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2CA7" w14:textId="77777777" w:rsidR="009804AA" w:rsidRPr="00513CCF" w:rsidRDefault="009804AA" w:rsidP="009804AA">
      <w:pPr>
        <w:widowControl/>
        <w:tabs>
          <w:tab w:val="left" w:pos="6237"/>
        </w:tabs>
        <w:suppressAutoHyphens w:val="0"/>
        <w:autoSpaceDN/>
        <w:spacing w:after="0"/>
        <w:ind w:left="6237"/>
        <w:jc w:val="right"/>
        <w:textAlignment w:val="auto"/>
        <w:rPr>
          <w:rFonts w:ascii="Times New Roman" w:eastAsia="Cambria" w:hAnsi="Times New Roman" w:cs="Times New Roman"/>
          <w:iCs/>
          <w:kern w:val="0"/>
          <w:sz w:val="20"/>
          <w:szCs w:val="20"/>
        </w:rPr>
      </w:pPr>
      <w:r w:rsidRPr="00513CCF">
        <w:rPr>
          <w:rFonts w:ascii="Times New Roman" w:eastAsia="Cambria" w:hAnsi="Times New Roman" w:cs="Times New Roman"/>
          <w:iCs/>
          <w:kern w:val="0"/>
          <w:sz w:val="20"/>
          <w:szCs w:val="20"/>
        </w:rPr>
        <w:t>Załącznik nr 3</w:t>
      </w:r>
    </w:p>
    <w:p w14:paraId="2126B985" w14:textId="52B39BC9" w:rsidR="009804AA" w:rsidRDefault="004D15A7" w:rsidP="004D15A7">
      <w:pPr>
        <w:widowControl/>
        <w:tabs>
          <w:tab w:val="left" w:pos="6237"/>
        </w:tabs>
        <w:suppressAutoHyphens w:val="0"/>
        <w:autoSpaceDN/>
        <w:spacing w:after="0"/>
        <w:jc w:val="both"/>
        <w:textAlignment w:val="auto"/>
        <w:rPr>
          <w:rFonts w:ascii="Times New Roman" w:eastAsia="Cambria" w:hAnsi="Times New Roman" w:cs="Times New Roman"/>
          <w:b/>
          <w:bCs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DWK/2/2023</w:t>
      </w:r>
    </w:p>
    <w:p w14:paraId="65A7D54B" w14:textId="77777777" w:rsidR="009804AA" w:rsidRDefault="009804AA" w:rsidP="009804AA">
      <w:pPr>
        <w:widowControl/>
        <w:tabs>
          <w:tab w:val="left" w:pos="6237"/>
        </w:tabs>
        <w:suppressAutoHyphens w:val="0"/>
        <w:autoSpaceDN/>
        <w:spacing w:after="0"/>
        <w:ind w:left="6237"/>
        <w:textAlignment w:val="auto"/>
        <w:rPr>
          <w:rFonts w:ascii="Times New Roman" w:eastAsia="Cambria" w:hAnsi="Times New Roman" w:cs="Times New Roman"/>
          <w:b/>
          <w:bCs/>
          <w:iCs/>
          <w:kern w:val="0"/>
          <w:sz w:val="24"/>
          <w:szCs w:val="24"/>
        </w:rPr>
      </w:pPr>
    </w:p>
    <w:p w14:paraId="72AE7E00" w14:textId="77777777" w:rsidR="009804AA" w:rsidRPr="006F7374" w:rsidRDefault="009804AA" w:rsidP="009804AA">
      <w:pPr>
        <w:widowControl/>
        <w:tabs>
          <w:tab w:val="left" w:pos="6237"/>
        </w:tabs>
        <w:suppressAutoHyphens w:val="0"/>
        <w:autoSpaceDN/>
        <w:spacing w:after="0"/>
        <w:ind w:left="6237"/>
        <w:textAlignment w:val="auto"/>
        <w:rPr>
          <w:rFonts w:ascii="Times New Roman" w:eastAsia="Cambria" w:hAnsi="Times New Roman" w:cs="Times New Roman"/>
          <w:b/>
          <w:bCs/>
          <w:iCs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b/>
          <w:bCs/>
          <w:iCs/>
          <w:kern w:val="0"/>
          <w:sz w:val="24"/>
          <w:szCs w:val="24"/>
        </w:rPr>
        <w:t>Średzka Woda Sp. z o.o.</w:t>
      </w:r>
    </w:p>
    <w:p w14:paraId="2B24CB73" w14:textId="77777777" w:rsidR="009804AA" w:rsidRPr="006F7374" w:rsidRDefault="009804AA" w:rsidP="009804AA">
      <w:pPr>
        <w:widowControl/>
        <w:tabs>
          <w:tab w:val="left" w:pos="6237"/>
        </w:tabs>
        <w:suppressAutoHyphens w:val="0"/>
        <w:autoSpaceDN/>
        <w:spacing w:after="0"/>
        <w:ind w:left="6237"/>
        <w:textAlignment w:val="auto"/>
        <w:rPr>
          <w:rFonts w:ascii="Times New Roman" w:eastAsia="Cambria" w:hAnsi="Times New Roman" w:cs="Times New Roman"/>
          <w:b/>
          <w:bCs/>
          <w:iCs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b/>
          <w:bCs/>
          <w:iCs/>
          <w:kern w:val="0"/>
          <w:sz w:val="24"/>
          <w:szCs w:val="24"/>
        </w:rPr>
        <w:t>Ul. Sikorskiego 43</w:t>
      </w:r>
    </w:p>
    <w:p w14:paraId="3D9DC196" w14:textId="77777777" w:rsidR="009804AA" w:rsidRPr="006F7374" w:rsidRDefault="009804AA" w:rsidP="009804AA">
      <w:pPr>
        <w:widowControl/>
        <w:tabs>
          <w:tab w:val="left" w:pos="6237"/>
        </w:tabs>
        <w:suppressAutoHyphens w:val="0"/>
        <w:autoSpaceDN/>
        <w:spacing w:after="0"/>
        <w:ind w:left="6237"/>
        <w:textAlignment w:val="auto"/>
        <w:rPr>
          <w:rFonts w:ascii="Times New Roman" w:eastAsia="Cambria" w:hAnsi="Times New Roman" w:cs="Times New Roman"/>
          <w:i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b/>
          <w:bCs/>
          <w:iCs/>
          <w:kern w:val="0"/>
          <w:sz w:val="24"/>
          <w:szCs w:val="24"/>
        </w:rPr>
        <w:t>55-300 Środa Śląska</w:t>
      </w:r>
    </w:p>
    <w:p w14:paraId="681863EB" w14:textId="77777777" w:rsidR="009804AA" w:rsidRPr="006F7374" w:rsidRDefault="009804AA" w:rsidP="009804A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</w:rPr>
        <w:t>Wykonawca:</w:t>
      </w:r>
    </w:p>
    <w:p w14:paraId="0ABE12B4" w14:textId="77777777" w:rsidR="009804AA" w:rsidRPr="006F7374" w:rsidRDefault="009804AA" w:rsidP="009804AA">
      <w:pPr>
        <w:widowControl/>
        <w:suppressAutoHyphens w:val="0"/>
        <w:autoSpaceDN/>
        <w:spacing w:after="0" w:line="480" w:lineRule="auto"/>
        <w:ind w:right="5954"/>
        <w:textAlignment w:val="auto"/>
        <w:rPr>
          <w:rFonts w:ascii="Times New Roman" w:eastAsia="Cambria" w:hAnsi="Times New Roman" w:cs="Times New Roman"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……………………………………………………………………………………………</w:t>
      </w:r>
    </w:p>
    <w:p w14:paraId="38E03F2F" w14:textId="77777777" w:rsidR="009804AA" w:rsidRPr="006F7374" w:rsidRDefault="009804AA" w:rsidP="009804AA">
      <w:pPr>
        <w:widowControl/>
        <w:suppressAutoHyphens w:val="0"/>
        <w:autoSpaceDN/>
        <w:spacing w:after="120" w:line="360" w:lineRule="auto"/>
        <w:jc w:val="center"/>
        <w:textAlignment w:val="auto"/>
        <w:rPr>
          <w:rFonts w:ascii="Times New Roman" w:eastAsia="Cambria" w:hAnsi="Times New Roman" w:cs="Times New Roman"/>
          <w:b/>
          <w:kern w:val="0"/>
          <w:sz w:val="28"/>
          <w:szCs w:val="24"/>
          <w:u w:val="single"/>
        </w:rPr>
      </w:pPr>
      <w:r w:rsidRPr="006F7374">
        <w:rPr>
          <w:rFonts w:ascii="Times New Roman" w:eastAsia="Cambria" w:hAnsi="Times New Roman" w:cs="Times New Roman"/>
          <w:b/>
          <w:kern w:val="0"/>
          <w:sz w:val="28"/>
          <w:szCs w:val="24"/>
          <w:u w:val="single"/>
        </w:rPr>
        <w:t xml:space="preserve">Oświadczenie wykonawcy </w:t>
      </w:r>
    </w:p>
    <w:p w14:paraId="0DE4C5F8" w14:textId="77777777" w:rsidR="009804AA" w:rsidRPr="006F7374" w:rsidRDefault="009804AA" w:rsidP="009804AA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</w:rPr>
        <w:t xml:space="preserve">składane na podstawie § 7 ust. 2 Regulaminu udzielania zamówień w Średzkiej Wodzie </w:t>
      </w:r>
    </w:p>
    <w:p w14:paraId="1C8B710B" w14:textId="77777777" w:rsidR="009804AA" w:rsidRPr="006F7374" w:rsidRDefault="009804AA" w:rsidP="009804AA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</w:rPr>
        <w:t xml:space="preserve">Sp. z o.o. wprowadzonego Uchwałą Zarządu 10/2020 z dnia 21.10.2020r., </w:t>
      </w:r>
    </w:p>
    <w:p w14:paraId="2C7C8472" w14:textId="77777777" w:rsidR="009804AA" w:rsidRPr="006F7374" w:rsidRDefault="009804AA" w:rsidP="009804AA">
      <w:pPr>
        <w:widowControl/>
        <w:suppressAutoHyphens w:val="0"/>
        <w:autoSpaceDN/>
        <w:spacing w:before="120" w:after="0" w:line="360" w:lineRule="auto"/>
        <w:jc w:val="center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  <w:t>DOTYCZĄCE PRZESŁANEK WYKLUCZENIA Z POSTĘPOWANIA</w:t>
      </w:r>
    </w:p>
    <w:p w14:paraId="3FF1CDE6" w14:textId="77777777" w:rsidR="009804AA" w:rsidRPr="006F7374" w:rsidRDefault="009804AA" w:rsidP="009804A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mbria" w:hAnsi="Times New Roman" w:cs="Times New Roman"/>
          <w:kern w:val="0"/>
          <w:sz w:val="24"/>
          <w:szCs w:val="24"/>
        </w:rPr>
      </w:pPr>
    </w:p>
    <w:p w14:paraId="3A74CB25" w14:textId="77777777" w:rsidR="009804AA" w:rsidRPr="006F7374" w:rsidRDefault="009804AA" w:rsidP="009804AA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="Cambria" w:hAnsi="Times New Roman" w:cs="Times New Roman"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 xml:space="preserve">Na potrzeby postępowania o udzielenie zamówienia publicznego pn. </w:t>
      </w:r>
      <w:r w:rsidRPr="006F7374">
        <w:rPr>
          <w:rFonts w:ascii="Times New Roman" w:eastAsia="Cambria" w:hAnsi="Times New Roman" w:cs="Times New Roman"/>
          <w:bCs/>
          <w:kern w:val="0"/>
          <w:sz w:val="24"/>
          <w:szCs w:val="24"/>
        </w:rPr>
        <w:t>„</w:t>
      </w:r>
      <w:r w:rsidRPr="006F7374">
        <w:rPr>
          <w:rFonts w:ascii="Times New Roman" w:hAnsi="Times New Roman" w:cs="Times New Roman"/>
        </w:rPr>
        <w:t>Obsługa geodezyjna dla Średzkiej Wody Sp. z o.o. na okres 12 miesięcy</w:t>
      </w:r>
      <w:r w:rsidRPr="006F7374">
        <w:rPr>
          <w:rFonts w:ascii="Times New Roman" w:eastAsia="Cambria" w:hAnsi="Times New Roman" w:cs="Times New Roman"/>
          <w:bCs/>
          <w:kern w:val="0"/>
          <w:sz w:val="24"/>
          <w:szCs w:val="24"/>
        </w:rPr>
        <w:t>.</w:t>
      </w:r>
      <w:r w:rsidRPr="006F7374">
        <w:rPr>
          <w:rFonts w:ascii="Times New Roman" w:eastAsia="Cambria" w:hAnsi="Times New Roman" w:cs="Times New Roman"/>
          <w:bCs/>
          <w:iCs/>
          <w:kern w:val="0"/>
          <w:sz w:val="24"/>
          <w:szCs w:val="24"/>
        </w:rPr>
        <w:t>”</w:t>
      </w: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 xml:space="preserve"> prowadzonego przez Średzką Wodę Sp. z o.o.</w:t>
      </w:r>
      <w:r w:rsidRPr="006F7374">
        <w:rPr>
          <w:rFonts w:ascii="Times New Roman" w:eastAsia="Cambria" w:hAnsi="Times New Roman" w:cs="Times New Roman"/>
          <w:i/>
          <w:kern w:val="0"/>
          <w:sz w:val="24"/>
          <w:szCs w:val="24"/>
        </w:rPr>
        <w:t xml:space="preserve">, </w:t>
      </w: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oświadczam, co następuje:</w:t>
      </w:r>
    </w:p>
    <w:p w14:paraId="2DA21512" w14:textId="77777777" w:rsidR="009804AA" w:rsidRPr="006F7374" w:rsidRDefault="009804AA" w:rsidP="009804A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mbria" w:hAnsi="Times New Roman" w:cs="Times New Roman"/>
          <w:kern w:val="0"/>
          <w:sz w:val="24"/>
          <w:szCs w:val="24"/>
        </w:rPr>
      </w:pPr>
    </w:p>
    <w:p w14:paraId="3E0F2A15" w14:textId="77777777" w:rsidR="009804AA" w:rsidRPr="006F7374" w:rsidRDefault="009804AA" w:rsidP="009804AA">
      <w:pPr>
        <w:widowControl/>
        <w:shd w:val="clear" w:color="auto" w:fill="FFFFFF"/>
        <w:suppressAutoHyphens w:val="0"/>
        <w:autoSpaceDN/>
        <w:spacing w:after="0" w:line="36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  <w:t>OŚWIADCZENIA DOTYCZĄCE WYKONAWCY:</w:t>
      </w:r>
    </w:p>
    <w:p w14:paraId="66CE3999" w14:textId="77777777" w:rsidR="009804AA" w:rsidRPr="006F7374" w:rsidRDefault="009804AA" w:rsidP="009804A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color w:val="111111"/>
          <w:sz w:val="24"/>
          <w:szCs w:val="24"/>
        </w:rPr>
      </w:pP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Oświadczam, że nie podlegam wykluczeniu z postępowania na podstawie</w:t>
      </w:r>
      <w:bookmarkStart w:id="0" w:name="_Hlk136257368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 xml:space="preserve"> </w:t>
      </w:r>
      <w:bookmarkStart w:id="1" w:name="_Hlk136256888"/>
      <w:r w:rsidRPr="006F7374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§4 </w:t>
      </w:r>
      <w:r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ust</w:t>
      </w:r>
      <w:r w:rsidRPr="006F7374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. </w:t>
      </w:r>
      <w:r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7 Regulaminu udzielania zamówień w Średzkiej Wodzie Sp. z o.o.</w:t>
      </w:r>
      <w:bookmarkEnd w:id="0"/>
    </w:p>
    <w:bookmarkEnd w:id="1"/>
    <w:p w14:paraId="108497D9" w14:textId="77777777" w:rsidR="009804AA" w:rsidRPr="006F7374" w:rsidRDefault="009804AA" w:rsidP="009804A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mbria" w:hAnsi="Times New Roman" w:cs="Times New Roman"/>
          <w:kern w:val="0"/>
          <w:sz w:val="24"/>
          <w:szCs w:val="24"/>
        </w:rPr>
      </w:pPr>
    </w:p>
    <w:p w14:paraId="49C21D93" w14:textId="77777777" w:rsidR="009804AA" w:rsidRPr="006F7374" w:rsidRDefault="009804AA" w:rsidP="009804A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color w:val="111111"/>
          <w:sz w:val="24"/>
          <w:szCs w:val="24"/>
        </w:rPr>
      </w:pP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 xml:space="preserve">Oświadczam, że zachodzą w stosunku do mnie podstawy wykluczenia z postępowania na podstawie </w:t>
      </w:r>
      <w:bookmarkStart w:id="2" w:name="_Hlk136256929"/>
      <w:r w:rsidRPr="006F7374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§4 ust. 7 pkt. 1</w:t>
      </w:r>
      <w:r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 </w:t>
      </w:r>
      <w:bookmarkEnd w:id="2"/>
      <w:r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Regulaminu udzielania zamówień w Średzkiej Wodzie Sp. z o.o.</w:t>
      </w:r>
    </w:p>
    <w:p w14:paraId="36F55DA7" w14:textId="77777777" w:rsidR="009804AA" w:rsidRPr="006F7374" w:rsidRDefault="009804AA" w:rsidP="009804A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mbria" w:hAnsi="Times New Roman" w:cs="Times New Roman"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………..(podać mającą zastosowanie podstawę wykluczenia spośród wymienionych w pkt.</w:t>
      </w:r>
      <w:r w:rsidRPr="006F7374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 §4 </w:t>
      </w:r>
      <w:r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ust</w:t>
      </w:r>
      <w:r w:rsidRPr="006F7374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. 7 </w:t>
      </w: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 xml:space="preserve">). </w:t>
      </w:r>
    </w:p>
    <w:p w14:paraId="7E16B3EB" w14:textId="77777777" w:rsidR="009804AA" w:rsidRPr="006F7374" w:rsidRDefault="009804AA" w:rsidP="009804A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mbria" w:hAnsi="Times New Roman" w:cs="Times New Roman"/>
          <w:kern w:val="0"/>
          <w:sz w:val="24"/>
          <w:szCs w:val="24"/>
        </w:rPr>
      </w:pPr>
    </w:p>
    <w:p w14:paraId="48013FEC" w14:textId="77777777" w:rsidR="009804AA" w:rsidRPr="006F7374" w:rsidRDefault="009804AA" w:rsidP="009804AA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  <w:t>OŚWIADCZENIE DOTYCZĄCE PODMIOTU, NA KTÓREGO ZASOBY POWOŁUJE SIĘ WYKONAWCA</w:t>
      </w:r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:vertAlign w:val="superscript"/>
        </w:rPr>
        <w:footnoteRef/>
      </w:r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  <w:t>:</w:t>
      </w:r>
    </w:p>
    <w:p w14:paraId="72FE1CD2" w14:textId="77777777" w:rsidR="009804AA" w:rsidRDefault="009804AA" w:rsidP="009804A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mbria" w:hAnsi="Times New Roman" w:cs="Times New Roman"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Oświadczam, że w stosunku do następującego/</w:t>
      </w:r>
      <w:proofErr w:type="spellStart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ych</w:t>
      </w:r>
      <w:proofErr w:type="spellEnd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 xml:space="preserve"> podmiotu/</w:t>
      </w:r>
      <w:proofErr w:type="spellStart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tów</w:t>
      </w:r>
      <w:proofErr w:type="spellEnd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, na którego/</w:t>
      </w:r>
      <w:proofErr w:type="spellStart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ych</w:t>
      </w:r>
      <w:proofErr w:type="spellEnd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 xml:space="preserve"> zasoby powołuję się w niniejszym postępowaniu, tj.: ……………………………………………………………………………………………………………………. </w:t>
      </w:r>
      <w:r w:rsidRPr="006F7374">
        <w:rPr>
          <w:rFonts w:ascii="Times New Roman" w:eastAsia="Cambria" w:hAnsi="Times New Roman" w:cs="Times New Roman"/>
          <w:i/>
          <w:kern w:val="0"/>
          <w:sz w:val="24"/>
          <w:szCs w:val="24"/>
        </w:rPr>
        <w:t>(</w:t>
      </w: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podać pełną nazwę/firmę, adres,</w:t>
      </w:r>
      <w:r w:rsidRPr="006F7374">
        <w:rPr>
          <w:rFonts w:ascii="Times New Roman" w:eastAsia="Cambria" w:hAnsi="Times New Roman" w:cs="Times New Roman"/>
          <w:i/>
          <w:kern w:val="0"/>
          <w:sz w:val="24"/>
          <w:szCs w:val="24"/>
        </w:rPr>
        <w:t xml:space="preserve"> </w:t>
      </w: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a także w zależności od podmiotu: NIP/PESEL, KRS/</w:t>
      </w:r>
      <w:proofErr w:type="spellStart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CEiD</w:t>
      </w:r>
      <w:r w:rsidRPr="006F7374">
        <w:rPr>
          <w:rFonts w:ascii="Times New Roman" w:eastAsia="Cambria" w:hAnsi="Times New Roman" w:cs="Times New Roman"/>
          <w:i/>
          <w:kern w:val="0"/>
          <w:sz w:val="24"/>
          <w:szCs w:val="24"/>
        </w:rPr>
        <w:t>G</w:t>
      </w:r>
      <w:proofErr w:type="spellEnd"/>
      <w:r w:rsidRPr="006F7374">
        <w:rPr>
          <w:rFonts w:ascii="Times New Roman" w:eastAsia="Cambria" w:hAnsi="Times New Roman" w:cs="Times New Roman"/>
          <w:i/>
          <w:kern w:val="0"/>
          <w:sz w:val="24"/>
          <w:szCs w:val="24"/>
        </w:rPr>
        <w:t xml:space="preserve">) </w:t>
      </w: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nie zachodzą podstawy wykluczenia z postępowania o udzielenie zamówienia.</w:t>
      </w:r>
    </w:p>
    <w:p w14:paraId="19A48732" w14:textId="77777777" w:rsidR="009804AA" w:rsidRPr="006F7374" w:rsidRDefault="009804AA" w:rsidP="009804A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mbria" w:hAnsi="Times New Roman" w:cs="Times New Roman"/>
          <w:kern w:val="0"/>
          <w:sz w:val="24"/>
          <w:szCs w:val="24"/>
        </w:rPr>
      </w:pPr>
    </w:p>
    <w:p w14:paraId="57E35A03" w14:textId="77777777" w:rsidR="009804AA" w:rsidRPr="006F7374" w:rsidRDefault="009804AA" w:rsidP="009804A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:shd w:val="clear" w:color="auto" w:fill="FFFFFF"/>
        </w:rPr>
        <w:t xml:space="preserve">OŚWIADCZENIE </w:t>
      </w:r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  <w:t xml:space="preserve">DOTYCZĄCE PODWYKONAWCY NIEBĘDĄCEGO PODMIOTEM, NA KTÓREGO ZASOBY POWOŁUJE SIĘ </w:t>
      </w:r>
      <w:proofErr w:type="spellStart"/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  <w:t>WYKONAWCA</w:t>
      </w:r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  <w:vertAlign w:val="superscript"/>
        </w:rPr>
        <w:t>i</w:t>
      </w:r>
      <w:proofErr w:type="spellEnd"/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  <w:t>:</w:t>
      </w:r>
    </w:p>
    <w:p w14:paraId="4800FE8E" w14:textId="77777777" w:rsidR="009804AA" w:rsidRPr="006F7374" w:rsidRDefault="009804AA" w:rsidP="009804AA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mbria" w:hAnsi="Times New Roman" w:cs="Times New Roman"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Oświadczam, że w stosunku do następującego/</w:t>
      </w:r>
      <w:proofErr w:type="spellStart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ych</w:t>
      </w:r>
      <w:proofErr w:type="spellEnd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 xml:space="preserve"> podmiotu/</w:t>
      </w:r>
      <w:proofErr w:type="spellStart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tów</w:t>
      </w:r>
      <w:proofErr w:type="spellEnd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, będącego/</w:t>
      </w:r>
      <w:proofErr w:type="spellStart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ych</w:t>
      </w:r>
      <w:proofErr w:type="spellEnd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 xml:space="preserve"> podwykonawcą/</w:t>
      </w:r>
      <w:proofErr w:type="spellStart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ami</w:t>
      </w:r>
      <w:proofErr w:type="spellEnd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 xml:space="preserve">: ……………………………………………………………………..….…… </w:t>
      </w:r>
      <w:r w:rsidRPr="006F7374">
        <w:rPr>
          <w:rFonts w:ascii="Times New Roman" w:eastAsia="Cambria" w:hAnsi="Times New Roman" w:cs="Times New Roman"/>
          <w:i/>
          <w:kern w:val="0"/>
          <w:sz w:val="24"/>
          <w:szCs w:val="24"/>
        </w:rPr>
        <w:t>(</w:t>
      </w: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podać pełną nazwę/firmę, adres, a także w zależności od podmiotu: NIP/PESEL, KRS/</w:t>
      </w:r>
      <w:proofErr w:type="spellStart"/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CEiDG</w:t>
      </w:r>
      <w:proofErr w:type="spellEnd"/>
      <w:r w:rsidRPr="006F7374">
        <w:rPr>
          <w:rFonts w:ascii="Times New Roman" w:eastAsia="Cambria" w:hAnsi="Times New Roman" w:cs="Times New Roman"/>
          <w:i/>
          <w:kern w:val="0"/>
          <w:sz w:val="24"/>
          <w:szCs w:val="24"/>
        </w:rPr>
        <w:t>)</w:t>
      </w: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, nie zachodzą podstawy wykluczenia z postępowania o udzielenie zamówienia.</w:t>
      </w:r>
    </w:p>
    <w:p w14:paraId="693262C7" w14:textId="77777777" w:rsidR="009804AA" w:rsidRPr="006F7374" w:rsidRDefault="009804AA" w:rsidP="009804AA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mbria" w:hAnsi="Times New Roman" w:cs="Times New Roman"/>
          <w:i/>
          <w:kern w:val="0"/>
          <w:sz w:val="24"/>
          <w:szCs w:val="24"/>
        </w:rPr>
      </w:pPr>
    </w:p>
    <w:p w14:paraId="4D045A4A" w14:textId="77777777" w:rsidR="009804AA" w:rsidRPr="006F7374" w:rsidRDefault="009804AA" w:rsidP="009804AA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  <w:t>OŚWIADCZENIE DOTYCZĄCE PODANYCH INFORMACJI:</w:t>
      </w:r>
    </w:p>
    <w:p w14:paraId="3B08953C" w14:textId="77777777" w:rsidR="009804AA" w:rsidRPr="006F7374" w:rsidRDefault="009804AA" w:rsidP="009804AA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mbria" w:hAnsi="Times New Roman" w:cs="Times New Roman"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351FC28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461FACBF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68522895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1A292051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6BEE760D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79A70B16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682CA7DF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36FAD283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4BDD58E3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11A76D97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01DE75D6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2031320B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7ADB5F2C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2587992B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0883C27C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4B8E1ADD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6F677EA6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7642DF63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2D71B6E4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5EBB6B59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6C07CF34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0DA67CA0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0FF1FFE8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768A13D1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3E17F51D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3A6550D0" w14:textId="77777777" w:rsid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3B32B603" w14:textId="77777777" w:rsidR="009804AA" w:rsidRPr="006F7374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  <w:u w:val="single"/>
        </w:rPr>
      </w:pPr>
    </w:p>
    <w:p w14:paraId="251ADB70" w14:textId="77777777" w:rsidR="009804AA" w:rsidRPr="009804AA" w:rsidRDefault="009804AA" w:rsidP="009804AA">
      <w:pPr>
        <w:widowControl/>
        <w:tabs>
          <w:tab w:val="left" w:pos="8505"/>
        </w:tabs>
        <w:suppressAutoHyphens w:val="0"/>
        <w:autoSpaceDN/>
        <w:spacing w:after="0" w:line="240" w:lineRule="auto"/>
        <w:textAlignment w:val="auto"/>
        <w:rPr>
          <w:rFonts w:eastAsia="Cambria" w:cs="Calibri"/>
          <w:bCs/>
          <w:kern w:val="0"/>
          <w:sz w:val="24"/>
          <w:szCs w:val="24"/>
          <w:u w:val="single"/>
        </w:rPr>
      </w:pPr>
      <w:r w:rsidRPr="009804AA">
        <w:rPr>
          <w:rFonts w:eastAsia="Cambria" w:cs="Calibri"/>
          <w:bCs/>
          <w:kern w:val="0"/>
          <w:sz w:val="24"/>
          <w:szCs w:val="24"/>
          <w:u w:val="single"/>
        </w:rPr>
        <w:t>_____________________________</w:t>
      </w:r>
    </w:p>
    <w:p w14:paraId="12610E9D" w14:textId="77777777" w:rsidR="009804AA" w:rsidRPr="009804AA" w:rsidRDefault="009804AA" w:rsidP="009804AA">
      <w:pPr>
        <w:widowControl/>
        <w:suppressAutoHyphens w:val="0"/>
        <w:autoSpaceDN/>
        <w:spacing w:after="0" w:line="240" w:lineRule="auto"/>
        <w:textAlignment w:val="auto"/>
        <w:rPr>
          <w:rFonts w:eastAsia="Cambria" w:cs="Calibri"/>
          <w:kern w:val="0"/>
          <w:sz w:val="18"/>
          <w:szCs w:val="18"/>
        </w:rPr>
      </w:pPr>
      <w:r w:rsidRPr="009804AA">
        <w:rPr>
          <w:rFonts w:ascii="Cambria" w:eastAsia="Cambria" w:hAnsi="Cambria" w:cs="Times New Roman"/>
          <w:kern w:val="0"/>
          <w:sz w:val="20"/>
          <w:szCs w:val="20"/>
          <w:vertAlign w:val="superscript"/>
        </w:rPr>
        <w:footnoteRef/>
      </w:r>
      <w:r w:rsidRPr="009804AA">
        <w:rPr>
          <w:rFonts w:ascii="Cambria" w:eastAsia="Cambria" w:hAnsi="Cambria" w:cs="Times New Roman"/>
          <w:kern w:val="0"/>
          <w:sz w:val="20"/>
          <w:szCs w:val="20"/>
        </w:rPr>
        <w:t xml:space="preserve"> </w:t>
      </w:r>
      <w:r w:rsidRPr="009804AA">
        <w:rPr>
          <w:rFonts w:eastAsia="Cambria" w:cs="Calibri"/>
          <w:kern w:val="0"/>
          <w:sz w:val="18"/>
          <w:szCs w:val="18"/>
        </w:rPr>
        <w:t>Jeżeli Wykonawca nie powołuje się na zasoby innych  podmiotów lub nie będzie realizował zadania przez podwykonawców należy wówczas wykreślić odpowiednią treść oświadczenia.</w:t>
      </w:r>
    </w:p>
    <w:p w14:paraId="1FA741C8" w14:textId="77777777" w:rsidR="009804AA" w:rsidRDefault="009804AA"/>
    <w:sectPr w:rsidR="0098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AA"/>
    <w:rsid w:val="003254D5"/>
    <w:rsid w:val="004D15A7"/>
    <w:rsid w:val="00934341"/>
    <w:rsid w:val="009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C935"/>
  <w15:chartTrackingRefBased/>
  <w15:docId w15:val="{023E38F9-4302-4E58-AC53-4CBF8549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4A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80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Laboratorium</dc:creator>
  <cp:keywords/>
  <dc:description/>
  <cp:lastModifiedBy>Romuald Siek</cp:lastModifiedBy>
  <cp:revision>2</cp:revision>
  <dcterms:created xsi:type="dcterms:W3CDTF">2023-05-29T12:02:00Z</dcterms:created>
  <dcterms:modified xsi:type="dcterms:W3CDTF">2023-05-29T12:02:00Z</dcterms:modified>
</cp:coreProperties>
</file>