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EB" w:rsidRDefault="005378EB" w:rsidP="005378EB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>
        <w:rPr>
          <w:rFonts w:ascii="Segoe UI" w:hAnsi="Segoe UI" w:cs="Segoe UI"/>
          <w:b/>
          <w:bCs/>
          <w:sz w:val="14"/>
          <w:szCs w:val="14"/>
        </w:rPr>
        <w:t>wymianę parkietu w</w:t>
      </w:r>
      <w:r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Pr="008B59F7">
        <w:rPr>
          <w:rFonts w:ascii="Segoe UI" w:hAnsi="Segoe UI" w:cs="Segoe UI"/>
          <w:b/>
          <w:sz w:val="14"/>
          <w:szCs w:val="14"/>
        </w:rPr>
        <w:t xml:space="preserve">Ośrodka Sportu i Rekreacji </w:t>
      </w:r>
      <w:proofErr w:type="spellStart"/>
      <w:r w:rsidRPr="008B59F7">
        <w:rPr>
          <w:rFonts w:ascii="Segoe UI" w:hAnsi="Segoe UI" w:cs="Segoe UI"/>
          <w:b/>
          <w:sz w:val="14"/>
          <w:szCs w:val="14"/>
        </w:rPr>
        <w:t>OSiR</w:t>
      </w:r>
      <w:proofErr w:type="spellEnd"/>
    </w:p>
    <w:p w:rsidR="005378EB" w:rsidRPr="00E911FE" w:rsidRDefault="005378EB" w:rsidP="005378EB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5378EB" w:rsidRPr="00475C3D" w:rsidRDefault="005378EB" w:rsidP="005378EB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5378EB" w:rsidRPr="00475C3D" w:rsidRDefault="005378EB" w:rsidP="005378E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5378EB" w:rsidRPr="00F94529" w:rsidRDefault="005378EB" w:rsidP="005378EB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5378EB" w:rsidRPr="00E911FE" w:rsidRDefault="005378EB" w:rsidP="005378EB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zadania dotyczącego </w:t>
      </w:r>
      <w:bookmarkStart w:id="0" w:name="_Hlk72240701"/>
      <w:bookmarkStart w:id="1" w:name="_Hlk86142381"/>
      <w:r w:rsidRPr="004271E4">
        <w:rPr>
          <w:rFonts w:ascii="Segoe UI" w:hAnsi="Segoe UI" w:cs="Segoe UI"/>
          <w:b/>
        </w:rPr>
        <w:t>„</w:t>
      </w:r>
      <w:bookmarkEnd w:id="0"/>
      <w:bookmarkEnd w:id="1"/>
      <w:r>
        <w:rPr>
          <w:rFonts w:ascii="Segoe UI" w:hAnsi="Segoe UI" w:cs="Segoe UI"/>
          <w:b/>
          <w:bCs/>
          <w:kern w:val="36"/>
        </w:rPr>
        <w:t>Wymiany parkietu w</w:t>
      </w:r>
      <w:r w:rsidRPr="008B59F7">
        <w:rPr>
          <w:rFonts w:ascii="Segoe UI" w:eastAsia="Calibri" w:hAnsi="Segoe UI" w:cs="Segoe UI"/>
          <w:b/>
          <w:bCs/>
          <w:kern w:val="36"/>
        </w:rPr>
        <w:t xml:space="preserve"> Hali sportowej </w:t>
      </w:r>
      <w:r w:rsidRPr="008B59F7">
        <w:rPr>
          <w:rFonts w:ascii="Segoe UI" w:eastAsia="Calibri" w:hAnsi="Segoe UI" w:cs="Segoe UI"/>
          <w:b/>
          <w:lang w:eastAsia="en-US"/>
        </w:rPr>
        <w:t xml:space="preserve">Ośrodka Sportu i Rekreacji </w:t>
      </w:r>
      <w:proofErr w:type="spellStart"/>
      <w:r w:rsidRPr="008B59F7">
        <w:rPr>
          <w:rFonts w:ascii="Segoe UI" w:eastAsia="Calibri" w:hAnsi="Segoe UI" w:cs="Segoe UI"/>
          <w:b/>
          <w:lang w:eastAsia="en-US"/>
        </w:rPr>
        <w:t>OSiR</w:t>
      </w:r>
      <w:proofErr w:type="spellEnd"/>
      <w:r w:rsidRPr="008B59F7">
        <w:rPr>
          <w:rFonts w:ascii="Segoe UI" w:eastAsia="Calibri" w:hAnsi="Segoe UI" w:cs="Segoe UI"/>
          <w:b/>
          <w:lang w:eastAsia="en-US"/>
        </w:rPr>
        <w:t xml:space="preserve"> Stargard Sp. z o.o. przy ul.</w:t>
      </w:r>
      <w:r>
        <w:rPr>
          <w:rFonts w:ascii="Segoe UI" w:eastAsia="Calibri" w:hAnsi="Segoe UI" w:cs="Segoe UI"/>
          <w:b/>
          <w:lang w:eastAsia="en-US"/>
        </w:rPr>
        <w:t> </w:t>
      </w:r>
      <w:r w:rsidRPr="008B59F7">
        <w:rPr>
          <w:rFonts w:ascii="Segoe UI" w:eastAsia="Calibri" w:hAnsi="Segoe UI" w:cs="Segoe UI"/>
          <w:b/>
          <w:lang w:eastAsia="en-US"/>
        </w:rPr>
        <w:t>Pierwszej Brygady 1 w Stargardzie</w:t>
      </w:r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:rsidR="005378EB" w:rsidRPr="00172070" w:rsidRDefault="005378EB" w:rsidP="005378EB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5378EB" w:rsidRPr="0037085F" w:rsidRDefault="005378EB" w:rsidP="005378EB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Pr="00172070">
        <w:rPr>
          <w:rFonts w:ascii="Segoe UI" w:hAnsi="Segoe UI" w:cs="Segoe UI"/>
          <w:b/>
        </w:rPr>
        <w:br/>
      </w:r>
      <w:r w:rsidRPr="00BC7A2E">
        <w:rPr>
          <w:rFonts w:ascii="Segoe UI" w:hAnsi="Segoe UI" w:cs="Segoe UI"/>
          <w:b/>
        </w:rPr>
        <w:t xml:space="preserve">Ośrodek Sportu i Rekreacji </w:t>
      </w:r>
      <w:proofErr w:type="spellStart"/>
      <w:r w:rsidRPr="00BC7A2E">
        <w:rPr>
          <w:rFonts w:ascii="Segoe UI" w:hAnsi="Segoe UI" w:cs="Segoe UI"/>
          <w:b/>
        </w:rPr>
        <w:t>OSiR</w:t>
      </w:r>
      <w:proofErr w:type="spellEnd"/>
      <w:r w:rsidRPr="00BC7A2E">
        <w:rPr>
          <w:rFonts w:ascii="Segoe UI" w:hAnsi="Segoe UI" w:cs="Segoe UI"/>
          <w:b/>
        </w:rPr>
        <w:t xml:space="preserve"> Stargard Sp. z o.o.</w:t>
      </w:r>
      <w:r w:rsidRPr="00BC7A2E">
        <w:rPr>
          <w:rFonts w:ascii="Segoe UI" w:hAnsi="Segoe UI" w:cs="Segoe UI"/>
          <w:b/>
        </w:rPr>
        <w:br/>
      </w:r>
      <w:r w:rsidRPr="0037085F">
        <w:rPr>
          <w:rFonts w:ascii="Segoe UI" w:hAnsi="Segoe UI" w:cs="Segoe UI"/>
          <w:bCs/>
        </w:rPr>
        <w:t>z siedzibą przy ul. Szczecińskiej 35, 73-110 Stargard</w:t>
      </w:r>
      <w:r>
        <w:rPr>
          <w:rFonts w:ascii="Segoe UI" w:hAnsi="Segoe UI" w:cs="Segoe UI"/>
          <w:bCs/>
        </w:rPr>
        <w:t>.</w:t>
      </w:r>
    </w:p>
    <w:p w:rsidR="005378EB" w:rsidRPr="00172070" w:rsidRDefault="005378EB" w:rsidP="005378EB">
      <w:pPr>
        <w:spacing w:after="0"/>
        <w:jc w:val="both"/>
        <w:rPr>
          <w:rFonts w:ascii="Segoe UI" w:hAnsi="Segoe UI" w:cs="Segoe UI"/>
        </w:rPr>
      </w:pPr>
    </w:p>
    <w:p w:rsidR="005378EB" w:rsidRPr="00475C3D" w:rsidRDefault="005378EB" w:rsidP="005378E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Pr="00475C3D">
        <w:rPr>
          <w:rFonts w:ascii="Segoe UI" w:hAnsi="Segoe UI" w:cs="Segoe UI"/>
          <w:b w:val="0"/>
          <w:sz w:val="22"/>
          <w:szCs w:val="22"/>
        </w:rPr>
        <w:br/>
      </w:r>
      <w:r w:rsidRPr="00475C3D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5378EB" w:rsidRPr="00475C3D" w:rsidRDefault="005378EB" w:rsidP="005378E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5378EB" w:rsidRPr="00475C3D" w:rsidRDefault="005378EB" w:rsidP="005378E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 do zwrotu wadium nr</w:t>
      </w:r>
      <w:r w:rsidRPr="00475C3D">
        <w:rPr>
          <w:rFonts w:ascii="Segoe UI" w:hAnsi="Segoe UI" w:cs="Segoe UI"/>
          <w:b w:val="0"/>
          <w:sz w:val="22"/>
          <w:szCs w:val="22"/>
        </w:rPr>
        <w:t>…………...........................................................................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5378EB" w:rsidRPr="00475C3D" w:rsidRDefault="005378EB" w:rsidP="005378E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Pr="00475C3D">
        <w:rPr>
          <w:rFonts w:ascii="Segoe UI" w:hAnsi="Segoe UI" w:cs="Segoe UI"/>
          <w:sz w:val="22"/>
          <w:szCs w:val="22"/>
        </w:rPr>
        <w:t>w banku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5378EB" w:rsidRPr="00475C3D" w:rsidRDefault="005378EB" w:rsidP="005378E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>
        <w:rPr>
          <w:rFonts w:ascii="Segoe UI" w:hAnsi="Segoe UI" w:cs="Segoe UI"/>
        </w:rPr>
        <w:tab/>
      </w:r>
      <w:r w:rsidRPr="00475C3D">
        <w:rPr>
          <w:rFonts w:ascii="Segoe UI" w:hAnsi="Segoe UI" w:cs="Segoe UI"/>
        </w:rPr>
        <w:t>adres mailowy .............</w:t>
      </w:r>
      <w:r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5378EB" w:rsidRPr="00475C3D" w:rsidRDefault="005378EB" w:rsidP="005378EB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5378EB" w:rsidRPr="00475C3D" w:rsidRDefault="005378EB" w:rsidP="005378EB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5378EB" w:rsidRPr="00475C3D" w:rsidRDefault="005378EB" w:rsidP="005378EB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5378EB" w:rsidRPr="00475C3D" w:rsidRDefault="005378EB" w:rsidP="005378EB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378EB" w:rsidRPr="00F94529" w:rsidRDefault="005378EB" w:rsidP="005378EB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>
        <w:rPr>
          <w:rFonts w:ascii="Segoe UI" w:hAnsi="Segoe UI" w:cs="Segoe UI"/>
          <w:b/>
          <w:sz w:val="24"/>
          <w:szCs w:val="24"/>
        </w:rPr>
        <w:t xml:space="preserve">umowną </w:t>
      </w:r>
      <w:r w:rsidRPr="00F94529">
        <w:rPr>
          <w:rFonts w:ascii="Segoe UI" w:hAnsi="Segoe UI" w:cs="Segoe UI"/>
          <w:b/>
          <w:sz w:val="24"/>
          <w:szCs w:val="24"/>
        </w:rPr>
        <w:t>wynoszącą:</w:t>
      </w:r>
    </w:p>
    <w:p w:rsidR="005378EB" w:rsidRPr="00475C3D" w:rsidRDefault="005378EB" w:rsidP="005378EB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378EB" w:rsidRPr="00475C3D" w:rsidRDefault="005378EB" w:rsidP="005378EB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cena ofertowa netto w zapisie liczbowym ….……………………….…</w:t>
      </w:r>
      <w:r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>
        <w:rPr>
          <w:rFonts w:ascii="Segoe UI" w:hAnsi="Segoe UI" w:cs="Segoe UI"/>
          <w:sz w:val="24"/>
          <w:szCs w:val="24"/>
        </w:rPr>
        <w:t>………………………..</w:t>
      </w:r>
      <w:r w:rsidRPr="00475C3D">
        <w:rPr>
          <w:rFonts w:ascii="Segoe UI" w:hAnsi="Segoe UI" w:cs="Segoe UI"/>
          <w:sz w:val="24"/>
          <w:szCs w:val="24"/>
        </w:rPr>
        <w:t>………………</w:t>
      </w:r>
      <w:r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</w:t>
      </w:r>
    </w:p>
    <w:p w:rsidR="005378EB" w:rsidRDefault="005378EB" w:rsidP="005378EB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378EB" w:rsidRDefault="005378EB" w:rsidP="005378EB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5378EB" w:rsidRPr="00475C3D" w:rsidRDefault="005378EB" w:rsidP="005378EB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cena ofertowa brutto w zapisie liczbowym ………………</w:t>
      </w:r>
      <w:r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t>………………………</w:t>
      </w:r>
      <w:r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>
        <w:rPr>
          <w:rFonts w:ascii="Segoe UI" w:hAnsi="Segoe UI" w:cs="Segoe UI"/>
          <w:sz w:val="24"/>
          <w:szCs w:val="24"/>
        </w:rPr>
        <w:t>………………………..</w:t>
      </w:r>
      <w:r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5378EB" w:rsidRDefault="005378EB" w:rsidP="005378EB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5378EB" w:rsidRPr="007D303C" w:rsidRDefault="005378EB" w:rsidP="005378EB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:rsidR="005378EB" w:rsidRPr="004341AD" w:rsidRDefault="005378EB" w:rsidP="005378EB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Oświadczamy, że zapoznaliśmy się ze specyfikacją warunków zamówienia oraz istotnymi postanowieniami umowy i nie wnosimy do ich treści żadnych zastrzeżeń.</w:t>
      </w:r>
    </w:p>
    <w:p w:rsidR="005378EB" w:rsidRPr="004341AD" w:rsidRDefault="005378EB" w:rsidP="005378E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5378EB" w:rsidRPr="004341AD" w:rsidRDefault="005378EB" w:rsidP="005378EB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5378EB" w:rsidRPr="00880C88" w:rsidRDefault="005378EB" w:rsidP="005378EB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:rsidR="005378EB" w:rsidRPr="004341AD" w:rsidRDefault="005378EB" w:rsidP="005378EB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>
        <w:rPr>
          <w:rFonts w:ascii="Segoe UI" w:hAnsi="Segoe UI" w:cs="Segoe UI"/>
          <w:b/>
          <w:bCs/>
          <w:sz w:val="18"/>
          <w:szCs w:val="18"/>
        </w:rPr>
        <w:t xml:space="preserve">48 miesięcy, dłuższy niż 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5378EB" w:rsidRPr="00880C88" w:rsidRDefault="005378EB" w:rsidP="005378EB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5378EB" w:rsidRPr="004341AD" w:rsidRDefault="005378EB" w:rsidP="005378EB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5378EB" w:rsidRPr="00880C88" w:rsidRDefault="005378EB" w:rsidP="005378E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5378EB" w:rsidRPr="004341AD" w:rsidRDefault="005378EB" w:rsidP="005378EB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 umowy, w wysokości 5% ceny ofertowej b</w:t>
      </w:r>
      <w:bookmarkStart w:id="2" w:name="_GoBack"/>
      <w:bookmarkEnd w:id="2"/>
      <w:r w:rsidRPr="004341AD">
        <w:rPr>
          <w:rFonts w:ascii="Segoe UI" w:hAnsi="Segoe UI" w:cs="Segoe UI"/>
        </w:rPr>
        <w:t>rutto, zaokrąglonej do pełnych tysięcy w dół, w następującej formie: …………………………………………</w:t>
      </w:r>
    </w:p>
    <w:p w:rsidR="005378EB" w:rsidRPr="004341AD" w:rsidRDefault="005378EB" w:rsidP="005378E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5378EB" w:rsidRPr="004341AD" w:rsidRDefault="005378EB" w:rsidP="00537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5378EB" w:rsidRPr="004341AD" w:rsidRDefault="005378EB" w:rsidP="005378EB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5378EB" w:rsidRPr="004341AD" w:rsidRDefault="005378EB" w:rsidP="005378EB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5378EB" w:rsidRPr="004341AD" w:rsidRDefault="005378EB" w:rsidP="005378EB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5378EB" w:rsidRPr="004341AD" w:rsidRDefault="005378EB" w:rsidP="005378EB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5378EB" w:rsidRPr="004341AD" w:rsidRDefault="005378EB" w:rsidP="005378EB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5378EB" w:rsidRPr="004341AD" w:rsidRDefault="005378EB" w:rsidP="005378E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5378EB" w:rsidRPr="004341AD" w:rsidRDefault="005378EB" w:rsidP="005378E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5378EB" w:rsidRPr="004341AD" w:rsidRDefault="005378EB" w:rsidP="00537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>
        <w:rPr>
          <w:rFonts w:ascii="Segoe UI" w:hAnsi="Segoe UI" w:cs="Segoe UI"/>
        </w:rPr>
        <w:t xml:space="preserve">do </w:t>
      </w:r>
      <w:r w:rsidRPr="003A59ED">
        <w:rPr>
          <w:rFonts w:ascii="Segoe UI" w:hAnsi="Segoe UI" w:cs="Segoe UI"/>
        </w:rPr>
        <w:t>dnia 31 maja 2024 r</w:t>
      </w:r>
      <w:r>
        <w:rPr>
          <w:rFonts w:ascii="Segoe UI" w:hAnsi="Segoe UI" w:cs="Segoe UI"/>
        </w:rPr>
        <w:t>.</w:t>
      </w:r>
      <w:r w:rsidRPr="004341AD">
        <w:rPr>
          <w:rFonts w:ascii="Segoe UI" w:hAnsi="Segoe UI" w:cs="Segoe UI"/>
        </w:rPr>
        <w:t xml:space="preserve"> od upływu terminu składania ofert.</w:t>
      </w:r>
    </w:p>
    <w:p w:rsidR="005378EB" w:rsidRPr="004341AD" w:rsidRDefault="005378EB" w:rsidP="005378E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5378EB" w:rsidRPr="004341AD" w:rsidRDefault="005378EB" w:rsidP="00537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5378EB" w:rsidRPr="004341AD" w:rsidRDefault="005378EB" w:rsidP="005378EB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378EB" w:rsidRPr="004341AD" w:rsidRDefault="005378EB" w:rsidP="005378EB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5378EB" w:rsidRPr="004341AD" w:rsidRDefault="005378EB" w:rsidP="00537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5378EB" w:rsidRPr="004341AD" w:rsidRDefault="005378EB" w:rsidP="005378EB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 postępowaniu – stanowiące złącznik nr 2 do SWZ.</w:t>
      </w:r>
    </w:p>
    <w:p w:rsidR="005378EB" w:rsidRPr="004341AD" w:rsidRDefault="005378EB" w:rsidP="005378EB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5378EB" w:rsidRPr="004341AD" w:rsidRDefault="005378EB" w:rsidP="005378EB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5378EB" w:rsidRPr="004341AD" w:rsidRDefault="005378EB" w:rsidP="005378EB">
      <w:pPr>
        <w:spacing w:after="0" w:line="240" w:lineRule="auto"/>
        <w:rPr>
          <w:rFonts w:ascii="Segoe UI" w:hAnsi="Segoe UI" w:cs="Segoe UI"/>
        </w:rPr>
      </w:pPr>
    </w:p>
    <w:p w:rsidR="005378EB" w:rsidRPr="00475C3D" w:rsidRDefault="005378EB" w:rsidP="005378E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28361C" w:rsidRPr="005378EB" w:rsidRDefault="005378EB" w:rsidP="005378EB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361C" w:rsidRPr="0053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B"/>
    <w:rsid w:val="0028361C"/>
    <w:rsid w:val="005378EB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4593-8C38-4441-9E67-7BF4D41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E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78E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78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78E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78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78E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8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78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5378E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2024-04-30T08:28:00Z</dcterms:created>
  <dcterms:modified xsi:type="dcterms:W3CDTF">2024-04-30T08:30:00Z</dcterms:modified>
</cp:coreProperties>
</file>