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C84" w14:textId="7CCD859B" w:rsidR="00701778" w:rsidRPr="00CF0C1E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Załącznik do SWZ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2C37AF2F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CE7207">
        <w:rPr>
          <w:b/>
          <w:sz w:val="24"/>
        </w:rPr>
        <w:t>3</w:t>
      </w:r>
      <w:r>
        <w:rPr>
          <w:b/>
          <w:sz w:val="24"/>
        </w:rPr>
        <w:t>.</w:t>
      </w:r>
      <w:r w:rsidRPr="00CF115A">
        <w:rPr>
          <w:b/>
          <w:sz w:val="24"/>
        </w:rPr>
        <w:t>202</w:t>
      </w:r>
      <w:r w:rsidR="002A1296">
        <w:rPr>
          <w:b/>
          <w:sz w:val="24"/>
        </w:rPr>
        <w:t>3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13DDF4B8" w14:textId="1FEDC0C3" w:rsidR="003B610E" w:rsidRDefault="00516D93" w:rsidP="002A1296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Pr="0091407B">
        <w:rPr>
          <w:rFonts w:cs="Times New Roman"/>
          <w:b/>
          <w:bCs/>
          <w:sz w:val="24"/>
        </w:rPr>
        <w:t xml:space="preserve"> „</w:t>
      </w:r>
      <w:r w:rsidR="00E14A39" w:rsidRPr="00E14A39">
        <w:rPr>
          <w:rFonts w:cs="Times New Roman"/>
          <w:b/>
          <w:bCs/>
          <w:sz w:val="24"/>
        </w:rPr>
        <w:t>dostawę do 60 ton w partiach po 4 tony drogowej kationowej emulsji asfaltowej szybkorozpadowej C65 B3 PU/RC do remontów cząstkowych nawierzchni drogowych</w:t>
      </w:r>
      <w:r>
        <w:rPr>
          <w:rFonts w:cs="Times New Roman"/>
          <w:b/>
          <w:bCs/>
          <w:sz w:val="24"/>
        </w:rPr>
        <w:t>”</w:t>
      </w:r>
      <w:r w:rsidR="003B610E">
        <w:rPr>
          <w:rFonts w:cs="Times New Roman"/>
          <w:b/>
          <w:bCs/>
          <w:sz w:val="24"/>
        </w:rPr>
        <w:t xml:space="preserve"> </w:t>
      </w:r>
    </w:p>
    <w:p w14:paraId="663F81D6" w14:textId="458BB12D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 18-200 Wysokie Mazowieckie, ul. 1 Maja 8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2D64ED13" w14:textId="77777777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2022 r. poz. 835)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lastRenderedPageBreak/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następującego/ych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60ACBDF5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78"/>
    <w:rsid w:val="002A1296"/>
    <w:rsid w:val="002C715D"/>
    <w:rsid w:val="00314058"/>
    <w:rsid w:val="003B610E"/>
    <w:rsid w:val="004375EE"/>
    <w:rsid w:val="00516D93"/>
    <w:rsid w:val="00533FD4"/>
    <w:rsid w:val="005407C6"/>
    <w:rsid w:val="00701778"/>
    <w:rsid w:val="00AC3A0B"/>
    <w:rsid w:val="00C5701E"/>
    <w:rsid w:val="00C9369F"/>
    <w:rsid w:val="00CE7207"/>
    <w:rsid w:val="00E14A39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14</cp:revision>
  <dcterms:created xsi:type="dcterms:W3CDTF">2022-08-29T09:19:00Z</dcterms:created>
  <dcterms:modified xsi:type="dcterms:W3CDTF">2023-01-20T08:43:00Z</dcterms:modified>
</cp:coreProperties>
</file>