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7CF8E" w14:textId="77777777" w:rsidR="000C363B" w:rsidRPr="00EF241D" w:rsidRDefault="000C363B" w:rsidP="000C363B">
      <w:pPr>
        <w:suppressAutoHyphens/>
        <w:autoSpaceDE w:val="0"/>
        <w:spacing w:after="0" w:line="240" w:lineRule="auto"/>
        <w:rPr>
          <w:rFonts w:ascii="Times New Roman" w:eastAsia="Times New Roman" w:hAnsi="Times New Roman" w:cs="Times New Roman"/>
          <w:sz w:val="24"/>
          <w:szCs w:val="24"/>
          <w:lang w:eastAsia="ar-SA"/>
        </w:rPr>
      </w:pPr>
      <w:r w:rsidRPr="00EF241D">
        <w:rPr>
          <w:rFonts w:ascii="Times New Roman" w:eastAsia="Times New Roman" w:hAnsi="Times New Roman" w:cs="Times New Roman"/>
          <w:b/>
          <w:sz w:val="24"/>
          <w:szCs w:val="24"/>
          <w:lang w:eastAsia="ar-SA"/>
        </w:rPr>
        <w:t>WZÓR</w:t>
      </w:r>
    </w:p>
    <w:p w14:paraId="1AB26FC7" w14:textId="77777777" w:rsidR="000C363B" w:rsidRPr="00EF241D" w:rsidRDefault="000C363B" w:rsidP="000C363B">
      <w:pPr>
        <w:suppressAutoHyphens/>
        <w:autoSpaceDE w:val="0"/>
        <w:spacing w:after="0" w:line="240" w:lineRule="auto"/>
        <w:jc w:val="right"/>
        <w:rPr>
          <w:rFonts w:ascii="Times New Roman" w:eastAsia="Times New Roman" w:hAnsi="Times New Roman" w:cs="Times New Roman"/>
          <w:b/>
          <w:sz w:val="24"/>
          <w:szCs w:val="24"/>
          <w:lang w:eastAsia="ar-SA"/>
        </w:rPr>
      </w:pPr>
      <w:r w:rsidRPr="00EF241D">
        <w:rPr>
          <w:rFonts w:ascii="Arial Narrow" w:eastAsia="Times New Roman" w:hAnsi="Arial Narrow" w:cs="Arial Narrow"/>
          <w:b/>
          <w:lang w:eastAsia="ar-SA"/>
        </w:rPr>
        <w:t xml:space="preserve">                                                                                                      </w:t>
      </w:r>
      <w:r w:rsidRPr="00EF241D">
        <w:rPr>
          <w:rFonts w:ascii="Times New Roman" w:eastAsia="Times New Roman" w:hAnsi="Times New Roman" w:cs="Times New Roman"/>
          <w:b/>
          <w:sz w:val="24"/>
          <w:szCs w:val="24"/>
          <w:lang w:eastAsia="ar-SA"/>
        </w:rPr>
        <w:t>Załącznik nr 8 SWZ</w:t>
      </w:r>
    </w:p>
    <w:p w14:paraId="4A76DC11" w14:textId="3A239030"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sz w:val="24"/>
          <w:szCs w:val="24"/>
          <w:lang w:eastAsia="ar-SA"/>
        </w:rPr>
        <w:t>Umowa Nr ......./202</w:t>
      </w:r>
      <w:r w:rsidR="005B0FB9">
        <w:rPr>
          <w:rFonts w:ascii="Arial" w:eastAsia="Times New Roman" w:hAnsi="Arial" w:cs="Arial"/>
          <w:sz w:val="24"/>
          <w:szCs w:val="24"/>
          <w:lang w:eastAsia="ar-SA"/>
        </w:rPr>
        <w:t>3</w:t>
      </w:r>
      <w:r w:rsidRPr="00EF241D">
        <w:rPr>
          <w:rFonts w:ascii="Arial" w:eastAsia="Times New Roman" w:hAnsi="Arial" w:cs="Arial"/>
          <w:sz w:val="24"/>
          <w:szCs w:val="24"/>
          <w:lang w:eastAsia="ar-SA"/>
        </w:rPr>
        <w:t xml:space="preserve">        </w:t>
      </w:r>
    </w:p>
    <w:p w14:paraId="4CE5498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p>
    <w:p w14:paraId="134363BE"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zawarta w dniu  ...................... w Osieku Małym  pomiędzy:</w:t>
      </w:r>
    </w:p>
    <w:p w14:paraId="1B56285F"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Gminą Osiek Mały z siedzibą przy ul. Główna 1, 62-613 Osiek Mały,</w:t>
      </w:r>
    </w:p>
    <w:p w14:paraId="53578EC4" w14:textId="77777777" w:rsidR="000C363B" w:rsidRPr="00EF241D" w:rsidRDefault="000C363B" w:rsidP="000C363B">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NIP 6662089344 </w:t>
      </w:r>
      <w:r w:rsidRPr="00EF241D">
        <w:rPr>
          <w:rFonts w:ascii="Arial" w:eastAsia="Times New Roman" w:hAnsi="Arial" w:cs="Arial"/>
          <w:sz w:val="24"/>
          <w:szCs w:val="24"/>
          <w:lang w:eastAsia="ar-SA"/>
        </w:rPr>
        <w:t xml:space="preserve">, </w:t>
      </w:r>
      <w:r w:rsidRPr="00EF241D">
        <w:rPr>
          <w:rFonts w:ascii="Arial" w:eastAsia="Times New Roman" w:hAnsi="Arial" w:cs="Arial"/>
          <w:b/>
          <w:sz w:val="24"/>
          <w:szCs w:val="24"/>
          <w:lang w:eastAsia="ar-SA"/>
        </w:rPr>
        <w:t xml:space="preserve">REGON 311019295 </w:t>
      </w:r>
    </w:p>
    <w:p w14:paraId="610CCF44"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reprezentowaną  przez </w:t>
      </w:r>
    </w:p>
    <w:p w14:paraId="43784A48"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Marka Górczewskiego –  Wójta Gminy Osiek Mały  </w:t>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r w:rsidRPr="00EF241D">
        <w:rPr>
          <w:rFonts w:ascii="Arial" w:eastAsia="Times New Roman" w:hAnsi="Arial" w:cs="Arial"/>
          <w:b/>
          <w:bCs/>
          <w:sz w:val="24"/>
          <w:szCs w:val="24"/>
          <w:lang w:eastAsia="ar-SA"/>
        </w:rPr>
        <w:tab/>
      </w:r>
    </w:p>
    <w:p w14:paraId="78C6792E" w14:textId="77777777" w:rsidR="000C363B" w:rsidRPr="00EF241D" w:rsidRDefault="000C363B" w:rsidP="000C363B">
      <w:pPr>
        <w:suppressAutoHyphens/>
        <w:spacing w:after="0" w:line="240" w:lineRule="auto"/>
        <w:jc w:val="both"/>
        <w:rPr>
          <w:rFonts w:ascii="Arial" w:eastAsia="Times New Roman" w:hAnsi="Arial" w:cs="Arial"/>
          <w:b/>
          <w:bCs/>
          <w:i/>
          <w:iCs/>
          <w:sz w:val="24"/>
          <w:szCs w:val="24"/>
          <w:lang w:eastAsia="ar-SA"/>
        </w:rPr>
      </w:pPr>
      <w:r w:rsidRPr="00EF241D">
        <w:rPr>
          <w:rFonts w:ascii="Arial" w:eastAsia="Times New Roman" w:hAnsi="Arial" w:cs="Arial"/>
          <w:sz w:val="24"/>
          <w:szCs w:val="24"/>
          <w:lang w:eastAsia="ar-SA"/>
        </w:rPr>
        <w:t>zwaną dalej „</w:t>
      </w:r>
      <w:r w:rsidRPr="00EF241D">
        <w:rPr>
          <w:rFonts w:ascii="Arial" w:eastAsia="Times New Roman" w:hAnsi="Arial" w:cs="Arial"/>
          <w:b/>
          <w:bCs/>
          <w:i/>
          <w:iCs/>
          <w:sz w:val="24"/>
          <w:szCs w:val="24"/>
          <w:lang w:eastAsia="ar-SA"/>
        </w:rPr>
        <w:t>Zamawiającym”,</w:t>
      </w:r>
    </w:p>
    <w:p w14:paraId="7123CF6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bCs/>
          <w:i/>
          <w:iCs/>
          <w:sz w:val="24"/>
          <w:szCs w:val="24"/>
          <w:lang w:eastAsia="ar-SA"/>
        </w:rPr>
        <w:t>a</w:t>
      </w:r>
    </w:p>
    <w:p w14:paraId="05D949DD"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w:t>
      </w:r>
    </w:p>
    <w:p w14:paraId="7BF35EDA"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r w:rsidRPr="00EF241D">
        <w:rPr>
          <w:rFonts w:ascii="Arial" w:eastAsia="Times New Roman" w:hAnsi="Arial" w:cs="Arial"/>
          <w:sz w:val="24"/>
          <w:szCs w:val="24"/>
          <w:lang w:eastAsia="ar-SA"/>
        </w:rPr>
        <w:t xml:space="preserve">zwanym dalej </w:t>
      </w:r>
      <w:r w:rsidRPr="00EF241D">
        <w:rPr>
          <w:rFonts w:ascii="Arial" w:eastAsia="Times New Roman" w:hAnsi="Arial" w:cs="Arial"/>
          <w:b/>
          <w:bCs/>
          <w:sz w:val="24"/>
          <w:szCs w:val="24"/>
          <w:lang w:eastAsia="ar-SA"/>
        </w:rPr>
        <w:t>„</w:t>
      </w:r>
      <w:r w:rsidRPr="00EF241D">
        <w:rPr>
          <w:rFonts w:ascii="Arial" w:eastAsia="Times New Roman" w:hAnsi="Arial" w:cs="Arial"/>
          <w:b/>
          <w:bCs/>
          <w:i/>
          <w:iCs/>
          <w:sz w:val="24"/>
          <w:szCs w:val="24"/>
          <w:lang w:eastAsia="ar-SA"/>
        </w:rPr>
        <w:t>Wykonawcą</w:t>
      </w:r>
      <w:r w:rsidRPr="00EF241D">
        <w:rPr>
          <w:rFonts w:ascii="Arial" w:eastAsia="Times New Roman" w:hAnsi="Arial" w:cs="Arial"/>
          <w:b/>
          <w:bCs/>
          <w:sz w:val="24"/>
          <w:szCs w:val="24"/>
          <w:lang w:eastAsia="ar-SA"/>
        </w:rPr>
        <w:t>”,</w:t>
      </w:r>
    </w:p>
    <w:p w14:paraId="428ABA8B"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5F234F52" w14:textId="524229D3" w:rsidR="000C363B" w:rsidRPr="00EF241D" w:rsidRDefault="000C363B" w:rsidP="000C363B">
      <w:pPr>
        <w:tabs>
          <w:tab w:val="center" w:pos="567"/>
          <w:tab w:val="right" w:pos="9432"/>
        </w:tabs>
        <w:suppressAutoHyphens/>
        <w:spacing w:after="0" w:line="240" w:lineRule="auto"/>
        <w:ind w:left="-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 wyniku dokonania przez </w:t>
      </w:r>
      <w:r w:rsidRPr="00EF241D">
        <w:rPr>
          <w:rFonts w:ascii="Arial" w:eastAsia="Times New Roman" w:hAnsi="Arial" w:cs="Arial"/>
          <w:iCs/>
          <w:sz w:val="24"/>
          <w:szCs w:val="24"/>
          <w:lang w:eastAsia="ar-SA"/>
        </w:rPr>
        <w:t>Zamawiającego</w:t>
      </w:r>
      <w:r w:rsidRPr="00EF241D">
        <w:rPr>
          <w:rFonts w:ascii="Arial" w:eastAsia="Times New Roman" w:hAnsi="Arial" w:cs="Arial"/>
          <w:sz w:val="24"/>
          <w:szCs w:val="24"/>
          <w:lang w:eastAsia="ar-SA"/>
        </w:rPr>
        <w:t xml:space="preserve"> wyboru oferty </w:t>
      </w:r>
      <w:r w:rsidRPr="00EF241D">
        <w:rPr>
          <w:rFonts w:ascii="Arial" w:eastAsia="Times New Roman" w:hAnsi="Arial" w:cs="Arial"/>
          <w:iCs/>
          <w:sz w:val="24"/>
          <w:szCs w:val="24"/>
          <w:lang w:eastAsia="ar-SA"/>
        </w:rPr>
        <w:t>Wykonawcy</w:t>
      </w:r>
      <w:r w:rsidRPr="00EF241D">
        <w:rPr>
          <w:rFonts w:ascii="Arial" w:eastAsia="Times New Roman" w:hAnsi="Arial" w:cs="Arial"/>
          <w:sz w:val="24"/>
          <w:szCs w:val="24"/>
          <w:lang w:eastAsia="ar-SA"/>
        </w:rPr>
        <w:t xml:space="preserve"> w trybie podstawowym, o którym mowa w art. 275 pkt 1  ustawy z dnia 11 września 2019 r. -  Prawo zamówień publicznych (Dz. U. z 20</w:t>
      </w:r>
      <w:r>
        <w:rPr>
          <w:rFonts w:ascii="Arial" w:eastAsia="Times New Roman" w:hAnsi="Arial" w:cs="Arial"/>
          <w:sz w:val="24"/>
          <w:szCs w:val="24"/>
          <w:lang w:eastAsia="ar-SA"/>
        </w:rPr>
        <w:t>2</w:t>
      </w:r>
      <w:r w:rsidR="00337930">
        <w:rPr>
          <w:rFonts w:ascii="Arial" w:eastAsia="Times New Roman" w:hAnsi="Arial" w:cs="Arial"/>
          <w:sz w:val="24"/>
          <w:szCs w:val="24"/>
          <w:lang w:eastAsia="ar-SA"/>
        </w:rPr>
        <w:t>2</w:t>
      </w:r>
      <w:r w:rsidRPr="00EF241D">
        <w:rPr>
          <w:rFonts w:ascii="Arial" w:eastAsia="Times New Roman" w:hAnsi="Arial" w:cs="Arial"/>
          <w:sz w:val="24"/>
          <w:szCs w:val="24"/>
          <w:lang w:eastAsia="ar-SA"/>
        </w:rPr>
        <w:t xml:space="preserve"> r. poz. </w:t>
      </w:r>
      <w:r>
        <w:rPr>
          <w:rFonts w:ascii="Arial" w:eastAsia="Times New Roman" w:hAnsi="Arial" w:cs="Arial"/>
          <w:sz w:val="24"/>
          <w:szCs w:val="24"/>
          <w:lang w:eastAsia="ar-SA"/>
        </w:rPr>
        <w:t>1</w:t>
      </w:r>
      <w:r w:rsidR="00337930">
        <w:rPr>
          <w:rFonts w:ascii="Arial" w:eastAsia="Times New Roman" w:hAnsi="Arial" w:cs="Arial"/>
          <w:sz w:val="24"/>
          <w:szCs w:val="24"/>
          <w:lang w:eastAsia="ar-SA"/>
        </w:rPr>
        <w:t>710</w:t>
      </w:r>
      <w:r w:rsidRPr="00EF241D">
        <w:rPr>
          <w:rFonts w:ascii="Arial" w:eastAsia="Times New Roman" w:hAnsi="Arial" w:cs="Arial"/>
          <w:sz w:val="24"/>
          <w:szCs w:val="24"/>
          <w:lang w:eastAsia="ar-SA"/>
        </w:rPr>
        <w:t xml:space="preserve"> ze zm.) dalej zwaną ustawą Pzp została zawarta Umowa o następującej treści:</w:t>
      </w:r>
    </w:p>
    <w:p w14:paraId="68A6DB0C"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p>
    <w:p w14:paraId="642E4887"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p>
    <w:p w14:paraId="5EA155D5"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PRZEDMIOT ZAMÓWIENIA</w:t>
      </w:r>
    </w:p>
    <w:p w14:paraId="6E66B0B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p>
    <w:p w14:paraId="18BB3413" w14:textId="04634EC0" w:rsidR="0021026F" w:rsidRPr="00916332" w:rsidRDefault="000C363B" w:rsidP="00916332">
      <w:pPr>
        <w:spacing w:after="0" w:line="240" w:lineRule="auto"/>
        <w:jc w:val="both"/>
        <w:rPr>
          <w:rFonts w:ascii="Arial" w:eastAsia="Calibri" w:hAnsi="Arial" w:cs="Arial"/>
          <w:b/>
          <w:bCs/>
          <w:color w:val="000000" w:themeColor="text1"/>
          <w:sz w:val="26"/>
          <w:szCs w:val="26"/>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Zamawiający zleca, a Wykonawca przyjmuje do wykonania zadani</w:t>
      </w:r>
      <w:r w:rsidRPr="00EF241D">
        <w:rPr>
          <w:rFonts w:ascii="Arial" w:eastAsia="Times New Roman" w:hAnsi="Arial" w:cs="Arial"/>
          <w:sz w:val="24"/>
          <w:szCs w:val="24"/>
          <w:lang w:eastAsia="ar-SA"/>
        </w:rPr>
        <w:t>e</w:t>
      </w:r>
      <w:r w:rsidRPr="00EF241D">
        <w:rPr>
          <w:rFonts w:ascii="Arial" w:eastAsia="Times New Roman" w:hAnsi="Arial" w:cs="Arial"/>
          <w:sz w:val="24"/>
          <w:szCs w:val="24"/>
          <w:lang w:val="x-none" w:eastAsia="ar-SA"/>
        </w:rPr>
        <w:t xml:space="preserve"> inwestycyjne</w:t>
      </w:r>
      <w:r w:rsidR="00C27CFC">
        <w:rPr>
          <w:rFonts w:ascii="Arial" w:eastAsia="Times New Roman" w:hAnsi="Arial" w:cs="Arial"/>
          <w:sz w:val="24"/>
          <w:szCs w:val="24"/>
          <w:lang w:eastAsia="ar-SA"/>
        </w:rPr>
        <w:t xml:space="preserve"> w</w:t>
      </w:r>
      <w:r w:rsidRPr="00EF241D">
        <w:rPr>
          <w:rFonts w:ascii="Arial" w:eastAsia="Times New Roman" w:hAnsi="Arial" w:cs="Arial"/>
          <w:sz w:val="24"/>
          <w:szCs w:val="24"/>
          <w:lang w:val="x-none" w:eastAsia="ar-SA"/>
        </w:rPr>
        <w:t xml:space="preserve"> pn.</w:t>
      </w:r>
      <w:r w:rsidR="00916332" w:rsidRPr="00916332">
        <w:rPr>
          <w:rFonts w:ascii="Arial" w:eastAsia="Calibri" w:hAnsi="Arial" w:cs="Arial"/>
          <w:b/>
          <w:bCs/>
          <w:color w:val="000000" w:themeColor="text1"/>
          <w:sz w:val="26"/>
          <w:szCs w:val="26"/>
        </w:rPr>
        <w:t xml:space="preserve"> </w:t>
      </w:r>
      <w:r w:rsidR="00916332" w:rsidRPr="00916332">
        <w:rPr>
          <w:rFonts w:ascii="Arial" w:eastAsia="Calibri" w:hAnsi="Arial" w:cs="Arial"/>
          <w:b/>
          <w:bCs/>
          <w:color w:val="000000" w:themeColor="text1"/>
          <w:sz w:val="24"/>
          <w:szCs w:val="26"/>
        </w:rPr>
        <w:t>„</w:t>
      </w:r>
      <w:r w:rsidR="00916332" w:rsidRPr="00916332">
        <w:rPr>
          <w:rFonts w:ascii="Arial" w:eastAsia="Times New Roman" w:hAnsi="Arial" w:cs="Arial"/>
          <w:b/>
          <w:bCs/>
          <w:color w:val="000000" w:themeColor="text1"/>
          <w:spacing w:val="-18"/>
          <w:w w:val="108"/>
          <w:sz w:val="24"/>
          <w:szCs w:val="26"/>
          <w:lang w:eastAsia="pl-PL"/>
        </w:rPr>
        <w:t>Budowa drogi Zielenie-Smólniki Osieckie oraz modernizacja odcinków dróg w Młynku i Budkach Starych</w:t>
      </w:r>
      <w:r w:rsidR="00916332" w:rsidRPr="00916332">
        <w:rPr>
          <w:rFonts w:ascii="Arial" w:eastAsia="Calibri" w:hAnsi="Arial" w:cs="Arial"/>
          <w:b/>
          <w:bCs/>
          <w:color w:val="000000" w:themeColor="text1"/>
          <w:sz w:val="24"/>
          <w:szCs w:val="26"/>
        </w:rPr>
        <w:t>”</w:t>
      </w:r>
      <w:r w:rsidR="00916332">
        <w:rPr>
          <w:rFonts w:ascii="Arial" w:eastAsia="Calibri" w:hAnsi="Arial" w:cs="Arial"/>
          <w:b/>
          <w:bCs/>
          <w:color w:val="000000" w:themeColor="text1"/>
          <w:sz w:val="26"/>
          <w:szCs w:val="26"/>
        </w:rPr>
        <w:t xml:space="preserve"> </w:t>
      </w:r>
      <w:r w:rsidR="00C27CFC">
        <w:rPr>
          <w:rFonts w:ascii="Arial" w:eastAsia="Times New Roman" w:hAnsi="Arial" w:cs="Arial"/>
          <w:b/>
          <w:sz w:val="24"/>
          <w:szCs w:val="24"/>
          <w:lang w:eastAsia="ar-SA"/>
        </w:rPr>
        <w:t xml:space="preserve">w systemie zaprojektuj i wybuduj </w:t>
      </w:r>
      <w:r w:rsidR="0021026F">
        <w:rPr>
          <w:rFonts w:ascii="Arial" w:eastAsia="Times New Roman" w:hAnsi="Arial" w:cs="Arial"/>
          <w:b/>
          <w:sz w:val="24"/>
          <w:szCs w:val="24"/>
          <w:lang w:eastAsia="ar-SA"/>
        </w:rPr>
        <w:t xml:space="preserve">objęte dofinansowaniem z Rządowego Funduszu Polski Ład: Program Inwestycji Strategicznych </w:t>
      </w:r>
    </w:p>
    <w:p w14:paraId="376E4FB0" w14:textId="2CD7C2BB" w:rsidR="000C363B" w:rsidRDefault="000C363B" w:rsidP="000C363B">
      <w:pPr>
        <w:suppressAutoHyphens/>
        <w:spacing w:after="0" w:line="240" w:lineRule="auto"/>
        <w:jc w:val="both"/>
        <w:rPr>
          <w:rFonts w:ascii="Arial" w:eastAsia="Times New Roman" w:hAnsi="Arial" w:cs="Arial"/>
          <w:color w:val="000000" w:themeColor="text1"/>
          <w:sz w:val="24"/>
          <w:szCs w:val="24"/>
          <w:lang w:val="x-none" w:eastAsia="ar-SA"/>
        </w:rPr>
      </w:pPr>
      <w:r w:rsidRPr="00EF241D">
        <w:rPr>
          <w:rFonts w:ascii="Arial" w:eastAsia="Times New Roman" w:hAnsi="Arial" w:cs="Arial"/>
          <w:b/>
          <w:sz w:val="24"/>
          <w:szCs w:val="24"/>
          <w:lang w:eastAsia="ar-SA"/>
        </w:rPr>
        <w:t>2</w:t>
      </w:r>
      <w:r w:rsidRPr="00337930">
        <w:rPr>
          <w:rFonts w:ascii="Arial" w:eastAsia="Times New Roman" w:hAnsi="Arial" w:cs="Arial"/>
          <w:b/>
          <w:color w:val="000000" w:themeColor="text1"/>
          <w:sz w:val="24"/>
          <w:szCs w:val="24"/>
          <w:lang w:eastAsia="ar-SA"/>
        </w:rPr>
        <w:t>.</w:t>
      </w:r>
      <w:r w:rsidRPr="00337930">
        <w:rPr>
          <w:rFonts w:ascii="Arial" w:eastAsia="Times New Roman" w:hAnsi="Arial" w:cs="Arial"/>
          <w:color w:val="000000" w:themeColor="text1"/>
          <w:sz w:val="24"/>
          <w:szCs w:val="24"/>
          <w:lang w:eastAsia="ar-SA"/>
        </w:rPr>
        <w:t xml:space="preserve"> </w:t>
      </w:r>
      <w:bookmarkStart w:id="0" w:name="_Hlk129163536"/>
      <w:r w:rsidRPr="00337930">
        <w:rPr>
          <w:rFonts w:ascii="Arial" w:eastAsia="Times New Roman" w:hAnsi="Arial" w:cs="Arial"/>
          <w:color w:val="000000" w:themeColor="text1"/>
          <w:sz w:val="24"/>
          <w:szCs w:val="24"/>
          <w:lang w:eastAsia="ar-SA"/>
        </w:rPr>
        <w:t xml:space="preserve">Zakres </w:t>
      </w:r>
      <w:r w:rsidR="001C4F23">
        <w:rPr>
          <w:rFonts w:ascii="Arial" w:eastAsia="Times New Roman" w:hAnsi="Arial" w:cs="Arial"/>
          <w:color w:val="000000" w:themeColor="text1"/>
          <w:sz w:val="24"/>
          <w:szCs w:val="24"/>
          <w:lang w:eastAsia="ar-SA"/>
        </w:rPr>
        <w:t>umowy</w:t>
      </w:r>
      <w:r w:rsidRPr="00337930">
        <w:rPr>
          <w:rFonts w:ascii="Arial" w:eastAsia="Times New Roman" w:hAnsi="Arial" w:cs="Arial"/>
          <w:color w:val="000000" w:themeColor="text1"/>
          <w:sz w:val="24"/>
          <w:szCs w:val="24"/>
          <w:lang w:eastAsia="ar-SA"/>
        </w:rPr>
        <w:t xml:space="preserve"> obejmuje</w:t>
      </w:r>
      <w:r w:rsidRPr="00337930">
        <w:rPr>
          <w:rFonts w:ascii="Arial" w:eastAsia="Times New Roman" w:hAnsi="Arial" w:cs="Arial"/>
          <w:color w:val="000000" w:themeColor="text1"/>
          <w:sz w:val="24"/>
          <w:szCs w:val="24"/>
          <w:lang w:val="x-none" w:eastAsia="ar-SA"/>
        </w:rPr>
        <w:t xml:space="preserve"> w szczególności:</w:t>
      </w:r>
    </w:p>
    <w:p w14:paraId="19E2D9ED"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projektów budowlanego i technicznego wraz uzyskaniem przewidzianych prawem opinii, uzgodnień i decyzją o pozwoleniu na budowę lub zgłoszenia robót dla: </w:t>
      </w:r>
    </w:p>
    <w:p w14:paraId="6FE356CF" w14:textId="77777777"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a. „Budowy drogi Zielenie – Smólniki Osieckie” długości około 4164m, </w:t>
      </w:r>
    </w:p>
    <w:p w14:paraId="562A1DD3" w14:textId="35B028A0"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b. Naprawie szkód górniczych na odcinku około 50m, na działce drogowej nr 129/1 ark.1 obręb Smólniki Osieckie, w oparciu o załączoną do PFU „Dokumentacją Przedmiarowo – Kosztorysową na wykonanie remontu drogi gminnej nr 3014 – likwidacja szkody górniczej w miejscowości Smólniki Osieckie dz. nr 129/1 Gmina Osiek Mały”, </w:t>
      </w:r>
    </w:p>
    <w:p w14:paraId="76B36361" w14:textId="42135512"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c. Naprawie szkód górniczych na odcinku około 166 m drogi w miejscowości Młynek, na działce drogowej nr 8 ark. 2 obręb Młynek, w oparciu o załączoną do PFU „Dokumentacją Przedmiarowo - Kosztorysową na wykonanie 8 naprawy drogi gminnej – likwidacja szkody górniczej dz. nr 8 (3019)w miejscowości Młynek - Grądy Gmina Osiek Mały”, </w:t>
      </w:r>
    </w:p>
    <w:p w14:paraId="0B3057B2" w14:textId="7AB3704C" w:rsidR="00DD7C6E" w:rsidRDefault="00DD7C6E" w:rsidP="00DD7C6E">
      <w:pPr>
        <w:pStyle w:val="Tekstpodstawowy"/>
        <w:kinsoku w:val="0"/>
        <w:overflowPunct w:val="0"/>
        <w:spacing w:after="0"/>
        <w:ind w:left="720" w:right="-7"/>
        <w:jc w:val="both"/>
        <w:rPr>
          <w:rFonts w:ascii="Arial" w:hAnsi="Arial" w:cs="Arial"/>
          <w:sz w:val="24"/>
          <w:szCs w:val="24"/>
        </w:rPr>
      </w:pPr>
      <w:r w:rsidRPr="00DD7C6E">
        <w:rPr>
          <w:rFonts w:ascii="Arial" w:hAnsi="Arial" w:cs="Arial"/>
          <w:sz w:val="24"/>
          <w:szCs w:val="24"/>
        </w:rPr>
        <w:t xml:space="preserve">d. Naprawie szkód górniczych na odcinku około 235 m drogi w miejscowości Budki Stare, na działce drogowej nr 15 ark. 1 obręb Budki Stare, w oparciu o załączony do PFU „Kosztorys Inwestorski na naprawę szkody górniczej na drodze gminnej Budki – Zagaj /dz. nr 15/ Odcinek długości 235mb Gmina Osiek Mały”. </w:t>
      </w:r>
    </w:p>
    <w:p w14:paraId="67BB1D63"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aktualizację map do celów projektowych, </w:t>
      </w:r>
    </w:p>
    <w:p w14:paraId="4C4468F4"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lastRenderedPageBreak/>
        <w:t xml:space="preserve">niezbędne badania i opracowania geotechniczne w celu określenia nośności istniejącego podłoża gruntowego, </w:t>
      </w:r>
    </w:p>
    <w:p w14:paraId="2F244543"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 wykonanie projektu stałej organizacji ruchu drogowego,</w:t>
      </w:r>
    </w:p>
    <w:p w14:paraId="1DE6F48A"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projektu oznakowania robót, </w:t>
      </w:r>
    </w:p>
    <w:p w14:paraId="6ECB6DBE"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roboty przygotowawcze wraz z odkrzaczeniem i usunięciem zbędnej roślinności,</w:t>
      </w:r>
    </w:p>
    <w:p w14:paraId="4E1E0A2C"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roboty ziemne wraz z odhumusowaniem i wywózką urobku, 8. wykonanie robót rozbiórkowych wraz z wywozem i utylizacją,</w:t>
      </w:r>
    </w:p>
    <w:p w14:paraId="4ABF082D"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zaprojektowanie, uzgodnienie z Inwestorem i wykonanie konstrukcji poszerzeń jezdni do 5m na odcinkach prostych z dodatkowym poszerzeniem na łukach kołowych. Projektowana konstrukcja poszerzeń winna odpowiadać kategorii ruchu KR1 i być dostosowana do ustalonej nośności istniejącego podłoża gruntowego w celu zachowania odporności na wysadziny i przemarzanie.</w:t>
      </w:r>
    </w:p>
    <w:p w14:paraId="1F3AE44B"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obustronnych poboczy szerokości 1,0m z tłucznia – klińca drogowego o grubości minimum 10cm, </w:t>
      </w:r>
    </w:p>
    <w:p w14:paraId="78C7668F"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oznakowania pionowego,</w:t>
      </w:r>
    </w:p>
    <w:p w14:paraId="36A0831B"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przebudowa istniejącej infrastruktury technicznej kolidującej z inwestycją, </w:t>
      </w:r>
    </w:p>
    <w:p w14:paraId="2558ACA2"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kanałów technologicznych zgodnie z obowiązującym prawem,</w:t>
      </w:r>
    </w:p>
    <w:p w14:paraId="146E5868"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na odcinkach wymagających odwodnienia zaprojektować i wykonać rowy drogowe, </w:t>
      </w:r>
    </w:p>
    <w:p w14:paraId="696AFDCE"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wykonanie skrzyżowań, zjazdów publicznych o nawierzchni bitumicznej,</w:t>
      </w:r>
    </w:p>
    <w:p w14:paraId="51F021A0"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proofErr w:type="spellStart"/>
      <w:r w:rsidRPr="00DD7C6E">
        <w:rPr>
          <w:rFonts w:ascii="Arial" w:hAnsi="Arial" w:cs="Arial"/>
          <w:sz w:val="24"/>
          <w:szCs w:val="24"/>
        </w:rPr>
        <w:t>przekrycie</w:t>
      </w:r>
      <w:proofErr w:type="spellEnd"/>
      <w:r w:rsidRPr="00DD7C6E">
        <w:rPr>
          <w:rFonts w:ascii="Arial" w:hAnsi="Arial" w:cs="Arial"/>
          <w:sz w:val="24"/>
          <w:szCs w:val="24"/>
        </w:rPr>
        <w:t xml:space="preserve"> jednorodną warstwą betonu asfaltowego konstrukcji poszerzeń i istniejącej jezdni o grubości minimum 4cm, </w:t>
      </w:r>
    </w:p>
    <w:p w14:paraId="3207B357"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wykonanie zjazdów prywatnych z tłucznia grubości minimum 15cm lub przełożenia istniejącego umocnienia, </w:t>
      </w:r>
    </w:p>
    <w:p w14:paraId="58899769"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rozbiórka istniejących przepustów pod jezdnią i zjazdami i montaż nowych ze ściankami czołowymi prefabrykowanymi lub monolitycznymi. Nieuszkodzone materiały z rozbiórek stanowią własność zamawiającego i podlegają zwiezieniu na jego plac. Elementy uszkodzone podlegają wywozowi i utylizacji przez wykonawcę, </w:t>
      </w:r>
    </w:p>
    <w:p w14:paraId="780D0910" w14:textId="77777777" w:rsid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rozwiązanie techniczne i uzgodnienie z właścicielami urządzeń kolizji z istniejącą infrastrukturą techniczną wraz z ich realizacją, </w:t>
      </w:r>
    </w:p>
    <w:p w14:paraId="10CB0BE2" w14:textId="2566E933" w:rsidR="00DD7C6E" w:rsidRPr="00DD7C6E" w:rsidRDefault="00DD7C6E" w:rsidP="00DD7C6E">
      <w:pPr>
        <w:pStyle w:val="Tekstpodstawowy"/>
        <w:numPr>
          <w:ilvl w:val="0"/>
          <w:numId w:val="43"/>
        </w:numPr>
        <w:kinsoku w:val="0"/>
        <w:overflowPunct w:val="0"/>
        <w:spacing w:after="0"/>
        <w:ind w:right="-7"/>
        <w:jc w:val="both"/>
        <w:rPr>
          <w:rFonts w:ascii="Arial" w:hAnsi="Arial" w:cs="Arial"/>
          <w:sz w:val="24"/>
          <w:szCs w:val="24"/>
        </w:rPr>
      </w:pPr>
      <w:r w:rsidRPr="00DD7C6E">
        <w:rPr>
          <w:rFonts w:ascii="Arial" w:hAnsi="Arial" w:cs="Arial"/>
          <w:sz w:val="24"/>
          <w:szCs w:val="24"/>
        </w:rPr>
        <w:t xml:space="preserve">humusowanie i obsianie trawą terenów zielonych. </w:t>
      </w:r>
    </w:p>
    <w:bookmarkEnd w:id="0"/>
    <w:p w14:paraId="74455F44" w14:textId="51D88821" w:rsidR="000C363B" w:rsidRPr="00EF241D" w:rsidRDefault="00DD7C6E" w:rsidP="000C363B">
      <w:pPr>
        <w:suppressAutoHyphens/>
        <w:spacing w:after="0" w:line="240" w:lineRule="auto"/>
        <w:ind w:left="567" w:hanging="567"/>
        <w:rPr>
          <w:rFonts w:ascii="Arial" w:eastAsia="Times New Roman" w:hAnsi="Arial" w:cs="Arial"/>
          <w:sz w:val="24"/>
          <w:szCs w:val="24"/>
          <w:lang w:eastAsia="ar-SA"/>
        </w:rPr>
      </w:pPr>
      <w:r>
        <w:rPr>
          <w:rFonts w:ascii="Arial" w:eastAsia="Times New Roman" w:hAnsi="Arial" w:cs="Arial"/>
          <w:b/>
          <w:sz w:val="24"/>
          <w:szCs w:val="24"/>
          <w:lang w:eastAsia="ar-SA"/>
        </w:rPr>
        <w:t>3</w:t>
      </w:r>
      <w:r w:rsidR="000C363B" w:rsidRPr="00EF241D">
        <w:rPr>
          <w:rFonts w:ascii="Arial" w:eastAsia="Times New Roman" w:hAnsi="Arial" w:cs="Arial"/>
          <w:b/>
          <w:sz w:val="24"/>
          <w:szCs w:val="24"/>
          <w:lang w:eastAsia="ar-SA"/>
        </w:rPr>
        <w:t>.</w:t>
      </w:r>
      <w:r w:rsidR="000C363B" w:rsidRPr="00EF241D">
        <w:rPr>
          <w:rFonts w:ascii="Arial" w:eastAsia="Times New Roman" w:hAnsi="Arial" w:cs="Arial"/>
          <w:sz w:val="24"/>
          <w:szCs w:val="24"/>
          <w:lang w:eastAsia="ar-SA"/>
        </w:rPr>
        <w:t xml:space="preserve"> Wykonawca zobowiązuje się wykonać przedmiot zamówienia zgodnie z:</w:t>
      </w:r>
    </w:p>
    <w:p w14:paraId="2464B1CF" w14:textId="08471946" w:rsidR="000C363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color w:val="000000"/>
          <w:sz w:val="24"/>
          <w:szCs w:val="24"/>
          <w:lang w:eastAsia="ar-SA"/>
        </w:rPr>
      </w:pPr>
      <w:r w:rsidRPr="0064607B">
        <w:rPr>
          <w:rFonts w:ascii="Arial" w:eastAsia="Times New Roman" w:hAnsi="Arial" w:cs="Arial"/>
          <w:color w:val="000000"/>
          <w:sz w:val="24"/>
          <w:szCs w:val="24"/>
          <w:lang w:eastAsia="ar-SA"/>
        </w:rPr>
        <w:t>Specyfikacją  Warunków Zamówienia;</w:t>
      </w:r>
    </w:p>
    <w:p w14:paraId="2AA153D8" w14:textId="4865C9CE" w:rsidR="0064607B" w:rsidRPr="00221763" w:rsidRDefault="0064607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sz w:val="24"/>
          <w:szCs w:val="24"/>
          <w:lang w:eastAsia="ar-SA"/>
        </w:rPr>
        <w:t>Programem Funkcjonalno-użytkowym</w:t>
      </w:r>
      <w:r w:rsidR="00316E67" w:rsidRPr="00221763">
        <w:rPr>
          <w:rFonts w:ascii="Arial" w:eastAsia="Times New Roman" w:hAnsi="Arial" w:cs="Arial"/>
          <w:sz w:val="24"/>
          <w:szCs w:val="24"/>
          <w:lang w:eastAsia="ar-SA"/>
        </w:rPr>
        <w:t xml:space="preserve">, </w:t>
      </w:r>
      <w:r w:rsidR="00316E67" w:rsidRPr="00221763">
        <w:rPr>
          <w:rFonts w:ascii="Arial" w:hAnsi="Arial" w:cs="Arial"/>
          <w:sz w:val="24"/>
          <w:szCs w:val="24"/>
        </w:rPr>
        <w:t>stanowiącym</w:t>
      </w:r>
      <w:r w:rsidR="00316E67" w:rsidRPr="00221763">
        <w:rPr>
          <w:rFonts w:ascii="Arial" w:hAnsi="Arial" w:cs="Arial"/>
          <w:b/>
          <w:bCs/>
          <w:sz w:val="24"/>
          <w:szCs w:val="24"/>
        </w:rPr>
        <w:t xml:space="preserve"> załącznik nr 9 do SWZ</w:t>
      </w:r>
    </w:p>
    <w:p w14:paraId="741F60F6" w14:textId="4D51AEE6" w:rsidR="000C363B" w:rsidRPr="00B76B38"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B76B38">
        <w:rPr>
          <w:rFonts w:ascii="Arial" w:eastAsia="Times New Roman" w:hAnsi="Arial" w:cs="Arial"/>
          <w:sz w:val="24"/>
          <w:szCs w:val="24"/>
          <w:lang w:eastAsia="ar-SA"/>
        </w:rPr>
        <w:t>kosztorysem ofertowym;</w:t>
      </w:r>
    </w:p>
    <w:p w14:paraId="72D7A358" w14:textId="504214CB" w:rsidR="000C363B" w:rsidRPr="0064607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64607B">
        <w:rPr>
          <w:rFonts w:ascii="Arial" w:eastAsia="Times New Roman" w:hAnsi="Arial" w:cs="Arial"/>
          <w:color w:val="000000"/>
          <w:sz w:val="24"/>
          <w:szCs w:val="24"/>
          <w:lang w:eastAsia="ar-SA"/>
        </w:rPr>
        <w:t>złożoną ofertą;</w:t>
      </w:r>
    </w:p>
    <w:p w14:paraId="55A2490D" w14:textId="78452958" w:rsidR="000C363B" w:rsidRPr="0064607B" w:rsidRDefault="000C363B" w:rsidP="0064607B">
      <w:pPr>
        <w:pStyle w:val="Akapitzlist"/>
        <w:numPr>
          <w:ilvl w:val="0"/>
          <w:numId w:val="41"/>
        </w:numPr>
        <w:tabs>
          <w:tab w:val="left" w:pos="426"/>
        </w:tabs>
        <w:suppressAutoHyphens/>
        <w:spacing w:after="0" w:line="240" w:lineRule="auto"/>
        <w:jc w:val="both"/>
        <w:rPr>
          <w:rFonts w:ascii="Arial" w:eastAsia="Times New Roman" w:hAnsi="Arial" w:cs="Arial"/>
          <w:sz w:val="24"/>
          <w:szCs w:val="24"/>
          <w:lang w:eastAsia="ar-SA"/>
        </w:rPr>
      </w:pPr>
      <w:r w:rsidRPr="0064607B">
        <w:rPr>
          <w:rFonts w:ascii="Arial" w:eastAsia="Times New Roman" w:hAnsi="Arial" w:cs="Arial"/>
          <w:sz w:val="24"/>
          <w:szCs w:val="24"/>
          <w:lang w:eastAsia="ar-SA"/>
        </w:rPr>
        <w:t>obowiązującymi przepisami i normami oraz na ustalonych niniejszą umową warunkach.</w:t>
      </w:r>
    </w:p>
    <w:p w14:paraId="3CA817D7" w14:textId="2EC81FD1" w:rsidR="000C363B" w:rsidRPr="00EF241D" w:rsidRDefault="00DD7C6E" w:rsidP="000C363B">
      <w:pPr>
        <w:tabs>
          <w:tab w:val="left" w:pos="709"/>
        </w:tabs>
        <w:suppressAutoHyphens/>
        <w:spacing w:after="0" w:line="240" w:lineRule="auto"/>
        <w:jc w:val="both"/>
        <w:rPr>
          <w:rFonts w:ascii="Arial" w:eastAsia="Times New Roman" w:hAnsi="Arial" w:cs="Arial"/>
          <w:kern w:val="1"/>
          <w:sz w:val="24"/>
          <w:szCs w:val="24"/>
          <w:lang w:val="x-none" w:eastAsia="ar-SA"/>
        </w:rPr>
      </w:pPr>
      <w:r>
        <w:rPr>
          <w:rFonts w:ascii="Arial" w:eastAsia="Times New Roman" w:hAnsi="Arial" w:cs="Arial"/>
          <w:b/>
          <w:kern w:val="1"/>
          <w:sz w:val="24"/>
          <w:szCs w:val="24"/>
          <w:lang w:eastAsia="ar-SA"/>
        </w:rPr>
        <w:t>4</w:t>
      </w:r>
      <w:r w:rsidR="000C363B" w:rsidRPr="00EF241D">
        <w:rPr>
          <w:rFonts w:ascii="Arial" w:eastAsia="Times New Roman" w:hAnsi="Arial" w:cs="Arial"/>
          <w:b/>
          <w:kern w:val="1"/>
          <w:sz w:val="24"/>
          <w:szCs w:val="24"/>
          <w:lang w:eastAsia="ar-SA"/>
        </w:rPr>
        <w:t>.</w:t>
      </w:r>
      <w:r w:rsidR="000C363B" w:rsidRPr="00EF241D">
        <w:rPr>
          <w:rFonts w:ascii="Arial" w:eastAsia="Times New Roman" w:hAnsi="Arial" w:cs="Arial"/>
          <w:kern w:val="1"/>
          <w:sz w:val="24"/>
          <w:szCs w:val="24"/>
          <w:lang w:eastAsia="ar-SA"/>
        </w:rPr>
        <w:t xml:space="preserve"> </w:t>
      </w:r>
      <w:r w:rsidR="000C363B" w:rsidRPr="00EF241D">
        <w:rPr>
          <w:rFonts w:ascii="Arial" w:eastAsia="Times New Roman" w:hAnsi="Arial" w:cs="Arial"/>
          <w:kern w:val="1"/>
          <w:sz w:val="24"/>
          <w:szCs w:val="24"/>
          <w:lang w:val="x-none" w:eastAsia="ar-SA"/>
        </w:rPr>
        <w:t xml:space="preserve">Kosztorys ofertowy, o którym mowa w ust. 3 pkt. 3 ma charakter pomocniczy i służy </w:t>
      </w:r>
    </w:p>
    <w:p w14:paraId="17A75B7D" w14:textId="77777777"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eastAsia="ar-SA"/>
        </w:rPr>
        <w:t xml:space="preserve"> </w:t>
      </w:r>
      <w:r w:rsidRPr="00EF241D">
        <w:rPr>
          <w:rFonts w:ascii="Arial" w:eastAsia="Times New Roman" w:hAnsi="Arial" w:cs="Arial"/>
          <w:kern w:val="1"/>
          <w:sz w:val="24"/>
          <w:szCs w:val="24"/>
          <w:lang w:val="x-none" w:eastAsia="ar-SA"/>
        </w:rPr>
        <w:t>wyłącznie do celów ściśle określonych w umowie.</w:t>
      </w:r>
    </w:p>
    <w:p w14:paraId="0A6D8FB9" w14:textId="1EDE1D74"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eastAsia="ar-SA"/>
        </w:rPr>
        <w:t xml:space="preserve"> </w:t>
      </w:r>
      <w:r w:rsidR="00DD7C6E">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Wykonawca zobowiązuje się do wykonania przedmiotu umowy zgodnie z zasadami </w:t>
      </w:r>
    </w:p>
    <w:p w14:paraId="282F605C" w14:textId="77777777"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wiedzy technicznej i sztuki budowlanej, obowiązującymi przepisami i polskimi normami oraz</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zobowiązuje się do oddania przedmiotu niniejszej umowy zamawiającemu w terminie w niej </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uzgodnionym.</w:t>
      </w:r>
    </w:p>
    <w:p w14:paraId="3C906D15" w14:textId="48D54FDC" w:rsidR="000C363B" w:rsidRPr="00EF241D" w:rsidRDefault="000C363B" w:rsidP="000C363B">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b/>
          <w:sz w:val="24"/>
          <w:szCs w:val="24"/>
          <w:lang w:eastAsia="ar-SA"/>
        </w:rPr>
        <w:t xml:space="preserve"> </w:t>
      </w:r>
      <w:r w:rsidR="00DD7C6E">
        <w:rPr>
          <w:rFonts w:ascii="Arial" w:eastAsia="Times New Roman" w:hAnsi="Arial" w:cs="Arial"/>
          <w:b/>
          <w:sz w:val="24"/>
          <w:szCs w:val="24"/>
          <w:lang w:eastAsia="ar-SA"/>
        </w:rPr>
        <w:t>6</w:t>
      </w:r>
      <w:r w:rsidRPr="00EF241D">
        <w:rPr>
          <w:rFonts w:ascii="Arial" w:eastAsia="Times New Roman" w:hAnsi="Arial" w:cs="Arial"/>
          <w:b/>
          <w:sz w:val="24"/>
          <w:szCs w:val="24"/>
          <w:lang w:eastAsia="ar-SA"/>
        </w:rPr>
        <w:t>.</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F241D" w:rsidRDefault="000C363B" w:rsidP="000C363B">
      <w:pPr>
        <w:tabs>
          <w:tab w:val="left" w:pos="709"/>
          <w:tab w:val="left" w:pos="1134"/>
        </w:tabs>
        <w:suppressAutoHyphens/>
        <w:spacing w:after="0" w:line="240" w:lineRule="auto"/>
        <w:ind w:left="709" w:hanging="425"/>
        <w:jc w:val="both"/>
        <w:rPr>
          <w:rFonts w:ascii="Arial" w:eastAsia="Times New Roman" w:hAnsi="Arial" w:cs="Arial"/>
          <w:color w:val="000000"/>
          <w:sz w:val="24"/>
          <w:szCs w:val="24"/>
          <w:lang w:val="x-none" w:eastAsia="ar-SA"/>
        </w:rPr>
      </w:pPr>
    </w:p>
    <w:p w14:paraId="50C6A3D8"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2</w:t>
      </w:r>
    </w:p>
    <w:p w14:paraId="6F8867E3" w14:textId="77777777" w:rsidR="000C363B" w:rsidRPr="00EF241D" w:rsidRDefault="000C363B" w:rsidP="000C363B">
      <w:pPr>
        <w:suppressAutoHyphens/>
        <w:spacing w:after="0" w:line="240" w:lineRule="auto"/>
        <w:jc w:val="center"/>
        <w:rPr>
          <w:rFonts w:ascii="Arial" w:eastAsia="Times New Roman" w:hAnsi="Arial" w:cs="Arial"/>
          <w:bCs/>
          <w:sz w:val="24"/>
          <w:szCs w:val="24"/>
          <w:lang w:eastAsia="ar-SA"/>
        </w:rPr>
      </w:pPr>
      <w:r w:rsidRPr="00EF241D">
        <w:rPr>
          <w:rFonts w:ascii="Arial" w:eastAsia="Times New Roman" w:hAnsi="Arial" w:cs="Arial"/>
          <w:b/>
          <w:bCs/>
          <w:sz w:val="24"/>
          <w:szCs w:val="24"/>
          <w:lang w:eastAsia="ar-SA"/>
        </w:rPr>
        <w:lastRenderedPageBreak/>
        <w:t>TERMIN REALIZACJI ZAMÓWIENIA</w:t>
      </w:r>
    </w:p>
    <w:p w14:paraId="72B1ABD6" w14:textId="49710DD6" w:rsidR="00221763" w:rsidRPr="00221763" w:rsidRDefault="000C363B" w:rsidP="004C6041">
      <w:pPr>
        <w:pStyle w:val="Akapitzlist"/>
        <w:numPr>
          <w:ilvl w:val="0"/>
          <w:numId w:val="30"/>
        </w:numPr>
        <w:suppressAutoHyphens/>
        <w:spacing w:after="0" w:line="240" w:lineRule="auto"/>
        <w:ind w:left="360"/>
        <w:jc w:val="both"/>
        <w:rPr>
          <w:rFonts w:ascii="Arial" w:eastAsia="Times New Roman" w:hAnsi="Arial" w:cs="Arial"/>
          <w:bCs/>
          <w:sz w:val="24"/>
          <w:szCs w:val="24"/>
          <w:lang w:eastAsia="ar-SA"/>
        </w:rPr>
      </w:pPr>
      <w:r w:rsidRPr="00221763">
        <w:rPr>
          <w:rFonts w:ascii="Arial" w:eastAsia="Times New Roman" w:hAnsi="Arial" w:cs="Arial"/>
          <w:bCs/>
          <w:sz w:val="24"/>
          <w:szCs w:val="24"/>
          <w:lang w:eastAsia="ar-SA"/>
        </w:rPr>
        <w:t xml:space="preserve">Wykonawca zobowiązuje się wykonać przedmiot zamówienia w </w:t>
      </w:r>
      <w:r w:rsidRPr="00B76B38">
        <w:rPr>
          <w:rFonts w:ascii="Arial" w:eastAsia="Times New Roman" w:hAnsi="Arial" w:cs="Arial"/>
          <w:bCs/>
          <w:sz w:val="24"/>
          <w:szCs w:val="24"/>
          <w:lang w:eastAsia="ar-SA"/>
        </w:rPr>
        <w:t xml:space="preserve">terminie </w:t>
      </w:r>
      <w:r w:rsidR="00337930" w:rsidRPr="00B76B38">
        <w:rPr>
          <w:rFonts w:ascii="Arial" w:eastAsia="Times New Roman" w:hAnsi="Arial" w:cs="Arial"/>
          <w:bCs/>
          <w:sz w:val="24"/>
          <w:szCs w:val="24"/>
          <w:lang w:eastAsia="ar-SA"/>
        </w:rPr>
        <w:t>12</w:t>
      </w:r>
      <w:r w:rsidR="00F466FD" w:rsidRPr="00B76B38">
        <w:rPr>
          <w:rFonts w:ascii="Arial" w:eastAsia="Times New Roman" w:hAnsi="Arial" w:cs="Arial"/>
          <w:bCs/>
          <w:sz w:val="24"/>
          <w:szCs w:val="24"/>
          <w:lang w:eastAsia="ar-SA"/>
        </w:rPr>
        <w:t xml:space="preserve"> </w:t>
      </w:r>
      <w:r w:rsidRPr="00B76B38">
        <w:rPr>
          <w:rFonts w:ascii="Arial" w:eastAsia="Times New Roman" w:hAnsi="Arial" w:cs="Arial"/>
          <w:bCs/>
          <w:sz w:val="24"/>
          <w:szCs w:val="24"/>
          <w:lang w:eastAsia="ar-SA"/>
        </w:rPr>
        <w:t>miesięcy</w:t>
      </w:r>
      <w:r w:rsidR="00F466FD" w:rsidRPr="00B76B38">
        <w:rPr>
          <w:rFonts w:ascii="Arial" w:eastAsia="Times New Roman" w:hAnsi="Arial" w:cs="Arial"/>
          <w:bCs/>
          <w:sz w:val="24"/>
          <w:szCs w:val="24"/>
          <w:lang w:eastAsia="ar-SA"/>
        </w:rPr>
        <w:t xml:space="preserve"> i </w:t>
      </w:r>
      <w:r w:rsidR="00916332" w:rsidRPr="00B76B38">
        <w:rPr>
          <w:rFonts w:ascii="Arial" w:eastAsia="Times New Roman" w:hAnsi="Arial" w:cs="Arial"/>
          <w:bCs/>
          <w:sz w:val="24"/>
          <w:szCs w:val="24"/>
          <w:lang w:eastAsia="ar-SA"/>
        </w:rPr>
        <w:t>10</w:t>
      </w:r>
      <w:r w:rsidR="00F466FD" w:rsidRPr="00B76B38">
        <w:rPr>
          <w:rFonts w:ascii="Arial" w:eastAsia="Times New Roman" w:hAnsi="Arial" w:cs="Arial"/>
          <w:bCs/>
          <w:sz w:val="24"/>
          <w:szCs w:val="24"/>
          <w:lang w:eastAsia="ar-SA"/>
        </w:rPr>
        <w:t xml:space="preserve"> dni</w:t>
      </w:r>
      <w:r w:rsidRPr="00B76B38">
        <w:rPr>
          <w:rFonts w:ascii="Arial" w:eastAsia="Times New Roman" w:hAnsi="Arial" w:cs="Arial"/>
          <w:bCs/>
          <w:sz w:val="24"/>
          <w:szCs w:val="24"/>
          <w:lang w:eastAsia="ar-SA"/>
        </w:rPr>
        <w:t xml:space="preserve"> od </w:t>
      </w:r>
      <w:r w:rsidRPr="00221763">
        <w:rPr>
          <w:rFonts w:ascii="Arial" w:eastAsia="Times New Roman" w:hAnsi="Arial" w:cs="Arial"/>
          <w:bCs/>
          <w:sz w:val="24"/>
          <w:szCs w:val="24"/>
          <w:lang w:eastAsia="ar-SA"/>
        </w:rPr>
        <w:t>daty podpisania umowy</w:t>
      </w:r>
      <w:r w:rsidR="00F466FD" w:rsidRPr="00221763">
        <w:rPr>
          <w:rFonts w:ascii="Arial" w:eastAsia="Times New Roman" w:hAnsi="Arial" w:cs="Arial"/>
          <w:bCs/>
          <w:sz w:val="24"/>
          <w:szCs w:val="24"/>
          <w:lang w:eastAsia="ar-SA"/>
        </w:rPr>
        <w:t>, czyli do dnia ……………….</w:t>
      </w:r>
      <w:r w:rsidR="00DD1870" w:rsidRPr="00221763">
        <w:rPr>
          <w:rFonts w:ascii="Arial" w:hAnsi="Arial" w:cs="Arial"/>
        </w:rPr>
        <w:t xml:space="preserve"> </w:t>
      </w:r>
    </w:p>
    <w:p w14:paraId="4669FBF1" w14:textId="29BAC78B" w:rsidR="000C363B" w:rsidRPr="00221763" w:rsidRDefault="000C363B" w:rsidP="004C6041">
      <w:pPr>
        <w:pStyle w:val="Akapitzlist"/>
        <w:numPr>
          <w:ilvl w:val="0"/>
          <w:numId w:val="30"/>
        </w:numPr>
        <w:suppressAutoHyphens/>
        <w:spacing w:after="0" w:line="240" w:lineRule="auto"/>
        <w:ind w:left="360"/>
        <w:jc w:val="both"/>
        <w:rPr>
          <w:rFonts w:ascii="Arial" w:eastAsia="Times New Roman" w:hAnsi="Arial" w:cs="Arial"/>
          <w:bCs/>
          <w:sz w:val="24"/>
          <w:szCs w:val="24"/>
          <w:lang w:eastAsia="ar-SA"/>
        </w:rPr>
      </w:pPr>
      <w:r w:rsidRPr="00221763">
        <w:rPr>
          <w:rFonts w:ascii="Arial" w:eastAsia="Times New Roman" w:hAnsi="Arial" w:cs="Arial"/>
          <w:bCs/>
          <w:sz w:val="24"/>
          <w:szCs w:val="24"/>
          <w:lang w:eastAsia="ar-SA"/>
        </w:rPr>
        <w:t>Rozpoczęcie realizacji robót budowlanych stanowiących przedmiot zamówienia,</w:t>
      </w:r>
    </w:p>
    <w:p w14:paraId="6AF3178D" w14:textId="77777777"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nastąpi po podpisaniu umowy.</w:t>
      </w:r>
    </w:p>
    <w:p w14:paraId="0ADB759C" w14:textId="73C25431"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w:t>
      </w:r>
      <w:r w:rsidRPr="00D24BBE">
        <w:rPr>
          <w:rFonts w:ascii="Arial" w:eastAsia="Times New Roman" w:hAnsi="Arial" w:cs="Arial"/>
          <w:b/>
          <w:sz w:val="24"/>
          <w:szCs w:val="24"/>
          <w:lang w:eastAsia="ar-SA"/>
        </w:rPr>
        <w:t>3</w:t>
      </w:r>
      <w:r w:rsidRPr="00EF241D">
        <w:rPr>
          <w:rFonts w:ascii="Arial" w:eastAsia="Times New Roman" w:hAnsi="Arial" w:cs="Arial"/>
          <w:bCs/>
          <w:sz w:val="24"/>
          <w:szCs w:val="24"/>
          <w:lang w:eastAsia="ar-SA"/>
        </w:rPr>
        <w:t xml:space="preserve">. Pod pojęciem zakończenia robót budowlanych, stanowiących przedmiot   </w:t>
      </w:r>
    </w:p>
    <w:p w14:paraId="203B9F0A" w14:textId="77777777"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zamówienia, należy rozumieć pisemne zgłoszenie przez Wykonawcę gotowości do     </w:t>
      </w:r>
    </w:p>
    <w:p w14:paraId="2A511368" w14:textId="5AA5B7C0"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przeprowadzenia odbioru końcowego i potwierdzenie przez inspektora nadzoru  </w:t>
      </w:r>
    </w:p>
    <w:p w14:paraId="03624F48" w14:textId="6B4078EF"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inwestorskiego budowy wykonania wszystkich robót budowlanych, wchodzących w </w:t>
      </w:r>
    </w:p>
    <w:p w14:paraId="6D88301B" w14:textId="236C5BEB" w:rsidR="000C363B" w:rsidRPr="00EF241D" w:rsidRDefault="000C363B" w:rsidP="009A4C4C">
      <w:pPr>
        <w:suppressAutoHyphens/>
        <w:spacing w:after="0" w:line="240" w:lineRule="auto"/>
        <w:jc w:val="both"/>
        <w:rPr>
          <w:rFonts w:ascii="Arial" w:eastAsia="Times New Roman" w:hAnsi="Arial" w:cs="Arial"/>
          <w:bCs/>
          <w:sz w:val="24"/>
          <w:szCs w:val="24"/>
          <w:lang w:eastAsia="ar-SA"/>
        </w:rPr>
      </w:pPr>
      <w:r w:rsidRPr="00EF241D">
        <w:rPr>
          <w:rFonts w:ascii="Arial" w:eastAsia="Times New Roman" w:hAnsi="Arial" w:cs="Arial"/>
          <w:bCs/>
          <w:sz w:val="24"/>
          <w:szCs w:val="24"/>
          <w:lang w:eastAsia="ar-SA"/>
        </w:rPr>
        <w:t xml:space="preserve"> skład przedmiotu zamówienia.</w:t>
      </w:r>
    </w:p>
    <w:p w14:paraId="1CAA696E" w14:textId="0F0EF9DA"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Cs/>
          <w:sz w:val="24"/>
          <w:szCs w:val="24"/>
          <w:lang w:eastAsia="ar-SA"/>
        </w:rPr>
        <w:t xml:space="preserve"> </w:t>
      </w:r>
      <w:r w:rsidRPr="00D24BBE">
        <w:rPr>
          <w:rFonts w:ascii="Arial" w:eastAsia="Times New Roman" w:hAnsi="Arial" w:cs="Arial"/>
          <w:b/>
          <w:sz w:val="24"/>
          <w:szCs w:val="24"/>
          <w:lang w:eastAsia="ar-SA"/>
        </w:rPr>
        <w:t>4</w:t>
      </w:r>
      <w:r w:rsidRPr="00EF241D">
        <w:rPr>
          <w:rFonts w:ascii="Arial" w:eastAsia="Times New Roman" w:hAnsi="Arial" w:cs="Arial"/>
          <w:bCs/>
          <w:sz w:val="24"/>
          <w:szCs w:val="24"/>
          <w:lang w:eastAsia="ar-SA"/>
        </w:rPr>
        <w:t>.Z</w:t>
      </w:r>
      <w:r w:rsidRPr="00EF241D">
        <w:rPr>
          <w:rFonts w:ascii="Arial" w:eastAsia="Times New Roman" w:hAnsi="Arial" w:cs="Arial"/>
          <w:sz w:val="24"/>
          <w:szCs w:val="24"/>
          <w:lang w:eastAsia="ar-SA"/>
        </w:rPr>
        <w:t>amawiający dopuszcza możliwość wprowadzania zmiany terminu wykonania</w:t>
      </w:r>
    </w:p>
    <w:p w14:paraId="509B70E9" w14:textId="77777777" w:rsidR="000C363B" w:rsidRPr="00EF241D" w:rsidRDefault="000C363B" w:rsidP="009A4C4C">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76476D36" w14:textId="77777777" w:rsidR="000C363B" w:rsidRPr="00EF241D" w:rsidRDefault="000C363B" w:rsidP="009A4C4C">
      <w:pPr>
        <w:suppressAutoHyphens/>
        <w:spacing w:after="0" w:line="240" w:lineRule="auto"/>
        <w:ind w:left="709" w:hanging="425"/>
        <w:rPr>
          <w:rFonts w:ascii="Arial" w:eastAsia="Times New Roman" w:hAnsi="Arial" w:cs="Arial"/>
          <w:sz w:val="24"/>
          <w:szCs w:val="24"/>
          <w:lang w:eastAsia="ar-SA"/>
        </w:rPr>
      </w:pPr>
    </w:p>
    <w:p w14:paraId="2D35B744" w14:textId="77777777" w:rsidR="000C363B" w:rsidRPr="00EF241D" w:rsidRDefault="000C363B" w:rsidP="009A4C4C">
      <w:pPr>
        <w:suppressAutoHyphens/>
        <w:autoSpaceDE w:val="0"/>
        <w:spacing w:after="0" w:line="240" w:lineRule="auto"/>
        <w:ind w:left="284" w:hanging="284"/>
        <w:jc w:val="center"/>
        <w:rPr>
          <w:rFonts w:ascii="Arial" w:eastAsia="Times New Roman" w:hAnsi="Arial" w:cs="Arial"/>
          <w:b/>
          <w:bCs/>
          <w:sz w:val="24"/>
          <w:szCs w:val="24"/>
          <w:lang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b/>
          <w:bCs/>
          <w:sz w:val="24"/>
          <w:szCs w:val="24"/>
          <w:lang w:eastAsia="ar-SA"/>
        </w:rPr>
        <w:t>§ 3</w:t>
      </w:r>
    </w:p>
    <w:p w14:paraId="00C46EEB" w14:textId="77777777" w:rsidR="000C363B" w:rsidRPr="00EF241D" w:rsidRDefault="000C363B" w:rsidP="009A4C4C">
      <w:pPr>
        <w:suppressAutoHyphens/>
        <w:autoSpaceDE w:val="0"/>
        <w:spacing w:after="0" w:line="240" w:lineRule="auto"/>
        <w:ind w:left="284" w:hanging="284"/>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OBOWIĄZKI STRON UMOWY </w:t>
      </w:r>
    </w:p>
    <w:p w14:paraId="0ADFDE3A" w14:textId="77777777" w:rsidR="000C363B" w:rsidRPr="00EF241D" w:rsidRDefault="000C363B" w:rsidP="009A4C4C">
      <w:pPr>
        <w:suppressAutoHyphens/>
        <w:autoSpaceDE w:val="0"/>
        <w:spacing w:after="0" w:line="240" w:lineRule="auto"/>
        <w:rPr>
          <w:rFonts w:ascii="Arial" w:eastAsia="Times New Roman" w:hAnsi="Arial" w:cs="Arial"/>
          <w:sz w:val="24"/>
          <w:szCs w:val="24"/>
          <w:lang w:eastAsia="ar-SA"/>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F241D" w:rsidRDefault="000C363B" w:rsidP="009A4C4C">
      <w:pPr>
        <w:suppressAutoHyphens/>
        <w:spacing w:before="120" w:after="0" w:line="240" w:lineRule="auto"/>
        <w:jc w:val="both"/>
        <w:rPr>
          <w:rFonts w:ascii="Arial" w:eastAsia="Times New Roman" w:hAnsi="Arial" w:cs="Arial"/>
          <w:b/>
          <w:sz w:val="24"/>
          <w:szCs w:val="24"/>
          <w:lang w:val="x-none" w:eastAsia="ar-SA"/>
        </w:rPr>
      </w:pPr>
      <w:r w:rsidRPr="00EF241D">
        <w:rPr>
          <w:rFonts w:ascii="Arial" w:eastAsia="Times New Roman" w:hAnsi="Arial" w:cs="Arial"/>
          <w:b/>
          <w:sz w:val="24"/>
          <w:szCs w:val="24"/>
          <w:lang w:eastAsia="ar-SA"/>
        </w:rPr>
        <w:t xml:space="preserve">2. </w:t>
      </w:r>
      <w:r w:rsidRPr="00EF241D">
        <w:rPr>
          <w:rFonts w:ascii="Arial" w:eastAsia="Times New Roman" w:hAnsi="Arial" w:cs="Arial"/>
          <w:b/>
          <w:sz w:val="24"/>
          <w:szCs w:val="24"/>
          <w:lang w:val="x-none" w:eastAsia="ar-SA"/>
        </w:rPr>
        <w:t>Do obowiązków Zamawiającego należy:</w:t>
      </w:r>
    </w:p>
    <w:p w14:paraId="13E2DD96" w14:textId="77777777" w:rsidR="000C363B" w:rsidRPr="00EF241D" w:rsidRDefault="000C363B" w:rsidP="009A4C4C">
      <w:pPr>
        <w:tabs>
          <w:tab w:val="left" w:pos="157"/>
        </w:tabs>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1) przekazanie placu (terenu) budowy w terminie nie dłuższym niż 7 dni roboczych od dnia podpisania umowy, </w:t>
      </w:r>
      <w:r w:rsidRPr="00EF241D">
        <w:rPr>
          <w:rFonts w:ascii="Arial" w:eastAsia="Times New Roman" w:hAnsi="Arial" w:cs="Arial"/>
          <w:color w:val="000000"/>
          <w:sz w:val="24"/>
          <w:szCs w:val="24"/>
          <w:lang w:eastAsia="ar-SA"/>
        </w:rPr>
        <w:t>pod warunkiem złożenia oświadczeń o podjęciu obowiązków przez kierownika budowy;</w:t>
      </w:r>
    </w:p>
    <w:p w14:paraId="015B6CDB"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2) wskazania inspektora nadzoru budowlanego, który będzie upoważniony przez   </w:t>
      </w:r>
    </w:p>
    <w:p w14:paraId="2B6BCB3A" w14:textId="4C93CB81"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Zamawiającego poza pełnieniem swoich obowiązków wynikających z ustawy   </w:t>
      </w:r>
    </w:p>
    <w:p w14:paraId="6160365A" w14:textId="09099E63"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Prawo budowlane do podejmowania decyzji dotyczących  zmian wynikających z   </w:t>
      </w:r>
    </w:p>
    <w:p w14:paraId="43120E92" w14:textId="38329EFA"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nieprzewidzianych okoliczności w zakresie robót objętych niniejszą umową;</w:t>
      </w:r>
    </w:p>
    <w:p w14:paraId="26C5E08A" w14:textId="6E84A4D6"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3) dokonanie odbioru, o którym mowa  § 10 umowy;</w:t>
      </w:r>
    </w:p>
    <w:p w14:paraId="1043DE62" w14:textId="71B497DB" w:rsidR="000C363B" w:rsidRPr="00EF241D" w:rsidRDefault="000C363B" w:rsidP="009A4C4C">
      <w:pPr>
        <w:suppressAutoHyphens/>
        <w:spacing w:after="0" w:line="240" w:lineRule="auto"/>
        <w:ind w:left="15"/>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4) zapłacenia wynagrodzenia umownego.</w:t>
      </w:r>
    </w:p>
    <w:p w14:paraId="16B71DAF"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3</w:t>
      </w:r>
      <w:r w:rsidRPr="00EF241D">
        <w:rPr>
          <w:rFonts w:ascii="Arial" w:eastAsia="Times New Roman" w:hAnsi="Arial" w:cs="Arial"/>
          <w:sz w:val="24"/>
          <w:szCs w:val="24"/>
          <w:lang w:eastAsia="ar-SA"/>
        </w:rPr>
        <w:t>. Zamawiającemu przysługuje prawo do zmiany osoby pełniącej nadzór, o którym mowa w ust.2 pkt. 2.</w:t>
      </w:r>
    </w:p>
    <w:p w14:paraId="09FA9260"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 xml:space="preserve"> Zamawiający jest zobowiązany powiadomić Wykonawcę pisemnie o zmianie osoby</w:t>
      </w:r>
    </w:p>
    <w:p w14:paraId="6CCE3182" w14:textId="77777777" w:rsidR="000C363B" w:rsidRPr="00EF241D" w:rsidRDefault="000C363B" w:rsidP="009A4C4C">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pełniącej nadzór, o którym mowa w ust. 2 pkt. 2.</w:t>
      </w:r>
    </w:p>
    <w:p w14:paraId="3D4E30C1"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 wyjątkowych przypadkach Zamawiający zastrzega sobie prawo do zmiany terminu przekazania placu budowy.</w:t>
      </w:r>
    </w:p>
    <w:p w14:paraId="7BB11E92"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F241D" w:rsidRDefault="000C363B" w:rsidP="000C36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7. Do obowiązków Wykonawcy należy w szczególności:</w:t>
      </w:r>
    </w:p>
    <w:p w14:paraId="6807FFB6"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color w:val="000000"/>
          <w:kern w:val="1"/>
          <w:sz w:val="24"/>
          <w:szCs w:val="24"/>
          <w:lang w:eastAsia="ar-SA"/>
        </w:rPr>
      </w:pPr>
      <w:r w:rsidRPr="00EF241D">
        <w:rPr>
          <w:rFonts w:ascii="Arial" w:eastAsia="Times New Roman" w:hAnsi="Arial" w:cs="Arial"/>
          <w:sz w:val="24"/>
          <w:szCs w:val="24"/>
          <w:lang w:eastAsia="ar-SA"/>
        </w:rPr>
        <w:t>zapewnienie dozoru mienia na terenie robót na własny koszt,</w:t>
      </w:r>
    </w:p>
    <w:p w14:paraId="15E9E9D9" w14:textId="77777777" w:rsidR="000C363B" w:rsidRPr="00EF241D" w:rsidRDefault="000C363B" w:rsidP="009A4C4C">
      <w:pPr>
        <w:numPr>
          <w:ilvl w:val="0"/>
          <w:numId w:val="4"/>
        </w:numPr>
        <w:tabs>
          <w:tab w:val="left" w:pos="426"/>
        </w:tabs>
        <w:suppressAutoHyphens/>
        <w:spacing w:after="0" w:line="240" w:lineRule="auto"/>
        <w:ind w:left="421"/>
        <w:jc w:val="both"/>
        <w:rPr>
          <w:rFonts w:ascii="Arial" w:eastAsia="Times New Roman" w:hAnsi="Arial" w:cs="Arial"/>
          <w:color w:val="000000"/>
          <w:kern w:val="1"/>
          <w:sz w:val="24"/>
          <w:szCs w:val="24"/>
          <w:lang w:eastAsia="ar-SA"/>
        </w:rPr>
      </w:pPr>
      <w:r w:rsidRPr="00EF241D">
        <w:rPr>
          <w:rFonts w:ascii="Arial" w:eastAsia="Times New Roman" w:hAnsi="Arial" w:cs="Arial"/>
          <w:color w:val="000000"/>
          <w:kern w:val="1"/>
          <w:sz w:val="24"/>
          <w:szCs w:val="24"/>
          <w:lang w:eastAsia="ar-SA"/>
        </w:rPr>
        <w:t>złożenie najpóźniej w dniu przekazania placu budowy oświadczeń o podjęciu obowiązków przez kierownika budowy,</w:t>
      </w:r>
    </w:p>
    <w:p w14:paraId="49BCDF8E"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wykonanie robót budowlanych zgodnie ze sztuką budowlaną, SWZ, niniejszą umową oraz przygotowanie robót do  odbioru,</w:t>
      </w:r>
    </w:p>
    <w:p w14:paraId="6DD92D7D"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zapewnienie na swój koszt bieżącej obsługi geodezyjnej robót, </w:t>
      </w:r>
      <w:r w:rsidRPr="00EF241D">
        <w:rPr>
          <w:rFonts w:ascii="Arial" w:eastAsia="Times New Roman" w:hAnsi="Arial" w:cs="Arial"/>
          <w:color w:val="000000"/>
          <w:kern w:val="1"/>
          <w:sz w:val="24"/>
          <w:szCs w:val="24"/>
          <w:lang w:eastAsia="ar-SA"/>
        </w:rPr>
        <w:t>dostarczenie certyfikatów i atestów na materiały wbudowane przez Wykonawcę,</w:t>
      </w:r>
    </w:p>
    <w:p w14:paraId="3FB30B9F"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przekazanie przedmiotu umowy, w terminie określonym w § 2 umowy zgodnie z ustaleniami, zasadami wiedzy technicznej, obowiązującymi przepisami oraz normami,</w:t>
      </w:r>
    </w:p>
    <w:p w14:paraId="52D1AC4D"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przestrzeganie przepisów BHP i p.poż. oraz prawa budowlanego,</w:t>
      </w:r>
    </w:p>
    <w:p w14:paraId="50CBE222"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naprawa uszkodzonego w trakcie prowadzenia robót mienia,</w:t>
      </w:r>
    </w:p>
    <w:p w14:paraId="38AF1C3A"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pisemne uprzedzenie Zamawiającego o każdej groźbie opóźnienia realizacji robót powstałej na skutek obowiązków ciążących na Zamawiającym,</w:t>
      </w:r>
    </w:p>
    <w:p w14:paraId="30DAA9CC" w14:textId="77777777" w:rsidR="000C363B" w:rsidRPr="00EF241D" w:rsidRDefault="000C363B" w:rsidP="009A4C4C">
      <w:pPr>
        <w:numPr>
          <w:ilvl w:val="0"/>
          <w:numId w:val="4"/>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zgłaszanie inspektorowi nadzoru do odbioru wszelkich wykonanych robót zanikających (ulegających zakryciu) ,</w:t>
      </w:r>
    </w:p>
    <w:p w14:paraId="4FB0D0F3" w14:textId="77777777" w:rsidR="000C363B" w:rsidRPr="00EF241D" w:rsidRDefault="000C363B" w:rsidP="009A4C4C">
      <w:pPr>
        <w:tabs>
          <w:tab w:val="left" w:pos="426"/>
        </w:tabs>
        <w:suppressAutoHyphens/>
        <w:spacing w:after="0" w:line="240" w:lineRule="auto"/>
        <w:ind w:left="6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10) stworzenie właściwych i bezpiecznych warunków pracy dla zatrudnionych osób,</w:t>
      </w:r>
    </w:p>
    <w:p w14:paraId="4D4CCBF3" w14:textId="77777777" w:rsidR="000C363B" w:rsidRPr="00EF241D" w:rsidRDefault="000C363B" w:rsidP="009A4C4C">
      <w:pPr>
        <w:numPr>
          <w:ilvl w:val="0"/>
          <w:numId w:val="27"/>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podjęcie środków zabezpieczających obszar wykonywania robót i</w:t>
      </w:r>
    </w:p>
    <w:p w14:paraId="163902AB" w14:textId="4E57B340" w:rsidR="000C363B" w:rsidRPr="00EF241D" w:rsidRDefault="009A4C4C" w:rsidP="009A4C4C">
      <w:pPr>
        <w:tabs>
          <w:tab w:val="left" w:pos="426"/>
        </w:tabs>
        <w:suppressAutoHyphens/>
        <w:spacing w:after="0" w:line="240" w:lineRule="auto"/>
        <w:ind w:left="6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zabezpieczenia przed ewentualnymi szkodami osób trzecich,</w:t>
      </w:r>
    </w:p>
    <w:p w14:paraId="24282859" w14:textId="15847CE3" w:rsidR="000C363B" w:rsidRPr="00EF241D" w:rsidRDefault="009A4C4C" w:rsidP="009A4C4C">
      <w:pPr>
        <w:numPr>
          <w:ilvl w:val="0"/>
          <w:numId w:val="27"/>
        </w:numPr>
        <w:tabs>
          <w:tab w:val="left" w:pos="426"/>
        </w:tabs>
        <w:suppressAutoHyphens/>
        <w:spacing w:after="0" w:line="240" w:lineRule="auto"/>
        <w:ind w:left="39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ponoszenie kosztów naprawy urządzeń sieci uzbrojenia podziemnego i </w:t>
      </w:r>
    </w:p>
    <w:p w14:paraId="33A0AA16"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naziemnego oraz budowli / urządzeń / elementów zagospodarowania terenu       </w:t>
      </w:r>
    </w:p>
    <w:p w14:paraId="35A9D9F8"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znajdujących się w sąsiedztwie prowadzonych robót, których uszkodzenia są </w:t>
      </w:r>
    </w:p>
    <w:p w14:paraId="501BDFFA"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wynikiem prowadzenia robot budowlanych bądź zaniechania działań. </w:t>
      </w:r>
    </w:p>
    <w:p w14:paraId="586C4E57" w14:textId="5C617217" w:rsidR="000C363B" w:rsidRPr="00EF241D" w:rsidRDefault="009A4C4C" w:rsidP="009A4C4C">
      <w:pPr>
        <w:numPr>
          <w:ilvl w:val="0"/>
          <w:numId w:val="27"/>
        </w:numPr>
        <w:tabs>
          <w:tab w:val="left" w:pos="426"/>
        </w:tabs>
        <w:suppressAutoHyphens/>
        <w:spacing w:after="0" w:line="240" w:lineRule="auto"/>
        <w:ind w:left="39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jeśli przy realizacji przedmiotu zamówienia zaistnieje konieczność przebudowy,    </w:t>
      </w:r>
    </w:p>
    <w:p w14:paraId="4E06353F" w14:textId="2162C050"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t>
      </w:r>
      <w:r w:rsidR="009A4C4C">
        <w:rPr>
          <w:rFonts w:ascii="Arial" w:eastAsia="Times New Roman" w:hAnsi="Arial" w:cs="Arial"/>
          <w:sz w:val="24"/>
          <w:szCs w:val="24"/>
          <w:lang w:eastAsia="ar-SA"/>
        </w:rPr>
        <w:t xml:space="preserve"> </w:t>
      </w:r>
      <w:r w:rsidRPr="00EF241D">
        <w:rPr>
          <w:rFonts w:ascii="Arial" w:eastAsia="Times New Roman" w:hAnsi="Arial" w:cs="Arial"/>
          <w:sz w:val="24"/>
          <w:szCs w:val="24"/>
          <w:lang w:eastAsia="ar-SA"/>
        </w:rPr>
        <w:t xml:space="preserve">bądź usunięcia awarii mediów, Wykonawca jest zobowiązany każdorazowo \    </w:t>
      </w:r>
    </w:p>
    <w:p w14:paraId="5F35A354" w14:textId="77777777" w:rsidR="000C363B" w:rsidRPr="00EF241D" w:rsidRDefault="000C363B" w:rsidP="009A4C4C">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udostępnić plac budowy właściwemu gestorowi sieci,</w:t>
      </w:r>
    </w:p>
    <w:p w14:paraId="79778188" w14:textId="77777777" w:rsidR="009A4C4C" w:rsidRDefault="000C363B"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sidRPr="00EF241D">
        <w:rPr>
          <w:rFonts w:ascii="Arial" w:eastAsia="Times New Roman" w:hAnsi="Arial" w:cs="Arial"/>
          <w:color w:val="000000"/>
          <w:kern w:val="1"/>
          <w:sz w:val="24"/>
          <w:szCs w:val="24"/>
          <w:lang w:eastAsia="ar-SA"/>
        </w:rPr>
        <w:t>14</w:t>
      </w:r>
      <w:r w:rsidR="009A4C4C">
        <w:rPr>
          <w:rFonts w:ascii="Arial" w:eastAsia="Times New Roman" w:hAnsi="Arial" w:cs="Arial"/>
          <w:color w:val="000000"/>
          <w:kern w:val="1"/>
          <w:sz w:val="24"/>
          <w:szCs w:val="24"/>
          <w:lang w:eastAsia="ar-SA"/>
        </w:rPr>
        <w:t xml:space="preserve"> </w:t>
      </w:r>
      <w:r w:rsidRPr="00EF241D">
        <w:rPr>
          <w:rFonts w:ascii="Arial" w:eastAsia="Times New Roman" w:hAnsi="Arial" w:cs="Arial"/>
          <w:color w:val="000000"/>
          <w:kern w:val="1"/>
          <w:sz w:val="24"/>
          <w:szCs w:val="24"/>
          <w:lang w:eastAsia="ar-SA"/>
        </w:rPr>
        <w:t xml:space="preserve">)przedkładanie Zamawiającemu projektu umowy o podwykonawstwo, której </w:t>
      </w:r>
      <w:r w:rsidR="009A4C4C">
        <w:rPr>
          <w:rFonts w:ascii="Arial" w:eastAsia="Times New Roman" w:hAnsi="Arial" w:cs="Arial"/>
          <w:color w:val="000000"/>
          <w:kern w:val="1"/>
          <w:sz w:val="24"/>
          <w:szCs w:val="24"/>
          <w:lang w:eastAsia="ar-SA"/>
        </w:rPr>
        <w:t xml:space="preserve">  </w:t>
      </w:r>
    </w:p>
    <w:p w14:paraId="4F0150C0" w14:textId="77777777" w:rsidR="009A4C4C" w:rsidRDefault="009A4C4C"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 xml:space="preserve">przedmiotem są roboty budowlane, a także projektu jej zmiany, oraz poświadczonej </w:t>
      </w:r>
    </w:p>
    <w:p w14:paraId="5122BEF6" w14:textId="77777777" w:rsidR="009A4C4C" w:rsidRDefault="009A4C4C" w:rsidP="009A4C4C">
      <w:pPr>
        <w:tabs>
          <w:tab w:val="left" w:pos="426"/>
        </w:tabs>
        <w:suppressAutoHyphens/>
        <w:spacing w:after="0" w:line="240" w:lineRule="auto"/>
        <w:ind w:left="62" w:right="170"/>
        <w:jc w:val="both"/>
        <w:rPr>
          <w:rFonts w:ascii="Arial" w:eastAsia="Times New Roman" w:hAnsi="Arial" w:cs="Arial"/>
          <w:color w:val="000000"/>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 xml:space="preserve">za zgodność z oryginałem kopii zawartej umowy o podwykonawstwo, której </w:t>
      </w:r>
    </w:p>
    <w:p w14:paraId="27C7A782" w14:textId="57BE805A" w:rsidR="000C363B" w:rsidRPr="00EF241D" w:rsidRDefault="009A4C4C" w:rsidP="009A4C4C">
      <w:pPr>
        <w:tabs>
          <w:tab w:val="left" w:pos="426"/>
        </w:tabs>
        <w:suppressAutoHyphens/>
        <w:spacing w:after="0" w:line="240" w:lineRule="auto"/>
        <w:ind w:left="62" w:right="170"/>
        <w:jc w:val="both"/>
        <w:rPr>
          <w:rFonts w:ascii="Arial" w:eastAsia="Times New Roman" w:hAnsi="Arial" w:cs="Arial"/>
          <w:kern w:val="1"/>
          <w:sz w:val="24"/>
          <w:szCs w:val="24"/>
          <w:lang w:eastAsia="ar-SA"/>
        </w:rPr>
      </w:pPr>
      <w:r>
        <w:rPr>
          <w:rFonts w:ascii="Arial" w:eastAsia="Times New Roman" w:hAnsi="Arial" w:cs="Arial"/>
          <w:color w:val="000000"/>
          <w:kern w:val="1"/>
          <w:sz w:val="24"/>
          <w:szCs w:val="24"/>
          <w:lang w:eastAsia="ar-SA"/>
        </w:rPr>
        <w:t xml:space="preserve">      </w:t>
      </w:r>
      <w:r w:rsidR="000C363B" w:rsidRPr="00EF241D">
        <w:rPr>
          <w:rFonts w:ascii="Arial" w:eastAsia="Times New Roman" w:hAnsi="Arial" w:cs="Arial"/>
          <w:color w:val="000000"/>
          <w:kern w:val="1"/>
          <w:sz w:val="24"/>
          <w:szCs w:val="24"/>
          <w:lang w:eastAsia="ar-SA"/>
        </w:rPr>
        <w:t>przedmiotem są roboty budowlane, i jej zmian,</w:t>
      </w:r>
    </w:p>
    <w:p w14:paraId="3171DF79" w14:textId="424EF0E9" w:rsidR="000C363B" w:rsidRPr="00EF241D" w:rsidRDefault="009A4C4C" w:rsidP="009A4C4C">
      <w:pPr>
        <w:numPr>
          <w:ilvl w:val="0"/>
          <w:numId w:val="28"/>
        </w:numPr>
        <w:tabs>
          <w:tab w:val="left" w:pos="426"/>
        </w:tabs>
        <w:suppressAutoHyphens/>
        <w:spacing w:after="0" w:line="240" w:lineRule="auto"/>
        <w:ind w:left="42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posiadanie aktualnego ubezpieczenia OC w ramach prowadzonej działalności,</w:t>
      </w:r>
    </w:p>
    <w:p w14:paraId="7896F61A" w14:textId="3366B1C4" w:rsidR="000C363B" w:rsidRDefault="000C363B" w:rsidP="009A4C4C">
      <w:pPr>
        <w:numPr>
          <w:ilvl w:val="0"/>
          <w:numId w:val="28"/>
        </w:numPr>
        <w:tabs>
          <w:tab w:val="left" w:pos="426"/>
        </w:tabs>
        <w:suppressAutoHyphens/>
        <w:spacing w:after="0" w:line="240" w:lineRule="auto"/>
        <w:ind w:left="42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wymagane prawem oświadczenia kierownika budowy.</w:t>
      </w:r>
    </w:p>
    <w:p w14:paraId="05BE7410" w14:textId="7CEA8165" w:rsidR="0021026F" w:rsidRPr="00EF241D" w:rsidRDefault="009A4C4C" w:rsidP="009A4C4C">
      <w:pPr>
        <w:tabs>
          <w:tab w:val="left" w:pos="426"/>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17)</w:t>
      </w:r>
      <w:r w:rsidR="0021026F">
        <w:rPr>
          <w:rFonts w:ascii="Arial" w:eastAsia="Times New Roman" w:hAnsi="Arial" w:cs="Arial"/>
          <w:sz w:val="24"/>
          <w:szCs w:val="24"/>
          <w:lang w:eastAsia="ar-SA"/>
        </w:rPr>
        <w:t xml:space="preserve"> Wykonanie inwentaryzacji geodezyjnej powykonawczej </w:t>
      </w:r>
    </w:p>
    <w:p w14:paraId="526C38C8" w14:textId="2933FDF0" w:rsidR="000C363B" w:rsidRPr="00EF241D" w:rsidRDefault="009A4C4C" w:rsidP="009A4C4C">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8.</w:t>
      </w:r>
      <w:r w:rsidR="000C363B" w:rsidRPr="00EF241D">
        <w:rPr>
          <w:rFonts w:ascii="Arial" w:eastAsia="Times New Roman" w:hAnsi="Arial" w:cs="Arial"/>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7777777"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9.</w:t>
      </w:r>
      <w:r w:rsidRPr="00EF241D">
        <w:rPr>
          <w:rFonts w:ascii="Arial" w:eastAsia="Times New Roman" w:hAnsi="Arial" w:cs="Arial"/>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77777777" w:rsidR="000C363B" w:rsidRPr="00EF241D" w:rsidRDefault="000C363B" w:rsidP="009A4C4C">
      <w:pPr>
        <w:suppressAutoHyphens/>
        <w:spacing w:after="0" w:line="240" w:lineRule="auto"/>
        <w:ind w:left="142" w:hanging="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10.</w:t>
      </w:r>
      <w:r w:rsidRPr="00EF241D">
        <w:rPr>
          <w:rFonts w:ascii="Arial" w:eastAsia="Times New Roman" w:hAnsi="Arial" w:cs="Arial"/>
          <w:sz w:val="24"/>
          <w:szCs w:val="24"/>
          <w:lang w:eastAsia="ar-SA"/>
        </w:rPr>
        <w:t>Wykonawca dokona wszelkich koniecznych zgłoszeń i powiadomień w zakresie</w:t>
      </w:r>
    </w:p>
    <w:p w14:paraId="0F49A43A" w14:textId="77777777" w:rsidR="000C363B" w:rsidRPr="00EF241D" w:rsidRDefault="000C363B" w:rsidP="009A4C4C">
      <w:pPr>
        <w:suppressAutoHyphens/>
        <w:spacing w:after="0" w:line="240" w:lineRule="auto"/>
        <w:ind w:left="142" w:hanging="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infrastruktury branżowej i innych wynikających z przepisów prawa budowlanego.</w:t>
      </w:r>
    </w:p>
    <w:p w14:paraId="172DF720" w14:textId="51D420B5"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w:t>
      </w:r>
      <w:r w:rsidRPr="00EF241D">
        <w:rPr>
          <w:rFonts w:ascii="Arial" w:eastAsia="Times New Roman" w:hAnsi="Arial" w:cs="Arial"/>
          <w:b/>
          <w:sz w:val="24"/>
          <w:szCs w:val="24"/>
          <w:lang w:eastAsia="ar-SA"/>
        </w:rPr>
        <w:t>11</w:t>
      </w:r>
      <w:r w:rsidRPr="00EF241D">
        <w:rPr>
          <w:rFonts w:ascii="Arial" w:eastAsia="Times New Roman" w:hAnsi="Arial" w:cs="Arial"/>
          <w:sz w:val="24"/>
          <w:szCs w:val="24"/>
          <w:lang w:eastAsia="ar-SA"/>
        </w:rPr>
        <w:t xml:space="preserve">. Wykonawca wykona wszystkie niezbędne badania kontrolne </w:t>
      </w:r>
      <w:r w:rsidR="00C27CFC">
        <w:rPr>
          <w:rFonts w:ascii="Arial" w:eastAsia="Times New Roman" w:hAnsi="Arial" w:cs="Arial"/>
          <w:sz w:val="24"/>
          <w:szCs w:val="24"/>
          <w:lang w:eastAsia="ar-SA"/>
        </w:rPr>
        <w:t>konieczne</w:t>
      </w:r>
      <w:r w:rsidRPr="00EF241D">
        <w:rPr>
          <w:rFonts w:ascii="Arial" w:eastAsia="Times New Roman" w:hAnsi="Arial" w:cs="Arial"/>
          <w:sz w:val="24"/>
          <w:szCs w:val="24"/>
          <w:lang w:eastAsia="ar-SA"/>
        </w:rPr>
        <w:t xml:space="preserve"> do prawidłowego wykonania przedmiotu zamówienia.</w:t>
      </w:r>
    </w:p>
    <w:p w14:paraId="596E46FD" w14:textId="34F8236E" w:rsidR="000C363B" w:rsidRPr="00221763" w:rsidRDefault="000C363B"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12.</w:t>
      </w:r>
      <w:r w:rsidRPr="00221763">
        <w:rPr>
          <w:rFonts w:ascii="Arial" w:eastAsia="Times New Roman" w:hAnsi="Arial" w:cs="Arial"/>
          <w:sz w:val="24"/>
          <w:szCs w:val="24"/>
          <w:lang w:eastAsia="ar-SA"/>
        </w:rPr>
        <w:t xml:space="preserve"> Wykonawca, w trakcie realizacji umowy, na każde pisemne żądanie Zamawiającego   </w:t>
      </w:r>
    </w:p>
    <w:p w14:paraId="76A632DF" w14:textId="324DA5C4" w:rsidR="000C363B" w:rsidRPr="00221763" w:rsidRDefault="009A4C4C"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 xml:space="preserve"> </w:t>
      </w:r>
      <w:r w:rsidR="000C363B" w:rsidRPr="00221763">
        <w:rPr>
          <w:rFonts w:ascii="Arial" w:eastAsia="Times New Roman" w:hAnsi="Arial" w:cs="Arial"/>
          <w:sz w:val="24"/>
          <w:szCs w:val="24"/>
          <w:lang w:eastAsia="ar-SA"/>
        </w:rPr>
        <w:t xml:space="preserve">w terminie 7 dni roboczych przedkładał będzie Zamawiającemu dokumenty wymienione </w:t>
      </w:r>
      <w:r w:rsidR="000C363B" w:rsidRPr="00221763">
        <w:rPr>
          <w:rFonts w:ascii="Arial" w:eastAsia="Times New Roman" w:hAnsi="Arial" w:cs="Arial"/>
          <w:sz w:val="24"/>
          <w:szCs w:val="24"/>
          <w:lang w:eastAsia="ar-SA"/>
        </w:rPr>
        <w:br/>
        <w:t xml:space="preserve"> w SWZ na temat stanu i sposobu zatrudnienia osób zaangażowanych w wykonywanie     </w:t>
      </w:r>
    </w:p>
    <w:p w14:paraId="60FA827B" w14:textId="287512C2" w:rsidR="000C363B" w:rsidRPr="00221763" w:rsidRDefault="000C363B" w:rsidP="009A4C4C">
      <w:pPr>
        <w:suppressAutoHyphens/>
        <w:spacing w:after="0" w:line="240" w:lineRule="auto"/>
        <w:jc w:val="both"/>
        <w:rPr>
          <w:rFonts w:ascii="Arial" w:eastAsia="Times New Roman" w:hAnsi="Arial" w:cs="Arial"/>
          <w:sz w:val="24"/>
          <w:szCs w:val="24"/>
          <w:lang w:eastAsia="ar-SA"/>
        </w:rPr>
      </w:pPr>
      <w:r w:rsidRPr="00221763">
        <w:rPr>
          <w:rFonts w:ascii="Arial" w:eastAsia="Times New Roman" w:hAnsi="Arial" w:cs="Arial"/>
          <w:sz w:val="24"/>
          <w:szCs w:val="24"/>
          <w:lang w:eastAsia="ar-SA"/>
        </w:rPr>
        <w:t>czynności wskazanych w SWZ.</w:t>
      </w:r>
    </w:p>
    <w:p w14:paraId="056C9110" w14:textId="77777777"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221763">
        <w:rPr>
          <w:rFonts w:ascii="Arial" w:eastAsia="Times New Roman" w:hAnsi="Arial" w:cs="Arial"/>
          <w:b/>
          <w:sz w:val="24"/>
          <w:szCs w:val="24"/>
          <w:lang w:eastAsia="ar-SA"/>
        </w:rPr>
        <w:t xml:space="preserve">  13</w:t>
      </w:r>
      <w:r w:rsidRPr="00221763">
        <w:rPr>
          <w:rFonts w:ascii="Arial" w:eastAsia="Times New Roman" w:hAnsi="Arial" w:cs="Arial"/>
          <w:sz w:val="24"/>
          <w:szCs w:val="24"/>
          <w:lang w:eastAsia="ar-SA"/>
        </w:rPr>
        <w:t xml:space="preserve">. Wykonawca zobowiązuje się wykonać przedmiot umowy z materiałów własnych. </w:t>
      </w:r>
      <w:r w:rsidRPr="00EF241D">
        <w:rPr>
          <w:rFonts w:ascii="Arial" w:eastAsia="Times New Roman" w:hAnsi="Arial" w:cs="Arial"/>
          <w:sz w:val="24"/>
          <w:szCs w:val="24"/>
          <w:lang w:eastAsia="ar-SA"/>
        </w:rPr>
        <w:t xml:space="preserve">które powinny odpowiadać jakościowo wymogom wyrobów dopuszczonych do obrotu </w:t>
      </w:r>
      <w:r w:rsidRPr="00EF241D">
        <w:rPr>
          <w:rFonts w:ascii="Arial" w:eastAsia="Times New Roman" w:hAnsi="Arial" w:cs="Arial"/>
          <w:sz w:val="24"/>
          <w:szCs w:val="24"/>
          <w:lang w:eastAsia="ar-SA"/>
        </w:rPr>
        <w:br/>
        <w:t xml:space="preserve">i stosowania w budownictwie określonym w art. 10 ustawy z 7 lipca 1994 r. – Prawo budowlane. </w:t>
      </w:r>
    </w:p>
    <w:p w14:paraId="3105C743" w14:textId="77777777" w:rsidR="000C363B" w:rsidRPr="00EF241D" w:rsidRDefault="000C363B" w:rsidP="009A4C4C">
      <w:pPr>
        <w:suppressAutoHyphens/>
        <w:spacing w:after="0" w:line="240" w:lineRule="auto"/>
        <w:ind w:hanging="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w:t>
      </w:r>
      <w:r w:rsidRPr="00EF241D">
        <w:rPr>
          <w:rFonts w:ascii="Arial" w:eastAsia="Times New Roman" w:hAnsi="Arial" w:cs="Arial"/>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F241D"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14.</w:t>
      </w:r>
      <w:r w:rsidRPr="00EF241D">
        <w:rPr>
          <w:rFonts w:ascii="Arial" w:eastAsia="Times New Roman" w:hAnsi="Arial" w:cs="Arial"/>
          <w:sz w:val="24"/>
          <w:szCs w:val="24"/>
          <w:lang w:eastAsia="ar-SA"/>
        </w:rPr>
        <w:t xml:space="preserve"> Strony uzgadniają możliwość zastosowania przez Wykonawcę zamiennych </w:t>
      </w:r>
      <w:r w:rsidRPr="00C27CFC">
        <w:rPr>
          <w:rFonts w:ascii="Arial" w:eastAsia="Times New Roman" w:hAnsi="Arial" w:cs="Arial"/>
          <w:sz w:val="24"/>
          <w:szCs w:val="24"/>
          <w:lang w:eastAsia="ar-SA"/>
        </w:rPr>
        <w:t xml:space="preserve">materiałów, wyrobów lub rozwiązań technicznych w stosunku do przyjętych </w:t>
      </w:r>
      <w:r w:rsidR="00C27CFC" w:rsidRPr="00C27CFC">
        <w:rPr>
          <w:rFonts w:ascii="Arial" w:eastAsia="Times New Roman" w:hAnsi="Arial" w:cs="Arial"/>
          <w:sz w:val="24"/>
          <w:szCs w:val="24"/>
          <w:lang w:val="x-none" w:eastAsia="ar-SA"/>
        </w:rPr>
        <w:t>w </w:t>
      </w:r>
      <w:r w:rsidR="00C27CFC" w:rsidRPr="00C27CFC">
        <w:rPr>
          <w:rFonts w:ascii="Arial" w:eastAsia="Times New Roman" w:hAnsi="Arial" w:cs="Arial"/>
          <w:sz w:val="24"/>
          <w:szCs w:val="24"/>
          <w:lang w:eastAsia="ar-SA"/>
        </w:rPr>
        <w:t xml:space="preserve">programie funkcjonalno-użytkowym </w:t>
      </w:r>
      <w:r w:rsidRPr="00C27CFC">
        <w:rPr>
          <w:rFonts w:ascii="Arial" w:eastAsia="Times New Roman" w:hAnsi="Arial" w:cs="Arial"/>
          <w:sz w:val="24"/>
          <w:szCs w:val="24"/>
          <w:lang w:eastAsia="ar-SA"/>
        </w:rPr>
        <w:t xml:space="preserve">pod warunkiem, że nie wpłynie to na jakość i trwałość obiektu i </w:t>
      </w:r>
      <w:r w:rsidRPr="00EF241D">
        <w:rPr>
          <w:rFonts w:ascii="Arial" w:eastAsia="Times New Roman" w:hAnsi="Arial" w:cs="Arial"/>
          <w:sz w:val="24"/>
          <w:szCs w:val="24"/>
          <w:lang w:eastAsia="ar-SA"/>
        </w:rPr>
        <w:t>będzie zatwierdzona przez inspektora nadzoru.</w:t>
      </w:r>
    </w:p>
    <w:p w14:paraId="138B3F8F" w14:textId="0336B941" w:rsidR="000C363B" w:rsidRDefault="000C363B" w:rsidP="009A4C4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lastRenderedPageBreak/>
        <w:t>15.</w:t>
      </w:r>
      <w:r w:rsidRPr="00EF241D">
        <w:rPr>
          <w:rFonts w:ascii="Arial" w:eastAsia="Times New Roman" w:hAnsi="Arial" w:cs="Arial"/>
          <w:sz w:val="24"/>
          <w:szCs w:val="24"/>
          <w:lang w:eastAsia="ar-SA"/>
        </w:rPr>
        <w:t>Wartość dostarczonych przez Wykonawcę materiałów i urządzeń jest objęta wynagrodzeniem za przedmiot umowy określonym w § 7 umowy.</w:t>
      </w:r>
    </w:p>
    <w:p w14:paraId="0517F25A" w14:textId="02B90D4A" w:rsidR="00CA70F6" w:rsidRPr="00EF241D" w:rsidRDefault="000C363B" w:rsidP="001D551B">
      <w:pPr>
        <w:suppressAutoHyphens/>
        <w:spacing w:before="360" w:after="0" w:line="240" w:lineRule="auto"/>
        <w:jc w:val="center"/>
        <w:rPr>
          <w:rFonts w:ascii="Arial" w:eastAsia="Times New Roman" w:hAnsi="Arial" w:cs="Arial"/>
          <w:b/>
          <w:sz w:val="24"/>
          <w:szCs w:val="24"/>
          <w:lang w:eastAsia="ar-SA"/>
        </w:rPr>
      </w:pPr>
      <w:r w:rsidRPr="00EF241D">
        <w:rPr>
          <w:rFonts w:ascii="Arial" w:eastAsia="Times New Roman" w:hAnsi="Arial" w:cs="Arial"/>
          <w:b/>
          <w:sz w:val="24"/>
          <w:szCs w:val="24"/>
          <w:lang w:eastAsia="ar-SA"/>
        </w:rPr>
        <w:t>§ 4</w:t>
      </w:r>
    </w:p>
    <w:p w14:paraId="1E964BD7" w14:textId="77777777" w:rsidR="00CA70F6" w:rsidRDefault="000C363B" w:rsidP="00CA70F6">
      <w:pPr>
        <w:pStyle w:val="Akapitzlist"/>
        <w:numPr>
          <w:ilvl w:val="0"/>
          <w:numId w:val="32"/>
        </w:numPr>
        <w:tabs>
          <w:tab w:val="left" w:pos="142"/>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sz w:val="24"/>
          <w:szCs w:val="24"/>
          <w:lang w:eastAsia="ar-SA"/>
        </w:rPr>
        <w:t>Stosownie do art. 95 ustawy Pzp, Wykonawca zobowiązuje się do zatrudnienia na</w:t>
      </w:r>
    </w:p>
    <w:p w14:paraId="2D3DE6E9" w14:textId="68BF2303" w:rsidR="000C363B" w:rsidRPr="00CA70F6" w:rsidRDefault="000C363B" w:rsidP="00CA70F6">
      <w:pPr>
        <w:tabs>
          <w:tab w:val="left" w:pos="142"/>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sz w:val="24"/>
          <w:szCs w:val="24"/>
          <w:lang w:eastAsia="ar-SA"/>
        </w:rPr>
        <w:t>podstawie umowy o pracę - osób wykonujących czynności w zakresie realizacji zamówienia w rozumieniu przepisów ustawy z dnia 26 czerwca 1974 r. – Kodeks pracy (</w:t>
      </w:r>
      <w:r w:rsidR="001D551B">
        <w:rPr>
          <w:rFonts w:ascii="Arial" w:eastAsia="Times New Roman" w:hAnsi="Arial" w:cs="Arial"/>
          <w:sz w:val="24"/>
          <w:szCs w:val="24"/>
          <w:lang w:eastAsia="ar-SA"/>
        </w:rPr>
        <w:t>D</w:t>
      </w:r>
      <w:r w:rsidRPr="00CA70F6">
        <w:rPr>
          <w:rFonts w:ascii="Arial" w:eastAsia="Times New Roman" w:hAnsi="Arial" w:cs="Arial"/>
          <w:sz w:val="24"/>
          <w:szCs w:val="24"/>
          <w:lang w:eastAsia="ar-SA"/>
        </w:rPr>
        <w:t>z. U. z 202</w:t>
      </w:r>
      <w:r w:rsidR="00337930">
        <w:rPr>
          <w:rFonts w:ascii="Arial" w:eastAsia="Times New Roman" w:hAnsi="Arial" w:cs="Arial"/>
          <w:sz w:val="24"/>
          <w:szCs w:val="24"/>
          <w:lang w:eastAsia="ar-SA"/>
        </w:rPr>
        <w:t>2</w:t>
      </w:r>
      <w:r w:rsidRPr="00CA70F6">
        <w:rPr>
          <w:rFonts w:ascii="Arial" w:eastAsia="Times New Roman" w:hAnsi="Arial" w:cs="Arial"/>
          <w:sz w:val="24"/>
          <w:szCs w:val="24"/>
          <w:lang w:eastAsia="ar-SA"/>
        </w:rPr>
        <w:t xml:space="preserve">  poz. </w:t>
      </w:r>
      <w:r w:rsidR="00337930">
        <w:rPr>
          <w:rFonts w:ascii="Arial" w:eastAsia="Times New Roman" w:hAnsi="Arial" w:cs="Arial"/>
          <w:sz w:val="24"/>
          <w:szCs w:val="24"/>
          <w:lang w:eastAsia="ar-SA"/>
        </w:rPr>
        <w:t>1510</w:t>
      </w:r>
      <w:r w:rsidR="0064607B">
        <w:rPr>
          <w:rFonts w:ascii="Arial" w:eastAsia="Times New Roman" w:hAnsi="Arial" w:cs="Arial"/>
          <w:sz w:val="24"/>
          <w:szCs w:val="24"/>
          <w:lang w:eastAsia="ar-SA"/>
        </w:rPr>
        <w:t xml:space="preserve"> </w:t>
      </w:r>
      <w:r w:rsidRPr="00CA70F6">
        <w:rPr>
          <w:rFonts w:ascii="Arial" w:eastAsia="Times New Roman" w:hAnsi="Arial" w:cs="Arial"/>
          <w:sz w:val="24"/>
          <w:szCs w:val="24"/>
          <w:lang w:eastAsia="ar-SA"/>
        </w:rPr>
        <w:t>ze zm.) osób, które będą wykonywać  czynności w zakresie realizacji zamówienia,:</w:t>
      </w:r>
    </w:p>
    <w:p w14:paraId="3AD0454C" w14:textId="77777777" w:rsidR="000C363B" w:rsidRPr="00EF241D" w:rsidRDefault="000C363B" w:rsidP="00CA70F6">
      <w:pPr>
        <w:numPr>
          <w:ilvl w:val="0"/>
          <w:numId w:val="26"/>
        </w:numPr>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robotników budowlanych, </w:t>
      </w:r>
    </w:p>
    <w:p w14:paraId="62FF477A" w14:textId="77777777" w:rsidR="000C363B" w:rsidRPr="00EF241D" w:rsidRDefault="000C363B" w:rsidP="00CA70F6">
      <w:pPr>
        <w:numPr>
          <w:ilvl w:val="0"/>
          <w:numId w:val="26"/>
        </w:numPr>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operatorów sprzętów – </w:t>
      </w:r>
    </w:p>
    <w:p w14:paraId="76660F79" w14:textId="77777777" w:rsidR="000C363B" w:rsidRPr="00EF241D" w:rsidRDefault="000C363B" w:rsidP="004C6041">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F241D" w:rsidRDefault="00CA70F6" w:rsidP="00CA70F6">
      <w:pPr>
        <w:tabs>
          <w:tab w:val="left" w:pos="284"/>
        </w:tabs>
        <w:suppressAutoHyphens/>
        <w:spacing w:after="0" w:line="240" w:lineRule="auto"/>
        <w:ind w:left="76"/>
        <w:jc w:val="both"/>
        <w:rPr>
          <w:rFonts w:ascii="Arial" w:eastAsia="Times New Roman" w:hAnsi="Arial" w:cs="Arial"/>
          <w:sz w:val="24"/>
          <w:szCs w:val="24"/>
          <w:lang w:eastAsia="ar-SA"/>
        </w:rPr>
      </w:pPr>
      <w:r w:rsidRPr="00CA70F6">
        <w:rPr>
          <w:rFonts w:ascii="Arial" w:eastAsia="Times New Roman" w:hAnsi="Arial" w:cs="Arial"/>
          <w:b/>
          <w:bCs/>
          <w:sz w:val="24"/>
          <w:szCs w:val="24"/>
          <w:lang w:eastAsia="ar-SA"/>
        </w:rPr>
        <w:t>2</w:t>
      </w: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F241D" w:rsidRDefault="00CA70F6" w:rsidP="00CA70F6">
      <w:pPr>
        <w:tabs>
          <w:tab w:val="left" w:pos="284"/>
        </w:tabs>
        <w:suppressAutoHyphens/>
        <w:spacing w:after="0" w:line="240" w:lineRule="auto"/>
        <w:jc w:val="both"/>
        <w:rPr>
          <w:rFonts w:ascii="Arial" w:eastAsia="Times New Roman" w:hAnsi="Arial" w:cs="Arial"/>
          <w:sz w:val="24"/>
          <w:szCs w:val="24"/>
          <w:lang w:eastAsia="ar-SA"/>
        </w:rPr>
      </w:pPr>
      <w:r w:rsidRPr="00CA70F6">
        <w:rPr>
          <w:rFonts w:ascii="Arial" w:eastAsia="Times New Roman" w:hAnsi="Arial" w:cs="Arial"/>
          <w:b/>
          <w:bCs/>
          <w:sz w:val="24"/>
          <w:szCs w:val="24"/>
          <w:lang w:eastAsia="ar-SA"/>
        </w:rPr>
        <w:t>3</w:t>
      </w: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F241D" w:rsidRDefault="000C363B" w:rsidP="00CA70F6">
      <w:p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oświadczenia zatrudnionego pracownika, lub</w:t>
      </w:r>
    </w:p>
    <w:p w14:paraId="3957BB2C"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2) oświadczenia wykonawcy lub podwykonawcy o zatrudnieniu pracownika na podstawie umowy  o pracę, lub </w:t>
      </w:r>
    </w:p>
    <w:p w14:paraId="75B4531C"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3)poświadczonej za zgodność z oryginałem kopii umowy o pracę zatrudnionego pracownika, lub</w:t>
      </w:r>
    </w:p>
    <w:p w14:paraId="21E547FE" w14:textId="77777777"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4) innych dokumentów  w szczególności takich jak:</w:t>
      </w:r>
    </w:p>
    <w:p w14:paraId="7407A79F" w14:textId="77777777" w:rsidR="000C363B" w:rsidRPr="00EF241D" w:rsidRDefault="000C363B" w:rsidP="00CA70F6">
      <w:pPr>
        <w:suppressAutoHyphens/>
        <w:spacing w:after="0" w:line="240" w:lineRule="auto"/>
        <w:ind w:left="492" w:hanging="284"/>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a) poświadczoną za zgodność z oryginałem odpowiednio przez Wykonawcę lub podwykonawcę</w:t>
      </w:r>
      <w:r w:rsidRPr="00EF241D">
        <w:rPr>
          <w:rFonts w:ascii="Arial" w:eastAsia="Times New Roman" w:hAnsi="Arial" w:cs="Arial"/>
          <w:b/>
          <w:sz w:val="24"/>
          <w:szCs w:val="24"/>
          <w:lang w:eastAsia="ar-SA"/>
        </w:rPr>
        <w:t xml:space="preserve"> kopię umowy/umów o pracę</w:t>
      </w:r>
      <w:r w:rsidRPr="00EF241D">
        <w:rPr>
          <w:rFonts w:ascii="Arial" w:eastAsia="Times New Roman" w:hAnsi="Arial" w:cs="Arial"/>
          <w:sz w:val="24"/>
          <w:szCs w:val="24"/>
          <w:lang w:eastAsia="ar-SA"/>
        </w:rPr>
        <w:t xml:space="preserve"> osób wykonujących w trakcie realizacji zamówienia czynności, których dotyczy ww. oświadczenie Wykonawcy lub </w:t>
      </w:r>
      <w:r w:rsidRPr="00EF241D">
        <w:rPr>
          <w:rFonts w:ascii="Arial" w:eastAsia="Times New Roman" w:hAnsi="Arial" w:cs="Arial"/>
          <w:color w:val="000000"/>
          <w:sz w:val="24"/>
          <w:szCs w:val="24"/>
          <w:lang w:eastAsia="ar-SA"/>
        </w:rPr>
        <w:t>podwykonawcy (wraz z dokumentem regulującym zakres obowiązków, jeżeli został sporządzony). Kopia</w:t>
      </w:r>
      <w:r w:rsidRPr="00EF241D">
        <w:rPr>
          <w:rFonts w:ascii="Arial" w:eastAsia="Times New Roman" w:hAnsi="Arial" w:cs="Arial"/>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F241D">
        <w:rPr>
          <w:rFonts w:ascii="Arial" w:eastAsia="Times New Roman" w:hAnsi="Arial" w:cs="Arial"/>
          <w:sz w:val="24"/>
          <w:szCs w:val="24"/>
          <w:lang w:eastAsia="ar-SA"/>
        </w:rPr>
        <w:br/>
        <w:t xml:space="preserve">Imię i nazwisko pracownika nie podlega </w:t>
      </w:r>
      <w:proofErr w:type="spellStart"/>
      <w:r w:rsidRPr="00EF241D">
        <w:rPr>
          <w:rFonts w:ascii="Arial" w:eastAsia="Times New Roman" w:hAnsi="Arial" w:cs="Arial"/>
          <w:sz w:val="24"/>
          <w:szCs w:val="24"/>
          <w:lang w:eastAsia="ar-SA"/>
        </w:rPr>
        <w:t>anonimizacji</w:t>
      </w:r>
      <w:proofErr w:type="spellEnd"/>
      <w:r w:rsidRPr="00EF241D">
        <w:rPr>
          <w:rFonts w:ascii="Arial" w:eastAsia="Times New Roman" w:hAnsi="Arial" w:cs="Arial"/>
          <w:sz w:val="24"/>
          <w:szCs w:val="24"/>
          <w:lang w:eastAsia="ar-SA"/>
        </w:rPr>
        <w:t>. Informacje takie jak: data zawarcia umowy, rodzaj umowy o pracę i wymiar etatu powinny być możliwe do zidentyfikowania;</w:t>
      </w:r>
    </w:p>
    <w:p w14:paraId="64B6827C" w14:textId="77777777" w:rsidR="000C363B" w:rsidRPr="00EF241D" w:rsidRDefault="000C363B" w:rsidP="00CA70F6">
      <w:pPr>
        <w:suppressAutoHyphens/>
        <w:spacing w:after="0" w:line="240" w:lineRule="auto"/>
        <w:ind w:left="492" w:hanging="284"/>
        <w:jc w:val="both"/>
        <w:rPr>
          <w:rFonts w:ascii="Arial" w:eastAsia="Times New Roman" w:hAnsi="Arial" w:cs="Arial"/>
          <w:b/>
          <w:sz w:val="24"/>
          <w:szCs w:val="24"/>
          <w:lang w:eastAsia="ar-SA"/>
        </w:rPr>
      </w:pPr>
      <w:r w:rsidRPr="00EF241D">
        <w:rPr>
          <w:rFonts w:ascii="Arial" w:eastAsia="Times New Roman" w:hAnsi="Arial" w:cs="Arial"/>
          <w:b/>
          <w:sz w:val="24"/>
          <w:szCs w:val="24"/>
          <w:lang w:eastAsia="ar-SA"/>
        </w:rPr>
        <w:t>b) zaświadczenie właściwego oddziału ZUS,</w:t>
      </w:r>
      <w:r w:rsidRPr="00EF241D">
        <w:rPr>
          <w:rFonts w:ascii="Arial" w:eastAsia="Times New Roman" w:hAnsi="Arial" w:cs="Arial"/>
          <w:sz w:val="24"/>
          <w:szCs w:val="24"/>
          <w:lang w:eastAsia="ar-SA"/>
        </w:rPr>
        <w:t xml:space="preserve"> potwierdzające opłacanie </w:t>
      </w:r>
      <w:r w:rsidRPr="00EF241D">
        <w:rPr>
          <w:rFonts w:ascii="Arial" w:eastAsia="Times New Roman" w:hAnsi="Arial" w:cs="Arial"/>
          <w:color w:val="000000"/>
          <w:sz w:val="24"/>
          <w:szCs w:val="24"/>
          <w:lang w:eastAsia="ar-SA"/>
        </w:rPr>
        <w:t>przez Wykonawcę lub podwykonawcę składek na ubezpieczenia</w:t>
      </w:r>
      <w:r w:rsidRPr="00EF241D">
        <w:rPr>
          <w:rFonts w:ascii="Arial" w:eastAsia="Times New Roman" w:hAnsi="Arial" w:cs="Arial"/>
          <w:sz w:val="24"/>
          <w:szCs w:val="24"/>
          <w:lang w:eastAsia="ar-SA"/>
        </w:rPr>
        <w:t xml:space="preserve"> społeczne i zdrowotne z tytułu zatrudnienia na podstawie umów o pracę za ostatni okres rozliczeniowy;</w:t>
      </w:r>
    </w:p>
    <w:p w14:paraId="48B8B579" w14:textId="77777777" w:rsidR="000C363B" w:rsidRPr="00EF241D" w:rsidRDefault="000C363B" w:rsidP="00CA70F6">
      <w:pPr>
        <w:suppressAutoHyphens/>
        <w:spacing w:after="0" w:line="240" w:lineRule="auto"/>
        <w:ind w:left="492"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lastRenderedPageBreak/>
        <w:t xml:space="preserve">c) </w:t>
      </w:r>
      <w:r w:rsidRPr="00EF241D">
        <w:rPr>
          <w:rFonts w:ascii="Arial" w:eastAsia="Times New Roman" w:hAnsi="Arial" w:cs="Arial"/>
          <w:sz w:val="24"/>
          <w:szCs w:val="24"/>
          <w:lang w:eastAsia="ar-SA"/>
        </w:rPr>
        <w:t xml:space="preserve"> poświadczoną za zgodność z oryginałem odpowiednio przez Wykonawcę lub podwykonawcę</w:t>
      </w:r>
      <w:r w:rsidRPr="00EF241D">
        <w:rPr>
          <w:rFonts w:ascii="Arial" w:eastAsia="Times New Roman" w:hAnsi="Arial" w:cs="Arial"/>
          <w:b/>
          <w:sz w:val="24"/>
          <w:szCs w:val="24"/>
          <w:lang w:eastAsia="ar-SA"/>
        </w:rPr>
        <w:t xml:space="preserve"> kopię dowodu potwierdzającego zgłoszenie pracownika przez pracodawcę do ubezpieczeń</w:t>
      </w:r>
      <w:r w:rsidRPr="00EF241D">
        <w:rPr>
          <w:rFonts w:ascii="Arial" w:eastAsia="Times New Roman" w:hAnsi="Arial" w:cs="Arial"/>
          <w:sz w:val="24"/>
          <w:szCs w:val="24"/>
          <w:lang w:eastAsia="ar-SA"/>
        </w:rPr>
        <w:t>, zanonimizowaną w sposób zapewniający ochronę danych osobowych pracowników, zgodnie z przepisami RODO</w:t>
      </w:r>
      <w:r w:rsidRPr="00EF241D">
        <w:rPr>
          <w:rFonts w:ascii="Arial" w:eastAsia="Times New Roman" w:hAnsi="Arial" w:cs="Arial"/>
          <w:i/>
          <w:sz w:val="24"/>
          <w:szCs w:val="24"/>
          <w:lang w:eastAsia="ar-SA"/>
        </w:rPr>
        <w:t>.</w:t>
      </w:r>
      <w:r w:rsidRPr="00EF241D">
        <w:rPr>
          <w:rFonts w:ascii="Arial" w:eastAsia="Times New Roman" w:hAnsi="Arial" w:cs="Arial"/>
          <w:sz w:val="24"/>
          <w:szCs w:val="24"/>
          <w:lang w:eastAsia="ar-SA"/>
        </w:rPr>
        <w:t xml:space="preserve"> Imię i nazwisko pracownika nie podlega </w:t>
      </w:r>
      <w:proofErr w:type="spellStart"/>
      <w:r w:rsidRPr="00EF241D">
        <w:rPr>
          <w:rFonts w:ascii="Arial" w:eastAsia="Times New Roman" w:hAnsi="Arial" w:cs="Arial"/>
          <w:sz w:val="24"/>
          <w:szCs w:val="24"/>
          <w:lang w:eastAsia="ar-SA"/>
        </w:rPr>
        <w:t>anonimizacji</w:t>
      </w:r>
      <w:proofErr w:type="spellEnd"/>
      <w:r w:rsidRPr="00EF241D">
        <w:rPr>
          <w:rFonts w:ascii="Arial" w:eastAsia="Times New Roman" w:hAnsi="Arial" w:cs="Arial"/>
          <w:sz w:val="24"/>
          <w:szCs w:val="24"/>
          <w:lang w:eastAsia="ar-SA"/>
        </w:rPr>
        <w:t xml:space="preserve">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Default="000C363B" w:rsidP="000C363B">
      <w:pPr>
        <w:suppressAutoHyphens/>
        <w:spacing w:after="0" w:line="240" w:lineRule="auto"/>
        <w:ind w:left="-142"/>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w:t>
      </w:r>
      <w:r w:rsidR="00CA70F6">
        <w:rPr>
          <w:rFonts w:ascii="Arial" w:eastAsia="Times New Roman" w:hAnsi="Arial" w:cs="Arial"/>
          <w:b/>
          <w:sz w:val="24"/>
          <w:szCs w:val="24"/>
          <w:lang w:eastAsia="ar-SA"/>
        </w:rPr>
        <w:t xml:space="preserve">  </w:t>
      </w: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 xml:space="preserve"> W przypadku zmiany osób zatrudnionych przez wykonawcę do wykonywania </w:t>
      </w:r>
    </w:p>
    <w:p w14:paraId="208CF6C8"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sz w:val="24"/>
          <w:szCs w:val="24"/>
          <w:lang w:eastAsia="ar-SA"/>
        </w:rPr>
        <w:t xml:space="preserve">czynności o których mowa w  ust. 1, wykonawca jest zobowiązany do przedłożenia </w:t>
      </w:r>
    </w:p>
    <w:p w14:paraId="5B2F7632"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stosownych dokumentów, o których mowa w  ust. 3 i dotyczących nowego pracownika, </w:t>
      </w:r>
    </w:p>
    <w:p w14:paraId="4819464F"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w terminie 5 dni od dnia rozpoczęcia wykonywania przez tę osobę czynności, o których </w:t>
      </w:r>
    </w:p>
    <w:p w14:paraId="7116C868" w14:textId="1A3AF5F9" w:rsidR="000C363B" w:rsidRPr="00EF241D"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mowa w    ust. 1 .</w:t>
      </w:r>
    </w:p>
    <w:p w14:paraId="4491AFE1"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5.</w:t>
      </w:r>
      <w:r w:rsidR="000C363B" w:rsidRPr="00EF241D">
        <w:rPr>
          <w:rFonts w:ascii="Arial" w:eastAsia="Times New Roman" w:hAnsi="Arial" w:cs="Arial"/>
          <w:sz w:val="24"/>
          <w:szCs w:val="24"/>
          <w:lang w:eastAsia="ar-SA"/>
        </w:rPr>
        <w:t xml:space="preserve"> Zamawiający zastrzega sobie prawo do wykonywania czynności kontrolnych wobec </w:t>
      </w:r>
      <w:r>
        <w:rPr>
          <w:rFonts w:ascii="Arial" w:eastAsia="Times New Roman" w:hAnsi="Arial" w:cs="Arial"/>
          <w:sz w:val="24"/>
          <w:szCs w:val="24"/>
          <w:lang w:eastAsia="ar-SA"/>
        </w:rPr>
        <w:t xml:space="preserve">  </w:t>
      </w:r>
    </w:p>
    <w:p w14:paraId="3239B748"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sz w:val="24"/>
          <w:szCs w:val="24"/>
          <w:lang w:eastAsia="ar-SA"/>
        </w:rPr>
        <w:t xml:space="preserve">wykonawcy odnośnie spełniania przez wykonawcę lub podwykonawcę wymogu </w:t>
      </w:r>
    </w:p>
    <w:p w14:paraId="0F99C47F"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zatrudnienia na podstawie umowy o pracę osób wykonujących czynności, o których </w:t>
      </w:r>
    </w:p>
    <w:p w14:paraId="408CA42D" w14:textId="77777777" w:rsidR="00CA70F6"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mowa w  ust. 1, w całym okresie obowiązywania umowy. Zamawiający jest w </w:t>
      </w:r>
    </w:p>
    <w:p w14:paraId="12133BBD" w14:textId="047A8E4B" w:rsidR="000C363B" w:rsidRPr="00EF241D" w:rsidRDefault="00CA70F6" w:rsidP="000C363B">
      <w:pPr>
        <w:suppressAutoHyphens/>
        <w:spacing w:after="0" w:line="240" w:lineRule="auto"/>
        <w:ind w:left="-142"/>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eastAsia="ar-SA"/>
        </w:rPr>
        <w:t xml:space="preserve">szczególności uprawniony do żądania: </w:t>
      </w:r>
    </w:p>
    <w:p w14:paraId="06E7822D" w14:textId="77777777" w:rsidR="000C363B" w:rsidRPr="00EF241D" w:rsidRDefault="000C363B" w:rsidP="004C6041">
      <w:pPr>
        <w:suppressAutoHyphens/>
        <w:spacing w:after="0" w:line="240" w:lineRule="auto"/>
        <w:ind w:left="709" w:hanging="709"/>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aktualnych oświadczeń i dokumentów, o których mowa w  ust. 3 umowy,</w:t>
      </w:r>
    </w:p>
    <w:p w14:paraId="7A79BAE1" w14:textId="77777777" w:rsidR="000C363B" w:rsidRPr="00EF241D" w:rsidRDefault="000C363B" w:rsidP="004C6041">
      <w:pPr>
        <w:tabs>
          <w:tab w:val="left" w:pos="284"/>
        </w:tabs>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2) wyjaśnień w przypadku wątpliwości w zakresie potwierdzenia spełniania  wymogu, o którym  mowa w  ust. 1.</w:t>
      </w:r>
    </w:p>
    <w:p w14:paraId="061FB6C7"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eastAsia="ar-SA"/>
        </w:rPr>
        <w:t>6.</w:t>
      </w:r>
      <w:r w:rsidR="000C363B" w:rsidRPr="00EF241D">
        <w:rPr>
          <w:rFonts w:ascii="Arial" w:eastAsia="Times New Roman" w:hAnsi="Arial" w:cs="Arial"/>
          <w:sz w:val="24"/>
          <w:szCs w:val="24"/>
          <w:lang w:eastAsia="ar-SA"/>
        </w:rPr>
        <w:t xml:space="preserve"> </w:t>
      </w:r>
      <w:r w:rsidR="000C363B" w:rsidRPr="00EF241D">
        <w:rPr>
          <w:rFonts w:ascii="Arial" w:eastAsia="Times New Roman" w:hAnsi="Arial" w:cs="Arial"/>
          <w:bCs/>
          <w:color w:val="000000"/>
          <w:sz w:val="24"/>
          <w:szCs w:val="24"/>
          <w:lang w:eastAsia="ar-SA"/>
        </w:rPr>
        <w:t xml:space="preserve">Z tytułu niespełnienia przez Wykonawcę lub podwykonawcę wymogu zatrudnienia na </w:t>
      </w:r>
      <w:r>
        <w:rPr>
          <w:rFonts w:ascii="Arial" w:eastAsia="Times New Roman" w:hAnsi="Arial" w:cs="Arial"/>
          <w:bCs/>
          <w:color w:val="000000"/>
          <w:sz w:val="24"/>
          <w:szCs w:val="24"/>
          <w:lang w:eastAsia="ar-SA"/>
        </w:rPr>
        <w:t xml:space="preserve"> </w:t>
      </w:r>
    </w:p>
    <w:p w14:paraId="68BA7A9F"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podstawie umowy o pracę osób wykonujących wskazane w ust. 1 czynności, </w:t>
      </w:r>
      <w:r>
        <w:rPr>
          <w:rFonts w:ascii="Arial" w:eastAsia="Times New Roman" w:hAnsi="Arial" w:cs="Arial"/>
          <w:bCs/>
          <w:color w:val="000000"/>
          <w:sz w:val="24"/>
          <w:szCs w:val="24"/>
          <w:lang w:eastAsia="ar-SA"/>
        </w:rPr>
        <w:t xml:space="preserve"> </w:t>
      </w:r>
    </w:p>
    <w:p w14:paraId="60A955C6" w14:textId="77777777" w:rsidR="00CA70F6"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Zamawiający przewiduje sankcję w postaci obowiązku zapłaty przez Wykonawcę kary </w:t>
      </w:r>
    </w:p>
    <w:p w14:paraId="2B035555" w14:textId="1DC75CF7" w:rsidR="000C363B" w:rsidRPr="00EF241D" w:rsidRDefault="00CA70F6" w:rsidP="000C363B">
      <w:pPr>
        <w:tabs>
          <w:tab w:val="left" w:pos="0"/>
        </w:tabs>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umownej </w:t>
      </w:r>
      <w:r w:rsidR="000C363B" w:rsidRPr="00EF241D">
        <w:rPr>
          <w:rFonts w:ascii="Arial" w:eastAsia="Times New Roman" w:hAnsi="Arial" w:cs="Arial"/>
          <w:bCs/>
          <w:sz w:val="24"/>
          <w:szCs w:val="24"/>
          <w:lang w:eastAsia="ar-SA"/>
        </w:rPr>
        <w:t>w wysokości określonej w § 11 ust. 2 pkt 6 niniejszej umowy.</w:t>
      </w:r>
    </w:p>
    <w:p w14:paraId="39ED60A4" w14:textId="0446278E" w:rsidR="000C363B" w:rsidRDefault="000C363B"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
          <w:bCs/>
          <w:sz w:val="24"/>
          <w:szCs w:val="24"/>
          <w:lang w:eastAsia="ar-SA"/>
        </w:rPr>
        <w:t xml:space="preserve"> </w:t>
      </w:r>
      <w:r w:rsidR="00CA70F6">
        <w:rPr>
          <w:rFonts w:ascii="Arial" w:eastAsia="Times New Roman" w:hAnsi="Arial" w:cs="Arial"/>
          <w:b/>
          <w:bCs/>
          <w:sz w:val="24"/>
          <w:szCs w:val="24"/>
          <w:lang w:eastAsia="ar-SA"/>
        </w:rPr>
        <w:t xml:space="preserve"> </w:t>
      </w:r>
      <w:r w:rsidRPr="00EF241D">
        <w:rPr>
          <w:rFonts w:ascii="Arial" w:eastAsia="Times New Roman" w:hAnsi="Arial" w:cs="Arial"/>
          <w:b/>
          <w:bCs/>
          <w:sz w:val="24"/>
          <w:szCs w:val="24"/>
          <w:lang w:eastAsia="ar-SA"/>
        </w:rPr>
        <w:t>7.</w:t>
      </w:r>
      <w:r w:rsidRPr="00EF241D">
        <w:rPr>
          <w:rFonts w:ascii="Arial" w:eastAsia="Times New Roman" w:hAnsi="Arial" w:cs="Arial"/>
          <w:bCs/>
          <w:color w:val="FF0000"/>
          <w:sz w:val="24"/>
          <w:szCs w:val="24"/>
          <w:lang w:eastAsia="ar-SA"/>
        </w:rPr>
        <w:t xml:space="preserve"> </w:t>
      </w:r>
      <w:r w:rsidRPr="00EF241D">
        <w:rPr>
          <w:rFonts w:ascii="Arial" w:eastAsia="Times New Roman" w:hAnsi="Arial" w:cs="Arial"/>
          <w:bCs/>
          <w:color w:val="000000"/>
          <w:sz w:val="24"/>
          <w:szCs w:val="24"/>
          <w:lang w:eastAsia="ar-SA"/>
        </w:rPr>
        <w:t xml:space="preserve">W przypadku uzasadnionych wątpliwości co do przestrzegania prawa pracy przez </w:t>
      </w:r>
      <w:r>
        <w:rPr>
          <w:rFonts w:ascii="Arial" w:eastAsia="Times New Roman" w:hAnsi="Arial" w:cs="Arial"/>
          <w:bCs/>
          <w:color w:val="000000"/>
          <w:sz w:val="24"/>
          <w:szCs w:val="24"/>
          <w:lang w:eastAsia="ar-SA"/>
        </w:rPr>
        <w:t xml:space="preserve"> </w:t>
      </w:r>
    </w:p>
    <w:p w14:paraId="62A14759" w14:textId="42635025" w:rsidR="000C363B" w:rsidRDefault="00CA70F6" w:rsidP="000C363B">
      <w:pPr>
        <w:tabs>
          <w:tab w:val="left" w:pos="0"/>
        </w:tabs>
        <w:suppressAutoHyphens/>
        <w:spacing w:after="0" w:line="240" w:lineRule="auto"/>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w:t>
      </w:r>
      <w:r w:rsidR="000C363B" w:rsidRPr="00EF241D">
        <w:rPr>
          <w:rFonts w:ascii="Arial" w:eastAsia="Times New Roman" w:hAnsi="Arial" w:cs="Arial"/>
          <w:bCs/>
          <w:color w:val="000000"/>
          <w:sz w:val="24"/>
          <w:szCs w:val="24"/>
          <w:lang w:eastAsia="ar-SA"/>
        </w:rPr>
        <w:t xml:space="preserve">Wykonawcę lub podwykonawcę, Zamawiający może zwrócić się o przeprowadzenie </w:t>
      </w:r>
      <w:r w:rsidR="000C363B">
        <w:rPr>
          <w:rFonts w:ascii="Arial" w:eastAsia="Times New Roman" w:hAnsi="Arial" w:cs="Arial"/>
          <w:bCs/>
          <w:color w:val="000000"/>
          <w:sz w:val="24"/>
          <w:szCs w:val="24"/>
          <w:lang w:eastAsia="ar-SA"/>
        </w:rPr>
        <w:t xml:space="preserve"> </w:t>
      </w:r>
    </w:p>
    <w:p w14:paraId="603AFE04" w14:textId="1E56A1B9" w:rsidR="000C363B" w:rsidRPr="00EF241D" w:rsidRDefault="000C363B" w:rsidP="000C363B">
      <w:pPr>
        <w:tabs>
          <w:tab w:val="left" w:pos="0"/>
        </w:tabs>
        <w:suppressAutoHyphens/>
        <w:spacing w:after="0" w:line="240" w:lineRule="auto"/>
        <w:jc w:val="both"/>
        <w:rPr>
          <w:rFonts w:ascii="Arial" w:eastAsia="Times New Roman" w:hAnsi="Arial" w:cs="Arial"/>
          <w:b/>
          <w:bCs/>
          <w:sz w:val="24"/>
          <w:szCs w:val="24"/>
          <w:lang w:eastAsia="ar-SA"/>
        </w:rPr>
      </w:pPr>
      <w:r>
        <w:rPr>
          <w:rFonts w:ascii="Arial" w:eastAsia="Times New Roman" w:hAnsi="Arial" w:cs="Arial"/>
          <w:bCs/>
          <w:color w:val="000000"/>
          <w:sz w:val="24"/>
          <w:szCs w:val="24"/>
          <w:lang w:eastAsia="ar-SA"/>
        </w:rPr>
        <w:t xml:space="preserve">  </w:t>
      </w:r>
      <w:r w:rsidRPr="00EF241D">
        <w:rPr>
          <w:rFonts w:ascii="Arial" w:eastAsia="Times New Roman" w:hAnsi="Arial" w:cs="Arial"/>
          <w:bCs/>
          <w:color w:val="000000"/>
          <w:sz w:val="24"/>
          <w:szCs w:val="24"/>
          <w:lang w:eastAsia="ar-SA"/>
        </w:rPr>
        <w:t>kontroli przez Państwową Inspekcję Pracy.</w:t>
      </w:r>
    </w:p>
    <w:p w14:paraId="522FD3BE"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p>
    <w:p w14:paraId="0FDAF645"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 5 </w:t>
      </w:r>
    </w:p>
    <w:p w14:paraId="5E266B2A" w14:textId="77777777" w:rsidR="000C363B" w:rsidRPr="00EF241D" w:rsidRDefault="000C363B" w:rsidP="000C363B">
      <w:pPr>
        <w:tabs>
          <w:tab w:val="left" w:pos="851"/>
        </w:tabs>
        <w:suppressAutoHyphens/>
        <w:spacing w:after="0" w:line="240" w:lineRule="auto"/>
        <w:ind w:left="851" w:hanging="567"/>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PODWYKONAWSTWO</w:t>
      </w:r>
    </w:p>
    <w:p w14:paraId="6251CA49" w14:textId="77777777" w:rsidR="00CA70F6" w:rsidRDefault="000C363B" w:rsidP="00CA70F6">
      <w:pPr>
        <w:numPr>
          <w:ilvl w:val="0"/>
          <w:numId w:val="18"/>
        </w:numPr>
        <w:tabs>
          <w:tab w:val="clear" w:pos="0"/>
          <w:tab w:val="num" w:pos="-426"/>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umowy ustalają, że roboty zostaną wykonane przez wykonawcę osobiście bądź</w:t>
      </w:r>
    </w:p>
    <w:p w14:paraId="02EA09A5" w14:textId="61D5CE22" w:rsidR="000C363B" w:rsidRPr="00EF241D" w:rsidRDefault="000C363B" w:rsidP="00CA70F6">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 udziałem podwykonawców.</w:t>
      </w:r>
    </w:p>
    <w:p w14:paraId="4EE8324F" w14:textId="77777777" w:rsidR="00CA70F6" w:rsidRDefault="000C363B" w:rsidP="00CA70F6">
      <w:pPr>
        <w:numPr>
          <w:ilvl w:val="0"/>
          <w:numId w:val="18"/>
        </w:numPr>
        <w:tabs>
          <w:tab w:val="clear" w:pos="0"/>
          <w:tab w:val="num"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Zamawiający nie zastrzega obowiązku wykonania przez Wykonawcę określonych</w:t>
      </w:r>
    </w:p>
    <w:p w14:paraId="6780BB2F" w14:textId="4A197D49" w:rsidR="000C363B" w:rsidRPr="00EF241D" w:rsidRDefault="000C363B" w:rsidP="00CA70F6">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prac.</w:t>
      </w:r>
    </w:p>
    <w:p w14:paraId="3F7DB98F" w14:textId="77777777" w:rsidR="00CA70F6"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oświadcza, że zamierza powierzyć realizację następującej części</w:t>
      </w:r>
    </w:p>
    <w:p w14:paraId="5099D56A" w14:textId="4DDA01A3" w:rsidR="000C363B" w:rsidRPr="00EF241D" w:rsidRDefault="000C363B" w:rsidP="00CA70F6">
      <w:pPr>
        <w:tabs>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zamówienia następującym podwykonawcom:</w:t>
      </w:r>
    </w:p>
    <w:p w14:paraId="389D1E19" w14:textId="77777777" w:rsidR="000C363B" w:rsidRPr="00EF241D" w:rsidRDefault="000C363B" w:rsidP="00CA70F6">
      <w:pPr>
        <w:suppressAutoHyphens/>
        <w:spacing w:after="0" w:line="240" w:lineRule="auto"/>
        <w:ind w:left="282"/>
        <w:rPr>
          <w:rFonts w:ascii="Arial" w:eastAsia="Times New Roman" w:hAnsi="Arial" w:cs="Arial"/>
          <w:sz w:val="24"/>
          <w:szCs w:val="24"/>
          <w:lang w:eastAsia="ar-SA"/>
        </w:rPr>
      </w:pPr>
    </w:p>
    <w:p w14:paraId="7E986FB5"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a)……………………………………………………………………………………………</w:t>
      </w:r>
    </w:p>
    <w:p w14:paraId="39026FA9"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Nazwa podwykonawcy: …………………... </w:t>
      </w:r>
    </w:p>
    <w:p w14:paraId="2D827871"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Opis powierzonej części zamówienia: …………………….. </w:t>
      </w:r>
    </w:p>
    <w:p w14:paraId="01535CEC"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Czy podwykonawca jest podmiotem, na którego zasoby wykonawca powołuje się na zasadach określonych w art. 118 ustawy Pzp …………………………(tak/nie);</w:t>
      </w:r>
    </w:p>
    <w:p w14:paraId="7620835A"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p>
    <w:p w14:paraId="585C07AF"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sz w:val="24"/>
          <w:szCs w:val="24"/>
          <w:lang w:eastAsia="ar-SA"/>
        </w:rPr>
        <w:t>b)……………………………………………………………………………………………</w:t>
      </w:r>
    </w:p>
    <w:p w14:paraId="5D9FB0D8" w14:textId="77777777" w:rsidR="000C363B" w:rsidRPr="00EF241D" w:rsidRDefault="000C363B" w:rsidP="00CA70F6">
      <w:pPr>
        <w:suppressAutoHyphens/>
        <w:spacing w:after="0" w:line="240" w:lineRule="auto"/>
        <w:rPr>
          <w:rFonts w:ascii="Arial" w:eastAsia="Times New Roman" w:hAnsi="Arial" w:cs="Arial"/>
          <w:sz w:val="24"/>
          <w:szCs w:val="24"/>
          <w:lang w:eastAsia="ar-SA"/>
        </w:rPr>
      </w:pPr>
    </w:p>
    <w:p w14:paraId="4DE44A11" w14:textId="77777777" w:rsidR="00CA70F6" w:rsidRPr="00CA70F6"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zamierzający</w:t>
      </w:r>
    </w:p>
    <w:p w14:paraId="52503A5D" w14:textId="3EFB687D" w:rsidR="000C363B" w:rsidRPr="00EF241D" w:rsidRDefault="000C363B" w:rsidP="00CA70F6">
      <w:pPr>
        <w:tabs>
          <w:tab w:val="left" w:pos="284"/>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zawrzeć umowę o podwykonawstwo, której przedmiotem są roboty budowlane, jest obowiązany, w trakcie realizacji niniejszego zamówienia, do przedłożenia zamawiającemu projektu tej umowy, przy czym podwykonawca lub dalszy </w:t>
      </w:r>
      <w:r w:rsidRPr="00EF241D">
        <w:rPr>
          <w:rFonts w:ascii="Arial" w:eastAsia="Times New Roman" w:hAnsi="Arial" w:cs="Arial"/>
          <w:color w:val="000000"/>
          <w:sz w:val="24"/>
          <w:szCs w:val="24"/>
          <w:lang w:eastAsia="ar-SA"/>
        </w:rPr>
        <w:lastRenderedPageBreak/>
        <w:t>podwykonawca jest zobowiązany dołączyć zgodę Wykonawcy na zawarcie umowy o podwykonawstwo o treści zgodnej z projektem umowy.</w:t>
      </w:r>
    </w:p>
    <w:p w14:paraId="2350201E" w14:textId="77777777" w:rsidR="00CA70F6" w:rsidRPr="00CA70F6"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Zamawiającemu przysługuje prawo do zgłoszenia w terminie 14 dni pisemnego </w:t>
      </w:r>
    </w:p>
    <w:p w14:paraId="6ADBF134" w14:textId="49FA5307" w:rsidR="000C363B" w:rsidRPr="00EF241D" w:rsidRDefault="000C363B" w:rsidP="00CA70F6">
      <w:pPr>
        <w:tabs>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sz w:val="24"/>
          <w:szCs w:val="24"/>
          <w:lang w:val="x-none" w:eastAsia="ar-SA"/>
        </w:rPr>
      </w:pPr>
      <w:r w:rsidRPr="00EF241D">
        <w:rPr>
          <w:rFonts w:ascii="Arial" w:eastAsia="Times New Roman" w:hAnsi="Arial" w:cs="Arial"/>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umowa nie spełnia wymagań określonych w dokumentach zamówienia,</w:t>
      </w:r>
    </w:p>
    <w:p w14:paraId="6ACD7FDC"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F241D">
        <w:rPr>
          <w:rFonts w:ascii="Arial" w:eastAsia="Times New Roman" w:hAnsi="Arial" w:cs="Arial"/>
          <w:sz w:val="24"/>
          <w:szCs w:val="24"/>
          <w:lang w:eastAsia="ar-SA"/>
        </w:rPr>
        <w:t>zgodnie</w:t>
      </w:r>
      <w:r w:rsidRPr="00EF241D">
        <w:rPr>
          <w:rFonts w:ascii="Arial" w:eastAsia="Times New Roman" w:hAnsi="Arial" w:cs="Arial"/>
          <w:sz w:val="24"/>
          <w:szCs w:val="24"/>
          <w:lang w:val="x-none" w:eastAsia="ar-SA"/>
        </w:rPr>
        <w:t xml:space="preserve"> z art.</w:t>
      </w:r>
      <w:r w:rsidRPr="00EF241D">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463 ustawy Pzp;</w:t>
      </w:r>
    </w:p>
    <w:p w14:paraId="68AF1A5F"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termin wykonania umowy o podwykonawstwo wykracza poza termin wykonania zamówienia, wskazany w treści § 2 niniejszej umowy;</w:t>
      </w:r>
    </w:p>
    <w:p w14:paraId="2093ADAB"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F241D">
        <w:rPr>
          <w:rFonts w:ascii="Arial" w:eastAsia="Times New Roman" w:hAnsi="Arial" w:cs="Arial"/>
          <w:color w:val="000000"/>
          <w:sz w:val="24"/>
          <w:szCs w:val="24"/>
          <w:lang w:val="x-none" w:eastAsia="ar-SA"/>
        </w:rPr>
        <w:br/>
        <w:t>w kosztorysie ofertowym Wykonawcy, o którym mowa w treści niniejszej umowy;</w:t>
      </w:r>
    </w:p>
    <w:p w14:paraId="40373A56" w14:textId="77777777" w:rsidR="000C363B" w:rsidRPr="00EF241D"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 xml:space="preserve">umowa o podwykonawstwo nie zawiera cen, w tym również cen jednostkowych, </w:t>
      </w:r>
      <w:r w:rsidRPr="00EF241D">
        <w:rPr>
          <w:rFonts w:ascii="Arial" w:eastAsia="Times New Roman" w:hAnsi="Arial" w:cs="Arial"/>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5249E3" w:rsidRDefault="000C363B" w:rsidP="00CA70F6">
      <w:pPr>
        <w:numPr>
          <w:ilvl w:val="0"/>
          <w:numId w:val="25"/>
        </w:numPr>
        <w:tabs>
          <w:tab w:val="num" w:pos="0"/>
        </w:tabs>
        <w:suppressAutoHyphens/>
        <w:autoSpaceDE w:val="0"/>
        <w:spacing w:after="0" w:line="240" w:lineRule="auto"/>
        <w:ind w:left="426" w:hanging="426"/>
        <w:jc w:val="both"/>
        <w:rPr>
          <w:rFonts w:ascii="Arial" w:eastAsia="Times New Roman" w:hAnsi="Arial" w:cs="Arial"/>
          <w:color w:val="000000"/>
          <w:sz w:val="24"/>
          <w:szCs w:val="24"/>
          <w:lang w:val="x-none" w:eastAsia="ar-SA"/>
        </w:rPr>
      </w:pPr>
      <w:r w:rsidRPr="00EF241D">
        <w:rPr>
          <w:rFonts w:ascii="Arial" w:eastAsia="Times New Roman" w:hAnsi="Arial" w:cs="Arial"/>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6558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Niezgłoszenie pisemnych zastrzeżeń do przedłożonego projektu umowy </w:t>
      </w:r>
    </w:p>
    <w:p w14:paraId="3C2D6FBC" w14:textId="15FE0912" w:rsidR="000C363B" w:rsidRPr="00EF241D" w:rsidRDefault="000C363B" w:rsidP="00E65580">
      <w:pPr>
        <w:tabs>
          <w:tab w:val="left" w:pos="284"/>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65580" w:rsidRDefault="000C363B" w:rsidP="00CA70F6">
      <w:pPr>
        <w:numPr>
          <w:ilvl w:val="0"/>
          <w:numId w:val="18"/>
        </w:numPr>
        <w:tabs>
          <w:tab w:val="left" w:pos="0"/>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przedkłada</w:t>
      </w:r>
    </w:p>
    <w:p w14:paraId="362445F5" w14:textId="35687343" w:rsidR="000C363B" w:rsidRPr="00EF241D" w:rsidRDefault="000C363B" w:rsidP="00E65580">
      <w:pPr>
        <w:tabs>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65580" w:rsidRDefault="000C363B" w:rsidP="00CA70F6">
      <w:pPr>
        <w:numPr>
          <w:ilvl w:val="0"/>
          <w:numId w:val="18"/>
        </w:numPr>
        <w:tabs>
          <w:tab w:val="left" w:pos="0"/>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Zamawiającemu przysługuje prawo do zgłoszenia w terminie 7 dni pisemnego</w:t>
      </w:r>
    </w:p>
    <w:p w14:paraId="289C867F" w14:textId="21A1F231" w:rsidR="000C363B" w:rsidRPr="00EF241D" w:rsidRDefault="000C363B" w:rsidP="00E65580">
      <w:pPr>
        <w:tabs>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sprzeciwu do przedłożonej umowy o podwykonawstwo, której przedmiotem są roboty budowlane, w przypadkach, o których mowa w ust. 5.</w:t>
      </w:r>
    </w:p>
    <w:p w14:paraId="1678EEC9" w14:textId="77777777" w:rsidR="00E65580" w:rsidRPr="00E6558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Niezgłoszenie pisemnego sprzeciwu do przedłożonej umowy o podwykonawstwo,</w:t>
      </w:r>
    </w:p>
    <w:p w14:paraId="17E07C59" w14:textId="2F602505" w:rsidR="000C363B" w:rsidRPr="00EF241D" w:rsidRDefault="000C363B" w:rsidP="00E65580">
      <w:pPr>
        <w:tabs>
          <w:tab w:val="left" w:pos="142"/>
          <w:tab w:val="left" w:pos="284"/>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której przedmiotem są roboty budowlane, w terminie określonym w ust. 8, uważa się za akceptację umowy przez Zamawiającego.</w:t>
      </w:r>
    </w:p>
    <w:p w14:paraId="34712574" w14:textId="77777777" w:rsidR="00E65580" w:rsidRPr="00E6558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Wykonawca, podwykonawca lub dalszy podwykonawca zamówienia na roboty</w:t>
      </w:r>
    </w:p>
    <w:p w14:paraId="1A0F1D61" w14:textId="1E4ACB13" w:rsidR="000C363B" w:rsidRPr="00EF241D" w:rsidRDefault="000C363B" w:rsidP="00E65580">
      <w:pPr>
        <w:tabs>
          <w:tab w:val="num" w:pos="284"/>
          <w:tab w:val="left" w:pos="426"/>
          <w:tab w:val="left" w:pos="3261"/>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 xml:space="preserve">budowlane przedkłada zamawiającemu poświadczoną za zgodność z oryginałem kopię zawartej umowy o podwykonawstwo, której przedmiotem są dostawy lub usługi, w </w:t>
      </w:r>
      <w:r w:rsidRPr="00EF241D">
        <w:rPr>
          <w:rFonts w:ascii="Arial" w:eastAsia="Times New Roman" w:hAnsi="Arial" w:cs="Arial"/>
          <w:color w:val="000000"/>
          <w:sz w:val="24"/>
          <w:szCs w:val="24"/>
          <w:lang w:eastAsia="ar-SA"/>
        </w:rPr>
        <w:lastRenderedPageBreak/>
        <w:t>terminie 7 dni od dnia jej zawarcia, z wyłączeniem umów o podwykonawstwo o wartości mniejszej niż 0,5 % wartości brutto niniejszej umowy, wskazanej w treści § 7 ust.</w:t>
      </w:r>
      <w:r w:rsidR="00916332">
        <w:rPr>
          <w:rFonts w:ascii="Arial" w:eastAsia="Times New Roman" w:hAnsi="Arial" w:cs="Arial"/>
          <w:color w:val="000000"/>
          <w:sz w:val="24"/>
          <w:szCs w:val="24"/>
          <w:lang w:eastAsia="ar-SA"/>
        </w:rPr>
        <w:t xml:space="preserve"> 1 niniejszej umowy, oraz umów </w:t>
      </w:r>
      <w:r w:rsidRPr="00EF241D">
        <w:rPr>
          <w:rFonts w:ascii="Arial" w:eastAsia="Times New Roman" w:hAnsi="Arial" w:cs="Arial"/>
          <w:color w:val="000000"/>
          <w:sz w:val="24"/>
          <w:szCs w:val="24"/>
          <w:lang w:eastAsia="ar-SA"/>
        </w:rPr>
        <w:t>o podwykonawstwo, których przedmiotem są dostawy materiałów budowlanych niezbędnych do realizacji przedmiotu zamówienia oraz usługi transportowe.</w:t>
      </w:r>
    </w:p>
    <w:p w14:paraId="456E5958" w14:textId="77777777" w:rsidR="00E65580" w:rsidRPr="00E6558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Wyłączenia, o których mowa w ust. 10, nie dotyczą również umów o podwykonawstwo</w:t>
      </w:r>
    </w:p>
    <w:p w14:paraId="50E6CACF" w14:textId="07AF1444" w:rsidR="000C363B" w:rsidRPr="00EF241D" w:rsidRDefault="000C363B" w:rsidP="00E65580">
      <w:pPr>
        <w:tabs>
          <w:tab w:val="left" w:pos="284"/>
          <w:tab w:val="left" w:pos="426"/>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o wartości większej niż  10.000,00 złotych brutto.</w:t>
      </w:r>
    </w:p>
    <w:p w14:paraId="4BF7C842" w14:textId="77777777" w:rsidR="00E65580" w:rsidRPr="00E6558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W przypadku, o którym mowa w ust. 10, jeżeli termin zapłaty wynagrodzenia jest</w:t>
      </w:r>
    </w:p>
    <w:p w14:paraId="40FF465C" w14:textId="331F1F12" w:rsidR="000C363B" w:rsidRPr="00EF241D" w:rsidRDefault="000C363B" w:rsidP="00E65580">
      <w:pPr>
        <w:tabs>
          <w:tab w:val="num" w:pos="284"/>
          <w:tab w:val="left" w:pos="426"/>
        </w:tabs>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13</w:t>
      </w:r>
      <w:r w:rsidRPr="00EF241D">
        <w:rPr>
          <w:rFonts w:ascii="Arial" w:eastAsia="Times New Roman" w:hAnsi="Arial" w:cs="Arial"/>
          <w:color w:val="000000"/>
          <w:sz w:val="24"/>
          <w:szCs w:val="24"/>
          <w:lang w:val="x-none" w:eastAsia="ar-SA"/>
        </w:rPr>
        <w:t>. Wszystkie umowy o podwykonawstwo wymagają formy pisemnej.</w:t>
      </w:r>
    </w:p>
    <w:p w14:paraId="1F405DF7"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14</w:t>
      </w:r>
      <w:r w:rsidRPr="00EF241D">
        <w:rPr>
          <w:rFonts w:ascii="Arial" w:eastAsia="Times New Roman" w:hAnsi="Arial" w:cs="Arial"/>
          <w:color w:val="000000"/>
          <w:sz w:val="24"/>
          <w:szCs w:val="24"/>
          <w:lang w:val="x-none" w:eastAsia="ar-SA"/>
        </w:rPr>
        <w:t xml:space="preserve">.Postanowienia, zawarte w ust. 4 – 13, stosuje się odpowiednio do zawierania umów </w:t>
      </w:r>
      <w:r w:rsidRPr="00EF241D">
        <w:rPr>
          <w:rFonts w:ascii="Arial" w:eastAsia="Times New Roman" w:hAnsi="Arial" w:cs="Arial"/>
          <w:color w:val="000000"/>
          <w:sz w:val="24"/>
          <w:szCs w:val="24"/>
          <w:lang w:val="x-none" w:eastAsia="ar-SA"/>
        </w:rPr>
        <w:br/>
        <w:t>o podwykonawstwo z dalszymi podwykonawcami.</w:t>
      </w:r>
    </w:p>
    <w:p w14:paraId="03618F32"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15.</w:t>
      </w:r>
      <w:r w:rsidRPr="00EF241D">
        <w:rPr>
          <w:rFonts w:ascii="Arial" w:eastAsia="Times New Roman" w:hAnsi="Arial" w:cs="Arial"/>
          <w:color w:val="000000"/>
          <w:sz w:val="24"/>
          <w:szCs w:val="24"/>
          <w:lang w:val="x-none" w:eastAsia="ar-SA"/>
        </w:rPr>
        <w:t xml:space="preserve"> Postanowienia, zawarte w ust. 4 – 13, stosuje się odpowiednio do zmian umów </w:t>
      </w:r>
      <w:r w:rsidRPr="00EF241D">
        <w:rPr>
          <w:rFonts w:ascii="Arial" w:eastAsia="Times New Roman" w:hAnsi="Arial" w:cs="Arial"/>
          <w:color w:val="000000"/>
          <w:sz w:val="24"/>
          <w:szCs w:val="24"/>
          <w:lang w:val="x-none" w:eastAsia="ar-SA"/>
        </w:rPr>
        <w:br/>
        <w:t>o podwykonawstwo.</w:t>
      </w:r>
    </w:p>
    <w:p w14:paraId="50BF290F"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16.</w:t>
      </w:r>
      <w:r w:rsidRPr="00EF241D">
        <w:rPr>
          <w:rFonts w:ascii="Arial" w:eastAsia="Times New Roman" w:hAnsi="Arial" w:cs="Arial"/>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17</w:t>
      </w:r>
      <w:r w:rsidRPr="00EF241D">
        <w:rPr>
          <w:rFonts w:ascii="Arial" w:eastAsia="Times New Roman" w:hAnsi="Arial" w:cs="Arial"/>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18</w:t>
      </w:r>
      <w:r w:rsidRPr="00EF241D">
        <w:rPr>
          <w:rFonts w:ascii="Arial" w:eastAsia="Times New Roman" w:hAnsi="Arial" w:cs="Arial"/>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F241D" w:rsidRDefault="000C363B" w:rsidP="000C363B">
      <w:pPr>
        <w:suppressAutoHyphens/>
        <w:autoSpaceDE w:val="0"/>
        <w:spacing w:after="0" w:line="240" w:lineRule="auto"/>
        <w:jc w:val="both"/>
        <w:rPr>
          <w:rFonts w:ascii="Arial" w:eastAsia="Times New Roman" w:hAnsi="Arial" w:cs="Arial"/>
          <w:color w:val="000000"/>
          <w:sz w:val="24"/>
          <w:szCs w:val="24"/>
          <w:lang w:val="x-none" w:eastAsia="ar-SA"/>
        </w:rPr>
      </w:pPr>
      <w:r w:rsidRPr="00EF241D">
        <w:rPr>
          <w:rFonts w:ascii="Arial" w:eastAsia="Times New Roman" w:hAnsi="Arial" w:cs="Arial"/>
          <w:b/>
          <w:color w:val="000000"/>
          <w:sz w:val="24"/>
          <w:szCs w:val="24"/>
          <w:lang w:val="x-none" w:eastAsia="ar-SA"/>
        </w:rPr>
        <w:t>19.</w:t>
      </w:r>
      <w:r w:rsidRPr="00EF241D">
        <w:rPr>
          <w:rFonts w:ascii="Arial" w:eastAsia="Times New Roman" w:hAnsi="Arial" w:cs="Arial"/>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F241D" w:rsidRDefault="000C363B" w:rsidP="000C363B">
      <w:pPr>
        <w:suppressAutoHyphens/>
        <w:autoSpaceDE w:val="0"/>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
          <w:color w:val="000000"/>
          <w:sz w:val="24"/>
          <w:szCs w:val="24"/>
          <w:lang w:val="x-none" w:eastAsia="ar-SA"/>
        </w:rPr>
        <w:t>20.</w:t>
      </w:r>
      <w:r w:rsidRPr="00EF241D">
        <w:rPr>
          <w:rFonts w:ascii="Arial" w:eastAsia="Times New Roman" w:hAnsi="Arial" w:cs="Arial"/>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F241D" w:rsidRDefault="000C363B" w:rsidP="000C363B">
      <w:pPr>
        <w:suppressAutoHyphens/>
        <w:spacing w:after="0" w:line="240" w:lineRule="auto"/>
        <w:ind w:left="709" w:hanging="425"/>
        <w:jc w:val="both"/>
        <w:rPr>
          <w:rFonts w:ascii="Arial" w:eastAsia="Times New Roman" w:hAnsi="Arial" w:cs="Arial"/>
          <w:b/>
          <w:bCs/>
          <w:sz w:val="24"/>
          <w:szCs w:val="24"/>
          <w:lang w:eastAsia="ar-SA"/>
        </w:rPr>
      </w:pPr>
    </w:p>
    <w:p w14:paraId="733F255F"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6</w:t>
      </w:r>
    </w:p>
    <w:p w14:paraId="5889A552" w14:textId="77777777" w:rsidR="000C363B" w:rsidRPr="00EF241D" w:rsidRDefault="000C363B" w:rsidP="000C363B">
      <w:pPr>
        <w:suppressAutoHyphens/>
        <w:spacing w:after="0" w:line="240" w:lineRule="auto"/>
        <w:jc w:val="center"/>
        <w:rPr>
          <w:rFonts w:ascii="Arial" w:eastAsia="Times New Roman" w:hAnsi="Arial" w:cs="Arial"/>
          <w:bCs/>
          <w:sz w:val="24"/>
          <w:szCs w:val="24"/>
          <w:lang w:eastAsia="ar-SA"/>
        </w:rPr>
      </w:pPr>
      <w:r w:rsidRPr="00EF241D">
        <w:rPr>
          <w:rFonts w:ascii="Arial" w:eastAsia="Times New Roman" w:hAnsi="Arial" w:cs="Arial"/>
          <w:b/>
          <w:bCs/>
          <w:sz w:val="24"/>
          <w:szCs w:val="24"/>
          <w:lang w:eastAsia="ar-SA"/>
        </w:rPr>
        <w:t>REPREZENTACJA</w:t>
      </w:r>
    </w:p>
    <w:p w14:paraId="339825B6" w14:textId="3FE9505E" w:rsidR="000C363B" w:rsidRPr="00E65580" w:rsidRDefault="000C363B" w:rsidP="00E65580">
      <w:pPr>
        <w:pStyle w:val="Akapitzlist"/>
        <w:numPr>
          <w:ilvl w:val="0"/>
          <w:numId w:val="33"/>
        </w:numPr>
        <w:tabs>
          <w:tab w:val="left" w:pos="284"/>
        </w:tabs>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Osobą upoważnioną do kontaktów:</w:t>
      </w:r>
    </w:p>
    <w:p w14:paraId="6EEB98AC" w14:textId="77777777" w:rsidR="000C363B" w:rsidRPr="00EF241D" w:rsidRDefault="000C363B" w:rsidP="00E65580">
      <w:pPr>
        <w:numPr>
          <w:ilvl w:val="0"/>
          <w:numId w:val="11"/>
        </w:numPr>
        <w:tabs>
          <w:tab w:val="clear" w:pos="0"/>
          <w:tab w:val="num" w:pos="-304"/>
          <w:tab w:val="num" w:pos="284"/>
        </w:tabs>
        <w:suppressAutoHyphens/>
        <w:spacing w:after="0" w:line="240" w:lineRule="auto"/>
        <w:ind w:left="406" w:hanging="42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Wykonawcą ze strony Zamawiającego jest: ………………; nr tel. ……………………….;</w:t>
      </w:r>
    </w:p>
    <w:p w14:paraId="5F4CEB5B" w14:textId="77777777" w:rsidR="000C363B" w:rsidRPr="00EF241D" w:rsidRDefault="000C363B" w:rsidP="00E65580">
      <w:pPr>
        <w:numPr>
          <w:ilvl w:val="0"/>
          <w:numId w:val="11"/>
        </w:numPr>
        <w:tabs>
          <w:tab w:val="clear" w:pos="0"/>
          <w:tab w:val="num" w:pos="-304"/>
          <w:tab w:val="num" w:pos="284"/>
        </w:tabs>
        <w:suppressAutoHyphens/>
        <w:spacing w:after="0" w:line="240" w:lineRule="auto"/>
        <w:ind w:left="406" w:hanging="42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Zamawiającym ze strony Wykonawcy jest: ……………….; nr tel. ………………………..</w:t>
      </w:r>
    </w:p>
    <w:p w14:paraId="06FB4DB5" w14:textId="2AE33A52" w:rsidR="00E65580" w:rsidRPr="00E65580" w:rsidRDefault="000C363B" w:rsidP="00E65580">
      <w:pPr>
        <w:pStyle w:val="Akapitzlist"/>
        <w:numPr>
          <w:ilvl w:val="0"/>
          <w:numId w:val="33"/>
        </w:numPr>
        <w:tabs>
          <w:tab w:val="left" w:pos="284"/>
        </w:tabs>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 xml:space="preserve">Zamawiający zobowiązuje się do powołania inspektora nadzoru inwestorskiego </w:t>
      </w:r>
    </w:p>
    <w:p w14:paraId="24EDD90D" w14:textId="4D21064B" w:rsidR="000C363B" w:rsidRPr="00EF241D" w:rsidRDefault="000C363B" w:rsidP="00E65580">
      <w:pPr>
        <w:tabs>
          <w:tab w:val="left" w:pos="284"/>
        </w:tabs>
        <w:suppressAutoHyphens/>
        <w:spacing w:after="0" w:line="240" w:lineRule="auto"/>
        <w:ind w:left="5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z uprawnieniami   w odpowiedniej specjalności</w:t>
      </w:r>
      <w:r w:rsidRPr="00EF241D">
        <w:rPr>
          <w:rFonts w:ascii="Arial" w:eastAsia="Times New Roman" w:hAnsi="Arial" w:cs="Arial"/>
          <w:bCs/>
          <w:sz w:val="24"/>
          <w:szCs w:val="24"/>
          <w:lang w:eastAsia="ar-SA"/>
        </w:rPr>
        <w:t xml:space="preserve"> w osobie ………………………………………</w:t>
      </w:r>
      <w:r w:rsidRPr="00EF241D">
        <w:rPr>
          <w:rFonts w:ascii="Arial" w:eastAsia="Times New Roman" w:hAnsi="Arial" w:cs="Arial"/>
          <w:bCs/>
          <w:sz w:val="24"/>
          <w:szCs w:val="24"/>
          <w:lang w:val="x-none" w:eastAsia="ar-SA"/>
        </w:rPr>
        <w:t>.</w:t>
      </w:r>
    </w:p>
    <w:p w14:paraId="3B78CC59" w14:textId="77777777" w:rsidR="00E65580" w:rsidRDefault="000C363B" w:rsidP="00E65580">
      <w:pPr>
        <w:numPr>
          <w:ilvl w:val="0"/>
          <w:numId w:val="33"/>
        </w:numPr>
        <w:tabs>
          <w:tab w:val="left" w:pos="426"/>
        </w:tabs>
        <w:suppressAutoHyphens/>
        <w:spacing w:after="0" w:line="240" w:lineRule="auto"/>
        <w:ind w:left="41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Wykonawca ustanawia kierownika budowy, pełniącego jednocześnie funkcję</w:t>
      </w:r>
    </w:p>
    <w:p w14:paraId="53AC9D24" w14:textId="562A9A93" w:rsidR="000C363B" w:rsidRPr="00EF241D" w:rsidRDefault="000C363B" w:rsidP="00E65580">
      <w:pPr>
        <w:tabs>
          <w:tab w:val="left" w:pos="426"/>
        </w:tabs>
        <w:suppressAutoHyphens/>
        <w:spacing w:after="0" w:line="240" w:lineRule="auto"/>
        <w:ind w:left="56"/>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 xml:space="preserve">kierownika robót w specjalności </w:t>
      </w:r>
      <w:r w:rsidRPr="00EF241D">
        <w:rPr>
          <w:rFonts w:ascii="Arial" w:eastAsia="Times New Roman" w:hAnsi="Arial" w:cs="Arial"/>
          <w:bCs/>
          <w:sz w:val="24"/>
          <w:szCs w:val="24"/>
          <w:lang w:eastAsia="ar-SA"/>
        </w:rPr>
        <w:t>konstrukcyjno-budowlanej</w:t>
      </w:r>
      <w:r w:rsidRPr="00EF241D">
        <w:rPr>
          <w:rFonts w:ascii="Arial" w:eastAsia="Times New Roman" w:hAnsi="Arial" w:cs="Arial"/>
          <w:bCs/>
          <w:sz w:val="24"/>
          <w:szCs w:val="24"/>
          <w:lang w:val="x-none" w:eastAsia="ar-SA"/>
        </w:rPr>
        <w:t xml:space="preserve">, w osobie: ………………….; nr tel. …………………; </w:t>
      </w:r>
      <w:proofErr w:type="spellStart"/>
      <w:r w:rsidRPr="00EF241D">
        <w:rPr>
          <w:rFonts w:ascii="Arial" w:eastAsia="Times New Roman" w:hAnsi="Arial" w:cs="Arial"/>
          <w:bCs/>
          <w:sz w:val="24"/>
          <w:szCs w:val="24"/>
          <w:lang w:val="x-none" w:eastAsia="ar-SA"/>
        </w:rPr>
        <w:t>upr</w:t>
      </w:r>
      <w:proofErr w:type="spellEnd"/>
      <w:r w:rsidRPr="00EF241D">
        <w:rPr>
          <w:rFonts w:ascii="Arial" w:eastAsia="Times New Roman" w:hAnsi="Arial" w:cs="Arial"/>
          <w:bCs/>
          <w:sz w:val="24"/>
          <w:szCs w:val="24"/>
          <w:lang w:val="x-none" w:eastAsia="ar-SA"/>
        </w:rPr>
        <w:t>. bud. nr …………………………...,</w:t>
      </w:r>
    </w:p>
    <w:p w14:paraId="20154A9E" w14:textId="609A965A" w:rsidR="000C363B" w:rsidRPr="00E65580" w:rsidRDefault="000C363B" w:rsidP="00E65580">
      <w:pPr>
        <w:pStyle w:val="Akapitzlist"/>
        <w:numPr>
          <w:ilvl w:val="0"/>
          <w:numId w:val="33"/>
        </w:numPr>
        <w:suppressAutoHyphens/>
        <w:spacing w:after="0" w:line="240" w:lineRule="auto"/>
        <w:jc w:val="both"/>
        <w:rPr>
          <w:rFonts w:ascii="Arial" w:eastAsia="Times New Roman" w:hAnsi="Arial" w:cs="Arial"/>
          <w:bCs/>
          <w:sz w:val="24"/>
          <w:szCs w:val="24"/>
          <w:lang w:val="x-none" w:eastAsia="ar-SA"/>
        </w:rPr>
      </w:pPr>
      <w:r w:rsidRPr="00E65580">
        <w:rPr>
          <w:rFonts w:ascii="Arial" w:eastAsia="Times New Roman" w:hAnsi="Arial" w:cs="Arial"/>
          <w:bCs/>
          <w:sz w:val="24"/>
          <w:szCs w:val="24"/>
          <w:lang w:val="x-none" w:eastAsia="ar-SA"/>
        </w:rPr>
        <w:t>Wykonawca jest zobowiązany do przekazania Zamawiającemu kopii dokumentów:</w:t>
      </w:r>
    </w:p>
    <w:p w14:paraId="6BDC4F63" w14:textId="77777777" w:rsidR="000C363B" w:rsidRPr="00EF241D" w:rsidRDefault="000C363B" w:rsidP="00E65580">
      <w:pPr>
        <w:numPr>
          <w:ilvl w:val="0"/>
          <w:numId w:val="23"/>
        </w:numPr>
        <w:tabs>
          <w:tab w:val="clear" w:pos="-426"/>
          <w:tab w:val="num" w:pos="-730"/>
          <w:tab w:val="num" w:pos="284"/>
        </w:tabs>
        <w:suppressAutoHyphens/>
        <w:spacing w:after="0" w:line="240" w:lineRule="auto"/>
        <w:ind w:left="263" w:hanging="283"/>
        <w:jc w:val="both"/>
        <w:rPr>
          <w:rFonts w:ascii="Arial" w:eastAsia="Times New Roman" w:hAnsi="Arial" w:cs="Arial"/>
          <w:bCs/>
          <w:sz w:val="24"/>
          <w:szCs w:val="24"/>
          <w:lang w:val="x-none" w:eastAsia="ar-SA"/>
        </w:rPr>
      </w:pPr>
      <w:r w:rsidRPr="00EF241D">
        <w:rPr>
          <w:rFonts w:ascii="Arial" w:eastAsia="Times New Roman" w:hAnsi="Arial" w:cs="Arial"/>
          <w:bCs/>
          <w:sz w:val="24"/>
          <w:szCs w:val="24"/>
          <w:lang w:val="x-none" w:eastAsia="ar-SA"/>
        </w:rPr>
        <w:t>potwierdzających nadanie kierownikowi budowy właściwych uprawnień do wykonywania samodzielnej funkcji technicznej w budownictwie,</w:t>
      </w:r>
    </w:p>
    <w:p w14:paraId="2E048719" w14:textId="77777777" w:rsidR="00E65580" w:rsidRPr="00E65580" w:rsidRDefault="000C363B" w:rsidP="00E65580">
      <w:pPr>
        <w:numPr>
          <w:ilvl w:val="0"/>
          <w:numId w:val="23"/>
        </w:numPr>
        <w:tabs>
          <w:tab w:val="clear" w:pos="-426"/>
          <w:tab w:val="num" w:pos="-710"/>
          <w:tab w:val="num" w:pos="-142"/>
        </w:tabs>
        <w:suppressAutoHyphens/>
        <w:spacing w:after="0" w:line="240" w:lineRule="auto"/>
        <w:ind w:left="567" w:hanging="567"/>
        <w:jc w:val="both"/>
        <w:rPr>
          <w:rFonts w:ascii="Arial" w:eastAsia="Times New Roman" w:hAnsi="Arial" w:cs="Arial"/>
          <w:b/>
          <w:bCs/>
          <w:sz w:val="24"/>
          <w:szCs w:val="24"/>
          <w:lang w:val="x-none" w:eastAsia="ar-SA"/>
        </w:rPr>
      </w:pPr>
      <w:r w:rsidRPr="00EF241D">
        <w:rPr>
          <w:rFonts w:ascii="Arial" w:eastAsia="Times New Roman" w:hAnsi="Arial" w:cs="Arial"/>
          <w:bCs/>
          <w:sz w:val="24"/>
          <w:szCs w:val="24"/>
          <w:lang w:val="x-none" w:eastAsia="ar-SA"/>
        </w:rPr>
        <w:t>potwierdzających przynależność kierownika budowy do właściwej izby samorządu</w:t>
      </w:r>
    </w:p>
    <w:p w14:paraId="7DDE6772" w14:textId="4D9025BC" w:rsidR="000C363B" w:rsidRPr="00EF241D" w:rsidRDefault="000C363B" w:rsidP="00E65580">
      <w:pPr>
        <w:tabs>
          <w:tab w:val="num" w:pos="-142"/>
        </w:tabs>
        <w:suppressAutoHyphens/>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Cs/>
          <w:sz w:val="24"/>
          <w:szCs w:val="24"/>
          <w:lang w:val="x-none" w:eastAsia="ar-SA"/>
        </w:rPr>
        <w:t>zawodowego przez cały okres trwania procesu budowlanego, wydanych zgodnie z obowiązującymi przepisami.</w:t>
      </w:r>
    </w:p>
    <w:p w14:paraId="58338290"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lastRenderedPageBreak/>
        <w:t>§ 7</w:t>
      </w:r>
    </w:p>
    <w:p w14:paraId="4B24BBC8"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WYNAGRODZENIE WYKONAWCY</w:t>
      </w:r>
    </w:p>
    <w:p w14:paraId="2BA94D62" w14:textId="77777777" w:rsidR="00E65580" w:rsidRDefault="000C363B" w:rsidP="000C363B">
      <w:pPr>
        <w:numPr>
          <w:ilvl w:val="0"/>
          <w:numId w:val="16"/>
        </w:numPr>
        <w:tabs>
          <w:tab w:val="left" w:pos="142"/>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Wynagrodzenie za przedmiot umowy jako ryczałtowe ustala się w wysokości kwota </w:t>
      </w:r>
    </w:p>
    <w:p w14:paraId="5B44CFF5" w14:textId="21BEB16C" w:rsidR="000C363B" w:rsidRPr="00EF241D" w:rsidRDefault="000C363B" w:rsidP="00E65580">
      <w:pPr>
        <w:tabs>
          <w:tab w:val="left" w:pos="142"/>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brutto…………….słownie:……………………………………………, kwota netto……... …………..słownie: ……………; podatek od towarów i usług ( VAT)………..  słownie …………………...</w:t>
      </w:r>
      <w:r w:rsidRPr="00EF241D">
        <w:rPr>
          <w:rFonts w:ascii="Arial" w:eastAsia="Times New Roman" w:hAnsi="Arial" w:cs="Arial"/>
          <w:sz w:val="24"/>
          <w:szCs w:val="24"/>
          <w:lang w:eastAsia="ar-SA"/>
        </w:rPr>
        <w:t xml:space="preserve">.  .  </w:t>
      </w:r>
      <w:r w:rsidRPr="00EF241D">
        <w:rPr>
          <w:rFonts w:ascii="Arial" w:eastAsia="Times New Roman" w:hAnsi="Arial" w:cs="Arial"/>
          <w:sz w:val="24"/>
          <w:szCs w:val="24"/>
          <w:lang w:val="x-none" w:eastAsia="ar-SA"/>
        </w:rPr>
        <w:t xml:space="preserve"> </w:t>
      </w:r>
    </w:p>
    <w:p w14:paraId="52CF6A73" w14:textId="77777777" w:rsidR="00E65580" w:rsidRDefault="000C363B" w:rsidP="000C363B">
      <w:pPr>
        <w:numPr>
          <w:ilvl w:val="0"/>
          <w:numId w:val="16"/>
        </w:num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ryczałtowe zostało ustalone na podstawie sporządzonego przez</w:t>
      </w:r>
    </w:p>
    <w:p w14:paraId="3D82117D" w14:textId="75B0178C" w:rsidR="000C363B" w:rsidRDefault="000C363B" w:rsidP="00E65580">
      <w:p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wykonawcę </w:t>
      </w:r>
      <w:r w:rsidRPr="00EF241D">
        <w:rPr>
          <w:rFonts w:ascii="Arial" w:eastAsia="Times New Roman" w:hAnsi="Arial" w:cs="Arial"/>
          <w:sz w:val="24"/>
          <w:szCs w:val="24"/>
          <w:lang w:eastAsia="ar-SA"/>
        </w:rPr>
        <w:t>kosztorysu ofertowego</w:t>
      </w:r>
      <w:r w:rsidR="004614F1">
        <w:rPr>
          <w:rFonts w:ascii="Arial" w:eastAsia="Times New Roman" w:hAnsi="Arial" w:cs="Arial"/>
          <w:sz w:val="24"/>
          <w:szCs w:val="24"/>
          <w:lang w:eastAsia="ar-SA"/>
        </w:rPr>
        <w:t xml:space="preserve"> i dokumentacji projektowej</w:t>
      </w:r>
      <w:r w:rsidRPr="00EF241D">
        <w:rPr>
          <w:rFonts w:ascii="Arial" w:eastAsia="Times New Roman" w:hAnsi="Arial" w:cs="Arial"/>
          <w:sz w:val="24"/>
          <w:szCs w:val="24"/>
          <w:lang w:val="x-none" w:eastAsia="ar-SA"/>
        </w:rPr>
        <w:t>. Wykonawca dokonał całościowej wyceny przedmiotu zamówienia na własną odpowiedzialność i ryzyko, w oparciu o dokumentację załączoną do SWZ oraz opis przedmiotu zamówienia</w:t>
      </w:r>
      <w:r w:rsidR="00316E67">
        <w:rPr>
          <w:rFonts w:ascii="Arial" w:eastAsia="Times New Roman" w:hAnsi="Arial" w:cs="Arial"/>
          <w:sz w:val="24"/>
          <w:szCs w:val="24"/>
          <w:lang w:eastAsia="ar-SA"/>
        </w:rPr>
        <w:t xml:space="preserve"> i program funkcjonalno-użytkowy</w:t>
      </w:r>
      <w:r w:rsidRPr="00EF241D">
        <w:rPr>
          <w:rFonts w:ascii="Arial" w:eastAsia="Times New Roman" w:hAnsi="Arial" w:cs="Arial"/>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realizacji umowy.</w:t>
      </w:r>
    </w:p>
    <w:p w14:paraId="7F8449B2" w14:textId="19051DD2" w:rsidR="004614F1" w:rsidRPr="004614F1" w:rsidRDefault="004614F1" w:rsidP="004614F1">
      <w:pPr>
        <w:pStyle w:val="Akapitzlist"/>
        <w:numPr>
          <w:ilvl w:val="0"/>
          <w:numId w:val="16"/>
        </w:numPr>
        <w:tabs>
          <w:tab w:val="left" w:pos="0"/>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Wynagrodzenie ryczałtowe nie ulega zmianie w przypadku przedłużenia terminu realizacji umowy.</w:t>
      </w:r>
    </w:p>
    <w:p w14:paraId="4DF99D36" w14:textId="77777777" w:rsidR="00E65580" w:rsidRDefault="000C363B" w:rsidP="000C363B">
      <w:pPr>
        <w:numPr>
          <w:ilvl w:val="0"/>
          <w:numId w:val="16"/>
        </w:num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Zamawiający zastrzega sobie prawo do zaniechania określonych robót, a nadto do</w:t>
      </w:r>
    </w:p>
    <w:p w14:paraId="41E5B25D" w14:textId="5039A19B" w:rsidR="000C363B" w:rsidRPr="00EF241D" w:rsidRDefault="000C363B" w:rsidP="00E65580">
      <w:pPr>
        <w:tabs>
          <w:tab w:val="left" w:pos="0"/>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wprowadzenia robót zamiennych, ich rozliczenie nastąpi na podstawie</w:t>
      </w:r>
    </w:p>
    <w:p w14:paraId="23F87E57" w14:textId="347AEC46"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kosztorysu różnicowego, który stanowić będzie różnicę między kosztorysem </w:t>
      </w:r>
      <w:r w:rsidRPr="00EF241D">
        <w:rPr>
          <w:rFonts w:ascii="Arial" w:eastAsia="Times New Roman" w:hAnsi="Arial" w:cs="Arial"/>
          <w:sz w:val="24"/>
          <w:szCs w:val="24"/>
          <w:lang w:eastAsia="ar-SA"/>
        </w:rPr>
        <w:t xml:space="preserve">ofertowym </w:t>
      </w:r>
      <w:r w:rsidRPr="00EF241D">
        <w:rPr>
          <w:rFonts w:ascii="Arial" w:eastAsia="Times New Roman" w:hAnsi="Arial" w:cs="Arial"/>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F241D">
        <w:rPr>
          <w:rFonts w:ascii="Arial" w:eastAsia="Times New Roman" w:hAnsi="Arial" w:cs="Arial"/>
          <w:sz w:val="24"/>
          <w:szCs w:val="24"/>
          <w:lang w:eastAsia="ar-SA"/>
        </w:rPr>
        <w:t xml:space="preserve">ofertowym </w:t>
      </w:r>
      <w:r w:rsidRPr="00EF241D">
        <w:rPr>
          <w:rFonts w:ascii="Arial" w:eastAsia="Times New Roman" w:hAnsi="Arial" w:cs="Arial"/>
          <w:sz w:val="24"/>
          <w:szCs w:val="24"/>
          <w:lang w:val="x-none" w:eastAsia="ar-SA"/>
        </w:rPr>
        <w:t>sporządzonym metodą</w:t>
      </w:r>
      <w:r w:rsidR="00316E67">
        <w:rPr>
          <w:rFonts w:ascii="Arial" w:eastAsia="Times New Roman" w:hAnsi="Arial" w:cs="Arial"/>
          <w:sz w:val="24"/>
          <w:szCs w:val="24"/>
          <w:lang w:eastAsia="ar-SA"/>
        </w:rPr>
        <w:t xml:space="preserve"> </w:t>
      </w:r>
      <w:r w:rsidRPr="00EF241D">
        <w:rPr>
          <w:rFonts w:ascii="Arial" w:eastAsia="Times New Roman" w:hAnsi="Arial" w:cs="Arial"/>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F241D" w:rsidRDefault="000C363B" w:rsidP="000C363B">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zaniechania przez Zamawiającego wykonania określonych robót</w:t>
      </w:r>
    </w:p>
    <w:p w14:paraId="7EF99BDC" w14:textId="06B024E8"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F241D">
        <w:rPr>
          <w:rFonts w:ascii="Arial" w:eastAsia="Times New Roman" w:hAnsi="Arial" w:cs="Arial"/>
          <w:sz w:val="24"/>
          <w:szCs w:val="24"/>
          <w:lang w:eastAsia="ar-SA"/>
        </w:rPr>
        <w:t xml:space="preserve"> ofertowym</w:t>
      </w:r>
      <w:r w:rsidRPr="00EF241D">
        <w:rPr>
          <w:rFonts w:ascii="Arial" w:eastAsia="Times New Roman" w:hAnsi="Arial" w:cs="Arial"/>
          <w:sz w:val="24"/>
          <w:szCs w:val="24"/>
          <w:lang w:val="x-none" w:eastAsia="ar-SA"/>
        </w:rPr>
        <w:t xml:space="preserve">, </w:t>
      </w:r>
      <w:r w:rsidRPr="00EF241D">
        <w:rPr>
          <w:rFonts w:ascii="Arial" w:eastAsia="Times New Roman" w:hAnsi="Arial" w:cs="Arial"/>
          <w:sz w:val="24"/>
          <w:szCs w:val="24"/>
          <w:lang w:val="x-none" w:eastAsia="ar-SA"/>
        </w:rPr>
        <w:br/>
        <w:t xml:space="preserve">o którym mowa w </w:t>
      </w:r>
      <w:r w:rsidRPr="00EF241D">
        <w:rPr>
          <w:rFonts w:ascii="Arial" w:eastAsia="Times New Roman" w:hAnsi="Arial" w:cs="Arial"/>
          <w:sz w:val="24"/>
          <w:szCs w:val="24"/>
          <w:lang w:eastAsia="ar-SA"/>
        </w:rPr>
        <w:t>SWZ.</w:t>
      </w:r>
    </w:p>
    <w:p w14:paraId="2C810C52" w14:textId="77777777" w:rsidR="00E65580" w:rsidRDefault="000C363B" w:rsidP="000C363B">
      <w:pPr>
        <w:numPr>
          <w:ilvl w:val="0"/>
          <w:numId w:val="16"/>
        </w:num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konieczności wykonania robót nieobjętych zamówieniem</w:t>
      </w:r>
    </w:p>
    <w:p w14:paraId="48DD4AB8" w14:textId="1C548BFC"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w:t>
      </w:r>
      <w:r w:rsidRPr="00EF241D">
        <w:rPr>
          <w:rFonts w:ascii="Arial" w:eastAsia="Times New Roman" w:hAnsi="Arial" w:cs="Arial"/>
          <w:sz w:val="24"/>
          <w:szCs w:val="24"/>
          <w:lang w:val="x-none" w:eastAsia="ar-SA"/>
        </w:rPr>
        <w:lastRenderedPageBreak/>
        <w:t xml:space="preserve">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F241D">
        <w:rPr>
          <w:rFonts w:ascii="Arial" w:eastAsia="Times New Roman" w:hAnsi="Arial" w:cs="Arial"/>
          <w:sz w:val="24"/>
          <w:szCs w:val="24"/>
          <w:lang w:eastAsia="ar-SA"/>
        </w:rPr>
        <w:t>ORG</w:t>
      </w:r>
      <w:r w:rsidRPr="00EF241D">
        <w:rPr>
          <w:rFonts w:ascii="Arial" w:eastAsia="Times New Roman" w:hAnsi="Arial" w:cs="Arial"/>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6C886229" w14:textId="20217CFA" w:rsidR="000C363B" w:rsidRDefault="000C363B" w:rsidP="000C363B">
      <w:pPr>
        <w:suppressAutoHyphens/>
        <w:spacing w:after="0" w:line="240" w:lineRule="auto"/>
        <w:rPr>
          <w:rFonts w:ascii="Arial" w:eastAsia="Times New Roman" w:hAnsi="Arial" w:cs="Arial"/>
          <w:b/>
          <w:bCs/>
          <w:sz w:val="24"/>
          <w:szCs w:val="24"/>
          <w:lang w:eastAsia="ar-SA"/>
        </w:rPr>
      </w:pPr>
    </w:p>
    <w:p w14:paraId="3FC43B9E" w14:textId="77777777" w:rsidR="000A40AE" w:rsidRPr="00EF241D" w:rsidRDefault="000A40AE" w:rsidP="000C363B">
      <w:pPr>
        <w:suppressAutoHyphens/>
        <w:spacing w:after="0" w:line="240" w:lineRule="auto"/>
        <w:rPr>
          <w:rFonts w:ascii="Arial" w:eastAsia="Times New Roman" w:hAnsi="Arial" w:cs="Arial"/>
          <w:b/>
          <w:bCs/>
          <w:sz w:val="24"/>
          <w:szCs w:val="24"/>
          <w:lang w:eastAsia="ar-SA"/>
        </w:rPr>
      </w:pPr>
    </w:p>
    <w:p w14:paraId="472ABF9F"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8</w:t>
      </w:r>
    </w:p>
    <w:p w14:paraId="4E0612FF" w14:textId="37155229" w:rsidR="000C363B"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ROZLICZENIE PRZEDMIOTU ZAMÓWIENIA</w:t>
      </w:r>
    </w:p>
    <w:p w14:paraId="04B058A2" w14:textId="7C44EBA8" w:rsidR="00AC1E13" w:rsidRDefault="00AC1E13" w:rsidP="00AC1E13">
      <w:pPr>
        <w:suppressAutoHyphens/>
        <w:spacing w:after="0" w:line="240" w:lineRule="auto"/>
        <w:rPr>
          <w:rFonts w:ascii="Arial" w:eastAsia="Times New Roman" w:hAnsi="Arial" w:cs="Arial"/>
          <w:b/>
          <w:bCs/>
          <w:sz w:val="24"/>
          <w:szCs w:val="24"/>
          <w:lang w:eastAsia="ar-SA"/>
        </w:rPr>
      </w:pPr>
    </w:p>
    <w:p w14:paraId="46FC5B32" w14:textId="72F13E00" w:rsidR="00AC1E13" w:rsidRDefault="00AC1E13" w:rsidP="004F7C91">
      <w:pPr>
        <w:pStyle w:val="Default"/>
        <w:numPr>
          <w:ilvl w:val="3"/>
          <w:numId w:val="16"/>
        </w:numPr>
        <w:jc w:val="both"/>
        <w:rPr>
          <w:rFonts w:ascii="Arial" w:hAnsi="Arial" w:cs="Arial"/>
        </w:rPr>
      </w:pPr>
      <w:r w:rsidRPr="00AC1E13">
        <w:rPr>
          <w:rFonts w:ascii="Arial" w:hAnsi="Arial" w:cs="Arial"/>
        </w:rPr>
        <w:t xml:space="preserve">Wynagrodzenie, o którym mowa w § </w:t>
      </w:r>
      <w:r w:rsidR="00975C4D">
        <w:rPr>
          <w:rFonts w:ascii="Arial" w:hAnsi="Arial" w:cs="Arial"/>
        </w:rPr>
        <w:t>7</w:t>
      </w:r>
      <w:r w:rsidRPr="00AC1E13">
        <w:rPr>
          <w:rFonts w:ascii="Arial" w:hAnsi="Arial" w:cs="Arial"/>
        </w:rPr>
        <w:t xml:space="preserve"> ust. 1 będzie płatne w </w:t>
      </w:r>
      <w:r w:rsidR="004F7C91">
        <w:rPr>
          <w:rFonts w:ascii="Arial" w:hAnsi="Arial" w:cs="Arial"/>
        </w:rPr>
        <w:t>dwóch transzach</w:t>
      </w:r>
      <w:r w:rsidRPr="00AC1E13">
        <w:rPr>
          <w:rFonts w:ascii="Arial" w:hAnsi="Arial" w:cs="Arial"/>
        </w:rPr>
        <w:t xml:space="preserve">: </w:t>
      </w:r>
    </w:p>
    <w:p w14:paraId="13C11FE5" w14:textId="4DF3E192" w:rsidR="004F7C91" w:rsidRDefault="004F7C91" w:rsidP="004F7C91">
      <w:pPr>
        <w:pStyle w:val="Default"/>
        <w:numPr>
          <w:ilvl w:val="0"/>
          <w:numId w:val="42"/>
        </w:numPr>
        <w:jc w:val="both"/>
        <w:rPr>
          <w:rFonts w:ascii="Arial" w:hAnsi="Arial" w:cs="Arial"/>
        </w:rPr>
      </w:pPr>
      <w:r>
        <w:rPr>
          <w:rFonts w:ascii="Arial" w:hAnsi="Arial" w:cs="Arial"/>
        </w:rPr>
        <w:t>Pierwsza transza po zakończeniu wydzielonego etapu prac w wysokości</w:t>
      </w:r>
      <w:r w:rsidR="000A40AE">
        <w:rPr>
          <w:rFonts w:ascii="Arial" w:hAnsi="Arial" w:cs="Arial"/>
        </w:rPr>
        <w:t xml:space="preserve"> do</w:t>
      </w:r>
      <w:r>
        <w:rPr>
          <w:rFonts w:ascii="Arial" w:hAnsi="Arial" w:cs="Arial"/>
        </w:rPr>
        <w:t xml:space="preserve"> 50% kwoty wynagrodzenia na podstawie wystawionej faktury,</w:t>
      </w:r>
    </w:p>
    <w:p w14:paraId="5A437430" w14:textId="66F05D49" w:rsidR="00AC1E13" w:rsidRPr="004F7C91" w:rsidRDefault="004F7C91" w:rsidP="00AC1E13">
      <w:pPr>
        <w:pStyle w:val="Default"/>
        <w:numPr>
          <w:ilvl w:val="0"/>
          <w:numId w:val="42"/>
        </w:numPr>
        <w:jc w:val="both"/>
        <w:rPr>
          <w:rFonts w:ascii="Arial" w:hAnsi="Arial" w:cs="Arial"/>
          <w:color w:val="auto"/>
        </w:rPr>
      </w:pPr>
      <w:r w:rsidRPr="004F7C91">
        <w:rPr>
          <w:rFonts w:ascii="Arial" w:hAnsi="Arial" w:cs="Arial"/>
        </w:rPr>
        <w:t xml:space="preserve">Druga transza po zakończeniu realizacji inwestycji w wysokości pozostałej do zapłaty kwoty wynagrodzenia, zgodnie z warunkami promesy wstępnej dotyczącej dofinansowania inwestycji z programu Rządowy Fundusz Polski Ład: Program </w:t>
      </w:r>
      <w:r w:rsidRPr="004F7C91">
        <w:rPr>
          <w:rFonts w:ascii="Arial" w:hAnsi="Arial" w:cs="Arial"/>
          <w:color w:val="auto"/>
        </w:rPr>
        <w:t xml:space="preserve">Inwestycji Strategicznych </w:t>
      </w:r>
      <w:r w:rsidR="00AC1E13" w:rsidRPr="004F7C91">
        <w:rPr>
          <w:rFonts w:ascii="Arial" w:hAnsi="Arial" w:cs="Arial"/>
          <w:color w:val="auto"/>
        </w:rPr>
        <w:t>(Nr Promesy</w:t>
      </w:r>
      <w:r w:rsidR="00AC1E13" w:rsidRPr="00B76B38">
        <w:rPr>
          <w:rFonts w:ascii="Arial" w:hAnsi="Arial" w:cs="Arial"/>
          <w:color w:val="auto"/>
        </w:rPr>
        <w:t xml:space="preserve">: </w:t>
      </w:r>
      <w:r w:rsidR="004614F1" w:rsidRPr="00B76B38">
        <w:rPr>
          <w:rFonts w:ascii="Arial" w:hAnsi="Arial" w:cs="Arial"/>
          <w:color w:val="auto"/>
        </w:rPr>
        <w:t>Edycja2</w:t>
      </w:r>
      <w:r w:rsidR="00AC1E13" w:rsidRPr="00B76B38">
        <w:rPr>
          <w:rFonts w:ascii="Arial" w:hAnsi="Arial" w:cs="Arial"/>
          <w:color w:val="auto"/>
        </w:rPr>
        <w:t>/2021/</w:t>
      </w:r>
      <w:r w:rsidRPr="00B76B38">
        <w:rPr>
          <w:rFonts w:ascii="Arial" w:hAnsi="Arial" w:cs="Arial"/>
          <w:color w:val="auto"/>
        </w:rPr>
        <w:t>7</w:t>
      </w:r>
      <w:r w:rsidR="008A261B" w:rsidRPr="00B76B38">
        <w:rPr>
          <w:rFonts w:ascii="Arial" w:hAnsi="Arial" w:cs="Arial"/>
          <w:color w:val="auto"/>
        </w:rPr>
        <w:t>074</w:t>
      </w:r>
      <w:r w:rsidR="00975C4D" w:rsidRPr="00B76B38">
        <w:rPr>
          <w:rFonts w:ascii="Arial" w:hAnsi="Arial" w:cs="Arial"/>
          <w:color w:val="auto"/>
        </w:rPr>
        <w:t>/</w:t>
      </w:r>
      <w:proofErr w:type="spellStart"/>
      <w:r w:rsidR="00AC1E13" w:rsidRPr="004F7C91">
        <w:rPr>
          <w:rFonts w:ascii="Arial" w:hAnsi="Arial" w:cs="Arial"/>
          <w:color w:val="auto"/>
        </w:rPr>
        <w:t>PolskiLad</w:t>
      </w:r>
      <w:proofErr w:type="spellEnd"/>
      <w:r w:rsidR="00AC1E13" w:rsidRPr="004F7C91">
        <w:rPr>
          <w:rFonts w:ascii="Arial" w:hAnsi="Arial" w:cs="Arial"/>
          <w:color w:val="auto"/>
        </w:rPr>
        <w:t xml:space="preserve">). </w:t>
      </w:r>
    </w:p>
    <w:p w14:paraId="7B117DB2" w14:textId="61A240EB" w:rsidR="00AC1E13" w:rsidRPr="000A40AE" w:rsidRDefault="00D83C27" w:rsidP="00AC1E13">
      <w:pPr>
        <w:suppressAutoHyphens/>
        <w:spacing w:after="0" w:line="240" w:lineRule="auto"/>
        <w:jc w:val="both"/>
        <w:rPr>
          <w:rFonts w:ascii="Arial" w:eastAsia="Times New Roman" w:hAnsi="Arial" w:cs="Arial"/>
          <w:sz w:val="24"/>
          <w:szCs w:val="24"/>
          <w:lang w:eastAsia="ar-SA"/>
        </w:rPr>
      </w:pPr>
      <w:r>
        <w:rPr>
          <w:rFonts w:ascii="Arial" w:hAnsi="Arial" w:cs="Arial"/>
          <w:sz w:val="24"/>
          <w:szCs w:val="24"/>
        </w:rPr>
        <w:t>Wykonawca</w:t>
      </w:r>
      <w:r w:rsidR="004F7C91">
        <w:rPr>
          <w:rFonts w:ascii="Arial" w:hAnsi="Arial" w:cs="Arial"/>
          <w:sz w:val="24"/>
          <w:szCs w:val="24"/>
        </w:rPr>
        <w:t xml:space="preserve"> jest zobowiązany zapewnić finansowanie inwestycji w części niepokrytej </w:t>
      </w:r>
      <w:r w:rsidR="004F7C91" w:rsidRPr="000A40AE">
        <w:rPr>
          <w:rFonts w:ascii="Arial" w:hAnsi="Arial" w:cs="Arial"/>
          <w:sz w:val="24"/>
          <w:szCs w:val="24"/>
        </w:rPr>
        <w:t xml:space="preserve">wkładem własnym Zamawiającego na czas poprzedzający wypłatę środków z programu Rządowy Fundusz Polski Ład: Program Inwestycji Strategicznych (Promesa), przy czym zapłata wynagrodzenia Wykonawcy w całości nastąpi po wykonaniu </w:t>
      </w:r>
      <w:r w:rsidR="00497585" w:rsidRPr="000A40AE">
        <w:rPr>
          <w:rFonts w:ascii="Arial" w:hAnsi="Arial" w:cs="Arial"/>
          <w:sz w:val="24"/>
          <w:szCs w:val="24"/>
        </w:rPr>
        <w:t xml:space="preserve">przedmiotu </w:t>
      </w:r>
      <w:r w:rsidR="004F7C91" w:rsidRPr="000A40AE">
        <w:rPr>
          <w:rFonts w:ascii="Arial" w:hAnsi="Arial" w:cs="Arial"/>
          <w:sz w:val="24"/>
          <w:szCs w:val="24"/>
        </w:rPr>
        <w:t xml:space="preserve">zamówienia w terminie nie dłuższym niż </w:t>
      </w:r>
      <w:r w:rsidR="004F7C91" w:rsidRPr="000A40AE">
        <w:rPr>
          <w:rFonts w:ascii="Arial" w:hAnsi="Arial" w:cs="Arial"/>
          <w:b/>
          <w:bCs/>
          <w:sz w:val="24"/>
          <w:szCs w:val="24"/>
        </w:rPr>
        <w:t>35 dni</w:t>
      </w:r>
      <w:r w:rsidR="004F7C91" w:rsidRPr="000A40AE">
        <w:rPr>
          <w:rFonts w:ascii="Arial" w:hAnsi="Arial" w:cs="Arial"/>
          <w:sz w:val="24"/>
          <w:szCs w:val="24"/>
        </w:rPr>
        <w:t xml:space="preserve"> od dnia dokonania odbioru</w:t>
      </w:r>
      <w:r w:rsidR="00497585" w:rsidRPr="000A40AE">
        <w:rPr>
          <w:rFonts w:ascii="Arial" w:hAnsi="Arial" w:cs="Arial"/>
          <w:sz w:val="24"/>
          <w:szCs w:val="24"/>
        </w:rPr>
        <w:t xml:space="preserve"> Inwestycji</w:t>
      </w:r>
      <w:r w:rsidR="004F7C91" w:rsidRPr="000A40AE">
        <w:rPr>
          <w:rFonts w:ascii="Arial" w:hAnsi="Arial" w:cs="Arial"/>
          <w:sz w:val="24"/>
          <w:szCs w:val="24"/>
        </w:rPr>
        <w:t xml:space="preserve"> robót przez Zamawiającego.</w:t>
      </w:r>
    </w:p>
    <w:p w14:paraId="69BBE518" w14:textId="026CAE55" w:rsidR="000C363B" w:rsidRPr="00EF241D" w:rsidRDefault="00AC1E13" w:rsidP="000C363B">
      <w:pPr>
        <w:suppressAutoHyphens/>
        <w:spacing w:after="0" w:line="240" w:lineRule="auto"/>
        <w:rPr>
          <w:rFonts w:ascii="Arial" w:eastAsia="Times New Roman" w:hAnsi="Arial" w:cs="Arial"/>
          <w:b/>
          <w:sz w:val="24"/>
          <w:szCs w:val="24"/>
          <w:lang w:val="x-none" w:eastAsia="ar-SA"/>
        </w:rPr>
      </w:pPr>
      <w:r>
        <w:rPr>
          <w:rFonts w:ascii="Arial" w:eastAsia="Times New Roman" w:hAnsi="Arial" w:cs="Arial"/>
          <w:b/>
          <w:sz w:val="24"/>
          <w:szCs w:val="24"/>
          <w:lang w:eastAsia="ar-SA"/>
        </w:rPr>
        <w:t>2.</w:t>
      </w:r>
      <w:r w:rsidR="000C363B" w:rsidRPr="00EF241D">
        <w:rPr>
          <w:rFonts w:ascii="Arial" w:eastAsia="Times New Roman" w:hAnsi="Arial" w:cs="Arial"/>
          <w:b/>
          <w:sz w:val="24"/>
          <w:szCs w:val="24"/>
          <w:lang w:eastAsia="ar-SA"/>
        </w:rPr>
        <w:t xml:space="preserve"> </w:t>
      </w:r>
      <w:r w:rsidR="000C363B" w:rsidRPr="00EF241D">
        <w:rPr>
          <w:rFonts w:ascii="Arial" w:eastAsia="Times New Roman" w:hAnsi="Arial" w:cs="Arial"/>
          <w:b/>
          <w:sz w:val="24"/>
          <w:szCs w:val="24"/>
          <w:lang w:val="x-none" w:eastAsia="ar-SA"/>
        </w:rPr>
        <w:t>Faktur</w:t>
      </w:r>
      <w:r w:rsidR="000C363B" w:rsidRPr="00EF241D">
        <w:rPr>
          <w:rFonts w:ascii="Arial" w:eastAsia="Times New Roman" w:hAnsi="Arial" w:cs="Arial"/>
          <w:b/>
          <w:sz w:val="24"/>
          <w:szCs w:val="24"/>
          <w:lang w:eastAsia="ar-SA"/>
        </w:rPr>
        <w:t>a</w:t>
      </w:r>
      <w:r w:rsidR="000C363B" w:rsidRPr="00EF241D">
        <w:rPr>
          <w:rFonts w:ascii="Arial" w:eastAsia="Times New Roman" w:hAnsi="Arial" w:cs="Arial"/>
          <w:b/>
          <w:sz w:val="24"/>
          <w:szCs w:val="24"/>
          <w:lang w:val="x-none" w:eastAsia="ar-SA"/>
        </w:rPr>
        <w:t xml:space="preserve"> mus</w:t>
      </w:r>
      <w:r w:rsidR="000C363B" w:rsidRPr="00EF241D">
        <w:rPr>
          <w:rFonts w:ascii="Arial" w:eastAsia="Times New Roman" w:hAnsi="Arial" w:cs="Arial"/>
          <w:b/>
          <w:sz w:val="24"/>
          <w:szCs w:val="24"/>
          <w:lang w:eastAsia="ar-SA"/>
        </w:rPr>
        <w:t>i</w:t>
      </w:r>
      <w:r w:rsidR="000C363B" w:rsidRPr="00EF241D">
        <w:rPr>
          <w:rFonts w:ascii="Arial" w:eastAsia="Times New Roman" w:hAnsi="Arial" w:cs="Arial"/>
          <w:b/>
          <w:sz w:val="24"/>
          <w:szCs w:val="24"/>
          <w:lang w:val="x-none" w:eastAsia="ar-SA"/>
        </w:rPr>
        <w:t xml:space="preserve"> być wystawion</w:t>
      </w:r>
      <w:r w:rsidR="000C363B" w:rsidRPr="00EF241D">
        <w:rPr>
          <w:rFonts w:ascii="Arial" w:eastAsia="Times New Roman" w:hAnsi="Arial" w:cs="Arial"/>
          <w:b/>
          <w:sz w:val="24"/>
          <w:szCs w:val="24"/>
          <w:lang w:eastAsia="ar-SA"/>
        </w:rPr>
        <w:t>a</w:t>
      </w:r>
      <w:r w:rsidR="000C363B" w:rsidRPr="00EF241D">
        <w:rPr>
          <w:rFonts w:ascii="Arial" w:eastAsia="Times New Roman" w:hAnsi="Arial" w:cs="Arial"/>
          <w:b/>
          <w:sz w:val="24"/>
          <w:szCs w:val="24"/>
          <w:lang w:val="x-none" w:eastAsia="ar-SA"/>
        </w:rPr>
        <w:t xml:space="preserve"> na poniższe dane:</w:t>
      </w:r>
    </w:p>
    <w:p w14:paraId="6850BE3B"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Nabywca: Gmina Osiek Mały</w:t>
      </w:r>
    </w:p>
    <w:p w14:paraId="7C9EC894"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ul. Główna 1, 62-613 Osiek Mały</w:t>
      </w:r>
    </w:p>
    <w:p w14:paraId="7281CC39"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w:t>
      </w:r>
      <w:r w:rsidRPr="00EF241D">
        <w:rPr>
          <w:rFonts w:ascii="Arial" w:eastAsia="Times New Roman" w:hAnsi="Arial" w:cs="Arial"/>
          <w:b/>
          <w:sz w:val="24"/>
          <w:szCs w:val="24"/>
          <w:lang w:val="x-none" w:eastAsia="ar-SA"/>
        </w:rPr>
        <w:t>NIP</w:t>
      </w:r>
      <w:r w:rsidRPr="00EF241D">
        <w:rPr>
          <w:rFonts w:ascii="Arial" w:eastAsia="Times New Roman" w:hAnsi="Arial" w:cs="Arial"/>
          <w:b/>
          <w:sz w:val="24"/>
          <w:szCs w:val="24"/>
          <w:lang w:eastAsia="ar-SA"/>
        </w:rPr>
        <w:t xml:space="preserve">  6662089344</w:t>
      </w:r>
    </w:p>
    <w:p w14:paraId="7884ADA6" w14:textId="77777777" w:rsidR="000C363B" w:rsidRPr="00EF241D" w:rsidRDefault="000C363B" w:rsidP="000C363B">
      <w:pPr>
        <w:suppressAutoHyphens/>
        <w:spacing w:after="0" w:line="240" w:lineRule="auto"/>
        <w:ind w:left="397"/>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Odbiorca: Urząd Gminy w Osieku Małym </w:t>
      </w:r>
    </w:p>
    <w:p w14:paraId="1506BEC1" w14:textId="6E462E60" w:rsidR="000C363B" w:rsidRPr="00EF241D" w:rsidRDefault="00AC1E13" w:rsidP="00E65580">
      <w:pPr>
        <w:tabs>
          <w:tab w:val="left" w:pos="142"/>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4F7C91">
        <w:rPr>
          <w:rFonts w:ascii="Arial" w:eastAsia="Times New Roman" w:hAnsi="Arial" w:cs="Arial"/>
          <w:sz w:val="24"/>
          <w:szCs w:val="24"/>
          <w:lang w:eastAsia="ar-SA"/>
        </w:rPr>
        <w:t xml:space="preserve">Zamawiający przewiduje dwa odbiory robót: częściowy i końcowy. Odbiór częściowy zostanie dokonany na podstawie częściowego protokołu robót. Odbiór końcowy zostanie dokonany po wykonaniu całości robót na podstawie protokołu odbioru końcowego robót budowlanych. </w:t>
      </w:r>
      <w:r w:rsidR="000C363B" w:rsidRPr="00EF241D">
        <w:rPr>
          <w:rFonts w:ascii="Arial" w:eastAsia="Times New Roman" w:hAnsi="Arial" w:cs="Arial"/>
          <w:sz w:val="24"/>
          <w:szCs w:val="24"/>
          <w:lang w:val="x-none" w:eastAsia="ar-SA"/>
        </w:rPr>
        <w:t xml:space="preserve">Wykonawca ma obowiązek </w:t>
      </w:r>
      <w:r w:rsidR="004F7C91">
        <w:rPr>
          <w:rFonts w:ascii="Arial" w:eastAsia="Times New Roman" w:hAnsi="Arial" w:cs="Arial"/>
          <w:sz w:val="24"/>
          <w:szCs w:val="24"/>
          <w:lang w:eastAsia="ar-SA"/>
        </w:rPr>
        <w:t xml:space="preserve">na dzień odbioru końcowego robót </w:t>
      </w:r>
      <w:r w:rsidR="000C363B" w:rsidRPr="00EF241D">
        <w:rPr>
          <w:rFonts w:ascii="Arial" w:eastAsia="Times New Roman" w:hAnsi="Arial" w:cs="Arial"/>
          <w:sz w:val="24"/>
          <w:szCs w:val="24"/>
          <w:lang w:val="x-none" w:eastAsia="ar-SA"/>
        </w:rPr>
        <w:t>dostarczyć komplet dokumentów odbiorowych.</w:t>
      </w:r>
    </w:p>
    <w:p w14:paraId="3ED0B8EC" w14:textId="5241BE53" w:rsidR="000C363B" w:rsidRPr="00EF241D" w:rsidRDefault="00AC1E13"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Do faktur</w:t>
      </w:r>
      <w:r w:rsidR="000C363B" w:rsidRPr="00EF241D">
        <w:rPr>
          <w:rFonts w:ascii="Arial" w:eastAsia="Times New Roman" w:hAnsi="Arial" w:cs="Arial"/>
          <w:sz w:val="24"/>
          <w:szCs w:val="24"/>
          <w:lang w:eastAsia="ar-SA"/>
        </w:rPr>
        <w:t>y</w:t>
      </w:r>
      <w:r w:rsidR="00EF1297">
        <w:rPr>
          <w:rFonts w:ascii="Arial" w:eastAsia="Times New Roman" w:hAnsi="Arial" w:cs="Arial"/>
          <w:sz w:val="24"/>
          <w:szCs w:val="24"/>
          <w:lang w:eastAsia="ar-SA"/>
        </w:rPr>
        <w:t xml:space="preserve"> częściowej i końcowej </w:t>
      </w:r>
      <w:r w:rsidR="000C363B" w:rsidRPr="00EF241D">
        <w:rPr>
          <w:rFonts w:ascii="Arial" w:eastAsia="Times New Roman" w:hAnsi="Arial" w:cs="Arial"/>
          <w:sz w:val="24"/>
          <w:szCs w:val="24"/>
          <w:lang w:val="x-none" w:eastAsia="ar-SA"/>
        </w:rPr>
        <w:t>wystawion</w:t>
      </w:r>
      <w:r w:rsidR="000C363B" w:rsidRPr="00EF241D">
        <w:rPr>
          <w:rFonts w:ascii="Arial" w:eastAsia="Times New Roman" w:hAnsi="Arial" w:cs="Arial"/>
          <w:sz w:val="24"/>
          <w:szCs w:val="24"/>
          <w:lang w:eastAsia="ar-SA"/>
        </w:rPr>
        <w:t>ej</w:t>
      </w:r>
      <w:r w:rsidR="000C363B" w:rsidRPr="00EF241D">
        <w:rPr>
          <w:rFonts w:ascii="Arial" w:eastAsia="Times New Roman" w:hAnsi="Arial" w:cs="Arial"/>
          <w:sz w:val="24"/>
          <w:szCs w:val="24"/>
          <w:lang w:val="x-none" w:eastAsia="ar-SA"/>
        </w:rPr>
        <w:t xml:space="preserve"> przez Wykonawcę załączone będzie zestawienie należności</w:t>
      </w:r>
      <w:r w:rsidR="00EF1297">
        <w:rPr>
          <w:rFonts w:ascii="Arial" w:eastAsia="Times New Roman" w:hAnsi="Arial" w:cs="Arial"/>
          <w:sz w:val="24"/>
          <w:szCs w:val="24"/>
          <w:lang w:eastAsia="ar-SA"/>
        </w:rPr>
        <w:t xml:space="preserve"> </w:t>
      </w:r>
      <w:r w:rsidR="000C363B" w:rsidRPr="00EF241D">
        <w:rPr>
          <w:rFonts w:ascii="Arial" w:eastAsia="Times New Roman" w:hAnsi="Arial" w:cs="Arial"/>
          <w:sz w:val="24"/>
          <w:szCs w:val="24"/>
          <w:lang w:val="x-none" w:eastAsia="ar-SA"/>
        </w:rPr>
        <w:t>dla wszystkich podwykonawców lub dalszych podwykonawców.</w:t>
      </w:r>
    </w:p>
    <w:p w14:paraId="5386C339" w14:textId="7D41454A" w:rsidR="000C363B" w:rsidRPr="00517598" w:rsidRDefault="00AC1E13" w:rsidP="00517598">
      <w:pPr>
        <w:tabs>
          <w:tab w:val="left" w:pos="0"/>
          <w:tab w:val="num" w:pos="708"/>
        </w:tabs>
        <w:suppressAutoHyphens/>
        <w:spacing w:after="0" w:line="240" w:lineRule="auto"/>
        <w:jc w:val="both"/>
        <w:rPr>
          <w:rFonts w:ascii="Arial" w:eastAsia="Times New Roman" w:hAnsi="Arial" w:cs="Arial"/>
          <w:kern w:val="1"/>
          <w:sz w:val="24"/>
          <w:szCs w:val="24"/>
          <w:lang w:val="x-none" w:eastAsia="ar-SA"/>
        </w:rPr>
      </w:pPr>
      <w:r w:rsidRPr="00975C4D">
        <w:rPr>
          <w:rFonts w:ascii="Arial" w:eastAsia="Times New Roman" w:hAnsi="Arial" w:cs="Arial"/>
          <w:b/>
          <w:bCs/>
          <w:sz w:val="24"/>
          <w:szCs w:val="24"/>
          <w:lang w:eastAsia="ar-SA"/>
        </w:rPr>
        <w:t>5</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Faktur</w:t>
      </w:r>
      <w:r w:rsidR="00EF1297">
        <w:rPr>
          <w:rFonts w:ascii="Arial" w:eastAsia="Times New Roman" w:hAnsi="Arial" w:cs="Arial"/>
          <w:sz w:val="24"/>
          <w:szCs w:val="24"/>
          <w:lang w:eastAsia="ar-SA"/>
        </w:rPr>
        <w:t>y</w:t>
      </w:r>
      <w:r w:rsidR="000C363B" w:rsidRPr="00EF241D">
        <w:rPr>
          <w:rFonts w:ascii="Arial" w:eastAsia="Times New Roman" w:hAnsi="Arial" w:cs="Arial"/>
          <w:sz w:val="24"/>
          <w:szCs w:val="24"/>
          <w:lang w:val="x-none" w:eastAsia="ar-SA"/>
        </w:rPr>
        <w:t xml:space="preserve"> podlega</w:t>
      </w:r>
      <w:r w:rsidR="00EF1297">
        <w:rPr>
          <w:rFonts w:ascii="Arial" w:eastAsia="Times New Roman" w:hAnsi="Arial" w:cs="Arial"/>
          <w:sz w:val="24"/>
          <w:szCs w:val="24"/>
          <w:lang w:eastAsia="ar-SA"/>
        </w:rPr>
        <w:t>ją</w:t>
      </w:r>
      <w:r w:rsidR="000C363B" w:rsidRPr="00EF241D">
        <w:rPr>
          <w:rFonts w:ascii="Arial" w:eastAsia="Times New Roman" w:hAnsi="Arial" w:cs="Arial"/>
          <w:sz w:val="24"/>
          <w:szCs w:val="24"/>
          <w:lang w:val="x-none" w:eastAsia="ar-SA"/>
        </w:rPr>
        <w:t xml:space="preserve"> zatwierdzeniu przez Zamawiającego.</w:t>
      </w:r>
    </w:p>
    <w:p w14:paraId="73FC43DC" w14:textId="4B88D65C" w:rsidR="000C363B" w:rsidRPr="00EF241D"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517598">
        <w:rPr>
          <w:rFonts w:ascii="Arial" w:eastAsia="Times New Roman" w:hAnsi="Arial" w:cs="Arial"/>
          <w:b/>
          <w:bCs/>
          <w:sz w:val="24"/>
          <w:szCs w:val="24"/>
          <w:lang w:eastAsia="ar-SA"/>
        </w:rPr>
        <w:t>6</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Gmina jest podatnikiem VAT – NIP </w:t>
      </w:r>
      <w:r w:rsidR="000C363B" w:rsidRPr="00EF241D">
        <w:rPr>
          <w:rFonts w:ascii="Arial" w:eastAsia="Times New Roman" w:hAnsi="Arial" w:cs="Arial"/>
          <w:sz w:val="24"/>
          <w:szCs w:val="24"/>
          <w:lang w:eastAsia="ar-SA"/>
        </w:rPr>
        <w:t>6662089344.</w:t>
      </w:r>
    </w:p>
    <w:p w14:paraId="2FC44D2D" w14:textId="3560CFC5" w:rsidR="000C363B" w:rsidRPr="00EF241D"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517598">
        <w:rPr>
          <w:rFonts w:ascii="Arial" w:eastAsia="Times New Roman" w:hAnsi="Arial" w:cs="Arial"/>
          <w:b/>
          <w:bCs/>
          <w:sz w:val="24"/>
          <w:szCs w:val="24"/>
          <w:lang w:eastAsia="ar-SA"/>
        </w:rPr>
        <w:t>7</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Wykonawca oświadcza, że jest zarejestrowanym czynnym podatnikiem VAT.</w:t>
      </w:r>
    </w:p>
    <w:p w14:paraId="2BA1ACA0" w14:textId="17B822B6" w:rsidR="00E65580"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8</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oświadcza, że jest właścicielem wskazanego </w:t>
      </w:r>
      <w:r w:rsidR="000C363B" w:rsidRPr="00EF241D">
        <w:rPr>
          <w:rFonts w:ascii="Arial" w:eastAsia="Times New Roman" w:hAnsi="Arial" w:cs="Arial"/>
          <w:sz w:val="24"/>
          <w:szCs w:val="24"/>
          <w:lang w:eastAsia="ar-SA"/>
        </w:rPr>
        <w:t xml:space="preserve">na fakturze </w:t>
      </w:r>
      <w:r w:rsidR="000C363B" w:rsidRPr="00EF241D">
        <w:rPr>
          <w:rFonts w:ascii="Arial" w:eastAsia="Times New Roman" w:hAnsi="Arial" w:cs="Arial"/>
          <w:sz w:val="24"/>
          <w:szCs w:val="24"/>
          <w:lang w:val="x-none" w:eastAsia="ar-SA"/>
        </w:rPr>
        <w:t>rachunku</w:t>
      </w:r>
    </w:p>
    <w:p w14:paraId="18D193BD" w14:textId="0C797C49" w:rsidR="000C363B" w:rsidRPr="00EF241D" w:rsidRDefault="000C363B"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bankowego do płatności i że został do niego utworzony wydzielony rachunek VAT na cele prowadzonej działalności gospodarczej.</w:t>
      </w:r>
    </w:p>
    <w:p w14:paraId="7097CA74" w14:textId="639295AB" w:rsidR="00E65580" w:rsidRDefault="00517598" w:rsidP="00AC1E13">
      <w:pPr>
        <w:tabs>
          <w:tab w:val="left" w:pos="0"/>
          <w:tab w:val="num" w:pos="708"/>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9</w:t>
      </w:r>
      <w:r w:rsidR="00AC1E13">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Zapłata zostanie dokonana na konto z faktury ogłoszone w wykazie podmiotów, o</w:t>
      </w:r>
    </w:p>
    <w:p w14:paraId="3B1D6BB6" w14:textId="36A794E8" w:rsidR="000C363B" w:rsidRPr="00EF241D" w:rsidRDefault="000C363B" w:rsidP="00E65580">
      <w:pPr>
        <w:tabs>
          <w:tab w:val="left" w:pos="0"/>
          <w:tab w:val="num" w:pos="708"/>
        </w:tabs>
        <w:suppressAutoHyphens/>
        <w:spacing w:after="0" w:line="240" w:lineRule="auto"/>
        <w:jc w:val="both"/>
        <w:rPr>
          <w:rFonts w:ascii="Arial" w:eastAsia="Times New Roman" w:hAnsi="Arial" w:cs="Arial"/>
          <w:sz w:val="24"/>
          <w:szCs w:val="24"/>
          <w:lang w:val="x-none" w:eastAsia="ar-SA"/>
        </w:rPr>
      </w:pPr>
      <w:r w:rsidRPr="00221763">
        <w:rPr>
          <w:rFonts w:ascii="Arial" w:eastAsia="Times New Roman" w:hAnsi="Arial" w:cs="Arial"/>
          <w:sz w:val="24"/>
          <w:szCs w:val="24"/>
          <w:lang w:val="x-none" w:eastAsia="ar-SA"/>
        </w:rPr>
        <w:t>którym mowa w art. 96b ust. 1 ustawy z dnia 11 marca 2004 roku o podatku od towarów i usług (Dz. U. z 202</w:t>
      </w:r>
      <w:r w:rsidR="008A7744" w:rsidRPr="00221763">
        <w:rPr>
          <w:rFonts w:ascii="Arial" w:eastAsia="Times New Roman" w:hAnsi="Arial" w:cs="Arial"/>
          <w:sz w:val="24"/>
          <w:szCs w:val="24"/>
          <w:lang w:eastAsia="ar-SA"/>
        </w:rPr>
        <w:t>2</w:t>
      </w:r>
      <w:r w:rsidRPr="00221763">
        <w:rPr>
          <w:rFonts w:ascii="Arial" w:eastAsia="Times New Roman" w:hAnsi="Arial" w:cs="Arial"/>
          <w:sz w:val="24"/>
          <w:szCs w:val="24"/>
          <w:lang w:val="x-none" w:eastAsia="ar-SA"/>
        </w:rPr>
        <w:t xml:space="preserve">r. poz. </w:t>
      </w:r>
      <w:r w:rsidR="008A7744" w:rsidRPr="00221763">
        <w:rPr>
          <w:rFonts w:ascii="Arial" w:eastAsia="Times New Roman" w:hAnsi="Arial" w:cs="Arial"/>
          <w:sz w:val="24"/>
          <w:szCs w:val="24"/>
          <w:lang w:eastAsia="ar-SA"/>
        </w:rPr>
        <w:t xml:space="preserve">931 </w:t>
      </w:r>
      <w:r w:rsidRPr="00221763">
        <w:rPr>
          <w:rFonts w:ascii="Arial" w:eastAsia="Times New Roman" w:hAnsi="Arial" w:cs="Arial"/>
          <w:sz w:val="24"/>
          <w:szCs w:val="24"/>
          <w:lang w:val="x-none" w:eastAsia="ar-SA"/>
        </w:rPr>
        <w:t xml:space="preserve">ze zmianami), zwanym dalej białą listą podatników, pod rygorem odmowy zapłaty. W przypadku braku na białej liście podatników rachunku </w:t>
      </w:r>
      <w:r w:rsidRPr="00EF241D">
        <w:rPr>
          <w:rFonts w:ascii="Arial" w:eastAsia="Times New Roman" w:hAnsi="Arial" w:cs="Arial"/>
          <w:sz w:val="24"/>
          <w:szCs w:val="24"/>
          <w:lang w:val="x-none" w:eastAsia="ar-SA"/>
        </w:rPr>
        <w:lastRenderedPageBreak/>
        <w:t>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kern w:val="1"/>
          <w:sz w:val="24"/>
          <w:szCs w:val="24"/>
          <w:lang w:eastAsia="ar-SA"/>
        </w:rPr>
        <w:t>1</w:t>
      </w:r>
      <w:r w:rsidR="00517598">
        <w:rPr>
          <w:rFonts w:ascii="Arial" w:eastAsia="Times New Roman" w:hAnsi="Arial" w:cs="Arial"/>
          <w:b/>
          <w:bCs/>
          <w:kern w:val="1"/>
          <w:sz w:val="24"/>
          <w:szCs w:val="24"/>
          <w:lang w:eastAsia="ar-SA"/>
        </w:rPr>
        <w:t>0</w:t>
      </w:r>
      <w:r>
        <w:rPr>
          <w:rFonts w:ascii="Arial" w:eastAsia="Times New Roman" w:hAnsi="Arial" w:cs="Arial"/>
          <w:kern w:val="1"/>
          <w:sz w:val="24"/>
          <w:szCs w:val="24"/>
          <w:lang w:eastAsia="ar-SA"/>
        </w:rPr>
        <w:t>.</w:t>
      </w:r>
      <w:r w:rsidR="000C363B" w:rsidRPr="00EF241D">
        <w:rPr>
          <w:rFonts w:ascii="Arial" w:eastAsia="Times New Roman" w:hAnsi="Arial" w:cs="Arial"/>
          <w:kern w:val="1"/>
          <w:sz w:val="24"/>
          <w:szCs w:val="24"/>
          <w:lang w:val="x-none" w:eastAsia="ar-SA"/>
        </w:rPr>
        <w:t>Warunkiem przekazania Wykonawcy wynagrodzenia w pełnej kwocie jest</w:t>
      </w:r>
    </w:p>
    <w:p w14:paraId="72BA0BD7" w14:textId="23A36571"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 xml:space="preserve">przedłożenie Zamawiającemu dowodów zapłaty podwykonawcom lub dalszym podwykonawcom (względnie </w:t>
      </w:r>
      <w:r w:rsidRPr="00EF241D">
        <w:rPr>
          <w:rFonts w:ascii="Arial" w:eastAsia="Times New Roman" w:hAnsi="Arial" w:cs="Arial"/>
          <w:sz w:val="24"/>
          <w:szCs w:val="24"/>
          <w:lang w:val="x-none" w:eastAsia="ar-SA"/>
        </w:rPr>
        <w:t>oświadczeń podwykonawców lub dalszych podwykonawców o uregulowaniu zobowiązań przez wykonawcę/podwykonawcę)</w:t>
      </w:r>
      <w:r w:rsidRPr="00EF241D">
        <w:rPr>
          <w:rFonts w:ascii="Arial" w:eastAsia="Times New Roman" w:hAnsi="Arial" w:cs="Arial"/>
          <w:kern w:val="1"/>
          <w:sz w:val="24"/>
          <w:szCs w:val="24"/>
          <w:lang w:val="x-none" w:eastAsia="ar-SA"/>
        </w:rPr>
        <w:t>, w stosunku do których Zamawiający ponosi solidarną</w:t>
      </w:r>
      <w:r w:rsidRPr="00EF241D">
        <w:rPr>
          <w:rFonts w:ascii="Arial" w:eastAsia="Times New Roman" w:hAnsi="Arial" w:cs="Arial"/>
          <w:sz w:val="24"/>
          <w:szCs w:val="24"/>
          <w:lang w:val="x-none" w:eastAsia="ar-SA"/>
        </w:rPr>
        <w:t xml:space="preserve"> odpowiedzialność na zasadzie art. 647</w:t>
      </w:r>
      <w:r w:rsidRPr="00EF241D">
        <w:rPr>
          <w:rFonts w:ascii="Arial" w:eastAsia="Times New Roman" w:hAnsi="Arial" w:cs="Arial"/>
          <w:sz w:val="24"/>
          <w:szCs w:val="24"/>
          <w:vertAlign w:val="superscript"/>
          <w:lang w:val="x-none" w:eastAsia="ar-SA"/>
        </w:rPr>
        <w:t>1</w:t>
      </w:r>
      <w:r w:rsidRPr="00EF241D">
        <w:rPr>
          <w:rFonts w:ascii="Arial" w:eastAsia="Times New Roman" w:hAnsi="Arial" w:cs="Arial"/>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F241D"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1</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2</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uchylenia się od obowiązku zapłaty odpowiednio przez wykonawcę,</w:t>
      </w:r>
    </w:p>
    <w:p w14:paraId="5432C195" w14:textId="1A24D74D"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Wynagrodzenie, o którym mowa w ust. 1</w:t>
      </w:r>
      <w:r w:rsidR="00EF1297">
        <w:rPr>
          <w:rFonts w:ascii="Arial" w:eastAsia="Times New Roman" w:hAnsi="Arial" w:cs="Arial"/>
          <w:sz w:val="24"/>
          <w:szCs w:val="24"/>
          <w:lang w:eastAsia="ar-SA"/>
        </w:rPr>
        <w:t>2</w:t>
      </w:r>
      <w:r w:rsidR="000C363B" w:rsidRPr="00EF241D">
        <w:rPr>
          <w:rFonts w:ascii="Arial" w:eastAsia="Times New Roman" w:hAnsi="Arial" w:cs="Arial"/>
          <w:sz w:val="24"/>
          <w:szCs w:val="24"/>
          <w:lang w:val="x-none" w:eastAsia="ar-SA"/>
        </w:rPr>
        <w:t xml:space="preserve"> niniejszej umowy, dotyczy wyłącznie</w:t>
      </w:r>
    </w:p>
    <w:p w14:paraId="3A394101" w14:textId="5805AF24" w:rsidR="000C363B" w:rsidRPr="00E65580"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65580">
        <w:rPr>
          <w:rFonts w:ascii="Arial" w:eastAsia="Times New Roman" w:hAnsi="Arial" w:cs="Arial"/>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Default="00975C4D" w:rsidP="00975C4D">
      <w:pPr>
        <w:tabs>
          <w:tab w:val="num" w:pos="708"/>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Bezpośrednia zapłata, o której mowa w ust. 1</w:t>
      </w:r>
      <w:r w:rsidR="00EF1297">
        <w:rPr>
          <w:rFonts w:ascii="Arial" w:eastAsia="Times New Roman" w:hAnsi="Arial" w:cs="Arial"/>
          <w:sz w:val="24"/>
          <w:szCs w:val="24"/>
          <w:lang w:eastAsia="ar-SA"/>
        </w:rPr>
        <w:t>2</w:t>
      </w:r>
      <w:r w:rsidR="000C363B" w:rsidRPr="00EF241D">
        <w:rPr>
          <w:rFonts w:ascii="Arial" w:eastAsia="Times New Roman" w:hAnsi="Arial" w:cs="Arial"/>
          <w:sz w:val="24"/>
          <w:szCs w:val="24"/>
          <w:lang w:val="x-none" w:eastAsia="ar-SA"/>
        </w:rPr>
        <w:t>, obejmuje wyłącznie należne</w:t>
      </w:r>
    </w:p>
    <w:p w14:paraId="417F8EF7" w14:textId="53E2567C" w:rsidR="000C363B" w:rsidRPr="00EF241D" w:rsidRDefault="000C363B" w:rsidP="00E65580">
      <w:pPr>
        <w:tabs>
          <w:tab w:val="num" w:pos="70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wynagrodzenie, bez odsetek, należnych podwykonawcy lub dalszemu podwykonawcy.</w:t>
      </w:r>
    </w:p>
    <w:p w14:paraId="4B34801C" w14:textId="0EA76CF5" w:rsidR="00E65580" w:rsidRDefault="00975C4D" w:rsidP="00975C4D">
      <w:pPr>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5</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Przed dokonaniem bezpośredniej zapłaty Wykonawca zostanie poinformowany przez</w:t>
      </w:r>
    </w:p>
    <w:p w14:paraId="559C7E22" w14:textId="20C546A9"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Zamawiającego w formie pisemnej o:</w:t>
      </w:r>
    </w:p>
    <w:p w14:paraId="6F9FC779" w14:textId="77777777" w:rsidR="000C363B" w:rsidRPr="00EF241D" w:rsidRDefault="000C363B" w:rsidP="00E65580">
      <w:pPr>
        <w:numPr>
          <w:ilvl w:val="0"/>
          <w:numId w:val="6"/>
        </w:numPr>
        <w:tabs>
          <w:tab w:val="clear" w:pos="0"/>
          <w:tab w:val="num" w:pos="-426"/>
        </w:tabs>
        <w:suppressAutoHyphens/>
        <w:spacing w:after="0" w:line="240" w:lineRule="auto"/>
        <w:ind w:left="283"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F241D" w:rsidRDefault="000C363B" w:rsidP="00E65580">
      <w:pPr>
        <w:numPr>
          <w:ilvl w:val="0"/>
          <w:numId w:val="6"/>
        </w:numPr>
        <w:tabs>
          <w:tab w:val="clear" w:pos="0"/>
          <w:tab w:val="num" w:pos="-426"/>
        </w:tabs>
        <w:suppressAutoHyphens/>
        <w:spacing w:after="0" w:line="240" w:lineRule="auto"/>
        <w:ind w:left="283"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Pr>
          <w:rFonts w:ascii="Arial" w:eastAsia="Times New Roman" w:hAnsi="Arial" w:cs="Arial"/>
          <w:sz w:val="24"/>
          <w:szCs w:val="24"/>
          <w:lang w:eastAsia="ar-SA"/>
        </w:rPr>
        <w:t>2</w:t>
      </w:r>
      <w:r w:rsidRPr="00EF241D">
        <w:rPr>
          <w:rFonts w:ascii="Arial" w:eastAsia="Times New Roman" w:hAnsi="Arial" w:cs="Arial"/>
          <w:sz w:val="24"/>
          <w:szCs w:val="24"/>
          <w:lang w:val="x-none" w:eastAsia="ar-SA"/>
        </w:rPr>
        <w:t>.</w:t>
      </w:r>
    </w:p>
    <w:p w14:paraId="047D2FCE" w14:textId="5BF861E3" w:rsidR="00E65580" w:rsidRDefault="00975C4D" w:rsidP="00975C4D">
      <w:pPr>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6</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zgłoszenia przez Wykonawcę uwag, o których mowa w ust. 1</w:t>
      </w:r>
      <w:r w:rsidR="00EF1297">
        <w:rPr>
          <w:rFonts w:ascii="Arial" w:eastAsia="Times New Roman" w:hAnsi="Arial" w:cs="Arial"/>
          <w:sz w:val="24"/>
          <w:szCs w:val="24"/>
          <w:lang w:eastAsia="ar-SA"/>
        </w:rPr>
        <w:t>5</w:t>
      </w:r>
      <w:r w:rsidR="000C363B" w:rsidRPr="00EF241D">
        <w:rPr>
          <w:rFonts w:ascii="Arial" w:eastAsia="Times New Roman" w:hAnsi="Arial" w:cs="Arial"/>
          <w:sz w:val="24"/>
          <w:szCs w:val="24"/>
          <w:lang w:val="x-none" w:eastAsia="ar-SA"/>
        </w:rPr>
        <w:t xml:space="preserve"> pkt 2, w</w:t>
      </w:r>
    </w:p>
    <w:p w14:paraId="26E3BA32" w14:textId="667D5C71" w:rsidR="000C363B" w:rsidRPr="00EF241D" w:rsidRDefault="000C363B" w:rsidP="00E65580">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lastRenderedPageBreak/>
        <w:t>terminie 7 dni od dnia otrzymania informacji, o której mowa w ust. 1</w:t>
      </w:r>
      <w:r w:rsidR="00EF1297">
        <w:rPr>
          <w:rFonts w:ascii="Arial" w:eastAsia="Times New Roman" w:hAnsi="Arial" w:cs="Arial"/>
          <w:sz w:val="24"/>
          <w:szCs w:val="24"/>
          <w:lang w:eastAsia="ar-SA"/>
        </w:rPr>
        <w:t>5</w:t>
      </w:r>
      <w:r w:rsidRPr="00EF241D">
        <w:rPr>
          <w:rFonts w:ascii="Arial" w:eastAsia="Times New Roman" w:hAnsi="Arial" w:cs="Arial"/>
          <w:sz w:val="24"/>
          <w:szCs w:val="24"/>
          <w:lang w:val="x-none" w:eastAsia="ar-SA"/>
        </w:rPr>
        <w:t xml:space="preserve"> pkt 1, Zamawiający może:</w:t>
      </w:r>
    </w:p>
    <w:p w14:paraId="096AC5AB"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dokonać bezpośredniej zapłaty wynagrodzenia podwykonawcy lub dalszemu podwykonawcy, jeżeli Wykonawca wykaże niezasadność takiej zapłaty albo;</w:t>
      </w:r>
    </w:p>
    <w:p w14:paraId="602DD8C2"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F241D" w:rsidRDefault="000C363B" w:rsidP="00E65580">
      <w:pPr>
        <w:numPr>
          <w:ilvl w:val="0"/>
          <w:numId w:val="14"/>
        </w:numPr>
        <w:tabs>
          <w:tab w:val="clear" w:pos="0"/>
          <w:tab w:val="num" w:pos="-426"/>
        </w:tabs>
        <w:suppressAutoHyphens/>
        <w:spacing w:after="0" w:line="240" w:lineRule="auto"/>
        <w:ind w:left="283" w:hanging="283"/>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975C4D" w:rsidRDefault="00975C4D" w:rsidP="00975C4D">
      <w:pPr>
        <w:tabs>
          <w:tab w:val="left" w:pos="284"/>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7</w:t>
      </w:r>
      <w:r>
        <w:rPr>
          <w:rFonts w:ascii="Arial" w:eastAsia="Times New Roman" w:hAnsi="Arial" w:cs="Arial"/>
          <w:sz w:val="24"/>
          <w:szCs w:val="24"/>
          <w:lang w:eastAsia="ar-SA"/>
        </w:rPr>
        <w:t>.</w:t>
      </w:r>
      <w:r w:rsidR="000C363B" w:rsidRPr="00975C4D">
        <w:rPr>
          <w:rFonts w:ascii="Arial" w:eastAsia="Times New Roman" w:hAnsi="Arial" w:cs="Arial"/>
          <w:sz w:val="24"/>
          <w:szCs w:val="24"/>
          <w:lang w:val="x-none" w:eastAsia="ar-SA"/>
        </w:rPr>
        <w:t>W przypadku dokonania bezpośredniej zapłaty podwykonawcy lub dalszemu</w:t>
      </w:r>
    </w:p>
    <w:p w14:paraId="3753A347" w14:textId="7AAA9291" w:rsidR="000C363B" w:rsidRPr="00E65580" w:rsidRDefault="000C363B" w:rsidP="00E65580">
      <w:pPr>
        <w:tabs>
          <w:tab w:val="left" w:pos="284"/>
        </w:tabs>
        <w:suppressAutoHyphens/>
        <w:spacing w:after="0" w:line="240" w:lineRule="auto"/>
        <w:jc w:val="both"/>
        <w:rPr>
          <w:rFonts w:ascii="Arial" w:eastAsia="Times New Roman" w:hAnsi="Arial" w:cs="Arial"/>
          <w:sz w:val="24"/>
          <w:szCs w:val="24"/>
          <w:lang w:val="x-none" w:eastAsia="ar-SA"/>
        </w:rPr>
      </w:pPr>
      <w:r w:rsidRPr="00E65580">
        <w:rPr>
          <w:rFonts w:ascii="Arial" w:eastAsia="Times New Roman" w:hAnsi="Arial" w:cs="Arial"/>
          <w:sz w:val="24"/>
          <w:szCs w:val="24"/>
          <w:lang w:val="x-none" w:eastAsia="ar-SA"/>
        </w:rPr>
        <w:t>podwykonawcy, o których mowa w ust. 13, Zamawiający potrąci kwotę wypłaconego wynagrodzenia z wynagrodzenia należnego Wykonawcy.</w:t>
      </w:r>
    </w:p>
    <w:p w14:paraId="2806A9B2" w14:textId="572BF26A" w:rsidR="00E65580" w:rsidRDefault="00975C4D" w:rsidP="00975C4D">
      <w:pPr>
        <w:tabs>
          <w:tab w:val="left" w:pos="709"/>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1</w:t>
      </w:r>
      <w:r w:rsidR="00517598">
        <w:rPr>
          <w:rFonts w:ascii="Arial" w:eastAsia="Times New Roman" w:hAnsi="Arial" w:cs="Arial"/>
          <w:b/>
          <w:bCs/>
          <w:sz w:val="24"/>
          <w:szCs w:val="24"/>
          <w:lang w:eastAsia="ar-SA"/>
        </w:rPr>
        <w:t>8</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Termin zapłaty wynagrodzenia podwykonawcy lub dalszemu podwykonawcy, o której</w:t>
      </w:r>
    </w:p>
    <w:p w14:paraId="1EABBA8E" w14:textId="142D46ED" w:rsidR="000C363B" w:rsidRPr="00EF241D" w:rsidRDefault="000C363B" w:rsidP="00E65580">
      <w:pPr>
        <w:tabs>
          <w:tab w:val="left" w:pos="709"/>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mowa w  ust. 16 pkt 3, wynosi do 30 dni od upływu terminu, o którym mowa w ust. 16 pkt 2.</w:t>
      </w:r>
    </w:p>
    <w:p w14:paraId="61378A9F" w14:textId="7AE48D1B" w:rsidR="00E65580" w:rsidRDefault="00517598" w:rsidP="00975C4D">
      <w:pPr>
        <w:tabs>
          <w:tab w:val="left" w:pos="567"/>
        </w:tabs>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bCs/>
          <w:sz w:val="24"/>
          <w:szCs w:val="24"/>
          <w:lang w:eastAsia="ar-SA"/>
        </w:rPr>
        <w:t>19</w:t>
      </w:r>
      <w:r w:rsidR="00975C4D">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Zamawiający zastrzega sobie prawo zakwestionowania dowolnej części</w:t>
      </w:r>
    </w:p>
    <w:p w14:paraId="3D20924F" w14:textId="4417D447" w:rsidR="000C363B" w:rsidRPr="00EF241D" w:rsidRDefault="000C363B" w:rsidP="00E65580">
      <w:pPr>
        <w:tabs>
          <w:tab w:val="left" w:pos="567"/>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zafakturowanej kwoty w przypadku stwierdzenia, że jest ona niewłaściwa lub wymaga dodatkowego sprawdzenia.</w:t>
      </w:r>
    </w:p>
    <w:p w14:paraId="15D4EC19" w14:textId="62FA2833"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0</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W przypadku, o którym mowa w ust. 20, Zamawiający dokona zwrotu faktury bez jej</w:t>
      </w:r>
    </w:p>
    <w:p w14:paraId="2599A76F" w14:textId="37FD91F3"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zaksięgowania i zapłaty Wykonawcy, żądając jednocześnie dodatkowych wyjaśnień lub zmiany faktury.</w:t>
      </w:r>
    </w:p>
    <w:p w14:paraId="66766399" w14:textId="3CA1D9C2"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1</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Termin płatności faktury, o której mowa w ust. 1</w:t>
      </w:r>
      <w:r w:rsidR="000C363B" w:rsidRPr="00EF241D">
        <w:rPr>
          <w:rFonts w:ascii="Arial" w:eastAsia="Times New Roman" w:hAnsi="Arial" w:cs="Arial"/>
          <w:sz w:val="24"/>
          <w:szCs w:val="24"/>
          <w:lang w:eastAsia="ar-SA"/>
        </w:rPr>
        <w:t>9</w:t>
      </w:r>
      <w:r w:rsidR="000C363B" w:rsidRPr="00EF241D">
        <w:rPr>
          <w:rFonts w:ascii="Arial" w:eastAsia="Times New Roman" w:hAnsi="Arial" w:cs="Arial"/>
          <w:sz w:val="24"/>
          <w:szCs w:val="24"/>
          <w:lang w:val="x-none" w:eastAsia="ar-SA"/>
        </w:rPr>
        <w:t>, będzie w sytuacji, opisanej w ust.</w:t>
      </w:r>
    </w:p>
    <w:p w14:paraId="12B912C9" w14:textId="4EFD4CC1"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20, liczony od dnia otrzymania wymaganych wyjaśnień lub prawidłowo wystawionej faktury.</w:t>
      </w:r>
    </w:p>
    <w:p w14:paraId="47AEA9D4" w14:textId="2FC9C770" w:rsidR="00E65580"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2</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Za dzień zapłaty wynagrodzenia strony ustalają dzień obciążenia rachunku</w:t>
      </w:r>
    </w:p>
    <w:p w14:paraId="61126B1B" w14:textId="0231B30D" w:rsidR="000C363B" w:rsidRPr="00EF241D" w:rsidRDefault="000C363B" w:rsidP="00E65580">
      <w:pPr>
        <w:tabs>
          <w:tab w:val="left" w:pos="426"/>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bankowego Gminy </w:t>
      </w:r>
      <w:r w:rsidRPr="00EF241D">
        <w:rPr>
          <w:rFonts w:ascii="Arial" w:eastAsia="Times New Roman" w:hAnsi="Arial" w:cs="Arial"/>
          <w:sz w:val="24"/>
          <w:szCs w:val="24"/>
          <w:lang w:eastAsia="ar-SA"/>
        </w:rPr>
        <w:t>Osiek Mały</w:t>
      </w:r>
    </w:p>
    <w:p w14:paraId="1AA3CC98" w14:textId="4FA298BA" w:rsidR="000C363B" w:rsidRPr="00EF241D" w:rsidRDefault="00975C4D" w:rsidP="00975C4D">
      <w:pPr>
        <w:tabs>
          <w:tab w:val="left" w:pos="426"/>
        </w:tabs>
        <w:suppressAutoHyphens/>
        <w:spacing w:after="0" w:line="240" w:lineRule="auto"/>
        <w:jc w:val="both"/>
        <w:rPr>
          <w:rFonts w:ascii="Arial" w:eastAsia="Times New Roman" w:hAnsi="Arial" w:cs="Arial"/>
          <w:sz w:val="24"/>
          <w:szCs w:val="24"/>
          <w:lang w:val="x-none" w:eastAsia="ar-SA"/>
        </w:rPr>
      </w:pPr>
      <w:r w:rsidRPr="00975C4D">
        <w:rPr>
          <w:rFonts w:ascii="Arial" w:eastAsia="Times New Roman" w:hAnsi="Arial" w:cs="Arial"/>
          <w:b/>
          <w:bCs/>
          <w:sz w:val="24"/>
          <w:szCs w:val="24"/>
          <w:lang w:eastAsia="ar-SA"/>
        </w:rPr>
        <w:t>2</w:t>
      </w:r>
      <w:r w:rsidR="00517598">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val="x-none" w:eastAsia="ar-SA"/>
        </w:rPr>
        <w:t xml:space="preserve">Wykonawca upoważnia zamawiającego do potrącenia: </w:t>
      </w:r>
    </w:p>
    <w:p w14:paraId="18EC9845" w14:textId="77777777" w:rsidR="000C363B" w:rsidRPr="00EF241D" w:rsidRDefault="000C363B" w:rsidP="00E65580">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kar umownych określonych w niniejszej umowie, w tym w § 11umowy,</w:t>
      </w:r>
    </w:p>
    <w:p w14:paraId="479A599F" w14:textId="77777777" w:rsidR="000C363B" w:rsidRPr="00EF241D" w:rsidRDefault="000C363B" w:rsidP="00E65580">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2)    płatności na rzecz podwykonawców oraz dalszych podwykonawców oraz </w:t>
      </w:r>
    </w:p>
    <w:p w14:paraId="076CF857" w14:textId="77777777" w:rsidR="000C363B" w:rsidRPr="00EF241D" w:rsidRDefault="000C363B" w:rsidP="00E65580">
      <w:pPr>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65580" w:rsidRDefault="00975C4D" w:rsidP="00975C4D">
      <w:pPr>
        <w:tabs>
          <w:tab w:val="left" w:pos="426"/>
        </w:tabs>
        <w:suppressAutoHyphens/>
        <w:spacing w:after="0" w:line="240" w:lineRule="auto"/>
        <w:jc w:val="both"/>
        <w:rPr>
          <w:rFonts w:ascii="Arial" w:eastAsia="Times New Roman" w:hAnsi="Arial" w:cs="Arial"/>
          <w:b/>
          <w:bCs/>
          <w:sz w:val="24"/>
          <w:szCs w:val="24"/>
          <w:lang w:val="x-none" w:eastAsia="ar-SA"/>
        </w:rPr>
      </w:pPr>
      <w:r>
        <w:rPr>
          <w:rFonts w:ascii="Arial" w:eastAsia="Times New Roman" w:hAnsi="Arial" w:cs="Arial"/>
          <w:b/>
          <w:sz w:val="24"/>
          <w:szCs w:val="24"/>
          <w:lang w:eastAsia="ar-SA"/>
        </w:rPr>
        <w:t>2</w:t>
      </w:r>
      <w:r w:rsidR="00517598">
        <w:rPr>
          <w:rFonts w:ascii="Arial" w:eastAsia="Times New Roman" w:hAnsi="Arial" w:cs="Arial"/>
          <w:b/>
          <w:sz w:val="24"/>
          <w:szCs w:val="24"/>
          <w:lang w:eastAsia="ar-SA"/>
        </w:rPr>
        <w:t>4</w:t>
      </w:r>
      <w:r>
        <w:rPr>
          <w:rFonts w:ascii="Arial" w:eastAsia="Times New Roman" w:hAnsi="Arial" w:cs="Arial"/>
          <w:b/>
          <w:sz w:val="24"/>
          <w:szCs w:val="24"/>
          <w:lang w:eastAsia="ar-SA"/>
        </w:rPr>
        <w:t>.</w:t>
      </w:r>
      <w:r w:rsidR="000C363B" w:rsidRPr="00EF241D">
        <w:rPr>
          <w:rFonts w:ascii="Arial" w:eastAsia="Times New Roman" w:hAnsi="Arial" w:cs="Arial"/>
          <w:b/>
          <w:sz w:val="24"/>
          <w:szCs w:val="24"/>
          <w:lang w:val="x-none" w:eastAsia="ar-SA"/>
        </w:rPr>
        <w:t>Wykonawca oraz podwykonawca/y nie mogą przenieść swoich wierzytelności</w:t>
      </w:r>
    </w:p>
    <w:p w14:paraId="7A7FD155" w14:textId="6985AAD6" w:rsidR="000C363B" w:rsidRPr="00EF241D" w:rsidRDefault="000C363B" w:rsidP="00E65580">
      <w:pPr>
        <w:tabs>
          <w:tab w:val="left" w:pos="426"/>
        </w:tabs>
        <w:suppressAutoHyphens/>
        <w:spacing w:after="0" w:line="240" w:lineRule="auto"/>
        <w:jc w:val="both"/>
        <w:rPr>
          <w:rFonts w:ascii="Arial" w:eastAsia="Times New Roman" w:hAnsi="Arial" w:cs="Arial"/>
          <w:b/>
          <w:bCs/>
          <w:sz w:val="24"/>
          <w:szCs w:val="24"/>
          <w:lang w:val="x-none" w:eastAsia="ar-SA"/>
        </w:rPr>
      </w:pPr>
      <w:r w:rsidRPr="00EF241D">
        <w:rPr>
          <w:rFonts w:ascii="Arial" w:eastAsia="Times New Roman" w:hAnsi="Arial" w:cs="Arial"/>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F241D" w:rsidRDefault="000C363B" w:rsidP="000C363B">
      <w:pPr>
        <w:suppressAutoHyphens/>
        <w:spacing w:after="0" w:line="240" w:lineRule="auto"/>
        <w:ind w:left="284" w:hanging="284"/>
        <w:rPr>
          <w:rFonts w:ascii="Arial" w:eastAsia="Times New Roman" w:hAnsi="Arial" w:cs="Arial"/>
          <w:b/>
          <w:bCs/>
          <w:sz w:val="24"/>
          <w:szCs w:val="24"/>
          <w:lang w:eastAsia="ar-SA"/>
        </w:rPr>
      </w:pPr>
    </w:p>
    <w:p w14:paraId="3E6DACD4" w14:textId="77777777" w:rsidR="000C363B" w:rsidRPr="00EF241D" w:rsidRDefault="000C363B" w:rsidP="000C363B">
      <w:pPr>
        <w:suppressAutoHyphens/>
        <w:spacing w:after="0" w:line="240" w:lineRule="auto"/>
        <w:jc w:val="center"/>
        <w:rPr>
          <w:rFonts w:ascii="Arial" w:eastAsia="Times New Roman" w:hAnsi="Arial" w:cs="Arial"/>
          <w:b/>
          <w:sz w:val="24"/>
          <w:szCs w:val="24"/>
          <w:lang w:eastAsia="ar-SA"/>
        </w:rPr>
      </w:pPr>
      <w:r w:rsidRPr="00EF241D">
        <w:rPr>
          <w:rFonts w:ascii="Arial" w:eastAsia="Times New Roman" w:hAnsi="Arial" w:cs="Arial"/>
          <w:b/>
          <w:bCs/>
          <w:sz w:val="24"/>
          <w:szCs w:val="24"/>
          <w:lang w:eastAsia="ar-SA"/>
        </w:rPr>
        <w:t>§ 9</w:t>
      </w:r>
    </w:p>
    <w:p w14:paraId="108C22E0" w14:textId="1E1F2965" w:rsidR="000C363B" w:rsidRDefault="000C363B" w:rsidP="000C363B">
      <w:pPr>
        <w:suppressAutoHyphens/>
        <w:spacing w:after="0" w:line="240" w:lineRule="auto"/>
        <w:jc w:val="center"/>
        <w:rPr>
          <w:rFonts w:ascii="Arial" w:eastAsia="Times New Roman" w:hAnsi="Arial" w:cs="Arial"/>
          <w:b/>
          <w:sz w:val="24"/>
          <w:szCs w:val="24"/>
          <w:lang w:eastAsia="ar-SA"/>
        </w:rPr>
      </w:pPr>
      <w:r w:rsidRPr="00EF241D">
        <w:rPr>
          <w:rFonts w:ascii="Arial" w:eastAsia="Times New Roman" w:hAnsi="Arial" w:cs="Arial"/>
          <w:b/>
          <w:sz w:val="24"/>
          <w:szCs w:val="24"/>
          <w:lang w:eastAsia="ar-SA"/>
        </w:rPr>
        <w:t>UBEZPIECZENIE</w:t>
      </w:r>
    </w:p>
    <w:p w14:paraId="2C83BD44" w14:textId="77777777" w:rsidR="00560817" w:rsidRPr="00EF241D" w:rsidRDefault="00560817" w:rsidP="000C363B">
      <w:pPr>
        <w:suppressAutoHyphens/>
        <w:spacing w:after="0" w:line="240" w:lineRule="auto"/>
        <w:jc w:val="center"/>
        <w:rPr>
          <w:rFonts w:ascii="Arial" w:eastAsia="Times New Roman" w:hAnsi="Arial" w:cs="Arial"/>
          <w:sz w:val="24"/>
          <w:szCs w:val="24"/>
          <w:lang w:eastAsia="ar-SA"/>
        </w:rPr>
      </w:pPr>
    </w:p>
    <w:p w14:paraId="58862BA7" w14:textId="77777777" w:rsidR="00560817" w:rsidRPr="00560817" w:rsidRDefault="000C363B" w:rsidP="00560817">
      <w:pPr>
        <w:numPr>
          <w:ilvl w:val="0"/>
          <w:numId w:val="5"/>
        </w:numPr>
        <w:tabs>
          <w:tab w:val="clear" w:pos="0"/>
          <w:tab w:val="num" w:pos="-426"/>
          <w:tab w:val="left" w:pos="284"/>
        </w:tabs>
        <w:suppressAutoHyphens/>
        <w:spacing w:after="0" w:line="240" w:lineRule="auto"/>
        <w:ind w:left="360"/>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 xml:space="preserve">  Wykonawca jest zobowiązany zawrzeć na własny koszt umowę ubezpieczenia,</w:t>
      </w:r>
    </w:p>
    <w:p w14:paraId="6B22A764" w14:textId="5E9A178C" w:rsidR="000C363B" w:rsidRPr="00EF241D" w:rsidRDefault="000C363B" w:rsidP="00560817">
      <w:pPr>
        <w:tabs>
          <w:tab w:val="left" w:pos="284"/>
        </w:tabs>
        <w:suppressAutoHyphens/>
        <w:spacing w:after="0" w:line="240" w:lineRule="auto"/>
        <w:jc w:val="both"/>
        <w:rPr>
          <w:rFonts w:ascii="Arial" w:eastAsia="Times New Roman" w:hAnsi="Arial" w:cs="Arial"/>
          <w:b/>
          <w:sz w:val="24"/>
          <w:szCs w:val="24"/>
          <w:lang w:eastAsia="ar-SA"/>
        </w:rPr>
      </w:pPr>
      <w:r w:rsidRPr="00EF241D">
        <w:rPr>
          <w:rFonts w:ascii="Arial" w:eastAsia="Times New Roman" w:hAnsi="Arial" w:cs="Arial"/>
          <w:sz w:val="24"/>
          <w:szCs w:val="24"/>
          <w:lang w:eastAsia="ar-SA"/>
        </w:rPr>
        <w:t>ustanawiającą ochronę od odpowiedzialności cywilnej w zakresie prowadzonej  działalności związanej z przedmiotem umowy</w:t>
      </w:r>
      <w:r>
        <w:rPr>
          <w:rFonts w:ascii="Arial" w:eastAsia="Times New Roman" w:hAnsi="Arial" w:cs="Arial"/>
          <w:sz w:val="24"/>
          <w:szCs w:val="24"/>
          <w:lang w:eastAsia="ar-SA"/>
        </w:rPr>
        <w:t>.</w:t>
      </w:r>
    </w:p>
    <w:p w14:paraId="68801725" w14:textId="77777777" w:rsidR="00560817" w:rsidRDefault="000C363B" w:rsidP="00560817">
      <w:pPr>
        <w:numPr>
          <w:ilvl w:val="0"/>
          <w:numId w:val="5"/>
        </w:numPr>
        <w:tabs>
          <w:tab w:val="clear" w:pos="0"/>
          <w:tab w:val="num" w:pos="-426"/>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później niż w dniu wprowadzenia na budowę, Wykonawca jest zobowiązany</w:t>
      </w:r>
    </w:p>
    <w:p w14:paraId="2B7C9420" w14:textId="3B19D152" w:rsidR="000C363B" w:rsidRPr="00EF241D" w:rsidRDefault="000C363B" w:rsidP="00560817">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okazać Zamawiającemu oryginał polisy potwierdzający zawarcie umowy lub umów ubezpieczenia w wymaganym zakresie.</w:t>
      </w:r>
    </w:p>
    <w:p w14:paraId="654B5F92"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179E5CFA" w14:textId="77777777" w:rsidR="000C363B" w:rsidRPr="00EF241D" w:rsidRDefault="000C363B" w:rsidP="000C363B">
      <w:pPr>
        <w:suppressAutoHyphens/>
        <w:spacing w:after="0" w:line="240" w:lineRule="auto"/>
        <w:ind w:left="567"/>
        <w:rPr>
          <w:rFonts w:ascii="Arial" w:eastAsia="Times New Roman" w:hAnsi="Arial" w:cs="Arial"/>
          <w:sz w:val="24"/>
          <w:szCs w:val="24"/>
          <w:lang w:eastAsia="ar-SA"/>
        </w:rPr>
      </w:pPr>
    </w:p>
    <w:p w14:paraId="31619CB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lastRenderedPageBreak/>
        <w:t>§ 10</w:t>
      </w:r>
    </w:p>
    <w:p w14:paraId="08C6E82A" w14:textId="641FC9E9" w:rsidR="000C363B"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xml:space="preserve">ODBIÓRY ROBÓT BUDOWLANYCH </w:t>
      </w:r>
    </w:p>
    <w:p w14:paraId="3291CAD5" w14:textId="77777777" w:rsidR="00560817" w:rsidRPr="00EF241D" w:rsidRDefault="00560817" w:rsidP="000C363B">
      <w:pPr>
        <w:suppressAutoHyphens/>
        <w:spacing w:after="0" w:line="240" w:lineRule="auto"/>
        <w:jc w:val="center"/>
        <w:rPr>
          <w:rFonts w:ascii="Arial" w:eastAsia="Times New Roman" w:hAnsi="Arial" w:cs="Arial"/>
          <w:bCs/>
          <w:color w:val="000000"/>
          <w:sz w:val="24"/>
          <w:szCs w:val="24"/>
          <w:lang w:eastAsia="ar-SA"/>
        </w:rPr>
      </w:pPr>
    </w:p>
    <w:p w14:paraId="43C3411E"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Odbiory robót zanikających oraz odbiory robót ulegających zakryciu dokonywane będą</w:t>
      </w:r>
    </w:p>
    <w:p w14:paraId="51C53D24" w14:textId="3B445591"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przez inspektora nadzoru inwestorskiego na podstawie pisemnego zgłoszenia inspektoro</w:t>
      </w:r>
      <w:r w:rsidRPr="00EF241D">
        <w:rPr>
          <w:rFonts w:ascii="Arial" w:eastAsia="Times New Roman" w:hAnsi="Arial" w:cs="Arial"/>
          <w:bCs/>
          <w:color w:val="000000"/>
          <w:sz w:val="24"/>
          <w:szCs w:val="24"/>
          <w:lang w:eastAsia="ar-SA"/>
        </w:rPr>
        <w:t>wi</w:t>
      </w:r>
      <w:r w:rsidRPr="00EF241D">
        <w:rPr>
          <w:rFonts w:ascii="Arial" w:eastAsia="Times New Roman" w:hAnsi="Arial" w:cs="Arial"/>
          <w:bCs/>
          <w:color w:val="000000"/>
          <w:sz w:val="24"/>
          <w:szCs w:val="24"/>
          <w:lang w:val="x-none" w:eastAsia="ar-SA"/>
        </w:rPr>
        <w:t xml:space="preserve"> nadzoru inwestorskiego w ciągu 3 dni roboczych od dnia ich zgłoszenia. Przewiduje się odbió</w:t>
      </w:r>
      <w:r w:rsidR="00560817">
        <w:rPr>
          <w:rFonts w:ascii="Arial" w:eastAsia="Times New Roman" w:hAnsi="Arial" w:cs="Arial"/>
          <w:bCs/>
          <w:color w:val="000000"/>
          <w:sz w:val="24"/>
          <w:szCs w:val="24"/>
          <w:lang w:eastAsia="ar-SA"/>
        </w:rPr>
        <w:t>r</w:t>
      </w:r>
      <w:r w:rsidR="006A7691">
        <w:rPr>
          <w:rFonts w:ascii="Arial" w:eastAsia="Times New Roman" w:hAnsi="Arial" w:cs="Arial"/>
          <w:bCs/>
          <w:color w:val="000000"/>
          <w:sz w:val="24"/>
          <w:szCs w:val="24"/>
          <w:lang w:eastAsia="ar-SA"/>
        </w:rPr>
        <w:t xml:space="preserve"> częściowy i</w:t>
      </w:r>
      <w:r w:rsidRPr="00EF241D">
        <w:rPr>
          <w:rFonts w:ascii="Arial" w:eastAsia="Times New Roman" w:hAnsi="Arial" w:cs="Arial"/>
          <w:bCs/>
          <w:color w:val="000000"/>
          <w:sz w:val="24"/>
          <w:szCs w:val="24"/>
          <w:lang w:eastAsia="ar-SA"/>
        </w:rPr>
        <w:t xml:space="preserve"> </w:t>
      </w:r>
      <w:r w:rsidRPr="00EF241D">
        <w:rPr>
          <w:rFonts w:ascii="Arial" w:eastAsia="Times New Roman" w:hAnsi="Arial" w:cs="Arial"/>
          <w:bCs/>
          <w:color w:val="000000"/>
          <w:sz w:val="24"/>
          <w:szCs w:val="24"/>
          <w:lang w:val="x-none" w:eastAsia="ar-SA"/>
        </w:rPr>
        <w:t>końcowy robót budowlanych.</w:t>
      </w:r>
    </w:p>
    <w:p w14:paraId="045F43C6"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Wykonawca (kierownik budowy) zobowiązany jest do zgłaszania na piśmie</w:t>
      </w:r>
    </w:p>
    <w:p w14:paraId="16C77C86" w14:textId="494227AC"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eastAsia="ar-SA"/>
        </w:rPr>
        <w:t>Zamawiającemu</w:t>
      </w:r>
      <w:r w:rsidRPr="00EF241D">
        <w:rPr>
          <w:rFonts w:ascii="Arial" w:eastAsia="Times New Roman" w:hAnsi="Arial" w:cs="Arial"/>
          <w:bCs/>
          <w:color w:val="000000"/>
          <w:sz w:val="24"/>
          <w:szCs w:val="24"/>
          <w:lang w:val="x-none" w:eastAsia="ar-SA"/>
        </w:rPr>
        <w:t xml:space="preserve"> gotowości do przeprowadzenia odbioru</w:t>
      </w:r>
      <w:r w:rsidRPr="00EF241D">
        <w:rPr>
          <w:rFonts w:ascii="Arial" w:eastAsia="Times New Roman" w:hAnsi="Arial" w:cs="Arial"/>
          <w:bCs/>
          <w:color w:val="000000"/>
          <w:sz w:val="24"/>
          <w:szCs w:val="24"/>
          <w:lang w:eastAsia="ar-SA"/>
        </w:rPr>
        <w:t xml:space="preserve"> </w:t>
      </w:r>
      <w:r w:rsidR="00EF1297">
        <w:rPr>
          <w:rFonts w:ascii="Arial" w:eastAsia="Times New Roman" w:hAnsi="Arial" w:cs="Arial"/>
          <w:bCs/>
          <w:color w:val="000000"/>
          <w:sz w:val="24"/>
          <w:szCs w:val="24"/>
          <w:lang w:eastAsia="ar-SA"/>
        </w:rPr>
        <w:t>częściowego i</w:t>
      </w:r>
      <w:r w:rsidRPr="00EF241D">
        <w:rPr>
          <w:rFonts w:ascii="Arial" w:eastAsia="Times New Roman" w:hAnsi="Arial" w:cs="Arial"/>
          <w:bCs/>
          <w:color w:val="000000"/>
          <w:sz w:val="24"/>
          <w:szCs w:val="24"/>
          <w:lang w:val="x-none" w:eastAsia="ar-SA"/>
        </w:rPr>
        <w:t xml:space="preserve"> końcowego.</w:t>
      </w:r>
      <w:r w:rsidRPr="00EF241D">
        <w:rPr>
          <w:rFonts w:ascii="Arial" w:eastAsia="Times New Roman" w:hAnsi="Arial" w:cs="Arial"/>
          <w:bCs/>
          <w:color w:val="000000"/>
          <w:sz w:val="24"/>
          <w:szCs w:val="24"/>
          <w:lang w:eastAsia="ar-SA"/>
        </w:rPr>
        <w:t xml:space="preserve"> </w:t>
      </w:r>
    </w:p>
    <w:p w14:paraId="7E00F07A" w14:textId="01C9EA9A" w:rsidR="000C363B" w:rsidRPr="006A7691"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6A7691">
        <w:rPr>
          <w:rFonts w:ascii="Arial" w:eastAsia="Times New Roman" w:hAnsi="Arial" w:cs="Arial"/>
          <w:bCs/>
          <w:color w:val="000000"/>
          <w:sz w:val="24"/>
          <w:szCs w:val="24"/>
          <w:lang w:val="x-none" w:eastAsia="ar-SA"/>
        </w:rPr>
        <w:t>Zamawiający wyznaczy termin rozpoczęcia odbioru</w:t>
      </w:r>
      <w:r w:rsidR="006A7691" w:rsidRPr="006A7691">
        <w:rPr>
          <w:rFonts w:ascii="Arial" w:eastAsia="Times New Roman" w:hAnsi="Arial" w:cs="Arial"/>
          <w:bCs/>
          <w:color w:val="000000"/>
          <w:sz w:val="24"/>
          <w:szCs w:val="24"/>
          <w:lang w:eastAsia="ar-SA"/>
        </w:rPr>
        <w:t xml:space="preserve"> częściowego i</w:t>
      </w:r>
      <w:r w:rsidRPr="006A7691">
        <w:rPr>
          <w:rFonts w:ascii="Arial" w:eastAsia="Times New Roman" w:hAnsi="Arial" w:cs="Arial"/>
          <w:bCs/>
          <w:color w:val="000000"/>
          <w:sz w:val="24"/>
          <w:szCs w:val="24"/>
          <w:lang w:val="x-none" w:eastAsia="ar-SA"/>
        </w:rPr>
        <w:t xml:space="preserve"> końcowego, o którym mowa w</w:t>
      </w:r>
      <w:r w:rsidR="006A7691" w:rsidRPr="006A7691">
        <w:rPr>
          <w:rFonts w:ascii="Arial" w:eastAsia="Times New Roman" w:hAnsi="Arial" w:cs="Arial"/>
          <w:bCs/>
          <w:color w:val="000000"/>
          <w:sz w:val="24"/>
          <w:szCs w:val="24"/>
          <w:lang w:eastAsia="ar-SA"/>
        </w:rPr>
        <w:t xml:space="preserve"> </w:t>
      </w:r>
      <w:r w:rsidRPr="006A7691">
        <w:rPr>
          <w:rFonts w:ascii="Arial" w:eastAsia="Times New Roman" w:hAnsi="Arial" w:cs="Arial"/>
          <w:bCs/>
          <w:color w:val="000000"/>
          <w:sz w:val="24"/>
          <w:szCs w:val="24"/>
          <w:lang w:val="x-none" w:eastAsia="ar-SA"/>
        </w:rPr>
        <w:t xml:space="preserve">ust. </w:t>
      </w:r>
      <w:r w:rsidRPr="006A7691">
        <w:rPr>
          <w:rFonts w:ascii="Arial" w:eastAsia="Times New Roman" w:hAnsi="Arial" w:cs="Arial"/>
          <w:bCs/>
          <w:color w:val="000000"/>
          <w:sz w:val="24"/>
          <w:szCs w:val="24"/>
          <w:lang w:eastAsia="ar-SA"/>
        </w:rPr>
        <w:t>2</w:t>
      </w:r>
      <w:r w:rsidRPr="006A7691">
        <w:rPr>
          <w:rFonts w:ascii="Arial" w:eastAsia="Times New Roman" w:hAnsi="Arial" w:cs="Arial"/>
          <w:bCs/>
          <w:color w:val="000000"/>
          <w:sz w:val="24"/>
          <w:szCs w:val="24"/>
          <w:lang w:val="x-none" w:eastAsia="ar-SA"/>
        </w:rPr>
        <w:t xml:space="preserve"> w terminie nie dłuższym niż </w:t>
      </w:r>
      <w:r w:rsidR="00757847" w:rsidRPr="006A7691">
        <w:rPr>
          <w:rFonts w:ascii="Arial" w:eastAsia="Times New Roman" w:hAnsi="Arial" w:cs="Arial"/>
          <w:bCs/>
          <w:color w:val="000000"/>
          <w:sz w:val="24"/>
          <w:szCs w:val="24"/>
          <w:lang w:eastAsia="ar-SA"/>
        </w:rPr>
        <w:t>14</w:t>
      </w:r>
      <w:r w:rsidRPr="006A7691">
        <w:rPr>
          <w:rFonts w:ascii="Arial" w:eastAsia="Times New Roman" w:hAnsi="Arial" w:cs="Arial"/>
          <w:bCs/>
          <w:color w:val="000000"/>
          <w:sz w:val="24"/>
          <w:szCs w:val="24"/>
          <w:lang w:val="x-none" w:eastAsia="ar-SA"/>
        </w:rPr>
        <w:t xml:space="preserve"> dni kalendarzowych liczonych od dnia zgłoszenia przez Wykonawcę gotowości do przeprowadzenia odbioru</w:t>
      </w:r>
      <w:r w:rsidR="006A7691">
        <w:rPr>
          <w:rFonts w:ascii="Arial" w:eastAsia="Times New Roman" w:hAnsi="Arial" w:cs="Arial"/>
          <w:bCs/>
          <w:color w:val="000000"/>
          <w:sz w:val="24"/>
          <w:szCs w:val="24"/>
          <w:lang w:eastAsia="ar-SA"/>
        </w:rPr>
        <w:t xml:space="preserve"> częściowego i</w:t>
      </w:r>
      <w:r w:rsidRPr="006A7691">
        <w:rPr>
          <w:rFonts w:ascii="Arial" w:eastAsia="Times New Roman" w:hAnsi="Arial" w:cs="Arial"/>
          <w:bCs/>
          <w:color w:val="000000"/>
          <w:sz w:val="24"/>
          <w:szCs w:val="24"/>
          <w:lang w:val="x-none" w:eastAsia="ar-SA"/>
        </w:rPr>
        <w:t xml:space="preserve"> końcowego, z zastrzeżeniem ust. </w:t>
      </w:r>
      <w:r w:rsidRPr="006A7691">
        <w:rPr>
          <w:rFonts w:ascii="Arial" w:eastAsia="Times New Roman" w:hAnsi="Arial" w:cs="Arial"/>
          <w:bCs/>
          <w:color w:val="000000"/>
          <w:sz w:val="24"/>
          <w:szCs w:val="24"/>
          <w:lang w:eastAsia="ar-SA"/>
        </w:rPr>
        <w:t>7</w:t>
      </w:r>
      <w:r w:rsidRPr="006A7691">
        <w:rPr>
          <w:rFonts w:ascii="Arial" w:eastAsia="Times New Roman" w:hAnsi="Arial" w:cs="Arial"/>
          <w:bCs/>
          <w:color w:val="000000"/>
          <w:sz w:val="24"/>
          <w:szCs w:val="24"/>
          <w:lang w:val="x-none" w:eastAsia="ar-SA"/>
        </w:rPr>
        <w:t>.</w:t>
      </w:r>
    </w:p>
    <w:p w14:paraId="05166352" w14:textId="77777777" w:rsidR="000C363B" w:rsidRPr="00D24BBE"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ascii="Arial" w:eastAsia="Times New Roman" w:hAnsi="Arial" w:cs="Arial"/>
          <w:bCs/>
          <w:color w:val="000000"/>
          <w:sz w:val="24"/>
          <w:szCs w:val="24"/>
          <w:lang w:eastAsia="ar-SA"/>
        </w:rPr>
      </w:pPr>
      <w:r w:rsidRPr="00D24BBE">
        <w:rPr>
          <w:rFonts w:ascii="Arial" w:eastAsia="Times New Roman" w:hAnsi="Arial" w:cs="Arial"/>
          <w:bCs/>
          <w:color w:val="000000"/>
          <w:sz w:val="24"/>
          <w:szCs w:val="24"/>
          <w:lang w:val="x-none" w:eastAsia="ar-SA"/>
        </w:rPr>
        <w:t xml:space="preserve">Wraz ze zgłoszeniem gotowości do przeprowadzenia odbioru końcowego,   </w:t>
      </w:r>
      <w:r w:rsidRPr="00D24BBE">
        <w:rPr>
          <w:rFonts w:ascii="Arial" w:eastAsia="Times New Roman" w:hAnsi="Arial" w:cs="Arial"/>
          <w:bCs/>
          <w:color w:val="000000"/>
          <w:sz w:val="24"/>
          <w:szCs w:val="24"/>
          <w:lang w:eastAsia="ar-SA"/>
        </w:rPr>
        <w:t xml:space="preserve">   </w:t>
      </w:r>
    </w:p>
    <w:p w14:paraId="46ED02F3" w14:textId="77777777" w:rsidR="000C363B" w:rsidRPr="00560817" w:rsidRDefault="000C363B" w:rsidP="00560817">
      <w:pPr>
        <w:tabs>
          <w:tab w:val="left" w:pos="284"/>
          <w:tab w:val="left" w:pos="709"/>
        </w:tabs>
        <w:suppressAutoHyphens/>
        <w:spacing w:after="0" w:line="240" w:lineRule="auto"/>
        <w:jc w:val="both"/>
        <w:rPr>
          <w:rFonts w:ascii="Arial" w:eastAsia="Times New Roman" w:hAnsi="Arial" w:cs="Arial"/>
          <w:bCs/>
          <w:color w:val="000000"/>
          <w:sz w:val="24"/>
          <w:szCs w:val="24"/>
          <w:lang w:val="x-none" w:eastAsia="ar-SA"/>
        </w:rPr>
      </w:pPr>
      <w:r w:rsidRPr="00560817">
        <w:rPr>
          <w:rFonts w:ascii="Arial" w:eastAsia="Times New Roman" w:hAnsi="Arial" w:cs="Arial"/>
          <w:bCs/>
          <w:color w:val="000000"/>
          <w:sz w:val="24"/>
          <w:szCs w:val="24"/>
          <w:lang w:val="x-none" w:eastAsia="ar-SA"/>
        </w:rPr>
        <w:t>Wykonawca dostarczy następujące dokumenty:</w:t>
      </w:r>
    </w:p>
    <w:p w14:paraId="0D970D08" w14:textId="77777777" w:rsidR="000C363B" w:rsidRPr="00EF241D" w:rsidRDefault="000C363B" w:rsidP="00560817">
      <w:pPr>
        <w:numPr>
          <w:ilvl w:val="0"/>
          <w:numId w:val="20"/>
        </w:numPr>
        <w:tabs>
          <w:tab w:val="clear" w:pos="0"/>
          <w:tab w:val="num" w:pos="-567"/>
        </w:tabs>
        <w:suppressAutoHyphens/>
        <w:spacing w:after="0" w:line="240" w:lineRule="auto"/>
        <w:ind w:left="219" w:hanging="219"/>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komplet dokumentów odbiorowych, w tym:</w:t>
      </w:r>
    </w:p>
    <w:p w14:paraId="76DB9CD5" w14:textId="77777777" w:rsidR="000C363B" w:rsidRPr="00EF241D" w:rsidRDefault="000C363B" w:rsidP="00560817">
      <w:pPr>
        <w:suppressAutoHyphens/>
        <w:spacing w:after="0" w:line="240" w:lineRule="auto"/>
        <w:ind w:left="153"/>
        <w:jc w:val="both"/>
        <w:rPr>
          <w:rFonts w:ascii="Arial" w:eastAsia="Times New Roman" w:hAnsi="Arial" w:cs="Arial"/>
          <w:bCs/>
          <w:color w:val="000000"/>
          <w:sz w:val="24"/>
          <w:szCs w:val="24"/>
          <w:lang w:eastAsia="ar-SA"/>
        </w:rPr>
      </w:pPr>
      <w:r w:rsidRPr="00EF241D">
        <w:rPr>
          <w:rFonts w:ascii="Arial" w:eastAsia="Times New Roman" w:hAnsi="Arial" w:cs="Arial"/>
          <w:bCs/>
          <w:color w:val="000000"/>
          <w:sz w:val="24"/>
          <w:szCs w:val="24"/>
          <w:lang w:val="x-none" w:eastAsia="ar-SA"/>
        </w:rPr>
        <w:t>- dokumentację powykonawczą budowy,</w:t>
      </w:r>
      <w:r w:rsidRPr="00EF241D">
        <w:rPr>
          <w:rFonts w:ascii="Arial" w:eastAsia="Times New Roman" w:hAnsi="Arial" w:cs="Arial"/>
          <w:bCs/>
          <w:color w:val="000000"/>
          <w:sz w:val="24"/>
          <w:szCs w:val="24"/>
          <w:lang w:eastAsia="ar-SA"/>
        </w:rPr>
        <w:t xml:space="preserve"> atesty, certyfikaty itp. </w:t>
      </w:r>
    </w:p>
    <w:p w14:paraId="621C88AB" w14:textId="77777777" w:rsidR="000C363B" w:rsidRPr="00EF241D" w:rsidRDefault="000C363B" w:rsidP="00560817">
      <w:pPr>
        <w:numPr>
          <w:ilvl w:val="0"/>
          <w:numId w:val="20"/>
        </w:numPr>
        <w:tabs>
          <w:tab w:val="clear" w:pos="0"/>
          <w:tab w:val="num" w:pos="-567"/>
        </w:tabs>
        <w:suppressAutoHyphens/>
        <w:spacing w:after="0" w:line="240" w:lineRule="auto"/>
        <w:ind w:left="219" w:hanging="219"/>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57DF5A61" w:rsidR="000C363B" w:rsidRPr="00EF241D" w:rsidRDefault="00560817" w:rsidP="00560817">
      <w:pPr>
        <w:tabs>
          <w:tab w:val="left" w:pos="851"/>
        </w:tabs>
        <w:suppressAutoHyphens/>
        <w:spacing w:after="0" w:line="240" w:lineRule="auto"/>
        <w:ind w:left="142"/>
        <w:jc w:val="both"/>
        <w:rPr>
          <w:rFonts w:ascii="Arial" w:eastAsia="Times New Roman" w:hAnsi="Arial" w:cs="Arial"/>
          <w:bCs/>
          <w:color w:val="000000"/>
          <w:sz w:val="24"/>
          <w:szCs w:val="24"/>
          <w:lang w:val="x-none" w:eastAsia="ar-SA"/>
        </w:rPr>
      </w:pPr>
      <w:r>
        <w:rPr>
          <w:rFonts w:ascii="Arial" w:eastAsia="Times New Roman" w:hAnsi="Arial" w:cs="Arial"/>
          <w:bCs/>
          <w:color w:val="000000"/>
          <w:sz w:val="24"/>
          <w:szCs w:val="24"/>
          <w:lang w:eastAsia="ar-SA"/>
        </w:rPr>
        <w:t>3)</w:t>
      </w:r>
      <w:r w:rsidR="000C363B" w:rsidRPr="00EF241D">
        <w:rPr>
          <w:rFonts w:ascii="Arial" w:eastAsia="Times New Roman" w:hAnsi="Arial" w:cs="Arial"/>
          <w:bCs/>
          <w:color w:val="000000"/>
          <w:sz w:val="24"/>
          <w:szCs w:val="24"/>
          <w:lang w:val="x-none" w:eastAsia="ar-SA"/>
        </w:rPr>
        <w:t>pisemne potwierdzenie, stwierdzające uporządkowanie terenu budowy przez Wykonawcę po zakończeniu.</w:t>
      </w:r>
    </w:p>
    <w:p w14:paraId="43D1540F"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Warunkiem przystąpienia do odbioru końcowego jest zrealizowanie przez Wykonawcę </w:t>
      </w:r>
    </w:p>
    <w:p w14:paraId="429F419F" w14:textId="574436A6"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pełnego zakresu robót, oraz dostarczenie Zamawiającemu wszystkich i kompletnych dokumentów, o których mowa w ust. </w:t>
      </w:r>
      <w:r w:rsidR="006A7691">
        <w:rPr>
          <w:rFonts w:ascii="Arial" w:eastAsia="Times New Roman" w:hAnsi="Arial" w:cs="Arial"/>
          <w:bCs/>
          <w:color w:val="000000"/>
          <w:sz w:val="24"/>
          <w:szCs w:val="24"/>
          <w:lang w:eastAsia="ar-SA"/>
        </w:rPr>
        <w:t>4</w:t>
      </w:r>
      <w:r w:rsidRPr="00EF241D">
        <w:rPr>
          <w:rFonts w:ascii="Arial" w:eastAsia="Times New Roman" w:hAnsi="Arial" w:cs="Arial"/>
          <w:bCs/>
          <w:color w:val="000000"/>
          <w:sz w:val="24"/>
          <w:szCs w:val="24"/>
          <w:lang w:val="x-none" w:eastAsia="ar-SA"/>
        </w:rPr>
        <w:t>.</w:t>
      </w:r>
    </w:p>
    <w:p w14:paraId="2B217872" w14:textId="77777777" w:rsidR="00560817" w:rsidRDefault="000C363B" w:rsidP="00560817">
      <w:pPr>
        <w:numPr>
          <w:ilvl w:val="0"/>
          <w:numId w:val="12"/>
        </w:numPr>
        <w:tabs>
          <w:tab w:val="left" w:pos="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Jeżeli podczas odbioru końcowego  Komisja Odbiorowa wyznaczona przez</w:t>
      </w:r>
    </w:p>
    <w:p w14:paraId="72A5414F" w14:textId="23D12FBF"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Zamawiającego stwierdzi, że przedmiot odbioru nie osiągnął gotowości do odbioru, w szczególności </w:t>
      </w:r>
      <w:r w:rsidRPr="00EF241D">
        <w:rPr>
          <w:rFonts w:ascii="Arial" w:eastAsia="Times New Roman" w:hAnsi="Arial" w:cs="Arial"/>
          <w:bCs/>
          <w:color w:val="000000"/>
          <w:sz w:val="24"/>
          <w:szCs w:val="24"/>
          <w:lang w:val="x-none" w:eastAsia="ar-SA"/>
        </w:rPr>
        <w:br/>
        <w:t>z powodu:</w:t>
      </w:r>
    </w:p>
    <w:p w14:paraId="48C757A7" w14:textId="77777777" w:rsidR="000C363B" w:rsidRPr="00EF241D" w:rsidRDefault="000C363B" w:rsidP="00560817">
      <w:pPr>
        <w:numPr>
          <w:ilvl w:val="0"/>
          <w:numId w:val="19"/>
        </w:numPr>
        <w:tabs>
          <w:tab w:val="clear" w:pos="0"/>
          <w:tab w:val="num"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stwierdzenia jakichkolwiek wad, w tym nieprawidłowości, które:</w:t>
      </w:r>
    </w:p>
    <w:p w14:paraId="227A877F" w14:textId="77777777" w:rsidR="000C363B" w:rsidRPr="00EF241D" w:rsidRDefault="000C363B" w:rsidP="00560817">
      <w:pPr>
        <w:numPr>
          <w:ilvl w:val="0"/>
          <w:numId w:val="13"/>
        </w:numPr>
        <w:tabs>
          <w:tab w:val="clear" w:pos="0"/>
          <w:tab w:val="num" w:pos="-78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mogą uniemożliwić lub utrudnić użytkowanie danego elementu zgodnie z jego przeznaczeniem,</w:t>
      </w:r>
    </w:p>
    <w:p w14:paraId="51ACE735" w14:textId="77777777" w:rsidR="000C363B" w:rsidRPr="00EF241D" w:rsidRDefault="000C363B" w:rsidP="00560817">
      <w:pPr>
        <w:numPr>
          <w:ilvl w:val="0"/>
          <w:numId w:val="13"/>
        </w:numPr>
        <w:tabs>
          <w:tab w:val="clear" w:pos="0"/>
          <w:tab w:val="num" w:pos="-78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F241D" w:rsidRDefault="000C363B" w:rsidP="00560817">
      <w:pPr>
        <w:numPr>
          <w:ilvl w:val="0"/>
          <w:numId w:val="19"/>
        </w:numPr>
        <w:tabs>
          <w:tab w:val="clear" w:pos="0"/>
          <w:tab w:val="num" w:pos="-567"/>
          <w:tab w:val="left" w:pos="709"/>
        </w:tabs>
        <w:suppressAutoHyphens/>
        <w:spacing w:after="0" w:line="240" w:lineRule="auto"/>
        <w:ind w:left="284" w:hanging="284"/>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Zakończenie odbioru końcowego, powinno nastąpić w ciągu 14 dni kalendarzowych,</w:t>
      </w:r>
    </w:p>
    <w:p w14:paraId="26E75595" w14:textId="6E398F2F" w:rsidR="000C363B" w:rsidRPr="00EF241D" w:rsidRDefault="000C363B" w:rsidP="00560817">
      <w:pPr>
        <w:tabs>
          <w:tab w:val="left" w:pos="284"/>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liczonych od dnia rozpoczęcia odbioru, z zastrzeżeniem ust. 1</w:t>
      </w:r>
      <w:r w:rsidRPr="00EF241D">
        <w:rPr>
          <w:rFonts w:ascii="Arial" w:eastAsia="Times New Roman" w:hAnsi="Arial" w:cs="Arial"/>
          <w:bCs/>
          <w:color w:val="000000"/>
          <w:sz w:val="24"/>
          <w:szCs w:val="24"/>
          <w:lang w:eastAsia="ar-SA"/>
        </w:rPr>
        <w:t>3</w:t>
      </w:r>
      <w:r w:rsidRPr="00EF241D">
        <w:rPr>
          <w:rFonts w:ascii="Arial" w:eastAsia="Times New Roman" w:hAnsi="Arial" w:cs="Arial"/>
          <w:bCs/>
          <w:color w:val="000000"/>
          <w:sz w:val="24"/>
          <w:szCs w:val="24"/>
          <w:lang w:val="x-none" w:eastAsia="ar-SA"/>
        </w:rPr>
        <w:t>.</w:t>
      </w:r>
    </w:p>
    <w:p w14:paraId="13CB0CDF" w14:textId="2547740B" w:rsidR="000C363B" w:rsidRPr="00F466FD"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 xml:space="preserve">Odbiór </w:t>
      </w:r>
      <w:r w:rsidR="00F466FD" w:rsidRPr="00F466FD">
        <w:rPr>
          <w:rFonts w:ascii="Arial" w:eastAsia="Times New Roman" w:hAnsi="Arial" w:cs="Arial"/>
          <w:bCs/>
          <w:color w:val="000000"/>
          <w:sz w:val="24"/>
          <w:szCs w:val="24"/>
          <w:lang w:eastAsia="ar-SA"/>
        </w:rPr>
        <w:t xml:space="preserve">częściowy i </w:t>
      </w:r>
      <w:r w:rsidRPr="00F466FD">
        <w:rPr>
          <w:rFonts w:ascii="Arial" w:eastAsia="Times New Roman" w:hAnsi="Arial" w:cs="Arial"/>
          <w:bCs/>
          <w:color w:val="000000"/>
          <w:sz w:val="24"/>
          <w:szCs w:val="24"/>
          <w:lang w:val="x-none" w:eastAsia="ar-SA"/>
        </w:rPr>
        <w:t>końcowy, zostanie dokonany poprzez sporządzenie i podpisanie protokołu</w:t>
      </w:r>
      <w:r w:rsid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odbioru</w:t>
      </w:r>
      <w:r w:rsid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przez kierownika budowy oraz członków Komisji Odbiorowej wyznaczonej przez Zamawiającego.</w:t>
      </w:r>
    </w:p>
    <w:p w14:paraId="6FB99562" w14:textId="26CAE75D" w:rsidR="000C363B" w:rsidRPr="00F466FD" w:rsidRDefault="000C363B" w:rsidP="00560817">
      <w:pPr>
        <w:numPr>
          <w:ilvl w:val="0"/>
          <w:numId w:val="12"/>
        </w:numPr>
        <w:tabs>
          <w:tab w:val="clear" w:pos="0"/>
          <w:tab w:val="num" w:pos="-360"/>
          <w:tab w:val="left" w:pos="284"/>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Protokół odbioru</w:t>
      </w:r>
      <w:r w:rsidR="00F466FD" w:rsidRP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o którym mowa w ust. </w:t>
      </w:r>
      <w:r w:rsidRPr="00F466FD">
        <w:rPr>
          <w:rFonts w:ascii="Arial" w:eastAsia="Times New Roman" w:hAnsi="Arial" w:cs="Arial"/>
          <w:bCs/>
          <w:color w:val="000000"/>
          <w:sz w:val="24"/>
          <w:szCs w:val="24"/>
          <w:lang w:eastAsia="ar-SA"/>
        </w:rPr>
        <w:t>8</w:t>
      </w:r>
      <w:r w:rsidRPr="00F466FD">
        <w:rPr>
          <w:rFonts w:ascii="Arial" w:eastAsia="Times New Roman" w:hAnsi="Arial" w:cs="Arial"/>
          <w:bCs/>
          <w:color w:val="000000"/>
          <w:sz w:val="24"/>
          <w:szCs w:val="24"/>
          <w:lang w:val="x-none" w:eastAsia="ar-SA"/>
        </w:rPr>
        <w:t xml:space="preserve">, należy sporządzić w </w:t>
      </w:r>
      <w:r w:rsidRPr="00F466FD">
        <w:rPr>
          <w:rFonts w:ascii="Arial" w:eastAsia="Times New Roman" w:hAnsi="Arial" w:cs="Arial"/>
          <w:bCs/>
          <w:color w:val="000000"/>
          <w:sz w:val="24"/>
          <w:szCs w:val="24"/>
          <w:lang w:eastAsia="ar-SA"/>
        </w:rPr>
        <w:t>trzech</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egzemplarzach: dwa egzemplarze</w:t>
      </w:r>
      <w:r w:rsidRPr="00F466FD">
        <w:rPr>
          <w:rFonts w:ascii="Arial" w:eastAsia="Times New Roman" w:hAnsi="Arial" w:cs="Arial"/>
          <w:bCs/>
          <w:color w:val="000000"/>
          <w:sz w:val="24"/>
          <w:szCs w:val="24"/>
          <w:lang w:eastAsia="ar-SA"/>
        </w:rPr>
        <w:t xml:space="preserve"> dla Zamawiającego, jeden dla Wykonawcy.</w:t>
      </w:r>
    </w:p>
    <w:p w14:paraId="3DA4D0A8" w14:textId="52B5F916" w:rsidR="000C363B" w:rsidRPr="00F466FD"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lastRenderedPageBreak/>
        <w:t>W protokole odbioru</w:t>
      </w:r>
      <w:r w:rsidR="00F466FD" w:rsidRPr="00F466FD">
        <w:rPr>
          <w:rFonts w:ascii="Arial" w:eastAsia="Times New Roman" w:hAnsi="Arial" w:cs="Arial"/>
          <w:bCs/>
          <w:color w:val="000000"/>
          <w:sz w:val="24"/>
          <w:szCs w:val="24"/>
          <w:lang w:eastAsia="ar-SA"/>
        </w:rPr>
        <w:t xml:space="preserve"> częściowego i </w:t>
      </w:r>
      <w:r w:rsidRPr="00F466FD">
        <w:rPr>
          <w:rFonts w:ascii="Arial" w:eastAsia="Times New Roman" w:hAnsi="Arial" w:cs="Arial"/>
          <w:bCs/>
          <w:color w:val="000000"/>
          <w:sz w:val="24"/>
          <w:szCs w:val="24"/>
          <w:lang w:val="x-none" w:eastAsia="ar-SA"/>
        </w:rPr>
        <w:t>końcowego Komisja Odbiorowa wyznaczona przez</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Zamawiającego składa oświadczenie o przyjęciu lub odmowie przyjęcia robót objętych odbiorem.</w:t>
      </w:r>
    </w:p>
    <w:p w14:paraId="76E580D7" w14:textId="3475B240" w:rsidR="000C363B" w:rsidRPr="00F466FD"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W protokole odbioru</w:t>
      </w:r>
      <w:r w:rsidR="00F466FD" w:rsidRPr="00F466FD">
        <w:rPr>
          <w:rFonts w:ascii="Arial" w:eastAsia="Times New Roman" w:hAnsi="Arial" w:cs="Arial"/>
          <w:bCs/>
          <w:color w:val="000000"/>
          <w:sz w:val="24"/>
          <w:szCs w:val="24"/>
          <w:lang w:eastAsia="ar-SA"/>
        </w:rPr>
        <w:t xml:space="preserve"> częściowego i</w:t>
      </w:r>
      <w:r w:rsidRPr="00F466FD">
        <w:rPr>
          <w:rFonts w:ascii="Arial" w:eastAsia="Times New Roman" w:hAnsi="Arial" w:cs="Arial"/>
          <w:bCs/>
          <w:color w:val="000000"/>
          <w:sz w:val="24"/>
          <w:szCs w:val="24"/>
          <w:lang w:val="x-none" w:eastAsia="ar-SA"/>
        </w:rPr>
        <w:t xml:space="preserve"> końcowego, o którym mowa w ust. </w:t>
      </w:r>
      <w:r w:rsidRPr="00F466FD">
        <w:rPr>
          <w:rFonts w:ascii="Arial" w:eastAsia="Times New Roman" w:hAnsi="Arial" w:cs="Arial"/>
          <w:bCs/>
          <w:color w:val="000000"/>
          <w:sz w:val="24"/>
          <w:szCs w:val="24"/>
          <w:lang w:eastAsia="ar-SA"/>
        </w:rPr>
        <w:t>9</w:t>
      </w:r>
      <w:r w:rsidRPr="00F466FD">
        <w:rPr>
          <w:rFonts w:ascii="Arial" w:eastAsia="Times New Roman" w:hAnsi="Arial" w:cs="Arial"/>
          <w:bCs/>
          <w:color w:val="000000"/>
          <w:sz w:val="24"/>
          <w:szCs w:val="24"/>
          <w:lang w:val="x-none" w:eastAsia="ar-SA"/>
        </w:rPr>
        <w:t xml:space="preserve"> należy uwzględnić zakres</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robót zrealizowanych przez podwykonawców i dalszych podwykonawców.</w:t>
      </w:r>
    </w:p>
    <w:p w14:paraId="2F9F8826"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W przypadku odmowy przyjęcia przez Komisję Odbiorową wyznaczoną przez</w:t>
      </w:r>
    </w:p>
    <w:p w14:paraId="5D8CA0B4" w14:textId="7456689F"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Zamawiającego robót objętych odbiorem</w:t>
      </w:r>
      <w:r w:rsidR="00F466FD">
        <w:rPr>
          <w:rFonts w:ascii="Arial" w:eastAsia="Times New Roman" w:hAnsi="Arial" w:cs="Arial"/>
          <w:bCs/>
          <w:color w:val="000000"/>
          <w:sz w:val="24"/>
          <w:szCs w:val="24"/>
          <w:lang w:eastAsia="ar-SA"/>
        </w:rPr>
        <w:t xml:space="preserve"> częściowym i</w:t>
      </w:r>
      <w:r w:rsidRPr="00EF241D">
        <w:rPr>
          <w:rFonts w:ascii="Arial" w:eastAsia="Times New Roman" w:hAnsi="Arial" w:cs="Arial"/>
          <w:bCs/>
          <w:color w:val="000000"/>
          <w:sz w:val="24"/>
          <w:szCs w:val="24"/>
          <w:lang w:val="x-none" w:eastAsia="ar-SA"/>
        </w:rPr>
        <w:t xml:space="preserve"> końcowym, z przyczyn, o których mowa w ust. </w:t>
      </w:r>
      <w:r w:rsidRPr="00EF241D">
        <w:rPr>
          <w:rFonts w:ascii="Arial" w:eastAsia="Times New Roman" w:hAnsi="Arial" w:cs="Arial"/>
          <w:bCs/>
          <w:color w:val="000000"/>
          <w:sz w:val="24"/>
          <w:szCs w:val="24"/>
          <w:lang w:eastAsia="ar-SA"/>
        </w:rPr>
        <w:t>6</w:t>
      </w:r>
      <w:r w:rsidRPr="00EF241D">
        <w:rPr>
          <w:rFonts w:ascii="Arial" w:eastAsia="Times New Roman" w:hAnsi="Arial" w:cs="Arial"/>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F466FD"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F466FD">
        <w:rPr>
          <w:rFonts w:ascii="Arial" w:eastAsia="Times New Roman" w:hAnsi="Arial" w:cs="Arial"/>
          <w:bCs/>
          <w:color w:val="000000"/>
          <w:sz w:val="24"/>
          <w:szCs w:val="24"/>
          <w:lang w:val="x-none" w:eastAsia="ar-SA"/>
        </w:rPr>
        <w:t xml:space="preserve">Odbiór </w:t>
      </w:r>
      <w:r w:rsidR="00F466FD" w:rsidRPr="00F466FD">
        <w:rPr>
          <w:rFonts w:ascii="Arial" w:eastAsia="Times New Roman" w:hAnsi="Arial" w:cs="Arial"/>
          <w:bCs/>
          <w:color w:val="000000"/>
          <w:sz w:val="24"/>
          <w:szCs w:val="24"/>
          <w:lang w:eastAsia="ar-SA"/>
        </w:rPr>
        <w:t xml:space="preserve">częściowy i </w:t>
      </w:r>
      <w:r w:rsidRPr="00F466FD">
        <w:rPr>
          <w:rFonts w:ascii="Arial" w:eastAsia="Times New Roman" w:hAnsi="Arial" w:cs="Arial"/>
          <w:bCs/>
          <w:color w:val="000000"/>
          <w:sz w:val="24"/>
          <w:szCs w:val="24"/>
          <w:lang w:val="x-none" w:eastAsia="ar-SA"/>
        </w:rPr>
        <w:t>końcowy jest dokonany w dacie podpisania przez Komisję Odbiorową</w:t>
      </w:r>
      <w:r w:rsidR="00F466FD" w:rsidRPr="00F466FD">
        <w:rPr>
          <w:rFonts w:ascii="Arial" w:eastAsia="Times New Roman" w:hAnsi="Arial" w:cs="Arial"/>
          <w:bCs/>
          <w:color w:val="000000"/>
          <w:sz w:val="24"/>
          <w:szCs w:val="24"/>
          <w:lang w:eastAsia="ar-SA"/>
        </w:rPr>
        <w:t xml:space="preserve"> </w:t>
      </w:r>
      <w:r w:rsidRPr="00F466FD">
        <w:rPr>
          <w:rFonts w:ascii="Arial" w:eastAsia="Times New Roman" w:hAnsi="Arial" w:cs="Arial"/>
          <w:bCs/>
          <w:color w:val="000000"/>
          <w:sz w:val="24"/>
          <w:szCs w:val="24"/>
          <w:lang w:val="x-none" w:eastAsia="ar-SA"/>
        </w:rPr>
        <w:t xml:space="preserve">wyznaczoną przez Zamawiającego protokołu odbioru końcowego, o którym mowa w ust. </w:t>
      </w:r>
      <w:r w:rsidRPr="00F466FD">
        <w:rPr>
          <w:rFonts w:ascii="Arial" w:eastAsia="Times New Roman" w:hAnsi="Arial" w:cs="Arial"/>
          <w:bCs/>
          <w:color w:val="000000"/>
          <w:sz w:val="24"/>
          <w:szCs w:val="24"/>
          <w:lang w:eastAsia="ar-SA"/>
        </w:rPr>
        <w:t>9</w:t>
      </w:r>
      <w:r w:rsidRPr="00F466FD">
        <w:rPr>
          <w:rFonts w:ascii="Arial" w:eastAsia="Times New Roman" w:hAnsi="Arial" w:cs="Arial"/>
          <w:bCs/>
          <w:color w:val="000000"/>
          <w:sz w:val="24"/>
          <w:szCs w:val="24"/>
          <w:lang w:val="x-none" w:eastAsia="ar-SA"/>
        </w:rPr>
        <w:t>.</w:t>
      </w:r>
    </w:p>
    <w:p w14:paraId="5112E4F5"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Od dnia podpisania protokołu odbioru końcowego, o którym mowa w ust. </w:t>
      </w:r>
      <w:r w:rsidRPr="00EF241D">
        <w:rPr>
          <w:rFonts w:ascii="Arial" w:eastAsia="Times New Roman" w:hAnsi="Arial" w:cs="Arial"/>
          <w:bCs/>
          <w:color w:val="000000"/>
          <w:sz w:val="24"/>
          <w:szCs w:val="24"/>
          <w:lang w:eastAsia="ar-SA"/>
        </w:rPr>
        <w:t>8</w:t>
      </w:r>
      <w:r w:rsidRPr="00EF241D">
        <w:rPr>
          <w:rFonts w:ascii="Arial" w:eastAsia="Times New Roman" w:hAnsi="Arial" w:cs="Arial"/>
          <w:bCs/>
          <w:color w:val="000000"/>
          <w:sz w:val="24"/>
          <w:szCs w:val="24"/>
          <w:lang w:val="x-none" w:eastAsia="ar-SA"/>
        </w:rPr>
        <w:t>,</w:t>
      </w:r>
    </w:p>
    <w:p w14:paraId="0AB04A59" w14:textId="394CC449"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rozpoczyna się bieg terminów gwarancji i rękojmi oraz następuje zwolnienie </w:t>
      </w:r>
      <w:r w:rsidRPr="00EF241D">
        <w:rPr>
          <w:rFonts w:ascii="Arial" w:eastAsia="Times New Roman" w:hAnsi="Arial" w:cs="Arial"/>
          <w:bCs/>
          <w:color w:val="000000"/>
          <w:sz w:val="24"/>
          <w:szCs w:val="24"/>
          <w:lang w:eastAsia="ar-SA"/>
        </w:rPr>
        <w:t xml:space="preserve">części </w:t>
      </w:r>
      <w:r w:rsidRPr="00EF241D">
        <w:rPr>
          <w:rFonts w:ascii="Arial" w:eastAsia="Times New Roman" w:hAnsi="Arial" w:cs="Arial"/>
          <w:bCs/>
          <w:color w:val="000000"/>
          <w:sz w:val="24"/>
          <w:szCs w:val="24"/>
          <w:lang w:val="x-none" w:eastAsia="ar-SA"/>
        </w:rPr>
        <w:t>zabezpieczenia należytego wykonania umowy.</w:t>
      </w:r>
    </w:p>
    <w:p w14:paraId="5A09DEA8" w14:textId="77777777" w:rsidR="00560817" w:rsidRDefault="000C363B" w:rsidP="00560817">
      <w:pPr>
        <w:numPr>
          <w:ilvl w:val="0"/>
          <w:numId w:val="12"/>
        </w:numPr>
        <w:tabs>
          <w:tab w:val="clear" w:pos="0"/>
          <w:tab w:val="num" w:pos="-360"/>
          <w:tab w:val="left" w:pos="426"/>
        </w:tabs>
        <w:suppressAutoHyphens/>
        <w:spacing w:after="0" w:line="240" w:lineRule="auto"/>
        <w:ind w:left="360"/>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 xml:space="preserve">W przypadku niewykonania niezbędnych robót, stanowiących przedmiot zamówienia, </w:t>
      </w:r>
    </w:p>
    <w:p w14:paraId="2820DD6C" w14:textId="0EEDF62D" w:rsidR="000C363B" w:rsidRPr="00EF241D" w:rsidRDefault="000C363B" w:rsidP="00560817">
      <w:pPr>
        <w:tabs>
          <w:tab w:val="left" w:pos="426"/>
        </w:tabs>
        <w:suppressAutoHyphens/>
        <w:spacing w:after="0" w:line="240" w:lineRule="auto"/>
        <w:jc w:val="both"/>
        <w:rPr>
          <w:rFonts w:ascii="Arial" w:eastAsia="Times New Roman" w:hAnsi="Arial" w:cs="Arial"/>
          <w:bCs/>
          <w:color w:val="000000"/>
          <w:sz w:val="24"/>
          <w:szCs w:val="24"/>
          <w:lang w:val="x-none" w:eastAsia="ar-SA"/>
        </w:rPr>
      </w:pPr>
      <w:proofErr w:type="spellStart"/>
      <w:r w:rsidRPr="00EF241D">
        <w:rPr>
          <w:rFonts w:ascii="Arial" w:eastAsia="Times New Roman" w:hAnsi="Arial" w:cs="Arial"/>
          <w:bCs/>
          <w:color w:val="000000"/>
          <w:sz w:val="24"/>
          <w:szCs w:val="24"/>
          <w:lang w:val="x-none" w:eastAsia="ar-SA"/>
        </w:rPr>
        <w:t>ub</w:t>
      </w:r>
      <w:proofErr w:type="spellEnd"/>
      <w:r w:rsidRPr="00EF241D">
        <w:rPr>
          <w:rFonts w:ascii="Arial" w:eastAsia="Times New Roman" w:hAnsi="Arial" w:cs="Arial"/>
          <w:bCs/>
          <w:color w:val="000000"/>
          <w:sz w:val="24"/>
          <w:szCs w:val="24"/>
          <w:lang w:val="x-none" w:eastAsia="ar-SA"/>
        </w:rPr>
        <w:t xml:space="preserve"> nieusunięcia wad w terminie, o którym mowa w ust. 1</w:t>
      </w:r>
      <w:r w:rsidRPr="00EF241D">
        <w:rPr>
          <w:rFonts w:ascii="Arial" w:eastAsia="Times New Roman" w:hAnsi="Arial" w:cs="Arial"/>
          <w:bCs/>
          <w:color w:val="000000"/>
          <w:sz w:val="24"/>
          <w:szCs w:val="24"/>
          <w:lang w:eastAsia="ar-SA"/>
        </w:rPr>
        <w:t>3</w:t>
      </w:r>
      <w:r w:rsidRPr="00EF241D">
        <w:rPr>
          <w:rFonts w:ascii="Arial" w:eastAsia="Times New Roman" w:hAnsi="Arial" w:cs="Arial"/>
          <w:bCs/>
          <w:color w:val="000000"/>
          <w:sz w:val="24"/>
          <w:szCs w:val="24"/>
          <w:lang w:val="x-none" w:eastAsia="ar-SA"/>
        </w:rPr>
        <w:t xml:space="preserve"> , Zamawiający, niezależnie od innych uprawnień przysługujących na mocy Kodeksu Cywilnego, może:</w:t>
      </w:r>
    </w:p>
    <w:p w14:paraId="0FDB4EB4" w14:textId="77777777" w:rsidR="000C363B" w:rsidRPr="00EF241D" w:rsidRDefault="000C363B" w:rsidP="00560817">
      <w:pPr>
        <w:numPr>
          <w:ilvl w:val="0"/>
          <w:numId w:val="21"/>
        </w:numPr>
        <w:tabs>
          <w:tab w:val="clear" w:pos="-1"/>
          <w:tab w:val="num" w:pos="-361"/>
        </w:tabs>
        <w:suppressAutoHyphens/>
        <w:spacing w:after="0" w:line="240" w:lineRule="auto"/>
        <w:ind w:left="425"/>
        <w:jc w:val="both"/>
        <w:rPr>
          <w:rFonts w:ascii="Arial" w:eastAsia="Times New Roman" w:hAnsi="Arial" w:cs="Arial"/>
          <w:bCs/>
          <w:color w:val="000000"/>
          <w:sz w:val="24"/>
          <w:szCs w:val="24"/>
          <w:lang w:val="x-none" w:eastAsia="ar-SA"/>
        </w:rPr>
      </w:pPr>
      <w:r w:rsidRPr="00EF241D">
        <w:rPr>
          <w:rFonts w:ascii="Arial" w:eastAsia="Times New Roman" w:hAnsi="Arial" w:cs="Arial"/>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F241D" w:rsidRDefault="000C363B" w:rsidP="00560817">
      <w:pPr>
        <w:numPr>
          <w:ilvl w:val="0"/>
          <w:numId w:val="21"/>
        </w:numPr>
        <w:tabs>
          <w:tab w:val="clear" w:pos="-1"/>
          <w:tab w:val="num" w:pos="-361"/>
        </w:tabs>
        <w:suppressAutoHyphens/>
        <w:spacing w:after="0" w:line="240" w:lineRule="auto"/>
        <w:ind w:left="425"/>
        <w:jc w:val="both"/>
        <w:rPr>
          <w:rFonts w:ascii="Arial" w:eastAsia="Times New Roman" w:hAnsi="Arial" w:cs="Arial"/>
          <w:b/>
          <w:bCs/>
          <w:sz w:val="24"/>
          <w:szCs w:val="24"/>
          <w:lang w:val="x-none" w:eastAsia="ar-SA"/>
        </w:rPr>
      </w:pPr>
      <w:r w:rsidRPr="00EF241D">
        <w:rPr>
          <w:rFonts w:ascii="Arial" w:eastAsia="Times New Roman" w:hAnsi="Arial" w:cs="Arial"/>
          <w:bCs/>
          <w:color w:val="000000"/>
          <w:sz w:val="24"/>
          <w:szCs w:val="24"/>
          <w:lang w:val="x-none" w:eastAsia="ar-SA"/>
        </w:rPr>
        <w:t>dochodzić od Wykonawcy zapłaty ww. kosztów bez dokonywania obciążenia.</w:t>
      </w:r>
    </w:p>
    <w:p w14:paraId="6D6C67B6" w14:textId="77777777" w:rsidR="000C363B" w:rsidRPr="00EF241D" w:rsidRDefault="000C363B" w:rsidP="00560817">
      <w:pPr>
        <w:tabs>
          <w:tab w:val="left" w:pos="993"/>
        </w:tabs>
        <w:suppressAutoHyphens/>
        <w:spacing w:after="0" w:line="240" w:lineRule="auto"/>
        <w:rPr>
          <w:rFonts w:ascii="Arial" w:eastAsia="Times New Roman" w:hAnsi="Arial" w:cs="Arial"/>
          <w:b/>
          <w:bCs/>
          <w:sz w:val="24"/>
          <w:szCs w:val="24"/>
          <w:lang w:eastAsia="ar-SA"/>
        </w:rPr>
      </w:pPr>
    </w:p>
    <w:p w14:paraId="72D394D8" w14:textId="77777777" w:rsidR="000C363B" w:rsidRPr="00EF241D" w:rsidRDefault="000C363B" w:rsidP="00560817">
      <w:pPr>
        <w:tabs>
          <w:tab w:val="left" w:pos="993"/>
        </w:tabs>
        <w:suppressAutoHyphens/>
        <w:spacing w:after="0" w:line="240" w:lineRule="auto"/>
        <w:rPr>
          <w:rFonts w:ascii="Arial" w:eastAsia="Times New Roman" w:hAnsi="Arial" w:cs="Arial"/>
          <w:b/>
          <w:bCs/>
          <w:sz w:val="24"/>
          <w:szCs w:val="24"/>
          <w:lang w:eastAsia="ar-SA"/>
        </w:rPr>
      </w:pPr>
    </w:p>
    <w:p w14:paraId="3A0219A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11</w:t>
      </w:r>
    </w:p>
    <w:p w14:paraId="7DA001BF"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KARY UMOWNE</w:t>
      </w:r>
    </w:p>
    <w:p w14:paraId="25DFB98C" w14:textId="77777777" w:rsidR="00560817" w:rsidRDefault="000C363B" w:rsidP="00560817">
      <w:pPr>
        <w:numPr>
          <w:ilvl w:val="0"/>
          <w:numId w:val="10"/>
        </w:numPr>
        <w:tabs>
          <w:tab w:val="num" w:pos="-142"/>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ustalają, że  Wykonawca w razie niewykonania lub nienależytego wykonani</w:t>
      </w:r>
      <w:r w:rsidR="00560817">
        <w:rPr>
          <w:rFonts w:ascii="Arial" w:eastAsia="Times New Roman" w:hAnsi="Arial" w:cs="Arial"/>
          <w:sz w:val="24"/>
          <w:szCs w:val="24"/>
          <w:lang w:eastAsia="ar-SA"/>
        </w:rPr>
        <w:t>a</w:t>
      </w:r>
    </w:p>
    <w:p w14:paraId="7E6FFEE9" w14:textId="4E1604AB" w:rsidR="000C363B" w:rsidRPr="00560817" w:rsidRDefault="00AE14AD" w:rsidP="00AE14AD">
      <w:pPr>
        <w:tabs>
          <w:tab w:val="left" w:pos="426"/>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0C363B" w:rsidRPr="00560817">
        <w:rPr>
          <w:rFonts w:ascii="Arial" w:eastAsia="Times New Roman" w:hAnsi="Arial" w:cs="Arial"/>
          <w:sz w:val="24"/>
          <w:szCs w:val="24"/>
          <w:lang w:eastAsia="ar-SA"/>
        </w:rPr>
        <w:t>robót objętych umową. zapłaci Zamawiającemu kary umowne:</w:t>
      </w:r>
    </w:p>
    <w:p w14:paraId="6F73F1F4" w14:textId="77777777" w:rsidR="00AE14AD" w:rsidRP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za zwłokę w wykonaniu zadania - w wysokości 0,2 % wartości umownej robót </w:t>
      </w:r>
      <w:r w:rsidRPr="00EF241D">
        <w:rPr>
          <w:rFonts w:ascii="Arial" w:eastAsia="Times New Roman" w:hAnsi="Arial" w:cs="Arial"/>
          <w:sz w:val="24"/>
          <w:szCs w:val="24"/>
          <w:lang w:eastAsia="ar-SA"/>
        </w:rPr>
        <w:t>brutto</w:t>
      </w:r>
    </w:p>
    <w:p w14:paraId="29931AAB" w14:textId="04A956CF"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określonej w § 7 ust. 1 za każdy dzień zwłoki,</w:t>
      </w:r>
    </w:p>
    <w:p w14:paraId="7711B694" w14:textId="77777777" w:rsidR="00AE14AD" w:rsidRDefault="000C363B" w:rsidP="00AE14AD">
      <w:pPr>
        <w:numPr>
          <w:ilvl w:val="1"/>
          <w:numId w:val="10"/>
        </w:numPr>
        <w:tabs>
          <w:tab w:val="num" w:pos="141"/>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 zwłokę w usunięciu wad stwierdzonych podczas odbioru końcowego lub w</w:t>
      </w:r>
    </w:p>
    <w:p w14:paraId="0B72ECDD" w14:textId="38FA5814" w:rsidR="000C363B" w:rsidRPr="00EF241D" w:rsidRDefault="000C363B" w:rsidP="00AE14AD">
      <w:pPr>
        <w:tabs>
          <w:tab w:val="num" w:pos="928"/>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okresie rękojmi – w wysokości 0,2 %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określonej w § 7 ust. 1 za każdy dzień zwłoki od upływu terminu wyznaczonego przez Zamawiającego na usunięcie wad,</w:t>
      </w:r>
    </w:p>
    <w:p w14:paraId="1E8676B9" w14:textId="77777777" w:rsidR="00AE14AD" w:rsidRP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odstąpienia przez Zamawiającego od umowy z przyczyn, za któr</w:t>
      </w:r>
      <w:r w:rsidR="00AE14AD">
        <w:rPr>
          <w:rFonts w:ascii="Arial" w:eastAsia="Times New Roman" w:hAnsi="Arial" w:cs="Arial"/>
          <w:sz w:val="24"/>
          <w:szCs w:val="24"/>
          <w:lang w:eastAsia="ar-SA"/>
        </w:rPr>
        <w:t>e</w:t>
      </w:r>
    </w:p>
    <w:p w14:paraId="52F58C7C" w14:textId="68018CE1"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odpowiedzialność ponosi Wykonawca - w wysokości 10 %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określonej w § 7 ust. 1,</w:t>
      </w:r>
    </w:p>
    <w:p w14:paraId="47C3383A" w14:textId="77777777" w:rsidR="00AE14AD" w:rsidRDefault="000C363B" w:rsidP="00AE14AD">
      <w:pPr>
        <w:numPr>
          <w:ilvl w:val="1"/>
          <w:numId w:val="10"/>
        </w:numPr>
        <w:tabs>
          <w:tab w:val="clear" w:pos="928"/>
          <w:tab w:val="num" w:pos="502"/>
        </w:tabs>
        <w:suppressAutoHyphens/>
        <w:spacing w:after="0" w:line="240" w:lineRule="auto"/>
        <w:ind w:left="425"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w przypadku odstąpienia Wykonawcy od umowy z przyczyn niezależnych od</w:t>
      </w:r>
    </w:p>
    <w:p w14:paraId="311B65B6" w14:textId="3F4150BD" w:rsidR="000C363B" w:rsidRPr="00EF241D" w:rsidRDefault="000C363B" w:rsidP="00AE14AD">
      <w:pPr>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 xml:space="preserve">Zamawiającego – w wysokości 10 % wartości umownej robót </w:t>
      </w:r>
      <w:r w:rsidRPr="00EF241D">
        <w:rPr>
          <w:rFonts w:ascii="Arial" w:eastAsia="Times New Roman" w:hAnsi="Arial" w:cs="Arial"/>
          <w:sz w:val="24"/>
          <w:szCs w:val="24"/>
          <w:lang w:eastAsia="ar-SA"/>
        </w:rPr>
        <w:t xml:space="preserve">brutto </w:t>
      </w:r>
      <w:r w:rsidRPr="00EF241D">
        <w:rPr>
          <w:rFonts w:ascii="Arial" w:eastAsia="Times New Roman" w:hAnsi="Arial" w:cs="Arial"/>
          <w:sz w:val="24"/>
          <w:szCs w:val="24"/>
          <w:lang w:val="x-none" w:eastAsia="ar-SA"/>
        </w:rPr>
        <w:t xml:space="preserve">określonej </w:t>
      </w:r>
      <w:r w:rsidRPr="00EF241D">
        <w:rPr>
          <w:rFonts w:ascii="Arial" w:eastAsia="Times New Roman" w:hAnsi="Arial" w:cs="Arial"/>
          <w:sz w:val="24"/>
          <w:szCs w:val="24"/>
          <w:lang w:val="x-none" w:eastAsia="ar-SA"/>
        </w:rPr>
        <w:br/>
        <w:t>w § 7 ust. 1.</w:t>
      </w:r>
    </w:p>
    <w:p w14:paraId="0319C9D8" w14:textId="3CE80F47" w:rsidR="000C363B" w:rsidRPr="00AE14AD" w:rsidRDefault="00AE14AD" w:rsidP="00AE14AD">
      <w:pPr>
        <w:tabs>
          <w:tab w:val="left" w:pos="426"/>
        </w:tabs>
        <w:suppressAutoHyphens/>
        <w:spacing w:after="0" w:line="240" w:lineRule="auto"/>
        <w:jc w:val="both"/>
        <w:rPr>
          <w:rFonts w:ascii="Arial" w:eastAsia="Times New Roman" w:hAnsi="Arial" w:cs="Arial"/>
          <w:sz w:val="26"/>
          <w:szCs w:val="26"/>
          <w:lang w:eastAsia="ar-SA"/>
        </w:rPr>
      </w:pPr>
      <w:r w:rsidRPr="00AE14AD">
        <w:rPr>
          <w:rFonts w:ascii="Arial" w:eastAsia="Times New Roman" w:hAnsi="Arial" w:cs="Arial"/>
          <w:b/>
          <w:bCs/>
          <w:sz w:val="26"/>
          <w:szCs w:val="26"/>
          <w:lang w:eastAsia="ar-SA"/>
        </w:rPr>
        <w:t>2</w:t>
      </w:r>
      <w:r>
        <w:rPr>
          <w:rFonts w:ascii="Arial" w:eastAsia="Times New Roman" w:hAnsi="Arial" w:cs="Arial"/>
          <w:sz w:val="26"/>
          <w:szCs w:val="26"/>
          <w:lang w:eastAsia="ar-SA"/>
        </w:rPr>
        <w:t>.</w:t>
      </w:r>
      <w:r w:rsidR="000C363B" w:rsidRPr="00AE14AD">
        <w:rPr>
          <w:rFonts w:ascii="Arial" w:eastAsia="Times New Roman" w:hAnsi="Arial" w:cs="Arial"/>
          <w:sz w:val="26"/>
          <w:szCs w:val="26"/>
          <w:lang w:eastAsia="ar-SA"/>
        </w:rPr>
        <w:t>Ponadto Wykonawca zapłaci Zamawiającemu kary umowne w przypadku:</w:t>
      </w:r>
    </w:p>
    <w:p w14:paraId="0F6104F7" w14:textId="14911C5B"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w:t>
      </w:r>
      <w:r w:rsidR="000C363B" w:rsidRPr="00560817">
        <w:rPr>
          <w:rFonts w:ascii="Arial" w:eastAsia="Times New Roman" w:hAnsi="Arial" w:cs="Arial"/>
          <w:sz w:val="24"/>
          <w:szCs w:val="24"/>
          <w:lang w:eastAsia="ar-SA"/>
        </w:rPr>
        <w:t>za nieterminową zapłatę wynagrodzenia należnego podwykonawcom lub dalszym</w:t>
      </w:r>
      <w:r w:rsidR="000C363B" w:rsidRPr="00EF241D">
        <w:rPr>
          <w:rFonts w:ascii="Arial" w:eastAsia="Times New Roman" w:hAnsi="Arial" w:cs="Arial"/>
          <w:sz w:val="24"/>
          <w:szCs w:val="24"/>
          <w:lang w:eastAsia="ar-SA"/>
        </w:rPr>
        <w:t xml:space="preserve"> podwykonawcom, w wysokości 0,2% należnego im wynagrodzenia brutto, za każdy dzień zwłoki licząc od dnia następnego, po upływie terminu zapłaty określonego w umowie,</w:t>
      </w:r>
    </w:p>
    <w:p w14:paraId="180832A1" w14:textId="0A3C5A7C"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2)</w:t>
      </w:r>
      <w:r w:rsidR="000C363B" w:rsidRPr="00EF241D">
        <w:rPr>
          <w:rFonts w:ascii="Arial" w:eastAsia="Times New Roman" w:hAnsi="Arial" w:cs="Arial"/>
          <w:sz w:val="24"/>
          <w:szCs w:val="24"/>
          <w:lang w:eastAsia="ar-SA"/>
        </w:rPr>
        <w:t>za brak zapłaty wynagrodzenia należnego podwykonawcom lub  dalszym podwykonawcom, w wysokości 10% należnego im wynagrodzenia brutto,</w:t>
      </w:r>
    </w:p>
    <w:p w14:paraId="0D8B0C21" w14:textId="2299CC32" w:rsidR="000C363B" w:rsidRPr="00AE14A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3) </w:t>
      </w:r>
      <w:r w:rsidR="000C363B" w:rsidRPr="00AE14AD">
        <w:rPr>
          <w:rFonts w:ascii="Arial" w:eastAsia="Times New Roman" w:hAnsi="Arial" w:cs="Arial"/>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AE14A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4)</w:t>
      </w:r>
      <w:r w:rsidR="000C363B" w:rsidRPr="00AE14AD">
        <w:rPr>
          <w:rFonts w:ascii="Arial" w:eastAsia="Times New Roman" w:hAnsi="Arial" w:cs="Arial"/>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0C363B" w:rsidRPr="00EF241D">
        <w:rPr>
          <w:rFonts w:ascii="Arial" w:eastAsia="Times New Roman" w:hAnsi="Arial" w:cs="Arial"/>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F241D" w:rsidRDefault="00AE14AD" w:rsidP="00AE14A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6) </w:t>
      </w:r>
      <w:r w:rsidR="000C363B" w:rsidRPr="00EF241D">
        <w:rPr>
          <w:rFonts w:ascii="Arial" w:eastAsia="Times New Roman" w:hAnsi="Arial" w:cs="Arial"/>
          <w:sz w:val="24"/>
          <w:szCs w:val="24"/>
          <w:lang w:eastAsia="ar-SA"/>
        </w:rPr>
        <w:t xml:space="preserve">z tytułu niespełnienia przez Wykonawcę lub podwykonawcę wymogu zatrudnienia na podstawie umowy o pracę osób wykonujących wskazane w </w:t>
      </w:r>
      <w:r w:rsidR="000C363B" w:rsidRPr="00EF241D">
        <w:rPr>
          <w:rFonts w:ascii="Arial" w:eastAsia="Times New Roman" w:hAnsi="Arial" w:cs="Arial"/>
          <w:color w:val="000000"/>
          <w:sz w:val="24"/>
          <w:szCs w:val="24"/>
          <w:lang w:eastAsia="ar-SA"/>
        </w:rPr>
        <w:t xml:space="preserve">§ 4 ust. 6 </w:t>
      </w:r>
      <w:r w:rsidR="000C363B" w:rsidRPr="00EF241D">
        <w:rPr>
          <w:rFonts w:ascii="Arial" w:eastAsia="Times New Roman" w:hAnsi="Arial" w:cs="Arial"/>
          <w:sz w:val="24"/>
          <w:szCs w:val="24"/>
          <w:lang w:eastAsia="ar-SA"/>
        </w:rPr>
        <w:t xml:space="preserve">czynności Wykonawca zapłaci karę umowną w wysokości 2 000 zł brutto. </w:t>
      </w:r>
    </w:p>
    <w:p w14:paraId="0FB8D478" w14:textId="77777777" w:rsidR="00AE14AD" w:rsidRDefault="000C363B" w:rsidP="00AE14AD">
      <w:pPr>
        <w:pStyle w:val="Akapitzlist"/>
        <w:numPr>
          <w:ilvl w:val="0"/>
          <w:numId w:val="34"/>
        </w:numPr>
        <w:suppressAutoHyphens/>
        <w:spacing w:after="0" w:line="240" w:lineRule="auto"/>
        <w:ind w:left="360"/>
        <w:jc w:val="both"/>
        <w:rPr>
          <w:rFonts w:ascii="Arial" w:eastAsia="Times New Roman" w:hAnsi="Arial" w:cs="Arial"/>
          <w:sz w:val="24"/>
          <w:szCs w:val="24"/>
          <w:lang w:eastAsia="ar-SA"/>
        </w:rPr>
      </w:pPr>
      <w:r w:rsidRPr="00AE14AD">
        <w:rPr>
          <w:rFonts w:ascii="Arial" w:eastAsia="Times New Roman" w:hAnsi="Arial" w:cs="Arial"/>
          <w:sz w:val="24"/>
          <w:szCs w:val="24"/>
          <w:lang w:eastAsia="ar-SA"/>
        </w:rPr>
        <w:t>w przypadku niedopełnienia przez Wykonawcę obowiązku, o którym mowa w § 12</w:t>
      </w:r>
    </w:p>
    <w:p w14:paraId="621B0717" w14:textId="5CCF172C" w:rsidR="000C363B" w:rsidRPr="00AE14AD" w:rsidRDefault="000C363B" w:rsidP="00AE14AD">
      <w:pPr>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F241D" w:rsidRDefault="00AE14AD" w:rsidP="00AE14AD">
      <w:pPr>
        <w:tabs>
          <w:tab w:val="left" w:pos="284"/>
        </w:tabs>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b/>
          <w:bCs/>
          <w:sz w:val="24"/>
          <w:szCs w:val="24"/>
          <w:lang w:eastAsia="ar-SA"/>
        </w:rPr>
        <w:t>3</w:t>
      </w:r>
      <w:r>
        <w:rPr>
          <w:rFonts w:ascii="Arial" w:eastAsia="Times New Roman" w:hAnsi="Arial" w:cs="Arial"/>
          <w:sz w:val="24"/>
          <w:szCs w:val="24"/>
          <w:lang w:eastAsia="ar-SA"/>
        </w:rPr>
        <w:t>.</w:t>
      </w:r>
      <w:r w:rsidR="000C363B" w:rsidRPr="00EF241D">
        <w:rPr>
          <w:rFonts w:ascii="Arial" w:eastAsia="Times New Roman" w:hAnsi="Arial" w:cs="Arial"/>
          <w:sz w:val="24"/>
          <w:szCs w:val="24"/>
          <w:lang w:eastAsia="ar-SA"/>
        </w:rPr>
        <w:t xml:space="preserve">Zamawiający może potrącić przewidzianą w umowie karę z należności Wykonawcy lub z zabezpieczenia należytego wykonania umowy. Zapłata kar nie zwalnia Wykonawcy </w:t>
      </w:r>
      <w:r w:rsidR="000C363B" w:rsidRPr="00EF241D">
        <w:rPr>
          <w:rFonts w:ascii="Arial" w:eastAsia="Times New Roman" w:hAnsi="Arial" w:cs="Arial"/>
          <w:sz w:val="24"/>
          <w:szCs w:val="24"/>
          <w:lang w:eastAsia="ar-SA"/>
        </w:rPr>
        <w:br/>
        <w:t>z obowiązku dokończenia robót ani żadnych innych zobowiązań.</w:t>
      </w:r>
    </w:p>
    <w:p w14:paraId="10636290" w14:textId="31AB96AB" w:rsidR="000C363B" w:rsidRPr="00AE14AD" w:rsidRDefault="00AE14AD" w:rsidP="00AE14AD">
      <w:pPr>
        <w:tabs>
          <w:tab w:val="left" w:pos="284"/>
        </w:tabs>
        <w:suppressAutoHyphens/>
        <w:spacing w:after="0" w:line="240" w:lineRule="auto"/>
        <w:jc w:val="both"/>
        <w:rPr>
          <w:rFonts w:ascii="Arial" w:eastAsia="Times New Roman" w:hAnsi="Arial" w:cs="Arial"/>
          <w:b/>
          <w:bCs/>
          <w:sz w:val="24"/>
          <w:szCs w:val="24"/>
          <w:lang w:eastAsia="ar-SA"/>
        </w:rPr>
      </w:pPr>
      <w:r w:rsidRPr="00AE14AD">
        <w:rPr>
          <w:rFonts w:ascii="Arial" w:eastAsia="Times New Roman" w:hAnsi="Arial" w:cs="Arial"/>
          <w:b/>
          <w:bCs/>
          <w:sz w:val="24"/>
          <w:szCs w:val="24"/>
          <w:lang w:eastAsia="ar-SA"/>
        </w:rPr>
        <w:t>4</w:t>
      </w:r>
      <w:r>
        <w:rPr>
          <w:rFonts w:ascii="Arial" w:eastAsia="Times New Roman" w:hAnsi="Arial" w:cs="Arial"/>
          <w:sz w:val="24"/>
          <w:szCs w:val="24"/>
          <w:lang w:eastAsia="ar-SA"/>
        </w:rPr>
        <w:t>.</w:t>
      </w:r>
      <w:r w:rsidR="000C363B" w:rsidRPr="00AE14AD">
        <w:rPr>
          <w:rFonts w:ascii="Arial" w:eastAsia="Times New Roman" w:hAnsi="Arial" w:cs="Arial"/>
          <w:sz w:val="24"/>
          <w:szCs w:val="24"/>
          <w:lang w:eastAsia="ar-SA"/>
        </w:rPr>
        <w:t>Niezależnie od naliczonych kar Zamawiający może dochodzić odszkodowania uzupełniającego do wysokości rzeczywiście poniesionej szkody.</w:t>
      </w:r>
    </w:p>
    <w:p w14:paraId="4FC8E622" w14:textId="26152CAC" w:rsidR="000C363B" w:rsidRPr="00AE14AD" w:rsidRDefault="000C363B" w:rsidP="00AE14AD">
      <w:pPr>
        <w:pStyle w:val="Akapitzlist"/>
        <w:numPr>
          <w:ilvl w:val="0"/>
          <w:numId w:val="33"/>
        </w:numPr>
        <w:suppressAutoHyphens/>
        <w:spacing w:after="0" w:line="240" w:lineRule="auto"/>
        <w:jc w:val="both"/>
        <w:rPr>
          <w:rFonts w:ascii="Arial" w:eastAsia="Times New Roman" w:hAnsi="Arial" w:cs="Arial"/>
          <w:sz w:val="24"/>
          <w:szCs w:val="24"/>
          <w:lang w:eastAsia="ar-SA"/>
        </w:rPr>
      </w:pPr>
      <w:r w:rsidRPr="00AE14AD">
        <w:rPr>
          <w:rFonts w:ascii="Arial" w:eastAsia="Times New Roman" w:hAnsi="Arial" w:cs="Arial"/>
          <w:b/>
          <w:bCs/>
          <w:sz w:val="24"/>
          <w:szCs w:val="24"/>
          <w:lang w:eastAsia="ar-SA"/>
        </w:rPr>
        <w:t>Zamawiający zapłaci Wykonawcy kary umowne z następujących tytułów</w:t>
      </w:r>
      <w:r w:rsidRPr="00AE14AD">
        <w:rPr>
          <w:rFonts w:ascii="Arial" w:eastAsia="Times New Roman" w:hAnsi="Arial" w:cs="Arial"/>
          <w:sz w:val="24"/>
          <w:szCs w:val="24"/>
          <w:lang w:eastAsia="ar-SA"/>
        </w:rPr>
        <w:t>:</w:t>
      </w:r>
    </w:p>
    <w:p w14:paraId="69318C8D" w14:textId="77777777" w:rsidR="000C363B" w:rsidRPr="00EF241D" w:rsidRDefault="000C363B" w:rsidP="00AE14AD">
      <w:pPr>
        <w:numPr>
          <w:ilvl w:val="1"/>
          <w:numId w:val="33"/>
        </w:numPr>
        <w:tabs>
          <w:tab w:val="num" w:pos="644"/>
        </w:tabs>
        <w:suppressAutoHyphens/>
        <w:spacing w:after="0" w:line="240" w:lineRule="auto"/>
        <w:ind w:left="567"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F241D" w:rsidRDefault="000C363B" w:rsidP="00AE14AD">
      <w:pPr>
        <w:numPr>
          <w:ilvl w:val="1"/>
          <w:numId w:val="33"/>
        </w:numPr>
        <w:tabs>
          <w:tab w:val="num" w:pos="644"/>
        </w:tabs>
        <w:suppressAutoHyphens/>
        <w:spacing w:after="0" w:line="240" w:lineRule="auto"/>
        <w:ind w:left="567" w:hanging="425"/>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z tytułu odstąpienia od umowy z przyczyn leżących po stronie Zamawiającego – w wysokości 10 % wynagrodzenia brutto określonego w § 7 ust. 1,</w:t>
      </w:r>
    </w:p>
    <w:p w14:paraId="24DDB604" w14:textId="77777777" w:rsidR="000C363B" w:rsidRPr="00EF241D" w:rsidRDefault="000C363B" w:rsidP="00560817">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Łączna maksymalna wysokość kar umownych nie może przekroczyć 20 % wartości wynagrodzenia brutto określonego w § 7ust. 1 umowy.</w:t>
      </w:r>
    </w:p>
    <w:p w14:paraId="689C7D95" w14:textId="6E445DFF" w:rsidR="000C363B" w:rsidRDefault="000C363B" w:rsidP="00560817">
      <w:pPr>
        <w:suppressAutoHyphens/>
        <w:spacing w:after="0" w:line="240" w:lineRule="auto"/>
        <w:rPr>
          <w:rFonts w:ascii="Arial" w:eastAsia="Times New Roman" w:hAnsi="Arial" w:cs="Arial"/>
          <w:b/>
          <w:bCs/>
          <w:sz w:val="24"/>
          <w:szCs w:val="24"/>
          <w:lang w:eastAsia="ar-SA"/>
        </w:rPr>
      </w:pPr>
    </w:p>
    <w:p w14:paraId="4FD6F054" w14:textId="77777777" w:rsidR="00290E3B" w:rsidRPr="00EF241D" w:rsidRDefault="00290E3B" w:rsidP="00560817">
      <w:pPr>
        <w:suppressAutoHyphens/>
        <w:spacing w:after="0" w:line="240" w:lineRule="auto"/>
        <w:rPr>
          <w:rFonts w:ascii="Arial" w:eastAsia="Times New Roman" w:hAnsi="Arial" w:cs="Arial"/>
          <w:b/>
          <w:bCs/>
          <w:sz w:val="24"/>
          <w:szCs w:val="24"/>
          <w:lang w:eastAsia="ar-SA"/>
        </w:rPr>
      </w:pPr>
    </w:p>
    <w:p w14:paraId="568ABDEE"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12</w:t>
      </w:r>
    </w:p>
    <w:p w14:paraId="23A5368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ZABEZPIECZENIE NALEŻYTEGO WYKONANIA UMOWY</w:t>
      </w:r>
    </w:p>
    <w:p w14:paraId="24C058D4"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Strony uzgodniły, że Wykonawca w dniu zawarcia niniejszej umowy wniesie</w:t>
      </w:r>
    </w:p>
    <w:p w14:paraId="142944BE" w14:textId="29FE8851"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zabezpieczenie należytego wykonania umowy w formie …………………………… w wysokości 5</w:t>
      </w:r>
      <w:r w:rsidRPr="00EF241D">
        <w:rPr>
          <w:rFonts w:ascii="Arial" w:eastAsia="Times New Roman" w:hAnsi="Arial" w:cs="Arial"/>
          <w:bCs/>
          <w:sz w:val="24"/>
          <w:szCs w:val="24"/>
          <w:lang w:eastAsia="ar-SA"/>
        </w:rPr>
        <w:t>%</w:t>
      </w:r>
      <w:r w:rsidRPr="00EF241D">
        <w:rPr>
          <w:rFonts w:ascii="Arial" w:eastAsia="Times New Roman" w:hAnsi="Arial" w:cs="Arial"/>
          <w:sz w:val="24"/>
          <w:szCs w:val="24"/>
          <w:lang w:eastAsia="ar-SA"/>
        </w:rPr>
        <w:t xml:space="preserve"> ceny brutto przedstawionej w ofercie, co stanowi kwotę: ………………………………………… złotych (słownie: …………………………………………………………………………………………………………………………………………………………………………………………………………………………….).</w:t>
      </w:r>
    </w:p>
    <w:p w14:paraId="609C5445"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należytego wykonania robót 70% zabezpieczenia należytego wykonania</w:t>
      </w:r>
    </w:p>
    <w:p w14:paraId="0E3ED7E3" w14:textId="1BBA996B"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Zwrot zabezpieczenia należytego wykonania umowy wniesionego w pieniądzu nastąpi</w:t>
      </w:r>
    </w:p>
    <w:p w14:paraId="1BECCF0C" w14:textId="5732BAC9"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wraz z odsetkami wynikającymi z umowy rachunku bankowego Zamawiającego, pomniejszonymi o koszty prowadzenia rachunku oraz prowizji bankowej za przelew pieniędzy na rachunek Wykonawcy.</w:t>
      </w:r>
    </w:p>
    <w:p w14:paraId="5F37CC3D"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Wykonawca na wezwanie Zamawiającego nie usunie wad w okresie</w:t>
      </w:r>
    </w:p>
    <w:p w14:paraId="66CFBFF2" w14:textId="77C51807"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rękojmi, Zamawiający upoważniony jest do dysponowania kwotą, określoną w ust. 2, z przeznaczeniem na usunięcie wad.</w:t>
      </w:r>
    </w:p>
    <w:p w14:paraId="197C09A7"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zmiany terminu realizacji zamówienia, o którym mowa w § 2 niniejszej</w:t>
      </w:r>
    </w:p>
    <w:p w14:paraId="4B0396C8" w14:textId="5DE446C6"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wniesienia przez Wykonawcę zabezpieczenia należytego wykonania</w:t>
      </w:r>
    </w:p>
    <w:p w14:paraId="63BC57C3" w14:textId="5C6B2B9F"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F241D" w:rsidRDefault="000C363B" w:rsidP="000C363B">
      <w:pPr>
        <w:numPr>
          <w:ilvl w:val="0"/>
          <w:numId w:val="9"/>
        </w:numPr>
        <w:suppressAutoHyphens/>
        <w:spacing w:after="0" w:line="240" w:lineRule="auto"/>
        <w:ind w:left="709"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oryginał aneksu do zabezpieczenia należytego wykonania umowy, oraz</w:t>
      </w:r>
    </w:p>
    <w:p w14:paraId="7E8CA2FB" w14:textId="77777777" w:rsidR="000C363B" w:rsidRPr="00EF241D" w:rsidRDefault="000C363B" w:rsidP="000C363B">
      <w:pPr>
        <w:numPr>
          <w:ilvl w:val="0"/>
          <w:numId w:val="9"/>
        </w:numPr>
        <w:suppressAutoHyphens/>
        <w:spacing w:after="0" w:line="240" w:lineRule="auto"/>
        <w:ind w:left="709" w:hanging="283"/>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oryginał aneksu do zabezpieczenia roszczeń z tytułu rękojmi za wady.</w:t>
      </w:r>
    </w:p>
    <w:p w14:paraId="64021395" w14:textId="77777777" w:rsidR="00290E3B" w:rsidRDefault="000C363B" w:rsidP="000C363B">
      <w:pPr>
        <w:numPr>
          <w:ilvl w:val="0"/>
          <w:numId w:val="22"/>
        </w:numPr>
        <w:tabs>
          <w:tab w:val="clear" w:pos="360"/>
          <w:tab w:val="num" w:pos="0"/>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Niedopełnienie przez Wykonawcę obowiązku, o którym mowa w ust. 6 będzie</w:t>
      </w:r>
    </w:p>
    <w:p w14:paraId="745569BF" w14:textId="45AB9F10" w:rsidR="000C363B" w:rsidRDefault="000C363B" w:rsidP="00290E3B">
      <w:pPr>
        <w:tabs>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sz w:val="24"/>
          <w:szCs w:val="24"/>
          <w:lang w:val="x-none" w:eastAsia="ar-SA"/>
        </w:rPr>
        <w:t>skutkowało naliczeniem Wykonawcy przez Zamawiającego kary umownej, o której mowa w § 11 niniejszej umowy, lub odstąpieniem przez Zamawiającego od niniejszej umowy.</w:t>
      </w:r>
    </w:p>
    <w:p w14:paraId="0BC6BA41" w14:textId="10AD84E9"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61E3F873"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13</w:t>
      </w:r>
    </w:p>
    <w:p w14:paraId="01BF2D65"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GWARANCJA I RĘKOJMIA</w:t>
      </w:r>
    </w:p>
    <w:p w14:paraId="67A6D41A" w14:textId="77777777" w:rsidR="00290E3B" w:rsidRDefault="000C363B" w:rsidP="00290E3B">
      <w:pPr>
        <w:numPr>
          <w:ilvl w:val="0"/>
          <w:numId w:val="24"/>
        </w:numPr>
        <w:tabs>
          <w:tab w:val="clear" w:pos="0"/>
          <w:tab w:val="num" w:pos="-360"/>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udziela Zamawiającemu gwarancji i rękojmi na wykonane roboty na</w:t>
      </w:r>
    </w:p>
    <w:p w14:paraId="1E3D3876" w14:textId="5650750A" w:rsidR="000C363B" w:rsidRPr="00EF241D" w:rsidRDefault="000C363B" w:rsidP="00290E3B">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okres …………..miesięcy.</w:t>
      </w:r>
    </w:p>
    <w:p w14:paraId="5C8266BA"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jest odpowiedzialny względem Zamawiającego z tytułu gwarancji i rękojmi</w:t>
      </w:r>
    </w:p>
    <w:p w14:paraId="2DABC643" w14:textId="2707422C"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 wady fizyczne robót objętych umową, stwierdzone w toku czynności odbioru końcowego i powstałe w okresie trwania rękojmi.</w:t>
      </w:r>
    </w:p>
    <w:p w14:paraId="095705DF" w14:textId="56085DA0"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Uprawnienia Zamawiającego z tytułu gwarancji i rękojmi za wady fizyczne robó</w:t>
      </w:r>
      <w:r w:rsidR="008A7744">
        <w:rPr>
          <w:rFonts w:ascii="Arial" w:eastAsia="Times New Roman" w:hAnsi="Arial" w:cs="Arial"/>
          <w:sz w:val="24"/>
          <w:szCs w:val="24"/>
          <w:lang w:eastAsia="ar-SA"/>
        </w:rPr>
        <w:t>t</w:t>
      </w:r>
    </w:p>
    <w:p w14:paraId="31E1B615" w14:textId="6B99E0E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wygasają po upływie </w:t>
      </w:r>
      <w:r w:rsidRPr="00EF241D">
        <w:rPr>
          <w:rFonts w:ascii="Arial" w:eastAsia="Times New Roman" w:hAnsi="Arial" w:cs="Arial"/>
          <w:i/>
          <w:sz w:val="24"/>
          <w:szCs w:val="24"/>
          <w:lang w:eastAsia="ar-SA"/>
        </w:rPr>
        <w:t xml:space="preserve">…………. </w:t>
      </w:r>
      <w:r w:rsidRPr="00EF241D">
        <w:rPr>
          <w:rFonts w:ascii="Arial" w:eastAsia="Times New Roman" w:hAnsi="Arial" w:cs="Arial"/>
          <w:sz w:val="24"/>
          <w:szCs w:val="24"/>
          <w:lang w:eastAsia="ar-SA"/>
        </w:rPr>
        <w:t>miesięcy</w:t>
      </w:r>
      <w:r w:rsidRPr="00EF241D">
        <w:rPr>
          <w:rFonts w:ascii="Arial" w:eastAsia="Times New Roman" w:hAnsi="Arial" w:cs="Arial"/>
          <w:color w:val="FF0000"/>
          <w:sz w:val="24"/>
          <w:szCs w:val="24"/>
          <w:lang w:eastAsia="ar-SA"/>
        </w:rPr>
        <w:t xml:space="preserve"> </w:t>
      </w:r>
      <w:r w:rsidRPr="00EF241D">
        <w:rPr>
          <w:rFonts w:ascii="Arial" w:eastAsia="Times New Roman" w:hAnsi="Arial" w:cs="Arial"/>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Na okres udzielonej gwarancji i rękojmi Wykonawca jest zobowiązany wyznaczyć</w:t>
      </w:r>
    </w:p>
    <w:p w14:paraId="3B1310E1" w14:textId="2349D538"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osobę odpowiedzialną za kontaktowanie się z Zamawiającym.</w:t>
      </w:r>
    </w:p>
    <w:p w14:paraId="53856BDE"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Przeglądy gwarancyjne w okresie gwarancji i rękojmi będą odbywać raz w roku  do 30</w:t>
      </w:r>
    </w:p>
    <w:p w14:paraId="657B6BFE" w14:textId="4561C9BF"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czerwca  każdego roku, a także na uzasadnione żądanie Zamawiającego. Zamawiający, </w:t>
      </w:r>
      <w:r w:rsidRPr="00EF241D">
        <w:rPr>
          <w:rFonts w:ascii="Arial" w:eastAsia="Times New Roman" w:hAnsi="Arial" w:cs="Arial"/>
          <w:sz w:val="24"/>
          <w:szCs w:val="24"/>
          <w:lang w:eastAsia="ar-SA"/>
        </w:rPr>
        <w:br/>
        <w:t>w przypadku żądania dodatkowego przeglądu gwarancyjnego, wyznaczy termin dokonania  tego przeglądu na piśmie co najmniej z 7- dniowym wyprzedzeniem.</w:t>
      </w:r>
    </w:p>
    <w:p w14:paraId="5C2B410E"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Nieobecność Wykonawcy przy dokonywaniu przeglądu gwarancyjnego, który</w:t>
      </w:r>
    </w:p>
    <w:p w14:paraId="4AEACA76" w14:textId="3DB82333"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prawidłowo został zawiadomiony o jego terminie, nie wpływa na ważność i skuteczność ustaleń dokonanych podczas przeglądu.</w:t>
      </w:r>
    </w:p>
    <w:p w14:paraId="4BB19612"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Wady, które wystąpiły w okresie gwarancji i rękojmi Wykonawca usunie w terminie</w:t>
      </w:r>
    </w:p>
    <w:p w14:paraId="2C65ECE1" w14:textId="7432609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wyznaczonym przez Zamawiającego, nie krótszym jednak niż 7 dni od daty zgłoszenia wady.</w:t>
      </w:r>
    </w:p>
    <w:p w14:paraId="169A1CFF"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odpowiada za wady w wykonaniu przedmiotu umowy również po okresie</w:t>
      </w:r>
    </w:p>
    <w:p w14:paraId="5D3D4FAD" w14:textId="3237829A"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rękojmi, jeżeli Zamawiający zawiadomi Wykonawcę o wadzie przed upływem okresu rękojmi.</w:t>
      </w:r>
    </w:p>
    <w:p w14:paraId="1202ED55" w14:textId="77777777" w:rsidR="00290E3B" w:rsidRDefault="000C363B" w:rsidP="00290E3B">
      <w:pPr>
        <w:numPr>
          <w:ilvl w:val="0"/>
          <w:numId w:val="24"/>
        </w:numPr>
        <w:tabs>
          <w:tab w:val="clear" w:pos="0"/>
          <w:tab w:val="num" w:pos="-360"/>
          <w:tab w:val="left" w:pos="284"/>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Jeżeli Wykonawca nie usunie wad w wyznaczonym przez Zamawiającego terminie,</w:t>
      </w:r>
    </w:p>
    <w:p w14:paraId="142674D2" w14:textId="78989E6E" w:rsidR="000C363B" w:rsidRPr="00EF241D" w:rsidRDefault="000C363B" w:rsidP="00290E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Default="000C363B" w:rsidP="00290E3B">
      <w:pPr>
        <w:numPr>
          <w:ilvl w:val="0"/>
          <w:numId w:val="24"/>
        </w:numPr>
        <w:tabs>
          <w:tab w:val="clear" w:pos="0"/>
          <w:tab w:val="num" w:pos="-360"/>
          <w:tab w:val="left" w:pos="426"/>
        </w:tabs>
        <w:suppressAutoHyphens/>
        <w:spacing w:after="0" w:line="240" w:lineRule="auto"/>
        <w:ind w:left="360"/>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Okres rękojmi na wykonane roboty przedłuża się na o czas wykonania zastępczego</w:t>
      </w:r>
    </w:p>
    <w:p w14:paraId="225C4F05" w14:textId="5962C38F" w:rsidR="000C363B" w:rsidRPr="00EF241D" w:rsidRDefault="000C363B" w:rsidP="00290E3B">
      <w:pPr>
        <w:tabs>
          <w:tab w:val="left" w:pos="426"/>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F241D" w14:paraId="7FAEBEDB" w14:textId="77777777" w:rsidTr="00916332">
        <w:tc>
          <w:tcPr>
            <w:tcW w:w="9920" w:type="dxa"/>
            <w:shd w:val="clear" w:color="auto" w:fill="auto"/>
          </w:tcPr>
          <w:p w14:paraId="4A50252B" w14:textId="77777777" w:rsidR="000C363B" w:rsidRPr="00EF241D" w:rsidRDefault="000C363B" w:rsidP="00916332">
            <w:pPr>
              <w:widowControl w:val="0"/>
              <w:suppressAutoHyphens/>
              <w:snapToGrid w:val="0"/>
              <w:spacing w:after="0" w:line="240" w:lineRule="auto"/>
              <w:rPr>
                <w:rFonts w:ascii="Arial" w:eastAsia="Times New Roman" w:hAnsi="Arial" w:cs="Arial"/>
                <w:sz w:val="24"/>
                <w:szCs w:val="24"/>
                <w:lang w:eastAsia="ar-SA"/>
              </w:rPr>
            </w:pPr>
          </w:p>
        </w:tc>
      </w:tr>
    </w:tbl>
    <w:p w14:paraId="6DDCC866"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14</w:t>
      </w:r>
    </w:p>
    <w:p w14:paraId="4A00E02C" w14:textId="77777777" w:rsidR="000C363B" w:rsidRPr="00EF241D" w:rsidRDefault="000C363B" w:rsidP="000C363B">
      <w:pPr>
        <w:suppressAutoHyphens/>
        <w:spacing w:after="0" w:line="240" w:lineRule="auto"/>
        <w:jc w:val="center"/>
        <w:rPr>
          <w:rFonts w:ascii="Arial" w:eastAsia="Times New Roman" w:hAnsi="Arial" w:cs="Arial"/>
          <w:bCs/>
          <w:kern w:val="1"/>
          <w:sz w:val="24"/>
          <w:szCs w:val="24"/>
          <w:lang w:eastAsia="ar-SA"/>
        </w:rPr>
      </w:pPr>
      <w:r w:rsidRPr="00EF241D">
        <w:rPr>
          <w:rFonts w:ascii="Arial" w:eastAsia="Times New Roman" w:hAnsi="Arial" w:cs="Arial"/>
          <w:b/>
          <w:bCs/>
          <w:sz w:val="24"/>
          <w:szCs w:val="24"/>
          <w:lang w:eastAsia="ar-SA"/>
        </w:rPr>
        <w:t>WARUNKI ZMIANY UMOWY</w:t>
      </w:r>
    </w:p>
    <w:p w14:paraId="60C3155C" w14:textId="77777777" w:rsidR="00290E3B" w:rsidRPr="00290E3B" w:rsidRDefault="000C363B" w:rsidP="000C363B">
      <w:pPr>
        <w:numPr>
          <w:ilvl w:val="0"/>
          <w:numId w:val="3"/>
        </w:numPr>
        <w:tabs>
          <w:tab w:val="clear" w:pos="360"/>
          <w:tab w:val="left" w:pos="0"/>
          <w:tab w:val="left" w:pos="426"/>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Oprócz przypadków, o których mowa w art. 455 ust. 1 pkt 2- 4  i ust. 2 ustawy Pzp,</w:t>
      </w:r>
    </w:p>
    <w:p w14:paraId="1EA4E036" w14:textId="2E2F1EF3" w:rsidR="000C363B" w:rsidRPr="00EF241D" w:rsidRDefault="000C363B" w:rsidP="00290E3B">
      <w:pPr>
        <w:tabs>
          <w:tab w:val="left" w:pos="0"/>
          <w:tab w:val="left" w:pos="426"/>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F241D" w:rsidRDefault="000C363B" w:rsidP="000C363B">
      <w:pPr>
        <w:suppressAutoHyphens/>
        <w:spacing w:after="0" w:line="240" w:lineRule="auto"/>
        <w:ind w:left="284" w:hanging="426"/>
        <w:jc w:val="both"/>
        <w:rPr>
          <w:rFonts w:ascii="Arial" w:eastAsia="Times New Roman" w:hAnsi="Arial" w:cs="Arial"/>
          <w:sz w:val="24"/>
          <w:szCs w:val="24"/>
          <w:lang w:eastAsia="ar-SA"/>
        </w:rPr>
      </w:pPr>
      <w:r w:rsidRPr="00EF241D">
        <w:rPr>
          <w:rFonts w:ascii="Arial" w:eastAsia="Times New Roman" w:hAnsi="Arial" w:cs="Arial"/>
          <w:kern w:val="1"/>
          <w:sz w:val="24"/>
          <w:szCs w:val="24"/>
          <w:lang w:eastAsia="ar-SA"/>
        </w:rPr>
        <w:t xml:space="preserve">   </w:t>
      </w:r>
      <w:r w:rsidRPr="00EF241D">
        <w:rPr>
          <w:rFonts w:ascii="Arial" w:eastAsia="Times New Roman" w:hAnsi="Arial" w:cs="Arial"/>
          <w:b/>
          <w:kern w:val="1"/>
          <w:sz w:val="24"/>
          <w:szCs w:val="24"/>
          <w:lang w:eastAsia="ar-SA"/>
        </w:rPr>
        <w:t>1)</w:t>
      </w:r>
      <w:r w:rsidRPr="00EF241D">
        <w:rPr>
          <w:rFonts w:ascii="Arial" w:eastAsia="Times New Roman" w:hAnsi="Arial" w:cs="Arial"/>
          <w:kern w:val="1"/>
          <w:sz w:val="24"/>
          <w:szCs w:val="24"/>
          <w:lang w:eastAsia="ar-SA"/>
        </w:rPr>
        <w:t xml:space="preserve">  w  zakresie  </w:t>
      </w:r>
      <w:r w:rsidRPr="00EF241D">
        <w:rPr>
          <w:rFonts w:ascii="Arial" w:eastAsia="Times New Roman" w:hAnsi="Arial" w:cs="Arial"/>
          <w:b/>
          <w:sz w:val="24"/>
          <w:szCs w:val="24"/>
          <w:lang w:eastAsia="ar-SA"/>
        </w:rPr>
        <w:t>zmiany wysokości wynagrodzenia w przypadku</w:t>
      </w:r>
      <w:r w:rsidRPr="00EF241D">
        <w:rPr>
          <w:rFonts w:ascii="Arial" w:eastAsia="Times New Roman" w:hAnsi="Arial" w:cs="Arial"/>
          <w:sz w:val="24"/>
          <w:szCs w:val="24"/>
          <w:lang w:eastAsia="ar-SA"/>
        </w:rPr>
        <w:t xml:space="preserve">: </w:t>
      </w:r>
    </w:p>
    <w:p w14:paraId="400BB605" w14:textId="77777777" w:rsidR="00290E3B" w:rsidRDefault="000C363B" w:rsidP="000C363B">
      <w:pPr>
        <w:numPr>
          <w:ilvl w:val="0"/>
          <w:numId w:val="8"/>
        </w:numPr>
        <w:tabs>
          <w:tab w:val="num" w:pos="142"/>
        </w:tabs>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stawki podatku od towarów i usług</w:t>
      </w:r>
      <w:r w:rsidRPr="00EF241D">
        <w:rPr>
          <w:rFonts w:ascii="Arial" w:eastAsia="Times New Roman" w:hAnsi="Arial" w:cs="Arial"/>
          <w:i/>
          <w:color w:val="002060"/>
          <w:sz w:val="24"/>
          <w:szCs w:val="24"/>
          <w:lang w:eastAsia="ar-SA"/>
        </w:rPr>
        <w:t xml:space="preserve"> </w:t>
      </w:r>
      <w:r w:rsidRPr="00EF241D">
        <w:rPr>
          <w:rFonts w:ascii="Arial" w:eastAsia="Times New Roman" w:hAnsi="Arial" w:cs="Arial"/>
          <w:sz w:val="24"/>
          <w:szCs w:val="24"/>
          <w:lang w:eastAsia="ar-SA"/>
        </w:rPr>
        <w:t>oraz podatku akcyzowego, z tym</w:t>
      </w:r>
    </w:p>
    <w:p w14:paraId="74627D8C" w14:textId="155A30B8" w:rsidR="000C363B" w:rsidRPr="00EF241D" w:rsidRDefault="000C363B" w:rsidP="00290E3B">
      <w:pPr>
        <w:tabs>
          <w:tab w:val="num" w:pos="142"/>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zastrzeżeniem, że wartość netto wynagrodzenia wykonawcy nie zmieni się, a wartość brutto wynagrodzenia zostanie wyliczona na podstawie nowych przepisów;</w:t>
      </w:r>
    </w:p>
    <w:p w14:paraId="4D3C9A64" w14:textId="77777777" w:rsidR="00290E3B" w:rsidRDefault="000C363B" w:rsidP="000C363B">
      <w:pPr>
        <w:numPr>
          <w:ilvl w:val="0"/>
          <w:numId w:val="8"/>
        </w:num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wysokości minimalnego wynagrodzenia za pracę, z tym zastrzeżeniem, że</w:t>
      </w:r>
    </w:p>
    <w:p w14:paraId="017753A8" w14:textId="2CB595B2" w:rsidR="000C363B" w:rsidRPr="00EF241D" w:rsidRDefault="000C363B" w:rsidP="00290E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Default="000C363B" w:rsidP="000C363B">
      <w:pPr>
        <w:numPr>
          <w:ilvl w:val="0"/>
          <w:numId w:val="8"/>
        </w:numPr>
        <w:suppressAutoHyphens/>
        <w:spacing w:after="0" w:line="240" w:lineRule="auto"/>
        <w:ind w:left="567" w:hanging="567"/>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zmiany zasad podlegania ubezpieczeniom społecznym lub ubezpieczeniu</w:t>
      </w:r>
    </w:p>
    <w:p w14:paraId="59D107CE" w14:textId="5E3AEB4B" w:rsidR="000C363B" w:rsidRPr="00EF241D" w:rsidRDefault="000C363B" w:rsidP="00290E3B">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290E3B" w:rsidRDefault="000C363B" w:rsidP="000C363B">
      <w:pPr>
        <w:numPr>
          <w:ilvl w:val="0"/>
          <w:numId w:val="8"/>
        </w:numPr>
        <w:suppressAutoHyphens/>
        <w:spacing w:after="0" w:line="240" w:lineRule="auto"/>
        <w:ind w:left="567" w:hanging="567"/>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zmiany zasad gromadzenia i wysokości wpłat do pracowniczych planów</w:t>
      </w:r>
    </w:p>
    <w:p w14:paraId="43255762" w14:textId="064C06CF" w:rsidR="000C363B" w:rsidRPr="00EF241D" w:rsidRDefault="000C363B" w:rsidP="00290E3B">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AC1E13" w:rsidRDefault="00AC1E13" w:rsidP="00AC1E13">
      <w:pPr>
        <w:suppressAutoHyphens/>
        <w:spacing w:after="0" w:line="240" w:lineRule="auto"/>
        <w:jc w:val="both"/>
        <w:rPr>
          <w:rFonts w:ascii="Arial" w:eastAsia="Times New Roman" w:hAnsi="Arial" w:cs="Arial"/>
          <w:bCs/>
          <w:kern w:val="1"/>
          <w:sz w:val="24"/>
          <w:szCs w:val="24"/>
          <w:lang w:eastAsia="ar-SA"/>
        </w:rPr>
      </w:pPr>
      <w:r w:rsidRPr="00AC1E13">
        <w:rPr>
          <w:rFonts w:ascii="Arial" w:eastAsia="Times New Roman" w:hAnsi="Arial" w:cs="Arial"/>
          <w:b/>
          <w:kern w:val="1"/>
          <w:sz w:val="24"/>
          <w:szCs w:val="24"/>
          <w:lang w:eastAsia="ar-SA"/>
        </w:rPr>
        <w:t>2</w:t>
      </w:r>
      <w:r>
        <w:rPr>
          <w:rFonts w:ascii="Arial" w:eastAsia="Times New Roman" w:hAnsi="Arial" w:cs="Arial"/>
          <w:bCs/>
          <w:kern w:val="1"/>
          <w:sz w:val="24"/>
          <w:szCs w:val="24"/>
          <w:lang w:eastAsia="ar-SA"/>
        </w:rPr>
        <w:t xml:space="preserve">) </w:t>
      </w:r>
      <w:r w:rsidR="000C363B" w:rsidRPr="00AC1E13">
        <w:rPr>
          <w:rFonts w:ascii="Arial" w:eastAsia="Times New Roman" w:hAnsi="Arial" w:cs="Arial"/>
          <w:bCs/>
          <w:kern w:val="1"/>
          <w:sz w:val="24"/>
          <w:szCs w:val="24"/>
          <w:lang w:eastAsia="ar-SA"/>
        </w:rPr>
        <w:t xml:space="preserve">w zakresie </w:t>
      </w:r>
      <w:r w:rsidR="000C363B" w:rsidRPr="00AC1E13">
        <w:rPr>
          <w:rFonts w:ascii="Arial" w:eastAsia="Times New Roman" w:hAnsi="Arial" w:cs="Arial"/>
          <w:b/>
          <w:bCs/>
          <w:kern w:val="1"/>
          <w:sz w:val="24"/>
          <w:szCs w:val="24"/>
          <w:lang w:eastAsia="ar-SA"/>
        </w:rPr>
        <w:t>zmiany terminu realizacji zamówienia</w:t>
      </w:r>
      <w:r w:rsidR="000C363B" w:rsidRPr="00AC1E13">
        <w:rPr>
          <w:rFonts w:ascii="Arial" w:eastAsia="Times New Roman" w:hAnsi="Arial" w:cs="Arial"/>
          <w:bCs/>
          <w:kern w:val="1"/>
          <w:sz w:val="24"/>
          <w:szCs w:val="24"/>
          <w:lang w:eastAsia="ar-SA"/>
        </w:rPr>
        <w:t>, o którym mowa w § 2 niniejszej</w:t>
      </w:r>
    </w:p>
    <w:p w14:paraId="0A961EF9" w14:textId="61DCDDEE" w:rsidR="000C363B" w:rsidRPr="00290E3B" w:rsidRDefault="000C363B" w:rsidP="00290E3B">
      <w:pPr>
        <w:suppressAutoHyphens/>
        <w:spacing w:after="0" w:line="240" w:lineRule="auto"/>
        <w:jc w:val="both"/>
        <w:rPr>
          <w:rFonts w:ascii="Arial" w:eastAsia="Times New Roman" w:hAnsi="Arial" w:cs="Arial"/>
          <w:bCs/>
          <w:kern w:val="1"/>
          <w:sz w:val="24"/>
          <w:szCs w:val="24"/>
          <w:lang w:eastAsia="ar-SA"/>
        </w:rPr>
      </w:pPr>
      <w:r w:rsidRPr="00290E3B">
        <w:rPr>
          <w:rFonts w:ascii="Arial" w:eastAsia="Times New Roman" w:hAnsi="Arial" w:cs="Arial"/>
          <w:bCs/>
          <w:kern w:val="1"/>
          <w:sz w:val="24"/>
          <w:szCs w:val="24"/>
          <w:lang w:eastAsia="ar-SA"/>
        </w:rPr>
        <w:t xml:space="preserve">umowy, jego przedłużenie może nastąpić   w przypadku: </w:t>
      </w:r>
    </w:p>
    <w:p w14:paraId="5EA9C712" w14:textId="77777777" w:rsid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 wystąpienia konieczności realizacji robót wykraczających poza pierwotny zakres</w:t>
      </w:r>
    </w:p>
    <w:p w14:paraId="3C2EFE2A" w14:textId="0C3815D2"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zamówienia, przy czym przedłużenie terminu realizacji zamówienia nastąpi o liczbę dni niezbędną do zrealizowania tych robót;</w:t>
      </w:r>
    </w:p>
    <w:p w14:paraId="525B8C04" w14:textId="77777777" w:rsid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 wystąpienia okoliczności siły wyższej, przez którą należy rozumieć zdarzenia</w:t>
      </w:r>
    </w:p>
    <w:p w14:paraId="71D96493" w14:textId="20DD80CC"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niezależne od żadnej ze Stron, zewnętrzne, niemożliwe do zapobieżenia, które nastąpiło po dniu wejścia w życie umowy, w szczególności: wojny, akty terroryzmu, </w:t>
      </w:r>
      <w:r w:rsidRPr="00EF241D">
        <w:rPr>
          <w:rFonts w:ascii="Arial" w:eastAsia="Times New Roman" w:hAnsi="Arial" w:cs="Arial"/>
          <w:bCs/>
          <w:kern w:val="1"/>
          <w:sz w:val="24"/>
          <w:szCs w:val="24"/>
          <w:lang w:eastAsia="ar-SA"/>
        </w:rPr>
        <w:lastRenderedPageBreak/>
        <w:t>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73D7C" w:rsidRDefault="000C363B" w:rsidP="000C363B">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wystąpienia  niekorzystnych warunków atmosferycznych, które uniemożliwiają</w:t>
      </w:r>
      <w:r w:rsidRPr="00EF241D">
        <w:rPr>
          <w:rFonts w:ascii="Arial" w:eastAsia="Times New Roman" w:hAnsi="Arial" w:cs="Arial"/>
          <w:sz w:val="24"/>
          <w:szCs w:val="24"/>
          <w:lang w:eastAsia="ar-SA"/>
        </w:rPr>
        <w:t xml:space="preserve"> </w:t>
      </w:r>
    </w:p>
    <w:p w14:paraId="3BF45B01" w14:textId="6CA2D9E3"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sz w:val="24"/>
          <w:szCs w:val="24"/>
          <w:lang w:eastAsia="ar-SA"/>
        </w:rPr>
        <w:t xml:space="preserve">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EF241D">
        <w:rPr>
          <w:rFonts w:ascii="Arial" w:eastAsia="Times New Roman" w:hAnsi="Arial" w:cs="Arial"/>
          <w:sz w:val="24"/>
          <w:szCs w:val="24"/>
          <w:lang w:eastAsia="ar-SA"/>
        </w:rPr>
        <w:t>IMiGW</w:t>
      </w:r>
      <w:proofErr w:type="spellEnd"/>
      <w:r w:rsidRPr="00EF241D">
        <w:rPr>
          <w:rFonts w:ascii="Arial" w:eastAsia="Times New Roman" w:hAnsi="Arial" w:cs="Arial"/>
          <w:sz w:val="24"/>
          <w:szCs w:val="24"/>
          <w:lang w:eastAsia="ar-SA"/>
        </w:rPr>
        <w:t>, przy czym przedłużenie terminu realizacji zamówienia nastąpi o liczbę dni odpowiadająca okresowi wstrzymania robót budowlanych</w:t>
      </w:r>
    </w:p>
    <w:p w14:paraId="16C6FC40" w14:textId="0352DA6D" w:rsid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skierowania przez Zamawiającego do Wykonawcy pisemnego żądania wstrzymania</w:t>
      </w:r>
    </w:p>
    <w:p w14:paraId="28541C17" w14:textId="6C29B30D"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konieczności wykonania robót zamiennych (do których wykonania wystarczy zgoda</w:t>
      </w:r>
    </w:p>
    <w:p w14:paraId="022905E6" w14:textId="3CE1DE1F"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Default="000C363B" w:rsidP="00E73D7C">
      <w:pPr>
        <w:numPr>
          <w:ilvl w:val="0"/>
          <w:numId w:val="1"/>
        </w:numPr>
        <w:suppressAutoHyphens/>
        <w:spacing w:after="0" w:line="240" w:lineRule="auto"/>
        <w:ind w:left="426" w:hanging="426"/>
        <w:jc w:val="both"/>
        <w:rPr>
          <w:rFonts w:ascii="Arial" w:eastAsia="Times New Roman" w:hAnsi="Arial" w:cs="Arial"/>
          <w:kern w:val="1"/>
          <w:sz w:val="24"/>
          <w:szCs w:val="24"/>
          <w:lang w:eastAsia="ar-SA"/>
        </w:rPr>
      </w:pPr>
      <w:r w:rsidRPr="00EF241D">
        <w:rPr>
          <w:rFonts w:ascii="Arial" w:eastAsia="Times New Roman" w:hAnsi="Arial" w:cs="Arial"/>
          <w:bCs/>
          <w:kern w:val="1"/>
          <w:sz w:val="24"/>
          <w:szCs w:val="24"/>
          <w:lang w:eastAsia="ar-SA"/>
        </w:rPr>
        <w:t xml:space="preserve"> </w:t>
      </w:r>
      <w:r w:rsidRPr="00EF241D">
        <w:rPr>
          <w:rFonts w:ascii="Arial" w:eastAsia="Times New Roman" w:hAnsi="Arial" w:cs="Arial"/>
          <w:kern w:val="1"/>
          <w:sz w:val="24"/>
          <w:szCs w:val="24"/>
          <w:lang w:eastAsia="ar-SA"/>
        </w:rPr>
        <w:t>zmiany powszechnie obowiązujących przepisów prawa w zakresie mającym</w:t>
      </w:r>
    </w:p>
    <w:p w14:paraId="7AD40A7D" w14:textId="5433B411"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bezpośredni wpływ na realizację przedmiotu zamówienia lub świadczenia stron niniejszej umowy,</w:t>
      </w:r>
    </w:p>
    <w:p w14:paraId="70824817" w14:textId="77777777" w:rsidR="00E73D7C" w:rsidRPr="00E73D7C"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kern w:val="1"/>
          <w:sz w:val="24"/>
          <w:szCs w:val="24"/>
          <w:lang w:eastAsia="ar-SA"/>
        </w:rPr>
        <w:t xml:space="preserve"> zmiany albo rezygnacji z podwykonawcy, na którego zasoby Wykonawca powoływał</w:t>
      </w:r>
    </w:p>
    <w:p w14:paraId="33A3579F" w14:textId="20CCEBE4" w:rsidR="000C363B" w:rsidRPr="00EF241D"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kern w:val="1"/>
          <w:sz w:val="24"/>
          <w:szCs w:val="24"/>
          <w:lang w:eastAsia="ar-SA"/>
        </w:rPr>
        <w:t>się, na zasadach określonych w art. 118</w:t>
      </w:r>
      <w:r w:rsidRPr="00EF241D">
        <w:rPr>
          <w:rFonts w:ascii="Arial" w:eastAsia="Times New Roman" w:hAnsi="Arial" w:cs="Arial"/>
          <w:sz w:val="24"/>
          <w:szCs w:val="24"/>
          <w:lang w:eastAsia="ar-SA"/>
        </w:rPr>
        <w:t xml:space="preserve"> ust. 1 </w:t>
      </w:r>
      <w:r w:rsidRPr="00EF241D">
        <w:rPr>
          <w:rFonts w:ascii="Arial" w:eastAsia="Times New Roman" w:hAnsi="Arial" w:cs="Arial"/>
          <w:kern w:val="1"/>
          <w:sz w:val="24"/>
          <w:szCs w:val="24"/>
          <w:lang w:eastAsia="ar-SA"/>
        </w:rPr>
        <w:t xml:space="preserve">ustawy Pzp, w celu wykazania spełniania warunków udziału w postępowaniu, </w:t>
      </w:r>
      <w:r w:rsidRPr="00EF241D">
        <w:rPr>
          <w:rFonts w:ascii="Arial" w:eastAsia="Times New Roman" w:hAnsi="Arial" w:cs="Arial"/>
          <w:bCs/>
          <w:kern w:val="1"/>
          <w:sz w:val="24"/>
          <w:szCs w:val="24"/>
          <w:lang w:eastAsia="ar-SA"/>
        </w:rPr>
        <w:t>z zastrzeżeniem ust. 5,</w:t>
      </w:r>
    </w:p>
    <w:p w14:paraId="52DA3B10" w14:textId="77777777" w:rsidR="00E73D7C" w:rsidRPr="00221763"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 xml:space="preserve"> wystąpienia konieczności wprowadzenia w dokumentacji projektowej, </w:t>
      </w:r>
    </w:p>
    <w:p w14:paraId="1C65430F" w14:textId="1E26D586" w:rsidR="000C363B" w:rsidRPr="00221763" w:rsidRDefault="000C363B" w:rsidP="00E73D7C">
      <w:pPr>
        <w:suppressAutoHyphens/>
        <w:spacing w:after="0" w:line="240" w:lineRule="auto"/>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221763" w:rsidRDefault="000C363B" w:rsidP="00E73D7C">
      <w:pPr>
        <w:numPr>
          <w:ilvl w:val="0"/>
          <w:numId w:val="1"/>
        </w:numPr>
        <w:suppressAutoHyphens/>
        <w:spacing w:after="0" w:line="240" w:lineRule="auto"/>
        <w:ind w:left="426" w:hanging="426"/>
        <w:jc w:val="both"/>
        <w:rPr>
          <w:rFonts w:ascii="Arial" w:eastAsia="Times New Roman" w:hAnsi="Arial" w:cs="Arial"/>
          <w:bCs/>
          <w:kern w:val="1"/>
          <w:sz w:val="24"/>
          <w:szCs w:val="24"/>
          <w:lang w:eastAsia="ar-SA"/>
        </w:rPr>
      </w:pPr>
      <w:r w:rsidRPr="00221763">
        <w:rPr>
          <w:rFonts w:ascii="Arial" w:eastAsia="Times New Roman" w:hAnsi="Arial" w:cs="Arial"/>
          <w:bCs/>
          <w:kern w:val="1"/>
          <w:sz w:val="24"/>
          <w:szCs w:val="24"/>
          <w:lang w:eastAsia="ar-SA"/>
        </w:rPr>
        <w:t xml:space="preserve">konieczności dokonania wymiany osób, o których mowa w </w:t>
      </w:r>
      <w:r w:rsidRPr="00221763">
        <w:rPr>
          <w:rFonts w:ascii="Arial" w:eastAsia="Times New Roman" w:hAnsi="Arial" w:cs="Arial"/>
          <w:kern w:val="1"/>
          <w:sz w:val="24"/>
          <w:szCs w:val="24"/>
          <w:lang w:eastAsia="ar-SA"/>
        </w:rPr>
        <w:t>§ 6</w:t>
      </w:r>
      <w:r w:rsidRPr="00221763">
        <w:rPr>
          <w:rFonts w:ascii="Arial" w:eastAsia="Times New Roman" w:hAnsi="Arial" w:cs="Arial"/>
          <w:bCs/>
          <w:kern w:val="1"/>
          <w:sz w:val="24"/>
          <w:szCs w:val="24"/>
          <w:lang w:eastAsia="ar-SA"/>
        </w:rPr>
        <w:t xml:space="preserve"> niniejszej umowy,</w:t>
      </w:r>
    </w:p>
    <w:p w14:paraId="73CA572F" w14:textId="450B0AE8" w:rsidR="000C363B" w:rsidRDefault="000C363B" w:rsidP="00E73D7C">
      <w:pPr>
        <w:suppressAutoHyphens/>
        <w:spacing w:after="0" w:line="240" w:lineRule="auto"/>
        <w:jc w:val="both"/>
        <w:rPr>
          <w:rFonts w:ascii="Arial" w:eastAsia="Times New Roman" w:hAnsi="Arial" w:cs="Arial"/>
          <w:bCs/>
          <w:kern w:val="1"/>
          <w:sz w:val="24"/>
          <w:szCs w:val="24"/>
          <w:lang w:eastAsia="ar-SA"/>
        </w:rPr>
      </w:pPr>
      <w:r w:rsidRPr="00EF241D">
        <w:rPr>
          <w:rFonts w:ascii="Arial" w:eastAsia="Times New Roman" w:hAnsi="Arial" w:cs="Arial"/>
          <w:bCs/>
          <w:kern w:val="1"/>
          <w:sz w:val="24"/>
          <w:szCs w:val="24"/>
          <w:lang w:eastAsia="ar-SA"/>
        </w:rPr>
        <w:t xml:space="preserve">po stronie którejkolwiek ze stron niniejszej umowy, </w:t>
      </w:r>
      <w:r w:rsidR="00675188">
        <w:rPr>
          <w:rFonts w:ascii="Arial" w:eastAsia="Times New Roman" w:hAnsi="Arial" w:cs="Arial"/>
          <w:bCs/>
          <w:kern w:val="1"/>
          <w:sz w:val="24"/>
          <w:szCs w:val="24"/>
          <w:lang w:eastAsia="ar-SA"/>
        </w:rPr>
        <w:t>zastrzeżeniem ust. 5,</w:t>
      </w:r>
    </w:p>
    <w:p w14:paraId="0F68DDA0" w14:textId="2D5D5C39" w:rsidR="00675188" w:rsidRPr="00EF241D" w:rsidRDefault="00675188" w:rsidP="00E73D7C">
      <w:pPr>
        <w:suppressAutoHyphens/>
        <w:spacing w:after="0" w:line="240" w:lineRule="auto"/>
        <w:jc w:val="both"/>
        <w:rPr>
          <w:rFonts w:ascii="Arial" w:eastAsia="Times New Roman" w:hAnsi="Arial" w:cs="Arial"/>
          <w:bCs/>
          <w:kern w:val="1"/>
          <w:sz w:val="24"/>
          <w:szCs w:val="24"/>
          <w:lang w:eastAsia="ar-SA"/>
        </w:rPr>
      </w:pPr>
      <w:r w:rsidRPr="00675188">
        <w:rPr>
          <w:rFonts w:ascii="Arial" w:eastAsia="Times New Roman" w:hAnsi="Arial" w:cs="Arial"/>
          <w:bCs/>
          <w:kern w:val="1"/>
          <w:sz w:val="24"/>
          <w:szCs w:val="24"/>
          <w:lang w:eastAsia="ar-SA"/>
        </w:rPr>
        <w:t>j) zmian będących następstwem działania organów administracji publicznej, w zakresie wydłużania się terminów wydawania przez organy administracji niezbędnych do realizacji przedmiotu umowy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niezbędny do wykonania przedmiotu umowy, jednak nie dłużej niż termin ważności promesy udzielonej na realizację przedmiotu umowy.</w:t>
      </w:r>
      <w:bookmarkStart w:id="1" w:name="_GoBack"/>
      <w:bookmarkEnd w:id="1"/>
    </w:p>
    <w:p w14:paraId="347FA3E1" w14:textId="77777777" w:rsidR="000C363B" w:rsidRPr="00EF241D" w:rsidRDefault="000C363B" w:rsidP="00E73D7C">
      <w:pPr>
        <w:suppressAutoHyphens/>
        <w:spacing w:after="0" w:line="240" w:lineRule="auto"/>
        <w:ind w:left="426" w:hanging="426"/>
        <w:jc w:val="both"/>
        <w:rPr>
          <w:rFonts w:ascii="Arial" w:eastAsia="Times New Roman" w:hAnsi="Arial" w:cs="Arial"/>
          <w:bCs/>
          <w:kern w:val="1"/>
          <w:sz w:val="24"/>
          <w:szCs w:val="24"/>
          <w:lang w:eastAsia="ar-SA"/>
        </w:rPr>
      </w:pPr>
      <w:r w:rsidRPr="00EF241D">
        <w:rPr>
          <w:rFonts w:ascii="Arial" w:eastAsia="Times New Roman" w:hAnsi="Arial" w:cs="Arial"/>
          <w:b/>
          <w:bCs/>
          <w:kern w:val="1"/>
          <w:sz w:val="24"/>
          <w:szCs w:val="24"/>
          <w:lang w:eastAsia="ar-SA"/>
        </w:rPr>
        <w:t>3)</w:t>
      </w:r>
      <w:r w:rsidRPr="00EF241D">
        <w:rPr>
          <w:rFonts w:ascii="Arial" w:eastAsia="Times New Roman" w:hAnsi="Arial" w:cs="Arial"/>
          <w:bCs/>
          <w:kern w:val="1"/>
          <w:sz w:val="24"/>
          <w:szCs w:val="24"/>
          <w:lang w:eastAsia="ar-SA"/>
        </w:rPr>
        <w:t xml:space="preserve"> w zakresie </w:t>
      </w:r>
      <w:r w:rsidRPr="00EF241D">
        <w:rPr>
          <w:rFonts w:ascii="Arial" w:eastAsia="Times New Roman" w:hAnsi="Arial" w:cs="Arial"/>
          <w:b/>
          <w:bCs/>
          <w:kern w:val="1"/>
          <w:sz w:val="24"/>
          <w:szCs w:val="24"/>
          <w:lang w:eastAsia="ar-SA"/>
        </w:rPr>
        <w:t xml:space="preserve">zmiany wykonawcy </w:t>
      </w:r>
      <w:r w:rsidRPr="00EF241D">
        <w:rPr>
          <w:rFonts w:ascii="Arial" w:eastAsia="Times New Roman" w:hAnsi="Arial" w:cs="Arial"/>
          <w:bCs/>
          <w:kern w:val="1"/>
          <w:sz w:val="24"/>
          <w:szCs w:val="24"/>
          <w:lang w:eastAsia="ar-SA"/>
        </w:rPr>
        <w:t>w przypadku:</w:t>
      </w:r>
    </w:p>
    <w:p w14:paraId="1FBEC7AE" w14:textId="77777777" w:rsidR="000C363B" w:rsidRPr="00EF241D" w:rsidRDefault="000C363B" w:rsidP="000C363B">
      <w:pPr>
        <w:suppressAutoHyphens/>
        <w:spacing w:after="0" w:line="240" w:lineRule="auto"/>
        <w:ind w:left="360" w:hanging="360"/>
        <w:jc w:val="both"/>
        <w:rPr>
          <w:rFonts w:ascii="Arial" w:eastAsia="Times New Roman" w:hAnsi="Arial" w:cs="Arial"/>
          <w:sz w:val="24"/>
          <w:szCs w:val="24"/>
          <w:lang w:eastAsia="ar-SA"/>
        </w:rPr>
      </w:pPr>
      <w:r w:rsidRPr="00EF241D">
        <w:rPr>
          <w:rFonts w:ascii="Arial" w:eastAsia="Times New Roman" w:hAnsi="Arial" w:cs="Arial"/>
          <w:b/>
          <w:bCs/>
          <w:kern w:val="1"/>
          <w:sz w:val="24"/>
          <w:szCs w:val="24"/>
          <w:lang w:eastAsia="ar-SA"/>
        </w:rPr>
        <w:t>a)</w:t>
      </w:r>
      <w:r w:rsidRPr="00EF241D">
        <w:rPr>
          <w:rFonts w:ascii="Arial" w:eastAsia="Times New Roman" w:hAnsi="Arial" w:cs="Arial"/>
          <w:bCs/>
          <w:kern w:val="1"/>
          <w:sz w:val="24"/>
          <w:szCs w:val="24"/>
          <w:lang w:eastAsia="ar-SA"/>
        </w:rPr>
        <w:t xml:space="preserve"> gdy nowy wykonawca ma zastąpić dotychczasowego wykonawcę lub;</w:t>
      </w:r>
    </w:p>
    <w:p w14:paraId="2EB8F212" w14:textId="77777777" w:rsidR="00E73D7C" w:rsidRDefault="000C363B" w:rsidP="000C363B">
      <w:pPr>
        <w:tabs>
          <w:tab w:val="left" w:pos="567"/>
        </w:tabs>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b)</w:t>
      </w:r>
      <w:r w:rsidRPr="00EF241D">
        <w:rPr>
          <w:rFonts w:ascii="Arial" w:eastAsia="Times New Roman" w:hAnsi="Arial" w:cs="Arial"/>
          <w:sz w:val="24"/>
          <w:szCs w:val="24"/>
          <w:lang w:eastAsia="ar-SA"/>
        </w:rPr>
        <w:t xml:space="preserve"> w wyniku sukcesji, wstępując w prawa i obowiązki wykonawcy, w następstwie</w:t>
      </w:r>
    </w:p>
    <w:p w14:paraId="74FF28FD" w14:textId="0035E5AE" w:rsidR="000C363B" w:rsidRPr="00EF241D" w:rsidRDefault="000C363B" w:rsidP="00E73D7C">
      <w:pPr>
        <w:tabs>
          <w:tab w:val="left" w:pos="567"/>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przejęcia, połączenia, podziału, przekształcenia, upadłości, restrukturyzacji, dziedziczenia lub nabycia dotychczasowego wykonawcy lub jego przedsiębiorstwa, o ile nowy wykonawca spełnia warunki udziału w postępowaniu, nie zachodzą wobec niego </w:t>
      </w:r>
      <w:r w:rsidRPr="00EF241D">
        <w:rPr>
          <w:rFonts w:ascii="Arial" w:eastAsia="Times New Roman" w:hAnsi="Arial" w:cs="Arial"/>
          <w:sz w:val="24"/>
          <w:szCs w:val="24"/>
          <w:lang w:eastAsia="ar-SA"/>
        </w:rPr>
        <w:lastRenderedPageBreak/>
        <w:t>podstawy wykluczenia oraz nie pociąga to za sobą innych istotnych zmian umowy, a także nie ma na celu uniknięcia stosowania przepisów ustawy, lub</w:t>
      </w:r>
    </w:p>
    <w:p w14:paraId="39E041CD"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c)</w:t>
      </w:r>
      <w:r w:rsidRPr="00EF241D">
        <w:rPr>
          <w:rFonts w:ascii="Arial" w:eastAsia="Times New Roman" w:hAnsi="Arial" w:cs="Arial"/>
          <w:sz w:val="24"/>
          <w:szCs w:val="24"/>
          <w:lang w:eastAsia="ar-SA"/>
        </w:rPr>
        <w:t xml:space="preserve"> w wyniku przejęcia przez zamawiającego zobowiązań wykonawcy względem jego</w:t>
      </w:r>
    </w:p>
    <w:p w14:paraId="7BD45663" w14:textId="5ED8AFE1" w:rsidR="000C363B" w:rsidRPr="00EF241D"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podwykonawców, w przypadku, o którym mowa w art. 465 ust. 1;</w:t>
      </w:r>
    </w:p>
    <w:p w14:paraId="459B01B4"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w:t>
      </w:r>
      <w:r w:rsidRPr="00EF241D">
        <w:rPr>
          <w:rFonts w:ascii="Arial" w:eastAsia="Times New Roman" w:hAnsi="Arial" w:cs="Arial"/>
          <w:sz w:val="24"/>
          <w:szCs w:val="24"/>
          <w:lang w:eastAsia="ar-SA"/>
        </w:rPr>
        <w:t xml:space="preserve"> jeżeli dotyczy realizacji, przez dotychczasowego wykonawcę, dodatkowych dostaw,</w:t>
      </w:r>
    </w:p>
    <w:p w14:paraId="47416785"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usług lub robót budowlanych,  których nie uwzględniono w zamówieniu podstawowym, o</w:t>
      </w:r>
    </w:p>
    <w:p w14:paraId="1C030423" w14:textId="2D87A13D" w:rsidR="000C363B" w:rsidRPr="00EF241D"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ile stały się one niezbędne i zostały spełnione łącznie następujące warunki:</w:t>
      </w:r>
    </w:p>
    <w:p w14:paraId="6A0B2DE1"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da)</w:t>
      </w:r>
      <w:r w:rsidRPr="00EF241D">
        <w:rPr>
          <w:rFonts w:ascii="Arial" w:eastAsia="Times New Roman" w:hAnsi="Arial" w:cs="Arial"/>
          <w:sz w:val="24"/>
          <w:szCs w:val="24"/>
          <w:lang w:eastAsia="ar-SA"/>
        </w:rPr>
        <w:t xml:space="preserve"> zmiana wykonawcy nie może zostać dokonana z powodów ekonomicznych lub</w:t>
      </w:r>
    </w:p>
    <w:p w14:paraId="3AC2630B" w14:textId="6589944D"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proofErr w:type="spellStart"/>
      <w:r w:rsidRPr="00EF241D">
        <w:rPr>
          <w:rFonts w:ascii="Arial" w:eastAsia="Times New Roman" w:hAnsi="Arial" w:cs="Arial"/>
          <w:b/>
          <w:sz w:val="24"/>
          <w:szCs w:val="24"/>
          <w:lang w:eastAsia="ar-SA"/>
        </w:rPr>
        <w:t>db</w:t>
      </w:r>
      <w:proofErr w:type="spellEnd"/>
      <w:r w:rsidRPr="00EF241D">
        <w:rPr>
          <w:rFonts w:ascii="Arial" w:eastAsia="Times New Roman" w:hAnsi="Arial" w:cs="Arial"/>
          <w:b/>
          <w:sz w:val="24"/>
          <w:szCs w:val="24"/>
          <w:lang w:eastAsia="ar-SA"/>
        </w:rPr>
        <w:t>)</w:t>
      </w:r>
      <w:r w:rsidRPr="00EF241D">
        <w:rPr>
          <w:rFonts w:ascii="Arial" w:eastAsia="Times New Roman" w:hAnsi="Arial" w:cs="Arial"/>
          <w:sz w:val="24"/>
          <w:szCs w:val="24"/>
          <w:lang w:eastAsia="ar-SA"/>
        </w:rPr>
        <w:t xml:space="preserve"> zmiana wykonawcy spowodowałaby istotną niedogodność lub znaczne zwiększenie</w:t>
      </w:r>
    </w:p>
    <w:p w14:paraId="4E5E7CE7" w14:textId="7D72E054"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kosztów dla Zamawiającego,</w:t>
      </w:r>
    </w:p>
    <w:p w14:paraId="662A21F5" w14:textId="77777777" w:rsidR="00E73D7C" w:rsidRDefault="000C363B" w:rsidP="000C363B">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dc)</w:t>
      </w:r>
      <w:r w:rsidRPr="00EF241D">
        <w:rPr>
          <w:rFonts w:ascii="Arial" w:eastAsia="Times New Roman" w:hAnsi="Arial" w:cs="Arial"/>
          <w:sz w:val="24"/>
          <w:szCs w:val="24"/>
          <w:lang w:eastAsia="ar-SA"/>
        </w:rPr>
        <w:t xml:space="preserve"> wzrost ceny spowodowany każdą kolejną zmianą nie przekracza 50% wartości</w:t>
      </w:r>
    </w:p>
    <w:p w14:paraId="19EA96F1" w14:textId="02AA9BDD"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sz w:val="24"/>
          <w:szCs w:val="24"/>
          <w:lang w:eastAsia="ar-SA"/>
        </w:rPr>
        <w:t>pierwotnej umowy,  wyjątkiem należycie uzasadnionych przypadków;</w:t>
      </w:r>
    </w:p>
    <w:p w14:paraId="4E313EA7" w14:textId="02E8A970" w:rsidR="00E73D7C" w:rsidRPr="00E73D7C" w:rsidRDefault="000C363B" w:rsidP="000C363B">
      <w:pPr>
        <w:numPr>
          <w:ilvl w:val="0"/>
          <w:numId w:val="3"/>
        </w:numPr>
        <w:tabs>
          <w:tab w:val="clear" w:pos="360"/>
          <w:tab w:val="num" w:pos="0"/>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Strony umowy niezwłocznie, wzajemnie informują się o wpływie okoliczności</w:t>
      </w:r>
    </w:p>
    <w:p w14:paraId="57AD5A0A" w14:textId="45BDB9D6" w:rsidR="000C363B" w:rsidRPr="00EF241D" w:rsidRDefault="000C363B" w:rsidP="00E73D7C">
      <w:pPr>
        <w:tabs>
          <w:tab w:val="left" w:pos="284"/>
        </w:tabs>
        <w:suppressAutoHyphens/>
        <w:spacing w:after="0" w:line="240" w:lineRule="auto"/>
        <w:jc w:val="both"/>
        <w:rPr>
          <w:rFonts w:ascii="Arial" w:eastAsia="Times New Roman" w:hAnsi="Arial" w:cs="Arial"/>
          <w:sz w:val="24"/>
          <w:szCs w:val="24"/>
          <w:lang w:val="x-none" w:eastAsia="ar-SA"/>
        </w:rPr>
      </w:pPr>
      <w:r w:rsidRPr="00EF241D">
        <w:rPr>
          <w:rFonts w:ascii="Arial" w:eastAsia="Times New Roman" w:hAnsi="Arial" w:cs="Arial"/>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F241D">
        <w:rPr>
          <w:rFonts w:ascii="Arial" w:eastAsia="Times New Roman" w:hAnsi="Arial" w:cs="Arial"/>
          <w:sz w:val="24"/>
          <w:szCs w:val="24"/>
          <w:lang w:val="x-none" w:eastAsia="ar-SA"/>
        </w:rPr>
        <w:br/>
      </w:r>
      <w:r w:rsidR="008A7744">
        <w:rPr>
          <w:rFonts w:ascii="Arial" w:eastAsia="Times New Roman" w:hAnsi="Arial" w:cs="Arial"/>
          <w:sz w:val="24"/>
          <w:szCs w:val="24"/>
          <w:lang w:eastAsia="ar-SA"/>
        </w:rPr>
        <w:t xml:space="preserve">o </w:t>
      </w:r>
      <w:r w:rsidRPr="00EF241D">
        <w:rPr>
          <w:rFonts w:ascii="Arial" w:eastAsia="Times New Roman" w:hAnsi="Arial" w:cs="Arial"/>
          <w:sz w:val="24"/>
          <w:szCs w:val="24"/>
          <w:lang w:val="x-none" w:eastAsia="ar-SA"/>
        </w:rPr>
        <w:t xml:space="preserve">szczególnych rozwiązaniach związanych z zapobieganiem, przeciwdziałaniem </w:t>
      </w:r>
      <w:r w:rsidRPr="00EF241D">
        <w:rPr>
          <w:rFonts w:ascii="Arial" w:eastAsia="Times New Roman" w:hAnsi="Arial" w:cs="Arial"/>
          <w:sz w:val="24"/>
          <w:szCs w:val="24"/>
          <w:lang w:val="x-none" w:eastAsia="ar-SA"/>
        </w:rPr>
        <w:br/>
        <w:t>i zwalczaniem COVID- 19, innych chorób zakaźnych oraz wywołanych nimi sytuacji kryzysowych oraz niektórych innych ustaw (Dz.U. z 202</w:t>
      </w:r>
      <w:r w:rsidR="008A7744">
        <w:rPr>
          <w:rFonts w:ascii="Arial" w:eastAsia="Times New Roman" w:hAnsi="Arial" w:cs="Arial"/>
          <w:sz w:val="24"/>
          <w:szCs w:val="24"/>
          <w:lang w:eastAsia="ar-SA"/>
        </w:rPr>
        <w:t>1</w:t>
      </w:r>
      <w:r w:rsidRPr="00EF241D">
        <w:rPr>
          <w:rFonts w:ascii="Arial" w:eastAsia="Times New Roman" w:hAnsi="Arial" w:cs="Arial"/>
          <w:sz w:val="24"/>
          <w:szCs w:val="24"/>
          <w:lang w:val="x-none" w:eastAsia="ar-SA"/>
        </w:rPr>
        <w:t xml:space="preserve"> r. poz. </w:t>
      </w:r>
      <w:r w:rsidR="008A7744">
        <w:rPr>
          <w:rFonts w:ascii="Arial" w:eastAsia="Times New Roman" w:hAnsi="Arial" w:cs="Arial"/>
          <w:sz w:val="24"/>
          <w:szCs w:val="24"/>
          <w:lang w:eastAsia="ar-SA"/>
        </w:rPr>
        <w:t>2095</w:t>
      </w:r>
      <w:r w:rsidRPr="00EF241D">
        <w:rPr>
          <w:rFonts w:ascii="Arial" w:eastAsia="Times New Roman" w:hAnsi="Arial" w:cs="Arial"/>
          <w:sz w:val="24"/>
          <w:szCs w:val="24"/>
          <w:lang w:val="x-none" w:eastAsia="ar-SA"/>
        </w:rPr>
        <w:t xml:space="preserve"> ze zm.). </w:t>
      </w:r>
    </w:p>
    <w:p w14:paraId="022D008D" w14:textId="77777777" w:rsidR="00E73D7C" w:rsidRPr="00E73D7C" w:rsidRDefault="000C363B" w:rsidP="000C363B">
      <w:pPr>
        <w:numPr>
          <w:ilvl w:val="0"/>
          <w:numId w:val="3"/>
        </w:num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sz w:val="24"/>
          <w:szCs w:val="24"/>
          <w:lang w:val="x-none" w:eastAsia="ar-SA"/>
        </w:rPr>
        <w:t>Zmiany, o których mowa w ust. 1 pkt 1 lit. a–d, mogą być wprowadzone wyłącznie</w:t>
      </w:r>
    </w:p>
    <w:p w14:paraId="30641E35" w14:textId="1BB176F3" w:rsidR="000C363B" w:rsidRPr="00EF241D" w:rsidRDefault="000C363B" w:rsidP="00E73D7C">
      <w:p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Default="000C363B" w:rsidP="000C363B">
      <w:pPr>
        <w:numPr>
          <w:ilvl w:val="0"/>
          <w:numId w:val="3"/>
        </w:num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kern w:val="1"/>
          <w:sz w:val="24"/>
          <w:szCs w:val="24"/>
          <w:lang w:val="x-none" w:eastAsia="ar-SA"/>
        </w:rPr>
        <w:t xml:space="preserve"> Konieczność wykonania robót zamiennych, o których mowa w ust. 1 pkt 2 lit f,</w:t>
      </w:r>
    </w:p>
    <w:p w14:paraId="0BE7924D" w14:textId="1CA0CE41" w:rsidR="000C363B" w:rsidRPr="00EF241D" w:rsidRDefault="000C363B" w:rsidP="00E73D7C">
      <w:pPr>
        <w:tabs>
          <w:tab w:val="left" w:pos="0"/>
        </w:tabs>
        <w:suppressAutoHyphens/>
        <w:spacing w:after="0" w:line="240" w:lineRule="auto"/>
        <w:jc w:val="both"/>
        <w:rPr>
          <w:rFonts w:ascii="Arial" w:eastAsia="Times New Roman" w:hAnsi="Arial" w:cs="Arial"/>
          <w:kern w:val="1"/>
          <w:sz w:val="24"/>
          <w:szCs w:val="24"/>
          <w:lang w:val="x-none" w:eastAsia="ar-SA"/>
        </w:rPr>
      </w:pPr>
      <w:r w:rsidRPr="00EF241D">
        <w:rPr>
          <w:rFonts w:ascii="Arial" w:eastAsia="Times New Roman" w:hAnsi="Arial" w:cs="Arial"/>
          <w:kern w:val="1"/>
          <w:sz w:val="24"/>
          <w:szCs w:val="24"/>
          <w:lang w:val="x-none" w:eastAsia="ar-SA"/>
        </w:rPr>
        <w:t>zachodzi w sytuacji, gdy:</w:t>
      </w:r>
    </w:p>
    <w:p w14:paraId="4DE44C8B"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trakcie realizacji przedmiotu zamówienia nastąpiła zmiana przepisów prawa budowlanego,</w:t>
      </w:r>
    </w:p>
    <w:p w14:paraId="5F51ADBB"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czasie realizacji budowy zmienią się warunki techniczne wykonania (np. Polska Norma),</w:t>
      </w:r>
    </w:p>
    <w:p w14:paraId="5B82C6A2" w14:textId="77777777" w:rsidR="000C363B" w:rsidRPr="00EF241D" w:rsidRDefault="000C363B" w:rsidP="00E73D7C">
      <w:pPr>
        <w:numPr>
          <w:ilvl w:val="0"/>
          <w:numId w:val="17"/>
        </w:numPr>
        <w:tabs>
          <w:tab w:val="clear" w:pos="0"/>
          <w:tab w:val="num" w:pos="-284"/>
          <w:tab w:val="num" w:pos="284"/>
        </w:tabs>
        <w:suppressAutoHyphens/>
        <w:spacing w:after="0" w:line="240" w:lineRule="auto"/>
        <w:ind w:left="284" w:hanging="284"/>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trakcie realizacji przedmiotu zamówienia zastosowano lepsze materiały budowlane bądź inną technologię wykonania robót.</w:t>
      </w:r>
    </w:p>
    <w:p w14:paraId="11C45D53"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 przypadku, o którym mowa w ust. 1 pkt 2 lit h, Wykonawca jest obowiązany wykazać</w:t>
      </w:r>
    </w:p>
    <w:p w14:paraId="430B1DAD" w14:textId="435E3FDA"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Zmiana osób przewidzianych do realizacji zamówienia, o których mowa w ust. 1 pkt 2</w:t>
      </w:r>
    </w:p>
    <w:p w14:paraId="1C7E541C" w14:textId="7C3ABA92"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lit  j, może nastąpić tylko na osoby o kwalifikacjach zawodowych równorzędnych lub wyższych do kwalifikacji, które podlegały ocenie.</w:t>
      </w:r>
    </w:p>
    <w:p w14:paraId="62E774CC" w14:textId="77777777" w:rsidR="00E73D7C" w:rsidRDefault="000C363B" w:rsidP="000C363B">
      <w:pPr>
        <w:numPr>
          <w:ilvl w:val="0"/>
          <w:numId w:val="3"/>
        </w:numPr>
        <w:tabs>
          <w:tab w:val="clear" w:pos="360"/>
          <w:tab w:val="num" w:pos="0"/>
          <w:tab w:val="left"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Nie stanowi istotnej zmiany umowy zmiana danych teleadresowych oraz osób</w:t>
      </w:r>
    </w:p>
    <w:p w14:paraId="356D7CFB" w14:textId="1A9861AA" w:rsidR="000C363B" w:rsidRPr="00EF241D" w:rsidRDefault="000C363B" w:rsidP="00E73D7C">
      <w:pPr>
        <w:tabs>
          <w:tab w:val="left"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lastRenderedPageBreak/>
        <w:t>wskazanych do kontaktów między stronami niniejszej umowy a do jej przeprowadzenia wystarczy poinformowanie drugiej strony umowy na piśmie.</w:t>
      </w:r>
    </w:p>
    <w:p w14:paraId="402D5B5D" w14:textId="77777777" w:rsidR="00E73D7C" w:rsidRDefault="000C363B" w:rsidP="000C363B">
      <w:pPr>
        <w:numPr>
          <w:ilvl w:val="0"/>
          <w:numId w:val="3"/>
        </w:numPr>
        <w:tabs>
          <w:tab w:val="clear" w:pos="360"/>
          <w:tab w:val="num" w:pos="284"/>
        </w:tabs>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Wszelkie zmiany umowy wymagają pod rygorem nieważności formy pisemnej i</w:t>
      </w:r>
    </w:p>
    <w:p w14:paraId="4460759C" w14:textId="02819492" w:rsidR="000C363B" w:rsidRPr="00EF241D" w:rsidRDefault="000C363B" w:rsidP="00E73D7C">
      <w:pPr>
        <w:suppressAutoHyphens/>
        <w:spacing w:after="0" w:line="240" w:lineRule="auto"/>
        <w:jc w:val="both"/>
        <w:rPr>
          <w:rFonts w:ascii="Arial" w:eastAsia="Times New Roman" w:hAnsi="Arial" w:cs="Arial"/>
          <w:kern w:val="1"/>
          <w:sz w:val="24"/>
          <w:szCs w:val="24"/>
          <w:lang w:eastAsia="ar-SA"/>
        </w:rPr>
      </w:pPr>
      <w:r w:rsidRPr="00EF241D">
        <w:rPr>
          <w:rFonts w:ascii="Arial" w:eastAsia="Times New Roman" w:hAnsi="Arial" w:cs="Arial"/>
          <w:kern w:val="1"/>
          <w:sz w:val="24"/>
          <w:szCs w:val="24"/>
          <w:lang w:eastAsia="ar-SA"/>
        </w:rPr>
        <w:t>podpisania przez obydwie strony niniejszej umowy, z zastrzeżeniem ust. 6.</w:t>
      </w:r>
    </w:p>
    <w:p w14:paraId="29C9762F" w14:textId="77777777" w:rsidR="00E73D7C" w:rsidRPr="00E73D7C" w:rsidRDefault="000C363B" w:rsidP="000C363B">
      <w:pPr>
        <w:numPr>
          <w:ilvl w:val="0"/>
          <w:numId w:val="3"/>
        </w:num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kern w:val="1"/>
          <w:sz w:val="24"/>
          <w:szCs w:val="24"/>
          <w:lang w:eastAsia="ar-SA"/>
        </w:rPr>
        <w:t xml:space="preserve">Z wnioskiem o zmianę treści umowy może wystąpić zarówno Wykonawca, jak </w:t>
      </w:r>
    </w:p>
    <w:p w14:paraId="438CC600" w14:textId="30B84F5D" w:rsidR="000C363B" w:rsidRPr="00EF241D" w:rsidRDefault="000C363B" w:rsidP="00E73D7C">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kern w:val="1"/>
          <w:sz w:val="24"/>
          <w:szCs w:val="24"/>
          <w:lang w:eastAsia="ar-SA"/>
        </w:rPr>
        <w:t>i Zamawiający.</w:t>
      </w:r>
    </w:p>
    <w:p w14:paraId="0A94D029" w14:textId="29DA49A5" w:rsidR="000C363B" w:rsidRDefault="000C363B" w:rsidP="000C363B">
      <w:pPr>
        <w:suppressAutoHyphens/>
        <w:spacing w:after="0" w:line="240" w:lineRule="auto"/>
        <w:jc w:val="both"/>
        <w:rPr>
          <w:rFonts w:ascii="Arial" w:eastAsia="Times New Roman" w:hAnsi="Arial" w:cs="Arial"/>
          <w:b/>
          <w:bCs/>
          <w:sz w:val="24"/>
          <w:szCs w:val="24"/>
          <w:lang w:eastAsia="ar-SA"/>
        </w:rPr>
      </w:pPr>
    </w:p>
    <w:p w14:paraId="01933FE4" w14:textId="4C26271B" w:rsidR="00643AA2" w:rsidRPr="00EF241D" w:rsidRDefault="00643AA2" w:rsidP="00643AA2">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Pr>
          <w:rFonts w:ascii="Arial" w:eastAsia="Times New Roman" w:hAnsi="Arial" w:cs="Arial"/>
          <w:b/>
          <w:bCs/>
          <w:sz w:val="24"/>
          <w:szCs w:val="24"/>
          <w:lang w:eastAsia="ar-SA"/>
        </w:rPr>
        <w:t>5</w:t>
      </w:r>
    </w:p>
    <w:p w14:paraId="0906C5F4" w14:textId="5D699B1B" w:rsidR="00643AA2" w:rsidRDefault="00643AA2" w:rsidP="00643AA2">
      <w:pPr>
        <w:suppressAutoHyphens/>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ZMIANA WYSOKOŚCI WYNAGRODZENIA</w:t>
      </w:r>
    </w:p>
    <w:p w14:paraId="2A2F1DAF" w14:textId="77777777" w:rsidR="00643AA2" w:rsidRDefault="00643AA2" w:rsidP="00643AA2">
      <w:pPr>
        <w:suppressAutoHyphens/>
        <w:spacing w:after="0" w:line="240" w:lineRule="auto"/>
        <w:jc w:val="center"/>
        <w:rPr>
          <w:rFonts w:ascii="Arial" w:eastAsia="Times New Roman" w:hAnsi="Arial" w:cs="Arial"/>
          <w:b/>
          <w:bCs/>
          <w:sz w:val="24"/>
          <w:szCs w:val="24"/>
          <w:lang w:eastAsia="ar-SA"/>
        </w:rPr>
      </w:pPr>
    </w:p>
    <w:p w14:paraId="5201F2EC"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w:t>
      </w:r>
      <w:r w:rsidRPr="00643AA2">
        <w:rPr>
          <w:rFonts w:ascii="Arial" w:eastAsia="Times New Roman" w:hAnsi="Arial" w:cs="Arial"/>
          <w:sz w:val="24"/>
          <w:szCs w:val="24"/>
          <w:lang w:eastAsia="ar-SA"/>
        </w:rPr>
        <w:tab/>
        <w:t xml:space="preserve">Przez zmianę ceny materiałów lub kosztów rozumie się wzrost odpowiednio cen lub kosztów, jak i ich obniżenie, względem ceny lub kosztu przyjętych w celu ustalenia wynagrodzenia wykonawcy zawartego w ofercie. </w:t>
      </w:r>
    </w:p>
    <w:p w14:paraId="0372480E" w14:textId="6DEE2BC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2.</w:t>
      </w:r>
      <w:r w:rsidRPr="00643AA2">
        <w:rPr>
          <w:rFonts w:ascii="Arial" w:eastAsia="Times New Roman" w:hAnsi="Arial" w:cs="Arial"/>
          <w:sz w:val="24"/>
          <w:szCs w:val="24"/>
          <w:lang w:eastAsia="ar-SA"/>
        </w:rPr>
        <w:tab/>
        <w:t xml:space="preserve">Początkowy termin zmiany wynagrodzenia nie może być wcześniejszy niż w </w:t>
      </w:r>
      <w:r>
        <w:rPr>
          <w:rFonts w:ascii="Arial" w:eastAsia="Times New Roman" w:hAnsi="Arial" w:cs="Arial"/>
          <w:sz w:val="24"/>
          <w:szCs w:val="24"/>
          <w:lang w:eastAsia="ar-SA"/>
        </w:rPr>
        <w:t>7</w:t>
      </w:r>
      <w:r w:rsidRPr="00643AA2">
        <w:rPr>
          <w:rFonts w:ascii="Arial" w:eastAsia="Times New Roman" w:hAnsi="Arial" w:cs="Arial"/>
          <w:sz w:val="24"/>
          <w:szCs w:val="24"/>
          <w:lang w:eastAsia="ar-SA"/>
        </w:rPr>
        <w:t xml:space="preserve">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3.</w:t>
      </w:r>
      <w:r w:rsidRPr="00643AA2">
        <w:rPr>
          <w:rFonts w:ascii="Arial" w:eastAsia="Times New Roman" w:hAnsi="Arial" w:cs="Arial"/>
          <w:sz w:val="24"/>
          <w:szCs w:val="24"/>
          <w:lang w:eastAsia="ar-SA"/>
        </w:rPr>
        <w:tab/>
        <w:t>Zmiana musi być podyktowana obiektywnymi przesłankami, których specjalnie potwierdzić i udowodnić musi Wykonawca, tj.:</w:t>
      </w:r>
    </w:p>
    <w:p w14:paraId="6D372F49" w14:textId="65125A31"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a)</w:t>
      </w:r>
      <w:r w:rsidRPr="00643AA2">
        <w:rPr>
          <w:rFonts w:ascii="Arial" w:eastAsia="Times New Roman" w:hAnsi="Arial" w:cs="Arial"/>
          <w:sz w:val="24"/>
          <w:szCs w:val="24"/>
          <w:lang w:eastAsia="ar-SA"/>
        </w:rPr>
        <w:tab/>
        <w:t>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w:t>
      </w:r>
      <w:r>
        <w:rPr>
          <w:rFonts w:ascii="Arial" w:eastAsia="Times New Roman" w:hAnsi="Arial" w:cs="Arial"/>
          <w:sz w:val="24"/>
          <w:szCs w:val="24"/>
          <w:lang w:eastAsia="ar-SA"/>
        </w:rPr>
        <w:t xml:space="preserve"> </w:t>
      </w:r>
      <w:r w:rsidRPr="00643AA2">
        <w:rPr>
          <w:rFonts w:ascii="Arial" w:eastAsia="Times New Roman" w:hAnsi="Arial" w:cs="Arial"/>
          <w:sz w:val="24"/>
          <w:szCs w:val="24"/>
          <w:lang w:eastAsia="ar-SA"/>
        </w:rPr>
        <w:t xml:space="preserve">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b)</w:t>
      </w:r>
      <w:r w:rsidRPr="00643AA2">
        <w:rPr>
          <w:rFonts w:ascii="Arial" w:eastAsia="Times New Roman" w:hAnsi="Arial" w:cs="Arial"/>
          <w:sz w:val="24"/>
          <w:szCs w:val="24"/>
          <w:lang w:eastAsia="ar-SA"/>
        </w:rPr>
        <w:tab/>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4.</w:t>
      </w:r>
      <w:r w:rsidRPr="00643AA2">
        <w:rPr>
          <w:rFonts w:ascii="Arial" w:eastAsia="Times New Roman" w:hAnsi="Arial" w:cs="Arial"/>
          <w:sz w:val="24"/>
          <w:szCs w:val="24"/>
          <w:lang w:eastAsia="ar-SA"/>
        </w:rPr>
        <w:tab/>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5.</w:t>
      </w:r>
      <w:r w:rsidRPr="00643AA2">
        <w:rPr>
          <w:rFonts w:ascii="Arial" w:eastAsia="Times New Roman" w:hAnsi="Arial" w:cs="Arial"/>
          <w:sz w:val="24"/>
          <w:szCs w:val="24"/>
          <w:lang w:eastAsia="ar-SA"/>
        </w:rPr>
        <w:tab/>
        <w:t xml:space="preserve">Wniosek o zmianę wynagrodzenia wraz z dowodami potwierdzającymi konieczność zmiany należy złożyć na piśmie w terminie 14 dni od zaistnienia okoliczności powodujących konieczność zmiany umowy. </w:t>
      </w:r>
    </w:p>
    <w:p w14:paraId="62744706"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6.</w:t>
      </w:r>
      <w:r w:rsidRPr="00643AA2">
        <w:rPr>
          <w:rFonts w:ascii="Arial" w:eastAsia="Times New Roman" w:hAnsi="Arial" w:cs="Arial"/>
          <w:sz w:val="24"/>
          <w:szCs w:val="24"/>
          <w:lang w:eastAsia="ar-SA"/>
        </w:rPr>
        <w:tab/>
        <w:t xml:space="preserve">Przed założeniem wniosku o waloryzację Wykonawca zobowiązany jest do dokonania wykwintnej analizy rynku pod kątem zmiany dostawców materiałów, który może zaoferować niższe ceny. </w:t>
      </w:r>
    </w:p>
    <w:p w14:paraId="21D58DDE"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7.</w:t>
      </w:r>
      <w:r w:rsidRPr="00643AA2">
        <w:rPr>
          <w:rFonts w:ascii="Arial" w:eastAsia="Times New Roman" w:hAnsi="Arial" w:cs="Arial"/>
          <w:sz w:val="24"/>
          <w:szCs w:val="24"/>
          <w:lang w:eastAsia="ar-SA"/>
        </w:rPr>
        <w:tab/>
        <w:t xml:space="preserve">Zamawiający ma obowiązek odniesienia się do wniosku w ciągu 10 dni roboczych od wpływu kompletnej dokumentacji. </w:t>
      </w:r>
    </w:p>
    <w:p w14:paraId="18B04B94"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8.</w:t>
      </w:r>
      <w:r w:rsidRPr="00643AA2">
        <w:rPr>
          <w:rFonts w:ascii="Arial" w:eastAsia="Times New Roman" w:hAnsi="Arial" w:cs="Arial"/>
          <w:sz w:val="24"/>
          <w:szCs w:val="24"/>
          <w:lang w:eastAsia="ar-SA"/>
        </w:rPr>
        <w:tab/>
        <w:t xml:space="preserve">Wniosek zostanie poddany wnikliwej analizie przez Zamawiającego w zakresie aktualnie obowiązujących na rynku krajowym cen materiałów wskazanych do </w:t>
      </w:r>
      <w:r w:rsidRPr="00643AA2">
        <w:rPr>
          <w:rFonts w:ascii="Arial" w:eastAsia="Times New Roman" w:hAnsi="Arial" w:cs="Arial"/>
          <w:sz w:val="24"/>
          <w:szCs w:val="24"/>
          <w:lang w:eastAsia="ar-SA"/>
        </w:rPr>
        <w:lastRenderedPageBreak/>
        <w:t xml:space="preserve">waloryzacji oraz wskaźnika ewentualnej zmiany cen dla bazy, którą Wykonawca podał w formularzu ofertowym składając ofertę. </w:t>
      </w:r>
    </w:p>
    <w:p w14:paraId="3E501CA5"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9.</w:t>
      </w:r>
      <w:r w:rsidRPr="00643AA2">
        <w:rPr>
          <w:rFonts w:ascii="Arial" w:eastAsia="Times New Roman" w:hAnsi="Arial" w:cs="Arial"/>
          <w:sz w:val="24"/>
          <w:szCs w:val="24"/>
          <w:lang w:eastAsia="ar-SA"/>
        </w:rPr>
        <w:tab/>
        <w:t>Zamawiający może odrzucić wniosek o waloryzację, jeśli uzna, że ceny wskazanych do waloryzacji materiałów zostały pierwotnie zawyżone, na co wskazuje dokonana analiza rynku.</w:t>
      </w:r>
    </w:p>
    <w:p w14:paraId="2267C268"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10.</w:t>
      </w:r>
      <w:r w:rsidRPr="00643AA2">
        <w:rPr>
          <w:rFonts w:ascii="Arial" w:eastAsia="Times New Roman" w:hAnsi="Arial" w:cs="Arial"/>
          <w:sz w:val="24"/>
          <w:szCs w:val="24"/>
          <w:lang w:eastAsia="ar-SA"/>
        </w:rPr>
        <w:tab/>
        <w:t xml:space="preserve">Zmiana umowy obejmująca waloryzację możliwa będzie nie wcześniej niż po podjęciu przez organ stanowiący decyzji w sprawie zmiany budżetu i wieloletniej prognozy finansowej. </w:t>
      </w:r>
    </w:p>
    <w:p w14:paraId="0199C8CE" w14:textId="77777777" w:rsidR="00643AA2" w:rsidRPr="00643AA2"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11.</w:t>
      </w:r>
      <w:r w:rsidRPr="00643AA2">
        <w:rPr>
          <w:rFonts w:ascii="Arial" w:eastAsia="Times New Roman" w:hAnsi="Arial" w:cs="Arial"/>
          <w:sz w:val="24"/>
          <w:szCs w:val="24"/>
          <w:lang w:eastAsia="ar-SA"/>
        </w:rPr>
        <w:tab/>
        <w:t>Zmiana może dotyczyć jedynie kosztów koniecznych do poniesienia w danym kwartale zgodnie z harmonogramem rzeczowo-finansowym od momentu złożenia który minął przed złożeniem wniosku o waloryzację.</w:t>
      </w:r>
    </w:p>
    <w:p w14:paraId="118C9869" w14:textId="03B94315" w:rsidR="00643AA2" w:rsidRPr="00EF241D" w:rsidRDefault="00643AA2" w:rsidP="00643AA2">
      <w:pPr>
        <w:suppressAutoHyphens/>
        <w:autoSpaceDE w:val="0"/>
        <w:spacing w:after="0" w:line="240" w:lineRule="auto"/>
        <w:jc w:val="both"/>
        <w:rPr>
          <w:rFonts w:ascii="Arial" w:eastAsia="Times New Roman" w:hAnsi="Arial" w:cs="Arial"/>
          <w:sz w:val="24"/>
          <w:szCs w:val="24"/>
          <w:lang w:eastAsia="ar-SA"/>
        </w:rPr>
      </w:pPr>
      <w:r w:rsidRPr="00643AA2">
        <w:rPr>
          <w:rFonts w:ascii="Arial" w:eastAsia="Times New Roman" w:hAnsi="Arial" w:cs="Arial"/>
          <w:sz w:val="24"/>
          <w:szCs w:val="24"/>
          <w:lang w:eastAsia="ar-SA"/>
        </w:rPr>
        <w:t>12.</w:t>
      </w:r>
      <w:r w:rsidRPr="00643AA2">
        <w:rPr>
          <w:rFonts w:ascii="Arial" w:eastAsia="Times New Roman" w:hAnsi="Arial" w:cs="Arial"/>
          <w:sz w:val="24"/>
          <w:szCs w:val="24"/>
          <w:lang w:eastAsia="ar-SA"/>
        </w:rPr>
        <w:tab/>
        <w:t>Waloryzacja wynagrodzenia dotyczy zarówno pracowników Wykonawcy jak i Podwykonawcy.</w:t>
      </w:r>
    </w:p>
    <w:p w14:paraId="13D29AE2" w14:textId="77777777" w:rsidR="00643AA2" w:rsidRPr="00EF241D" w:rsidRDefault="00643AA2" w:rsidP="00643AA2">
      <w:pPr>
        <w:suppressAutoHyphens/>
        <w:spacing w:after="0" w:line="240" w:lineRule="auto"/>
        <w:jc w:val="center"/>
        <w:rPr>
          <w:rFonts w:ascii="Arial" w:eastAsia="Times New Roman" w:hAnsi="Arial" w:cs="Arial"/>
          <w:sz w:val="24"/>
          <w:szCs w:val="24"/>
          <w:lang w:eastAsia="ar-SA"/>
        </w:rPr>
      </w:pPr>
    </w:p>
    <w:p w14:paraId="3647F51E" w14:textId="77777777" w:rsidR="00643AA2" w:rsidRPr="00EF241D" w:rsidRDefault="00643AA2" w:rsidP="000C363B">
      <w:pPr>
        <w:suppressAutoHyphens/>
        <w:spacing w:after="0" w:line="240" w:lineRule="auto"/>
        <w:jc w:val="both"/>
        <w:rPr>
          <w:rFonts w:ascii="Arial" w:eastAsia="Times New Roman" w:hAnsi="Arial" w:cs="Arial"/>
          <w:b/>
          <w:bCs/>
          <w:sz w:val="24"/>
          <w:szCs w:val="24"/>
          <w:lang w:eastAsia="ar-SA"/>
        </w:rPr>
      </w:pPr>
    </w:p>
    <w:p w14:paraId="0A02666D" w14:textId="43CE37AC"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sidR="00643AA2">
        <w:rPr>
          <w:rFonts w:ascii="Arial" w:eastAsia="Times New Roman" w:hAnsi="Arial" w:cs="Arial"/>
          <w:b/>
          <w:bCs/>
          <w:sz w:val="24"/>
          <w:szCs w:val="24"/>
          <w:lang w:eastAsia="ar-SA"/>
        </w:rPr>
        <w:t>6</w:t>
      </w:r>
    </w:p>
    <w:p w14:paraId="1920198C" w14:textId="77777777" w:rsidR="000C363B" w:rsidRPr="00EF241D" w:rsidRDefault="000C363B" w:rsidP="000C363B">
      <w:pPr>
        <w:suppressAutoHyphens/>
        <w:spacing w:after="0" w:line="240" w:lineRule="auto"/>
        <w:jc w:val="center"/>
        <w:rPr>
          <w:rFonts w:ascii="Arial" w:eastAsia="Times New Roman" w:hAnsi="Arial" w:cs="Arial"/>
          <w:sz w:val="24"/>
          <w:szCs w:val="24"/>
          <w:lang w:eastAsia="ar-SA"/>
        </w:rPr>
      </w:pPr>
      <w:r w:rsidRPr="00EF241D">
        <w:rPr>
          <w:rFonts w:ascii="Arial" w:eastAsia="Times New Roman" w:hAnsi="Arial" w:cs="Arial"/>
          <w:b/>
          <w:bCs/>
          <w:sz w:val="24"/>
          <w:szCs w:val="24"/>
          <w:lang w:eastAsia="ar-SA"/>
        </w:rPr>
        <w:t>ODSTĄPIENIE OD UMOWY</w:t>
      </w:r>
    </w:p>
    <w:p w14:paraId="7F80E14E"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1.  Zamawiającemu przysługuje prawo odstąpienia od Umowy bez jakichkolwiek roszczeń Wykonawcy oprócz przypadków wymienionych w Kodeksie cywilnym:</w:t>
      </w:r>
    </w:p>
    <w:p w14:paraId="2CB6B94A"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razie wystąpienia istotnej zmiany okoliczności powodującej, że wykonanie umowy</w:t>
      </w:r>
    </w:p>
    <w:p w14:paraId="0E505830" w14:textId="376D285A"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zostanie wszczęte postępowanie likwidacyjne w stosunku do</w:t>
      </w:r>
    </w:p>
    <w:p w14:paraId="3B53DDD0" w14:textId="06D51AEC"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Wykonawcy – w terminie 30 dni od powzięcia wiadomości,</w:t>
      </w:r>
    </w:p>
    <w:p w14:paraId="35EDA423"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 przypadku, gdy zostanie wydany nakaz zajęcia majątku Wykonawcy – w terminie 30</w:t>
      </w:r>
    </w:p>
    <w:p w14:paraId="1B714D21" w14:textId="252274F5"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dni od powzięcia wiadomości,</w:t>
      </w:r>
    </w:p>
    <w:p w14:paraId="67A8A6C0"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gdy Wykonawca przerwał realizację robót objętych umową, pomimo pisemnego</w:t>
      </w:r>
    </w:p>
    <w:p w14:paraId="64A8B949" w14:textId="41CCC4DA"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wezwania      Zamawiającego nie wykonuje prac przez okres trzech dni roboczych od dnia odbioru wezwania – w terminie 14 dni od upływu 3-go dnia roboczego,</w:t>
      </w:r>
    </w:p>
    <w:p w14:paraId="76B66F4C"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wykonuje roboty niezgodnie z umową, pomimo pisemnego wezwania</w:t>
      </w:r>
    </w:p>
    <w:p w14:paraId="37D91E9B" w14:textId="69838C9E"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Wykonawca wykorzystuje mienie Zamawiającego bez jego zgody lub niezgodnie </w:t>
      </w:r>
    </w:p>
    <w:p w14:paraId="1F77E82B" w14:textId="4818193D"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  przeznaczeniem – w terminie 30 dni od powzięcia wiadomości,</w:t>
      </w:r>
    </w:p>
    <w:p w14:paraId="0DA2F971"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zlecił wykonanie przedmiotu umowy osobom trzecim bez zgody</w:t>
      </w:r>
    </w:p>
    <w:p w14:paraId="56127484" w14:textId="3129049E"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Zamawiającego  – w terminie 30 dni od powzięcia wiadomości,</w:t>
      </w:r>
    </w:p>
    <w:p w14:paraId="0EC346EE"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Wykonawca naruszył zasady BHP stwarzając zagrożenie dla ludzi i mienia – w</w:t>
      </w:r>
    </w:p>
    <w:p w14:paraId="1D0CBCF4" w14:textId="2B30EB65"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terminie 30 dni od powzięcia wiadomości,</w:t>
      </w:r>
    </w:p>
    <w:p w14:paraId="20F40757" w14:textId="77777777" w:rsidR="00E73D7C" w:rsidRDefault="000C363B" w:rsidP="000C363B">
      <w:pPr>
        <w:numPr>
          <w:ilvl w:val="1"/>
          <w:numId w:val="3"/>
        </w:numPr>
        <w:suppressAutoHyphens/>
        <w:autoSpaceDE w:val="0"/>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jeżeli zwłoka w wykonaniu przedmiotu umowy przekroczy 30 dni w stosunku do</w:t>
      </w:r>
    </w:p>
    <w:p w14:paraId="0CB99DAF" w14:textId="2F10575B" w:rsidR="000C363B" w:rsidRPr="00EF241D" w:rsidRDefault="000C363B" w:rsidP="00E73D7C">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terminów określonych w harmonogramie robót, Zamawiającemu przysługuje prawo odstąpienia od umowy z przyczyn zależnych od Wykonawcy.</w:t>
      </w:r>
    </w:p>
    <w:p w14:paraId="47E2E92A"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2.</w:t>
      </w:r>
      <w:r w:rsidRPr="00EF241D">
        <w:rPr>
          <w:rFonts w:ascii="Arial" w:eastAsia="Times New Roman" w:hAnsi="Arial" w:cs="Arial"/>
          <w:sz w:val="24"/>
          <w:szCs w:val="24"/>
          <w:lang w:eastAsia="ar-SA"/>
        </w:rPr>
        <w:t>W przypadku określonym w ust. 1 pkt 1 Wykonawca może żądać jedynie wynagrodzenia należnego z tytułu wykonania części Umowy do czasu odstąpienia.</w:t>
      </w:r>
    </w:p>
    <w:p w14:paraId="6717B8A3"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3.</w:t>
      </w:r>
      <w:r w:rsidRPr="00EF241D">
        <w:rPr>
          <w:rFonts w:ascii="Arial" w:eastAsia="Times New Roman" w:hAnsi="Arial" w:cs="Arial"/>
          <w:sz w:val="24"/>
          <w:szCs w:val="24"/>
          <w:lang w:eastAsia="ar-SA"/>
        </w:rPr>
        <w:t>Odstąpienie od Umowy powinno nastąpić w formie pisemnej pod rygorem nieważności takiego oświadczenia i powinno zawierać uzasadnienie.</w:t>
      </w:r>
    </w:p>
    <w:p w14:paraId="141330E4" w14:textId="77777777" w:rsidR="000C363B" w:rsidRPr="00EF241D" w:rsidRDefault="000C363B" w:rsidP="000C363B">
      <w:pPr>
        <w:suppressAutoHyphens/>
        <w:autoSpaceDE w:val="0"/>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4.</w:t>
      </w:r>
      <w:r w:rsidRPr="00EF241D">
        <w:rPr>
          <w:rFonts w:ascii="Arial" w:eastAsia="Times New Roman" w:hAnsi="Arial" w:cs="Arial"/>
          <w:sz w:val="24"/>
          <w:szCs w:val="24"/>
          <w:lang w:eastAsia="ar-SA"/>
        </w:rPr>
        <w:t>Zamawiający może odstąpić od umowy w terminie 30 dni od powzięcia wiadomości o zaistnieniu okoliczności będących przyczyną odstąpienia w przypadku:</w:t>
      </w:r>
    </w:p>
    <w:p w14:paraId="4F4E2648" w14:textId="041F6EED" w:rsidR="00E73D7C" w:rsidRDefault="000C363B" w:rsidP="00E73D7C">
      <w:pPr>
        <w:suppressAutoHyphens/>
        <w:spacing w:after="0" w:line="240" w:lineRule="auto"/>
        <w:ind w:left="284" w:hanging="284"/>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1)</w:t>
      </w:r>
      <w:r w:rsidRPr="00EF241D">
        <w:rPr>
          <w:rFonts w:ascii="Arial" w:eastAsia="Times New Roman" w:hAnsi="Arial" w:cs="Arial"/>
          <w:sz w:val="24"/>
          <w:szCs w:val="24"/>
          <w:lang w:eastAsia="ar-SA"/>
        </w:rPr>
        <w:t xml:space="preserve"> zaistnienia istotnej zmiany okoliczności powodującej, że wykonanie umowy nie leży w</w:t>
      </w:r>
    </w:p>
    <w:p w14:paraId="3F474EFB" w14:textId="0AF0B4A0"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lastRenderedPageBreak/>
        <w:t>interesie publicznym, czego nie można było przewidzieć w chwili zawarcia umowy, lub dalsze wykonywanie umowy może zagrozić podstawowemu interesowi bezpieczeństwa państwa lub bezpieczeństwu publicznemu;</w:t>
      </w:r>
    </w:p>
    <w:p w14:paraId="35AF867A" w14:textId="77777777" w:rsidR="00E73D7C"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2)</w:t>
      </w:r>
      <w:r w:rsidRPr="00EF241D">
        <w:rPr>
          <w:rFonts w:ascii="Arial" w:eastAsia="Times New Roman" w:hAnsi="Arial" w:cs="Arial"/>
          <w:sz w:val="24"/>
          <w:szCs w:val="24"/>
          <w:lang w:eastAsia="ar-SA"/>
        </w:rPr>
        <w:t xml:space="preserve"> jeżeli zachodzi co najmniej jedna z następujących okoliczności:</w:t>
      </w:r>
    </w:p>
    <w:p w14:paraId="7C4C5721" w14:textId="09755346"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a)</w:t>
      </w:r>
      <w:r w:rsidRPr="00EF241D">
        <w:rPr>
          <w:rFonts w:ascii="Arial" w:eastAsia="Times New Roman" w:hAnsi="Arial" w:cs="Arial"/>
          <w:sz w:val="24"/>
          <w:szCs w:val="24"/>
          <w:lang w:eastAsia="ar-SA"/>
        </w:rPr>
        <w:t xml:space="preserve"> dokonano zmiany umowy z naruszeniem art. 454 i art. 455 ustawy Pzp,</w:t>
      </w:r>
    </w:p>
    <w:p w14:paraId="17B784F4" w14:textId="750849E4"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b</w:t>
      </w:r>
      <w:r w:rsidRPr="00EF241D">
        <w:rPr>
          <w:rFonts w:ascii="Arial" w:eastAsia="Times New Roman" w:hAnsi="Arial" w:cs="Arial"/>
          <w:sz w:val="24"/>
          <w:szCs w:val="24"/>
          <w:lang w:eastAsia="ar-SA"/>
        </w:rPr>
        <w:t xml:space="preserve">) wykonawca w chwili zawarcia umowy podlegał wykluczeniu na podstawie art. 108    </w:t>
      </w:r>
    </w:p>
    <w:p w14:paraId="767430C5" w14:textId="07B6C377" w:rsidR="000C363B" w:rsidRPr="00EF241D" w:rsidRDefault="000C363B" w:rsidP="00E73D7C">
      <w:pPr>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sz w:val="24"/>
          <w:szCs w:val="24"/>
          <w:lang w:eastAsia="ar-SA"/>
        </w:rPr>
        <w:t xml:space="preserve">  ustawy Pzp,</w:t>
      </w:r>
    </w:p>
    <w:p w14:paraId="76986007" w14:textId="4EA8D6CA" w:rsidR="00E73D7C" w:rsidRPr="00E73D7C" w:rsidRDefault="000C363B" w:rsidP="00E73D7C">
      <w:pPr>
        <w:pStyle w:val="Akapitzlist"/>
        <w:numPr>
          <w:ilvl w:val="0"/>
          <w:numId w:val="13"/>
        </w:numPr>
        <w:tabs>
          <w:tab w:val="clear" w:pos="0"/>
          <w:tab w:val="num" w:pos="-786"/>
        </w:tabs>
        <w:suppressAutoHyphens/>
        <w:spacing w:after="0" w:line="240" w:lineRule="auto"/>
        <w:ind w:left="360"/>
        <w:jc w:val="both"/>
        <w:rPr>
          <w:rFonts w:ascii="Arial" w:eastAsia="Times New Roman" w:hAnsi="Arial" w:cs="Arial"/>
          <w:sz w:val="24"/>
          <w:szCs w:val="24"/>
          <w:lang w:eastAsia="ar-SA"/>
        </w:rPr>
      </w:pPr>
      <w:r w:rsidRPr="00E73D7C">
        <w:rPr>
          <w:rFonts w:ascii="Arial" w:eastAsia="Times New Roman" w:hAnsi="Arial" w:cs="Arial"/>
          <w:sz w:val="24"/>
          <w:szCs w:val="24"/>
          <w:lang w:eastAsia="ar-SA"/>
        </w:rPr>
        <w:t>Trybunał Sprawiedliwości Unii Europejskiej stwierdził, w ramach procedury</w:t>
      </w:r>
    </w:p>
    <w:p w14:paraId="627FF53E" w14:textId="1D4B8E22" w:rsidR="000C363B" w:rsidRPr="00E73D7C" w:rsidRDefault="000C363B" w:rsidP="00E73D7C">
      <w:pPr>
        <w:suppressAutoHyphens/>
        <w:spacing w:after="0" w:line="240" w:lineRule="auto"/>
        <w:jc w:val="both"/>
        <w:rPr>
          <w:rFonts w:ascii="Arial" w:eastAsia="Times New Roman" w:hAnsi="Arial" w:cs="Arial"/>
          <w:sz w:val="24"/>
          <w:szCs w:val="24"/>
          <w:lang w:eastAsia="ar-SA"/>
        </w:rPr>
      </w:pPr>
      <w:r w:rsidRPr="00E73D7C">
        <w:rPr>
          <w:rFonts w:ascii="Arial" w:eastAsia="Times New Roman" w:hAnsi="Arial" w:cs="Arial"/>
          <w:sz w:val="24"/>
          <w:szCs w:val="24"/>
          <w:lang w:eastAsia="ar-SA"/>
        </w:rPr>
        <w:t xml:space="preserve">przewidzianej w </w:t>
      </w:r>
      <w:hyperlink r:id="rId6" w:anchor="/document/17099384?unitId=art(258)&amp;cm=DOCUMENT" w:history="1">
        <w:r w:rsidRPr="00E73D7C">
          <w:rPr>
            <w:rFonts w:ascii="Arial" w:eastAsia="Times New Roman" w:hAnsi="Arial" w:cs="Arial"/>
            <w:color w:val="0000FF"/>
            <w:sz w:val="24"/>
            <w:szCs w:val="24"/>
            <w:u w:val="single"/>
            <w:lang w:eastAsia="ar-SA"/>
          </w:rPr>
          <w:t>art. 258</w:t>
        </w:r>
      </w:hyperlink>
      <w:r w:rsidRPr="00E73D7C">
        <w:rPr>
          <w:rFonts w:ascii="Arial" w:eastAsia="Times New Roman" w:hAnsi="Arial" w:cs="Arial"/>
          <w:sz w:val="24"/>
          <w:szCs w:val="24"/>
          <w:lang w:eastAsia="ar-SA"/>
        </w:rPr>
        <w:t xml:space="preserve"> Traktatu o funkcjonowaniu Unii Europejskiej, że Rzeczpospolita Polska uchybiła zobowiązaniom, które ciążą na niej na mocy Traktatów, </w:t>
      </w:r>
      <w:hyperlink r:id="rId7" w:anchor="/document/68413979?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2014/24/UE, </w:t>
      </w:r>
      <w:hyperlink r:id="rId8" w:anchor="/document/68413980?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2014/25/UE i </w:t>
      </w:r>
      <w:hyperlink r:id="rId9" w:anchor="/document/67894791?cm=DOCUMENT" w:history="1">
        <w:r w:rsidRPr="00E73D7C">
          <w:rPr>
            <w:rFonts w:ascii="Arial" w:eastAsia="Times New Roman" w:hAnsi="Arial" w:cs="Arial"/>
            <w:color w:val="0000FF"/>
            <w:sz w:val="24"/>
            <w:szCs w:val="24"/>
            <w:u w:val="single"/>
            <w:lang w:eastAsia="ar-SA"/>
          </w:rPr>
          <w:t>dyrektywy</w:t>
        </w:r>
      </w:hyperlink>
      <w:r w:rsidRPr="00E73D7C">
        <w:rPr>
          <w:rFonts w:ascii="Arial" w:eastAsia="Times New Roman" w:hAnsi="Arial" w:cs="Arial"/>
          <w:sz w:val="24"/>
          <w:szCs w:val="24"/>
          <w:lang w:eastAsia="ar-SA"/>
        </w:rPr>
        <w:t xml:space="preserve"> 2009/81/WE, z uwagi na to, że zamawiający udzielił zamówienia z naruszeniem prawa Unii Europejskiej.</w:t>
      </w:r>
    </w:p>
    <w:p w14:paraId="61F03924" w14:textId="77777777" w:rsidR="000C363B" w:rsidRPr="00EF241D" w:rsidRDefault="000C363B" w:rsidP="000C363B">
      <w:pPr>
        <w:tabs>
          <w:tab w:val="left" w:pos="284"/>
        </w:tabs>
        <w:suppressAutoHyphens/>
        <w:spacing w:after="0" w:line="240" w:lineRule="auto"/>
        <w:jc w:val="both"/>
        <w:rPr>
          <w:rFonts w:ascii="Arial" w:eastAsia="Times New Roman" w:hAnsi="Arial" w:cs="Arial"/>
          <w:sz w:val="24"/>
          <w:szCs w:val="24"/>
          <w:lang w:eastAsia="ar-SA"/>
        </w:rPr>
      </w:pPr>
      <w:r w:rsidRPr="00EF241D">
        <w:rPr>
          <w:rFonts w:ascii="Arial" w:eastAsia="Times New Roman" w:hAnsi="Arial" w:cs="Arial"/>
          <w:b/>
          <w:sz w:val="24"/>
          <w:szCs w:val="24"/>
          <w:lang w:eastAsia="ar-SA"/>
        </w:rPr>
        <w:t>5.</w:t>
      </w:r>
      <w:r w:rsidRPr="00EF241D">
        <w:rPr>
          <w:rFonts w:ascii="Arial" w:eastAsia="Times New Roman" w:hAnsi="Arial" w:cs="Arial"/>
          <w:sz w:val="24"/>
          <w:szCs w:val="24"/>
          <w:lang w:eastAsia="ar-SA"/>
        </w:rPr>
        <w:t xml:space="preserve">  W przypadku, o którym mowa w ust. 4 pkt 2 lit. a, zamawiający odstępuje od umowy </w:t>
      </w:r>
      <w:r w:rsidRPr="00EF241D">
        <w:rPr>
          <w:rFonts w:ascii="Arial" w:eastAsia="Times New Roman" w:hAnsi="Arial" w:cs="Arial"/>
          <w:sz w:val="24"/>
          <w:szCs w:val="24"/>
          <w:lang w:eastAsia="ar-SA"/>
        </w:rPr>
        <w:br/>
        <w:t>w części, której zmiana dotyczy.</w:t>
      </w:r>
    </w:p>
    <w:p w14:paraId="57CD1050" w14:textId="77777777" w:rsidR="000C363B" w:rsidRPr="00EF241D" w:rsidRDefault="000C363B" w:rsidP="000C363B">
      <w:pPr>
        <w:suppressAutoHyphens/>
        <w:spacing w:after="0" w:line="240" w:lineRule="auto"/>
        <w:jc w:val="both"/>
        <w:rPr>
          <w:rFonts w:ascii="Arial" w:eastAsia="Times New Roman" w:hAnsi="Arial" w:cs="Arial"/>
          <w:b/>
          <w:bCs/>
          <w:sz w:val="24"/>
          <w:szCs w:val="24"/>
          <w:lang w:eastAsia="ar-SA"/>
        </w:rPr>
      </w:pPr>
      <w:r w:rsidRPr="00EF241D">
        <w:rPr>
          <w:rFonts w:ascii="Arial" w:eastAsia="Times New Roman" w:hAnsi="Arial" w:cs="Arial"/>
          <w:b/>
          <w:sz w:val="24"/>
          <w:szCs w:val="24"/>
          <w:lang w:eastAsia="ar-SA"/>
        </w:rPr>
        <w:t>6.</w:t>
      </w:r>
      <w:r w:rsidRPr="00EF241D">
        <w:rPr>
          <w:rFonts w:ascii="Arial" w:eastAsia="Times New Roman" w:hAnsi="Arial" w:cs="Arial"/>
          <w:sz w:val="24"/>
          <w:szCs w:val="24"/>
          <w:lang w:eastAsia="ar-SA"/>
        </w:rPr>
        <w:t>  W przypadkach, o których mowa w ust. 1, wykonawca może żądać wyłącznie wynagrodzenia należnego z tytułu wykonania części umowy.</w:t>
      </w:r>
    </w:p>
    <w:p w14:paraId="70F7BF07"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6B6853F2"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1C69540A" w14:textId="77777777" w:rsidR="000C363B" w:rsidRPr="00EF241D" w:rsidRDefault="000C363B" w:rsidP="000C363B">
      <w:pPr>
        <w:suppressAutoHyphens/>
        <w:spacing w:after="0" w:line="240" w:lineRule="auto"/>
        <w:rPr>
          <w:rFonts w:ascii="Arial" w:eastAsia="Times New Roman" w:hAnsi="Arial" w:cs="Arial"/>
          <w:b/>
          <w:bCs/>
          <w:sz w:val="24"/>
          <w:szCs w:val="24"/>
          <w:lang w:eastAsia="ar-SA"/>
        </w:rPr>
      </w:pPr>
    </w:p>
    <w:p w14:paraId="0FC9D77B" w14:textId="2C903878"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 1</w:t>
      </w:r>
      <w:r w:rsidR="00643AA2">
        <w:rPr>
          <w:rFonts w:ascii="Arial" w:eastAsia="Times New Roman" w:hAnsi="Arial" w:cs="Arial"/>
          <w:b/>
          <w:bCs/>
          <w:sz w:val="24"/>
          <w:szCs w:val="24"/>
          <w:lang w:eastAsia="ar-SA"/>
        </w:rPr>
        <w:t>7</w:t>
      </w:r>
    </w:p>
    <w:p w14:paraId="4D5C46F9" w14:textId="77777777" w:rsidR="000C363B" w:rsidRPr="00EF241D" w:rsidRDefault="000C363B" w:rsidP="000C363B">
      <w:pPr>
        <w:suppressAutoHyphens/>
        <w:spacing w:after="0" w:line="240" w:lineRule="auto"/>
        <w:jc w:val="center"/>
        <w:rPr>
          <w:rFonts w:ascii="Arial" w:eastAsia="Times New Roman" w:hAnsi="Arial" w:cs="Arial"/>
          <w:b/>
          <w:bCs/>
          <w:sz w:val="24"/>
          <w:szCs w:val="24"/>
          <w:lang w:eastAsia="ar-SA"/>
        </w:rPr>
      </w:pPr>
      <w:r w:rsidRPr="00EF241D">
        <w:rPr>
          <w:rFonts w:ascii="Arial" w:eastAsia="Times New Roman" w:hAnsi="Arial" w:cs="Arial"/>
          <w:b/>
          <w:bCs/>
          <w:sz w:val="24"/>
          <w:szCs w:val="24"/>
          <w:lang w:eastAsia="ar-SA"/>
        </w:rPr>
        <w:t>POSTANOWIENIA KOŃCOWE</w:t>
      </w:r>
    </w:p>
    <w:p w14:paraId="090706BF" w14:textId="740953E2" w:rsidR="000C363B" w:rsidRPr="00EF241D" w:rsidRDefault="00757847" w:rsidP="000C363B">
      <w:pPr>
        <w:suppressAutoHyphens/>
        <w:spacing w:after="0" w:line="240" w:lineRule="auto"/>
        <w:jc w:val="both"/>
        <w:rPr>
          <w:rFonts w:ascii="Arial" w:eastAsia="Times New Roman" w:hAnsi="Arial" w:cs="Arial"/>
          <w:sz w:val="24"/>
          <w:szCs w:val="24"/>
          <w:lang w:val="x-none" w:eastAsia="ar-SA"/>
        </w:rPr>
      </w:pPr>
      <w:r>
        <w:rPr>
          <w:rFonts w:ascii="Arial" w:eastAsia="Times New Roman" w:hAnsi="Arial" w:cs="Arial"/>
          <w:b/>
          <w:sz w:val="24"/>
          <w:szCs w:val="24"/>
          <w:lang w:eastAsia="ar-SA"/>
        </w:rPr>
        <w:t>1</w:t>
      </w:r>
      <w:r w:rsidR="000C363B" w:rsidRPr="00EF241D">
        <w:rPr>
          <w:rFonts w:ascii="Arial" w:eastAsia="Times New Roman" w:hAnsi="Arial" w:cs="Arial"/>
          <w:b/>
          <w:sz w:val="24"/>
          <w:szCs w:val="24"/>
          <w:lang w:val="x-none" w:eastAsia="ar-SA"/>
        </w:rPr>
        <w:t>.</w:t>
      </w:r>
      <w:r w:rsidR="000C363B" w:rsidRPr="00EF241D">
        <w:rPr>
          <w:rFonts w:ascii="Arial" w:eastAsia="Times New Roman" w:hAnsi="Arial" w:cs="Arial"/>
          <w:sz w:val="24"/>
          <w:szCs w:val="24"/>
          <w:lang w:val="x-none" w:eastAsia="ar-SA"/>
        </w:rPr>
        <w:t>Wszelkie oświadczenia, uzgodnienia, powiadomienia, żądania stron</w:t>
      </w:r>
      <w:r w:rsidR="000C363B" w:rsidRPr="00EF241D">
        <w:rPr>
          <w:rFonts w:ascii="Arial" w:eastAsia="Times New Roman" w:hAnsi="Arial" w:cs="Arial"/>
          <w:sz w:val="24"/>
          <w:szCs w:val="24"/>
          <w:lang w:eastAsia="ar-SA"/>
        </w:rPr>
        <w:t xml:space="preserve"> dotyczące realizacji Umowy</w:t>
      </w:r>
      <w:r w:rsidR="000C363B" w:rsidRPr="00EF241D">
        <w:rPr>
          <w:rFonts w:ascii="Arial" w:eastAsia="Times New Roman" w:hAnsi="Arial" w:cs="Arial"/>
          <w:sz w:val="24"/>
          <w:szCs w:val="24"/>
          <w:lang w:val="x-none" w:eastAsia="ar-SA"/>
        </w:rPr>
        <w:t xml:space="preserve"> będą sporządzane w języku polskim i będą doręczane listem poleconym, kurierem lub osobiście na adresy podane poniżej: </w:t>
      </w:r>
    </w:p>
    <w:p w14:paraId="411BAED9" w14:textId="77777777" w:rsidR="00E73D7C" w:rsidRPr="00EF241D" w:rsidRDefault="000C363B" w:rsidP="00E73D7C">
      <w:pPr>
        <w:numPr>
          <w:ilvl w:val="0"/>
          <w:numId w:val="7"/>
        </w:numPr>
        <w:tabs>
          <w:tab w:val="clear" w:pos="0"/>
          <w:tab w:val="num" w:pos="-426"/>
        </w:tabs>
        <w:suppressAutoHyphens/>
        <w:autoSpaceDE w:val="0"/>
        <w:spacing w:after="0" w:line="240" w:lineRule="auto"/>
        <w:ind w:left="283" w:hanging="283"/>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i potwierdzona listem poleconym nadanym najpóźniej następnego dnia roboczego.</w:t>
      </w:r>
      <w:r w:rsidR="00E73D7C" w:rsidRPr="00EF241D">
        <w:rPr>
          <w:rFonts w:ascii="Arial" w:eastAsia="Times New Roman" w:hAnsi="Arial" w:cs="Arial"/>
          <w:color w:val="000000"/>
          <w:sz w:val="24"/>
          <w:szCs w:val="24"/>
          <w:lang w:eastAsia="ar-SA"/>
        </w:rPr>
        <w:t xml:space="preserve"> dla Wykonawcy ………………………………………………</w:t>
      </w:r>
    </w:p>
    <w:p w14:paraId="58C7C372" w14:textId="77777777" w:rsidR="00E73D7C" w:rsidRDefault="00E73D7C" w:rsidP="00E73D7C">
      <w:pPr>
        <w:numPr>
          <w:ilvl w:val="0"/>
          <w:numId w:val="7"/>
        </w:numPr>
        <w:tabs>
          <w:tab w:val="clear" w:pos="0"/>
          <w:tab w:val="num" w:pos="-426"/>
        </w:tabs>
        <w:suppressAutoHyphens/>
        <w:autoSpaceDE w:val="0"/>
        <w:spacing w:after="0" w:line="240" w:lineRule="auto"/>
        <w:ind w:left="283" w:hanging="283"/>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 xml:space="preserve">dla Zamawiającego – Urząd Gminy w Osieku Małym, ul. Główna 1, 62-613 Osiek Mały </w:t>
      </w:r>
    </w:p>
    <w:p w14:paraId="5E0F883B" w14:textId="7901E554" w:rsidR="00E73D7C" w:rsidRPr="00EF241D" w:rsidRDefault="00E73D7C" w:rsidP="00E73D7C">
      <w:pPr>
        <w:suppressAutoHyphens/>
        <w:autoSpaceDE w:val="0"/>
        <w:spacing w:after="0" w:line="240" w:lineRule="auto"/>
        <w:jc w:val="both"/>
        <w:rPr>
          <w:rFonts w:ascii="Arial" w:eastAsia="Times New Roman" w:hAnsi="Arial" w:cs="Arial"/>
          <w:color w:val="000000"/>
          <w:sz w:val="24"/>
          <w:szCs w:val="24"/>
          <w:lang w:eastAsia="ar-SA"/>
        </w:rPr>
      </w:pPr>
      <w:r w:rsidRPr="00EF241D">
        <w:rPr>
          <w:rFonts w:ascii="Arial" w:eastAsia="Times New Roman" w:hAnsi="Arial" w:cs="Arial"/>
          <w:color w:val="000000"/>
          <w:sz w:val="24"/>
          <w:szCs w:val="24"/>
          <w:lang w:eastAsia="ar-SA"/>
        </w:rPr>
        <w:t xml:space="preserve">z zastrzeżeniem, że Strony mogą także doręczać oświadczenia, uzgodnienia, powiadomienia, żądania stron na adres: e-mail Zamawiającego  </w:t>
      </w:r>
      <w:r w:rsidRPr="00EF241D">
        <w:rPr>
          <w:rFonts w:ascii="Arial" w:eastAsia="Times New Roman" w:hAnsi="Arial" w:cs="Arial"/>
          <w:color w:val="0000FF"/>
          <w:sz w:val="24"/>
          <w:szCs w:val="24"/>
          <w:u w:val="single"/>
          <w:lang w:eastAsia="ar-SA"/>
        </w:rPr>
        <w:t>inwestycje@osiek-maly.pl</w:t>
      </w:r>
      <w:r w:rsidRPr="00EF241D">
        <w:rPr>
          <w:rFonts w:ascii="Arial" w:eastAsia="Times New Roman" w:hAnsi="Arial" w:cs="Arial"/>
          <w:color w:val="000000"/>
          <w:sz w:val="24"/>
          <w:szCs w:val="24"/>
          <w:lang w:eastAsia="ar-SA"/>
        </w:rPr>
        <w:t xml:space="preserve">  lub fax Zamawiającego 63 26 24 171  , fax Wykonawcy ………………….  lub adres e-mail Wykonawcy ………………………..</w:t>
      </w:r>
    </w:p>
    <w:p w14:paraId="3FDCECDB" w14:textId="14EA31A1" w:rsidR="000C363B" w:rsidRPr="00EF241D" w:rsidRDefault="00E73D7C" w:rsidP="00E73D7C">
      <w:pPr>
        <w:suppressAutoHyphens/>
        <w:autoSpaceDE w:val="0"/>
        <w:spacing w:after="0" w:line="240" w:lineRule="auto"/>
        <w:jc w:val="both"/>
        <w:rPr>
          <w:rFonts w:ascii="Arial" w:eastAsia="Times New Roman" w:hAnsi="Arial" w:cs="Arial"/>
          <w:b/>
          <w:bCs/>
          <w:color w:val="000000"/>
          <w:sz w:val="24"/>
          <w:szCs w:val="24"/>
          <w:lang w:eastAsia="ar-SA"/>
        </w:rPr>
      </w:pPr>
      <w:r w:rsidRPr="00EF241D">
        <w:rPr>
          <w:rFonts w:ascii="Arial" w:eastAsia="Times New Roman" w:hAnsi="Arial" w:cs="Arial"/>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F241D" w:rsidRDefault="00757847" w:rsidP="000C363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2</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4ED0D093" w:rsidR="000C363B" w:rsidRPr="00EF241D" w:rsidRDefault="00757847" w:rsidP="000C363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3</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000C363B" w:rsidRPr="00EF241D">
        <w:rPr>
          <w:rFonts w:ascii="Arial" w:eastAsia="Times New Roman" w:hAnsi="Arial" w:cs="Arial"/>
          <w:color w:val="000000"/>
          <w:sz w:val="24"/>
          <w:szCs w:val="24"/>
          <w:lang w:eastAsia="ar-SA"/>
        </w:rPr>
        <w:t>Dz.Urz</w:t>
      </w:r>
      <w:proofErr w:type="spellEnd"/>
      <w:r w:rsidR="000C363B" w:rsidRPr="00EF241D">
        <w:rPr>
          <w:rFonts w:ascii="Arial" w:eastAsia="Times New Roman" w:hAnsi="Arial" w:cs="Arial"/>
          <w:color w:val="000000"/>
          <w:sz w:val="24"/>
          <w:szCs w:val="24"/>
          <w:lang w:eastAsia="ar-SA"/>
        </w:rPr>
        <w:t>. UE L 119 z 4 maja 2016 r. zwanego dalej RODO), dla których administratorem danych jest Wójt Gminy Osiek Mały.</w:t>
      </w:r>
    </w:p>
    <w:p w14:paraId="210B0B22" w14:textId="605A814E" w:rsidR="000C363B" w:rsidRPr="00EF241D" w:rsidRDefault="00757847" w:rsidP="003759B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4</w:t>
      </w:r>
      <w:r w:rsidR="000C363B" w:rsidRPr="00EF241D">
        <w:rPr>
          <w:rFonts w:ascii="Arial" w:eastAsia="Times New Roman" w:hAnsi="Arial" w:cs="Arial"/>
          <w:b/>
          <w:bCs/>
          <w:color w:val="000000"/>
          <w:sz w:val="24"/>
          <w:szCs w:val="24"/>
          <w:lang w:eastAsia="ar-SA"/>
        </w:rPr>
        <w:t xml:space="preserve">. </w:t>
      </w:r>
      <w:r w:rsidR="000C363B" w:rsidRPr="00EF241D">
        <w:rPr>
          <w:rFonts w:ascii="Arial" w:eastAsia="Times New Roman" w:hAnsi="Arial" w:cs="Arial"/>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F241D" w:rsidRDefault="00757847" w:rsidP="003759BB">
      <w:pPr>
        <w:suppressAutoHyphens/>
        <w:autoSpaceDE w:val="0"/>
        <w:spacing w:after="0" w:line="240" w:lineRule="auto"/>
        <w:jc w:val="both"/>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5</w:t>
      </w:r>
      <w:r w:rsidR="000C363B" w:rsidRPr="00EF241D">
        <w:rPr>
          <w:rFonts w:ascii="Arial" w:eastAsia="Times New Roman" w:hAnsi="Arial" w:cs="Arial"/>
          <w:b/>
          <w:bCs/>
          <w:color w:val="000000"/>
          <w:sz w:val="24"/>
          <w:szCs w:val="24"/>
          <w:lang w:eastAsia="ar-SA"/>
        </w:rPr>
        <w:t>.</w:t>
      </w:r>
      <w:r w:rsidR="000C363B" w:rsidRPr="00EF241D">
        <w:rPr>
          <w:rFonts w:ascii="Arial" w:eastAsia="Times New Roman" w:hAnsi="Arial" w:cs="Arial"/>
          <w:bCs/>
          <w:color w:val="000000"/>
          <w:sz w:val="24"/>
          <w:szCs w:val="24"/>
          <w:lang w:eastAsia="ar-SA"/>
        </w:rPr>
        <w:t xml:space="preserve"> </w:t>
      </w:r>
      <w:r w:rsidR="000C363B" w:rsidRPr="00EF241D">
        <w:rPr>
          <w:rFonts w:ascii="Arial" w:eastAsia="Times New Roman" w:hAnsi="Arial" w:cs="Arial"/>
          <w:color w:val="000000"/>
          <w:sz w:val="24"/>
          <w:szCs w:val="24"/>
          <w:lang w:eastAsia="ar-SA"/>
        </w:rPr>
        <w:t>Niniejsza umowa jest jawna i podlega udostępnieniu na zasadach określonych w przepisach o dostępie do informacji publicznej.</w:t>
      </w:r>
    </w:p>
    <w:p w14:paraId="64F15D45" w14:textId="51B640B9" w:rsidR="000C363B" w:rsidRDefault="00757847" w:rsidP="003759BB">
      <w:pPr>
        <w:suppressAutoHyphens/>
        <w:autoSpaceDE w:val="0"/>
        <w:spacing w:after="0" w:line="240" w:lineRule="auto"/>
        <w:jc w:val="both"/>
        <w:rPr>
          <w:rFonts w:ascii="Arial" w:eastAsia="Times New Roman" w:hAnsi="Arial" w:cs="Arial"/>
          <w:color w:val="000000"/>
          <w:sz w:val="24"/>
          <w:szCs w:val="24"/>
          <w:lang w:eastAsia="ar-SA"/>
        </w:rPr>
      </w:pPr>
      <w:r>
        <w:rPr>
          <w:rFonts w:ascii="Arial" w:eastAsia="Times New Roman" w:hAnsi="Arial" w:cs="Arial"/>
          <w:b/>
          <w:bCs/>
          <w:color w:val="000000"/>
          <w:sz w:val="24"/>
          <w:szCs w:val="24"/>
          <w:lang w:eastAsia="ar-SA"/>
        </w:rPr>
        <w:t>6</w:t>
      </w:r>
      <w:r w:rsidR="000C363B" w:rsidRPr="00EF241D">
        <w:rPr>
          <w:rFonts w:ascii="Arial" w:eastAsia="Times New Roman" w:hAnsi="Arial" w:cs="Arial"/>
          <w:b/>
          <w:bCs/>
          <w:color w:val="000000"/>
          <w:sz w:val="24"/>
          <w:szCs w:val="24"/>
          <w:lang w:eastAsia="ar-SA"/>
        </w:rPr>
        <w:t xml:space="preserve">. </w:t>
      </w:r>
      <w:r w:rsidR="000C363B" w:rsidRPr="00EF241D">
        <w:rPr>
          <w:rFonts w:ascii="Arial" w:eastAsia="Times New Roman" w:hAnsi="Arial" w:cs="Arial"/>
          <w:color w:val="000000"/>
          <w:sz w:val="24"/>
          <w:szCs w:val="24"/>
          <w:lang w:eastAsia="ar-SA"/>
        </w:rPr>
        <w:t>W sprawach  nieuregulowanych niniejszą umową mają  zastosowanie przepisy Kodeksu cywilnego</w:t>
      </w:r>
      <w:r w:rsidR="003759BB">
        <w:rPr>
          <w:rFonts w:ascii="Arial" w:eastAsia="Times New Roman" w:hAnsi="Arial" w:cs="Arial"/>
          <w:color w:val="000000"/>
          <w:sz w:val="24"/>
          <w:szCs w:val="24"/>
          <w:lang w:eastAsia="ar-SA"/>
        </w:rPr>
        <w:t xml:space="preserve">, Prawa budowalnego </w:t>
      </w:r>
      <w:r w:rsidR="000C363B" w:rsidRPr="00EF241D">
        <w:rPr>
          <w:rFonts w:ascii="Arial" w:eastAsia="Times New Roman" w:hAnsi="Arial" w:cs="Arial"/>
          <w:color w:val="000000"/>
          <w:sz w:val="24"/>
          <w:szCs w:val="24"/>
          <w:lang w:eastAsia="ar-SA"/>
        </w:rPr>
        <w:t>oraz ustawy Prawo zamówień publicznych.</w:t>
      </w:r>
    </w:p>
    <w:p w14:paraId="4B3EC2B1" w14:textId="2DAA6ACB" w:rsidR="003759BB" w:rsidRPr="003759BB" w:rsidRDefault="003759BB" w:rsidP="003759BB">
      <w:pPr>
        <w:suppressAutoHyphens/>
        <w:autoSpaceDE w:val="0"/>
        <w:spacing w:after="0" w:line="240" w:lineRule="auto"/>
        <w:jc w:val="both"/>
        <w:rPr>
          <w:sz w:val="23"/>
          <w:szCs w:val="23"/>
        </w:rPr>
      </w:pPr>
      <w:r w:rsidRPr="003759BB">
        <w:rPr>
          <w:rFonts w:ascii="Arial" w:hAnsi="Arial" w:cs="Arial"/>
          <w:sz w:val="24"/>
          <w:szCs w:val="24"/>
        </w:rPr>
        <w:t xml:space="preserve">Nieważność któregokolwiek z postanowień umowy, w całości lub w części, nie wpłynie na ważność pozostałych postanowień umowy. W takim wypadku strony zastąpią </w:t>
      </w:r>
      <w:r w:rsidRPr="003759BB">
        <w:rPr>
          <w:rFonts w:ascii="Arial" w:hAnsi="Arial" w:cs="Arial"/>
          <w:sz w:val="24"/>
          <w:szCs w:val="24"/>
        </w:rPr>
        <w:lastRenderedPageBreak/>
        <w:t>postanowienia nieważne postanowieniami ważnymi, które odpowiadają w największym możliwym stopniu ich woli</w:t>
      </w:r>
    </w:p>
    <w:p w14:paraId="11EFC767" w14:textId="732D0E15" w:rsidR="003759BB" w:rsidRDefault="00757847" w:rsidP="003759BB">
      <w:pPr>
        <w:pStyle w:val="Default"/>
        <w:spacing w:after="166"/>
        <w:jc w:val="both"/>
        <w:rPr>
          <w:rFonts w:ascii="Arial" w:hAnsi="Arial" w:cs="Arial"/>
        </w:rPr>
      </w:pPr>
      <w:r>
        <w:rPr>
          <w:rFonts w:ascii="Arial" w:hAnsi="Arial" w:cs="Arial"/>
          <w:b/>
          <w:bCs/>
        </w:rPr>
        <w:t>7</w:t>
      </w:r>
      <w:r w:rsidR="003759BB" w:rsidRPr="003759BB">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w:t>
      </w:r>
      <w:r w:rsidR="003759BB">
        <w:rPr>
          <w:rFonts w:ascii="Arial" w:hAnsi="Arial" w:cs="Arial"/>
        </w:rPr>
        <w:t xml:space="preserve"> </w:t>
      </w:r>
      <w:r w:rsidR="003759BB" w:rsidRPr="003759BB">
        <w:rPr>
          <w:rFonts w:ascii="Arial" w:hAnsi="Arial" w:cs="Arial"/>
        </w:rPr>
        <w:t>W razie bezskutecznego zakończenia negocjacji pojednawczych, właściwym w sprawach, o których mowa w ust. 1, jest sąd właściwy dla siedziby Zamawiającego.</w:t>
      </w:r>
    </w:p>
    <w:p w14:paraId="51DD8C01" w14:textId="7F8DCB56" w:rsidR="000C363B" w:rsidRPr="003759BB" w:rsidRDefault="00757847" w:rsidP="003759BB">
      <w:pPr>
        <w:pStyle w:val="Default"/>
        <w:spacing w:after="166"/>
        <w:jc w:val="both"/>
        <w:rPr>
          <w:rFonts w:ascii="Arial" w:hAnsi="Arial" w:cs="Arial"/>
        </w:rPr>
      </w:pPr>
      <w:r>
        <w:rPr>
          <w:rFonts w:ascii="Arial" w:eastAsia="Times New Roman" w:hAnsi="Arial" w:cs="Arial"/>
          <w:b/>
          <w:bCs/>
          <w:lang w:eastAsia="ar-SA"/>
        </w:rPr>
        <w:t>8</w:t>
      </w:r>
      <w:r w:rsidR="000C363B" w:rsidRPr="00EF241D">
        <w:rPr>
          <w:rFonts w:ascii="Arial" w:eastAsia="Times New Roman" w:hAnsi="Arial" w:cs="Arial"/>
          <w:b/>
          <w:bCs/>
          <w:lang w:eastAsia="ar-SA"/>
        </w:rPr>
        <w:t>.</w:t>
      </w:r>
      <w:r w:rsidR="000C363B" w:rsidRPr="00EF241D">
        <w:rPr>
          <w:rFonts w:ascii="Arial" w:eastAsia="Times New Roman" w:hAnsi="Arial" w:cs="Arial"/>
          <w:lang w:eastAsia="ar-SA"/>
        </w:rPr>
        <w:t xml:space="preserve"> Umowę sporządzono w trzech jednobrzmiących egzemplarzach z tego </w:t>
      </w:r>
      <w:r w:rsidR="000C363B" w:rsidRPr="00EF241D">
        <w:rPr>
          <w:rFonts w:ascii="Arial" w:eastAsia="Times New Roman" w:hAnsi="Arial" w:cs="Arial"/>
          <w:lang w:eastAsia="ar-SA"/>
        </w:rPr>
        <w:br/>
        <w:t>1 egz</w:t>
      </w:r>
      <w:r w:rsidR="008A7744">
        <w:rPr>
          <w:rFonts w:ascii="Arial" w:eastAsia="Times New Roman" w:hAnsi="Arial" w:cs="Arial"/>
          <w:lang w:eastAsia="ar-SA"/>
        </w:rPr>
        <w:t>emplarz</w:t>
      </w:r>
      <w:r w:rsidR="000C363B" w:rsidRPr="00EF241D">
        <w:rPr>
          <w:rFonts w:ascii="Arial" w:eastAsia="Times New Roman" w:hAnsi="Arial" w:cs="Arial"/>
          <w:lang w:eastAsia="ar-SA"/>
        </w:rPr>
        <w:t xml:space="preserve"> otrzymuje  Wykonawca a 2 egzemplarze  Zamawiający.                   </w:t>
      </w:r>
    </w:p>
    <w:p w14:paraId="3B50D370" w14:textId="77777777" w:rsidR="000C363B" w:rsidRPr="00EF241D" w:rsidRDefault="000C363B" w:rsidP="000C363B">
      <w:pPr>
        <w:suppressAutoHyphens/>
        <w:spacing w:after="0" w:line="240" w:lineRule="auto"/>
        <w:rPr>
          <w:rFonts w:ascii="Arial" w:eastAsia="Times New Roman" w:hAnsi="Arial" w:cs="Arial"/>
          <w:b/>
          <w:sz w:val="24"/>
          <w:szCs w:val="24"/>
          <w:lang w:eastAsia="ar-SA"/>
        </w:rPr>
      </w:pPr>
      <w:r w:rsidRPr="00EF241D">
        <w:rPr>
          <w:rFonts w:ascii="Arial" w:eastAsia="Times New Roman" w:hAnsi="Arial" w:cs="Arial"/>
          <w:b/>
          <w:sz w:val="24"/>
          <w:szCs w:val="24"/>
          <w:lang w:eastAsia="ar-SA"/>
        </w:rPr>
        <w:t xml:space="preserve">                                                                </w:t>
      </w:r>
    </w:p>
    <w:p w14:paraId="26CC37B2"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r w:rsidRPr="00EF241D">
        <w:rPr>
          <w:rFonts w:ascii="Arial" w:eastAsia="Times New Roman" w:hAnsi="Arial" w:cs="Arial"/>
          <w:b/>
          <w:sz w:val="24"/>
          <w:szCs w:val="24"/>
          <w:lang w:eastAsia="ar-SA"/>
        </w:rPr>
        <w:t xml:space="preserve"> ZAMAWIAJĄCY </w:t>
      </w:r>
      <w:r w:rsidRPr="00EF241D">
        <w:rPr>
          <w:rFonts w:ascii="Arial" w:eastAsia="Times New Roman" w:hAnsi="Arial" w:cs="Arial"/>
          <w:b/>
          <w:kern w:val="1"/>
          <w:sz w:val="24"/>
          <w:szCs w:val="24"/>
          <w:lang w:eastAsia="ar-SA"/>
        </w:rPr>
        <w:t>:                                                                         WYKONAWCA:</w:t>
      </w:r>
    </w:p>
    <w:p w14:paraId="03817080"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17C580E5" w14:textId="77777777" w:rsidR="000C363B" w:rsidRPr="00EF241D" w:rsidRDefault="000C363B" w:rsidP="000C363B">
      <w:pPr>
        <w:suppressAutoHyphens/>
        <w:spacing w:after="0" w:line="240" w:lineRule="auto"/>
        <w:rPr>
          <w:rFonts w:ascii="Arial" w:eastAsia="Times New Roman" w:hAnsi="Arial" w:cs="Arial"/>
          <w:sz w:val="24"/>
          <w:szCs w:val="24"/>
          <w:lang w:eastAsia="ar-SA"/>
        </w:rPr>
      </w:pPr>
    </w:p>
    <w:p w14:paraId="0EEE92FB" w14:textId="77777777" w:rsidR="000C363B" w:rsidRDefault="000C363B" w:rsidP="000C363B"/>
    <w:p w14:paraId="696277C2" w14:textId="77777777" w:rsidR="000C363B" w:rsidRDefault="000C363B"/>
    <w:sectPr w:rsidR="000C363B" w:rsidSect="00916332">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1FC3040"/>
    <w:name w:val="WW8Num2"/>
    <w:lvl w:ilvl="0">
      <w:start w:val="1"/>
      <w:numFmt w:val="lowerLetter"/>
      <w:lvlText w:val="%1)"/>
      <w:lvlJc w:val="left"/>
      <w:pPr>
        <w:tabs>
          <w:tab w:val="num" w:pos="-142"/>
        </w:tabs>
        <w:ind w:left="578" w:hanging="360"/>
      </w:pPr>
      <w:rPr>
        <w:rFonts w:ascii="Arial Narrow" w:hAnsi="Arial Narrow" w:cs="Times New Roman" w:hint="default"/>
        <w:b/>
        <w:bCs/>
        <w:color w:val="auto"/>
        <w:kern w:val="1"/>
        <w:sz w:val="22"/>
        <w:szCs w:val="22"/>
      </w:rPr>
    </w:lvl>
  </w:abstractNum>
  <w:abstractNum w:abstractNumId="1">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nsid w:val="00000005"/>
    <w:multiLevelType w:val="singleLevel"/>
    <w:tmpl w:val="04150011"/>
    <w:lvl w:ilvl="0">
      <w:start w:val="1"/>
      <w:numFmt w:val="decimal"/>
      <w:lvlText w:val="%1)"/>
      <w:lvlJc w:val="left"/>
      <w:pPr>
        <w:ind w:left="3762" w:hanging="360"/>
      </w:pPr>
      <w:rPr>
        <w:kern w:val="1"/>
        <w:sz w:val="22"/>
        <w:szCs w:val="22"/>
      </w:rPr>
    </w:lvl>
  </w:abstractNum>
  <w:abstractNum w:abstractNumId="4">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nsid w:val="00000010"/>
    <w:multiLevelType w:val="singleLevel"/>
    <w:tmpl w:val="65329EB6"/>
    <w:name w:val="WW8Num16"/>
    <w:lvl w:ilvl="0">
      <w:start w:val="1"/>
      <w:numFmt w:val="lowerLetter"/>
      <w:lvlText w:val="%1)"/>
      <w:lvlJc w:val="left"/>
      <w:pPr>
        <w:tabs>
          <w:tab w:val="num" w:pos="0"/>
        </w:tabs>
        <w:ind w:left="1146" w:hanging="360"/>
      </w:pPr>
      <w:rPr>
        <w:rFonts w:ascii="Arial Narrow" w:hAnsi="Arial Narrow" w:cs="Times New Roman"/>
        <w:b/>
        <w:bCs w:val="0"/>
        <w:color w:val="000000"/>
        <w:sz w:val="26"/>
        <w:szCs w:val="26"/>
      </w:rPr>
    </w:lvl>
  </w:abstractNum>
  <w:abstractNum w:abstractNumId="13">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nsid w:val="00000013"/>
    <w:multiLevelType w:val="multilevel"/>
    <w:tmpl w:val="9AD6A84A"/>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Narrow" w:hAnsi="Arial Narrow" w:cs="Times New Roman" w:hint="default"/>
        <w:b/>
        <w:bCs w:val="0"/>
        <w:i w:val="0"/>
        <w:iCs w:val="0"/>
        <w:color w:val="auto"/>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nsid w:val="00000017"/>
    <w:multiLevelType w:val="singleLevel"/>
    <w:tmpl w:val="00000017"/>
    <w:name w:val="WW8Num23"/>
    <w:lvl w:ilvl="0">
      <w:start w:val="1"/>
      <w:numFmt w:val="decimal"/>
      <w:lvlText w:val="%1)"/>
      <w:lvlJc w:val="left"/>
      <w:pPr>
        <w:tabs>
          <w:tab w:val="num" w:pos="0"/>
        </w:tabs>
        <w:ind w:left="786" w:hanging="360"/>
      </w:pPr>
      <w:rPr>
        <w:rFonts w:ascii="Arial Narrow" w:eastAsia="Times New Roman" w:hAnsi="Arial Narrow" w:cs="Times New Roman" w:hint="default"/>
      </w:rPr>
    </w:lvl>
  </w:abstractNum>
  <w:abstractNum w:abstractNumId="2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nsid w:val="0000001B"/>
    <w:multiLevelType w:val="multilevel"/>
    <w:tmpl w:val="0A2EC194"/>
    <w:name w:val="WW8Num27"/>
    <w:lvl w:ilvl="0">
      <w:start w:val="1"/>
      <w:numFmt w:val="decimal"/>
      <w:lvlText w:val="%1."/>
      <w:lvlJc w:val="left"/>
      <w:pPr>
        <w:tabs>
          <w:tab w:val="num" w:pos="360"/>
        </w:tabs>
        <w:ind w:left="360" w:hanging="360"/>
      </w:pPr>
      <w:rPr>
        <w:rFonts w:ascii="Arial Narrow" w:hAnsi="Arial Narrow" w:cs="Times New Roman"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1AD3EF8"/>
    <w:multiLevelType w:val="multilevel"/>
    <w:tmpl w:val="0778F0F2"/>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6CAC4CE5"/>
    <w:multiLevelType w:val="hybridMultilevel"/>
    <w:tmpl w:val="F4F898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06F248D"/>
    <w:multiLevelType w:val="hybridMultilevel"/>
    <w:tmpl w:val="4B3CD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40"/>
  </w:num>
  <w:num w:numId="27">
    <w:abstractNumId w:val="30"/>
  </w:num>
  <w:num w:numId="28">
    <w:abstractNumId w:val="25"/>
  </w:num>
  <w:num w:numId="29">
    <w:abstractNumId w:val="29"/>
  </w:num>
  <w:num w:numId="30">
    <w:abstractNumId w:val="34"/>
  </w:num>
  <w:num w:numId="31">
    <w:abstractNumId w:val="26"/>
  </w:num>
  <w:num w:numId="32">
    <w:abstractNumId w:val="32"/>
  </w:num>
  <w:num w:numId="33">
    <w:abstractNumId w:val="42"/>
  </w:num>
  <w:num w:numId="34">
    <w:abstractNumId w:val="36"/>
  </w:num>
  <w:num w:numId="35">
    <w:abstractNumId w:val="43"/>
  </w:num>
  <w:num w:numId="36">
    <w:abstractNumId w:val="33"/>
  </w:num>
  <w:num w:numId="37">
    <w:abstractNumId w:val="27"/>
  </w:num>
  <w:num w:numId="38">
    <w:abstractNumId w:val="28"/>
  </w:num>
  <w:num w:numId="39">
    <w:abstractNumId w:val="38"/>
  </w:num>
  <w:num w:numId="40">
    <w:abstractNumId w:val="39"/>
  </w:num>
  <w:num w:numId="41">
    <w:abstractNumId w:val="31"/>
  </w:num>
  <w:num w:numId="42">
    <w:abstractNumId w:val="35"/>
  </w:num>
  <w:num w:numId="43">
    <w:abstractNumId w:val="3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3B"/>
    <w:rsid w:val="000A40AE"/>
    <w:rsid w:val="000C363B"/>
    <w:rsid w:val="001C4F23"/>
    <w:rsid w:val="001D551B"/>
    <w:rsid w:val="0021026F"/>
    <w:rsid w:val="00221763"/>
    <w:rsid w:val="00290E3B"/>
    <w:rsid w:val="00316E67"/>
    <w:rsid w:val="00337930"/>
    <w:rsid w:val="003759BB"/>
    <w:rsid w:val="004614F1"/>
    <w:rsid w:val="00497585"/>
    <w:rsid w:val="004C6041"/>
    <w:rsid w:val="004F7C91"/>
    <w:rsid w:val="00517598"/>
    <w:rsid w:val="00535E87"/>
    <w:rsid w:val="00560817"/>
    <w:rsid w:val="0058117F"/>
    <w:rsid w:val="005B0FB9"/>
    <w:rsid w:val="005C358E"/>
    <w:rsid w:val="00620B7D"/>
    <w:rsid w:val="00633404"/>
    <w:rsid w:val="00643AA2"/>
    <w:rsid w:val="0064607B"/>
    <w:rsid w:val="0065532C"/>
    <w:rsid w:val="00675188"/>
    <w:rsid w:val="006A7691"/>
    <w:rsid w:val="00757847"/>
    <w:rsid w:val="008A261B"/>
    <w:rsid w:val="008A7744"/>
    <w:rsid w:val="00916332"/>
    <w:rsid w:val="00975C4D"/>
    <w:rsid w:val="009A4C4C"/>
    <w:rsid w:val="00AC1E13"/>
    <w:rsid w:val="00AE14AD"/>
    <w:rsid w:val="00B20226"/>
    <w:rsid w:val="00B76B38"/>
    <w:rsid w:val="00BF4BAB"/>
    <w:rsid w:val="00C007BE"/>
    <w:rsid w:val="00C27CFC"/>
    <w:rsid w:val="00C95483"/>
    <w:rsid w:val="00CA70F6"/>
    <w:rsid w:val="00D83C27"/>
    <w:rsid w:val="00DD1870"/>
    <w:rsid w:val="00DD7C6E"/>
    <w:rsid w:val="00DE2DC4"/>
    <w:rsid w:val="00E63A56"/>
    <w:rsid w:val="00E65580"/>
    <w:rsid w:val="00E73D7C"/>
    <w:rsid w:val="00E97117"/>
    <w:rsid w:val="00EF1297"/>
    <w:rsid w:val="00F4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10355</Words>
  <Characters>62131</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Jackowska</dc:creator>
  <cp:lastModifiedBy>Księgowość</cp:lastModifiedBy>
  <cp:revision>2</cp:revision>
  <cp:lastPrinted>2023-03-08T12:37:00Z</cp:lastPrinted>
  <dcterms:created xsi:type="dcterms:W3CDTF">2023-03-24T19:53:00Z</dcterms:created>
  <dcterms:modified xsi:type="dcterms:W3CDTF">2023-03-24T19:53:00Z</dcterms:modified>
</cp:coreProperties>
</file>