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14274556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DF7625">
        <w:rPr>
          <w:rFonts w:ascii="Garamond" w:eastAsia="Times New Roman" w:hAnsi="Garamond" w:cs="Times New Roman"/>
          <w:lang w:eastAsia="ar-SA"/>
        </w:rPr>
        <w:t>20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1C9D5158" w14:textId="77777777" w:rsidR="001F192C" w:rsidRDefault="001F192C" w:rsidP="00415068">
            <w:pPr>
              <w:rPr>
                <w:rFonts w:ascii="Garamond" w:hAnsi="Garamond" w:cs="Times New Roman"/>
                <w:color w:val="000000"/>
              </w:rPr>
            </w:pPr>
            <w:r w:rsidRPr="001F192C">
              <w:rPr>
                <w:rFonts w:ascii="Garamond" w:hAnsi="Garamond" w:cs="Times New Roman"/>
                <w:color w:val="000000"/>
              </w:rPr>
              <w:t>IMOGENA Sp. z o.o.</w:t>
            </w:r>
          </w:p>
          <w:p w14:paraId="043EBF96" w14:textId="2D02ED38" w:rsidR="00415068" w:rsidRPr="008C2F1A" w:rsidRDefault="001F192C" w:rsidP="001F192C">
            <w:pPr>
              <w:rPr>
                <w:rFonts w:ascii="Garamond" w:hAnsi="Garamond" w:cs="Times New Roman"/>
                <w:color w:val="000000"/>
              </w:rPr>
            </w:pPr>
            <w:r w:rsidRPr="001F192C">
              <w:rPr>
                <w:rFonts w:ascii="Garamond" w:hAnsi="Garamond" w:cs="Times New Roman"/>
                <w:color w:val="000000"/>
              </w:rPr>
              <w:t>ul. Jeleniogórska 16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1F192C">
              <w:rPr>
                <w:rFonts w:ascii="Garamond" w:hAnsi="Garamond" w:cs="Times New Roman"/>
                <w:color w:val="000000"/>
              </w:rPr>
              <w:t>60-179 Poznań</w:t>
            </w:r>
          </w:p>
        </w:tc>
        <w:tc>
          <w:tcPr>
            <w:tcW w:w="2990" w:type="dxa"/>
          </w:tcPr>
          <w:p w14:paraId="6F717252" w14:textId="248CC78B" w:rsidR="003F442C" w:rsidRPr="008C2F1A" w:rsidRDefault="00415068" w:rsidP="00CE794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15068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="00CE7948">
              <w:rPr>
                <w:rFonts w:ascii="Garamond" w:hAnsi="Garamond" w:cs="Times New Roman"/>
                <w:color w:val="000000"/>
              </w:rPr>
              <w:t xml:space="preserve">- 103 156,50 </w:t>
            </w:r>
            <w:r w:rsidRPr="00415068">
              <w:rPr>
                <w:rFonts w:ascii="Garamond" w:hAnsi="Garamond" w:cs="Times New Roman"/>
                <w:color w:val="000000"/>
              </w:rPr>
              <w:t>zł</w:t>
            </w:r>
            <w:bookmarkStart w:id="0" w:name="_GoBack"/>
            <w:bookmarkEnd w:id="0"/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C6DB" w14:textId="77777777" w:rsidR="00B174E4" w:rsidRDefault="00B174E4" w:rsidP="00D55D13">
      <w:r>
        <w:separator/>
      </w:r>
    </w:p>
  </w:endnote>
  <w:endnote w:type="continuationSeparator" w:id="0">
    <w:p w14:paraId="67DE00BA" w14:textId="77777777" w:rsidR="00B174E4" w:rsidRDefault="00B174E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B637" w14:textId="77777777" w:rsidR="00B174E4" w:rsidRDefault="00B174E4" w:rsidP="00D55D13">
      <w:r>
        <w:separator/>
      </w:r>
    </w:p>
  </w:footnote>
  <w:footnote w:type="continuationSeparator" w:id="0">
    <w:p w14:paraId="20459658" w14:textId="77777777" w:rsidR="00B174E4" w:rsidRDefault="00B174E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92C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D177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276D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174E4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E7948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625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B9C93-91A5-4A12-BB80-1DF78973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Karolina Strojniak</cp:lastModifiedBy>
  <cp:revision>346</cp:revision>
  <cp:lastPrinted>2022-02-08T06:56:00Z</cp:lastPrinted>
  <dcterms:created xsi:type="dcterms:W3CDTF">2021-05-07T09:11:00Z</dcterms:created>
  <dcterms:modified xsi:type="dcterms:W3CDTF">2024-04-15T10:12:00Z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