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D4" w:rsidRPr="00A547A8" w:rsidRDefault="00CC57D4" w:rsidP="00CC57D4">
      <w:pPr>
        <w:spacing w:before="62"/>
        <w:ind w:right="253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8</w:t>
      </w:r>
      <w:r w:rsidRPr="00A547A8">
        <w:rPr>
          <w:b/>
          <w:i/>
          <w:sz w:val="20"/>
        </w:rPr>
        <w:t xml:space="preserve"> do SWZ</w:t>
      </w:r>
    </w:p>
    <w:p w:rsidR="00CC57D4" w:rsidRPr="00A547A8" w:rsidRDefault="00CC57D4" w:rsidP="00CC57D4">
      <w:pPr>
        <w:spacing w:before="59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Wykonawcy wspólnie ubiegający się o udzielenie zamówienia</w:t>
      </w:r>
    </w:p>
    <w:p w:rsidR="00CC57D4" w:rsidRPr="00A547A8" w:rsidRDefault="00CC57D4" w:rsidP="00CC57D4">
      <w:pPr>
        <w:spacing w:before="120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:rsidR="00CC57D4" w:rsidRPr="00A547A8" w:rsidRDefault="00CC57D4" w:rsidP="00CC57D4">
      <w:pPr>
        <w:spacing w:before="123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:rsidR="00CC57D4" w:rsidRPr="00A547A8" w:rsidRDefault="00CC57D4" w:rsidP="00CC57D4">
      <w:pPr>
        <w:spacing w:before="121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:rsidR="00CC57D4" w:rsidRDefault="00CC57D4" w:rsidP="00CC57D4">
      <w:pPr>
        <w:spacing w:before="122" w:after="100" w:afterAutospacing="1"/>
        <w:ind w:left="595"/>
        <w:rPr>
          <w:i/>
          <w:color w:val="212121"/>
          <w:sz w:val="12"/>
        </w:rPr>
      </w:pPr>
      <w:r w:rsidRPr="00A547A8">
        <w:rPr>
          <w:i/>
          <w:color w:val="212121"/>
          <w:sz w:val="12"/>
        </w:rPr>
        <w:t>(pełna nazwa/ firma, adres, w zależności od podmiotu NIP/PESEL, KRS/</w:t>
      </w:r>
      <w:proofErr w:type="spellStart"/>
      <w:r w:rsidRPr="00A547A8">
        <w:rPr>
          <w:i/>
          <w:color w:val="212121"/>
          <w:sz w:val="12"/>
        </w:rPr>
        <w:t>CEiDG</w:t>
      </w:r>
      <w:proofErr w:type="spellEnd"/>
      <w:r w:rsidRPr="00A547A8">
        <w:rPr>
          <w:i/>
          <w:color w:val="212121"/>
          <w:sz w:val="12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8693"/>
      </w:tblGrid>
      <w:tr w:rsidR="00CC57D4" w:rsidTr="00F60F18">
        <w:tc>
          <w:tcPr>
            <w:tcW w:w="9315" w:type="dxa"/>
          </w:tcPr>
          <w:p w:rsidR="00CC57D4" w:rsidRDefault="00CC57D4" w:rsidP="00F60F18">
            <w:pPr>
              <w:pStyle w:val="Nagwek2"/>
              <w:outlineLvl w:val="1"/>
            </w:pPr>
            <w:bookmarkStart w:id="0" w:name="_Toc77833945"/>
            <w:r>
              <w:rPr>
                <w:u w:color="212121"/>
              </w:rPr>
              <w:t>OŚWIADCZENIE WYKONAWCÓW WSPÓLNIE UBIEGAJĄCYCH SIĘ O UDZIELENIE</w:t>
            </w:r>
            <w:r>
              <w:t xml:space="preserve"> </w:t>
            </w:r>
            <w:r>
              <w:rPr>
                <w:u w:color="212121"/>
              </w:rPr>
              <w:t>ZAMÓWIENIA</w:t>
            </w:r>
            <w:bookmarkEnd w:id="0"/>
          </w:p>
          <w:p w:rsidR="00CC57D4" w:rsidRDefault="00CC57D4" w:rsidP="00F60F18">
            <w:pPr>
              <w:jc w:val="center"/>
            </w:pPr>
            <w:r>
              <w:t>składane na podstawie art. 117 ust. 4 ustawy z dnia 11 września 2019 roku Prawo zamówień publicznych</w:t>
            </w:r>
          </w:p>
          <w:p w:rsidR="00CC57D4" w:rsidRPr="00E27298" w:rsidRDefault="00CC57D4" w:rsidP="00F60F18">
            <w:pPr>
              <w:jc w:val="center"/>
            </w:pPr>
            <w:r>
              <w:rPr>
                <w:u w:val="single" w:color="212121"/>
              </w:rPr>
              <w:t>DOTYCZĄCE DOSTAW, USŁUG LUB ROBÓT BUDOWLANYCH, KTÓRE WYKONAJĄ</w:t>
            </w:r>
            <w:r>
              <w:t xml:space="preserve"> </w:t>
            </w:r>
            <w:r>
              <w:rPr>
                <w:u w:val="single" w:color="212121"/>
              </w:rPr>
              <w:t>POSZCZEGÓLNI WYKONAWCY</w:t>
            </w:r>
          </w:p>
        </w:tc>
      </w:tr>
    </w:tbl>
    <w:p w:rsidR="00CC57D4" w:rsidRDefault="00CC57D4" w:rsidP="00CC57D4">
      <w:pPr>
        <w:widowControl/>
        <w:tabs>
          <w:tab w:val="right" w:pos="9070"/>
        </w:tabs>
        <w:autoSpaceDE/>
        <w:autoSpaceDN/>
        <w:spacing w:after="360"/>
        <w:jc w:val="center"/>
        <w:rPr>
          <w:sz w:val="20"/>
        </w:rPr>
      </w:pPr>
    </w:p>
    <w:p w:rsidR="00CC57D4" w:rsidRPr="007C102C" w:rsidRDefault="00CC57D4" w:rsidP="00CC57D4">
      <w:pPr>
        <w:widowControl/>
        <w:tabs>
          <w:tab w:val="right" w:pos="9070"/>
        </w:tabs>
        <w:autoSpaceDE/>
        <w:autoSpaceDN/>
        <w:spacing w:after="36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A547A8">
        <w:rPr>
          <w:sz w:val="20"/>
        </w:rPr>
        <w:t xml:space="preserve">Na potrzeby postępowania o udzielenie zamówienia publicznego pod </w:t>
      </w:r>
      <w:r w:rsidRPr="00AE3574">
        <w:rPr>
          <w:sz w:val="20"/>
          <w:szCs w:val="20"/>
        </w:rPr>
        <w:t xml:space="preserve">nazwą: </w:t>
      </w:r>
      <w:r w:rsidRPr="00F315D6">
        <w:rPr>
          <w:b/>
          <w:sz w:val="20"/>
          <w:szCs w:val="20"/>
        </w:rPr>
        <w:t xml:space="preserve"> </w:t>
      </w:r>
      <w:r w:rsidRPr="004470F0">
        <w:rPr>
          <w:b/>
        </w:rPr>
        <w:t xml:space="preserve">.: </w:t>
      </w:r>
      <w:r w:rsidRPr="004470F0">
        <w:rPr>
          <w:rFonts w:asciiTheme="minorHAnsi" w:eastAsia="Times New Roman" w:hAnsiTheme="minorHAnsi" w:cstheme="minorHAnsi"/>
          <w:b/>
          <w:lang w:eastAsia="pl-PL"/>
        </w:rPr>
        <w:t>„</w:t>
      </w:r>
      <w:r>
        <w:rPr>
          <w:rFonts w:asciiTheme="minorHAnsi" w:eastAsia="Times New Roman" w:hAnsiTheme="minorHAnsi" w:cstheme="minorHAnsi"/>
          <w:b/>
          <w:lang w:eastAsia="pl-PL"/>
        </w:rPr>
        <w:t>Wykonanie dokumentacji kosztorysowo-projektowej z podziałem na części”</w:t>
      </w:r>
    </w:p>
    <w:p w:rsidR="00CC57D4" w:rsidRPr="00A547A8" w:rsidRDefault="00CC57D4" w:rsidP="00CC57D4">
      <w:pPr>
        <w:spacing w:before="100" w:beforeAutospacing="1" w:after="100" w:afterAutospacing="1"/>
        <w:ind w:left="595" w:right="249"/>
        <w:jc w:val="both"/>
        <w:rPr>
          <w:sz w:val="20"/>
        </w:rPr>
      </w:pPr>
      <w:r w:rsidRPr="00AE3574">
        <w:rPr>
          <w:sz w:val="20"/>
          <w:szCs w:val="20"/>
        </w:rPr>
        <w:t>pro</w:t>
      </w:r>
      <w:r w:rsidRPr="009350E4">
        <w:rPr>
          <w:sz w:val="20"/>
          <w:szCs w:val="20"/>
        </w:rPr>
        <w:t>wadzonego</w:t>
      </w:r>
      <w:r w:rsidRPr="00A547A8">
        <w:rPr>
          <w:sz w:val="20"/>
        </w:rPr>
        <w:t xml:space="preserve"> przez </w:t>
      </w:r>
      <w:r>
        <w:rPr>
          <w:sz w:val="20"/>
        </w:rPr>
        <w:t>Powiat Lwówecki</w:t>
      </w:r>
      <w:r w:rsidRPr="00A547A8">
        <w:rPr>
          <w:sz w:val="20"/>
        </w:rPr>
        <w:t xml:space="preserve"> oświadczam, że:</w:t>
      </w:r>
    </w:p>
    <w:p w:rsidR="00CC57D4" w:rsidRDefault="00CC57D4" w:rsidP="00CC57D4">
      <w:pPr>
        <w:pStyle w:val="Akapitzlist"/>
      </w:pPr>
      <w:r w:rsidRPr="00A547A8">
        <w:t>Wykonawca</w:t>
      </w:r>
      <w:r w:rsidRPr="0008659D">
        <w:rPr>
          <w:vertAlign w:val="superscript"/>
        </w:rPr>
        <w:t>1</w:t>
      </w:r>
      <w:r>
        <w:t xml:space="preserve"> …………………………………………………………………………………………………………………. </w:t>
      </w:r>
      <w:r w:rsidRPr="0008659D">
        <w:rPr>
          <w:i/>
          <w:sz w:val="16"/>
        </w:rPr>
        <w:t xml:space="preserve">(nazwa i adres Wykonawcy) </w:t>
      </w:r>
      <w:r w:rsidRPr="00A547A8">
        <w:t>zrealizuje</w:t>
      </w:r>
      <w:r w:rsidRPr="0008659D">
        <w:rPr>
          <w:spacing w:val="8"/>
        </w:rPr>
        <w:t xml:space="preserve"> </w:t>
      </w:r>
      <w:r w:rsidRPr="00A547A8">
        <w:t>następujące</w:t>
      </w:r>
      <w:r>
        <w:t xml:space="preserve"> </w:t>
      </w:r>
      <w:r w:rsidRPr="00A547A8">
        <w:t>dostawy, usługi lub roboty budowlane:</w:t>
      </w:r>
    </w:p>
    <w:p w:rsidR="00CC57D4" w:rsidRPr="00A547A8" w:rsidRDefault="00CC57D4" w:rsidP="00CC57D4">
      <w:pPr>
        <w:spacing w:after="100" w:afterAutospacing="1"/>
        <w:ind w:left="992"/>
        <w:jc w:val="both"/>
      </w:pPr>
      <w:r w:rsidRPr="00A547A8">
        <w:t>………………</w:t>
      </w:r>
      <w:r w:rsidRPr="0008659D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A547A8">
        <w:t>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……………………………………………………………………………………………………………………………….</w:t>
      </w:r>
    </w:p>
    <w:p w:rsidR="00CC57D4" w:rsidRDefault="00CC57D4" w:rsidP="00CC57D4">
      <w:pPr>
        <w:pStyle w:val="Akapitzlist"/>
      </w:pPr>
      <w:r w:rsidRPr="00A547A8">
        <w:t>Wykonawca</w:t>
      </w:r>
      <w:r w:rsidRPr="00A547A8">
        <w:rPr>
          <w:vertAlign w:val="superscript"/>
        </w:rPr>
        <w:t>1</w:t>
      </w:r>
      <w:r>
        <w:t xml:space="preserve"> ………………………………………………………………………………………………………………….</w:t>
      </w:r>
      <w:r w:rsidRPr="00A547A8">
        <w:rPr>
          <w:i/>
          <w:sz w:val="16"/>
        </w:rPr>
        <w:t xml:space="preserve">(nazwa i adres Wykonawcy) </w:t>
      </w:r>
      <w:r w:rsidRPr="00A547A8">
        <w:t>zrealizuje</w:t>
      </w:r>
      <w:r w:rsidRPr="00A547A8">
        <w:rPr>
          <w:spacing w:val="8"/>
        </w:rPr>
        <w:t xml:space="preserve"> </w:t>
      </w:r>
      <w:r w:rsidRPr="00A547A8">
        <w:t>następujące</w:t>
      </w:r>
      <w:r>
        <w:t xml:space="preserve"> </w:t>
      </w:r>
      <w:r w:rsidRPr="00A547A8">
        <w:t>dostawy, usługi lub roboty budowlane:</w:t>
      </w:r>
    </w:p>
    <w:p w:rsidR="00CC57D4" w:rsidRPr="00A547A8" w:rsidRDefault="00CC57D4" w:rsidP="00CC57D4">
      <w:pPr>
        <w:spacing w:after="100" w:afterAutospacing="1"/>
        <w:ind w:left="992"/>
      </w:pPr>
      <w:r w:rsidRPr="00A547A8">
        <w:t>………………</w:t>
      </w:r>
      <w:r w:rsidRPr="0008659D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A547A8">
        <w:t>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……………………………………………………………………………………………………………………………….</w:t>
      </w:r>
    </w:p>
    <w:p w:rsidR="00CC57D4" w:rsidRDefault="00CC57D4" w:rsidP="00CC57D4">
      <w:pPr>
        <w:pStyle w:val="Akapitzlist"/>
      </w:pPr>
      <w:r w:rsidRPr="00A547A8">
        <w:t>Wykonawca</w:t>
      </w:r>
      <w:r w:rsidRPr="00A547A8">
        <w:rPr>
          <w:vertAlign w:val="superscript"/>
        </w:rPr>
        <w:t>1</w:t>
      </w:r>
      <w:r>
        <w:t xml:space="preserve"> …………………………………………………………………………………………………………………. </w:t>
      </w:r>
      <w:r w:rsidRPr="00A547A8">
        <w:rPr>
          <w:i/>
          <w:sz w:val="16"/>
        </w:rPr>
        <w:t xml:space="preserve">(nazwa i adres Wykonawcy) </w:t>
      </w:r>
      <w:r w:rsidRPr="00A547A8">
        <w:t>zrealizuje</w:t>
      </w:r>
      <w:r w:rsidRPr="00A547A8">
        <w:rPr>
          <w:spacing w:val="8"/>
        </w:rPr>
        <w:t xml:space="preserve"> </w:t>
      </w:r>
      <w:r w:rsidRPr="00A547A8">
        <w:t>następujące</w:t>
      </w:r>
      <w:r>
        <w:t xml:space="preserve"> d</w:t>
      </w:r>
      <w:r w:rsidRPr="00A547A8">
        <w:t>ostawy, usługi lub roboty budowlane:</w:t>
      </w:r>
    </w:p>
    <w:p w:rsidR="00CC57D4" w:rsidRPr="00A547A8" w:rsidRDefault="00CC57D4" w:rsidP="00CC57D4">
      <w:pPr>
        <w:ind w:left="993"/>
      </w:pPr>
      <w:r w:rsidRPr="00A547A8">
        <w:t>………………</w:t>
      </w:r>
      <w:r w:rsidRPr="0008659D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A547A8">
        <w:t>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……………………………………………………………………………………………………………………………….</w:t>
      </w:r>
    </w:p>
    <w:p w:rsidR="00CC57D4" w:rsidRPr="00A547A8" w:rsidRDefault="00CC57D4" w:rsidP="00CC57D4">
      <w:pPr>
        <w:spacing w:line="170" w:lineRule="exact"/>
        <w:ind w:left="879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:rsidR="005A4ADE" w:rsidRDefault="00CC57D4" w:rsidP="00CC57D4">
      <w:r w:rsidRPr="00821F85">
        <w:rPr>
          <w:rFonts w:eastAsia="Times New Roman" w:cs="Times New Roman"/>
          <w:b/>
        </w:rPr>
        <w:t xml:space="preserve">Niniejszy dokument należy opatrzyć </w:t>
      </w:r>
      <w:hyperlink r:id="rId5" w:history="1">
        <w:r w:rsidRPr="00821F85">
          <w:rPr>
            <w:rStyle w:val="Hipercze"/>
            <w:rFonts w:cs="Arial"/>
            <w:b/>
            <w:bCs/>
          </w:rPr>
          <w:t>kwalifikowanym podpisem elektronicznym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6" w:history="1">
        <w:r w:rsidRPr="00821F85">
          <w:rPr>
            <w:rStyle w:val="Hipercze"/>
            <w:rFonts w:cs="Arial"/>
            <w:b/>
            <w:bCs/>
          </w:rPr>
          <w:t>podpisem zaufanym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7" w:history="1">
        <w:r w:rsidRPr="00821F85">
          <w:rPr>
            <w:rStyle w:val="Hipercze"/>
            <w:rFonts w:cs="Arial"/>
            <w:b/>
            <w:bCs/>
          </w:rPr>
          <w:t>podpisem osobistym</w:t>
        </w:r>
      </w:hyperlink>
      <w:r w:rsidRPr="00821F85">
        <w:rPr>
          <w:rFonts w:eastAsia="Times New Roman" w:cs="Times New Roman"/>
          <w:bCs/>
        </w:rPr>
        <w:t>.</w:t>
      </w:r>
      <w:r w:rsidRPr="00821F85">
        <w:rPr>
          <w:rFonts w:eastAsia="Times New Roman" w:cs="Times New Roman"/>
          <w:b/>
        </w:rPr>
        <w:t xml:space="preserve"> </w:t>
      </w:r>
      <w:r w:rsidRPr="00821F85">
        <w:rPr>
          <w:rStyle w:val="chat-content-message"/>
        </w:rPr>
        <w:t xml:space="preserve">Podpis odręczny opatrzony pieczątka nie jest podpisem osobistym. Podpis osobisty to podpis składany przy użyciu dowodu osobistego z warstwą </w:t>
      </w:r>
      <w:proofErr w:type="spellStart"/>
      <w:r w:rsidRPr="00821F85">
        <w:rPr>
          <w:rStyle w:val="chat-content-message"/>
        </w:rPr>
        <w:t>elektroniczną</w:t>
      </w:r>
      <w:r>
        <w:rPr>
          <w:rStyle w:val="chat-content-message"/>
        </w:rPr>
        <w:t>.</w:t>
      </w:r>
      <w:r w:rsidRPr="00821F85">
        <w:rPr>
          <w:rFonts w:eastAsia="Times New Roman" w:cs="Times New Roman"/>
          <w:b/>
          <w:color w:val="FF0000"/>
          <w:u w:val="single"/>
        </w:rPr>
        <w:t>Uwaga</w:t>
      </w:r>
      <w:proofErr w:type="spellEnd"/>
      <w:r w:rsidRPr="00821F85">
        <w:rPr>
          <w:rFonts w:eastAsia="Times New Roman" w:cs="Times New Roman"/>
          <w:b/>
          <w:color w:val="FF0000"/>
          <w:u w:val="single"/>
        </w:rPr>
        <w:t>! Nanoszenie jakichkolwiek zmian w treści dokumentu po opatrzeniu ww. podpisem może skutkować naruszeniem integralności podpisu, a w konsekwencji skutkować odrzuceniem oferty.</w:t>
      </w:r>
      <w:bookmarkStart w:id="1" w:name="_GoBack"/>
      <w:bookmarkEnd w:id="1"/>
    </w:p>
    <w:sectPr w:rsidR="005A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0E"/>
    <w:rsid w:val="005A4ADE"/>
    <w:rsid w:val="008B2C0E"/>
    <w:rsid w:val="00C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C57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CC57D4"/>
    <w:pPr>
      <w:ind w:left="614" w:right="543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CC57D4"/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CC57D4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C57D4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CC57D4"/>
    <w:rPr>
      <w:rFonts w:eastAsia="Calibri" w:cstheme="minorHAnsi"/>
      <w:sz w:val="20"/>
      <w:szCs w:val="20"/>
    </w:rPr>
  </w:style>
  <w:style w:type="table" w:styleId="Tabela-Siatka">
    <w:name w:val="Table Grid"/>
    <w:basedOn w:val="Standardowy"/>
    <w:uiPriority w:val="99"/>
    <w:rsid w:val="00CC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CC5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C57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CC57D4"/>
    <w:pPr>
      <w:ind w:left="614" w:right="543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CC57D4"/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CC57D4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C57D4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CC57D4"/>
    <w:rPr>
      <w:rFonts w:eastAsia="Calibri" w:cstheme="minorHAnsi"/>
      <w:sz w:val="20"/>
      <w:szCs w:val="20"/>
    </w:rPr>
  </w:style>
  <w:style w:type="table" w:styleId="Tabela-Siatka">
    <w:name w:val="Table Grid"/>
    <w:basedOn w:val="Standardowy"/>
    <w:uiPriority w:val="99"/>
    <w:rsid w:val="00CC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CC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2022-07-01T17:37:00Z</dcterms:created>
  <dcterms:modified xsi:type="dcterms:W3CDTF">2022-07-01T17:37:00Z</dcterms:modified>
</cp:coreProperties>
</file>