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CE7748F" w:rsidR="00C220BC" w:rsidRPr="004664A3" w:rsidRDefault="00D57E8F" w:rsidP="00C220BC">
      <w:pPr>
        <w:pBdr>
          <w:bottom w:val="single" w:sz="1" w:space="2" w:color="000000"/>
        </w:pBdr>
        <w:jc w:val="both"/>
        <w:rPr>
          <w:rFonts w:ascii="Tahoma" w:hAnsi="Tahoma" w:cs="Tahoma"/>
          <w:i/>
          <w:iCs/>
          <w:sz w:val="20"/>
          <w:szCs w:val="20"/>
        </w:rPr>
      </w:pPr>
      <w:r w:rsidRPr="004664A3">
        <w:rPr>
          <w:rFonts w:ascii="Tahoma" w:hAnsi="Tahoma" w:cs="Tahoma"/>
          <w:sz w:val="20"/>
          <w:szCs w:val="20"/>
        </w:rPr>
        <w:t xml:space="preserve">Znak </w:t>
      </w:r>
      <w:r w:rsidRPr="004664A3">
        <w:rPr>
          <w:rFonts w:ascii="Tahoma" w:hAnsi="Tahoma" w:cs="Tahoma"/>
          <w:i/>
          <w:iCs/>
          <w:sz w:val="20"/>
          <w:szCs w:val="20"/>
        </w:rPr>
        <w:t xml:space="preserve">sprawy: </w:t>
      </w:r>
      <w:r w:rsidR="004664A3" w:rsidRPr="004664A3">
        <w:rPr>
          <w:rFonts w:ascii="Tahoma" w:hAnsi="Tahoma" w:cs="Tahoma"/>
          <w:i/>
          <w:iCs/>
          <w:sz w:val="20"/>
          <w:szCs w:val="20"/>
        </w:rPr>
        <w:t>ZP.271.12.2024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33DFC6F7"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59313877"/>
      <w:r w:rsidRPr="00252FC7">
        <w:rPr>
          <w:rFonts w:ascii="Tahoma" w:hAnsi="Tahoma" w:cs="Tahoma"/>
          <w:b/>
        </w:rPr>
        <w:t xml:space="preserve">Gmina </w:t>
      </w:r>
      <w:r w:rsidR="00717085">
        <w:rPr>
          <w:rFonts w:ascii="Tahoma" w:hAnsi="Tahoma" w:cs="Tahoma"/>
          <w:b/>
        </w:rPr>
        <w:t>Pruszcz Gdański</w:t>
      </w:r>
    </w:p>
    <w:p w14:paraId="23011F3D" w14:textId="0999B7F9" w:rsidR="00717085" w:rsidRDefault="00717085"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2" w:name="_Hlk159316661"/>
      <w:r>
        <w:rPr>
          <w:rFonts w:ascii="Tahoma" w:hAnsi="Tahoma" w:cs="Tahoma"/>
          <w:b/>
        </w:rPr>
        <w:t>ul. Zakątek 1</w:t>
      </w:r>
    </w:p>
    <w:p w14:paraId="44134EA4" w14:textId="1713141A" w:rsidR="00717085" w:rsidRPr="00252FC7" w:rsidRDefault="00717085"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83-000 Juszkowo</w:t>
      </w:r>
      <w:bookmarkEnd w:id="2"/>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D4DA5CF"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717085">
        <w:rPr>
          <w:rFonts w:ascii="Tahoma" w:eastAsia="Arial Narrow" w:hAnsi="Tahoma" w:cs="Tahoma"/>
          <w:b/>
          <w:bCs/>
          <w:sz w:val="20"/>
          <w:szCs w:val="20"/>
        </w:rPr>
        <w:t>GMINY PRUSZCZ GDAŃSKI”</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717085">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3" w:name="_Hlk81808913"/>
      <w:r w:rsidR="00EA5911" w:rsidRPr="00717085">
        <w:rPr>
          <w:rFonts w:ascii="Tahoma" w:eastAsia="Times New Roman" w:hAnsi="Tahoma" w:cs="Tahoma"/>
          <w:sz w:val="20"/>
          <w:szCs w:val="20"/>
          <w:lang w:eastAsia="pl-PL"/>
        </w:rPr>
        <w:t xml:space="preserve">Dz.U. </w:t>
      </w:r>
      <w:bookmarkEnd w:id="3"/>
      <w:r w:rsidR="00CF655B" w:rsidRPr="00717085">
        <w:rPr>
          <w:rFonts w:ascii="Tahoma" w:eastAsia="Times New Roman" w:hAnsi="Tahoma" w:cs="Tahoma"/>
          <w:sz w:val="20"/>
          <w:szCs w:val="20"/>
          <w:lang w:eastAsia="pl-PL"/>
        </w:rPr>
        <w:t>z 202</w:t>
      </w:r>
      <w:r w:rsidR="004B451D" w:rsidRPr="00717085">
        <w:rPr>
          <w:rFonts w:ascii="Tahoma" w:eastAsia="Times New Roman" w:hAnsi="Tahoma" w:cs="Tahoma"/>
          <w:sz w:val="20"/>
          <w:szCs w:val="20"/>
          <w:lang w:eastAsia="pl-PL"/>
        </w:rPr>
        <w:t>3</w:t>
      </w:r>
      <w:r w:rsidR="00CF655B" w:rsidRPr="00717085">
        <w:rPr>
          <w:rFonts w:ascii="Tahoma" w:eastAsia="Times New Roman" w:hAnsi="Tahoma" w:cs="Tahoma"/>
          <w:sz w:val="20"/>
          <w:szCs w:val="20"/>
          <w:lang w:eastAsia="pl-PL"/>
        </w:rPr>
        <w:t xml:space="preserve"> r. poz. </w:t>
      </w:r>
      <w:r w:rsidR="00902952" w:rsidRPr="00717085">
        <w:rPr>
          <w:rFonts w:ascii="Tahoma" w:eastAsia="Times New Roman" w:hAnsi="Tahoma" w:cs="Tahoma"/>
          <w:sz w:val="20"/>
          <w:szCs w:val="20"/>
          <w:lang w:eastAsia="pl-PL"/>
        </w:rPr>
        <w:t>1</w:t>
      </w:r>
      <w:r w:rsidR="004B451D" w:rsidRPr="00717085">
        <w:rPr>
          <w:rFonts w:ascii="Tahoma" w:eastAsia="Times New Roman" w:hAnsi="Tahoma" w:cs="Tahoma"/>
          <w:sz w:val="20"/>
          <w:szCs w:val="20"/>
          <w:lang w:eastAsia="pl-PL"/>
        </w:rPr>
        <w:t>605</w:t>
      </w:r>
      <w:r w:rsidR="000959B3" w:rsidRPr="00717085">
        <w:rPr>
          <w:rFonts w:ascii="Tahoma" w:eastAsia="Times New Roman" w:hAnsi="Tahoma" w:cs="Tahoma"/>
          <w:sz w:val="20"/>
          <w:szCs w:val="20"/>
          <w:lang w:eastAsia="pl-PL"/>
        </w:rPr>
        <w:t xml:space="preserve"> z </w:t>
      </w:r>
      <w:proofErr w:type="spellStart"/>
      <w:r w:rsidR="000959B3" w:rsidRPr="00717085">
        <w:rPr>
          <w:rFonts w:ascii="Tahoma" w:eastAsia="Times New Roman" w:hAnsi="Tahoma" w:cs="Tahoma"/>
          <w:sz w:val="20"/>
          <w:szCs w:val="20"/>
          <w:lang w:eastAsia="pl-PL"/>
        </w:rPr>
        <w:t>późn</w:t>
      </w:r>
      <w:proofErr w:type="spellEnd"/>
      <w:r w:rsidR="000959B3" w:rsidRPr="00717085">
        <w:rPr>
          <w:rFonts w:ascii="Tahoma" w:eastAsia="Times New Roman" w:hAnsi="Tahoma" w:cs="Tahoma"/>
          <w:sz w:val="20"/>
          <w:szCs w:val="20"/>
          <w:lang w:eastAsia="pl-PL"/>
        </w:rPr>
        <w:t>. zm.</w:t>
      </w:r>
      <w:r w:rsidR="000959B3" w:rsidRPr="00717085">
        <w:rPr>
          <w:rFonts w:ascii="Tahoma" w:hAnsi="Tahoma" w:cs="Tahoma"/>
          <w:sz w:val="20"/>
          <w:szCs w:val="20"/>
        </w:rPr>
        <w:t>)</w:t>
      </w:r>
      <w:r w:rsidRPr="0071708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942E2F"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6F49C7">
        <w:rPr>
          <w:rFonts w:ascii="Tahoma" w:hAnsi="Tahoma" w:cs="Tahoma"/>
          <w:sz w:val="20"/>
          <w:szCs w:val="20"/>
        </w:rPr>
        <w:t xml:space="preserve"> </w:t>
      </w:r>
      <w:r w:rsidR="006F49C7" w:rsidRPr="006F49C7">
        <w:rPr>
          <w:rFonts w:ascii="Tahoma" w:hAnsi="Tahoma" w:cs="Tahoma"/>
          <w:sz w:val="20"/>
          <w:szCs w:val="20"/>
        </w:rPr>
        <w:t>Osoba Pełniąca Funkcję Wójta Gminy Pruszcz Gdański – Michał Nowak</w:t>
      </w:r>
    </w:p>
    <w:p w14:paraId="544C2772" w14:textId="77777777" w:rsidR="00C220BC" w:rsidRPr="00C220BC" w:rsidRDefault="00C220BC" w:rsidP="00C220BC">
      <w:pPr>
        <w:jc w:val="both"/>
        <w:rPr>
          <w:rFonts w:ascii="Tahoma" w:hAnsi="Tahoma" w:cs="Tahoma"/>
          <w:sz w:val="20"/>
          <w:szCs w:val="20"/>
        </w:rPr>
      </w:pPr>
    </w:p>
    <w:p w14:paraId="089228A5" w14:textId="08641A27" w:rsidR="00C220BC" w:rsidRDefault="001B591F" w:rsidP="00C220BC">
      <w:pPr>
        <w:jc w:val="center"/>
        <w:outlineLvl w:val="0"/>
        <w:rPr>
          <w:rFonts w:ascii="Tahoma" w:hAnsi="Tahoma" w:cs="Tahoma"/>
          <w:sz w:val="20"/>
          <w:szCs w:val="20"/>
        </w:rPr>
      </w:pPr>
      <w:r>
        <w:rPr>
          <w:rFonts w:ascii="Tahoma" w:hAnsi="Tahoma" w:cs="Tahoma"/>
          <w:sz w:val="20"/>
          <w:szCs w:val="20"/>
        </w:rPr>
        <w:t>Juszkowo</w:t>
      </w:r>
      <w:r w:rsidR="00717085">
        <w:rPr>
          <w:rFonts w:ascii="Tahoma" w:hAnsi="Tahoma" w:cs="Tahoma"/>
          <w:sz w:val="20"/>
          <w:szCs w:val="20"/>
        </w:rPr>
        <w:t xml:space="preserve">, </w:t>
      </w:r>
      <w:r w:rsidR="00BC035E">
        <w:rPr>
          <w:rFonts w:ascii="Tahoma" w:hAnsi="Tahoma" w:cs="Tahoma"/>
          <w:sz w:val="20"/>
          <w:szCs w:val="20"/>
        </w:rPr>
        <w:t>0</w:t>
      </w:r>
      <w:r w:rsidR="009C1BA9">
        <w:rPr>
          <w:rFonts w:ascii="Tahoma" w:hAnsi="Tahoma" w:cs="Tahoma"/>
          <w:sz w:val="20"/>
          <w:szCs w:val="20"/>
        </w:rPr>
        <w:t>5.03.</w:t>
      </w:r>
      <w:r w:rsidR="00717085">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A42AF8">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33CA512" w14:textId="77777777" w:rsidR="00717085" w:rsidRPr="00717085" w:rsidRDefault="00717085" w:rsidP="00717085">
      <w:pPr>
        <w:spacing w:after="0"/>
        <w:rPr>
          <w:rFonts w:ascii="Tahoma" w:eastAsiaTheme="majorEastAsia" w:hAnsi="Tahoma" w:cs="Tahoma"/>
          <w:b/>
          <w:bCs/>
          <w:caps/>
          <w:spacing w:val="10"/>
          <w:sz w:val="20"/>
          <w:szCs w:val="20"/>
        </w:rPr>
      </w:pPr>
      <w:r w:rsidRPr="00717085">
        <w:rPr>
          <w:rFonts w:ascii="Tahoma" w:eastAsiaTheme="majorEastAsia" w:hAnsi="Tahoma" w:cs="Tahoma"/>
          <w:b/>
          <w:bCs/>
          <w:caps/>
          <w:spacing w:val="10"/>
          <w:sz w:val="20"/>
          <w:szCs w:val="20"/>
        </w:rPr>
        <w:t>Gmina Pruszcz Gdański</w:t>
      </w:r>
    </w:p>
    <w:p w14:paraId="48955F2F" w14:textId="77777777" w:rsidR="00717085" w:rsidRPr="00717085" w:rsidRDefault="00717085" w:rsidP="00717085">
      <w:pPr>
        <w:spacing w:after="0"/>
        <w:rPr>
          <w:rFonts w:ascii="Tahoma" w:eastAsiaTheme="majorEastAsia" w:hAnsi="Tahoma" w:cs="Tahoma"/>
          <w:b/>
          <w:bCs/>
          <w:caps/>
          <w:spacing w:val="10"/>
          <w:sz w:val="20"/>
          <w:szCs w:val="20"/>
        </w:rPr>
      </w:pPr>
      <w:r w:rsidRPr="00717085">
        <w:rPr>
          <w:rFonts w:ascii="Tahoma" w:eastAsiaTheme="majorEastAsia" w:hAnsi="Tahoma" w:cs="Tahoma"/>
          <w:b/>
          <w:bCs/>
          <w:caps/>
          <w:spacing w:val="10"/>
          <w:sz w:val="20"/>
          <w:szCs w:val="20"/>
        </w:rPr>
        <w:t>ul. Zakątek 1</w:t>
      </w:r>
    </w:p>
    <w:p w14:paraId="404FAD14" w14:textId="77777777" w:rsidR="00717085" w:rsidRPr="00717085" w:rsidRDefault="00717085" w:rsidP="00717085">
      <w:pPr>
        <w:spacing w:after="0"/>
        <w:rPr>
          <w:rFonts w:ascii="Tahoma" w:eastAsiaTheme="majorEastAsia" w:hAnsi="Tahoma" w:cs="Tahoma"/>
          <w:b/>
          <w:bCs/>
          <w:caps/>
          <w:spacing w:val="10"/>
          <w:sz w:val="20"/>
          <w:szCs w:val="20"/>
        </w:rPr>
      </w:pPr>
      <w:r w:rsidRPr="00717085">
        <w:rPr>
          <w:rFonts w:ascii="Tahoma" w:eastAsiaTheme="majorEastAsia" w:hAnsi="Tahoma" w:cs="Tahoma"/>
          <w:b/>
          <w:bCs/>
          <w:caps/>
          <w:spacing w:val="10"/>
          <w:sz w:val="20"/>
          <w:szCs w:val="20"/>
        </w:rPr>
        <w:t>83-000 Juszkowo</w:t>
      </w:r>
    </w:p>
    <w:p w14:paraId="3094AE89" w14:textId="7E1B76BE" w:rsidR="00D50F29" w:rsidRPr="00D50F29" w:rsidRDefault="00D50F29" w:rsidP="00717085">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717085" w:rsidRPr="00717085">
        <w:rPr>
          <w:rFonts w:ascii="Tahoma" w:eastAsiaTheme="majorEastAsia" w:hAnsi="Tahoma" w:cs="Tahoma"/>
          <w:b/>
          <w:bCs/>
          <w:sz w:val="20"/>
          <w:szCs w:val="20"/>
        </w:rPr>
        <w:t>58 692 94 00</w:t>
      </w:r>
    </w:p>
    <w:p w14:paraId="47C1083A" w14:textId="7A2C6BE4" w:rsidR="00717085" w:rsidRDefault="008E1B13" w:rsidP="008E1B13">
      <w:pPr>
        <w:rPr>
          <w:rFonts w:ascii="Tahoma" w:eastAsiaTheme="majorEastAsia" w:hAnsi="Tahoma" w:cs="Tahoma"/>
          <w:b/>
          <w:sz w:val="12"/>
          <w:szCs w:val="12"/>
        </w:rPr>
      </w:pPr>
      <w:r w:rsidRPr="005B0B1A">
        <w:rPr>
          <w:rFonts w:ascii="Tahoma" w:eastAsiaTheme="majorEastAsia" w:hAnsi="Tahoma" w:cs="Tahoma"/>
          <w:b/>
          <w:sz w:val="20"/>
          <w:szCs w:val="20"/>
        </w:rPr>
        <w:t xml:space="preserve">Adres poczty elektronicznej: </w:t>
      </w:r>
      <w:hyperlink r:id="rId11" w:history="1">
        <w:r w:rsidRPr="005B0B1A">
          <w:rPr>
            <w:rStyle w:val="Hipercze"/>
            <w:rFonts w:ascii="Tahoma" w:eastAsiaTheme="majorEastAsia" w:hAnsi="Tahoma" w:cs="Tahoma"/>
            <w:b/>
            <w:sz w:val="20"/>
            <w:szCs w:val="20"/>
          </w:rPr>
          <w:t>zamowienia@pruszczgdanski.pl</w:t>
        </w:r>
      </w:hyperlink>
    </w:p>
    <w:p w14:paraId="1E5B16D0" w14:textId="04F334C2" w:rsidR="008E1B13" w:rsidRDefault="000457EB" w:rsidP="008E1B13">
      <w:pPr>
        <w:rPr>
          <w:rFonts w:ascii="Tahoma" w:hAnsi="Tahoma" w:cs="Tahoma"/>
          <w:sz w:val="20"/>
          <w:szCs w:val="20"/>
          <w:shd w:val="clear" w:color="auto" w:fill="FFFFFF"/>
        </w:rPr>
      </w:pPr>
      <w:r>
        <w:rPr>
          <w:bCs/>
        </w:rPr>
        <w:t>Na podstawie art. 37 ust. 2 Ustawy</w:t>
      </w:r>
      <w:r w:rsidRPr="000457EB">
        <w:rPr>
          <w:rFonts w:ascii="Tahoma" w:hAnsi="Tahoma" w:cs="Tahoma"/>
          <w:sz w:val="20"/>
          <w:szCs w:val="20"/>
          <w:shd w:val="clear" w:color="auto" w:fill="FFFFFF"/>
        </w:rPr>
        <w:t xml:space="preserve"> Gmina Pruszcz Gdański </w:t>
      </w:r>
      <w:r>
        <w:rPr>
          <w:rFonts w:ascii="Tahoma" w:hAnsi="Tahoma" w:cs="Tahoma"/>
          <w:sz w:val="20"/>
          <w:szCs w:val="20"/>
          <w:shd w:val="clear" w:color="auto" w:fill="FFFFFF"/>
        </w:rPr>
        <w:t>powierzyła przygotowanie i przeprowadzenie postępowania o udzielenie zamówienia</w:t>
      </w:r>
      <w:r w:rsidR="008E1B13">
        <w:rPr>
          <w:rFonts w:ascii="Tahoma" w:hAnsi="Tahoma" w:cs="Tahoma"/>
          <w:sz w:val="20"/>
          <w:szCs w:val="20"/>
          <w:shd w:val="clear" w:color="auto" w:fill="FFFFFF"/>
        </w:rPr>
        <w:t>:</w:t>
      </w:r>
    </w:p>
    <w:p w14:paraId="0290E9FA" w14:textId="77777777" w:rsidR="000457EB" w:rsidRPr="00752408" w:rsidRDefault="008E1B13" w:rsidP="000457EB">
      <w:pPr>
        <w:spacing w:after="0"/>
        <w:rPr>
          <w:rFonts w:ascii="Tahoma" w:hAnsi="Tahoma" w:cs="Tahoma"/>
          <w:b/>
          <w:bCs/>
          <w:sz w:val="20"/>
          <w:szCs w:val="20"/>
          <w:shd w:val="clear" w:color="auto" w:fill="FFFFFF"/>
          <w:lang w:val="en-US"/>
        </w:rPr>
      </w:pPr>
      <w:r w:rsidRPr="00752408">
        <w:rPr>
          <w:rFonts w:ascii="Tahoma" w:hAnsi="Tahoma" w:cs="Tahoma"/>
          <w:b/>
          <w:bCs/>
          <w:sz w:val="20"/>
          <w:szCs w:val="20"/>
          <w:shd w:val="clear" w:color="auto" w:fill="FFFFFF"/>
          <w:lang w:val="en-US"/>
        </w:rPr>
        <w:t xml:space="preserve">Maximus Broker Sp. z </w:t>
      </w:r>
      <w:proofErr w:type="spellStart"/>
      <w:r w:rsidRPr="00752408">
        <w:rPr>
          <w:rFonts w:ascii="Tahoma" w:hAnsi="Tahoma" w:cs="Tahoma"/>
          <w:b/>
          <w:bCs/>
          <w:sz w:val="20"/>
          <w:szCs w:val="20"/>
          <w:shd w:val="clear" w:color="auto" w:fill="FFFFFF"/>
          <w:lang w:val="en-US"/>
        </w:rPr>
        <w:t>o.o.</w:t>
      </w:r>
      <w:proofErr w:type="spellEnd"/>
    </w:p>
    <w:p w14:paraId="0CAF42CE" w14:textId="3081E73D" w:rsidR="000457EB" w:rsidRDefault="008E1B13" w:rsidP="000457EB">
      <w:pPr>
        <w:spacing w:after="0"/>
        <w:rPr>
          <w:rFonts w:ascii="Tahoma" w:hAnsi="Tahoma" w:cs="Tahoma"/>
          <w:b/>
          <w:bCs/>
          <w:sz w:val="20"/>
          <w:szCs w:val="20"/>
          <w:shd w:val="clear" w:color="auto" w:fill="FFFFFF"/>
        </w:rPr>
      </w:pPr>
      <w:r w:rsidRPr="00752408">
        <w:rPr>
          <w:rFonts w:ascii="Tahoma" w:hAnsi="Tahoma" w:cs="Tahoma"/>
          <w:b/>
          <w:bCs/>
          <w:sz w:val="20"/>
          <w:szCs w:val="20"/>
          <w:shd w:val="clear" w:color="auto" w:fill="FFFFFF"/>
        </w:rPr>
        <w:t>ul. Szosa Chełmińska 164</w:t>
      </w:r>
    </w:p>
    <w:p w14:paraId="358D99E8" w14:textId="44A1C27E" w:rsidR="008E1B13" w:rsidRDefault="008E1B13" w:rsidP="00752408">
      <w:pPr>
        <w:spacing w:after="0"/>
        <w:rPr>
          <w:rFonts w:ascii="Tahoma" w:hAnsi="Tahoma" w:cs="Tahoma"/>
          <w:b/>
          <w:bCs/>
          <w:sz w:val="20"/>
          <w:szCs w:val="20"/>
          <w:shd w:val="clear" w:color="auto" w:fill="FFFFFF"/>
        </w:rPr>
      </w:pPr>
      <w:r w:rsidRPr="00752408">
        <w:rPr>
          <w:rFonts w:ascii="Tahoma" w:hAnsi="Tahoma" w:cs="Tahoma"/>
          <w:b/>
          <w:bCs/>
          <w:sz w:val="20"/>
          <w:szCs w:val="20"/>
          <w:shd w:val="clear" w:color="auto" w:fill="FFFFFF"/>
        </w:rPr>
        <w:t>87-100 Toruń</w:t>
      </w:r>
    </w:p>
    <w:p w14:paraId="7DDB5071" w14:textId="13DBF8E9" w:rsidR="000457EB" w:rsidRPr="00D50F29" w:rsidRDefault="000457EB" w:rsidP="000457EB">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752408">
        <w:rPr>
          <w:rFonts w:ascii="Tahoma" w:eastAsiaTheme="majorEastAsia" w:hAnsi="Tahoma" w:cs="Tahoma"/>
          <w:b/>
          <w:bCs/>
          <w:sz w:val="20"/>
          <w:szCs w:val="20"/>
        </w:rPr>
        <w:t>722 390 144</w:t>
      </w:r>
    </w:p>
    <w:p w14:paraId="5EF09E10" w14:textId="630192A7" w:rsidR="000457EB" w:rsidRDefault="000457EB" w:rsidP="008E1B13">
      <w:pPr>
        <w:rPr>
          <w:bCs/>
        </w:rPr>
      </w:pPr>
      <w:r w:rsidRPr="005B0B1A">
        <w:rPr>
          <w:rFonts w:ascii="Tahoma" w:eastAsiaTheme="majorEastAsia" w:hAnsi="Tahoma" w:cs="Tahoma"/>
          <w:b/>
          <w:sz w:val="20"/>
          <w:szCs w:val="20"/>
        </w:rPr>
        <w:t xml:space="preserve">Adres poczty elektronicznej: </w:t>
      </w:r>
      <w:r w:rsidR="00752408">
        <w:rPr>
          <w:rFonts w:ascii="Tahoma" w:eastAsiaTheme="majorEastAsia" w:hAnsi="Tahoma" w:cs="Tahoma"/>
          <w:b/>
          <w:sz w:val="20"/>
          <w:szCs w:val="20"/>
        </w:rPr>
        <w:t>tomasz.zimnowoda@maximus-broker.pl</w:t>
      </w:r>
    </w:p>
    <w:p w14:paraId="6288C99A" w14:textId="77777777" w:rsidR="00717085" w:rsidRPr="005B0B1A" w:rsidRDefault="00717085" w:rsidP="00717085">
      <w:pPr>
        <w:spacing w:after="0"/>
        <w:rPr>
          <w:rFonts w:ascii="Tahoma" w:eastAsiaTheme="majorEastAsia" w:hAnsi="Tahoma" w:cs="Tahoma"/>
          <w:b/>
          <w:sz w:val="20"/>
          <w:szCs w:val="20"/>
        </w:rPr>
      </w:pPr>
      <w:r w:rsidRPr="005B0B1A">
        <w:rPr>
          <w:rFonts w:ascii="Tahoma" w:eastAsiaTheme="majorEastAsia" w:hAnsi="Tahoma" w:cs="Tahoma"/>
          <w:b/>
          <w:sz w:val="20"/>
          <w:szCs w:val="20"/>
        </w:rPr>
        <w:t xml:space="preserve">Adres strony internetowej prowadzonego postępowania: </w:t>
      </w:r>
    </w:p>
    <w:p w14:paraId="759D0A53" w14:textId="22B93467" w:rsidR="00717085" w:rsidRPr="005B0B1A" w:rsidRDefault="00E24658" w:rsidP="00D50F29">
      <w:pPr>
        <w:spacing w:after="120"/>
        <w:rPr>
          <w:rFonts w:ascii="Tahoma" w:eastAsiaTheme="majorEastAsia" w:hAnsi="Tahoma" w:cs="Tahoma"/>
          <w:b/>
          <w:sz w:val="14"/>
          <w:szCs w:val="14"/>
        </w:rPr>
      </w:pPr>
      <w:hyperlink r:id="rId12" w:history="1">
        <w:r w:rsidR="00F10734" w:rsidRPr="00F10734">
          <w:rPr>
            <w:rStyle w:val="Hipercze"/>
          </w:rPr>
          <w:t xml:space="preserve">https://platformazakupowa.pl/transakcja/896720 </w:t>
        </w:r>
      </w:hyperlink>
    </w:p>
    <w:p w14:paraId="4BB3C600" w14:textId="61068D4D" w:rsidR="007F1F00" w:rsidRPr="005B0B1A" w:rsidRDefault="007F1F00" w:rsidP="00D50F29">
      <w:pPr>
        <w:spacing w:after="120"/>
        <w:rPr>
          <w:rFonts w:ascii="Tahoma" w:hAnsi="Tahoma" w:cs="Tahoma"/>
          <w:color w:val="333333"/>
          <w:sz w:val="20"/>
          <w:szCs w:val="20"/>
          <w:shd w:val="clear" w:color="auto" w:fill="FFFFFF"/>
        </w:rPr>
      </w:pPr>
      <w:r w:rsidRPr="005B0B1A">
        <w:rPr>
          <w:rFonts w:ascii="Tahoma" w:hAnsi="Tahoma" w:cs="Tahoma"/>
          <w:color w:val="333333"/>
          <w:sz w:val="20"/>
          <w:szCs w:val="20"/>
          <w:shd w:val="clear" w:color="auto" w:fill="FFFFFF"/>
        </w:rPr>
        <w:t xml:space="preserve">Na niniejszej stronie udostępniane będą zmiany i wyjaśnienia treści SWZ </w:t>
      </w:r>
      <w:r w:rsidRPr="005B0B1A">
        <w:rPr>
          <w:rFonts w:ascii="Tahoma" w:hAnsi="Tahoma" w:cs="Tahoma"/>
          <w:sz w:val="20"/>
          <w:szCs w:val="20"/>
          <w:shd w:val="clear" w:color="auto" w:fill="FFFFFF"/>
        </w:rPr>
        <w:t xml:space="preserve">(nie dotyczące załącznika nr </w:t>
      </w:r>
      <w:r w:rsidR="00AF49C4">
        <w:rPr>
          <w:rFonts w:ascii="Tahoma" w:hAnsi="Tahoma" w:cs="Tahoma"/>
          <w:sz w:val="20"/>
          <w:szCs w:val="20"/>
          <w:shd w:val="clear" w:color="auto" w:fill="FFFFFF"/>
        </w:rPr>
        <w:t>5</w:t>
      </w:r>
      <w:r w:rsidR="00AF49C4" w:rsidRPr="005B0B1A">
        <w:rPr>
          <w:rFonts w:ascii="Tahoma" w:hAnsi="Tahoma" w:cs="Tahoma"/>
          <w:sz w:val="20"/>
          <w:szCs w:val="20"/>
          <w:shd w:val="clear" w:color="auto" w:fill="FFFFFF"/>
        </w:rPr>
        <w:t xml:space="preserve"> </w:t>
      </w:r>
      <w:r w:rsidRPr="005B0B1A">
        <w:rPr>
          <w:rFonts w:ascii="Tahoma" w:hAnsi="Tahoma" w:cs="Tahoma"/>
          <w:sz w:val="20"/>
          <w:szCs w:val="20"/>
          <w:shd w:val="clear" w:color="auto" w:fill="FFFFFF"/>
        </w:rPr>
        <w:t xml:space="preserve">i </w:t>
      </w:r>
      <w:r w:rsidR="00AF49C4">
        <w:rPr>
          <w:rFonts w:ascii="Tahoma" w:hAnsi="Tahoma" w:cs="Tahoma"/>
          <w:sz w:val="20"/>
          <w:szCs w:val="20"/>
          <w:shd w:val="clear" w:color="auto" w:fill="FFFFFF"/>
        </w:rPr>
        <w:t>6</w:t>
      </w:r>
      <w:r w:rsidR="00AF49C4" w:rsidRPr="005B0B1A">
        <w:rPr>
          <w:rFonts w:ascii="Tahoma" w:hAnsi="Tahoma" w:cs="Tahoma"/>
          <w:sz w:val="20"/>
          <w:szCs w:val="20"/>
          <w:shd w:val="clear" w:color="auto" w:fill="FFFFFF"/>
        </w:rPr>
        <w:t xml:space="preserve"> </w:t>
      </w:r>
      <w:r w:rsidRPr="005B0B1A">
        <w:rPr>
          <w:rFonts w:ascii="Tahoma" w:hAnsi="Tahoma" w:cs="Tahoma"/>
          <w:sz w:val="20"/>
          <w:szCs w:val="20"/>
          <w:shd w:val="clear" w:color="auto" w:fill="FFFFFF"/>
        </w:rPr>
        <w:t xml:space="preserve">do SWZ, które mają charakter poufny zgodnie z pkt. 3.7 SWZ) </w:t>
      </w:r>
      <w:r w:rsidRPr="005B0B1A">
        <w:rPr>
          <w:rFonts w:ascii="Tahoma" w:hAnsi="Tahoma" w:cs="Tahoma"/>
          <w:color w:val="333333"/>
          <w:sz w:val="20"/>
          <w:szCs w:val="20"/>
          <w:shd w:val="clear" w:color="auto" w:fill="FFFFFF"/>
        </w:rPr>
        <w:t>oraz inne dokumenty zamówienia bezpośrednio związane z postępowaniem o udzielenie zamówienia.</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664CA2" w:rsidRDefault="003D417E" w:rsidP="00C43DB7">
      <w:pPr>
        <w:tabs>
          <w:tab w:val="left" w:pos="5245"/>
        </w:tabs>
        <w:spacing w:after="0" w:line="240" w:lineRule="auto"/>
        <w:rPr>
          <w:rFonts w:ascii="Tahoma" w:hAnsi="Tahoma" w:cs="Tahoma"/>
          <w:b/>
          <w:sz w:val="20"/>
          <w:szCs w:val="20"/>
        </w:rPr>
      </w:pPr>
      <w:r w:rsidRPr="00664CA2">
        <w:rPr>
          <w:rFonts w:ascii="Tahoma" w:hAnsi="Tahoma" w:cs="Tahoma"/>
          <w:b/>
          <w:sz w:val="20"/>
          <w:szCs w:val="20"/>
        </w:rPr>
        <w:t>Część I Zamówienia:</w:t>
      </w:r>
    </w:p>
    <w:p w14:paraId="03B90117" w14:textId="77777777" w:rsidR="003D417E" w:rsidRPr="00664CA2" w:rsidRDefault="003D417E" w:rsidP="00C43DB7">
      <w:pPr>
        <w:pStyle w:val="Podtytu"/>
        <w:spacing w:after="0"/>
        <w:jc w:val="left"/>
        <w:rPr>
          <w:rFonts w:ascii="Tahoma" w:hAnsi="Tahoma" w:cs="Tahoma"/>
          <w:bCs/>
          <w:sz w:val="20"/>
          <w:szCs w:val="20"/>
        </w:rPr>
      </w:pPr>
      <w:r w:rsidRPr="00664CA2">
        <w:rPr>
          <w:rFonts w:ascii="Tahoma" w:hAnsi="Tahoma" w:cs="Tahoma"/>
          <w:bCs/>
          <w:sz w:val="20"/>
          <w:szCs w:val="20"/>
        </w:rPr>
        <w:t>Ubezpieczenie mienia i odpowiedzialności Zamawiającego w zakresie:</w:t>
      </w:r>
    </w:p>
    <w:p w14:paraId="6B6B8B39" w14:textId="77777777" w:rsidR="003D417E" w:rsidRPr="00664CA2" w:rsidRDefault="003D417E" w:rsidP="00C43DB7">
      <w:pPr>
        <w:tabs>
          <w:tab w:val="left" w:pos="5245"/>
        </w:tabs>
        <w:spacing w:after="0" w:line="240" w:lineRule="auto"/>
        <w:rPr>
          <w:rFonts w:ascii="Tahoma" w:hAnsi="Tahoma" w:cs="Tahoma"/>
          <w:bCs/>
          <w:sz w:val="20"/>
          <w:szCs w:val="20"/>
        </w:rPr>
      </w:pPr>
      <w:r w:rsidRPr="00664CA2">
        <w:rPr>
          <w:rFonts w:ascii="Tahoma" w:hAnsi="Tahoma" w:cs="Tahoma"/>
          <w:bCs/>
          <w:sz w:val="20"/>
          <w:szCs w:val="20"/>
        </w:rPr>
        <w:t xml:space="preserve">Ubezpieczenia mienia od wszystkich </w:t>
      </w:r>
      <w:proofErr w:type="spellStart"/>
      <w:r w:rsidRPr="00664CA2">
        <w:rPr>
          <w:rFonts w:ascii="Tahoma" w:hAnsi="Tahoma" w:cs="Tahoma"/>
          <w:bCs/>
          <w:sz w:val="20"/>
          <w:szCs w:val="20"/>
        </w:rPr>
        <w:t>ryzyk</w:t>
      </w:r>
      <w:proofErr w:type="spellEnd"/>
      <w:r w:rsidRPr="00664CA2">
        <w:rPr>
          <w:rFonts w:ascii="Tahoma" w:hAnsi="Tahoma" w:cs="Tahoma"/>
          <w:bCs/>
          <w:sz w:val="20"/>
          <w:szCs w:val="20"/>
        </w:rPr>
        <w:t>,</w:t>
      </w:r>
    </w:p>
    <w:p w14:paraId="17C8E892" w14:textId="77777777" w:rsidR="003D417E" w:rsidRPr="00664CA2" w:rsidRDefault="003D417E" w:rsidP="00C43DB7">
      <w:pPr>
        <w:tabs>
          <w:tab w:val="left" w:pos="5245"/>
        </w:tabs>
        <w:spacing w:after="0" w:line="240" w:lineRule="auto"/>
        <w:rPr>
          <w:rFonts w:ascii="Tahoma" w:hAnsi="Tahoma" w:cs="Tahoma"/>
          <w:bCs/>
          <w:sz w:val="20"/>
          <w:szCs w:val="20"/>
        </w:rPr>
      </w:pPr>
      <w:r w:rsidRPr="00664CA2">
        <w:rPr>
          <w:rFonts w:ascii="Tahoma" w:hAnsi="Tahoma" w:cs="Tahoma"/>
          <w:bCs/>
          <w:sz w:val="20"/>
          <w:szCs w:val="20"/>
        </w:rPr>
        <w:t xml:space="preserve">Ubezpieczenia sprzętu elektronicznego od wszystkich </w:t>
      </w:r>
      <w:proofErr w:type="spellStart"/>
      <w:r w:rsidRPr="00664CA2">
        <w:rPr>
          <w:rFonts w:ascii="Tahoma" w:hAnsi="Tahoma" w:cs="Tahoma"/>
          <w:bCs/>
          <w:sz w:val="20"/>
          <w:szCs w:val="20"/>
        </w:rPr>
        <w:t>ryzyk</w:t>
      </w:r>
      <w:proofErr w:type="spellEnd"/>
      <w:r w:rsidRPr="00664CA2">
        <w:rPr>
          <w:rFonts w:ascii="Tahoma" w:hAnsi="Tahoma" w:cs="Tahoma"/>
          <w:bCs/>
          <w:sz w:val="20"/>
          <w:szCs w:val="20"/>
        </w:rPr>
        <w:t>,</w:t>
      </w:r>
    </w:p>
    <w:p w14:paraId="118EDB05" w14:textId="77777777" w:rsidR="003D417E" w:rsidRPr="00664CA2" w:rsidRDefault="003D417E" w:rsidP="00C43DB7">
      <w:pPr>
        <w:tabs>
          <w:tab w:val="left" w:pos="5245"/>
        </w:tabs>
        <w:spacing w:after="0" w:line="240" w:lineRule="auto"/>
        <w:rPr>
          <w:rFonts w:ascii="Tahoma" w:hAnsi="Tahoma" w:cs="Tahoma"/>
          <w:bCs/>
          <w:sz w:val="20"/>
          <w:szCs w:val="20"/>
        </w:rPr>
      </w:pPr>
      <w:r w:rsidRPr="00664CA2">
        <w:rPr>
          <w:rFonts w:ascii="Tahoma" w:hAnsi="Tahoma" w:cs="Tahoma"/>
          <w:bCs/>
          <w:sz w:val="20"/>
          <w:szCs w:val="20"/>
        </w:rPr>
        <w:t>Ubezpieczenia odpowiedzialności cywilnej,</w:t>
      </w:r>
    </w:p>
    <w:p w14:paraId="30750836" w14:textId="77777777" w:rsidR="003D417E" w:rsidRPr="00664CA2" w:rsidRDefault="003D417E" w:rsidP="00C43DB7">
      <w:pPr>
        <w:tabs>
          <w:tab w:val="left" w:pos="5245"/>
        </w:tabs>
        <w:spacing w:after="0" w:line="240" w:lineRule="auto"/>
        <w:rPr>
          <w:rFonts w:ascii="Tahoma" w:hAnsi="Tahoma" w:cs="Tahoma"/>
          <w:bCs/>
          <w:sz w:val="20"/>
          <w:szCs w:val="20"/>
        </w:rPr>
      </w:pPr>
      <w:r w:rsidRPr="00664CA2">
        <w:rPr>
          <w:rFonts w:ascii="Tahoma" w:hAnsi="Tahoma" w:cs="Tahoma"/>
          <w:bCs/>
          <w:sz w:val="20"/>
          <w:szCs w:val="20"/>
        </w:rPr>
        <w:t>Ubezpieczenia następstw nieszczęśliwych wypadków,</w:t>
      </w:r>
    </w:p>
    <w:p w14:paraId="7914661F" w14:textId="3A5AB048" w:rsidR="003D417E" w:rsidRPr="00C43DB7" w:rsidRDefault="003D417E" w:rsidP="00717085">
      <w:pPr>
        <w:tabs>
          <w:tab w:val="left" w:pos="5245"/>
        </w:tabs>
        <w:spacing w:after="0" w:line="240" w:lineRule="auto"/>
        <w:rPr>
          <w:rFonts w:ascii="Tahoma" w:hAnsi="Tahoma" w:cs="Tahoma"/>
          <w:bCs/>
          <w:color w:val="FF0000"/>
          <w:sz w:val="20"/>
          <w:szCs w:val="20"/>
        </w:rPr>
      </w:pPr>
      <w:r w:rsidRPr="00664CA2">
        <w:rPr>
          <w:rFonts w:ascii="Tahoma" w:hAnsi="Tahoma" w:cs="Tahoma"/>
          <w:bCs/>
          <w:sz w:val="20"/>
          <w:szCs w:val="20"/>
        </w:rPr>
        <w:t xml:space="preserve">Ubezpieczenia maszyn od uszkodzeń od wszystkich </w:t>
      </w:r>
      <w:proofErr w:type="spellStart"/>
      <w:r w:rsidRPr="00664CA2">
        <w:rPr>
          <w:rFonts w:ascii="Tahoma" w:hAnsi="Tahoma" w:cs="Tahoma"/>
          <w:bCs/>
          <w:sz w:val="20"/>
          <w:szCs w:val="20"/>
        </w:rPr>
        <w:t>ryzyk</w:t>
      </w:r>
      <w:proofErr w:type="spellEnd"/>
      <w:r w:rsidR="00717085" w:rsidRPr="00664CA2">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lastRenderedPageBreak/>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64CA2" w:rsidRDefault="003D417E" w:rsidP="00C43DB7">
      <w:pPr>
        <w:tabs>
          <w:tab w:val="left" w:pos="5245"/>
        </w:tabs>
        <w:spacing w:after="0" w:line="240" w:lineRule="auto"/>
        <w:rPr>
          <w:rFonts w:ascii="Tahoma" w:hAnsi="Tahoma" w:cs="Tahoma"/>
          <w:b/>
          <w:sz w:val="20"/>
          <w:szCs w:val="20"/>
        </w:rPr>
      </w:pPr>
      <w:r w:rsidRPr="00664CA2">
        <w:rPr>
          <w:rFonts w:ascii="Tahoma" w:hAnsi="Tahoma" w:cs="Tahoma"/>
          <w:b/>
          <w:sz w:val="20"/>
          <w:szCs w:val="20"/>
        </w:rPr>
        <w:t>Część II Zamówienia:</w:t>
      </w:r>
    </w:p>
    <w:p w14:paraId="63EAB453" w14:textId="77777777" w:rsidR="003D417E" w:rsidRPr="00664CA2" w:rsidRDefault="003D417E" w:rsidP="00C43DB7">
      <w:pPr>
        <w:tabs>
          <w:tab w:val="left" w:pos="5245"/>
        </w:tabs>
        <w:spacing w:after="0" w:line="240" w:lineRule="auto"/>
        <w:rPr>
          <w:rFonts w:ascii="Tahoma" w:hAnsi="Tahoma" w:cs="Tahoma"/>
          <w:bCs/>
          <w:sz w:val="20"/>
          <w:szCs w:val="20"/>
        </w:rPr>
      </w:pPr>
      <w:r w:rsidRPr="00664CA2">
        <w:rPr>
          <w:rFonts w:ascii="Tahoma" w:hAnsi="Tahoma" w:cs="Tahoma"/>
          <w:bCs/>
          <w:sz w:val="20"/>
          <w:szCs w:val="20"/>
        </w:rPr>
        <w:t>Ubezpieczenie pojazdów Zamawiającego w zakresie:</w:t>
      </w:r>
    </w:p>
    <w:p w14:paraId="3E14CECF" w14:textId="77777777" w:rsidR="003D417E" w:rsidRPr="00664CA2" w:rsidRDefault="003D417E" w:rsidP="00C43DB7">
      <w:pPr>
        <w:autoSpaceDE w:val="0"/>
        <w:spacing w:after="0" w:line="240" w:lineRule="auto"/>
        <w:rPr>
          <w:rFonts w:ascii="Tahoma" w:hAnsi="Tahoma" w:cs="Tahoma"/>
          <w:bCs/>
          <w:sz w:val="20"/>
          <w:szCs w:val="20"/>
        </w:rPr>
      </w:pPr>
      <w:bookmarkStart w:id="5" w:name="_Hlk61267726"/>
      <w:r w:rsidRPr="00664CA2">
        <w:rPr>
          <w:rFonts w:ascii="Tahoma" w:hAnsi="Tahoma" w:cs="Tahoma"/>
          <w:bCs/>
          <w:sz w:val="20"/>
          <w:szCs w:val="20"/>
        </w:rPr>
        <w:t>Ubezpieczenia odpowiedzialności cywilnej posiadaczy pojazdów mechanicznych,</w:t>
      </w:r>
    </w:p>
    <w:p w14:paraId="3F4EC24D" w14:textId="77777777" w:rsidR="003D417E" w:rsidRPr="00664CA2" w:rsidRDefault="003D417E" w:rsidP="00C43DB7">
      <w:pPr>
        <w:autoSpaceDE w:val="0"/>
        <w:spacing w:after="0" w:line="240" w:lineRule="auto"/>
        <w:rPr>
          <w:rFonts w:ascii="Tahoma" w:hAnsi="Tahoma" w:cs="Tahoma"/>
          <w:bCs/>
          <w:sz w:val="20"/>
          <w:szCs w:val="20"/>
        </w:rPr>
      </w:pPr>
      <w:r w:rsidRPr="00664CA2">
        <w:rPr>
          <w:rFonts w:ascii="Tahoma" w:hAnsi="Tahoma" w:cs="Tahoma"/>
          <w:bCs/>
          <w:sz w:val="20"/>
          <w:szCs w:val="20"/>
        </w:rPr>
        <w:t>Ubezpieczenia autocasco,</w:t>
      </w:r>
    </w:p>
    <w:p w14:paraId="4B80DB6A" w14:textId="77777777" w:rsidR="003D417E" w:rsidRPr="00664CA2" w:rsidRDefault="003D417E" w:rsidP="00C43DB7">
      <w:pPr>
        <w:autoSpaceDE w:val="0"/>
        <w:spacing w:after="0" w:line="240" w:lineRule="auto"/>
        <w:rPr>
          <w:rFonts w:ascii="Tahoma" w:hAnsi="Tahoma" w:cs="Tahoma"/>
          <w:bCs/>
          <w:sz w:val="20"/>
          <w:szCs w:val="20"/>
        </w:rPr>
      </w:pPr>
      <w:r w:rsidRPr="00664CA2">
        <w:rPr>
          <w:rFonts w:ascii="Tahoma" w:hAnsi="Tahoma" w:cs="Tahoma"/>
          <w:bCs/>
          <w:sz w:val="20"/>
          <w:szCs w:val="20"/>
        </w:rPr>
        <w:t>Ubezpieczenia następstw nieszczęśliwych wypadków kierowcy i pasażerów,</w:t>
      </w:r>
    </w:p>
    <w:p w14:paraId="296E4A60" w14:textId="522C6A55" w:rsidR="003D417E" w:rsidRPr="00664CA2" w:rsidRDefault="003D417E" w:rsidP="00C43DB7">
      <w:pPr>
        <w:tabs>
          <w:tab w:val="left" w:pos="5245"/>
        </w:tabs>
        <w:spacing w:after="0" w:line="240" w:lineRule="auto"/>
        <w:rPr>
          <w:rFonts w:ascii="Tahoma" w:hAnsi="Tahoma" w:cs="Tahoma"/>
          <w:bCs/>
          <w:sz w:val="20"/>
          <w:szCs w:val="20"/>
        </w:rPr>
      </w:pPr>
      <w:r w:rsidRPr="00BC1CD6">
        <w:rPr>
          <w:rFonts w:ascii="Tahoma" w:hAnsi="Tahoma" w:cs="Tahoma"/>
          <w:bCs/>
          <w:sz w:val="20"/>
          <w:szCs w:val="20"/>
        </w:rPr>
        <w:t xml:space="preserve">Ubezpieczenia </w:t>
      </w:r>
      <w:proofErr w:type="spellStart"/>
      <w:r w:rsidR="00BC1CD6">
        <w:rPr>
          <w:rFonts w:ascii="Tahoma" w:hAnsi="Tahoma" w:cs="Tahoma"/>
          <w:bCs/>
          <w:sz w:val="20"/>
          <w:szCs w:val="20"/>
        </w:rPr>
        <w:t>a</w:t>
      </w:r>
      <w:r w:rsidR="00BC1CD6" w:rsidRPr="00BC1CD6">
        <w:rPr>
          <w:rFonts w:ascii="Tahoma" w:hAnsi="Tahoma" w:cs="Tahoma"/>
          <w:bCs/>
          <w:sz w:val="20"/>
          <w:szCs w:val="20"/>
        </w:rPr>
        <w:t>ssistance</w:t>
      </w:r>
      <w:proofErr w:type="spellEnd"/>
    </w:p>
    <w:bookmarkEnd w:id="5"/>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664CA2" w:rsidRDefault="003D417E" w:rsidP="003D417E">
      <w:pPr>
        <w:tabs>
          <w:tab w:val="left" w:pos="5245"/>
        </w:tabs>
        <w:spacing w:after="0" w:line="240" w:lineRule="auto"/>
        <w:rPr>
          <w:rFonts w:ascii="Tahoma" w:hAnsi="Tahoma" w:cs="Tahoma"/>
          <w:sz w:val="20"/>
          <w:szCs w:val="20"/>
          <w:u w:val="single"/>
        </w:rPr>
      </w:pPr>
      <w:r w:rsidRPr="00664CA2">
        <w:rPr>
          <w:rFonts w:ascii="Tahoma" w:hAnsi="Tahoma" w:cs="Tahoma"/>
          <w:sz w:val="20"/>
          <w:szCs w:val="20"/>
          <w:u w:val="single"/>
        </w:rPr>
        <w:t>Przedmiot główny:</w:t>
      </w:r>
    </w:p>
    <w:p w14:paraId="6BAD29B3"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CPV: 66.51.00.00-8</w:t>
      </w:r>
    </w:p>
    <w:p w14:paraId="6D25B18F"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Nazewnictwo wg CPV: usługi ubezpieczeniowe</w:t>
      </w:r>
    </w:p>
    <w:p w14:paraId="5A19ACC4" w14:textId="77777777" w:rsidR="003D417E" w:rsidRPr="00664CA2" w:rsidRDefault="003D417E" w:rsidP="003D417E">
      <w:pPr>
        <w:tabs>
          <w:tab w:val="left" w:pos="5245"/>
        </w:tabs>
        <w:spacing w:after="0" w:line="240" w:lineRule="auto"/>
        <w:rPr>
          <w:rFonts w:ascii="Tahoma" w:hAnsi="Tahoma" w:cs="Tahoma"/>
          <w:sz w:val="20"/>
          <w:szCs w:val="20"/>
        </w:rPr>
      </w:pPr>
    </w:p>
    <w:p w14:paraId="2605B1BF" w14:textId="77777777" w:rsidR="003D417E" w:rsidRPr="00664CA2" w:rsidRDefault="003D417E" w:rsidP="003D417E">
      <w:pPr>
        <w:tabs>
          <w:tab w:val="left" w:pos="8010"/>
        </w:tabs>
        <w:spacing w:after="0" w:line="240" w:lineRule="auto"/>
        <w:rPr>
          <w:rFonts w:ascii="Tahoma" w:hAnsi="Tahoma" w:cs="Tahoma"/>
          <w:sz w:val="20"/>
          <w:szCs w:val="20"/>
          <w:u w:val="single"/>
        </w:rPr>
      </w:pPr>
      <w:r w:rsidRPr="00664CA2">
        <w:rPr>
          <w:rFonts w:ascii="Tahoma" w:hAnsi="Tahoma" w:cs="Tahoma"/>
          <w:sz w:val="20"/>
          <w:szCs w:val="20"/>
          <w:u w:val="single"/>
        </w:rPr>
        <w:t>Przedmioty dodatkowe:</w:t>
      </w:r>
      <w:r w:rsidRPr="00664CA2">
        <w:rPr>
          <w:rFonts w:ascii="Tahoma" w:hAnsi="Tahoma" w:cs="Tahoma"/>
          <w:sz w:val="20"/>
          <w:szCs w:val="20"/>
          <w:u w:val="single"/>
        </w:rPr>
        <w:tab/>
      </w:r>
    </w:p>
    <w:p w14:paraId="4380BE5C"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CPV: 66.51.21.00-3</w:t>
      </w:r>
    </w:p>
    <w:p w14:paraId="3D139E52"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Nazewnictwo wg CPV: usługi ubezpieczenia od następstw nieszczęśliwych wypadków</w:t>
      </w:r>
    </w:p>
    <w:p w14:paraId="34AD93E5"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CPV: 66.51.41.10-0</w:t>
      </w:r>
    </w:p>
    <w:p w14:paraId="020F8572"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Nazewnictwo wg CPV: usługi ubezpieczeń pojazdów mechanicznych</w:t>
      </w:r>
    </w:p>
    <w:p w14:paraId="287F244E" w14:textId="77777777" w:rsidR="003D417E" w:rsidRPr="00664CA2" w:rsidRDefault="003D417E" w:rsidP="003D417E">
      <w:pPr>
        <w:tabs>
          <w:tab w:val="left" w:pos="3150"/>
        </w:tabs>
        <w:spacing w:after="0" w:line="240" w:lineRule="auto"/>
        <w:rPr>
          <w:rFonts w:ascii="Tahoma" w:hAnsi="Tahoma" w:cs="Tahoma"/>
          <w:sz w:val="20"/>
          <w:szCs w:val="20"/>
        </w:rPr>
      </w:pPr>
      <w:r w:rsidRPr="00664CA2">
        <w:rPr>
          <w:rFonts w:ascii="Tahoma" w:hAnsi="Tahoma" w:cs="Tahoma"/>
          <w:sz w:val="20"/>
          <w:szCs w:val="20"/>
        </w:rPr>
        <w:t>CPV: 66.51.61.00-1</w:t>
      </w:r>
      <w:r w:rsidRPr="00664CA2">
        <w:rPr>
          <w:rFonts w:ascii="Tahoma" w:hAnsi="Tahoma" w:cs="Tahoma"/>
          <w:sz w:val="20"/>
          <w:szCs w:val="20"/>
        </w:rPr>
        <w:tab/>
      </w:r>
    </w:p>
    <w:p w14:paraId="30A09F87"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Nazewnictwo wg CPV: usługi ubezpieczenia pojazdów mechanicznych od odpowiedzialności cywilnej</w:t>
      </w:r>
    </w:p>
    <w:p w14:paraId="1D14CAB2" w14:textId="77777777" w:rsidR="003D417E" w:rsidRPr="00664CA2"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664CA2" w:rsidRDefault="003D417E" w:rsidP="00C43DB7">
      <w:pPr>
        <w:tabs>
          <w:tab w:val="left" w:pos="5245"/>
        </w:tabs>
        <w:spacing w:after="0" w:line="240" w:lineRule="auto"/>
        <w:rPr>
          <w:rFonts w:ascii="Tahoma" w:hAnsi="Tahoma" w:cs="Tahoma"/>
          <w:b/>
          <w:sz w:val="20"/>
          <w:szCs w:val="20"/>
        </w:rPr>
      </w:pPr>
      <w:r w:rsidRPr="00664CA2">
        <w:rPr>
          <w:rFonts w:ascii="Tahoma" w:hAnsi="Tahoma" w:cs="Tahoma"/>
          <w:b/>
          <w:sz w:val="20"/>
          <w:szCs w:val="20"/>
        </w:rPr>
        <w:t>Część III Zamówienia:</w:t>
      </w:r>
    </w:p>
    <w:p w14:paraId="6E0F3E4C" w14:textId="77777777" w:rsidR="00664CA2" w:rsidRPr="00664CA2" w:rsidRDefault="00664CA2" w:rsidP="00664CA2">
      <w:pPr>
        <w:tabs>
          <w:tab w:val="left" w:pos="5245"/>
        </w:tabs>
        <w:spacing w:after="0" w:line="240" w:lineRule="auto"/>
        <w:rPr>
          <w:rFonts w:ascii="Tahoma" w:hAnsi="Tahoma" w:cs="Tahoma"/>
          <w:bCs/>
          <w:sz w:val="20"/>
          <w:szCs w:val="20"/>
        </w:rPr>
      </w:pPr>
      <w:r w:rsidRPr="00664CA2">
        <w:rPr>
          <w:rFonts w:ascii="Tahoma" w:hAnsi="Tahoma" w:cs="Tahoma"/>
          <w:bCs/>
          <w:sz w:val="20"/>
          <w:szCs w:val="20"/>
        </w:rPr>
        <w:t>Ubezpieczenie następstw nieszczęśliwych wypadków członków ochotniczych straży pożarnych i młodzieżowych drużyn pożarniczych</w:t>
      </w:r>
    </w:p>
    <w:p w14:paraId="730CDF53" w14:textId="77777777" w:rsidR="003D417E" w:rsidRPr="00664CA2"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64CA2" w:rsidRDefault="003D417E" w:rsidP="003D417E">
      <w:pPr>
        <w:tabs>
          <w:tab w:val="left" w:pos="5245"/>
        </w:tabs>
        <w:spacing w:after="0" w:line="240" w:lineRule="auto"/>
        <w:rPr>
          <w:rFonts w:ascii="Tahoma" w:hAnsi="Tahoma" w:cs="Tahoma"/>
          <w:sz w:val="20"/>
          <w:szCs w:val="20"/>
          <w:u w:val="single"/>
        </w:rPr>
      </w:pPr>
      <w:r w:rsidRPr="00664CA2">
        <w:rPr>
          <w:rFonts w:ascii="Tahoma" w:hAnsi="Tahoma" w:cs="Tahoma"/>
          <w:sz w:val="20"/>
          <w:szCs w:val="20"/>
          <w:u w:val="single"/>
        </w:rPr>
        <w:t>Przedmiot główny:</w:t>
      </w:r>
    </w:p>
    <w:p w14:paraId="6F7FC9C5"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CPV: 66.51.00.00-8</w:t>
      </w:r>
    </w:p>
    <w:p w14:paraId="146C8201"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Nazewnictwo wg CPV: usługi ubezpieczeniowe</w:t>
      </w:r>
    </w:p>
    <w:p w14:paraId="21C42885" w14:textId="77777777" w:rsidR="003D417E" w:rsidRPr="00664CA2" w:rsidRDefault="003D417E" w:rsidP="003D417E">
      <w:pPr>
        <w:tabs>
          <w:tab w:val="left" w:pos="5245"/>
        </w:tabs>
        <w:spacing w:after="0" w:line="240" w:lineRule="auto"/>
        <w:rPr>
          <w:rFonts w:ascii="Tahoma" w:hAnsi="Tahoma" w:cs="Tahoma"/>
          <w:sz w:val="20"/>
          <w:szCs w:val="20"/>
          <w:u w:val="single"/>
        </w:rPr>
      </w:pPr>
      <w:r w:rsidRPr="00664CA2">
        <w:rPr>
          <w:rFonts w:ascii="Tahoma" w:hAnsi="Tahoma" w:cs="Tahoma"/>
          <w:sz w:val="20"/>
          <w:szCs w:val="20"/>
          <w:u w:val="single"/>
        </w:rPr>
        <w:t>Przedmioty dodatkowe:</w:t>
      </w:r>
    </w:p>
    <w:p w14:paraId="7D534D14" w14:textId="77777777" w:rsidR="003D417E" w:rsidRPr="00664CA2" w:rsidRDefault="003D417E" w:rsidP="003D417E">
      <w:pPr>
        <w:tabs>
          <w:tab w:val="left" w:pos="5245"/>
        </w:tabs>
        <w:spacing w:after="0" w:line="240" w:lineRule="auto"/>
        <w:rPr>
          <w:rFonts w:ascii="Tahoma" w:hAnsi="Tahoma" w:cs="Tahoma"/>
          <w:sz w:val="20"/>
          <w:szCs w:val="20"/>
        </w:rPr>
      </w:pPr>
      <w:r w:rsidRPr="00664CA2">
        <w:rPr>
          <w:rFonts w:ascii="Tahoma" w:hAnsi="Tahoma" w:cs="Tahoma"/>
          <w:sz w:val="20"/>
          <w:szCs w:val="20"/>
        </w:rPr>
        <w:t>CPV: 66.51.21.00-3</w:t>
      </w:r>
    </w:p>
    <w:p w14:paraId="030BDBCF" w14:textId="136F0FD0" w:rsidR="003D417E" w:rsidRPr="00664CA2" w:rsidRDefault="003D417E" w:rsidP="00982F80">
      <w:pPr>
        <w:tabs>
          <w:tab w:val="left" w:pos="5245"/>
        </w:tabs>
        <w:spacing w:after="0" w:line="240" w:lineRule="auto"/>
        <w:rPr>
          <w:rFonts w:ascii="Tahoma" w:hAnsi="Tahoma" w:cs="Tahoma"/>
          <w:sz w:val="20"/>
          <w:szCs w:val="20"/>
        </w:rPr>
      </w:pPr>
      <w:r w:rsidRPr="00664CA2">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0533594A"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664CA2">
        <w:rPr>
          <w:rFonts w:ascii="Tahoma" w:hAnsi="Tahoma" w:cs="Tahoma"/>
          <w:b/>
          <w:sz w:val="20"/>
          <w:szCs w:val="20"/>
        </w:rPr>
        <w:t xml:space="preserve">Załączniku Nr </w:t>
      </w:r>
      <w:r w:rsidR="00AF49C4">
        <w:rPr>
          <w:rFonts w:ascii="Tahoma" w:hAnsi="Tahoma" w:cs="Tahoma"/>
          <w:b/>
          <w:sz w:val="20"/>
          <w:szCs w:val="20"/>
        </w:rPr>
        <w:t>5</w:t>
      </w:r>
      <w:r w:rsidR="00AF49C4" w:rsidRPr="00664CA2">
        <w:rPr>
          <w:rFonts w:ascii="Tahoma" w:hAnsi="Tahoma" w:cs="Tahoma"/>
          <w:b/>
          <w:sz w:val="20"/>
          <w:szCs w:val="20"/>
        </w:rPr>
        <w:t xml:space="preserve"> </w:t>
      </w:r>
      <w:r w:rsidRPr="00664CA2">
        <w:rPr>
          <w:rFonts w:ascii="Tahoma" w:hAnsi="Tahoma" w:cs="Tahoma"/>
          <w:b/>
          <w:sz w:val="20"/>
          <w:szCs w:val="20"/>
        </w:rPr>
        <w:t>–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5B0B1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5B0B1A">
        <w:rPr>
          <w:rFonts w:ascii="Tahoma" w:hAnsi="Tahoma" w:cs="Tahoma"/>
          <w:sz w:val="20"/>
          <w:szCs w:val="20"/>
        </w:rPr>
        <w:t>Ustawy.</w:t>
      </w:r>
    </w:p>
    <w:p w14:paraId="6BCAC034" w14:textId="17D1B389" w:rsidR="00DC2ACD" w:rsidRPr="005B0B1A"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5B0B1A">
        <w:rPr>
          <w:rFonts w:ascii="Tahoma" w:hAnsi="Tahoma" w:cs="Tahoma"/>
          <w:b/>
          <w:bCs/>
          <w:sz w:val="20"/>
          <w:szCs w:val="20"/>
        </w:rPr>
        <w:t xml:space="preserve">Prawo opcji </w:t>
      </w:r>
    </w:p>
    <w:p w14:paraId="5C3C71C4" w14:textId="77777777" w:rsidR="00DC2ACD" w:rsidRPr="00664CA2"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664CA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664CA2"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64CA2">
        <w:rPr>
          <w:rFonts w:ascii="Tahoma" w:hAnsi="Tahoma" w:cs="Tahoma"/>
          <w:sz w:val="20"/>
          <w:szCs w:val="20"/>
        </w:rPr>
        <w:t>Przedmiotem opcji może być:</w:t>
      </w:r>
    </w:p>
    <w:p w14:paraId="09A8F56A" w14:textId="77777777" w:rsidR="00664CA2" w:rsidRPr="00664CA2" w:rsidRDefault="00664CA2" w:rsidP="00664CA2">
      <w:pPr>
        <w:autoSpaceDE w:val="0"/>
        <w:autoSpaceDN w:val="0"/>
        <w:adjustRightInd w:val="0"/>
        <w:spacing w:after="0"/>
        <w:jc w:val="both"/>
        <w:rPr>
          <w:rFonts w:ascii="Tahoma" w:hAnsi="Tahoma" w:cs="Tahoma"/>
          <w:b/>
          <w:bCs/>
          <w:sz w:val="20"/>
          <w:szCs w:val="20"/>
        </w:rPr>
      </w:pPr>
      <w:r w:rsidRPr="00664CA2">
        <w:rPr>
          <w:rFonts w:ascii="Tahoma" w:hAnsi="Tahoma" w:cs="Tahoma"/>
          <w:b/>
          <w:bCs/>
          <w:sz w:val="20"/>
          <w:szCs w:val="20"/>
        </w:rPr>
        <w:t xml:space="preserve">W części I zamówienia: </w:t>
      </w:r>
    </w:p>
    <w:p w14:paraId="31DB9663" w14:textId="77777777" w:rsidR="00664CA2" w:rsidRPr="00664CA2" w:rsidRDefault="00664CA2" w:rsidP="005B0B1A">
      <w:pPr>
        <w:pStyle w:val="Akapitzlist"/>
        <w:numPr>
          <w:ilvl w:val="0"/>
          <w:numId w:val="45"/>
        </w:numPr>
        <w:autoSpaceDE w:val="0"/>
        <w:autoSpaceDN w:val="0"/>
        <w:adjustRightInd w:val="0"/>
        <w:ind w:left="714" w:hanging="357"/>
        <w:jc w:val="both"/>
        <w:rPr>
          <w:rFonts w:ascii="Tahoma" w:hAnsi="Tahoma" w:cs="Tahoma"/>
          <w:sz w:val="20"/>
          <w:szCs w:val="20"/>
        </w:rPr>
      </w:pPr>
      <w:r w:rsidRPr="00664CA2">
        <w:rPr>
          <w:rFonts w:ascii="Tahoma" w:hAnsi="Tahoma" w:cs="Tahoma"/>
          <w:sz w:val="20"/>
          <w:szCs w:val="20"/>
        </w:rPr>
        <w:t xml:space="preserve">ubezpieczenie mienia od wszystkich </w:t>
      </w:r>
      <w:proofErr w:type="spellStart"/>
      <w:r w:rsidRPr="00664CA2">
        <w:rPr>
          <w:rFonts w:ascii="Tahoma" w:hAnsi="Tahoma" w:cs="Tahoma"/>
          <w:sz w:val="20"/>
          <w:szCs w:val="20"/>
        </w:rPr>
        <w:t>ryzyk</w:t>
      </w:r>
      <w:proofErr w:type="spellEnd"/>
    </w:p>
    <w:p w14:paraId="50251441" w14:textId="77777777" w:rsidR="00664CA2" w:rsidRPr="00664CA2" w:rsidRDefault="00664CA2" w:rsidP="005B0B1A">
      <w:pPr>
        <w:pStyle w:val="Akapitzlist"/>
        <w:numPr>
          <w:ilvl w:val="0"/>
          <w:numId w:val="45"/>
        </w:numPr>
        <w:autoSpaceDE w:val="0"/>
        <w:autoSpaceDN w:val="0"/>
        <w:adjustRightInd w:val="0"/>
        <w:ind w:left="714" w:hanging="357"/>
        <w:jc w:val="both"/>
        <w:rPr>
          <w:rFonts w:ascii="Tahoma" w:hAnsi="Tahoma" w:cs="Tahoma"/>
          <w:sz w:val="20"/>
          <w:szCs w:val="20"/>
        </w:rPr>
      </w:pPr>
      <w:r w:rsidRPr="00664CA2">
        <w:rPr>
          <w:rFonts w:ascii="Tahoma" w:hAnsi="Tahoma" w:cs="Tahoma"/>
          <w:sz w:val="20"/>
          <w:szCs w:val="20"/>
        </w:rPr>
        <w:t xml:space="preserve">Ubezpieczenia sprzętu elektronicznego od wszystkich </w:t>
      </w:r>
      <w:proofErr w:type="spellStart"/>
      <w:r w:rsidRPr="00664CA2">
        <w:rPr>
          <w:rFonts w:ascii="Tahoma" w:hAnsi="Tahoma" w:cs="Tahoma"/>
          <w:sz w:val="20"/>
          <w:szCs w:val="20"/>
        </w:rPr>
        <w:t>ryzyk</w:t>
      </w:r>
      <w:proofErr w:type="spellEnd"/>
    </w:p>
    <w:p w14:paraId="3986D59C" w14:textId="77777777" w:rsidR="00664CA2" w:rsidRPr="00664CA2" w:rsidRDefault="00664CA2" w:rsidP="005B0B1A">
      <w:pPr>
        <w:pStyle w:val="Akapitzlist"/>
        <w:numPr>
          <w:ilvl w:val="0"/>
          <w:numId w:val="45"/>
        </w:numPr>
        <w:autoSpaceDE w:val="0"/>
        <w:autoSpaceDN w:val="0"/>
        <w:adjustRightInd w:val="0"/>
        <w:ind w:left="714" w:hanging="357"/>
        <w:jc w:val="both"/>
        <w:rPr>
          <w:rFonts w:ascii="Tahoma" w:hAnsi="Tahoma" w:cs="Tahoma"/>
          <w:sz w:val="20"/>
          <w:szCs w:val="20"/>
        </w:rPr>
      </w:pPr>
      <w:r w:rsidRPr="00664CA2">
        <w:rPr>
          <w:rFonts w:ascii="Tahoma" w:hAnsi="Tahoma" w:cs="Tahoma"/>
          <w:sz w:val="20"/>
          <w:szCs w:val="20"/>
        </w:rPr>
        <w:t xml:space="preserve">Ubezpieczenia maszyn od uszkodzeń od wszystkich </w:t>
      </w:r>
      <w:proofErr w:type="spellStart"/>
      <w:r w:rsidRPr="00664CA2">
        <w:rPr>
          <w:rFonts w:ascii="Tahoma" w:hAnsi="Tahoma" w:cs="Tahoma"/>
          <w:sz w:val="20"/>
          <w:szCs w:val="20"/>
        </w:rPr>
        <w:t>ryzyk</w:t>
      </w:r>
      <w:proofErr w:type="spellEnd"/>
      <w:r w:rsidRPr="00664CA2">
        <w:rPr>
          <w:rFonts w:ascii="Tahoma" w:hAnsi="Tahoma" w:cs="Tahoma"/>
          <w:sz w:val="20"/>
          <w:szCs w:val="20"/>
        </w:rPr>
        <w:t xml:space="preserve">, </w:t>
      </w:r>
    </w:p>
    <w:p w14:paraId="04BD8CE7" w14:textId="110D565D" w:rsidR="00664CA2" w:rsidRPr="00664CA2" w:rsidRDefault="00664CA2" w:rsidP="00664CA2">
      <w:pPr>
        <w:autoSpaceDE w:val="0"/>
        <w:autoSpaceDN w:val="0"/>
        <w:adjustRightInd w:val="0"/>
        <w:jc w:val="both"/>
        <w:rPr>
          <w:rFonts w:ascii="Tahoma" w:hAnsi="Tahoma" w:cs="Tahoma"/>
          <w:sz w:val="20"/>
          <w:szCs w:val="20"/>
        </w:rPr>
      </w:pPr>
      <w:bookmarkStart w:id="6" w:name="_Hlk123834646"/>
      <w:r w:rsidRPr="00664CA2">
        <w:rPr>
          <w:rFonts w:ascii="Tahoma" w:hAnsi="Tahoma" w:cs="Tahoma"/>
          <w:sz w:val="20"/>
          <w:szCs w:val="20"/>
        </w:rPr>
        <w:t xml:space="preserve">- </w:t>
      </w:r>
      <w:bookmarkEnd w:id="6"/>
      <w:r w:rsidRPr="00664CA2">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E00DDC">
        <w:rPr>
          <w:rFonts w:ascii="Tahoma" w:hAnsi="Tahoma" w:cs="Tahoma"/>
          <w:sz w:val="20"/>
          <w:szCs w:val="20"/>
        </w:rPr>
        <w:t>5</w:t>
      </w:r>
      <w:r w:rsidR="00E00DDC" w:rsidRPr="00664CA2">
        <w:rPr>
          <w:rFonts w:ascii="Tahoma" w:hAnsi="Tahoma" w:cs="Tahoma"/>
          <w:sz w:val="20"/>
          <w:szCs w:val="20"/>
        </w:rPr>
        <w:t xml:space="preserve"> </w:t>
      </w:r>
      <w:r w:rsidRPr="00664CA2">
        <w:rPr>
          <w:rFonts w:ascii="Tahoma" w:hAnsi="Tahoma" w:cs="Tahoma"/>
          <w:sz w:val="20"/>
          <w:szCs w:val="20"/>
        </w:rPr>
        <w:t>do SWZ) w związku ze zmianą wartości mienia, nabyciem nowego mienia, modernizacją istniejącego mienia lub nowymi inwestycjami</w:t>
      </w:r>
    </w:p>
    <w:p w14:paraId="76D33B7A" w14:textId="77777777" w:rsidR="00664CA2" w:rsidRPr="00664CA2" w:rsidRDefault="00664CA2" w:rsidP="00664CA2">
      <w:pPr>
        <w:autoSpaceDE w:val="0"/>
        <w:autoSpaceDN w:val="0"/>
        <w:adjustRightInd w:val="0"/>
        <w:spacing w:after="120"/>
        <w:jc w:val="both"/>
        <w:rPr>
          <w:rFonts w:ascii="Tahoma" w:hAnsi="Tahoma" w:cs="Tahoma"/>
          <w:sz w:val="20"/>
          <w:szCs w:val="20"/>
        </w:rPr>
      </w:pPr>
      <w:r w:rsidRPr="00664CA2">
        <w:rPr>
          <w:rFonts w:ascii="Tahoma" w:hAnsi="Tahoma" w:cs="Tahoma"/>
          <w:sz w:val="20"/>
          <w:szCs w:val="20"/>
        </w:rPr>
        <w:lastRenderedPageBreak/>
        <w:t>Maksymalna wartość opcji dla niniejszej części zamówienia wynosi 20% składki za zamówienie podstawowe, pierwotnie określonej w umowie w sprawie zamówienia publicznego.</w:t>
      </w:r>
    </w:p>
    <w:p w14:paraId="23D1D5DD" w14:textId="77777777" w:rsidR="00DC2ACD" w:rsidRPr="00664CA2" w:rsidRDefault="00DC2ACD" w:rsidP="00DC2ACD">
      <w:pPr>
        <w:autoSpaceDE w:val="0"/>
        <w:autoSpaceDN w:val="0"/>
        <w:adjustRightInd w:val="0"/>
        <w:spacing w:after="0"/>
        <w:jc w:val="both"/>
        <w:rPr>
          <w:rFonts w:ascii="Tahoma" w:hAnsi="Tahoma" w:cs="Tahoma"/>
          <w:b/>
          <w:bCs/>
          <w:sz w:val="20"/>
          <w:szCs w:val="20"/>
        </w:rPr>
      </w:pPr>
      <w:r w:rsidRPr="00664CA2">
        <w:rPr>
          <w:rFonts w:ascii="Tahoma" w:hAnsi="Tahoma" w:cs="Tahoma"/>
          <w:b/>
          <w:bCs/>
          <w:sz w:val="20"/>
          <w:szCs w:val="20"/>
        </w:rPr>
        <w:t>W części II zamówienia</w:t>
      </w:r>
      <w:r w:rsidRPr="00664CA2">
        <w:rPr>
          <w:rFonts w:ascii="Tahoma" w:hAnsi="Tahoma" w:cs="Tahoma"/>
          <w:sz w:val="20"/>
          <w:szCs w:val="20"/>
        </w:rPr>
        <w:t>:</w:t>
      </w:r>
    </w:p>
    <w:p w14:paraId="440654B4" w14:textId="77777777" w:rsidR="00DC2ACD" w:rsidRPr="00664CA2" w:rsidRDefault="00DC2ACD" w:rsidP="005B0B1A">
      <w:pPr>
        <w:pStyle w:val="Akapitzlist"/>
        <w:numPr>
          <w:ilvl w:val="0"/>
          <w:numId w:val="46"/>
        </w:numPr>
        <w:autoSpaceDE w:val="0"/>
        <w:autoSpaceDN w:val="0"/>
        <w:adjustRightInd w:val="0"/>
        <w:jc w:val="both"/>
        <w:rPr>
          <w:rFonts w:ascii="Tahoma" w:hAnsi="Tahoma" w:cs="Tahoma"/>
          <w:sz w:val="20"/>
          <w:szCs w:val="20"/>
        </w:rPr>
      </w:pPr>
      <w:r w:rsidRPr="00664CA2">
        <w:rPr>
          <w:rFonts w:ascii="Tahoma" w:hAnsi="Tahoma" w:cs="Tahoma"/>
          <w:sz w:val="20"/>
          <w:szCs w:val="20"/>
        </w:rPr>
        <w:t>ubezpieczenie odpowiedzialności cywilnej posiadaczy pojazdów mechanicznych,</w:t>
      </w:r>
    </w:p>
    <w:p w14:paraId="41EC59ED" w14:textId="77777777" w:rsidR="00DC2ACD" w:rsidRPr="00664CA2" w:rsidRDefault="00DC2ACD" w:rsidP="005B0B1A">
      <w:pPr>
        <w:pStyle w:val="Akapitzlist"/>
        <w:numPr>
          <w:ilvl w:val="0"/>
          <w:numId w:val="46"/>
        </w:numPr>
        <w:autoSpaceDE w:val="0"/>
        <w:autoSpaceDN w:val="0"/>
        <w:adjustRightInd w:val="0"/>
        <w:jc w:val="both"/>
        <w:rPr>
          <w:rFonts w:ascii="Tahoma" w:hAnsi="Tahoma" w:cs="Tahoma"/>
          <w:sz w:val="20"/>
          <w:szCs w:val="20"/>
        </w:rPr>
      </w:pPr>
      <w:r w:rsidRPr="00664CA2">
        <w:rPr>
          <w:rFonts w:ascii="Tahoma" w:hAnsi="Tahoma" w:cs="Tahoma"/>
          <w:sz w:val="20"/>
          <w:szCs w:val="20"/>
        </w:rPr>
        <w:t>ubezpieczenie autocasco,</w:t>
      </w:r>
    </w:p>
    <w:p w14:paraId="2342BF74" w14:textId="77777777" w:rsidR="00DC2ACD" w:rsidRPr="00664CA2" w:rsidRDefault="00DC2ACD" w:rsidP="005B0B1A">
      <w:pPr>
        <w:pStyle w:val="Akapitzlist"/>
        <w:numPr>
          <w:ilvl w:val="0"/>
          <w:numId w:val="46"/>
        </w:numPr>
        <w:autoSpaceDE w:val="0"/>
        <w:autoSpaceDN w:val="0"/>
        <w:adjustRightInd w:val="0"/>
        <w:jc w:val="both"/>
        <w:rPr>
          <w:rFonts w:ascii="Tahoma" w:hAnsi="Tahoma" w:cs="Tahoma"/>
          <w:sz w:val="20"/>
          <w:szCs w:val="20"/>
        </w:rPr>
      </w:pPr>
      <w:r w:rsidRPr="00664CA2">
        <w:rPr>
          <w:rFonts w:ascii="Tahoma" w:hAnsi="Tahoma" w:cs="Tahoma"/>
          <w:sz w:val="20"/>
          <w:szCs w:val="20"/>
        </w:rPr>
        <w:t>ubezpieczenie następstw nieszczęśliwych wypadków kierowcy i pasażerów,</w:t>
      </w:r>
    </w:p>
    <w:p w14:paraId="52B77D43" w14:textId="26FE0830" w:rsidR="00DC2ACD" w:rsidRPr="00BC1CD6" w:rsidRDefault="00DC2ACD" w:rsidP="005B0B1A">
      <w:pPr>
        <w:pStyle w:val="Akapitzlist"/>
        <w:numPr>
          <w:ilvl w:val="0"/>
          <w:numId w:val="46"/>
        </w:numPr>
        <w:autoSpaceDE w:val="0"/>
        <w:autoSpaceDN w:val="0"/>
        <w:adjustRightInd w:val="0"/>
        <w:jc w:val="both"/>
        <w:rPr>
          <w:rFonts w:ascii="Tahoma" w:hAnsi="Tahoma" w:cs="Tahoma"/>
          <w:sz w:val="20"/>
          <w:szCs w:val="20"/>
        </w:rPr>
      </w:pPr>
      <w:r w:rsidRPr="00BC1CD6">
        <w:rPr>
          <w:rFonts w:ascii="Tahoma" w:hAnsi="Tahoma" w:cs="Tahoma"/>
          <w:sz w:val="20"/>
          <w:szCs w:val="20"/>
        </w:rPr>
        <w:t xml:space="preserve">ubezpieczenie </w:t>
      </w:r>
      <w:proofErr w:type="spellStart"/>
      <w:r w:rsidR="00BC1CD6">
        <w:rPr>
          <w:rFonts w:ascii="Tahoma" w:hAnsi="Tahoma" w:cs="Tahoma"/>
          <w:sz w:val="20"/>
          <w:szCs w:val="20"/>
        </w:rPr>
        <w:t>a</w:t>
      </w:r>
      <w:r w:rsidRPr="00BC1CD6">
        <w:rPr>
          <w:rFonts w:ascii="Tahoma" w:hAnsi="Tahoma" w:cs="Tahoma"/>
          <w:sz w:val="20"/>
          <w:szCs w:val="20"/>
        </w:rPr>
        <w:t>ssistance</w:t>
      </w:r>
      <w:proofErr w:type="spellEnd"/>
    </w:p>
    <w:p w14:paraId="644D4F0D" w14:textId="1C5ED2CC" w:rsidR="00DC2ACD" w:rsidRPr="00664CA2" w:rsidRDefault="00DC2ACD" w:rsidP="00DC2ACD">
      <w:pPr>
        <w:autoSpaceDE w:val="0"/>
        <w:autoSpaceDN w:val="0"/>
        <w:adjustRightInd w:val="0"/>
        <w:jc w:val="both"/>
        <w:rPr>
          <w:rFonts w:ascii="Tahoma" w:hAnsi="Tahoma" w:cs="Tahoma"/>
          <w:sz w:val="20"/>
          <w:szCs w:val="20"/>
        </w:rPr>
      </w:pPr>
      <w:r w:rsidRPr="00664CA2">
        <w:rPr>
          <w:rFonts w:ascii="Tahoma" w:hAnsi="Tahoma" w:cs="Tahoma"/>
          <w:sz w:val="20"/>
          <w:szCs w:val="20"/>
        </w:rPr>
        <w:t xml:space="preserve">- w przypadku ubezpieczenia pojazdów nabywanych przez Zamawiającego (podmioty podlegające ubezpieczeniu na podstawie niniejszego postępowania) </w:t>
      </w:r>
      <w:r w:rsidR="00903A93" w:rsidRPr="00664CA2">
        <w:rPr>
          <w:rFonts w:ascii="Tahoma" w:hAnsi="Tahoma" w:cs="Tahoma"/>
          <w:sz w:val="20"/>
          <w:szCs w:val="20"/>
        </w:rPr>
        <w:t xml:space="preserve">i/lub zwiększenia wartości ubezpieczonych pojazdów </w:t>
      </w:r>
      <w:r w:rsidRPr="00664CA2">
        <w:rPr>
          <w:rFonts w:ascii="Tahoma" w:hAnsi="Tahoma" w:cs="Tahoma"/>
          <w:sz w:val="20"/>
          <w:szCs w:val="20"/>
        </w:rPr>
        <w:t>w trakcie trwania umowy w sprawie zamówienia publicznego.</w:t>
      </w:r>
    </w:p>
    <w:p w14:paraId="04DE8C27" w14:textId="74AE461C" w:rsidR="00DC2ACD" w:rsidRPr="00664CA2" w:rsidRDefault="00DC2ACD" w:rsidP="00DC2ACD">
      <w:pPr>
        <w:autoSpaceDE w:val="0"/>
        <w:autoSpaceDN w:val="0"/>
        <w:adjustRightInd w:val="0"/>
        <w:spacing w:after="120"/>
        <w:jc w:val="both"/>
        <w:rPr>
          <w:rFonts w:ascii="Tahoma" w:hAnsi="Tahoma" w:cs="Tahoma"/>
          <w:sz w:val="20"/>
          <w:szCs w:val="20"/>
        </w:rPr>
      </w:pPr>
      <w:r w:rsidRPr="00664CA2">
        <w:rPr>
          <w:rFonts w:ascii="Tahoma" w:hAnsi="Tahoma" w:cs="Tahoma"/>
          <w:sz w:val="20"/>
          <w:szCs w:val="20"/>
        </w:rPr>
        <w:t xml:space="preserve">Maksymalna wartość opcji dla niniejszej części zamówienia wynosi </w:t>
      </w:r>
      <w:r w:rsidR="00095E60" w:rsidRPr="00664CA2">
        <w:rPr>
          <w:rFonts w:ascii="Tahoma" w:hAnsi="Tahoma" w:cs="Tahoma"/>
          <w:sz w:val="20"/>
          <w:szCs w:val="20"/>
        </w:rPr>
        <w:t>30</w:t>
      </w:r>
      <w:r w:rsidRPr="00664CA2">
        <w:rPr>
          <w:rFonts w:ascii="Tahoma" w:hAnsi="Tahoma" w:cs="Tahoma"/>
          <w:sz w:val="20"/>
          <w:szCs w:val="20"/>
        </w:rPr>
        <w:t>% składki za zamówienie podstawowe, pierwotnie określonej w umowie w sprawie zamówienia publicznego.</w:t>
      </w:r>
    </w:p>
    <w:p w14:paraId="32DAB941" w14:textId="51F536CD" w:rsidR="00DC2ACD" w:rsidRPr="00664CA2"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664CA2">
        <w:rPr>
          <w:rFonts w:ascii="Tahoma" w:hAnsi="Tahoma" w:cs="Tahoma"/>
          <w:i/>
          <w:iCs/>
          <w:sz w:val="20"/>
          <w:szCs w:val="20"/>
        </w:rPr>
        <w:t xml:space="preserve">Składka będzie rozliczana zgodnie z określoną w załączniku nr </w:t>
      </w:r>
      <w:r w:rsidR="00E00DDC">
        <w:rPr>
          <w:rFonts w:ascii="Tahoma" w:hAnsi="Tahoma" w:cs="Tahoma"/>
          <w:i/>
          <w:iCs/>
          <w:sz w:val="20"/>
          <w:szCs w:val="20"/>
        </w:rPr>
        <w:t>5</w:t>
      </w:r>
      <w:r w:rsidR="00E00DDC" w:rsidRPr="00664CA2">
        <w:rPr>
          <w:rFonts w:ascii="Tahoma" w:hAnsi="Tahoma" w:cs="Tahoma"/>
          <w:i/>
          <w:iCs/>
          <w:sz w:val="20"/>
          <w:szCs w:val="20"/>
        </w:rPr>
        <w:t xml:space="preserve"> </w:t>
      </w:r>
      <w:r w:rsidRPr="00664CA2">
        <w:rPr>
          <w:rFonts w:ascii="Tahoma" w:hAnsi="Tahoma" w:cs="Tahoma"/>
          <w:i/>
          <w:iCs/>
          <w:sz w:val="20"/>
          <w:szCs w:val="20"/>
        </w:rPr>
        <w:t>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664CA2"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664CA2">
        <w:rPr>
          <w:rFonts w:ascii="Tahoma" w:hAnsi="Tahoma" w:cs="Tahoma"/>
          <w:sz w:val="20"/>
          <w:szCs w:val="20"/>
        </w:rPr>
        <w:t xml:space="preserve">reasekuracyjnej </w:t>
      </w:r>
      <w:bookmarkStart w:id="7" w:name="_Hlk55223063"/>
      <w:bookmarkStart w:id="8" w:name="_Hlk132625510"/>
      <w:r w:rsidR="005F1475" w:rsidRPr="00664CA2">
        <w:rPr>
          <w:rFonts w:ascii="Tahoma" w:hAnsi="Tahoma" w:cs="Tahoma"/>
          <w:sz w:val="20"/>
          <w:szCs w:val="20"/>
        </w:rPr>
        <w:t>(</w:t>
      </w:r>
      <w:bookmarkEnd w:id="7"/>
      <w:r w:rsidR="005F1475" w:rsidRPr="00664CA2">
        <w:rPr>
          <w:rFonts w:ascii="Tahoma" w:hAnsi="Tahoma" w:cs="Tahoma"/>
          <w:sz w:val="20"/>
          <w:szCs w:val="20"/>
        </w:rPr>
        <w:t>Dz.U. 2023 poz. 656).</w:t>
      </w:r>
      <w:bookmarkEnd w:id="8"/>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664CA2">
        <w:rPr>
          <w:rFonts w:ascii="Tahoma" w:hAnsi="Tahoma" w:cs="Tahoma"/>
          <w:sz w:val="20"/>
          <w:szCs w:val="20"/>
        </w:rPr>
        <w:t>Wykonawca musi posiadać ogólne (szczególne) warunki ubezpieczenia</w:t>
      </w:r>
      <w:r w:rsidRPr="00D74235">
        <w:rPr>
          <w:rFonts w:ascii="Tahoma" w:hAnsi="Tahoma" w:cs="Tahoma"/>
          <w:sz w:val="20"/>
          <w:szCs w:val="20"/>
        </w:rPr>
        <w:t>,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5B0B1A" w:rsidRDefault="003D417E" w:rsidP="0056360D">
      <w:pPr>
        <w:pStyle w:val="Akapitzlist"/>
        <w:tabs>
          <w:tab w:val="left" w:pos="0"/>
        </w:tabs>
        <w:spacing w:after="120"/>
        <w:ind w:left="567"/>
        <w:jc w:val="both"/>
        <w:rPr>
          <w:rFonts w:ascii="Tahoma" w:hAnsi="Tahoma" w:cs="Tahoma"/>
          <w:sz w:val="20"/>
          <w:szCs w:val="20"/>
        </w:rPr>
      </w:pPr>
      <w:r w:rsidRPr="005B0B1A">
        <w:rPr>
          <w:rFonts w:ascii="Tahoma" w:hAnsi="Tahoma" w:cs="Tahoma"/>
          <w:sz w:val="20"/>
          <w:szCs w:val="20"/>
        </w:rPr>
        <w:t>przy czym osoby te należy wskazać w umowie o udzielenie zamówienia publicznego.</w:t>
      </w:r>
    </w:p>
    <w:p w14:paraId="6CB35D2F" w14:textId="77777777" w:rsidR="00AC1232" w:rsidRPr="005B0B1A"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9" w:name="_Hlk69811912"/>
      <w:bookmarkStart w:id="10" w:name="_Hlk69814339"/>
      <w:r w:rsidRPr="005B0B1A">
        <w:rPr>
          <w:rFonts w:ascii="Tahoma" w:hAnsi="Tahoma" w:cs="Tahoma"/>
          <w:b/>
          <w:bCs/>
          <w:sz w:val="20"/>
          <w:szCs w:val="20"/>
        </w:rPr>
        <w:t>Informacje o charakterze poufnym przekazywane Wykonawcom</w:t>
      </w:r>
    </w:p>
    <w:p w14:paraId="380AC238" w14:textId="577732DC" w:rsidR="00AC1232" w:rsidRPr="005B0B1A" w:rsidRDefault="00AC1232" w:rsidP="00AC1232">
      <w:pPr>
        <w:pStyle w:val="Akapitzlist"/>
        <w:numPr>
          <w:ilvl w:val="2"/>
          <w:numId w:val="1"/>
        </w:numPr>
        <w:tabs>
          <w:tab w:val="left" w:pos="0"/>
        </w:tabs>
        <w:ind w:left="709" w:hanging="709"/>
        <w:jc w:val="both"/>
        <w:rPr>
          <w:rFonts w:ascii="Tahoma" w:hAnsi="Tahoma" w:cs="Tahoma"/>
          <w:sz w:val="20"/>
          <w:szCs w:val="20"/>
        </w:rPr>
      </w:pPr>
      <w:r w:rsidRPr="005B0B1A">
        <w:rPr>
          <w:rFonts w:ascii="Tahoma" w:hAnsi="Tahoma" w:cs="Tahoma"/>
          <w:sz w:val="20"/>
          <w:szCs w:val="20"/>
        </w:rPr>
        <w:t xml:space="preserve">Zamawiający informuje, że załączniki nr </w:t>
      </w:r>
      <w:r w:rsidR="00AF49C4">
        <w:rPr>
          <w:rFonts w:ascii="Tahoma" w:hAnsi="Tahoma" w:cs="Tahoma"/>
          <w:sz w:val="20"/>
          <w:szCs w:val="20"/>
        </w:rPr>
        <w:t>5</w:t>
      </w:r>
      <w:r w:rsidRPr="005B0B1A">
        <w:rPr>
          <w:rFonts w:ascii="Tahoma" w:hAnsi="Tahoma" w:cs="Tahoma"/>
          <w:sz w:val="20"/>
          <w:szCs w:val="20"/>
        </w:rPr>
        <w:t xml:space="preserve"> i </w:t>
      </w:r>
      <w:r w:rsidR="00AF49C4">
        <w:rPr>
          <w:rFonts w:ascii="Tahoma" w:hAnsi="Tahoma" w:cs="Tahoma"/>
          <w:sz w:val="20"/>
          <w:szCs w:val="20"/>
        </w:rPr>
        <w:t>6</w:t>
      </w:r>
      <w:r w:rsidR="00AF49C4" w:rsidRPr="005B0B1A">
        <w:rPr>
          <w:rFonts w:ascii="Tahoma" w:hAnsi="Tahoma" w:cs="Tahoma"/>
          <w:sz w:val="20"/>
          <w:szCs w:val="20"/>
        </w:rPr>
        <w:t xml:space="preserve"> </w:t>
      </w:r>
      <w:r w:rsidRPr="005B0B1A">
        <w:rPr>
          <w:rFonts w:ascii="Tahoma" w:hAnsi="Tahoma" w:cs="Tahoma"/>
          <w:sz w:val="20"/>
          <w:szCs w:val="20"/>
        </w:rPr>
        <w:t xml:space="preserve">do SWZ zawierają informacje o charakterze poufnym. W związku z powyższym na podstawie art. 280 ust. 3 </w:t>
      </w:r>
      <w:r w:rsidR="00F94B8A">
        <w:rPr>
          <w:rFonts w:ascii="Tahoma" w:hAnsi="Tahoma" w:cs="Tahoma"/>
          <w:sz w:val="20"/>
          <w:szCs w:val="20"/>
        </w:rPr>
        <w:t xml:space="preserve">Ustawy </w:t>
      </w:r>
      <w:r w:rsidRPr="005B0B1A">
        <w:rPr>
          <w:rFonts w:ascii="Tahoma" w:hAnsi="Tahoma" w:cs="Tahoma"/>
          <w:sz w:val="20"/>
          <w:szCs w:val="20"/>
        </w:rPr>
        <w:t xml:space="preserve">Zamawiający udostępni w/w załączniki tym Wykonawcom, którzy bezpośrednio zwrócą sią ze stosowanym wnioskiem o udostępnienie informacji poufnych zgodnie z wzorem stanowiącym załącznik nr </w:t>
      </w:r>
      <w:r w:rsidR="00AF49C4">
        <w:rPr>
          <w:rFonts w:ascii="Tahoma" w:hAnsi="Tahoma" w:cs="Tahoma"/>
          <w:sz w:val="20"/>
          <w:szCs w:val="20"/>
        </w:rPr>
        <w:t>4</w:t>
      </w:r>
      <w:r w:rsidR="00AF49C4" w:rsidRPr="005B0B1A">
        <w:rPr>
          <w:rFonts w:ascii="Tahoma" w:hAnsi="Tahoma" w:cs="Tahoma"/>
          <w:sz w:val="20"/>
          <w:szCs w:val="20"/>
        </w:rPr>
        <w:t xml:space="preserve"> </w:t>
      </w:r>
      <w:r w:rsidRPr="005B0B1A">
        <w:rPr>
          <w:rFonts w:ascii="Tahoma" w:hAnsi="Tahoma" w:cs="Tahoma"/>
          <w:sz w:val="20"/>
          <w:szCs w:val="20"/>
        </w:rPr>
        <w:t>do SWZ. Wykonawca zobowiązany jest przesłać podpisany wniosek za pośrednictwem platformazakupowa.pl i formularza „Wyślij wiadomość do zamawiającego”</w:t>
      </w:r>
      <w:r w:rsidR="00664CA2" w:rsidRPr="005B0B1A">
        <w:rPr>
          <w:rFonts w:ascii="Tahoma" w:hAnsi="Tahoma" w:cs="Tahoma"/>
          <w:sz w:val="20"/>
          <w:szCs w:val="20"/>
        </w:rPr>
        <w:t>.</w:t>
      </w:r>
      <w:r w:rsidRPr="005B0B1A">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9"/>
      <w:bookmarkEnd w:id="10"/>
    </w:p>
    <w:p w14:paraId="0FC9B8C9" w14:textId="77777777" w:rsidR="00AC1232" w:rsidRPr="00664CA2" w:rsidRDefault="00AC1232" w:rsidP="00AC1232">
      <w:pPr>
        <w:pStyle w:val="Akapitzlist"/>
        <w:numPr>
          <w:ilvl w:val="2"/>
          <w:numId w:val="1"/>
        </w:numPr>
        <w:tabs>
          <w:tab w:val="left" w:pos="0"/>
        </w:tabs>
        <w:ind w:left="709" w:hanging="709"/>
        <w:jc w:val="both"/>
        <w:rPr>
          <w:rFonts w:ascii="Tahoma" w:hAnsi="Tahoma" w:cs="Tahoma"/>
          <w:sz w:val="20"/>
          <w:szCs w:val="20"/>
        </w:rPr>
      </w:pPr>
      <w:r w:rsidRPr="005B0B1A">
        <w:rPr>
          <w:rFonts w:ascii="Tahoma" w:hAnsi="Tahoma" w:cs="Tahoma"/>
          <w:sz w:val="20"/>
          <w:szCs w:val="20"/>
        </w:rPr>
        <w:t>Wykonawcy, którym</w:t>
      </w:r>
      <w:r w:rsidRPr="00664CA2">
        <w:rPr>
          <w:rFonts w:ascii="Tahoma" w:hAnsi="Tahoma" w:cs="Tahoma"/>
          <w:sz w:val="20"/>
          <w:szCs w:val="20"/>
        </w:rPr>
        <w:t xml:space="preserve"> Zamawiający udostępnia informacje o charakterze poufnym zobowiązani są do:</w:t>
      </w:r>
    </w:p>
    <w:p w14:paraId="48C2B3B6" w14:textId="77777777" w:rsidR="00AC1232" w:rsidRPr="00664CA2" w:rsidRDefault="00AC1232" w:rsidP="00AC1232">
      <w:pPr>
        <w:pStyle w:val="Akapitzlist"/>
        <w:tabs>
          <w:tab w:val="left" w:pos="0"/>
        </w:tabs>
        <w:ind w:left="851"/>
        <w:jc w:val="both"/>
        <w:rPr>
          <w:rFonts w:ascii="Tahoma" w:hAnsi="Tahoma" w:cs="Tahoma"/>
          <w:sz w:val="20"/>
          <w:szCs w:val="20"/>
        </w:rPr>
      </w:pPr>
      <w:r w:rsidRPr="00664CA2">
        <w:rPr>
          <w:rFonts w:ascii="Tahoma" w:hAnsi="Tahoma" w:cs="Tahoma"/>
          <w:sz w:val="20"/>
          <w:szCs w:val="20"/>
        </w:rPr>
        <w:t>- wykorzystania tych informacji wyłącznie w celu przygotowania i złożenia oferty;</w:t>
      </w:r>
    </w:p>
    <w:p w14:paraId="70752BE6" w14:textId="77777777" w:rsidR="00AC1232" w:rsidRPr="00664CA2" w:rsidRDefault="00AC1232" w:rsidP="00AC1232">
      <w:pPr>
        <w:pStyle w:val="Akapitzlist"/>
        <w:tabs>
          <w:tab w:val="left" w:pos="0"/>
        </w:tabs>
        <w:ind w:left="851"/>
        <w:jc w:val="both"/>
        <w:rPr>
          <w:rFonts w:ascii="Tahoma" w:hAnsi="Tahoma" w:cs="Tahoma"/>
          <w:sz w:val="20"/>
          <w:szCs w:val="20"/>
        </w:rPr>
      </w:pPr>
      <w:r w:rsidRPr="00664CA2">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664CA2" w:rsidRDefault="00AC1232" w:rsidP="00AC1232">
      <w:pPr>
        <w:pStyle w:val="Akapitzlist"/>
        <w:tabs>
          <w:tab w:val="left" w:pos="0"/>
        </w:tabs>
        <w:ind w:left="851"/>
        <w:jc w:val="both"/>
        <w:rPr>
          <w:rFonts w:ascii="Tahoma" w:hAnsi="Tahoma" w:cs="Tahoma"/>
          <w:sz w:val="20"/>
          <w:szCs w:val="20"/>
        </w:rPr>
      </w:pPr>
      <w:r w:rsidRPr="00664CA2">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664CA2" w:rsidRDefault="00AC1232" w:rsidP="00AC1232">
      <w:pPr>
        <w:pStyle w:val="Akapitzlist"/>
        <w:tabs>
          <w:tab w:val="left" w:pos="0"/>
        </w:tabs>
        <w:ind w:left="709"/>
        <w:jc w:val="both"/>
        <w:rPr>
          <w:rFonts w:ascii="Tahoma" w:hAnsi="Tahoma" w:cs="Tahoma"/>
          <w:sz w:val="20"/>
          <w:szCs w:val="20"/>
        </w:rPr>
      </w:pPr>
      <w:r w:rsidRPr="00664CA2">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lastRenderedPageBreak/>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7A98EE86"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AF49C4">
        <w:rPr>
          <w:rFonts w:ascii="Tahoma" w:hAnsi="Tahoma" w:cs="Tahoma"/>
          <w:b/>
          <w:sz w:val="20"/>
          <w:szCs w:val="20"/>
        </w:rPr>
        <w:t>5</w:t>
      </w:r>
      <w:r w:rsidR="00AF49C4" w:rsidRPr="006738EA">
        <w:rPr>
          <w:rFonts w:ascii="Tahoma" w:hAnsi="Tahoma" w:cs="Tahoma"/>
          <w:b/>
          <w:sz w:val="20"/>
          <w:szCs w:val="20"/>
        </w:rPr>
        <w:t xml:space="preserve"> </w:t>
      </w:r>
      <w:r w:rsidRPr="006738EA">
        <w:rPr>
          <w:rFonts w:ascii="Tahoma" w:hAnsi="Tahoma" w:cs="Tahoma"/>
          <w:b/>
          <w:sz w:val="20"/>
          <w:szCs w:val="20"/>
        </w:rPr>
        <w:t>–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44932B1" w:rsidR="0028125F" w:rsidRPr="0028125F" w:rsidRDefault="00A25A7A" w:rsidP="0028125F">
      <w:pPr>
        <w:jc w:val="both"/>
        <w:outlineLvl w:val="0"/>
        <w:rPr>
          <w:rFonts w:ascii="Tahoma" w:hAnsi="Tahoma" w:cs="Tahoma"/>
          <w:sz w:val="20"/>
          <w:szCs w:val="20"/>
          <w:u w:val="single"/>
        </w:rPr>
      </w:pPr>
      <w:r>
        <w:rPr>
          <w:rFonts w:ascii="Tahoma" w:hAnsi="Tahoma" w:cs="Tahoma"/>
          <w:b/>
          <w:sz w:val="20"/>
          <w:szCs w:val="20"/>
          <w:u w:val="single"/>
        </w:rPr>
        <w:t>Część I zamówienia</w:t>
      </w:r>
    </w:p>
    <w:p w14:paraId="783C8BB3" w14:textId="6B5EFDF5" w:rsidR="0028125F" w:rsidRPr="00664CA2" w:rsidRDefault="0028125F" w:rsidP="005B0B1A">
      <w:pPr>
        <w:pStyle w:val="Akapitzlist"/>
        <w:numPr>
          <w:ilvl w:val="2"/>
          <w:numId w:val="71"/>
        </w:numPr>
        <w:ind w:left="709" w:hanging="709"/>
        <w:jc w:val="both"/>
        <w:outlineLvl w:val="0"/>
        <w:rPr>
          <w:rFonts w:ascii="Tahoma" w:hAnsi="Tahoma" w:cs="Tahoma"/>
          <w:sz w:val="20"/>
          <w:szCs w:val="20"/>
        </w:rPr>
      </w:pPr>
      <w:bookmarkStart w:id="11" w:name="_Hlk159315949"/>
      <w:r w:rsidRPr="00664CA2">
        <w:rPr>
          <w:rFonts w:ascii="Tahoma" w:hAnsi="Tahoma" w:cs="Tahoma"/>
          <w:sz w:val="20"/>
          <w:szCs w:val="20"/>
        </w:rPr>
        <w:t xml:space="preserve">Termin realizacji zamówienia:  </w:t>
      </w:r>
      <w:r w:rsidR="00664CA2">
        <w:rPr>
          <w:rFonts w:ascii="Tahoma" w:hAnsi="Tahoma" w:cs="Tahoma"/>
          <w:sz w:val="20"/>
          <w:szCs w:val="20"/>
        </w:rPr>
        <w:t>24 miesiące</w:t>
      </w:r>
      <w:r w:rsidRPr="00664CA2">
        <w:rPr>
          <w:rFonts w:ascii="Tahoma" w:hAnsi="Tahoma" w:cs="Tahoma"/>
          <w:sz w:val="20"/>
          <w:szCs w:val="20"/>
        </w:rPr>
        <w:t>, przewidywany okres ubezpieczenia</w:t>
      </w:r>
      <w:r w:rsidR="007347F5" w:rsidRPr="00664CA2">
        <w:rPr>
          <w:rFonts w:ascii="Tahoma" w:hAnsi="Tahoma" w:cs="Tahoma"/>
          <w:sz w:val="20"/>
          <w:szCs w:val="20"/>
        </w:rPr>
        <w:t xml:space="preserve"> (okres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47F35C2"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64CA2">
        <w:rPr>
          <w:rFonts w:ascii="Tahoma" w:hAnsi="Tahoma" w:cs="Tahoma"/>
          <w:b/>
          <w:sz w:val="20"/>
          <w:szCs w:val="20"/>
        </w:rPr>
        <w:t>01</w:t>
      </w:r>
      <w:r w:rsidRPr="0028125F">
        <w:rPr>
          <w:rFonts w:ascii="Tahoma" w:hAnsi="Tahoma" w:cs="Tahoma"/>
          <w:b/>
          <w:sz w:val="20"/>
          <w:szCs w:val="20"/>
        </w:rPr>
        <w:t>.</w:t>
      </w:r>
      <w:r w:rsidR="00664CA2">
        <w:rPr>
          <w:rFonts w:ascii="Tahoma" w:hAnsi="Tahoma" w:cs="Tahoma"/>
          <w:b/>
          <w:sz w:val="20"/>
          <w:szCs w:val="20"/>
        </w:rPr>
        <w:t xml:space="preserve">05.2024 </w:t>
      </w:r>
      <w:r w:rsidRPr="0028125F">
        <w:rPr>
          <w:rFonts w:ascii="Tahoma" w:hAnsi="Tahoma" w:cs="Tahoma"/>
          <w:b/>
          <w:sz w:val="20"/>
          <w:szCs w:val="20"/>
        </w:rPr>
        <w:t xml:space="preserve">r. do dnia </w:t>
      </w:r>
      <w:r w:rsidR="00664CA2">
        <w:rPr>
          <w:rFonts w:ascii="Tahoma" w:hAnsi="Tahoma" w:cs="Tahoma"/>
          <w:b/>
          <w:sz w:val="20"/>
          <w:szCs w:val="20"/>
        </w:rPr>
        <w:t xml:space="preserve">30.04.2026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bookmarkEnd w:id="11"/>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615C2B17" w:rsidR="0028125F" w:rsidRPr="00664CA2" w:rsidRDefault="0028125F" w:rsidP="005B0B1A">
      <w:pPr>
        <w:pStyle w:val="Akapitzlist"/>
        <w:numPr>
          <w:ilvl w:val="2"/>
          <w:numId w:val="70"/>
        </w:numPr>
        <w:ind w:left="709"/>
        <w:jc w:val="both"/>
        <w:outlineLvl w:val="0"/>
        <w:rPr>
          <w:rFonts w:ascii="Tahoma" w:hAnsi="Tahoma" w:cs="Tahoma"/>
          <w:sz w:val="20"/>
          <w:szCs w:val="20"/>
        </w:rPr>
      </w:pPr>
      <w:r w:rsidRPr="00664CA2">
        <w:rPr>
          <w:rFonts w:ascii="Tahoma" w:hAnsi="Tahoma" w:cs="Tahoma"/>
          <w:sz w:val="20"/>
          <w:szCs w:val="20"/>
        </w:rPr>
        <w:t>Polisy ubezpieczeniowe w ubezpieczeniach majątkowych będą wystawiane indywidualnie dla każdego ubezpieczonego podmiotu na okresy:</w:t>
      </w:r>
    </w:p>
    <w:p w14:paraId="1DE75252" w14:textId="46B36737" w:rsidR="0028125F" w:rsidRPr="0028125F" w:rsidRDefault="0028125F" w:rsidP="0028125F">
      <w:pPr>
        <w:spacing w:after="0"/>
        <w:ind w:left="426"/>
        <w:jc w:val="both"/>
        <w:outlineLvl w:val="0"/>
        <w:rPr>
          <w:rFonts w:ascii="Tahoma" w:hAnsi="Tahoma" w:cs="Tahoma"/>
          <w:b/>
          <w:sz w:val="20"/>
          <w:szCs w:val="20"/>
        </w:rPr>
      </w:pPr>
      <w:bookmarkStart w:id="12" w:name="_Hlk159315739"/>
      <w:r w:rsidRPr="0028125F">
        <w:rPr>
          <w:rFonts w:ascii="Tahoma" w:hAnsi="Tahoma" w:cs="Tahoma"/>
          <w:b/>
          <w:sz w:val="20"/>
          <w:szCs w:val="20"/>
        </w:rPr>
        <w:t xml:space="preserve">od </w:t>
      </w:r>
      <w:r w:rsidR="00664CA2">
        <w:rPr>
          <w:rFonts w:ascii="Tahoma" w:hAnsi="Tahoma" w:cs="Tahoma"/>
          <w:b/>
          <w:sz w:val="20"/>
          <w:szCs w:val="20"/>
        </w:rPr>
        <w:t xml:space="preserve">01.05.2024 </w:t>
      </w:r>
      <w:r w:rsidRPr="0028125F">
        <w:rPr>
          <w:rFonts w:ascii="Tahoma" w:hAnsi="Tahoma" w:cs="Tahoma"/>
          <w:b/>
          <w:sz w:val="20"/>
          <w:szCs w:val="20"/>
        </w:rPr>
        <w:t xml:space="preserve">r. do </w:t>
      </w:r>
      <w:r w:rsidR="00664CA2">
        <w:rPr>
          <w:rFonts w:ascii="Tahoma" w:hAnsi="Tahoma" w:cs="Tahoma"/>
          <w:b/>
          <w:sz w:val="20"/>
          <w:szCs w:val="20"/>
        </w:rPr>
        <w:t>30.04.2025</w:t>
      </w:r>
      <w:r w:rsidRPr="0028125F">
        <w:rPr>
          <w:rFonts w:ascii="Tahoma" w:hAnsi="Tahoma" w:cs="Tahoma"/>
          <w:b/>
          <w:sz w:val="20"/>
          <w:szCs w:val="20"/>
        </w:rPr>
        <w:t xml:space="preserve"> r. </w:t>
      </w:r>
    </w:p>
    <w:p w14:paraId="644E6B21" w14:textId="719D17DC" w:rsidR="00664CA2" w:rsidRPr="0028125F" w:rsidRDefault="00664CA2" w:rsidP="00664CA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01.05.2025 </w:t>
      </w:r>
      <w:r w:rsidRPr="0028125F">
        <w:rPr>
          <w:rFonts w:ascii="Tahoma" w:hAnsi="Tahoma" w:cs="Tahoma"/>
          <w:b/>
          <w:sz w:val="20"/>
          <w:szCs w:val="20"/>
        </w:rPr>
        <w:t xml:space="preserve">r. do </w:t>
      </w:r>
      <w:r>
        <w:rPr>
          <w:rFonts w:ascii="Tahoma" w:hAnsi="Tahoma" w:cs="Tahoma"/>
          <w:b/>
          <w:sz w:val="20"/>
          <w:szCs w:val="20"/>
        </w:rPr>
        <w:t>30.04.2026</w:t>
      </w:r>
      <w:r w:rsidRPr="0028125F">
        <w:rPr>
          <w:rFonts w:ascii="Tahoma" w:hAnsi="Tahoma" w:cs="Tahoma"/>
          <w:b/>
          <w:sz w:val="20"/>
          <w:szCs w:val="20"/>
        </w:rPr>
        <w:t xml:space="preserve"> r. </w:t>
      </w:r>
    </w:p>
    <w:bookmarkEnd w:id="12"/>
    <w:p w14:paraId="2621A942" w14:textId="77777777" w:rsidR="0028125F" w:rsidRPr="0028125F" w:rsidRDefault="0028125F" w:rsidP="0028125F">
      <w:pPr>
        <w:spacing w:after="0"/>
        <w:ind w:left="360"/>
        <w:jc w:val="both"/>
        <w:rPr>
          <w:rFonts w:ascii="Tahoma" w:hAnsi="Tahoma" w:cs="Tahoma"/>
          <w:sz w:val="20"/>
          <w:szCs w:val="20"/>
        </w:rPr>
      </w:pPr>
    </w:p>
    <w:p w14:paraId="74670C2F" w14:textId="48DB4DA7" w:rsidR="0028125F" w:rsidRPr="00664CA2" w:rsidRDefault="0028125F" w:rsidP="005B0B1A">
      <w:pPr>
        <w:pStyle w:val="Akapitzlist"/>
        <w:numPr>
          <w:ilvl w:val="2"/>
          <w:numId w:val="70"/>
        </w:numPr>
        <w:ind w:left="709" w:hanging="709"/>
        <w:jc w:val="both"/>
        <w:outlineLvl w:val="0"/>
        <w:rPr>
          <w:rFonts w:ascii="Tahoma" w:hAnsi="Tahoma" w:cs="Tahoma"/>
          <w:sz w:val="20"/>
          <w:szCs w:val="20"/>
        </w:rPr>
      </w:pPr>
      <w:r w:rsidRPr="00664CA2">
        <w:rPr>
          <w:rFonts w:ascii="Tahoma" w:hAnsi="Tahoma" w:cs="Tahoma"/>
          <w:sz w:val="20"/>
          <w:szCs w:val="20"/>
        </w:rPr>
        <w:t xml:space="preserve">Polisy dla ubezpieczeń wspólnych np. ubezpieczenia mienia od wszystkich </w:t>
      </w:r>
      <w:proofErr w:type="spellStart"/>
      <w:r w:rsidRPr="00664CA2">
        <w:rPr>
          <w:rFonts w:ascii="Tahoma" w:hAnsi="Tahoma" w:cs="Tahoma"/>
          <w:sz w:val="20"/>
          <w:szCs w:val="20"/>
        </w:rPr>
        <w:t>ryzyk</w:t>
      </w:r>
      <w:proofErr w:type="spellEnd"/>
      <w:r w:rsidRPr="00664CA2">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BC43805" w14:textId="77777777" w:rsidR="00664CA2" w:rsidRPr="0028125F" w:rsidRDefault="00664CA2" w:rsidP="00664CA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01.05.2024 </w:t>
      </w:r>
      <w:r w:rsidRPr="0028125F">
        <w:rPr>
          <w:rFonts w:ascii="Tahoma" w:hAnsi="Tahoma" w:cs="Tahoma"/>
          <w:b/>
          <w:sz w:val="20"/>
          <w:szCs w:val="20"/>
        </w:rPr>
        <w:t xml:space="preserve">r. do </w:t>
      </w:r>
      <w:r>
        <w:rPr>
          <w:rFonts w:ascii="Tahoma" w:hAnsi="Tahoma" w:cs="Tahoma"/>
          <w:b/>
          <w:sz w:val="20"/>
          <w:szCs w:val="20"/>
        </w:rPr>
        <w:t>30.04.2025</w:t>
      </w:r>
      <w:r w:rsidRPr="0028125F">
        <w:rPr>
          <w:rFonts w:ascii="Tahoma" w:hAnsi="Tahoma" w:cs="Tahoma"/>
          <w:b/>
          <w:sz w:val="20"/>
          <w:szCs w:val="20"/>
        </w:rPr>
        <w:t xml:space="preserve"> r. </w:t>
      </w:r>
    </w:p>
    <w:p w14:paraId="21A5DBEE" w14:textId="77777777" w:rsidR="00664CA2" w:rsidRPr="0028125F" w:rsidRDefault="00664CA2" w:rsidP="00664CA2">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01.05.2025 </w:t>
      </w:r>
      <w:r w:rsidRPr="0028125F">
        <w:rPr>
          <w:rFonts w:ascii="Tahoma" w:hAnsi="Tahoma" w:cs="Tahoma"/>
          <w:b/>
          <w:sz w:val="20"/>
          <w:szCs w:val="20"/>
        </w:rPr>
        <w:t xml:space="preserve">r. do </w:t>
      </w:r>
      <w:r>
        <w:rPr>
          <w:rFonts w:ascii="Tahoma" w:hAnsi="Tahoma" w:cs="Tahoma"/>
          <w:b/>
          <w:sz w:val="20"/>
          <w:szCs w:val="20"/>
        </w:rPr>
        <w:t>30.04.2026</w:t>
      </w:r>
      <w:r w:rsidRPr="0028125F">
        <w:rPr>
          <w:rFonts w:ascii="Tahoma" w:hAnsi="Tahoma" w:cs="Tahoma"/>
          <w:b/>
          <w:sz w:val="20"/>
          <w:szCs w:val="20"/>
        </w:rPr>
        <w:t xml:space="preserve"> r. </w:t>
      </w:r>
    </w:p>
    <w:p w14:paraId="62680CC3" w14:textId="77777777" w:rsidR="00A25A7A" w:rsidRDefault="00A25A7A" w:rsidP="00A25A7A">
      <w:pPr>
        <w:spacing w:after="0"/>
        <w:jc w:val="both"/>
        <w:outlineLvl w:val="0"/>
        <w:rPr>
          <w:rFonts w:ascii="Tahoma" w:hAnsi="Tahoma" w:cs="Tahoma"/>
          <w:b/>
          <w:sz w:val="20"/>
          <w:szCs w:val="20"/>
        </w:rPr>
      </w:pPr>
    </w:p>
    <w:p w14:paraId="78AE209B" w14:textId="77777777" w:rsidR="00A25A7A" w:rsidRPr="00A25A7A" w:rsidRDefault="00A25A7A" w:rsidP="00A25A7A">
      <w:pPr>
        <w:spacing w:after="0"/>
        <w:ind w:left="142"/>
        <w:jc w:val="both"/>
        <w:rPr>
          <w:rFonts w:ascii="Tahoma" w:hAnsi="Tahoma" w:cs="Tahoma"/>
          <w:b/>
          <w:sz w:val="20"/>
          <w:szCs w:val="20"/>
        </w:rPr>
      </w:pPr>
      <w:r w:rsidRPr="00A25A7A">
        <w:rPr>
          <w:rFonts w:ascii="Tahoma" w:hAnsi="Tahoma" w:cs="Tahoma"/>
          <w:b/>
          <w:bCs/>
          <w:sz w:val="20"/>
          <w:szCs w:val="20"/>
        </w:rPr>
        <w:lastRenderedPageBreak/>
        <w:t xml:space="preserve">UWAGA: Zamawiający zastrzega sobie prawo zmiany sposobu wystawienia polis ubezpieczeniowych po rozstrzygnięciu postępowania: </w:t>
      </w:r>
      <w:r w:rsidRPr="00A25A7A">
        <w:rPr>
          <w:rFonts w:ascii="Tahoma" w:hAnsi="Tahoma" w:cs="Tahoma"/>
          <w:b/>
          <w:sz w:val="20"/>
          <w:szCs w:val="20"/>
        </w:rPr>
        <w:t xml:space="preserve">dla ubezpieczeń majątkowych (indywidualnych i wspólnych) może zostać wystawiona jedna polisa obejmująca ochroną wszystkie ubezpieczone podmioty w SWZ.  </w:t>
      </w:r>
    </w:p>
    <w:p w14:paraId="41B14EFC" w14:textId="77777777" w:rsidR="00A25A7A" w:rsidRDefault="00A25A7A" w:rsidP="0028125F">
      <w:pPr>
        <w:spacing w:after="0"/>
        <w:ind w:left="284"/>
        <w:jc w:val="both"/>
        <w:outlineLvl w:val="0"/>
        <w:rPr>
          <w:rFonts w:ascii="Tahoma" w:hAnsi="Tahoma" w:cs="Tahoma"/>
          <w:b/>
          <w:sz w:val="20"/>
          <w:szCs w:val="20"/>
        </w:rPr>
      </w:pPr>
    </w:p>
    <w:p w14:paraId="076AAB7E" w14:textId="6EEE5DD1" w:rsidR="00664CA2" w:rsidRPr="0028125F" w:rsidRDefault="00A25A7A" w:rsidP="00664CA2">
      <w:pPr>
        <w:jc w:val="both"/>
        <w:outlineLvl w:val="0"/>
        <w:rPr>
          <w:rFonts w:ascii="Tahoma" w:hAnsi="Tahoma" w:cs="Tahoma"/>
          <w:sz w:val="20"/>
          <w:szCs w:val="20"/>
          <w:u w:val="single"/>
        </w:rPr>
      </w:pPr>
      <w:r>
        <w:rPr>
          <w:rFonts w:ascii="Tahoma" w:hAnsi="Tahoma" w:cs="Tahoma"/>
          <w:b/>
          <w:sz w:val="20"/>
          <w:szCs w:val="20"/>
          <w:u w:val="single"/>
        </w:rPr>
        <w:t>Część II zamówienia</w:t>
      </w:r>
    </w:p>
    <w:p w14:paraId="39B5B594" w14:textId="7F444A34" w:rsidR="00A25A7A" w:rsidRPr="00A25A7A" w:rsidRDefault="00A25A7A" w:rsidP="005B0B1A">
      <w:pPr>
        <w:pStyle w:val="Akapitzlist"/>
        <w:numPr>
          <w:ilvl w:val="2"/>
          <w:numId w:val="72"/>
        </w:numPr>
        <w:ind w:left="709" w:hanging="709"/>
        <w:jc w:val="both"/>
        <w:outlineLvl w:val="0"/>
        <w:rPr>
          <w:rFonts w:ascii="Tahoma" w:hAnsi="Tahoma" w:cs="Tahoma"/>
          <w:sz w:val="20"/>
          <w:szCs w:val="20"/>
        </w:rPr>
      </w:pPr>
      <w:bookmarkStart w:id="13" w:name="_Hlk159316190"/>
      <w:r w:rsidRPr="00A25A7A">
        <w:rPr>
          <w:rFonts w:ascii="Tahoma" w:hAnsi="Tahoma" w:cs="Tahoma"/>
          <w:sz w:val="20"/>
          <w:szCs w:val="20"/>
        </w:rPr>
        <w:t>Termin realizacji zamówienia:  24 miesiące, przewidywany okres ubezpieczenia (okres realizacji zamówienia):</w:t>
      </w:r>
    </w:p>
    <w:p w14:paraId="0B03B9FF" w14:textId="77777777" w:rsidR="00A25A7A" w:rsidRPr="0028125F" w:rsidRDefault="00A25A7A" w:rsidP="00A25A7A">
      <w:pPr>
        <w:pStyle w:val="Akapitzlist"/>
        <w:ind w:left="426"/>
        <w:jc w:val="both"/>
        <w:outlineLvl w:val="0"/>
        <w:rPr>
          <w:rFonts w:ascii="Tahoma" w:hAnsi="Tahoma" w:cs="Tahoma"/>
          <w:sz w:val="20"/>
          <w:szCs w:val="20"/>
        </w:rPr>
      </w:pPr>
    </w:p>
    <w:p w14:paraId="29032D33" w14:textId="072456A2" w:rsidR="00A25A7A" w:rsidRPr="0028125F" w:rsidRDefault="00A25A7A" w:rsidP="00A25A7A">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02.04.2024 </w:t>
      </w:r>
      <w:r w:rsidRPr="0028125F">
        <w:rPr>
          <w:rFonts w:ascii="Tahoma" w:hAnsi="Tahoma" w:cs="Tahoma"/>
          <w:b/>
          <w:sz w:val="20"/>
          <w:szCs w:val="20"/>
        </w:rPr>
        <w:t xml:space="preserve">r. do dnia </w:t>
      </w:r>
      <w:r>
        <w:rPr>
          <w:rFonts w:ascii="Tahoma" w:hAnsi="Tahoma" w:cs="Tahoma"/>
          <w:b/>
          <w:sz w:val="20"/>
          <w:szCs w:val="20"/>
        </w:rPr>
        <w:t xml:space="preserve">01.04.2026 </w:t>
      </w:r>
      <w:r w:rsidRPr="0028125F">
        <w:rPr>
          <w:rFonts w:ascii="Tahoma" w:hAnsi="Tahoma" w:cs="Tahoma"/>
          <w:b/>
          <w:sz w:val="20"/>
          <w:szCs w:val="20"/>
        </w:rPr>
        <w:t xml:space="preserve">r. </w:t>
      </w:r>
    </w:p>
    <w:p w14:paraId="79E9D4E4" w14:textId="77777777" w:rsidR="00A25A7A" w:rsidRPr="0028125F" w:rsidRDefault="00A25A7A" w:rsidP="00A25A7A">
      <w:pPr>
        <w:spacing w:after="0"/>
        <w:ind w:left="360"/>
        <w:jc w:val="both"/>
        <w:rPr>
          <w:rFonts w:ascii="Tahoma" w:hAnsi="Tahoma" w:cs="Tahoma"/>
          <w:sz w:val="20"/>
          <w:szCs w:val="20"/>
        </w:rPr>
      </w:pPr>
    </w:p>
    <w:p w14:paraId="1A992717" w14:textId="77777777" w:rsidR="00A25A7A" w:rsidRPr="0028125F" w:rsidRDefault="00A25A7A" w:rsidP="00A25A7A">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bookmarkEnd w:id="13"/>
    <w:p w14:paraId="27EA2580" w14:textId="77777777" w:rsidR="00664CA2" w:rsidRDefault="00664CA2" w:rsidP="0028125F">
      <w:pPr>
        <w:spacing w:after="0"/>
        <w:ind w:left="284"/>
        <w:jc w:val="both"/>
        <w:outlineLvl w:val="0"/>
        <w:rPr>
          <w:rFonts w:ascii="Tahoma" w:hAnsi="Tahoma" w:cs="Tahoma"/>
          <w:b/>
          <w:sz w:val="20"/>
          <w:szCs w:val="20"/>
        </w:rPr>
      </w:pPr>
    </w:p>
    <w:p w14:paraId="30D3BEC0" w14:textId="6AB60483" w:rsidR="0028125F" w:rsidRPr="00A25A7A" w:rsidRDefault="0028125F" w:rsidP="005B0B1A">
      <w:pPr>
        <w:pStyle w:val="Akapitzlist"/>
        <w:numPr>
          <w:ilvl w:val="2"/>
          <w:numId w:val="72"/>
        </w:numPr>
        <w:ind w:left="567" w:hanging="567"/>
        <w:jc w:val="both"/>
        <w:rPr>
          <w:rFonts w:ascii="Tahoma" w:hAnsi="Tahoma" w:cs="Tahoma"/>
          <w:sz w:val="20"/>
          <w:szCs w:val="20"/>
        </w:rPr>
      </w:pPr>
      <w:r w:rsidRPr="00A25A7A">
        <w:rPr>
          <w:rFonts w:ascii="Tahoma" w:hAnsi="Tahoma" w:cs="Tahoma"/>
          <w:sz w:val="20"/>
          <w:szCs w:val="20"/>
        </w:rPr>
        <w:t>Polisy dla ubezpieczeń komunikacyjnych będą wystawione na</w:t>
      </w:r>
      <w:r w:rsidR="00664CA2" w:rsidRPr="00A25A7A">
        <w:rPr>
          <w:rFonts w:ascii="Tahoma" w:hAnsi="Tahoma" w:cs="Tahoma"/>
          <w:sz w:val="20"/>
          <w:szCs w:val="20"/>
        </w:rPr>
        <w:t xml:space="preserve"> dwa</w:t>
      </w:r>
      <w:r w:rsidRPr="00A25A7A">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484E20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25A7A">
        <w:rPr>
          <w:rFonts w:ascii="Tahoma" w:hAnsi="Tahoma" w:cs="Tahoma"/>
          <w:sz w:val="20"/>
          <w:szCs w:val="20"/>
        </w:rPr>
        <w:t>01.04.2026 r.</w:t>
      </w:r>
    </w:p>
    <w:p w14:paraId="0F2688C7" w14:textId="6719D97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25A7A">
        <w:rPr>
          <w:rFonts w:ascii="Tahoma" w:hAnsi="Tahoma" w:cs="Tahoma"/>
          <w:b/>
          <w:sz w:val="20"/>
          <w:szCs w:val="20"/>
        </w:rPr>
        <w:t xml:space="preserve">31.03.2027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039804A4" w14:textId="79F6B7FB" w:rsidR="00A25A7A" w:rsidRPr="0028125F" w:rsidRDefault="00A25A7A" w:rsidP="00A25A7A">
      <w:pPr>
        <w:jc w:val="both"/>
        <w:outlineLvl w:val="0"/>
        <w:rPr>
          <w:rFonts w:ascii="Tahoma" w:hAnsi="Tahoma" w:cs="Tahoma"/>
          <w:sz w:val="20"/>
          <w:szCs w:val="20"/>
          <w:u w:val="single"/>
        </w:rPr>
      </w:pPr>
      <w:r>
        <w:rPr>
          <w:rFonts w:ascii="Tahoma" w:hAnsi="Tahoma" w:cs="Tahoma"/>
          <w:b/>
          <w:sz w:val="20"/>
          <w:szCs w:val="20"/>
          <w:u w:val="single"/>
        </w:rPr>
        <w:t>Część III zamówienia</w:t>
      </w:r>
    </w:p>
    <w:p w14:paraId="62516DA0" w14:textId="3F567872" w:rsidR="00A25A7A" w:rsidRPr="00A25A7A" w:rsidRDefault="00A25A7A" w:rsidP="005B0B1A">
      <w:pPr>
        <w:pStyle w:val="Akapitzlist"/>
        <w:numPr>
          <w:ilvl w:val="2"/>
          <w:numId w:val="73"/>
        </w:numPr>
        <w:ind w:left="709" w:hanging="709"/>
        <w:jc w:val="both"/>
        <w:outlineLvl w:val="0"/>
        <w:rPr>
          <w:rFonts w:ascii="Tahoma" w:hAnsi="Tahoma" w:cs="Tahoma"/>
          <w:sz w:val="20"/>
          <w:szCs w:val="20"/>
        </w:rPr>
      </w:pPr>
      <w:r w:rsidRPr="00A25A7A">
        <w:rPr>
          <w:rFonts w:ascii="Tahoma" w:hAnsi="Tahoma" w:cs="Tahoma"/>
          <w:sz w:val="20"/>
          <w:szCs w:val="20"/>
        </w:rPr>
        <w:t>Termin realizacji zamówienia:  15 miesięcy, przewidywany okres ubezpieczenia (okres realizacji zamówienia):</w:t>
      </w:r>
    </w:p>
    <w:p w14:paraId="68E78444" w14:textId="77777777" w:rsidR="00A25A7A" w:rsidRPr="0028125F" w:rsidRDefault="00A25A7A" w:rsidP="00A25A7A">
      <w:pPr>
        <w:pStyle w:val="Akapitzlist"/>
        <w:ind w:left="426"/>
        <w:jc w:val="both"/>
        <w:outlineLvl w:val="0"/>
        <w:rPr>
          <w:rFonts w:ascii="Tahoma" w:hAnsi="Tahoma" w:cs="Tahoma"/>
          <w:sz w:val="20"/>
          <w:szCs w:val="20"/>
        </w:rPr>
      </w:pPr>
    </w:p>
    <w:p w14:paraId="14CA092F" w14:textId="272B0419" w:rsidR="00A25A7A" w:rsidRPr="0028125F" w:rsidRDefault="00A25A7A" w:rsidP="00A25A7A">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30.01.2025 </w:t>
      </w:r>
      <w:r w:rsidRPr="0028125F">
        <w:rPr>
          <w:rFonts w:ascii="Tahoma" w:hAnsi="Tahoma" w:cs="Tahoma"/>
          <w:b/>
          <w:sz w:val="20"/>
          <w:szCs w:val="20"/>
        </w:rPr>
        <w:t xml:space="preserve">r. do dnia </w:t>
      </w:r>
      <w:r>
        <w:rPr>
          <w:rFonts w:ascii="Tahoma" w:hAnsi="Tahoma" w:cs="Tahoma"/>
          <w:b/>
          <w:sz w:val="20"/>
          <w:szCs w:val="20"/>
        </w:rPr>
        <w:t xml:space="preserve">30.04.2026 </w:t>
      </w:r>
      <w:r w:rsidRPr="0028125F">
        <w:rPr>
          <w:rFonts w:ascii="Tahoma" w:hAnsi="Tahoma" w:cs="Tahoma"/>
          <w:b/>
          <w:sz w:val="20"/>
          <w:szCs w:val="20"/>
        </w:rPr>
        <w:t xml:space="preserve">r.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F224E63" w:rsidR="0044161E" w:rsidRPr="0044161E" w:rsidRDefault="0044161E" w:rsidP="00A25A7A">
      <w:pPr>
        <w:pStyle w:val="Nagwek1"/>
        <w:numPr>
          <w:ilvl w:val="0"/>
          <w:numId w:val="1"/>
        </w:numPr>
        <w:pBdr>
          <w:top w:val="single" w:sz="4" w:space="1" w:color="auto"/>
          <w:bottom w:val="single" w:sz="4" w:space="1" w:color="auto"/>
        </w:pBdr>
        <w:shd w:val="clear" w:color="auto" w:fill="F3F3F3"/>
        <w:jc w:val="both"/>
        <w:rPr>
          <w:rFonts w:ascii="Tahoma" w:hAnsi="Tahoma" w:cs="Tahoma"/>
          <w:bCs/>
          <w:sz w:val="20"/>
          <w:u w:val="none"/>
        </w:rPr>
      </w:pPr>
      <w:bookmarkStart w:id="14" w:name="_Hlk60757610"/>
      <w:r w:rsidRPr="0044161E">
        <w:rPr>
          <w:rFonts w:ascii="Tahoma" w:hAnsi="Tahoma" w:cs="Tahoma"/>
          <w:bCs/>
          <w:sz w:val="20"/>
          <w:u w:val="none"/>
        </w:rPr>
        <w:t>Podstawy wykluczenia</w:t>
      </w:r>
      <w:bookmarkEnd w:id="14"/>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A25A7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5" w:name="_Hlk92181038"/>
      <w:bookmarkStart w:id="16"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w:t>
      </w:r>
      <w:r w:rsidRPr="00A25A7A">
        <w:rPr>
          <w:rFonts w:ascii="Tahoma" w:eastAsia="Calibri" w:hAnsi="Tahoma" w:cs="Tahoma"/>
          <w:color w:val="auto"/>
          <w:sz w:val="20"/>
          <w:szCs w:val="20"/>
          <w:lang w:eastAsia="pl-PL"/>
        </w:rPr>
        <w:t xml:space="preserve">sporcie </w:t>
      </w:r>
      <w:r w:rsidR="005F1475" w:rsidRPr="00A25A7A">
        <w:rPr>
          <w:rFonts w:ascii="Tahoma" w:eastAsia="Calibri" w:hAnsi="Tahoma" w:cs="Tahoma"/>
          <w:color w:val="auto"/>
          <w:sz w:val="20"/>
          <w:szCs w:val="20"/>
          <w:lang w:eastAsia="pl-PL"/>
        </w:rPr>
        <w:t xml:space="preserve">(Dz. U. z 2022 r. poz. 1599 z </w:t>
      </w:r>
      <w:proofErr w:type="spellStart"/>
      <w:r w:rsidR="005F1475" w:rsidRPr="00A25A7A">
        <w:rPr>
          <w:rFonts w:ascii="Tahoma" w:eastAsia="Calibri" w:hAnsi="Tahoma" w:cs="Tahoma"/>
          <w:color w:val="auto"/>
          <w:sz w:val="20"/>
          <w:szCs w:val="20"/>
          <w:lang w:eastAsia="pl-PL"/>
        </w:rPr>
        <w:t>późn</w:t>
      </w:r>
      <w:proofErr w:type="spellEnd"/>
      <w:r w:rsidR="005F1475" w:rsidRPr="00A25A7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25A7A">
        <w:rPr>
          <w:rFonts w:ascii="Tahoma" w:eastAsia="Calibri" w:hAnsi="Tahoma" w:cs="Tahoma"/>
          <w:color w:val="auto"/>
          <w:sz w:val="20"/>
          <w:szCs w:val="20"/>
          <w:lang w:eastAsia="pl-PL"/>
        </w:rPr>
        <w:t>t.j</w:t>
      </w:r>
      <w:proofErr w:type="spellEnd"/>
      <w:r w:rsidR="005F1475" w:rsidRPr="00A25A7A">
        <w:rPr>
          <w:rFonts w:ascii="Tahoma" w:eastAsia="Calibri" w:hAnsi="Tahoma" w:cs="Tahoma"/>
          <w:color w:val="auto"/>
          <w:sz w:val="20"/>
          <w:szCs w:val="20"/>
          <w:lang w:eastAsia="pl-PL"/>
        </w:rPr>
        <w:t>. Dz. U. z 202</w:t>
      </w:r>
      <w:r w:rsidR="000B57D8" w:rsidRPr="00A25A7A">
        <w:rPr>
          <w:rFonts w:ascii="Tahoma" w:eastAsia="Calibri" w:hAnsi="Tahoma" w:cs="Tahoma"/>
          <w:color w:val="auto"/>
          <w:sz w:val="20"/>
          <w:szCs w:val="20"/>
          <w:lang w:eastAsia="pl-PL"/>
        </w:rPr>
        <w:t>3</w:t>
      </w:r>
      <w:r w:rsidR="005F1475" w:rsidRPr="00A25A7A">
        <w:rPr>
          <w:rFonts w:ascii="Tahoma" w:eastAsia="Calibri" w:hAnsi="Tahoma" w:cs="Tahoma"/>
          <w:color w:val="auto"/>
          <w:sz w:val="20"/>
          <w:szCs w:val="20"/>
          <w:lang w:eastAsia="pl-PL"/>
        </w:rPr>
        <w:t xml:space="preserve"> r. poz. </w:t>
      </w:r>
      <w:r w:rsidR="000B57D8" w:rsidRPr="00A25A7A">
        <w:rPr>
          <w:rFonts w:ascii="Tahoma" w:eastAsia="Calibri" w:hAnsi="Tahoma" w:cs="Tahoma"/>
          <w:color w:val="auto"/>
          <w:sz w:val="20"/>
          <w:szCs w:val="20"/>
          <w:lang w:eastAsia="pl-PL"/>
        </w:rPr>
        <w:t>826</w:t>
      </w:r>
      <w:r w:rsidR="005F1475" w:rsidRPr="00A25A7A">
        <w:rPr>
          <w:rFonts w:ascii="Tahoma" w:eastAsia="Calibri" w:hAnsi="Tahoma" w:cs="Tahoma"/>
          <w:color w:val="auto"/>
          <w:sz w:val="20"/>
          <w:szCs w:val="20"/>
          <w:lang w:eastAsia="pl-PL"/>
        </w:rPr>
        <w:t xml:space="preserve"> z </w:t>
      </w:r>
      <w:proofErr w:type="spellStart"/>
      <w:r w:rsidR="005F1475" w:rsidRPr="00A25A7A">
        <w:rPr>
          <w:rFonts w:ascii="Tahoma" w:eastAsia="Calibri" w:hAnsi="Tahoma" w:cs="Tahoma"/>
          <w:color w:val="auto"/>
          <w:sz w:val="20"/>
          <w:szCs w:val="20"/>
          <w:lang w:eastAsia="pl-PL"/>
        </w:rPr>
        <w:t>późn</w:t>
      </w:r>
      <w:proofErr w:type="spellEnd"/>
      <w:r w:rsidR="005F1475" w:rsidRPr="00A25A7A">
        <w:rPr>
          <w:rFonts w:ascii="Tahoma" w:eastAsia="Calibri" w:hAnsi="Tahoma" w:cs="Tahoma"/>
          <w:color w:val="auto"/>
          <w:sz w:val="20"/>
          <w:szCs w:val="20"/>
          <w:lang w:eastAsia="pl-PL"/>
        </w:rPr>
        <w:t>. zm.),</w:t>
      </w:r>
    </w:p>
    <w:bookmarkEnd w:id="15"/>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6"/>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A25A7A">
      <w:pPr>
        <w:pStyle w:val="Default"/>
        <w:numPr>
          <w:ilvl w:val="1"/>
          <w:numId w:val="1"/>
        </w:numPr>
        <w:ind w:left="426" w:hanging="426"/>
        <w:jc w:val="both"/>
        <w:rPr>
          <w:rFonts w:ascii="Tahoma" w:eastAsia="Calibri" w:hAnsi="Tahoma" w:cs="Tahoma"/>
          <w:b/>
          <w:bCs/>
          <w:color w:val="auto"/>
          <w:sz w:val="20"/>
          <w:szCs w:val="20"/>
          <w:lang w:eastAsia="pl-PL"/>
        </w:rPr>
      </w:pPr>
      <w:bookmarkStart w:id="1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7"/>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A25A7A">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5B0B1A">
      <w:pPr>
        <w:pStyle w:val="Default"/>
        <w:numPr>
          <w:ilvl w:val="0"/>
          <w:numId w:val="74"/>
        </w:numPr>
        <w:ind w:firstLine="27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5B0B1A">
      <w:pPr>
        <w:pStyle w:val="Default"/>
        <w:numPr>
          <w:ilvl w:val="0"/>
          <w:numId w:val="74"/>
        </w:numPr>
        <w:ind w:firstLine="27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5B0B1A">
      <w:pPr>
        <w:pStyle w:val="Default"/>
        <w:numPr>
          <w:ilvl w:val="0"/>
          <w:numId w:val="74"/>
        </w:numPr>
        <w:ind w:firstLine="27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5B0B1A">
      <w:pPr>
        <w:pStyle w:val="Default"/>
        <w:numPr>
          <w:ilvl w:val="0"/>
          <w:numId w:val="74"/>
        </w:numPr>
        <w:ind w:firstLine="27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5B0B1A">
      <w:pPr>
        <w:pStyle w:val="Default"/>
        <w:numPr>
          <w:ilvl w:val="0"/>
          <w:numId w:val="74"/>
        </w:numPr>
        <w:ind w:firstLine="27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25A7A" w:rsidRDefault="00966AC6" w:rsidP="00A25A7A">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A25A7A">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8" w:name="_Hlk132624780"/>
      <w:r w:rsidR="005F1475" w:rsidRPr="00A25A7A">
        <w:rPr>
          <w:rFonts w:ascii="Tahoma" w:eastAsia="Calibri" w:hAnsi="Tahoma" w:cs="Tahoma"/>
          <w:b/>
          <w:bCs/>
          <w:color w:val="auto"/>
          <w:sz w:val="20"/>
          <w:szCs w:val="20"/>
          <w:lang w:eastAsia="pl-PL"/>
        </w:rPr>
        <w:t>(Dz.U. z 2023 r. poz. 1</w:t>
      </w:r>
      <w:r w:rsidR="00232387" w:rsidRPr="00A25A7A">
        <w:rPr>
          <w:rFonts w:ascii="Tahoma" w:eastAsia="Calibri" w:hAnsi="Tahoma" w:cs="Tahoma"/>
          <w:b/>
          <w:bCs/>
          <w:color w:val="auto"/>
          <w:sz w:val="20"/>
          <w:szCs w:val="20"/>
          <w:lang w:eastAsia="pl-PL"/>
        </w:rPr>
        <w:t>497</w:t>
      </w:r>
      <w:r w:rsidR="005F1475" w:rsidRPr="00A25A7A">
        <w:rPr>
          <w:rFonts w:ascii="Tahoma" w:eastAsia="Calibri" w:hAnsi="Tahoma" w:cs="Tahoma"/>
          <w:b/>
          <w:bCs/>
          <w:color w:val="auto"/>
          <w:sz w:val="20"/>
          <w:szCs w:val="20"/>
          <w:lang w:eastAsia="pl-PL"/>
        </w:rPr>
        <w:t xml:space="preserve"> z </w:t>
      </w:r>
      <w:proofErr w:type="spellStart"/>
      <w:r w:rsidR="005F1475" w:rsidRPr="00A25A7A">
        <w:rPr>
          <w:rFonts w:ascii="Tahoma" w:eastAsia="Calibri" w:hAnsi="Tahoma" w:cs="Tahoma"/>
          <w:b/>
          <w:bCs/>
          <w:color w:val="auto"/>
          <w:sz w:val="20"/>
          <w:szCs w:val="20"/>
          <w:lang w:eastAsia="pl-PL"/>
        </w:rPr>
        <w:t>późn</w:t>
      </w:r>
      <w:proofErr w:type="spellEnd"/>
      <w:r w:rsidR="005F1475" w:rsidRPr="00A25A7A">
        <w:rPr>
          <w:rFonts w:ascii="Tahoma" w:eastAsia="Calibri" w:hAnsi="Tahoma" w:cs="Tahoma"/>
          <w:b/>
          <w:bCs/>
          <w:color w:val="auto"/>
          <w:sz w:val="20"/>
          <w:szCs w:val="20"/>
          <w:lang w:eastAsia="pl-PL"/>
        </w:rPr>
        <w:t xml:space="preserve">. zm.), </w:t>
      </w:r>
      <w:bookmarkEnd w:id="18"/>
      <w:r w:rsidRPr="00A25A7A">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25A7A" w:rsidRDefault="00966AC6" w:rsidP="00A25A7A">
      <w:pPr>
        <w:pStyle w:val="Default"/>
        <w:numPr>
          <w:ilvl w:val="2"/>
          <w:numId w:val="1"/>
        </w:numPr>
        <w:ind w:left="720"/>
        <w:jc w:val="both"/>
        <w:rPr>
          <w:rFonts w:ascii="Tahoma" w:eastAsia="Calibri" w:hAnsi="Tahoma" w:cs="Tahoma"/>
          <w:color w:val="auto"/>
          <w:sz w:val="20"/>
          <w:szCs w:val="20"/>
          <w:lang w:eastAsia="pl-PL"/>
        </w:rPr>
      </w:pPr>
      <w:r w:rsidRPr="00A25A7A">
        <w:rPr>
          <w:rFonts w:ascii="Tahoma" w:eastAsia="Calibri" w:hAnsi="Tahoma" w:cs="Tahoma"/>
          <w:color w:val="auto"/>
          <w:sz w:val="20"/>
          <w:szCs w:val="20"/>
          <w:lang w:eastAsia="pl-PL"/>
        </w:rPr>
        <w:t>Z postępowania o udzielenie zamówienia publicznego wyklucza się:</w:t>
      </w:r>
    </w:p>
    <w:p w14:paraId="28F48307" w14:textId="77777777" w:rsidR="00966AC6" w:rsidRPr="00A25A7A" w:rsidRDefault="00966AC6" w:rsidP="00966AC6">
      <w:pPr>
        <w:pStyle w:val="Default"/>
        <w:jc w:val="both"/>
        <w:rPr>
          <w:rFonts w:ascii="Tahoma" w:eastAsia="Calibri" w:hAnsi="Tahoma" w:cs="Tahoma"/>
          <w:color w:val="auto"/>
          <w:sz w:val="20"/>
          <w:szCs w:val="20"/>
          <w:lang w:eastAsia="pl-PL"/>
        </w:rPr>
      </w:pPr>
      <w:r w:rsidRPr="00A25A7A">
        <w:rPr>
          <w:rFonts w:ascii="Tahoma" w:eastAsia="Calibri" w:hAnsi="Tahoma" w:cs="Tahoma"/>
          <w:color w:val="auto"/>
          <w:sz w:val="20"/>
          <w:szCs w:val="20"/>
          <w:lang w:eastAsia="pl-PL"/>
        </w:rPr>
        <w:t xml:space="preserve">1) wykonawcę wymienionego w wykazach określonych w rozporządzeniu </w:t>
      </w:r>
      <w:bookmarkStart w:id="19" w:name="_Hlk101866111"/>
      <w:r w:rsidRPr="00A25A7A">
        <w:rPr>
          <w:rFonts w:ascii="Tahoma" w:eastAsia="Calibri" w:hAnsi="Tahoma" w:cs="Tahoma"/>
          <w:color w:val="auto"/>
          <w:sz w:val="20"/>
          <w:szCs w:val="20"/>
          <w:lang w:eastAsia="pl-PL"/>
        </w:rPr>
        <w:t xml:space="preserve">Rady (WE) </w:t>
      </w:r>
      <w:bookmarkEnd w:id="19"/>
      <w:r w:rsidRPr="00A25A7A">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25A7A">
        <w:rPr>
          <w:rFonts w:ascii="Tahoma" w:eastAsia="Calibri" w:hAnsi="Tahoma" w:cs="Tahoma"/>
          <w:color w:val="auto"/>
          <w:sz w:val="20"/>
          <w:szCs w:val="20"/>
          <w:lang w:eastAsia="pl-PL"/>
        </w:rPr>
        <w:t>późn</w:t>
      </w:r>
      <w:proofErr w:type="spellEnd"/>
      <w:r w:rsidRPr="00A25A7A">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25A7A">
        <w:rPr>
          <w:rFonts w:ascii="Tahoma" w:eastAsia="Calibri" w:hAnsi="Tahoma" w:cs="Tahoma"/>
          <w:color w:val="auto"/>
          <w:sz w:val="20"/>
          <w:szCs w:val="20"/>
          <w:lang w:eastAsia="pl-PL"/>
        </w:rPr>
        <w:t>późn</w:t>
      </w:r>
      <w:proofErr w:type="spellEnd"/>
      <w:r w:rsidRPr="00A25A7A">
        <w:rPr>
          <w:rFonts w:ascii="Tahoma" w:eastAsia="Calibri" w:hAnsi="Tahoma" w:cs="Tahoma"/>
          <w:color w:val="auto"/>
          <w:sz w:val="20"/>
          <w:szCs w:val="20"/>
          <w:lang w:eastAsia="pl-PL"/>
        </w:rPr>
        <w:t xml:space="preserve">. zm.)albo wpisanego na </w:t>
      </w:r>
      <w:r w:rsidRPr="00A25A7A">
        <w:rPr>
          <w:rFonts w:ascii="Tahoma" w:eastAsia="Calibri" w:hAnsi="Tahoma" w:cs="Tahoma"/>
          <w:color w:val="auto"/>
          <w:sz w:val="20"/>
          <w:szCs w:val="20"/>
          <w:lang w:eastAsia="pl-PL"/>
        </w:rPr>
        <w:lastRenderedPageBreak/>
        <w:t>listę na podstawie decyzji w sprawie wpisu na listę rozstrzygającej o zastosowaniu środka, o którym mowa w art. 1 pkt 3 Ustawy o przeciwdziałaniu wspierania agresji na Ukrainę;</w:t>
      </w:r>
    </w:p>
    <w:p w14:paraId="5B26EE78" w14:textId="2203F16C" w:rsidR="005F1475" w:rsidRPr="00A25A7A" w:rsidRDefault="00966AC6" w:rsidP="005F1475">
      <w:pPr>
        <w:pStyle w:val="Default"/>
        <w:jc w:val="both"/>
        <w:rPr>
          <w:rFonts w:ascii="Tahoma" w:eastAsia="Calibri" w:hAnsi="Tahoma" w:cs="Tahoma"/>
          <w:color w:val="auto"/>
          <w:sz w:val="20"/>
          <w:szCs w:val="20"/>
          <w:lang w:eastAsia="pl-PL"/>
        </w:rPr>
      </w:pPr>
      <w:r w:rsidRPr="00A25A7A">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25A7A">
        <w:rPr>
          <w:rFonts w:ascii="Tahoma" w:eastAsia="Calibri" w:hAnsi="Tahoma" w:cs="Tahoma"/>
          <w:color w:val="auto"/>
          <w:sz w:val="20"/>
          <w:szCs w:val="20"/>
          <w:lang w:eastAsia="pl-PL"/>
        </w:rPr>
        <w:t>3</w:t>
      </w:r>
      <w:r w:rsidRPr="00A25A7A">
        <w:rPr>
          <w:rFonts w:ascii="Tahoma" w:eastAsia="Calibri" w:hAnsi="Tahoma" w:cs="Tahoma"/>
          <w:color w:val="auto"/>
          <w:sz w:val="20"/>
          <w:szCs w:val="20"/>
          <w:lang w:eastAsia="pl-PL"/>
        </w:rPr>
        <w:t xml:space="preserve"> r. poz. </w:t>
      </w:r>
      <w:r w:rsidR="000B57D8" w:rsidRPr="00A25A7A">
        <w:rPr>
          <w:rFonts w:ascii="Tahoma" w:eastAsia="Calibri" w:hAnsi="Tahoma" w:cs="Tahoma"/>
          <w:color w:val="auto"/>
          <w:sz w:val="20"/>
          <w:szCs w:val="20"/>
          <w:lang w:eastAsia="pl-PL"/>
        </w:rPr>
        <w:t>1124</w:t>
      </w:r>
      <w:r w:rsidRPr="00A25A7A">
        <w:rPr>
          <w:rFonts w:ascii="Tahoma" w:eastAsia="Calibri" w:hAnsi="Tahoma" w:cs="Tahoma"/>
          <w:color w:val="auto"/>
          <w:sz w:val="20"/>
          <w:szCs w:val="20"/>
          <w:lang w:eastAsia="pl-PL"/>
        </w:rPr>
        <w:t xml:space="preserve"> </w:t>
      </w:r>
      <w:bookmarkStart w:id="20" w:name="_Hlk132624806"/>
      <w:r w:rsidR="005F1475" w:rsidRPr="00A25A7A">
        <w:rPr>
          <w:rFonts w:ascii="Tahoma" w:eastAsia="Calibri" w:hAnsi="Tahoma" w:cs="Tahoma"/>
          <w:color w:val="auto"/>
          <w:sz w:val="20"/>
          <w:szCs w:val="20"/>
          <w:lang w:eastAsia="pl-PL"/>
        </w:rPr>
        <w:t xml:space="preserve">z </w:t>
      </w:r>
      <w:proofErr w:type="spellStart"/>
      <w:r w:rsidR="005F1475" w:rsidRPr="00A25A7A">
        <w:rPr>
          <w:rFonts w:ascii="Tahoma" w:eastAsia="Calibri" w:hAnsi="Tahoma" w:cs="Tahoma"/>
          <w:color w:val="auto"/>
          <w:sz w:val="20"/>
          <w:szCs w:val="20"/>
          <w:lang w:eastAsia="pl-PL"/>
        </w:rPr>
        <w:t>późn</w:t>
      </w:r>
      <w:proofErr w:type="spellEnd"/>
      <w:r w:rsidR="005F1475" w:rsidRPr="00A25A7A">
        <w:rPr>
          <w:rFonts w:ascii="Tahoma" w:eastAsia="Calibri" w:hAnsi="Tahoma" w:cs="Tahoma"/>
          <w:color w:val="auto"/>
          <w:sz w:val="20"/>
          <w:szCs w:val="20"/>
          <w:lang w:eastAsia="pl-PL"/>
        </w:rPr>
        <w:t xml:space="preserve">. zm.) </w:t>
      </w:r>
      <w:bookmarkEnd w:id="20"/>
      <w:r w:rsidR="005F1475" w:rsidRPr="00A25A7A">
        <w:rPr>
          <w:rFonts w:ascii="Tahoma" w:eastAsia="Calibri" w:hAnsi="Tahoma" w:cs="Tahoma"/>
          <w:color w:val="auto"/>
          <w:sz w:val="20"/>
          <w:szCs w:val="20"/>
          <w:lang w:eastAsia="pl-PL"/>
        </w:rPr>
        <w:t>jest osoba wymieniona w wykazach określonych w w/w rozporządzeniu 765/2006 i w/w</w:t>
      </w:r>
      <w:r w:rsidR="00F97A78" w:rsidRPr="00A25A7A">
        <w:rPr>
          <w:rFonts w:ascii="Tahoma" w:eastAsia="Calibri" w:hAnsi="Tahoma" w:cs="Tahoma"/>
          <w:color w:val="auto"/>
          <w:sz w:val="20"/>
          <w:szCs w:val="20"/>
          <w:lang w:eastAsia="pl-PL"/>
        </w:rPr>
        <w:t xml:space="preserve"> </w:t>
      </w:r>
      <w:r w:rsidR="005F1475" w:rsidRPr="00A25A7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25A7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1" w:name="_Hlk132624828"/>
      <w:r w:rsidRPr="00A25A7A">
        <w:rPr>
          <w:rFonts w:ascii="Tahoma" w:eastAsia="Calibri" w:hAnsi="Tahoma" w:cs="Tahoma"/>
          <w:color w:val="auto"/>
          <w:sz w:val="20"/>
          <w:szCs w:val="20"/>
          <w:lang w:eastAsia="pl-PL"/>
        </w:rPr>
        <w:t xml:space="preserve">(Dz.U. 2023 poz. 120 z </w:t>
      </w:r>
      <w:proofErr w:type="spellStart"/>
      <w:r w:rsidRPr="00A25A7A">
        <w:rPr>
          <w:rFonts w:ascii="Tahoma" w:eastAsia="Calibri" w:hAnsi="Tahoma" w:cs="Tahoma"/>
          <w:color w:val="auto"/>
          <w:sz w:val="20"/>
          <w:szCs w:val="20"/>
          <w:lang w:eastAsia="pl-PL"/>
        </w:rPr>
        <w:t>późn</w:t>
      </w:r>
      <w:proofErr w:type="spellEnd"/>
      <w:r w:rsidRPr="00A25A7A">
        <w:rPr>
          <w:rFonts w:ascii="Tahoma" w:eastAsia="Calibri" w:hAnsi="Tahoma" w:cs="Tahoma"/>
          <w:color w:val="auto"/>
          <w:sz w:val="20"/>
          <w:szCs w:val="20"/>
          <w:lang w:eastAsia="pl-PL"/>
        </w:rPr>
        <w:t>. zm.)</w:t>
      </w:r>
      <w:bookmarkEnd w:id="21"/>
      <w:r w:rsidR="00966AC6" w:rsidRPr="00A25A7A">
        <w:rPr>
          <w:rFonts w:ascii="Tahoma" w:eastAsia="Calibri" w:hAnsi="Tahoma" w:cs="Tahoma"/>
          <w:color w:val="auto"/>
          <w:sz w:val="20"/>
          <w:szCs w:val="20"/>
          <w:lang w:eastAsia="pl-PL"/>
        </w:rPr>
        <w:t xml:space="preserve"> jest</w:t>
      </w:r>
      <w:r w:rsidR="00966AC6" w:rsidRPr="00C73A77">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2580D86E" w:rsidR="003D417E" w:rsidRPr="00A25A7A" w:rsidRDefault="00966AC6" w:rsidP="00A25A7A">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A25A7A">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A25A7A">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A25A7A">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A25A7A">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A25A7A">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A25A7A">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214B541" w14:textId="77777777" w:rsidR="00BC1CD6" w:rsidRPr="001F09F6" w:rsidRDefault="00BC1CD6" w:rsidP="000D08C0">
      <w:pPr>
        <w:pStyle w:val="Default"/>
        <w:tabs>
          <w:tab w:val="left" w:pos="851"/>
        </w:tabs>
        <w:jc w:val="both"/>
        <w:rPr>
          <w:rFonts w:ascii="Tahoma" w:eastAsia="Calibri" w:hAnsi="Tahoma" w:cs="Tahoma"/>
          <w:sz w:val="20"/>
          <w:szCs w:val="20"/>
          <w:lang w:eastAsia="pl-PL"/>
        </w:rPr>
      </w:pPr>
    </w:p>
    <w:p w14:paraId="6BC43323" w14:textId="0179C5F6" w:rsidR="00B65BCB" w:rsidRDefault="00B65BCB" w:rsidP="00A25A7A">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innych dokumentów lub oświadczeń składanych w postępowaniu.</w:t>
      </w:r>
    </w:p>
    <w:p w14:paraId="41136772" w14:textId="4F417D0E" w:rsidR="00B65BCB" w:rsidRDefault="00B65BCB" w:rsidP="00A25A7A">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w:t>
      </w:r>
      <w:r w:rsidR="00C70B8B" w:rsidRPr="00B65BCB">
        <w:rPr>
          <w:rFonts w:ascii="Tahoma" w:hAnsi="Tahoma" w:cs="Tahoma"/>
          <w:sz w:val="20"/>
          <w:szCs w:val="20"/>
        </w:rPr>
        <w:t>budz</w:t>
      </w:r>
      <w:r w:rsidR="00C70B8B">
        <w:rPr>
          <w:rFonts w:ascii="Tahoma" w:hAnsi="Tahoma" w:cs="Tahoma"/>
          <w:sz w:val="20"/>
          <w:szCs w:val="20"/>
        </w:rPr>
        <w:t>i</w:t>
      </w:r>
      <w:r w:rsidR="00C70B8B" w:rsidRPr="00B65BCB">
        <w:rPr>
          <w:rFonts w:ascii="Tahoma" w:hAnsi="Tahoma" w:cs="Tahoma"/>
          <w:sz w:val="20"/>
          <w:szCs w:val="20"/>
        </w:rPr>
        <w:t xml:space="preserve"> </w:t>
      </w:r>
      <w:r w:rsidRPr="00B65BCB">
        <w:rPr>
          <w:rFonts w:ascii="Tahoma" w:hAnsi="Tahoma" w:cs="Tahoma"/>
          <w:sz w:val="20"/>
          <w:szCs w:val="20"/>
        </w:rPr>
        <w:t>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lastRenderedPageBreak/>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5B0B1A">
      <w:pPr>
        <w:pStyle w:val="Akapitzlist"/>
        <w:numPr>
          <w:ilvl w:val="0"/>
          <w:numId w:val="31"/>
        </w:numPr>
        <w:shd w:val="clear" w:color="auto" w:fill="FFFFFF"/>
        <w:tabs>
          <w:tab w:val="clear" w:pos="720"/>
          <w:tab w:val="left" w:pos="284"/>
        </w:tabs>
        <w:autoSpaceDE w:val="0"/>
        <w:autoSpaceDN w:val="0"/>
        <w:adjustRightInd w:val="0"/>
        <w:ind w:left="284" w:hanging="142"/>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5B0B1A">
      <w:pPr>
        <w:pStyle w:val="Akapitzlist"/>
        <w:numPr>
          <w:ilvl w:val="0"/>
          <w:numId w:val="31"/>
        </w:numPr>
        <w:shd w:val="clear" w:color="auto" w:fill="FFFFFF"/>
        <w:tabs>
          <w:tab w:val="clear" w:pos="720"/>
          <w:tab w:val="left" w:pos="284"/>
        </w:tabs>
        <w:autoSpaceDE w:val="0"/>
        <w:autoSpaceDN w:val="0"/>
        <w:adjustRightInd w:val="0"/>
        <w:ind w:left="284" w:hanging="142"/>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400B0AA1" w14:textId="77777777" w:rsidR="00BC1CD6"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D</w:t>
      </w:r>
      <w:r w:rsidRPr="00722B46">
        <w:rPr>
          <w:rFonts w:ascii="Tahoma" w:hAnsi="Tahoma" w:cs="Tahoma"/>
          <w:sz w:val="20"/>
          <w:szCs w:val="20"/>
        </w:rPr>
        <w:t xml:space="preserve">okumenty lub oświadczenia, o których mowa w Rozporządzeniu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(dalej Rozporządzenie </w:t>
      </w:r>
      <w:r>
        <w:rPr>
          <w:rFonts w:ascii="Tahoma" w:hAnsi="Tahoma" w:cs="Tahoma"/>
          <w:sz w:val="20"/>
          <w:szCs w:val="20"/>
        </w:rPr>
        <w:t>w sprawie sposobu</w:t>
      </w:r>
      <w:r w:rsidRPr="00F27E18">
        <w:rPr>
          <w:rFonts w:ascii="Tahoma" w:hAnsi="Tahoma" w:cs="Tahoma"/>
          <w:sz w:val="20"/>
          <w:szCs w:val="20"/>
        </w:rPr>
        <w:t xml:space="preserve"> sporządzania i przekazywania </w:t>
      </w:r>
      <w:r>
        <w:rPr>
          <w:rFonts w:ascii="Tahoma" w:hAnsi="Tahoma" w:cs="Tahoma"/>
          <w:sz w:val="20"/>
          <w:szCs w:val="20"/>
        </w:rPr>
        <w:t>informacji</w:t>
      </w:r>
      <w:r w:rsidRPr="00F27E18">
        <w:rPr>
          <w:rFonts w:ascii="Tahoma" w:hAnsi="Tahoma" w:cs="Tahoma"/>
          <w:sz w:val="20"/>
          <w:szCs w:val="20"/>
        </w:rPr>
        <w:t xml:space="preserve"> oraz środk</w:t>
      </w:r>
      <w:r>
        <w:rPr>
          <w:rFonts w:ascii="Tahoma" w:hAnsi="Tahoma" w:cs="Tahoma"/>
          <w:sz w:val="20"/>
          <w:szCs w:val="20"/>
        </w:rPr>
        <w:t>ów</w:t>
      </w:r>
      <w:r w:rsidRPr="00F27E18">
        <w:rPr>
          <w:rFonts w:ascii="Tahoma" w:hAnsi="Tahoma" w:cs="Tahoma"/>
          <w:sz w:val="20"/>
          <w:szCs w:val="20"/>
        </w:rPr>
        <w:t xml:space="preserve"> komunikacji elektronicznej).</w:t>
      </w:r>
    </w:p>
    <w:p w14:paraId="02A3A6BF" w14:textId="77777777" w:rsidR="00BC1CD6" w:rsidRPr="00C73A77"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Pr="00F27E18">
        <w:rPr>
          <w:rFonts w:ascii="Tahoma" w:hAnsi="Tahoma" w:cs="Tahoma"/>
          <w:sz w:val="20"/>
          <w:szCs w:val="20"/>
        </w:rPr>
        <w:t>ferty, oświadczen</w:t>
      </w:r>
      <w:r>
        <w:rPr>
          <w:rFonts w:ascii="Tahoma" w:hAnsi="Tahoma" w:cs="Tahoma"/>
          <w:sz w:val="20"/>
          <w:szCs w:val="20"/>
        </w:rPr>
        <w:t>ie</w:t>
      </w:r>
      <w:r w:rsidRPr="00F27E18">
        <w:rPr>
          <w:rFonts w:ascii="Tahoma" w:hAnsi="Tahoma" w:cs="Tahoma"/>
          <w:sz w:val="20"/>
          <w:szCs w:val="20"/>
        </w:rPr>
        <w:t>, o który</w:t>
      </w:r>
      <w:r>
        <w:rPr>
          <w:rFonts w:ascii="Tahoma" w:hAnsi="Tahoma" w:cs="Tahoma"/>
          <w:sz w:val="20"/>
          <w:szCs w:val="20"/>
        </w:rPr>
        <w:t>m</w:t>
      </w:r>
      <w:r w:rsidRPr="00F27E18">
        <w:rPr>
          <w:rFonts w:ascii="Tahoma" w:hAnsi="Tahoma" w:cs="Tahoma"/>
          <w:sz w:val="20"/>
          <w:szCs w:val="20"/>
        </w:rPr>
        <w:t xml:space="preserve"> mowa w </w:t>
      </w:r>
      <w:r>
        <w:rPr>
          <w:rFonts w:ascii="Tahoma" w:hAnsi="Tahoma" w:cs="Tahoma"/>
          <w:sz w:val="20"/>
          <w:szCs w:val="20"/>
        </w:rPr>
        <w:t>pkt 10.1 SWZ</w:t>
      </w:r>
      <w:r w:rsidRPr="00F27E18">
        <w:rPr>
          <w:rFonts w:ascii="Tahoma" w:hAnsi="Tahoma" w:cs="Tahoma"/>
          <w:sz w:val="20"/>
          <w:szCs w:val="20"/>
        </w:rPr>
        <w:t xml:space="preserve">, </w:t>
      </w:r>
      <w:r w:rsidRPr="002D7524">
        <w:rPr>
          <w:rFonts w:ascii="Tahoma" w:hAnsi="Tahoma" w:cs="Tahoma"/>
          <w:strike/>
          <w:sz w:val="20"/>
          <w:szCs w:val="20"/>
        </w:rPr>
        <w:t>,</w:t>
      </w:r>
      <w:r w:rsidRPr="00F27E18">
        <w:rPr>
          <w:rFonts w:ascii="Tahoma" w:hAnsi="Tahoma" w:cs="Tahoma"/>
          <w:sz w:val="20"/>
          <w:szCs w:val="20"/>
        </w:rPr>
        <w:t xml:space="preserve"> w tym </w:t>
      </w:r>
      <w:r w:rsidRPr="00D86261">
        <w:rPr>
          <w:rFonts w:ascii="Tahoma" w:hAnsi="Tahoma" w:cs="Tahoma"/>
          <w:sz w:val="20"/>
          <w:szCs w:val="20"/>
        </w:rPr>
        <w:t>oświadczenie, o którym mowa w pkt 9.2 SWZ</w:t>
      </w:r>
      <w:r w:rsidRPr="00A34B91">
        <w:rPr>
          <w:rFonts w:ascii="Tahoma" w:hAnsi="Tahoma" w:cs="Tahoma"/>
          <w:color w:val="FF0000"/>
          <w:sz w:val="20"/>
          <w:szCs w:val="20"/>
        </w:rPr>
        <w:t xml:space="preserve">, </w:t>
      </w:r>
      <w:r w:rsidRPr="00F27E18">
        <w:rPr>
          <w:rFonts w:ascii="Tahoma" w:hAnsi="Tahoma" w:cs="Tahoma"/>
          <w:sz w:val="20"/>
          <w:szCs w:val="20"/>
        </w:rPr>
        <w:t xml:space="preserve">pełnomocnictwo, sporządza się w postaci elektronicznej, w </w:t>
      </w:r>
      <w:r w:rsidRPr="00C73A77">
        <w:rPr>
          <w:rFonts w:ascii="Tahoma" w:hAnsi="Tahoma" w:cs="Tahoma"/>
          <w:sz w:val="20"/>
          <w:szCs w:val="20"/>
        </w:rPr>
        <w:t xml:space="preserve">formatach danych określonych w przepisach wydanych na podstawie </w:t>
      </w:r>
      <w:r w:rsidRPr="00780134">
        <w:rPr>
          <w:rFonts w:ascii="Tahoma" w:hAnsi="Tahoma" w:cs="Tahoma"/>
          <w:sz w:val="20"/>
          <w:szCs w:val="20"/>
        </w:rPr>
        <w:t>art. 18 ustawy z dnia 17 lutego 2005 r. o informatyzacji działalności podmiotów realizujących zadania publiczne (Dz. U. z 2023 r. poz. 57).</w:t>
      </w:r>
    </w:p>
    <w:p w14:paraId="5B40A236" w14:textId="77777777" w:rsidR="00BC1CD6" w:rsidRPr="00C73A77"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13 SWZ (§ 2 ust. 2 ww. Rozporządzenia).</w:t>
      </w:r>
    </w:p>
    <w:p w14:paraId="599BCDA1" w14:textId="77777777" w:rsidR="00BC1CD6" w:rsidRPr="00C73A77"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przypadku gdy dokumenty elektroniczne w postępowaniu, przekazywane przy użyciu środków komunikacji elektronicznej, zawierają </w:t>
      </w:r>
      <w:r w:rsidRPr="00C73A77">
        <w:rPr>
          <w:rFonts w:ascii="Tahoma" w:hAnsi="Tahoma" w:cs="Tahoma"/>
          <w:b/>
          <w:bCs/>
          <w:sz w:val="20"/>
          <w:szCs w:val="20"/>
        </w:rPr>
        <w:t>informacje stanowiące tajemnicę przedsiębiorstwa</w:t>
      </w:r>
      <w:r w:rsidRPr="00C73A77">
        <w:rPr>
          <w:rFonts w:ascii="Tahoma" w:hAnsi="Tahoma" w:cs="Tahoma"/>
          <w:sz w:val="20"/>
          <w:szCs w:val="20"/>
        </w:rPr>
        <w:t xml:space="preserve"> w rozumieniu przepisów ustawy z dnia 16 kwietnia 1993 r. o zwalczaniu nieuczciwej konkurencji (Dz. U. z 2022 r. poz. 1233),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492C8C6E" w14:textId="77777777" w:rsidR="00BC1CD6"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D</w:t>
      </w:r>
      <w:r w:rsidRPr="00303C05">
        <w:rPr>
          <w:rFonts w:ascii="Tahoma" w:hAnsi="Tahoma" w:cs="Tahoma"/>
          <w:sz w:val="20"/>
          <w:szCs w:val="20"/>
        </w:rPr>
        <w:t>okumenty lub oświadczenia, sporządzone w języku obcym przekazuje się wraz z tłumaczeniem na język polski</w:t>
      </w:r>
      <w:r>
        <w:rPr>
          <w:rFonts w:ascii="Tahoma" w:hAnsi="Tahoma" w:cs="Tahoma"/>
          <w:sz w:val="20"/>
          <w:szCs w:val="20"/>
        </w:rPr>
        <w:t xml:space="preserve"> (</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Pr="00303C05">
        <w:rPr>
          <w:rFonts w:ascii="Tahoma" w:hAnsi="Tahoma" w:cs="Tahoma"/>
          <w:sz w:val="20"/>
          <w:szCs w:val="20"/>
        </w:rPr>
        <w:t>.</w:t>
      </w:r>
    </w:p>
    <w:p w14:paraId="4D1423DD" w14:textId="77777777" w:rsidR="00BC1CD6" w:rsidRPr="00D86261" w:rsidRDefault="00BC1CD6" w:rsidP="00BC1CD6">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18B0AF34" w14:textId="77777777" w:rsidR="00BC1CD6" w:rsidRPr="002B7A08"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Pr>
          <w:rFonts w:ascii="Tahoma" w:hAnsi="Tahoma" w:cs="Tahoma"/>
          <w:b/>
          <w:bCs/>
          <w:sz w:val="20"/>
          <w:szCs w:val="20"/>
        </w:rPr>
        <w:t xml:space="preserve">niż </w:t>
      </w:r>
      <w:r w:rsidRPr="00205F35">
        <w:rPr>
          <w:rFonts w:ascii="Tahoma" w:hAnsi="Tahoma" w:cs="Tahoma"/>
          <w:b/>
          <w:bCs/>
          <w:sz w:val="20"/>
          <w:szCs w:val="20"/>
        </w:rPr>
        <w:t xml:space="preserve">wykonawca, wykonawca  wspólnie ubiegający się o udzielenie </w:t>
      </w:r>
      <w:r w:rsidRPr="00E670B5">
        <w:rPr>
          <w:rFonts w:ascii="Tahoma" w:hAnsi="Tahoma" w:cs="Tahoma"/>
          <w:b/>
          <w:bCs/>
          <w:sz w:val="20"/>
          <w:szCs w:val="20"/>
        </w:rPr>
        <w:t>zamówienia lub podwykonawca</w:t>
      </w:r>
    </w:p>
    <w:p w14:paraId="4D3E102B" w14:textId="77777777" w:rsidR="00BC1CD6" w:rsidRPr="002D7524" w:rsidRDefault="00BC1CD6" w:rsidP="00BC1CD6">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D7524">
        <w:rPr>
          <w:rFonts w:ascii="Tahoma" w:hAnsi="Tahoma" w:cs="Tahoma"/>
          <w:sz w:val="20"/>
          <w:szCs w:val="20"/>
        </w:rPr>
        <w:t xml:space="preserve">W przypadku gdy dokumenty składane w postępowaniu, lub dokumenty potwierdzające umocowanie do reprezentowania odpowiednio wykonawcy, wykonawców wspólnie ubiegających się o udzielenie zamówienia publicznego lub podwykonawcy, zwane dalej </w:t>
      </w:r>
      <w:r w:rsidRPr="002D7524">
        <w:rPr>
          <w:rFonts w:ascii="Tahoma" w:hAnsi="Tahoma" w:cs="Tahoma"/>
          <w:b/>
          <w:bCs/>
          <w:sz w:val="20"/>
          <w:szCs w:val="20"/>
        </w:rPr>
        <w:t xml:space="preserve">„dokumentami potwierdzającymi umocowanie do reprezentowania”, </w:t>
      </w:r>
      <w:r w:rsidRPr="002D7524">
        <w:rPr>
          <w:rFonts w:ascii="Tahoma" w:hAnsi="Tahoma" w:cs="Tahoma"/>
          <w:sz w:val="20"/>
          <w:szCs w:val="20"/>
        </w:rPr>
        <w:t xml:space="preserve">zostały wystawione przez upoważnione podmioty inne niż wykonawca, wykonawca wspólnie ubiegający się o udzielenie zamówienia, lub podwykonawca, zwane dalej </w:t>
      </w:r>
      <w:r w:rsidRPr="002D7524">
        <w:rPr>
          <w:rFonts w:ascii="Tahoma" w:hAnsi="Tahoma" w:cs="Tahoma"/>
          <w:b/>
          <w:bCs/>
          <w:sz w:val="20"/>
          <w:szCs w:val="20"/>
        </w:rPr>
        <w:t>„upoważnionymi podmiotami”</w:t>
      </w:r>
      <w:r w:rsidRPr="002D7524">
        <w:rPr>
          <w:rFonts w:ascii="Tahoma" w:hAnsi="Tahoma" w:cs="Tahoma"/>
          <w:sz w:val="20"/>
          <w:szCs w:val="20"/>
        </w:rPr>
        <w:t>, jako dokument elektroniczny, przekazuje się ten dokument (z § 6 ust. 1 ww. Rozporządzenia).</w:t>
      </w:r>
    </w:p>
    <w:p w14:paraId="60FF16E3" w14:textId="77777777" w:rsidR="00BC1CD6" w:rsidRDefault="00BC1CD6" w:rsidP="00BC1CD6">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dokumentu  opatrzone kwalifikowanym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351DF76E" w14:textId="77777777" w:rsidR="00BC1CD6" w:rsidRPr="00E670B5" w:rsidRDefault="00BC1CD6" w:rsidP="00BC1CD6">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lastRenderedPageBreak/>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 6 ust. 5 ww. Rozporządzenia).</w:t>
      </w:r>
    </w:p>
    <w:p w14:paraId="59A9FF31" w14:textId="77777777" w:rsidR="00BC1CD6" w:rsidRPr="000B5F8A" w:rsidRDefault="00BC1CD6" w:rsidP="00BC1CD6">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69AFD889" w14:textId="0D00B60C" w:rsidR="00BC1CD6" w:rsidRPr="004B77C6" w:rsidRDefault="00BC1CD6" w:rsidP="00BC1CD6">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dokumentów potwierdzających umocowanie do reprezentowania, które każdego z nich dotyczą; </w:t>
      </w:r>
    </w:p>
    <w:p w14:paraId="1A12E287" w14:textId="77777777" w:rsidR="00BC1CD6" w:rsidRDefault="00BC1CD6" w:rsidP="00BC1CD6">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618917F4" w14:textId="77777777" w:rsidR="00BC1CD6" w:rsidRDefault="00BC1CD6" w:rsidP="00BC1CD6">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6368CD58" w14:textId="77777777" w:rsidR="00BC1CD6"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469AA3C7" w14:textId="6E85C0A8" w:rsidR="00BC1CD6" w:rsidRDefault="00BC1CD6" w:rsidP="00BC1CD6">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O</w:t>
      </w:r>
      <w:r w:rsidRPr="00E670B5">
        <w:rPr>
          <w:rFonts w:ascii="Tahoma" w:hAnsi="Tahoma" w:cs="Tahoma"/>
          <w:sz w:val="20"/>
          <w:szCs w:val="20"/>
        </w:rPr>
        <w:t xml:space="preserve">świadczenie, o którym mowa w pkt 9.2 SWZ, oraz pełnomocnictwo przekazuje się w postaci elektronicznej i opatruje się kwalifikowanym podpisem elektronicznym, podpisem zaufanym lub podpisem osobistym </w:t>
      </w:r>
      <w:r w:rsidRPr="00206995">
        <w:rPr>
          <w:rFonts w:ascii="Tahoma" w:hAnsi="Tahoma" w:cs="Tahoma"/>
          <w:sz w:val="20"/>
          <w:szCs w:val="20"/>
        </w:rPr>
        <w:t>(§ 7 ust. 1 ww. Rozporządzenia).</w:t>
      </w:r>
    </w:p>
    <w:p w14:paraId="3589D7F8" w14:textId="77777777" w:rsidR="00BC1CD6" w:rsidRDefault="00BC1CD6" w:rsidP="00BC1CD6">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Pr="00206995">
        <w:rPr>
          <w:rFonts w:ascii="Tahoma" w:hAnsi="Tahoma" w:cs="Tahoma"/>
          <w:sz w:val="20"/>
          <w:szCs w:val="20"/>
        </w:rPr>
        <w:t xml:space="preserve">przypadku gdy </w:t>
      </w:r>
      <w:r>
        <w:rPr>
          <w:rFonts w:ascii="Tahoma" w:hAnsi="Tahoma" w:cs="Tahoma"/>
          <w:sz w:val="20"/>
          <w:szCs w:val="20"/>
        </w:rPr>
        <w:t>dokumenty wymienione powyżej</w:t>
      </w:r>
      <w:r w:rsidRPr="00206995">
        <w:rPr>
          <w:rFonts w:ascii="Tahoma" w:hAnsi="Tahoma" w:cs="Tahoma"/>
          <w:sz w:val="20"/>
          <w:szCs w:val="20"/>
        </w:rPr>
        <w:t xml:space="preserve">, zostały sporządzone jako dokument w postaci </w:t>
      </w:r>
      <w:r w:rsidRPr="001576AE">
        <w:rPr>
          <w:rFonts w:ascii="Tahoma" w:hAnsi="Tahoma" w:cs="Tahoma"/>
          <w:sz w:val="20"/>
          <w:szCs w:val="20"/>
        </w:rPr>
        <w:t xml:space="preserve">papierowej i opatrzone własnoręcznym podpisem, przekazuje się cyfrowe odwzorowanie tego dokumentu opatrzone kwalifikowanym podpisem elektronicznym, podpisem zaufanym lub podpisem osobistym, poświadczającym zgodność cyfrowego odwzorowania z dokumentem w postaci papierowej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206995">
        <w:rPr>
          <w:rFonts w:ascii="Tahoma" w:hAnsi="Tahoma" w:cs="Tahoma"/>
          <w:sz w:val="20"/>
          <w:szCs w:val="20"/>
        </w:rPr>
        <w:t>.</w:t>
      </w:r>
    </w:p>
    <w:p w14:paraId="042F144C" w14:textId="77777777" w:rsidR="00BC1CD6" w:rsidRPr="00206995" w:rsidRDefault="00BC1CD6" w:rsidP="00BC1CD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Pr="00206995">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206995">
        <w:rPr>
          <w:rFonts w:ascii="Tahoma" w:hAnsi="Tahoma" w:cs="Tahoma"/>
          <w:sz w:val="20"/>
          <w:szCs w:val="20"/>
        </w:rPr>
        <w:t xml:space="preserve">, dokonuje w przypadku: </w:t>
      </w:r>
    </w:p>
    <w:p w14:paraId="7CEC8D0C" w14:textId="77777777" w:rsidR="00BC1CD6" w:rsidRPr="001576AE" w:rsidRDefault="00BC1CD6" w:rsidP="00BC1CD6">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pkt 9.2 SWZ - wykonawca wspólnie ubiegający się o udzielenie zamówienia; </w:t>
      </w:r>
    </w:p>
    <w:p w14:paraId="19EC117A" w14:textId="77777777" w:rsidR="00BC1CD6" w:rsidRDefault="00BC1CD6" w:rsidP="00BC1CD6">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Pr>
          <w:rFonts w:ascii="Tahoma" w:hAnsi="Tahoma" w:cs="Tahoma"/>
          <w:sz w:val="20"/>
          <w:szCs w:val="20"/>
        </w:rPr>
        <w:t>–</w:t>
      </w:r>
      <w:r w:rsidRPr="004B77C6">
        <w:rPr>
          <w:rFonts w:ascii="Tahoma" w:hAnsi="Tahoma" w:cs="Tahoma"/>
          <w:sz w:val="20"/>
          <w:szCs w:val="20"/>
        </w:rPr>
        <w:t xml:space="preserve"> mocodawca</w:t>
      </w:r>
      <w:r>
        <w:rPr>
          <w:rFonts w:ascii="Tahoma" w:hAnsi="Tahoma" w:cs="Tahoma"/>
          <w:sz w:val="20"/>
          <w:szCs w:val="20"/>
        </w:rPr>
        <w:t xml:space="preserve"> (</w:t>
      </w:r>
      <w:r w:rsidRPr="00206995">
        <w:rPr>
          <w:rFonts w:ascii="Tahoma" w:hAnsi="Tahoma" w:cs="Tahoma"/>
          <w:sz w:val="20"/>
          <w:szCs w:val="20"/>
        </w:rPr>
        <w:t xml:space="preserve">§ 7 ust. 3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w:t>
      </w:r>
    </w:p>
    <w:p w14:paraId="10674293" w14:textId="77777777" w:rsidR="00BC1CD6" w:rsidRDefault="00BC1CD6" w:rsidP="00BC1CD6">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6471BF4B" w14:textId="77777777" w:rsidR="00BC1CD6"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w:t>
      </w:r>
      <w:r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7AC47B6E" w14:textId="77777777" w:rsidR="00BC1CD6" w:rsidRPr="00303C05" w:rsidRDefault="00BC1CD6" w:rsidP="00BC1CD6">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Pr="00303C05">
        <w:rPr>
          <w:rFonts w:ascii="Tahoma" w:hAnsi="Tahoma" w:cs="Tahoma"/>
          <w:sz w:val="20"/>
          <w:szCs w:val="20"/>
        </w:rPr>
        <w:t>okumenty elektroniczne w postępowaniu musz</w:t>
      </w:r>
      <w:r>
        <w:rPr>
          <w:rFonts w:ascii="Tahoma" w:hAnsi="Tahoma" w:cs="Tahoma"/>
          <w:sz w:val="20"/>
          <w:szCs w:val="20"/>
        </w:rPr>
        <w:t>ą</w:t>
      </w:r>
      <w:r w:rsidRPr="00303C05">
        <w:rPr>
          <w:rFonts w:ascii="Tahoma" w:hAnsi="Tahoma" w:cs="Tahoma"/>
          <w:sz w:val="20"/>
          <w:szCs w:val="20"/>
        </w:rPr>
        <w:t xml:space="preserve"> spełniać łącznie następujące wymagania: </w:t>
      </w:r>
    </w:p>
    <w:p w14:paraId="5EC02D56" w14:textId="77777777" w:rsidR="00BC1CD6" w:rsidRPr="004B77C6" w:rsidRDefault="00BC1CD6" w:rsidP="00BC1C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0D98182F" w14:textId="77777777" w:rsidR="00BC1CD6" w:rsidRPr="004B77C6" w:rsidRDefault="00BC1CD6" w:rsidP="00BC1C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1EE471AF" w14:textId="77777777" w:rsidR="00BC1CD6" w:rsidRPr="004B77C6" w:rsidRDefault="00BC1CD6" w:rsidP="00BC1C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3CE9F94D" w14:textId="77777777" w:rsidR="00BC1CD6" w:rsidRDefault="00BC1CD6" w:rsidP="00BC1CD6">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Pr>
          <w:rFonts w:ascii="Tahoma" w:hAnsi="Tahoma" w:cs="Tahoma"/>
          <w:sz w:val="20"/>
          <w:szCs w:val="20"/>
        </w:rPr>
        <w:t xml:space="preserve"> (</w:t>
      </w:r>
      <w:r w:rsidRPr="00303C05">
        <w:rPr>
          <w:rFonts w:ascii="Tahoma" w:hAnsi="Tahoma" w:cs="Tahoma"/>
          <w:sz w:val="20"/>
          <w:szCs w:val="20"/>
        </w:rPr>
        <w:t xml:space="preserve">§ 10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w:t>
      </w:r>
    </w:p>
    <w:p w14:paraId="770DD7AF" w14:textId="77777777" w:rsidR="00BC1CD6" w:rsidRDefault="00BC1CD6" w:rsidP="00BC1CD6">
      <w:pPr>
        <w:tabs>
          <w:tab w:val="left" w:pos="284"/>
        </w:tabs>
        <w:spacing w:after="0" w:line="240" w:lineRule="auto"/>
        <w:jc w:val="both"/>
        <w:rPr>
          <w:rFonts w:ascii="Tahoma" w:hAnsi="Tahoma" w:cs="Tahoma"/>
          <w:sz w:val="20"/>
          <w:szCs w:val="20"/>
        </w:rPr>
      </w:pPr>
    </w:p>
    <w:p w14:paraId="6918572C" w14:textId="56B36E93" w:rsidR="00BC1CD6" w:rsidRPr="00AE4775" w:rsidRDefault="00BC1CD6" w:rsidP="00BC1CD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dokumentów, o których mowa w pkt 11.1</w:t>
      </w:r>
      <w:r>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w:t>
      </w:r>
      <w:r w:rsidRPr="003422DA">
        <w:rPr>
          <w:rFonts w:ascii="Tahoma" w:hAnsi="Tahoma" w:cs="Tahoma"/>
          <w:sz w:val="20"/>
          <w:szCs w:val="20"/>
        </w:rPr>
        <w:t>dokumentów.</w:t>
      </w:r>
    </w:p>
    <w:p w14:paraId="3704B31B" w14:textId="3A2A6E14" w:rsidR="00422353" w:rsidRPr="00303C05" w:rsidRDefault="00F25B6D" w:rsidP="00A25A7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lastRenderedPageBreak/>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77E928B" w:rsidR="004C7026" w:rsidRDefault="004C7026" w:rsidP="00A25A7A">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bookmarkStart w:id="22" w:name="_Hlk61356878"/>
      <w:r w:rsidR="00F10734" w:rsidRPr="00F10734">
        <w:rPr>
          <w:rFonts w:ascii="Tahoma" w:hAnsi="Tahoma" w:cs="Tahoma"/>
          <w:sz w:val="20"/>
          <w:szCs w:val="20"/>
          <w:highlight w:val="yellow"/>
        </w:rPr>
        <w:fldChar w:fldCharType="begin"/>
      </w:r>
      <w:r w:rsidR="00F10734" w:rsidRPr="00F10734">
        <w:rPr>
          <w:rFonts w:ascii="Tahoma" w:hAnsi="Tahoma" w:cs="Tahoma"/>
          <w:sz w:val="20"/>
          <w:szCs w:val="20"/>
          <w:highlight w:val="yellow"/>
        </w:rPr>
        <w:instrText>HYPERLINK "https://platformazakupowa.pl/transakcja/896720"</w:instrText>
      </w:r>
      <w:r w:rsidR="00F10734" w:rsidRPr="00F10734">
        <w:rPr>
          <w:rFonts w:ascii="Tahoma" w:hAnsi="Tahoma" w:cs="Tahoma"/>
          <w:sz w:val="20"/>
          <w:szCs w:val="20"/>
          <w:highlight w:val="yellow"/>
        </w:rPr>
      </w:r>
      <w:r w:rsidR="00F10734" w:rsidRPr="00F10734">
        <w:rPr>
          <w:rFonts w:ascii="Tahoma" w:hAnsi="Tahoma" w:cs="Tahoma"/>
          <w:sz w:val="20"/>
          <w:szCs w:val="20"/>
          <w:highlight w:val="yellow"/>
        </w:rPr>
        <w:fldChar w:fldCharType="separate"/>
      </w:r>
      <w:r w:rsidR="00F10734" w:rsidRPr="00F10734">
        <w:rPr>
          <w:rStyle w:val="Hipercze"/>
          <w:rFonts w:ascii="Tahoma" w:hAnsi="Tahoma" w:cs="Tahoma"/>
          <w:sz w:val="20"/>
          <w:szCs w:val="20"/>
        </w:rPr>
        <w:t>https://platformazakupowa.pl/transakcja/896720</w:t>
      </w:r>
      <w:r w:rsidR="00F10734" w:rsidRPr="00F10734">
        <w:rPr>
          <w:rStyle w:val="Hipercze"/>
          <w:rFonts w:ascii="Tahoma" w:hAnsi="Tahoma" w:cs="Tahoma"/>
          <w:sz w:val="20"/>
          <w:szCs w:val="20"/>
          <w:highlight w:val="yellow"/>
        </w:rPr>
        <w:t xml:space="preserve"> </w:t>
      </w:r>
      <w:r w:rsidR="00F10734" w:rsidRPr="00F10734">
        <w:rPr>
          <w:rFonts w:ascii="Tahoma" w:hAnsi="Tahoma" w:cs="Tahoma"/>
          <w:sz w:val="20"/>
          <w:szCs w:val="20"/>
          <w:highlight w:val="yellow"/>
        </w:rPr>
        <w:fldChar w:fldCharType="end"/>
      </w:r>
    </w:p>
    <w:bookmarkEnd w:id="22"/>
    <w:p w14:paraId="4C2EA6D0" w14:textId="77777777" w:rsidR="004C7026" w:rsidRPr="002A2DC4" w:rsidRDefault="004C7026" w:rsidP="00A25A7A">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A25A7A">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A25A7A">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A25A7A">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A25A7A">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A25A7A">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5B0B1A">
      <w:pPr>
        <w:pStyle w:val="Akapitzlist"/>
        <w:numPr>
          <w:ilvl w:val="0"/>
          <w:numId w:val="34"/>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5B0B1A">
      <w:pPr>
        <w:pStyle w:val="Akapitzlist"/>
        <w:numPr>
          <w:ilvl w:val="0"/>
          <w:numId w:val="34"/>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5B0B1A">
      <w:pPr>
        <w:pStyle w:val="Akapitzlist"/>
        <w:numPr>
          <w:ilvl w:val="0"/>
          <w:numId w:val="34"/>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5B0B1A">
      <w:pPr>
        <w:pStyle w:val="Akapitzlist"/>
        <w:numPr>
          <w:ilvl w:val="0"/>
          <w:numId w:val="34"/>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5B0B1A">
      <w:pPr>
        <w:pStyle w:val="Akapitzlist"/>
        <w:numPr>
          <w:ilvl w:val="0"/>
          <w:numId w:val="34"/>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5B0B1A">
      <w:pPr>
        <w:pStyle w:val="Akapitzlist"/>
        <w:numPr>
          <w:ilvl w:val="0"/>
          <w:numId w:val="34"/>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5B0B1A">
      <w:pPr>
        <w:pStyle w:val="Akapitzlist"/>
        <w:numPr>
          <w:ilvl w:val="0"/>
          <w:numId w:val="34"/>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5B0B1A">
      <w:pPr>
        <w:pStyle w:val="Akapitzlist"/>
        <w:numPr>
          <w:ilvl w:val="0"/>
          <w:numId w:val="34"/>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A25A7A">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A25A7A">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3"/>
    <w:p w14:paraId="344B46A0" w14:textId="3E018D4A"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w:t>
      </w:r>
      <w:r w:rsidR="00F35A11" w:rsidRPr="00F35A11">
        <w:rPr>
          <w:rFonts w:ascii="Tahoma" w:hAnsi="Tahoma" w:cs="Tahoma"/>
          <w:sz w:val="20"/>
          <w:szCs w:val="20"/>
        </w:rPr>
        <w:t xml:space="preserve">którego rozmiar po podpisaniu nie może przekraczać </w:t>
      </w:r>
      <w:r w:rsidRPr="004B42E2">
        <w:rPr>
          <w:rFonts w:ascii="Tahoma" w:hAnsi="Tahoma" w:cs="Tahoma"/>
          <w:sz w:val="20"/>
          <w:szCs w:val="20"/>
        </w:rPr>
        <w:t xml:space="preserve">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w:t>
      </w:r>
      <w:r w:rsidR="00F35A11" w:rsidRPr="00F35A11">
        <w:rPr>
          <w:rFonts w:ascii="Tahoma" w:hAnsi="Tahoma" w:cs="Tahoma"/>
          <w:sz w:val="20"/>
          <w:szCs w:val="20"/>
        </w:rPr>
        <w:t xml:space="preserve">którego rozmiar po podpisaniu nie może przekraczać </w:t>
      </w:r>
      <w:r w:rsidRPr="004B42E2">
        <w:rPr>
          <w:rFonts w:ascii="Tahoma" w:hAnsi="Tahoma" w:cs="Tahoma"/>
          <w:sz w:val="20"/>
          <w:szCs w:val="20"/>
        </w:rPr>
        <w:t>5MB.</w:t>
      </w:r>
    </w:p>
    <w:p w14:paraId="46E134C7"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397F6850" w:rsidR="00F25B6D" w:rsidRPr="004C7026" w:rsidRDefault="004C7026" w:rsidP="00A25A7A">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w:t>
      </w:r>
      <w:r w:rsidR="00F35A11" w:rsidRPr="00F35A11">
        <w:rPr>
          <w:rFonts w:ascii="Tahoma" w:hAnsi="Tahoma" w:cs="Tahoma"/>
          <w:sz w:val="20"/>
          <w:szCs w:val="20"/>
        </w:rPr>
        <w:t>wskazuje</w:t>
      </w:r>
      <w:r w:rsidR="00F35A11">
        <w:rPr>
          <w:rFonts w:ascii="Tahoma" w:hAnsi="Tahoma" w:cs="Tahoma"/>
          <w:sz w:val="20"/>
          <w:szCs w:val="20"/>
        </w:rPr>
        <w:t xml:space="preserve">, że </w:t>
      </w:r>
      <w:r w:rsidRPr="004B42E2">
        <w:rPr>
          <w:rFonts w:ascii="Tahoma" w:hAnsi="Tahoma" w:cs="Tahoma"/>
          <w:sz w:val="20"/>
          <w:szCs w:val="20"/>
        </w:rPr>
        <w:t>wprowadz</w:t>
      </w:r>
      <w:r w:rsidR="00F35A11">
        <w:rPr>
          <w:rFonts w:ascii="Tahoma" w:hAnsi="Tahoma" w:cs="Tahoma"/>
          <w:sz w:val="20"/>
          <w:szCs w:val="20"/>
        </w:rPr>
        <w:t>enie</w:t>
      </w:r>
      <w:r w:rsidRPr="004B42E2">
        <w:rPr>
          <w:rFonts w:ascii="Tahoma" w:hAnsi="Tahoma" w:cs="Tahoma"/>
          <w:sz w:val="20"/>
          <w:szCs w:val="20"/>
        </w:rPr>
        <w:t xml:space="preserve"> jakichkolwiek zmian w plikach po </w:t>
      </w:r>
      <w:r w:rsidR="00F35A11">
        <w:rPr>
          <w:rFonts w:ascii="Tahoma" w:hAnsi="Tahoma" w:cs="Tahoma"/>
          <w:sz w:val="20"/>
          <w:szCs w:val="20"/>
        </w:rPr>
        <w:t xml:space="preserve">ich </w:t>
      </w:r>
      <w:r w:rsidRPr="004B42E2">
        <w:rPr>
          <w:rFonts w:ascii="Tahoma" w:hAnsi="Tahoma" w:cs="Tahoma"/>
          <w:sz w:val="20"/>
          <w:szCs w:val="20"/>
        </w:rPr>
        <w:t>podpisaniu podpisem kwalifikowanym</w:t>
      </w:r>
      <w:r w:rsidR="00F35A11">
        <w:rPr>
          <w:rFonts w:ascii="Tahoma" w:hAnsi="Tahoma" w:cs="Tahoma"/>
          <w:sz w:val="20"/>
          <w:szCs w:val="20"/>
        </w:rPr>
        <w:t xml:space="preserve"> </w:t>
      </w:r>
      <w:r w:rsidR="00F35A11" w:rsidRPr="00F35A11">
        <w:rPr>
          <w:rFonts w:ascii="Tahoma" w:hAnsi="Tahoma" w:cs="Tahoma"/>
          <w:sz w:val="20"/>
          <w:szCs w:val="20"/>
        </w:rPr>
        <w:t>lub podpisem zaufanym lub podpisem osobistym</w:t>
      </w:r>
      <w:r w:rsidR="00F35A11">
        <w:rPr>
          <w:rFonts w:ascii="Tahoma" w:hAnsi="Tahoma" w:cs="Tahoma"/>
          <w:sz w:val="20"/>
          <w:szCs w:val="20"/>
        </w:rPr>
        <w:t xml:space="preserve">, skutkuje </w:t>
      </w:r>
      <w:r w:rsidRPr="004B42E2">
        <w:rPr>
          <w:rFonts w:ascii="Tahoma" w:hAnsi="Tahoma" w:cs="Tahoma"/>
          <w:sz w:val="20"/>
          <w:szCs w:val="20"/>
        </w:rPr>
        <w:t>naruszeniem integralności plików</w:t>
      </w:r>
      <w:r w:rsidR="00F35A11">
        <w:rPr>
          <w:rFonts w:ascii="Tahoma" w:hAnsi="Tahoma" w:cs="Tahoma"/>
          <w:sz w:val="20"/>
          <w:szCs w:val="20"/>
        </w:rPr>
        <w:t xml:space="preserve">, wskutek czego </w:t>
      </w:r>
      <w:r w:rsidR="00F35A11" w:rsidRPr="00F35A11">
        <w:rPr>
          <w:rFonts w:ascii="Tahoma" w:hAnsi="Tahoma" w:cs="Tahoma"/>
          <w:sz w:val="20"/>
          <w:szCs w:val="20"/>
        </w:rPr>
        <w:t>złożony podpis będzie uznany za nieprawidłowy i</w:t>
      </w:r>
      <w:r w:rsidR="00F35A11">
        <w:rPr>
          <w:rFonts w:ascii="Tahoma" w:hAnsi="Tahoma" w:cs="Tahoma"/>
          <w:sz w:val="20"/>
          <w:szCs w:val="20"/>
        </w:rPr>
        <w:t> </w:t>
      </w:r>
      <w:r w:rsidR="00F35A11" w:rsidRPr="00F35A11">
        <w:rPr>
          <w:rFonts w:ascii="Tahoma" w:hAnsi="Tahoma" w:cs="Tahoma"/>
          <w:sz w:val="20"/>
          <w:szCs w:val="20"/>
        </w:rPr>
        <w:t>w</w:t>
      </w:r>
      <w:r w:rsidR="00F35A11">
        <w:rPr>
          <w:rFonts w:ascii="Tahoma" w:hAnsi="Tahoma" w:cs="Tahoma"/>
          <w:sz w:val="20"/>
          <w:szCs w:val="20"/>
        </w:rPr>
        <w:t> </w:t>
      </w:r>
      <w:r w:rsidR="00F35A11" w:rsidRPr="00F35A11">
        <w:rPr>
          <w:rFonts w:ascii="Tahoma" w:hAnsi="Tahoma" w:cs="Tahoma"/>
          <w:sz w:val="20"/>
          <w:szCs w:val="20"/>
        </w:rPr>
        <w:t>konsekwencji będzie to równoważne z uznaniem takich plików za niepodpisane.</w:t>
      </w:r>
      <w:r w:rsidRPr="004B42E2">
        <w:rPr>
          <w:rFonts w:ascii="Tahoma" w:hAnsi="Tahoma" w:cs="Tahoma"/>
          <w:sz w:val="20"/>
          <w:szCs w:val="20"/>
        </w:rPr>
        <w:t xml:space="preserve"> </w:t>
      </w:r>
      <w:r w:rsidR="00F35A11">
        <w:rPr>
          <w:rFonts w:ascii="Tahoma" w:hAnsi="Tahoma" w:cs="Tahoma"/>
          <w:sz w:val="20"/>
          <w:szCs w:val="20"/>
        </w:rPr>
        <w:t xml:space="preserve">Stan taki spowoduje </w:t>
      </w:r>
      <w:r w:rsidRPr="004B42E2">
        <w:rPr>
          <w:rFonts w:ascii="Tahoma" w:hAnsi="Tahoma" w:cs="Tahoma"/>
          <w:sz w:val="20"/>
          <w:szCs w:val="20"/>
        </w:rPr>
        <w:t>koniecznoś</w:t>
      </w:r>
      <w:r w:rsidR="00F35A11">
        <w:rPr>
          <w:rFonts w:ascii="Tahoma" w:hAnsi="Tahoma" w:cs="Tahoma"/>
          <w:sz w:val="20"/>
          <w:szCs w:val="20"/>
        </w:rPr>
        <w:t>ć</w:t>
      </w:r>
      <w:r w:rsidRPr="004B42E2">
        <w:rPr>
          <w:rFonts w:ascii="Tahoma" w:hAnsi="Tahoma" w:cs="Tahoma"/>
          <w:sz w:val="20"/>
          <w:szCs w:val="20"/>
        </w:rPr>
        <w:t xml:space="preserve"> odrzucenia oferty w postępowaniu.</w:t>
      </w:r>
    </w:p>
    <w:p w14:paraId="314C37E0" w14:textId="08CDD255" w:rsidR="00962676" w:rsidRPr="00962676" w:rsidRDefault="00F25B6D"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24EE23B9" w14:textId="77777777" w:rsidR="00780134" w:rsidRPr="00962676" w:rsidRDefault="00780134" w:rsidP="00780134">
      <w:pPr>
        <w:spacing w:after="0" w:line="240" w:lineRule="auto"/>
        <w:jc w:val="both"/>
        <w:rPr>
          <w:rFonts w:ascii="Tahoma" w:hAnsi="Tahoma" w:cs="Tahoma"/>
          <w:sz w:val="20"/>
          <w:szCs w:val="20"/>
        </w:rPr>
      </w:pPr>
      <w:r>
        <w:rPr>
          <w:rFonts w:ascii="Tahoma" w:hAnsi="Tahoma" w:cs="Tahoma"/>
          <w:sz w:val="20"/>
          <w:szCs w:val="20"/>
        </w:rPr>
        <w:t>Tomasz Zimnowoda</w:t>
      </w:r>
    </w:p>
    <w:p w14:paraId="5EDD301F" w14:textId="77777777" w:rsidR="00780134" w:rsidRPr="00962676" w:rsidRDefault="00780134" w:rsidP="00780134">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668BECC7" w14:textId="77777777" w:rsidR="00780134" w:rsidRPr="00962676" w:rsidRDefault="00780134" w:rsidP="00780134">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1076E21" w14:textId="77777777" w:rsidR="00780134" w:rsidRDefault="00780134" w:rsidP="00780134">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tomasz.zimnowoda@maximus-broker.pl</w:t>
      </w:r>
    </w:p>
    <w:p w14:paraId="3518A7AE" w14:textId="77777777" w:rsidR="00780134" w:rsidRPr="00962676" w:rsidRDefault="00780134" w:rsidP="00780134">
      <w:pPr>
        <w:spacing w:after="0" w:line="240" w:lineRule="auto"/>
        <w:jc w:val="both"/>
        <w:rPr>
          <w:rFonts w:ascii="Tahoma" w:hAnsi="Tahoma" w:cs="Tahoma"/>
          <w:sz w:val="20"/>
          <w:szCs w:val="20"/>
        </w:rPr>
      </w:pPr>
      <w:r>
        <w:rPr>
          <w:rFonts w:ascii="Tahoma" w:hAnsi="Tahoma" w:cs="Tahoma"/>
          <w:sz w:val="20"/>
          <w:szCs w:val="20"/>
        </w:rPr>
        <w:t>tel. 722 390 144</w:t>
      </w:r>
    </w:p>
    <w:p w14:paraId="77C97E96" w14:textId="5B0AAAEB" w:rsidR="00757C4C" w:rsidRPr="00962676" w:rsidRDefault="00757C4C"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06ECF59" w:rsidR="0016676D" w:rsidRDefault="0016676D" w:rsidP="00A25A7A">
      <w:pPr>
        <w:pStyle w:val="Akapitzlist"/>
        <w:numPr>
          <w:ilvl w:val="1"/>
          <w:numId w:val="1"/>
        </w:numPr>
        <w:ind w:left="567" w:hanging="567"/>
      </w:pPr>
      <w:bookmarkStart w:id="24" w:name="_Hlk62663862"/>
      <w:bookmarkStart w:id="25" w:name="_Hlk62822862"/>
      <w:r w:rsidRPr="007F1E53">
        <w:rPr>
          <w:rFonts w:ascii="Tahoma" w:hAnsi="Tahoma" w:cs="Tahoma"/>
          <w:color w:val="000000"/>
          <w:sz w:val="20"/>
          <w:szCs w:val="20"/>
        </w:rPr>
        <w:t xml:space="preserve">Termin związania ofertą </w:t>
      </w:r>
      <w:r w:rsidRPr="004E1674">
        <w:rPr>
          <w:rFonts w:ascii="Tahoma" w:hAnsi="Tahoma" w:cs="Tahoma"/>
          <w:color w:val="000000"/>
          <w:sz w:val="20"/>
          <w:szCs w:val="20"/>
        </w:rPr>
        <w:t xml:space="preserve">upływa dnia </w:t>
      </w:r>
      <w:r w:rsidR="004E1674" w:rsidRPr="004E1674">
        <w:rPr>
          <w:rFonts w:ascii="Tahoma" w:hAnsi="Tahoma" w:cs="Tahoma"/>
          <w:color w:val="000000"/>
          <w:sz w:val="20"/>
          <w:szCs w:val="20"/>
        </w:rPr>
        <w:t>12</w:t>
      </w:r>
      <w:r w:rsidR="004E1674">
        <w:rPr>
          <w:rFonts w:ascii="Tahoma" w:hAnsi="Tahoma" w:cs="Tahoma"/>
          <w:color w:val="000000"/>
          <w:sz w:val="20"/>
          <w:szCs w:val="20"/>
        </w:rPr>
        <w:t>.04.2024 r.</w:t>
      </w:r>
    </w:p>
    <w:p w14:paraId="07B38BC2" w14:textId="77777777" w:rsidR="00DC2ACD" w:rsidRPr="00CE2B8D" w:rsidRDefault="00DC2ACD" w:rsidP="00A25A7A">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A25A7A">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4"/>
    <w:bookmarkEnd w:id="25"/>
    <w:p w14:paraId="6AAEB8B7" w14:textId="434BE15F" w:rsidR="00D60FB3" w:rsidRPr="00FF30C2" w:rsidRDefault="00D60FB3" w:rsidP="00A25A7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80134" w:rsidRDefault="00D60FB3" w:rsidP="00D60FB3">
      <w:pPr>
        <w:jc w:val="both"/>
        <w:rPr>
          <w:rFonts w:ascii="Tahoma" w:hAnsi="Tahoma" w:cs="Tahoma"/>
          <w:sz w:val="20"/>
          <w:szCs w:val="20"/>
        </w:rPr>
      </w:pPr>
      <w:r w:rsidRPr="00780134">
        <w:rPr>
          <w:rFonts w:ascii="Tahoma" w:hAnsi="Tahoma" w:cs="Tahoma"/>
          <w:sz w:val="20"/>
          <w:szCs w:val="20"/>
        </w:rPr>
        <w:t>Zamawiający nie wymaga od Wykonawców wnoszenia wadium.</w:t>
      </w:r>
    </w:p>
    <w:p w14:paraId="4ADFF0C9" w14:textId="0AA75BD8" w:rsidR="00757C4C" w:rsidRPr="00962676" w:rsidRDefault="00757C4C"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2767E6F5" w:rsidR="00303C05" w:rsidRDefault="00422353"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w:t>
      </w:r>
      <w:r w:rsidR="00F35A11">
        <w:rPr>
          <w:rFonts w:ascii="Tahoma" w:hAnsi="Tahoma" w:cs="Tahoma"/>
          <w:sz w:val="20"/>
          <w:szCs w:val="20"/>
        </w:rPr>
        <w:t>,</w:t>
      </w:r>
      <w:r w:rsidR="00757C4C" w:rsidRPr="00757C4C">
        <w:rPr>
          <w:rFonts w:ascii="Tahoma" w:hAnsi="Tahoma" w:cs="Tahoma"/>
          <w:sz w:val="20"/>
          <w:szCs w:val="20"/>
        </w:rPr>
        <w:t xml:space="preserve"> zgodnie z załączonym wzorem oraz powinna zawierać wszystkie wymagane dokumenty, oświadczenia i załączniki o których mowa w SWZ;</w:t>
      </w:r>
    </w:p>
    <w:p w14:paraId="4012E9CB"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032DC033"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A25A7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24C9EF7E" w:rsidR="00D21222" w:rsidRPr="00AD065F" w:rsidRDefault="00D21222" w:rsidP="00A25A7A">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00F10734" w:rsidRPr="00F10734">
          <w:rPr>
            <w:rStyle w:val="Hipercze"/>
            <w:rFonts w:ascii="Tahoma" w:hAnsi="Tahoma" w:cs="Tahoma"/>
            <w:sz w:val="20"/>
            <w:szCs w:val="20"/>
          </w:rPr>
          <w:t>https://platformazakupowa.pl/transakcja/896720</w:t>
        </w:r>
      </w:hyperlink>
      <w:r w:rsidRPr="00F10734">
        <w:rPr>
          <w:rFonts w:ascii="Tahoma" w:hAnsi="Tahoma" w:cs="Tahoma"/>
          <w:sz w:val="18"/>
          <w:szCs w:val="18"/>
        </w:rPr>
        <w:t xml:space="preserve">. </w:t>
      </w:r>
      <w:r w:rsidRPr="00AD065F">
        <w:rPr>
          <w:rFonts w:ascii="Tahoma" w:hAnsi="Tahoma" w:cs="Tahoma"/>
          <w:sz w:val="20"/>
          <w:szCs w:val="20"/>
        </w:rPr>
        <w:t>Do oferty należy dołączyć wszystkie wymagane w SWZ dokumenty.</w:t>
      </w:r>
    </w:p>
    <w:p w14:paraId="5E00CF7E" w14:textId="77777777" w:rsidR="00D21222" w:rsidRPr="00AD065F" w:rsidRDefault="00D21222"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022B6CB"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w:t>
      </w:r>
      <w:r w:rsidRPr="004E1674">
        <w:rPr>
          <w:rFonts w:ascii="Tahoma" w:hAnsi="Tahoma" w:cs="Tahoma"/>
          <w:sz w:val="20"/>
          <w:szCs w:val="20"/>
        </w:rPr>
        <w:t xml:space="preserve">składać do dnia </w:t>
      </w:r>
      <w:r w:rsidR="004E1674" w:rsidRPr="004E1674">
        <w:rPr>
          <w:rFonts w:ascii="Tahoma" w:hAnsi="Tahoma" w:cs="Tahoma"/>
          <w:sz w:val="20"/>
          <w:szCs w:val="20"/>
        </w:rPr>
        <w:t xml:space="preserve">14.03.2024 </w:t>
      </w:r>
      <w:r w:rsidRPr="004E1674">
        <w:rPr>
          <w:rFonts w:ascii="Tahoma" w:hAnsi="Tahoma" w:cs="Tahoma"/>
          <w:sz w:val="20"/>
          <w:szCs w:val="20"/>
        </w:rPr>
        <w:t xml:space="preserve">r. do godz. </w:t>
      </w:r>
      <w:r w:rsidR="004E1674" w:rsidRPr="004E1674">
        <w:rPr>
          <w:rFonts w:ascii="Tahoma" w:hAnsi="Tahoma" w:cs="Tahoma"/>
          <w:sz w:val="20"/>
          <w:szCs w:val="20"/>
        </w:rPr>
        <w:t>10.55</w:t>
      </w:r>
    </w:p>
    <w:p w14:paraId="5432A66A" w14:textId="7D9CFF36" w:rsidR="000F6FB5" w:rsidRPr="00303C05" w:rsidRDefault="00F86A2E" w:rsidP="00A25A7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A69FC7E" w:rsidR="00303C05" w:rsidRPr="004E1674" w:rsidRDefault="00F86A2E"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E1674">
        <w:rPr>
          <w:rFonts w:ascii="Tahoma" w:hAnsi="Tahoma" w:cs="Tahoma"/>
          <w:b/>
          <w:bCs/>
          <w:sz w:val="20"/>
          <w:szCs w:val="20"/>
        </w:rPr>
        <w:t>Otwarcie</w:t>
      </w:r>
      <w:r w:rsidRPr="004E1674">
        <w:rPr>
          <w:rFonts w:ascii="Tahoma" w:hAnsi="Tahoma" w:cs="Tahoma"/>
          <w:sz w:val="20"/>
          <w:szCs w:val="20"/>
        </w:rPr>
        <w:t xml:space="preserve"> ofert nastąpi  w dniu </w:t>
      </w:r>
      <w:r w:rsidR="004E1674" w:rsidRPr="004E1674">
        <w:rPr>
          <w:rFonts w:ascii="Tahoma" w:hAnsi="Tahoma" w:cs="Tahoma"/>
          <w:sz w:val="20"/>
          <w:szCs w:val="20"/>
        </w:rPr>
        <w:t xml:space="preserve">14.03.2024 </w:t>
      </w:r>
      <w:r w:rsidRPr="004E1674">
        <w:rPr>
          <w:rFonts w:ascii="Tahoma" w:hAnsi="Tahoma" w:cs="Tahoma"/>
          <w:sz w:val="20"/>
          <w:szCs w:val="20"/>
        </w:rPr>
        <w:t xml:space="preserve">r. o godz. </w:t>
      </w:r>
      <w:r w:rsidR="004E1674" w:rsidRPr="004E1674">
        <w:rPr>
          <w:rFonts w:ascii="Tahoma" w:hAnsi="Tahoma" w:cs="Tahoma"/>
          <w:sz w:val="20"/>
          <w:szCs w:val="20"/>
        </w:rPr>
        <w:t>11.00</w:t>
      </w:r>
    </w:p>
    <w:p w14:paraId="04A8F0CE" w14:textId="70B9CF8F" w:rsidR="00F86A2E" w:rsidRPr="00303C05" w:rsidRDefault="004055AE"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Pr="00303C05">
        <w:rPr>
          <w:rFonts w:ascii="Tahoma" w:hAnsi="Tahoma" w:cs="Tahoma"/>
          <w:sz w:val="20"/>
          <w:szCs w:val="20"/>
        </w:rPr>
        <w:t xml:space="preserve">twarcie </w:t>
      </w:r>
      <w:r w:rsidR="00F86A2E" w:rsidRPr="00303C05">
        <w:rPr>
          <w:rFonts w:ascii="Tahoma" w:hAnsi="Tahoma" w:cs="Tahoma"/>
          <w:sz w:val="20"/>
          <w:szCs w:val="20"/>
        </w:rPr>
        <w:t>ofert następuje przy użyciu systemu teleinformatycznego</w:t>
      </w:r>
      <w:r>
        <w:rPr>
          <w:rFonts w:ascii="Tahoma" w:hAnsi="Tahoma" w:cs="Tahoma"/>
          <w:sz w:val="20"/>
          <w:szCs w:val="20"/>
        </w:rPr>
        <w:t>.</w:t>
      </w:r>
      <w:r w:rsidR="00F86A2E" w:rsidRPr="00303C05">
        <w:rPr>
          <w:rFonts w:ascii="Tahoma" w:hAnsi="Tahoma" w:cs="Tahoma"/>
          <w:sz w:val="20"/>
          <w:szCs w:val="20"/>
        </w:rPr>
        <w:t xml:space="preserve"> </w:t>
      </w:r>
      <w:r>
        <w:rPr>
          <w:rFonts w:ascii="Tahoma" w:hAnsi="Tahoma" w:cs="Tahoma"/>
          <w:sz w:val="20"/>
          <w:szCs w:val="20"/>
        </w:rPr>
        <w:t>W</w:t>
      </w:r>
      <w:r w:rsidR="00F86A2E" w:rsidRPr="00303C05">
        <w:rPr>
          <w:rFonts w:ascii="Tahoma" w:hAnsi="Tahoma" w:cs="Tahoma"/>
          <w:sz w:val="20"/>
          <w:szCs w:val="20"/>
        </w:rPr>
        <w:t xml:space="preserve"> przypadku awarii tego systemu, która </w:t>
      </w:r>
      <w:r>
        <w:rPr>
          <w:rFonts w:ascii="Tahoma" w:hAnsi="Tahoma" w:cs="Tahoma"/>
          <w:sz w:val="20"/>
          <w:szCs w:val="20"/>
        </w:rPr>
        <w:t>s</w:t>
      </w:r>
      <w:r w:rsidR="00F86A2E" w:rsidRPr="00303C05">
        <w:rPr>
          <w:rFonts w:ascii="Tahoma" w:hAnsi="Tahoma" w:cs="Tahoma"/>
          <w:sz w:val="20"/>
          <w:szCs w:val="20"/>
        </w:rPr>
        <w:t>powoduje brak możliwości otwarcia ofert w terminie określonym przez zamawiającego, otwarcie ofert nast</w:t>
      </w:r>
      <w:r>
        <w:rPr>
          <w:rFonts w:ascii="Tahoma" w:hAnsi="Tahoma" w:cs="Tahoma"/>
          <w:sz w:val="20"/>
          <w:szCs w:val="20"/>
        </w:rPr>
        <w:t>ąpi</w:t>
      </w:r>
      <w:r w:rsidR="00F86A2E" w:rsidRPr="00303C05">
        <w:rPr>
          <w:rFonts w:ascii="Tahoma" w:hAnsi="Tahoma" w:cs="Tahoma"/>
          <w:sz w:val="20"/>
          <w:szCs w:val="20"/>
        </w:rPr>
        <w:t xml:space="preserv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A25A7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191D09E7" w:rsidR="00041DE5" w:rsidRPr="00A56961" w:rsidRDefault="00041DE5" w:rsidP="006D0430">
      <w:pPr>
        <w:pStyle w:val="Akapitzlist"/>
        <w:shd w:val="clear" w:color="auto" w:fill="FFFFFF"/>
        <w:tabs>
          <w:tab w:val="left" w:pos="709"/>
        </w:tabs>
        <w:autoSpaceDE w:val="0"/>
        <w:autoSpaceDN w:val="0"/>
        <w:adjustRightInd w:val="0"/>
        <w:ind w:left="0"/>
        <w:jc w:val="both"/>
        <w:rPr>
          <w:rFonts w:ascii="Tahoma" w:hAnsi="Tahoma" w:cs="Tahoma"/>
          <w:sz w:val="20"/>
          <w:szCs w:val="20"/>
        </w:rPr>
      </w:pPr>
      <w:r w:rsidRPr="00A56961">
        <w:rPr>
          <w:rFonts w:ascii="Tahoma" w:hAnsi="Tahoma" w:cs="Tahoma"/>
          <w:sz w:val="20"/>
          <w:szCs w:val="20"/>
        </w:rPr>
        <w:t>Zamawiający, niezwłocznie po otwarciu ofert, udostępni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50B909C9" w14:textId="0AF7A3F8" w:rsidR="00FD2B68" w:rsidRPr="00F86A2E" w:rsidRDefault="00FD2B68"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A4B2D2D" w:rsidR="002649DC" w:rsidRDefault="00FD2B68" w:rsidP="00A25A7A">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9A0856">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A25A7A">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A25A7A">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A25A7A">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A25A7A">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7422BAF1" w:rsidR="00797F6A" w:rsidRPr="00171355" w:rsidRDefault="00797F6A" w:rsidP="00A25A7A">
      <w:pPr>
        <w:pStyle w:val="Tekstpodstawowywcity3"/>
        <w:numPr>
          <w:ilvl w:val="1"/>
          <w:numId w:val="1"/>
        </w:numPr>
        <w:spacing w:after="120" w:line="240" w:lineRule="auto"/>
        <w:ind w:left="0" w:firstLine="0"/>
        <w:rPr>
          <w:rFonts w:ascii="Tahoma" w:hAnsi="Tahoma" w:cs="Tahoma"/>
          <w:sz w:val="20"/>
        </w:rPr>
      </w:pPr>
      <w:r w:rsidRPr="00171355">
        <w:rPr>
          <w:rFonts w:ascii="Tahoma" w:hAnsi="Tahoma" w:cs="Tahoma"/>
          <w:sz w:val="20"/>
        </w:rPr>
        <w:t xml:space="preserve">Do ceny oferty nie należy wliczać wartości opcji. </w:t>
      </w:r>
    </w:p>
    <w:p w14:paraId="1C1A522B" w14:textId="5ADD5F36" w:rsidR="00797F6A" w:rsidRPr="00712E64" w:rsidRDefault="00797F6A" w:rsidP="00A25A7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w:t>
      </w:r>
      <w:r w:rsidRPr="00171355">
        <w:rPr>
          <w:rFonts w:ascii="Tahoma" w:hAnsi="Tahoma" w:cs="Tahoma"/>
          <w:b/>
          <w:i/>
          <w:sz w:val="20"/>
        </w:rPr>
        <w:t xml:space="preserve">trakcie wyboru najkorzystniejszej oferty będzie brana pod uwagę cena łączna </w:t>
      </w:r>
      <w:r w:rsidRPr="00171355">
        <w:rPr>
          <w:rFonts w:ascii="Tahoma" w:hAnsi="Tahoma" w:cs="Tahoma"/>
          <w:b/>
          <w:bCs/>
          <w:i/>
          <w:sz w:val="20"/>
        </w:rPr>
        <w:t>odrębnie za każdą część zamówienia.</w:t>
      </w:r>
    </w:p>
    <w:p w14:paraId="4F5F69E1" w14:textId="7212DCD8" w:rsidR="00FD2B68" w:rsidRPr="00F86A2E" w:rsidRDefault="00FD2B68"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7"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7"/>
    <w:p w14:paraId="1DD24C76" w14:textId="77777777" w:rsidR="00A56961" w:rsidRPr="00171355" w:rsidRDefault="00A56961" w:rsidP="00A56961">
      <w:pPr>
        <w:tabs>
          <w:tab w:val="left" w:pos="5245"/>
        </w:tabs>
        <w:spacing w:after="0" w:line="240" w:lineRule="auto"/>
        <w:jc w:val="both"/>
        <w:rPr>
          <w:rFonts w:ascii="Tahoma" w:hAnsi="Tahoma" w:cs="Tahoma"/>
          <w:b/>
          <w:sz w:val="20"/>
          <w:szCs w:val="20"/>
        </w:rPr>
      </w:pPr>
      <w:r w:rsidRPr="00171355">
        <w:rPr>
          <w:rFonts w:ascii="Tahoma" w:hAnsi="Tahoma" w:cs="Tahoma"/>
          <w:b/>
          <w:sz w:val="20"/>
          <w:szCs w:val="20"/>
        </w:rPr>
        <w:t>Cześć I Zamówienia:</w:t>
      </w:r>
    </w:p>
    <w:p w14:paraId="27CC1801" w14:textId="77777777" w:rsidR="00A56961" w:rsidRPr="006D0430" w:rsidRDefault="00A56961" w:rsidP="00A56961">
      <w:pPr>
        <w:tabs>
          <w:tab w:val="left" w:pos="5245"/>
        </w:tabs>
        <w:spacing w:after="0" w:line="240" w:lineRule="auto"/>
        <w:jc w:val="both"/>
        <w:rPr>
          <w:rFonts w:ascii="Tahoma" w:hAnsi="Tahoma" w:cs="Tahoma"/>
          <w:i/>
          <w:sz w:val="20"/>
          <w:szCs w:val="20"/>
        </w:rPr>
      </w:pPr>
      <w:r w:rsidRPr="006D0430">
        <w:rPr>
          <w:rFonts w:ascii="Tahoma" w:hAnsi="Tahoma" w:cs="Tahoma"/>
          <w:i/>
          <w:sz w:val="20"/>
          <w:szCs w:val="20"/>
        </w:rPr>
        <w:t>A. Cena łączna ubezpieczenia – waga 70%</w:t>
      </w:r>
    </w:p>
    <w:p w14:paraId="5BC1B458" w14:textId="77777777" w:rsidR="00A56961" w:rsidRPr="006D0430" w:rsidRDefault="00A56961" w:rsidP="00A56961">
      <w:pPr>
        <w:tabs>
          <w:tab w:val="left" w:pos="5245"/>
        </w:tabs>
        <w:spacing w:after="0" w:line="240" w:lineRule="auto"/>
        <w:jc w:val="both"/>
        <w:rPr>
          <w:rFonts w:ascii="Tahoma" w:hAnsi="Tahoma" w:cs="Tahoma"/>
          <w:i/>
          <w:sz w:val="20"/>
          <w:szCs w:val="20"/>
        </w:rPr>
      </w:pPr>
      <w:r w:rsidRPr="006D0430">
        <w:rPr>
          <w:rFonts w:ascii="Tahoma" w:hAnsi="Tahoma" w:cs="Tahoma"/>
          <w:i/>
          <w:sz w:val="20"/>
          <w:szCs w:val="20"/>
        </w:rPr>
        <w:t>B. Zaakceptowanie klauzul dodatkowych – waga 20%</w:t>
      </w:r>
    </w:p>
    <w:p w14:paraId="31306B39" w14:textId="77777777" w:rsidR="00A56961" w:rsidRPr="00171355" w:rsidRDefault="00A56961" w:rsidP="00A56961">
      <w:pPr>
        <w:tabs>
          <w:tab w:val="left" w:pos="5245"/>
        </w:tabs>
        <w:spacing w:after="0" w:line="240" w:lineRule="auto"/>
        <w:jc w:val="both"/>
        <w:rPr>
          <w:rFonts w:ascii="Tahoma" w:hAnsi="Tahoma" w:cs="Tahoma"/>
          <w:i/>
          <w:sz w:val="20"/>
          <w:szCs w:val="20"/>
        </w:rPr>
      </w:pPr>
      <w:r w:rsidRPr="006D0430">
        <w:rPr>
          <w:rFonts w:ascii="Tahoma" w:hAnsi="Tahoma" w:cs="Tahoma"/>
          <w:i/>
          <w:sz w:val="20"/>
          <w:szCs w:val="20"/>
        </w:rPr>
        <w:t>C. Zwiększenie limitów odpowiedzialności –  waga 10%</w:t>
      </w:r>
    </w:p>
    <w:p w14:paraId="298E445F" w14:textId="77777777" w:rsidR="00A56961" w:rsidRPr="00171355" w:rsidRDefault="00A56961" w:rsidP="00A56961">
      <w:pPr>
        <w:pStyle w:val="Tekstpodstawowywcity3"/>
        <w:spacing w:line="240" w:lineRule="auto"/>
        <w:rPr>
          <w:rFonts w:ascii="Tahoma" w:hAnsi="Tahoma" w:cs="Tahoma"/>
          <w:sz w:val="20"/>
        </w:rPr>
      </w:pPr>
    </w:p>
    <w:p w14:paraId="51E1C21C" w14:textId="5A7CD6D6" w:rsidR="00A56961" w:rsidRPr="00171355" w:rsidRDefault="00A56961" w:rsidP="005B0B1A">
      <w:pPr>
        <w:numPr>
          <w:ilvl w:val="0"/>
          <w:numId w:val="65"/>
        </w:numPr>
        <w:spacing w:after="0" w:line="240" w:lineRule="auto"/>
        <w:jc w:val="both"/>
        <w:rPr>
          <w:rFonts w:ascii="Tahoma" w:hAnsi="Tahoma" w:cs="Tahoma"/>
          <w:sz w:val="20"/>
          <w:szCs w:val="20"/>
        </w:rPr>
      </w:pPr>
      <w:r w:rsidRPr="00171355">
        <w:rPr>
          <w:rFonts w:ascii="Tahoma" w:hAnsi="Tahoma" w:cs="Tahoma"/>
          <w:b/>
          <w:sz w:val="20"/>
          <w:szCs w:val="20"/>
          <w:u w:val="single"/>
        </w:rPr>
        <w:t>Cena łączna ubezpieczenia</w:t>
      </w:r>
      <w:r w:rsidRPr="00171355">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6D0430"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6D0430">
        <w:rPr>
          <w:rFonts w:ascii="Tahoma" w:hAnsi="Tahoma" w:cs="Tahoma"/>
          <w:position w:val="6"/>
          <w:sz w:val="20"/>
          <w:szCs w:val="20"/>
          <w:lang w:val="en-US"/>
        </w:rPr>
        <w:t>P</w:t>
      </w:r>
      <w:r w:rsidRPr="006D0430">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6D0430">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5B0B1A">
      <w:pPr>
        <w:numPr>
          <w:ilvl w:val="0"/>
          <w:numId w:val="65"/>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4285A73" w:rsidR="00A56961" w:rsidRPr="003043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043E8">
        <w:rPr>
          <w:rFonts w:ascii="Tahoma" w:hAnsi="Tahoma" w:cs="Tahoma"/>
          <w:sz w:val="20"/>
          <w:szCs w:val="20"/>
        </w:rPr>
        <w:t>za rozszerzenie ochrony o klauzule o nr 43</w:t>
      </w:r>
      <w:r w:rsidR="003043E8" w:rsidRPr="003043E8">
        <w:rPr>
          <w:rFonts w:ascii="Tahoma" w:hAnsi="Tahoma" w:cs="Tahoma"/>
          <w:sz w:val="20"/>
          <w:szCs w:val="20"/>
        </w:rPr>
        <w:t xml:space="preserve"> </w:t>
      </w:r>
      <w:r w:rsidRPr="003043E8">
        <w:rPr>
          <w:rFonts w:ascii="Tahoma" w:hAnsi="Tahoma" w:cs="Tahoma"/>
          <w:sz w:val="20"/>
          <w:szCs w:val="20"/>
        </w:rPr>
        <w:t xml:space="preserve">zostanie przyznanych </w:t>
      </w:r>
      <w:r w:rsidR="003043E8" w:rsidRPr="003043E8">
        <w:rPr>
          <w:rFonts w:ascii="Tahoma" w:hAnsi="Tahoma" w:cs="Tahoma"/>
          <w:sz w:val="20"/>
          <w:szCs w:val="20"/>
        </w:rPr>
        <w:t xml:space="preserve">10 </w:t>
      </w:r>
      <w:r w:rsidRPr="003043E8">
        <w:rPr>
          <w:rFonts w:ascii="Tahoma" w:hAnsi="Tahoma" w:cs="Tahoma"/>
          <w:sz w:val="20"/>
          <w:szCs w:val="20"/>
        </w:rPr>
        <w:t>punktów</w:t>
      </w:r>
      <w:r w:rsidR="003043E8">
        <w:rPr>
          <w:rFonts w:ascii="Tahoma" w:hAnsi="Tahoma" w:cs="Tahoma"/>
          <w:sz w:val="20"/>
          <w:szCs w:val="20"/>
        </w:rPr>
        <w:t>,</w:t>
      </w:r>
      <w:r w:rsidRPr="003043E8">
        <w:rPr>
          <w:rFonts w:ascii="Tahoma" w:hAnsi="Tahoma" w:cs="Tahoma"/>
          <w:sz w:val="20"/>
          <w:szCs w:val="20"/>
        </w:rPr>
        <w:t xml:space="preserve"> </w:t>
      </w:r>
    </w:p>
    <w:p w14:paraId="3BAE03AC" w14:textId="219104C3" w:rsidR="00A56961" w:rsidRPr="003043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043E8">
        <w:rPr>
          <w:rFonts w:ascii="Tahoma" w:hAnsi="Tahoma" w:cs="Tahoma"/>
          <w:sz w:val="20"/>
          <w:szCs w:val="20"/>
        </w:rPr>
        <w:t xml:space="preserve">za rozszerzenie ochrony o klauzule o nr </w:t>
      </w:r>
      <w:r w:rsidR="003043E8" w:rsidRPr="003043E8">
        <w:rPr>
          <w:rFonts w:ascii="Tahoma" w:hAnsi="Tahoma" w:cs="Tahoma"/>
          <w:sz w:val="20"/>
          <w:szCs w:val="20"/>
        </w:rPr>
        <w:t>37, 38, 40, 41, 42</w:t>
      </w:r>
      <w:r w:rsidRPr="003043E8">
        <w:rPr>
          <w:rFonts w:ascii="Tahoma" w:hAnsi="Tahoma" w:cs="Tahoma"/>
          <w:sz w:val="20"/>
          <w:szCs w:val="20"/>
        </w:rPr>
        <w:t xml:space="preserve"> zostanie przyznanych po </w:t>
      </w:r>
      <w:r w:rsidR="003043E8">
        <w:rPr>
          <w:rFonts w:ascii="Tahoma" w:hAnsi="Tahoma" w:cs="Tahoma"/>
          <w:sz w:val="20"/>
          <w:szCs w:val="20"/>
        </w:rPr>
        <w:t>15</w:t>
      </w:r>
      <w:r w:rsidR="003043E8" w:rsidRPr="003043E8">
        <w:rPr>
          <w:rFonts w:ascii="Tahoma" w:hAnsi="Tahoma" w:cs="Tahoma"/>
          <w:sz w:val="20"/>
          <w:szCs w:val="20"/>
        </w:rPr>
        <w:t xml:space="preserve"> </w:t>
      </w:r>
      <w:r w:rsidRPr="003043E8">
        <w:rPr>
          <w:rFonts w:ascii="Tahoma" w:hAnsi="Tahoma" w:cs="Tahoma"/>
          <w:sz w:val="20"/>
          <w:szCs w:val="20"/>
        </w:rPr>
        <w:t>punktów za każdą klauzulę,</w:t>
      </w:r>
    </w:p>
    <w:p w14:paraId="25AFF29B" w14:textId="59309DA6" w:rsidR="00A56961" w:rsidRPr="003043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043E8">
        <w:rPr>
          <w:rFonts w:ascii="Tahoma" w:hAnsi="Tahoma" w:cs="Tahoma"/>
          <w:sz w:val="20"/>
          <w:szCs w:val="20"/>
        </w:rPr>
        <w:t xml:space="preserve">za rozszerzenie ochrony o klauzule nr </w:t>
      </w:r>
      <w:r w:rsidR="003043E8" w:rsidRPr="003043E8">
        <w:rPr>
          <w:rFonts w:ascii="Tahoma" w:hAnsi="Tahoma" w:cs="Tahoma"/>
          <w:sz w:val="20"/>
          <w:szCs w:val="20"/>
        </w:rPr>
        <w:t xml:space="preserve">39 </w:t>
      </w:r>
      <w:r w:rsidRPr="003043E8">
        <w:rPr>
          <w:rFonts w:ascii="Tahoma" w:hAnsi="Tahoma" w:cs="Tahoma"/>
          <w:sz w:val="20"/>
          <w:szCs w:val="20"/>
        </w:rPr>
        <w:t xml:space="preserve">zostanie przyznanych </w:t>
      </w:r>
      <w:r w:rsidR="003043E8" w:rsidRPr="003043E8">
        <w:rPr>
          <w:rFonts w:ascii="Tahoma" w:hAnsi="Tahoma" w:cs="Tahoma"/>
          <w:sz w:val="20"/>
          <w:szCs w:val="20"/>
        </w:rPr>
        <w:t xml:space="preserve">30 </w:t>
      </w:r>
      <w:r w:rsidRPr="003043E8">
        <w:rPr>
          <w:rFonts w:ascii="Tahoma" w:hAnsi="Tahoma" w:cs="Tahoma"/>
          <w:sz w:val="20"/>
          <w:szCs w:val="20"/>
        </w:rPr>
        <w:t>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30C39AE"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w:t>
      </w:r>
      <w:r w:rsidRPr="00171355">
        <w:rPr>
          <w:rFonts w:ascii="Tahoma" w:hAnsi="Tahoma" w:cs="Tahoma"/>
          <w:b/>
          <w:bCs/>
          <w:sz w:val="20"/>
          <w:szCs w:val="20"/>
        </w:rPr>
        <w:t xml:space="preserve">oznaczonych numerami </w:t>
      </w:r>
      <w:r w:rsidRPr="003043E8">
        <w:rPr>
          <w:rFonts w:ascii="Tahoma" w:hAnsi="Tahoma" w:cs="Tahoma"/>
          <w:b/>
          <w:bCs/>
          <w:sz w:val="20"/>
          <w:szCs w:val="20"/>
        </w:rPr>
        <w:t xml:space="preserve">od 1 do </w:t>
      </w:r>
      <w:r w:rsidR="003043E8" w:rsidRPr="003043E8">
        <w:rPr>
          <w:rFonts w:ascii="Tahoma" w:hAnsi="Tahoma" w:cs="Tahoma"/>
          <w:b/>
          <w:bCs/>
          <w:sz w:val="20"/>
          <w:szCs w:val="20"/>
        </w:rPr>
        <w:t>36</w:t>
      </w:r>
      <w:r w:rsidR="003043E8" w:rsidRPr="00171355">
        <w:rPr>
          <w:rFonts w:ascii="Tahoma" w:hAnsi="Tahoma" w:cs="Tahoma"/>
          <w:b/>
          <w:bCs/>
          <w:sz w:val="20"/>
          <w:szCs w:val="20"/>
        </w:rPr>
        <w:t xml:space="preserve"> </w:t>
      </w:r>
      <w:r w:rsidRPr="00171355">
        <w:rPr>
          <w:rFonts w:ascii="Tahoma" w:hAnsi="Tahoma" w:cs="Tahoma"/>
          <w:b/>
          <w:bCs/>
          <w:sz w:val="20"/>
          <w:szCs w:val="20"/>
        </w:rPr>
        <w:t>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5B0B1A">
      <w:pPr>
        <w:pStyle w:val="Akapitzlist"/>
        <w:numPr>
          <w:ilvl w:val="0"/>
          <w:numId w:val="65"/>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171355">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3043E8" w14:paraId="54879C08" w14:textId="77777777" w:rsidTr="003043E8">
        <w:tc>
          <w:tcPr>
            <w:tcW w:w="850" w:type="dxa"/>
            <w:vMerge w:val="restart"/>
            <w:shd w:val="clear" w:color="auto" w:fill="auto"/>
            <w:vAlign w:val="center"/>
          </w:tcPr>
          <w:p w14:paraId="2645CBF0"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C1</w:t>
            </w:r>
          </w:p>
        </w:tc>
        <w:tc>
          <w:tcPr>
            <w:tcW w:w="5089" w:type="dxa"/>
            <w:vMerge w:val="restart"/>
            <w:shd w:val="clear" w:color="auto" w:fill="auto"/>
          </w:tcPr>
          <w:p w14:paraId="5EAD8D2D"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 xml:space="preserve">Zwiększenie limitu odpowiedzialności dla ryzyka przepięcia/przetężenia z przyczyn innych niż wyładowania atmosferyczne </w:t>
            </w:r>
          </w:p>
        </w:tc>
        <w:tc>
          <w:tcPr>
            <w:tcW w:w="2658" w:type="dxa"/>
            <w:shd w:val="clear" w:color="auto" w:fill="auto"/>
          </w:tcPr>
          <w:p w14:paraId="430DF321"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50%</w:t>
            </w:r>
          </w:p>
        </w:tc>
        <w:tc>
          <w:tcPr>
            <w:tcW w:w="1134" w:type="dxa"/>
            <w:shd w:val="clear" w:color="auto" w:fill="auto"/>
            <w:vAlign w:val="center"/>
          </w:tcPr>
          <w:p w14:paraId="09351587"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4 pkt</w:t>
            </w:r>
          </w:p>
        </w:tc>
      </w:tr>
      <w:tr w:rsidR="00A56961" w:rsidRPr="003043E8" w14:paraId="385D2483" w14:textId="77777777" w:rsidTr="003043E8">
        <w:tc>
          <w:tcPr>
            <w:tcW w:w="850" w:type="dxa"/>
            <w:vMerge/>
            <w:shd w:val="clear" w:color="auto" w:fill="auto"/>
          </w:tcPr>
          <w:p w14:paraId="7179BD63" w14:textId="77777777" w:rsidR="00A56961" w:rsidRPr="003043E8" w:rsidRDefault="00A56961" w:rsidP="002409DA">
            <w:pPr>
              <w:pStyle w:val="Akapitzlist"/>
              <w:ind w:left="0"/>
              <w:jc w:val="both"/>
              <w:outlineLvl w:val="0"/>
              <w:rPr>
                <w:rFonts w:ascii="Tahoma" w:hAnsi="Tahoma" w:cs="Tahoma"/>
                <w:sz w:val="20"/>
                <w:szCs w:val="20"/>
              </w:rPr>
            </w:pPr>
          </w:p>
        </w:tc>
        <w:tc>
          <w:tcPr>
            <w:tcW w:w="5089" w:type="dxa"/>
            <w:vMerge/>
            <w:shd w:val="clear" w:color="auto" w:fill="auto"/>
          </w:tcPr>
          <w:p w14:paraId="6663810A"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vAlign w:val="center"/>
          </w:tcPr>
          <w:p w14:paraId="125A4310"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Zwiększenie limitu o 100%</w:t>
            </w:r>
          </w:p>
        </w:tc>
        <w:tc>
          <w:tcPr>
            <w:tcW w:w="1134" w:type="dxa"/>
            <w:shd w:val="clear" w:color="auto" w:fill="auto"/>
            <w:vAlign w:val="center"/>
          </w:tcPr>
          <w:p w14:paraId="2BCB7BE7"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7 pkt</w:t>
            </w:r>
          </w:p>
        </w:tc>
      </w:tr>
      <w:tr w:rsidR="00A56961" w:rsidRPr="003043E8" w14:paraId="11EF776B" w14:textId="77777777" w:rsidTr="003043E8">
        <w:tc>
          <w:tcPr>
            <w:tcW w:w="850" w:type="dxa"/>
            <w:vMerge w:val="restart"/>
            <w:shd w:val="clear" w:color="auto" w:fill="auto"/>
            <w:vAlign w:val="center"/>
          </w:tcPr>
          <w:p w14:paraId="684E7607"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C2</w:t>
            </w:r>
          </w:p>
        </w:tc>
        <w:tc>
          <w:tcPr>
            <w:tcW w:w="5089" w:type="dxa"/>
            <w:vMerge w:val="restart"/>
            <w:shd w:val="clear" w:color="auto" w:fill="auto"/>
          </w:tcPr>
          <w:p w14:paraId="2512CC7A"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odpowiedzialności dla ryzyka dewastacji</w:t>
            </w:r>
          </w:p>
        </w:tc>
        <w:tc>
          <w:tcPr>
            <w:tcW w:w="2658" w:type="dxa"/>
            <w:shd w:val="clear" w:color="auto" w:fill="auto"/>
          </w:tcPr>
          <w:p w14:paraId="5D3B274E"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50%</w:t>
            </w:r>
          </w:p>
        </w:tc>
        <w:tc>
          <w:tcPr>
            <w:tcW w:w="1134" w:type="dxa"/>
            <w:shd w:val="clear" w:color="auto" w:fill="auto"/>
            <w:vAlign w:val="center"/>
          </w:tcPr>
          <w:p w14:paraId="415FC403"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5 pkt</w:t>
            </w:r>
          </w:p>
        </w:tc>
      </w:tr>
      <w:tr w:rsidR="00A56961" w:rsidRPr="003043E8" w14:paraId="7FCDE838" w14:textId="77777777" w:rsidTr="003043E8">
        <w:tc>
          <w:tcPr>
            <w:tcW w:w="850" w:type="dxa"/>
            <w:vMerge/>
            <w:shd w:val="clear" w:color="auto" w:fill="auto"/>
          </w:tcPr>
          <w:p w14:paraId="2AC4EC8F" w14:textId="77777777" w:rsidR="00A56961" w:rsidRPr="003043E8" w:rsidRDefault="00A56961" w:rsidP="002409DA">
            <w:pPr>
              <w:pStyle w:val="Akapitzlist"/>
              <w:ind w:left="0"/>
              <w:jc w:val="both"/>
              <w:outlineLvl w:val="0"/>
              <w:rPr>
                <w:rFonts w:ascii="Tahoma" w:hAnsi="Tahoma" w:cs="Tahoma"/>
                <w:sz w:val="20"/>
                <w:szCs w:val="20"/>
              </w:rPr>
            </w:pPr>
          </w:p>
        </w:tc>
        <w:tc>
          <w:tcPr>
            <w:tcW w:w="5089" w:type="dxa"/>
            <w:vMerge/>
            <w:shd w:val="clear" w:color="auto" w:fill="auto"/>
          </w:tcPr>
          <w:p w14:paraId="5FB3F5A0"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vAlign w:val="center"/>
          </w:tcPr>
          <w:p w14:paraId="15E2E680"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Zwiększenie limitu o 100%</w:t>
            </w:r>
          </w:p>
        </w:tc>
        <w:tc>
          <w:tcPr>
            <w:tcW w:w="1134" w:type="dxa"/>
            <w:shd w:val="clear" w:color="auto" w:fill="auto"/>
            <w:vAlign w:val="center"/>
          </w:tcPr>
          <w:p w14:paraId="3CB17B24"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10 pkt</w:t>
            </w:r>
          </w:p>
        </w:tc>
      </w:tr>
      <w:tr w:rsidR="00A56961" w:rsidRPr="003043E8" w14:paraId="52B08F14" w14:textId="77777777" w:rsidTr="003043E8">
        <w:tc>
          <w:tcPr>
            <w:tcW w:w="850" w:type="dxa"/>
            <w:vMerge w:val="restart"/>
            <w:shd w:val="clear" w:color="auto" w:fill="auto"/>
            <w:vAlign w:val="center"/>
          </w:tcPr>
          <w:p w14:paraId="1952ABE0"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C3</w:t>
            </w:r>
          </w:p>
        </w:tc>
        <w:tc>
          <w:tcPr>
            <w:tcW w:w="5089" w:type="dxa"/>
            <w:vMerge w:val="restart"/>
            <w:shd w:val="clear" w:color="auto" w:fill="auto"/>
          </w:tcPr>
          <w:p w14:paraId="139869D9"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odpowiedzialności (sumy ubezpieczenia) dla ryzyka kradzieży zwykłej</w:t>
            </w:r>
          </w:p>
        </w:tc>
        <w:tc>
          <w:tcPr>
            <w:tcW w:w="2658" w:type="dxa"/>
            <w:shd w:val="clear" w:color="auto" w:fill="auto"/>
          </w:tcPr>
          <w:p w14:paraId="59216985"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50%</w:t>
            </w:r>
          </w:p>
        </w:tc>
        <w:tc>
          <w:tcPr>
            <w:tcW w:w="1134" w:type="dxa"/>
            <w:shd w:val="clear" w:color="auto" w:fill="auto"/>
            <w:vAlign w:val="center"/>
          </w:tcPr>
          <w:p w14:paraId="71D9FC4A"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4 pkt</w:t>
            </w:r>
          </w:p>
        </w:tc>
      </w:tr>
      <w:tr w:rsidR="00A56961" w:rsidRPr="003043E8" w14:paraId="0EF3505B" w14:textId="77777777" w:rsidTr="003043E8">
        <w:tc>
          <w:tcPr>
            <w:tcW w:w="850" w:type="dxa"/>
            <w:vMerge/>
            <w:shd w:val="clear" w:color="auto" w:fill="auto"/>
          </w:tcPr>
          <w:p w14:paraId="5A6DD731" w14:textId="77777777" w:rsidR="00A56961" w:rsidRPr="003043E8" w:rsidRDefault="00A56961" w:rsidP="002409DA">
            <w:pPr>
              <w:pStyle w:val="Akapitzlist"/>
              <w:ind w:left="0"/>
              <w:jc w:val="both"/>
              <w:outlineLvl w:val="0"/>
              <w:rPr>
                <w:rFonts w:ascii="Tahoma" w:hAnsi="Tahoma" w:cs="Tahoma"/>
                <w:sz w:val="20"/>
                <w:szCs w:val="20"/>
              </w:rPr>
            </w:pPr>
          </w:p>
        </w:tc>
        <w:tc>
          <w:tcPr>
            <w:tcW w:w="5089" w:type="dxa"/>
            <w:vMerge/>
            <w:shd w:val="clear" w:color="auto" w:fill="auto"/>
          </w:tcPr>
          <w:p w14:paraId="42E56657"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vAlign w:val="center"/>
          </w:tcPr>
          <w:p w14:paraId="7593F4E3"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Zwiększenie limitu o 100%</w:t>
            </w:r>
          </w:p>
        </w:tc>
        <w:tc>
          <w:tcPr>
            <w:tcW w:w="1134" w:type="dxa"/>
            <w:shd w:val="clear" w:color="auto" w:fill="auto"/>
            <w:vAlign w:val="center"/>
          </w:tcPr>
          <w:p w14:paraId="4826AE23"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8 pkt</w:t>
            </w:r>
          </w:p>
        </w:tc>
      </w:tr>
      <w:tr w:rsidR="00A56961" w:rsidRPr="003043E8" w14:paraId="1E663C4C" w14:textId="77777777" w:rsidTr="003043E8">
        <w:tc>
          <w:tcPr>
            <w:tcW w:w="850" w:type="dxa"/>
            <w:vMerge w:val="restart"/>
            <w:shd w:val="clear" w:color="auto" w:fill="auto"/>
            <w:vAlign w:val="center"/>
          </w:tcPr>
          <w:p w14:paraId="275E6C28"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C4</w:t>
            </w:r>
          </w:p>
        </w:tc>
        <w:tc>
          <w:tcPr>
            <w:tcW w:w="5089" w:type="dxa"/>
            <w:vMerge w:val="restart"/>
            <w:shd w:val="clear" w:color="auto" w:fill="auto"/>
          </w:tcPr>
          <w:p w14:paraId="6C67FDBD"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14:paraId="6C7E393D"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50%</w:t>
            </w:r>
          </w:p>
        </w:tc>
        <w:tc>
          <w:tcPr>
            <w:tcW w:w="1134" w:type="dxa"/>
            <w:shd w:val="clear" w:color="auto" w:fill="auto"/>
            <w:vAlign w:val="center"/>
          </w:tcPr>
          <w:p w14:paraId="4166C37C"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3 pkt</w:t>
            </w:r>
          </w:p>
        </w:tc>
      </w:tr>
      <w:tr w:rsidR="00A56961" w:rsidRPr="003043E8" w14:paraId="0D85E836" w14:textId="77777777" w:rsidTr="003043E8">
        <w:tc>
          <w:tcPr>
            <w:tcW w:w="850" w:type="dxa"/>
            <w:vMerge/>
            <w:shd w:val="clear" w:color="auto" w:fill="auto"/>
          </w:tcPr>
          <w:p w14:paraId="5323F7B1" w14:textId="77777777" w:rsidR="00A56961" w:rsidRPr="003043E8" w:rsidRDefault="00A56961" w:rsidP="002409DA">
            <w:pPr>
              <w:pStyle w:val="Akapitzlist"/>
              <w:ind w:left="0"/>
              <w:jc w:val="both"/>
              <w:outlineLvl w:val="0"/>
              <w:rPr>
                <w:rFonts w:ascii="Tahoma" w:hAnsi="Tahoma" w:cs="Tahoma"/>
                <w:sz w:val="20"/>
                <w:szCs w:val="20"/>
              </w:rPr>
            </w:pPr>
          </w:p>
        </w:tc>
        <w:tc>
          <w:tcPr>
            <w:tcW w:w="5089" w:type="dxa"/>
            <w:vMerge/>
            <w:shd w:val="clear" w:color="auto" w:fill="auto"/>
          </w:tcPr>
          <w:p w14:paraId="25E2111A"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vAlign w:val="center"/>
          </w:tcPr>
          <w:p w14:paraId="6CB6D714"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Zwiększenie limitu o 100%</w:t>
            </w:r>
          </w:p>
        </w:tc>
        <w:tc>
          <w:tcPr>
            <w:tcW w:w="1134" w:type="dxa"/>
            <w:shd w:val="clear" w:color="auto" w:fill="auto"/>
            <w:vAlign w:val="center"/>
          </w:tcPr>
          <w:p w14:paraId="3D6602CB"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5 pkt</w:t>
            </w:r>
          </w:p>
        </w:tc>
      </w:tr>
      <w:tr w:rsidR="00A56961" w:rsidRPr="003043E8" w14:paraId="5B6E3023" w14:textId="77777777" w:rsidTr="003043E8">
        <w:tc>
          <w:tcPr>
            <w:tcW w:w="850" w:type="dxa"/>
            <w:vMerge w:val="restart"/>
            <w:shd w:val="clear" w:color="auto" w:fill="auto"/>
            <w:vAlign w:val="center"/>
          </w:tcPr>
          <w:p w14:paraId="652A1783"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C5</w:t>
            </w:r>
          </w:p>
        </w:tc>
        <w:tc>
          <w:tcPr>
            <w:tcW w:w="5089" w:type="dxa"/>
            <w:vMerge w:val="restart"/>
            <w:shd w:val="clear" w:color="auto" w:fill="auto"/>
          </w:tcPr>
          <w:p w14:paraId="1AD4E9C3"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 xml:space="preserve">Zwiększenie limitu odpowiedzialności dla ryzyka zalania przez nieszczelny dach, okna i złącza (klauzula </w:t>
            </w:r>
            <w:proofErr w:type="spellStart"/>
            <w:r w:rsidRPr="003043E8">
              <w:rPr>
                <w:rFonts w:ascii="Tahoma" w:hAnsi="Tahoma" w:cs="Tahoma"/>
                <w:sz w:val="20"/>
                <w:szCs w:val="20"/>
              </w:rPr>
              <w:t>zalaniowa</w:t>
            </w:r>
            <w:proofErr w:type="spellEnd"/>
            <w:r w:rsidRPr="003043E8">
              <w:rPr>
                <w:rFonts w:ascii="Tahoma" w:hAnsi="Tahoma" w:cs="Tahoma"/>
                <w:sz w:val="20"/>
                <w:szCs w:val="20"/>
              </w:rPr>
              <w:t>)</w:t>
            </w:r>
          </w:p>
        </w:tc>
        <w:tc>
          <w:tcPr>
            <w:tcW w:w="2658" w:type="dxa"/>
            <w:shd w:val="clear" w:color="auto" w:fill="auto"/>
          </w:tcPr>
          <w:p w14:paraId="7518AA44"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50%</w:t>
            </w:r>
          </w:p>
        </w:tc>
        <w:tc>
          <w:tcPr>
            <w:tcW w:w="1134" w:type="dxa"/>
            <w:shd w:val="clear" w:color="auto" w:fill="auto"/>
            <w:vAlign w:val="center"/>
          </w:tcPr>
          <w:p w14:paraId="4E48D708"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5 pkt</w:t>
            </w:r>
          </w:p>
        </w:tc>
      </w:tr>
      <w:tr w:rsidR="00A56961" w:rsidRPr="003043E8" w14:paraId="17164A5A" w14:textId="77777777" w:rsidTr="003043E8">
        <w:tc>
          <w:tcPr>
            <w:tcW w:w="850" w:type="dxa"/>
            <w:vMerge/>
            <w:shd w:val="clear" w:color="auto" w:fill="auto"/>
            <w:vAlign w:val="center"/>
          </w:tcPr>
          <w:p w14:paraId="2D398D93" w14:textId="77777777" w:rsidR="00A56961" w:rsidRPr="003043E8" w:rsidRDefault="00A56961" w:rsidP="002409DA">
            <w:pPr>
              <w:pStyle w:val="Akapitzlist"/>
              <w:ind w:left="0"/>
              <w:jc w:val="center"/>
              <w:outlineLvl w:val="0"/>
              <w:rPr>
                <w:rFonts w:ascii="Tahoma" w:hAnsi="Tahoma" w:cs="Tahoma"/>
                <w:sz w:val="20"/>
                <w:szCs w:val="20"/>
              </w:rPr>
            </w:pPr>
          </w:p>
        </w:tc>
        <w:tc>
          <w:tcPr>
            <w:tcW w:w="5089" w:type="dxa"/>
            <w:vMerge/>
            <w:shd w:val="clear" w:color="auto" w:fill="auto"/>
          </w:tcPr>
          <w:p w14:paraId="13F91899"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vAlign w:val="center"/>
          </w:tcPr>
          <w:p w14:paraId="5631510A"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Zwiększenie limitu o 100%</w:t>
            </w:r>
          </w:p>
        </w:tc>
        <w:tc>
          <w:tcPr>
            <w:tcW w:w="1134" w:type="dxa"/>
            <w:shd w:val="clear" w:color="auto" w:fill="auto"/>
            <w:vAlign w:val="center"/>
          </w:tcPr>
          <w:p w14:paraId="3CFED3F6"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10 pkt</w:t>
            </w:r>
          </w:p>
        </w:tc>
      </w:tr>
      <w:tr w:rsidR="00A56961" w:rsidRPr="003043E8" w14:paraId="356AD604" w14:textId="77777777" w:rsidTr="003043E8">
        <w:tc>
          <w:tcPr>
            <w:tcW w:w="850" w:type="dxa"/>
            <w:vMerge w:val="restart"/>
            <w:shd w:val="clear" w:color="auto" w:fill="auto"/>
            <w:vAlign w:val="center"/>
          </w:tcPr>
          <w:p w14:paraId="4D2F2B32"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C6</w:t>
            </w:r>
          </w:p>
        </w:tc>
        <w:tc>
          <w:tcPr>
            <w:tcW w:w="5089" w:type="dxa"/>
            <w:vMerge w:val="restart"/>
            <w:shd w:val="clear" w:color="auto" w:fill="auto"/>
          </w:tcPr>
          <w:p w14:paraId="25990877"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14:paraId="7AE674E6"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50%</w:t>
            </w:r>
          </w:p>
        </w:tc>
        <w:tc>
          <w:tcPr>
            <w:tcW w:w="1134" w:type="dxa"/>
            <w:shd w:val="clear" w:color="auto" w:fill="auto"/>
            <w:vAlign w:val="center"/>
          </w:tcPr>
          <w:p w14:paraId="761F9A2E"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6 pkt</w:t>
            </w:r>
          </w:p>
        </w:tc>
      </w:tr>
      <w:tr w:rsidR="00A56961" w:rsidRPr="003043E8" w14:paraId="65FA7821" w14:textId="77777777" w:rsidTr="003043E8">
        <w:tc>
          <w:tcPr>
            <w:tcW w:w="850" w:type="dxa"/>
            <w:vMerge/>
            <w:shd w:val="clear" w:color="auto" w:fill="auto"/>
          </w:tcPr>
          <w:p w14:paraId="5EA1224E" w14:textId="77777777" w:rsidR="00A56961" w:rsidRPr="003043E8" w:rsidRDefault="00A56961" w:rsidP="002409DA">
            <w:pPr>
              <w:pStyle w:val="Akapitzlist"/>
              <w:ind w:left="0"/>
              <w:jc w:val="both"/>
              <w:outlineLvl w:val="0"/>
              <w:rPr>
                <w:rFonts w:ascii="Tahoma" w:hAnsi="Tahoma" w:cs="Tahoma"/>
                <w:sz w:val="20"/>
                <w:szCs w:val="20"/>
              </w:rPr>
            </w:pPr>
          </w:p>
        </w:tc>
        <w:tc>
          <w:tcPr>
            <w:tcW w:w="5089" w:type="dxa"/>
            <w:vMerge/>
            <w:shd w:val="clear" w:color="auto" w:fill="auto"/>
          </w:tcPr>
          <w:p w14:paraId="66ADF5C8"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vAlign w:val="center"/>
          </w:tcPr>
          <w:p w14:paraId="3ABAE5A1"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Zwiększenie limitu o 100%</w:t>
            </w:r>
          </w:p>
        </w:tc>
        <w:tc>
          <w:tcPr>
            <w:tcW w:w="1134" w:type="dxa"/>
            <w:shd w:val="clear" w:color="auto" w:fill="auto"/>
            <w:vAlign w:val="center"/>
          </w:tcPr>
          <w:p w14:paraId="2F082183"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12 pkt</w:t>
            </w:r>
          </w:p>
        </w:tc>
      </w:tr>
      <w:tr w:rsidR="00A56961" w:rsidRPr="003043E8" w14:paraId="5DD92F37" w14:textId="77777777" w:rsidTr="003043E8">
        <w:tc>
          <w:tcPr>
            <w:tcW w:w="850" w:type="dxa"/>
            <w:vMerge w:val="restart"/>
            <w:shd w:val="clear" w:color="auto" w:fill="auto"/>
            <w:vAlign w:val="center"/>
          </w:tcPr>
          <w:p w14:paraId="54DF6626"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C7</w:t>
            </w:r>
          </w:p>
        </w:tc>
        <w:tc>
          <w:tcPr>
            <w:tcW w:w="5089" w:type="dxa"/>
            <w:vMerge w:val="restart"/>
            <w:shd w:val="clear" w:color="auto" w:fill="auto"/>
          </w:tcPr>
          <w:p w14:paraId="195EA9AE"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odpowiedzialności dla szkód mechanicznych (w klauzuli szkód mechanicznych)</w:t>
            </w:r>
          </w:p>
        </w:tc>
        <w:tc>
          <w:tcPr>
            <w:tcW w:w="2658" w:type="dxa"/>
            <w:shd w:val="clear" w:color="auto" w:fill="auto"/>
          </w:tcPr>
          <w:p w14:paraId="5FA044F0"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50%</w:t>
            </w:r>
          </w:p>
        </w:tc>
        <w:tc>
          <w:tcPr>
            <w:tcW w:w="1134" w:type="dxa"/>
            <w:shd w:val="clear" w:color="auto" w:fill="auto"/>
            <w:vAlign w:val="center"/>
          </w:tcPr>
          <w:p w14:paraId="22818507"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5 pkt</w:t>
            </w:r>
          </w:p>
        </w:tc>
      </w:tr>
      <w:tr w:rsidR="00A56961" w:rsidRPr="003043E8" w14:paraId="7731B5ED" w14:textId="77777777" w:rsidTr="003043E8">
        <w:tc>
          <w:tcPr>
            <w:tcW w:w="850" w:type="dxa"/>
            <w:vMerge/>
            <w:shd w:val="clear" w:color="auto" w:fill="auto"/>
          </w:tcPr>
          <w:p w14:paraId="6FF52A5E" w14:textId="77777777" w:rsidR="00A56961" w:rsidRPr="003043E8" w:rsidRDefault="00A56961" w:rsidP="002409DA">
            <w:pPr>
              <w:pStyle w:val="Akapitzlist"/>
              <w:ind w:left="0"/>
              <w:jc w:val="both"/>
              <w:outlineLvl w:val="0"/>
              <w:rPr>
                <w:rFonts w:ascii="Tahoma" w:hAnsi="Tahoma" w:cs="Tahoma"/>
                <w:sz w:val="20"/>
                <w:szCs w:val="20"/>
              </w:rPr>
            </w:pPr>
          </w:p>
        </w:tc>
        <w:tc>
          <w:tcPr>
            <w:tcW w:w="5089" w:type="dxa"/>
            <w:vMerge/>
            <w:shd w:val="clear" w:color="auto" w:fill="auto"/>
          </w:tcPr>
          <w:p w14:paraId="2B674CBD"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tcPr>
          <w:p w14:paraId="34F7BA6A"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100%</w:t>
            </w:r>
          </w:p>
        </w:tc>
        <w:tc>
          <w:tcPr>
            <w:tcW w:w="1134" w:type="dxa"/>
            <w:shd w:val="clear" w:color="auto" w:fill="auto"/>
            <w:vAlign w:val="center"/>
          </w:tcPr>
          <w:p w14:paraId="1EB7407D"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9 pkt</w:t>
            </w:r>
          </w:p>
        </w:tc>
      </w:tr>
      <w:tr w:rsidR="00A56961" w:rsidRPr="003043E8" w14:paraId="49A0395D" w14:textId="77777777" w:rsidTr="003043E8">
        <w:tc>
          <w:tcPr>
            <w:tcW w:w="850" w:type="dxa"/>
            <w:vMerge w:val="restart"/>
            <w:shd w:val="clear" w:color="auto" w:fill="auto"/>
            <w:vAlign w:val="center"/>
          </w:tcPr>
          <w:p w14:paraId="491D3FFB"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lastRenderedPageBreak/>
              <w:t>C8</w:t>
            </w:r>
          </w:p>
        </w:tc>
        <w:tc>
          <w:tcPr>
            <w:tcW w:w="5089" w:type="dxa"/>
            <w:vMerge w:val="restart"/>
            <w:shd w:val="clear" w:color="auto" w:fill="auto"/>
          </w:tcPr>
          <w:p w14:paraId="022C55D5"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odpowiedzialności dla szkód elektrycznych (w klauzuli szkód elektrycznych)</w:t>
            </w:r>
          </w:p>
        </w:tc>
        <w:tc>
          <w:tcPr>
            <w:tcW w:w="2658" w:type="dxa"/>
            <w:shd w:val="clear" w:color="auto" w:fill="auto"/>
          </w:tcPr>
          <w:p w14:paraId="79E57117"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50%</w:t>
            </w:r>
          </w:p>
        </w:tc>
        <w:tc>
          <w:tcPr>
            <w:tcW w:w="1134" w:type="dxa"/>
            <w:shd w:val="clear" w:color="auto" w:fill="auto"/>
            <w:vAlign w:val="center"/>
          </w:tcPr>
          <w:p w14:paraId="72307FB5"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5 pkt</w:t>
            </w:r>
          </w:p>
        </w:tc>
      </w:tr>
      <w:tr w:rsidR="00A56961" w:rsidRPr="003043E8" w14:paraId="42EB412A" w14:textId="77777777" w:rsidTr="003043E8">
        <w:tc>
          <w:tcPr>
            <w:tcW w:w="850" w:type="dxa"/>
            <w:vMerge/>
            <w:shd w:val="clear" w:color="auto" w:fill="auto"/>
          </w:tcPr>
          <w:p w14:paraId="22C5934E" w14:textId="77777777" w:rsidR="00A56961" w:rsidRPr="003043E8" w:rsidRDefault="00A56961" w:rsidP="002409DA">
            <w:pPr>
              <w:pStyle w:val="Akapitzlist"/>
              <w:ind w:left="0"/>
              <w:jc w:val="both"/>
              <w:outlineLvl w:val="0"/>
              <w:rPr>
                <w:rFonts w:ascii="Tahoma" w:hAnsi="Tahoma" w:cs="Tahoma"/>
                <w:sz w:val="20"/>
                <w:szCs w:val="20"/>
              </w:rPr>
            </w:pPr>
          </w:p>
        </w:tc>
        <w:tc>
          <w:tcPr>
            <w:tcW w:w="5089" w:type="dxa"/>
            <w:vMerge/>
            <w:shd w:val="clear" w:color="auto" w:fill="auto"/>
          </w:tcPr>
          <w:p w14:paraId="10B0EE1B"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tcPr>
          <w:p w14:paraId="6EAB4252"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limitu o 100%</w:t>
            </w:r>
          </w:p>
        </w:tc>
        <w:tc>
          <w:tcPr>
            <w:tcW w:w="1134" w:type="dxa"/>
            <w:shd w:val="clear" w:color="auto" w:fill="auto"/>
            <w:vAlign w:val="center"/>
          </w:tcPr>
          <w:p w14:paraId="3B1C2CB0"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9 pkt</w:t>
            </w:r>
          </w:p>
        </w:tc>
      </w:tr>
      <w:tr w:rsidR="00A56961" w:rsidRPr="003043E8" w14:paraId="1D949C05" w14:textId="77777777" w:rsidTr="003043E8">
        <w:tc>
          <w:tcPr>
            <w:tcW w:w="850" w:type="dxa"/>
            <w:vMerge w:val="restart"/>
            <w:shd w:val="clear" w:color="auto" w:fill="auto"/>
            <w:vAlign w:val="center"/>
          </w:tcPr>
          <w:p w14:paraId="562FD14E" w14:textId="77777777" w:rsidR="00A56961" w:rsidRPr="003043E8" w:rsidRDefault="00A56961" w:rsidP="002409DA">
            <w:pPr>
              <w:pStyle w:val="Akapitzlist"/>
              <w:ind w:left="0"/>
              <w:jc w:val="center"/>
              <w:outlineLvl w:val="0"/>
              <w:rPr>
                <w:rFonts w:ascii="Tahoma" w:hAnsi="Tahoma" w:cs="Tahoma"/>
                <w:sz w:val="20"/>
                <w:szCs w:val="20"/>
              </w:rPr>
            </w:pPr>
            <w:r w:rsidRPr="003043E8">
              <w:rPr>
                <w:rFonts w:ascii="Tahoma" w:hAnsi="Tahoma" w:cs="Tahoma"/>
                <w:sz w:val="20"/>
                <w:szCs w:val="20"/>
              </w:rPr>
              <w:t>C9</w:t>
            </w:r>
          </w:p>
        </w:tc>
        <w:tc>
          <w:tcPr>
            <w:tcW w:w="5089" w:type="dxa"/>
            <w:vMerge w:val="restart"/>
            <w:shd w:val="clear" w:color="auto" w:fill="auto"/>
          </w:tcPr>
          <w:p w14:paraId="037D9081" w14:textId="77777777" w:rsidR="00A56961" w:rsidRPr="003043E8" w:rsidRDefault="00A56961" w:rsidP="002409DA">
            <w:pPr>
              <w:pStyle w:val="Akapitzlist"/>
              <w:ind w:left="0"/>
              <w:jc w:val="both"/>
              <w:outlineLvl w:val="0"/>
              <w:rPr>
                <w:rFonts w:ascii="Tahoma" w:hAnsi="Tahoma" w:cs="Tahoma"/>
                <w:sz w:val="20"/>
                <w:szCs w:val="20"/>
              </w:rPr>
            </w:pPr>
            <w:r w:rsidRPr="003043E8">
              <w:rPr>
                <w:rFonts w:ascii="Tahoma" w:hAnsi="Tahoma" w:cs="Tahoma"/>
                <w:sz w:val="20"/>
                <w:szCs w:val="20"/>
              </w:rPr>
              <w:t>Zwiększenie sumy gwarancyjnej w ubezpieczeniu odpowiedzialności cywilnej deliktowej i kontraktowej</w:t>
            </w:r>
          </w:p>
        </w:tc>
        <w:tc>
          <w:tcPr>
            <w:tcW w:w="2658" w:type="dxa"/>
            <w:shd w:val="clear" w:color="auto" w:fill="auto"/>
          </w:tcPr>
          <w:p w14:paraId="031D5F50" w14:textId="77777777" w:rsidR="00A56961" w:rsidRPr="003043E8" w:rsidRDefault="00A56961" w:rsidP="002409DA">
            <w:pPr>
              <w:pStyle w:val="Akapitzlist"/>
              <w:ind w:left="0"/>
              <w:outlineLvl w:val="0"/>
              <w:rPr>
                <w:rFonts w:ascii="Tahoma" w:hAnsi="Tahoma" w:cs="Tahoma"/>
                <w:sz w:val="20"/>
                <w:szCs w:val="20"/>
              </w:rPr>
            </w:pPr>
            <w:r w:rsidRPr="003043E8">
              <w:rPr>
                <w:rFonts w:ascii="Tahoma" w:hAnsi="Tahoma" w:cs="Tahoma"/>
                <w:sz w:val="20"/>
                <w:szCs w:val="20"/>
              </w:rPr>
              <w:t>Zwiększenie SG o 25%</w:t>
            </w:r>
          </w:p>
        </w:tc>
        <w:tc>
          <w:tcPr>
            <w:tcW w:w="1134" w:type="dxa"/>
            <w:shd w:val="clear" w:color="auto" w:fill="auto"/>
            <w:vAlign w:val="center"/>
          </w:tcPr>
          <w:p w14:paraId="18DE2741" w14:textId="6D830E27" w:rsidR="00A56961" w:rsidRPr="003043E8" w:rsidRDefault="00171355" w:rsidP="002409DA">
            <w:pPr>
              <w:pStyle w:val="Akapitzlist"/>
              <w:ind w:left="0"/>
              <w:jc w:val="center"/>
              <w:outlineLvl w:val="0"/>
              <w:rPr>
                <w:rFonts w:ascii="Tahoma" w:hAnsi="Tahoma" w:cs="Tahoma"/>
                <w:sz w:val="20"/>
                <w:szCs w:val="20"/>
              </w:rPr>
            </w:pPr>
            <w:r w:rsidRPr="003043E8">
              <w:rPr>
                <w:rFonts w:ascii="Tahoma" w:hAnsi="Tahoma" w:cs="Tahoma"/>
                <w:sz w:val="20"/>
                <w:szCs w:val="20"/>
              </w:rPr>
              <w:t>15</w:t>
            </w:r>
            <w:r w:rsidR="00A56961" w:rsidRPr="003043E8">
              <w:rPr>
                <w:rFonts w:ascii="Tahoma" w:hAnsi="Tahoma" w:cs="Tahoma"/>
                <w:sz w:val="20"/>
                <w:szCs w:val="20"/>
              </w:rPr>
              <w:t xml:space="preserve"> pkt</w:t>
            </w:r>
          </w:p>
        </w:tc>
      </w:tr>
      <w:tr w:rsidR="00A56961" w:rsidRPr="003043E8" w14:paraId="7BAF5DBF" w14:textId="77777777" w:rsidTr="003043E8">
        <w:tc>
          <w:tcPr>
            <w:tcW w:w="850" w:type="dxa"/>
            <w:vMerge/>
            <w:shd w:val="clear" w:color="auto" w:fill="auto"/>
            <w:vAlign w:val="center"/>
          </w:tcPr>
          <w:p w14:paraId="69322728" w14:textId="77777777" w:rsidR="00A56961" w:rsidRPr="003043E8" w:rsidRDefault="00A56961" w:rsidP="002409DA">
            <w:pPr>
              <w:pStyle w:val="Akapitzlist"/>
              <w:ind w:left="0"/>
              <w:jc w:val="center"/>
              <w:outlineLvl w:val="0"/>
              <w:rPr>
                <w:rFonts w:ascii="Tahoma" w:hAnsi="Tahoma" w:cs="Tahoma"/>
                <w:sz w:val="20"/>
                <w:szCs w:val="20"/>
              </w:rPr>
            </w:pPr>
          </w:p>
        </w:tc>
        <w:tc>
          <w:tcPr>
            <w:tcW w:w="5089" w:type="dxa"/>
            <w:vMerge/>
            <w:shd w:val="clear" w:color="auto" w:fill="auto"/>
          </w:tcPr>
          <w:p w14:paraId="44152457" w14:textId="77777777" w:rsidR="00A56961" w:rsidRPr="003043E8" w:rsidRDefault="00A56961" w:rsidP="002409DA">
            <w:pPr>
              <w:pStyle w:val="Akapitzlist"/>
              <w:ind w:left="0"/>
              <w:jc w:val="both"/>
              <w:outlineLvl w:val="0"/>
              <w:rPr>
                <w:rFonts w:ascii="Tahoma" w:hAnsi="Tahoma" w:cs="Tahoma"/>
                <w:sz w:val="20"/>
                <w:szCs w:val="20"/>
              </w:rPr>
            </w:pPr>
          </w:p>
        </w:tc>
        <w:tc>
          <w:tcPr>
            <w:tcW w:w="2658" w:type="dxa"/>
            <w:shd w:val="clear" w:color="auto" w:fill="auto"/>
          </w:tcPr>
          <w:p w14:paraId="7A1FEC47" w14:textId="77777777" w:rsidR="00A56961" w:rsidRPr="003043E8" w:rsidRDefault="00A56961" w:rsidP="002409DA">
            <w:pPr>
              <w:pStyle w:val="Akapitzlist"/>
              <w:ind w:left="0"/>
              <w:outlineLvl w:val="0"/>
              <w:rPr>
                <w:rFonts w:ascii="Tahoma" w:hAnsi="Tahoma" w:cs="Tahoma"/>
                <w:sz w:val="20"/>
                <w:szCs w:val="20"/>
              </w:rPr>
            </w:pPr>
            <w:r w:rsidRPr="003043E8">
              <w:rPr>
                <w:rFonts w:ascii="Tahoma" w:hAnsi="Tahoma" w:cs="Tahoma"/>
                <w:sz w:val="20"/>
                <w:szCs w:val="20"/>
              </w:rPr>
              <w:t>Zwiększenie SG o 50%</w:t>
            </w:r>
          </w:p>
        </w:tc>
        <w:tc>
          <w:tcPr>
            <w:tcW w:w="1134" w:type="dxa"/>
            <w:shd w:val="clear" w:color="auto" w:fill="auto"/>
            <w:vAlign w:val="center"/>
          </w:tcPr>
          <w:p w14:paraId="35B8555B" w14:textId="4494901E" w:rsidR="00A56961" w:rsidRPr="003043E8" w:rsidRDefault="00171355" w:rsidP="002409DA">
            <w:pPr>
              <w:pStyle w:val="Akapitzlist"/>
              <w:ind w:left="0"/>
              <w:jc w:val="center"/>
              <w:outlineLvl w:val="0"/>
              <w:rPr>
                <w:rFonts w:ascii="Tahoma" w:hAnsi="Tahoma" w:cs="Tahoma"/>
                <w:sz w:val="20"/>
                <w:szCs w:val="20"/>
              </w:rPr>
            </w:pPr>
            <w:r w:rsidRPr="003043E8">
              <w:rPr>
                <w:rFonts w:ascii="Tahoma" w:hAnsi="Tahoma" w:cs="Tahoma"/>
                <w:sz w:val="20"/>
                <w:szCs w:val="20"/>
              </w:rPr>
              <w:t>30</w:t>
            </w:r>
            <w:r w:rsidR="00A56961" w:rsidRPr="003043E8">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6D0430" w:rsidRDefault="00A56961" w:rsidP="00A56961">
      <w:pPr>
        <w:spacing w:after="0" w:line="240" w:lineRule="auto"/>
        <w:ind w:left="284"/>
        <w:jc w:val="center"/>
        <w:rPr>
          <w:rFonts w:ascii="Tahoma" w:hAnsi="Tahoma" w:cs="Tahoma"/>
          <w:position w:val="2"/>
          <w:sz w:val="20"/>
          <w:szCs w:val="20"/>
          <w:lang w:val="en-US"/>
        </w:rPr>
      </w:pPr>
      <w:r w:rsidRPr="006D0430">
        <w:rPr>
          <w:rFonts w:ascii="Tahoma" w:hAnsi="Tahoma" w:cs="Tahoma"/>
          <w:sz w:val="20"/>
          <w:szCs w:val="20"/>
          <w:lang w:val="en-US"/>
        </w:rPr>
        <w:t>WO</w:t>
      </w:r>
      <w:r w:rsidRPr="006D0430">
        <w:rPr>
          <w:rFonts w:ascii="Tahoma" w:hAnsi="Tahoma" w:cs="Tahoma"/>
          <w:position w:val="-4"/>
          <w:sz w:val="20"/>
          <w:szCs w:val="20"/>
          <w:lang w:val="en-US"/>
        </w:rPr>
        <w:t>n</w:t>
      </w:r>
      <w:r w:rsidRPr="006D0430">
        <w:rPr>
          <w:rFonts w:ascii="Tahoma" w:hAnsi="Tahoma" w:cs="Tahoma"/>
          <w:sz w:val="20"/>
          <w:szCs w:val="20"/>
          <w:lang w:val="en-US"/>
        </w:rPr>
        <w:t xml:space="preserve"> = A</w:t>
      </w:r>
      <w:r w:rsidRPr="006D0430">
        <w:rPr>
          <w:rFonts w:ascii="Tahoma" w:hAnsi="Tahoma" w:cs="Tahoma"/>
          <w:position w:val="-4"/>
          <w:sz w:val="20"/>
          <w:szCs w:val="20"/>
          <w:lang w:val="en-US"/>
        </w:rPr>
        <w:t>n</w:t>
      </w:r>
      <w:r w:rsidRPr="006D0430">
        <w:rPr>
          <w:rFonts w:ascii="Tahoma" w:hAnsi="Tahoma" w:cs="Tahoma"/>
          <w:sz w:val="20"/>
          <w:szCs w:val="20"/>
          <w:lang w:val="en-US"/>
        </w:rPr>
        <w:t xml:space="preserve"> </w:t>
      </w:r>
      <w:r w:rsidRPr="006D0430">
        <w:rPr>
          <w:rFonts w:ascii="Tahoma" w:hAnsi="Tahoma" w:cs="Tahoma"/>
          <w:position w:val="4"/>
          <w:sz w:val="20"/>
          <w:szCs w:val="20"/>
          <w:lang w:val="en-US"/>
        </w:rPr>
        <w:t>x</w:t>
      </w:r>
      <w:r w:rsidRPr="006D0430">
        <w:rPr>
          <w:rFonts w:ascii="Tahoma" w:hAnsi="Tahoma" w:cs="Tahoma"/>
          <w:sz w:val="20"/>
          <w:szCs w:val="20"/>
          <w:lang w:val="en-US"/>
        </w:rPr>
        <w:t xml:space="preserve"> 0,70 + B</w:t>
      </w:r>
      <w:r w:rsidRPr="006D0430">
        <w:rPr>
          <w:rFonts w:ascii="Tahoma" w:hAnsi="Tahoma" w:cs="Tahoma"/>
          <w:position w:val="-4"/>
          <w:sz w:val="20"/>
          <w:szCs w:val="20"/>
          <w:lang w:val="en-US"/>
        </w:rPr>
        <w:t>n</w:t>
      </w:r>
      <w:r w:rsidRPr="006D0430">
        <w:rPr>
          <w:rFonts w:ascii="Tahoma" w:hAnsi="Tahoma" w:cs="Tahoma"/>
          <w:sz w:val="20"/>
          <w:szCs w:val="20"/>
          <w:lang w:val="en-US"/>
        </w:rPr>
        <w:t xml:space="preserve"> </w:t>
      </w:r>
      <w:r w:rsidRPr="006D0430">
        <w:rPr>
          <w:rFonts w:ascii="Tahoma" w:hAnsi="Tahoma" w:cs="Tahoma"/>
          <w:position w:val="-4"/>
          <w:sz w:val="20"/>
          <w:szCs w:val="20"/>
          <w:vertAlign w:val="subscript"/>
          <w:lang w:val="en-US"/>
        </w:rPr>
        <w:t xml:space="preserve"> </w:t>
      </w:r>
      <w:r w:rsidRPr="006D0430">
        <w:rPr>
          <w:rFonts w:ascii="Tahoma" w:hAnsi="Tahoma" w:cs="Tahoma"/>
          <w:position w:val="4"/>
          <w:sz w:val="20"/>
          <w:szCs w:val="20"/>
          <w:lang w:val="en-US"/>
        </w:rPr>
        <w:t>x</w:t>
      </w:r>
      <w:r w:rsidRPr="006D0430">
        <w:rPr>
          <w:rFonts w:ascii="Tahoma" w:hAnsi="Tahoma" w:cs="Tahoma"/>
          <w:sz w:val="20"/>
          <w:szCs w:val="20"/>
          <w:lang w:val="en-US"/>
        </w:rPr>
        <w:t xml:space="preserve"> 0,20 + C</w:t>
      </w:r>
      <w:r w:rsidRPr="006D0430">
        <w:rPr>
          <w:rFonts w:ascii="Tahoma" w:hAnsi="Tahoma" w:cs="Tahoma"/>
          <w:position w:val="-4"/>
          <w:sz w:val="20"/>
          <w:szCs w:val="20"/>
          <w:lang w:val="en-US"/>
        </w:rPr>
        <w:t xml:space="preserve">n </w:t>
      </w:r>
      <w:r w:rsidRPr="006D0430">
        <w:rPr>
          <w:rFonts w:ascii="Tahoma" w:hAnsi="Tahoma" w:cs="Tahoma"/>
          <w:position w:val="4"/>
          <w:sz w:val="20"/>
          <w:szCs w:val="20"/>
          <w:lang w:val="en-US"/>
        </w:rPr>
        <w:t>x</w:t>
      </w:r>
      <w:r w:rsidRPr="006D0430">
        <w:rPr>
          <w:rFonts w:ascii="Tahoma" w:hAnsi="Tahoma" w:cs="Tahoma"/>
          <w:sz w:val="20"/>
          <w:szCs w:val="20"/>
          <w:lang w:val="en-US"/>
        </w:rPr>
        <w:t xml:space="preserve"> 0,10</w:t>
      </w:r>
    </w:p>
    <w:p w14:paraId="526BA075" w14:textId="77777777" w:rsidR="00A56961" w:rsidRPr="006D0430" w:rsidRDefault="00A56961" w:rsidP="00A56961">
      <w:pPr>
        <w:spacing w:after="0" w:line="240" w:lineRule="auto"/>
        <w:ind w:left="284"/>
        <w:jc w:val="both"/>
        <w:rPr>
          <w:rFonts w:ascii="Tahoma" w:hAnsi="Tahoma" w:cs="Tahoma"/>
          <w:sz w:val="20"/>
          <w:szCs w:val="20"/>
          <w:lang w:val="en-US"/>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7B726135" w14:textId="77777777" w:rsidR="00171355" w:rsidRPr="00D736F5" w:rsidRDefault="00171355" w:rsidP="00171355">
      <w:pPr>
        <w:spacing w:after="0" w:line="240" w:lineRule="auto"/>
        <w:ind w:left="284"/>
        <w:jc w:val="both"/>
        <w:rPr>
          <w:rFonts w:ascii="Tahoma" w:hAnsi="Tahoma" w:cs="Tahoma"/>
          <w:sz w:val="20"/>
          <w:szCs w:val="20"/>
        </w:rPr>
      </w:pPr>
      <w:r w:rsidRPr="00D736F5">
        <w:rPr>
          <w:rFonts w:ascii="Tahoma" w:hAnsi="Tahoma" w:cs="Tahoma"/>
          <w:sz w:val="20"/>
          <w:szCs w:val="20"/>
        </w:rPr>
        <w:t>Zamówienie publiczne w części I zamówienia zostanie udzielone wykonawcy, który uzyska największą liczbę punktów na podstawie ww. wskaźnika wyliczonego dla każdej oferty.</w:t>
      </w: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171355" w:rsidRDefault="00A56961" w:rsidP="00A56961">
      <w:pPr>
        <w:tabs>
          <w:tab w:val="left" w:pos="5245"/>
        </w:tabs>
        <w:spacing w:after="0" w:line="240" w:lineRule="auto"/>
        <w:jc w:val="both"/>
        <w:rPr>
          <w:rFonts w:ascii="Tahoma" w:hAnsi="Tahoma" w:cs="Tahoma"/>
          <w:b/>
          <w:sz w:val="20"/>
          <w:szCs w:val="20"/>
        </w:rPr>
      </w:pPr>
      <w:r w:rsidRPr="00171355">
        <w:rPr>
          <w:rFonts w:ascii="Tahoma" w:hAnsi="Tahoma" w:cs="Tahoma"/>
          <w:b/>
          <w:sz w:val="20"/>
          <w:szCs w:val="20"/>
        </w:rPr>
        <w:t>Cześć II Zamówienia:</w:t>
      </w:r>
    </w:p>
    <w:p w14:paraId="4BCEC5C0" w14:textId="5485AE17" w:rsidR="00A56961" w:rsidRPr="006D0430" w:rsidRDefault="00A56961" w:rsidP="00A56961">
      <w:pPr>
        <w:tabs>
          <w:tab w:val="left" w:pos="5245"/>
        </w:tabs>
        <w:spacing w:after="0" w:line="240" w:lineRule="auto"/>
        <w:jc w:val="both"/>
        <w:rPr>
          <w:rFonts w:ascii="Tahoma" w:hAnsi="Tahoma" w:cs="Tahoma"/>
          <w:i/>
          <w:sz w:val="20"/>
          <w:szCs w:val="20"/>
        </w:rPr>
      </w:pPr>
      <w:r w:rsidRPr="006D0430">
        <w:rPr>
          <w:rFonts w:ascii="Tahoma" w:hAnsi="Tahoma" w:cs="Tahoma"/>
          <w:i/>
          <w:sz w:val="20"/>
          <w:szCs w:val="20"/>
        </w:rPr>
        <w:t xml:space="preserve">D Cena łączna ubezpieczenia – waga </w:t>
      </w:r>
      <w:r w:rsidR="00171355" w:rsidRPr="006D0430">
        <w:rPr>
          <w:rFonts w:ascii="Tahoma" w:hAnsi="Tahoma" w:cs="Tahoma"/>
          <w:i/>
          <w:sz w:val="20"/>
          <w:szCs w:val="20"/>
        </w:rPr>
        <w:t>9</w:t>
      </w:r>
      <w:r w:rsidRPr="006D0430">
        <w:rPr>
          <w:rFonts w:ascii="Tahoma" w:hAnsi="Tahoma" w:cs="Tahoma"/>
          <w:i/>
          <w:sz w:val="20"/>
          <w:szCs w:val="20"/>
        </w:rPr>
        <w:t>0%</w:t>
      </w:r>
    </w:p>
    <w:p w14:paraId="56852546" w14:textId="3CAD9E96" w:rsidR="00A56961" w:rsidRPr="00171355" w:rsidRDefault="00A56961" w:rsidP="00A56961">
      <w:pPr>
        <w:tabs>
          <w:tab w:val="left" w:pos="5245"/>
        </w:tabs>
        <w:spacing w:after="0" w:line="240" w:lineRule="auto"/>
        <w:jc w:val="both"/>
        <w:rPr>
          <w:rFonts w:ascii="Tahoma" w:hAnsi="Tahoma" w:cs="Tahoma"/>
          <w:i/>
          <w:sz w:val="20"/>
          <w:szCs w:val="20"/>
        </w:rPr>
      </w:pPr>
      <w:r w:rsidRPr="006D0430">
        <w:rPr>
          <w:rFonts w:ascii="Tahoma" w:hAnsi="Tahoma" w:cs="Tahoma"/>
          <w:i/>
          <w:sz w:val="20"/>
          <w:szCs w:val="20"/>
        </w:rPr>
        <w:t xml:space="preserve">E. Zaakceptowanie klauzul dodatkowych – waga </w:t>
      </w:r>
      <w:r w:rsidR="00171355" w:rsidRPr="006D0430">
        <w:rPr>
          <w:rFonts w:ascii="Tahoma" w:hAnsi="Tahoma" w:cs="Tahoma"/>
          <w:i/>
          <w:sz w:val="20"/>
          <w:szCs w:val="20"/>
        </w:rPr>
        <w:t>1</w:t>
      </w:r>
      <w:r w:rsidRPr="006D0430">
        <w:rPr>
          <w:rFonts w:ascii="Tahoma" w:hAnsi="Tahoma" w:cs="Tahoma"/>
          <w:i/>
          <w:sz w:val="20"/>
          <w:szCs w:val="20"/>
        </w:rPr>
        <w:t>0%</w:t>
      </w:r>
    </w:p>
    <w:p w14:paraId="4CF3D60E" w14:textId="77777777" w:rsidR="00A56961" w:rsidRPr="00F20A24" w:rsidRDefault="00A56961" w:rsidP="00A56961">
      <w:pPr>
        <w:pStyle w:val="Tekstpodstawowywcity3"/>
        <w:spacing w:line="240" w:lineRule="auto"/>
        <w:rPr>
          <w:rFonts w:ascii="Tahoma" w:hAnsi="Tahoma" w:cs="Tahoma"/>
          <w:sz w:val="20"/>
          <w:highlight w:val="green"/>
        </w:rPr>
      </w:pPr>
    </w:p>
    <w:p w14:paraId="4167B8F1" w14:textId="45992E79" w:rsidR="00A56961" w:rsidRPr="00171355" w:rsidRDefault="00A56961" w:rsidP="005B0B1A">
      <w:pPr>
        <w:numPr>
          <w:ilvl w:val="0"/>
          <w:numId w:val="65"/>
        </w:numPr>
        <w:spacing w:after="0" w:line="240" w:lineRule="auto"/>
        <w:jc w:val="both"/>
        <w:rPr>
          <w:rFonts w:ascii="Tahoma" w:hAnsi="Tahoma" w:cs="Tahoma"/>
          <w:sz w:val="20"/>
          <w:szCs w:val="20"/>
        </w:rPr>
      </w:pPr>
      <w:r w:rsidRPr="00171355">
        <w:rPr>
          <w:rFonts w:ascii="Tahoma" w:hAnsi="Tahoma" w:cs="Tahoma"/>
          <w:b/>
          <w:sz w:val="20"/>
          <w:szCs w:val="20"/>
        </w:rPr>
        <w:t>cena łączna ubezpieczenia w części II zamówienia</w:t>
      </w:r>
      <w:r w:rsidRPr="00171355">
        <w:rPr>
          <w:rFonts w:ascii="Tahoma" w:hAnsi="Tahoma" w:cs="Tahoma"/>
          <w:sz w:val="20"/>
          <w:szCs w:val="20"/>
        </w:rPr>
        <w:t xml:space="preserve"> – suma składek za wszystkie ubezpieczenia będące przedmiotem niniejszej części zamówienia</w:t>
      </w:r>
      <w:r w:rsidRPr="00171355">
        <w:rPr>
          <w:rFonts w:ascii="Tahoma" w:hAnsi="Tahoma" w:cs="Tahoma"/>
          <w:color w:val="FF0000"/>
          <w:sz w:val="20"/>
          <w:szCs w:val="20"/>
        </w:rPr>
        <w:t>.</w:t>
      </w:r>
    </w:p>
    <w:p w14:paraId="432ED7EF" w14:textId="77777777" w:rsidR="00A56961" w:rsidRPr="00171355" w:rsidRDefault="00A56961" w:rsidP="00A56961">
      <w:pPr>
        <w:tabs>
          <w:tab w:val="num" w:pos="709"/>
        </w:tabs>
        <w:spacing w:after="0" w:line="240" w:lineRule="auto"/>
        <w:ind w:left="851" w:hanging="425"/>
        <w:jc w:val="both"/>
        <w:rPr>
          <w:rFonts w:ascii="Tahoma" w:hAnsi="Tahoma" w:cs="Tahoma"/>
          <w:sz w:val="20"/>
          <w:szCs w:val="20"/>
        </w:rPr>
      </w:pPr>
      <w:r w:rsidRPr="00171355">
        <w:rPr>
          <w:rFonts w:ascii="Tahoma" w:hAnsi="Tahoma" w:cs="Tahoma"/>
          <w:sz w:val="20"/>
          <w:szCs w:val="20"/>
        </w:rPr>
        <w:tab/>
        <w:t>Oferty będą podlegały ocenie w kryterium D według następującego wzoru:</w:t>
      </w:r>
    </w:p>
    <w:p w14:paraId="771EB241" w14:textId="77777777" w:rsidR="00A56961" w:rsidRPr="00171355" w:rsidRDefault="00A56961" w:rsidP="00A56961">
      <w:pPr>
        <w:spacing w:after="0" w:line="240" w:lineRule="auto"/>
        <w:ind w:left="567"/>
        <w:jc w:val="both"/>
        <w:rPr>
          <w:rFonts w:ascii="Tahoma" w:hAnsi="Tahoma" w:cs="Tahoma"/>
          <w:sz w:val="20"/>
          <w:szCs w:val="20"/>
        </w:rPr>
      </w:pPr>
    </w:p>
    <w:p w14:paraId="6FA95DEC" w14:textId="77777777" w:rsidR="00A56961" w:rsidRPr="00171355" w:rsidRDefault="00A56961" w:rsidP="00A56961">
      <w:pPr>
        <w:spacing w:after="0" w:line="240" w:lineRule="auto"/>
        <w:ind w:left="2836"/>
        <w:jc w:val="both"/>
        <w:rPr>
          <w:rFonts w:ascii="Tahoma" w:hAnsi="Tahoma" w:cs="Tahoma"/>
          <w:sz w:val="20"/>
          <w:szCs w:val="20"/>
          <w:vertAlign w:val="subscript"/>
          <w:lang w:val="de-DE"/>
        </w:rPr>
      </w:pPr>
      <w:r w:rsidRPr="00171355">
        <w:rPr>
          <w:rFonts w:ascii="Tahoma" w:hAnsi="Tahoma" w:cs="Tahoma"/>
          <w:sz w:val="20"/>
          <w:szCs w:val="20"/>
        </w:rPr>
        <w:t xml:space="preserve">       </w:t>
      </w:r>
      <w:r w:rsidRPr="00171355">
        <w:rPr>
          <w:rFonts w:ascii="Tahoma" w:hAnsi="Tahoma" w:cs="Tahoma"/>
          <w:sz w:val="20"/>
          <w:szCs w:val="20"/>
          <w:lang w:val="de-DE"/>
        </w:rPr>
        <w:t xml:space="preserve">P </w:t>
      </w:r>
      <w:r w:rsidRPr="00171355">
        <w:rPr>
          <w:rFonts w:ascii="Tahoma" w:hAnsi="Tahoma" w:cs="Tahoma"/>
          <w:sz w:val="20"/>
          <w:szCs w:val="20"/>
          <w:vertAlign w:val="subscript"/>
          <w:lang w:val="de-DE"/>
        </w:rPr>
        <w:t>min</w:t>
      </w:r>
    </w:p>
    <w:p w14:paraId="4F851FBE" w14:textId="77777777" w:rsidR="00A56961" w:rsidRPr="00171355" w:rsidRDefault="00A56961" w:rsidP="00A56961">
      <w:pPr>
        <w:spacing w:after="0" w:line="240" w:lineRule="auto"/>
        <w:ind w:left="315"/>
        <w:jc w:val="both"/>
        <w:rPr>
          <w:rFonts w:ascii="Tahoma" w:hAnsi="Tahoma" w:cs="Tahoma"/>
          <w:position w:val="2"/>
          <w:sz w:val="20"/>
          <w:szCs w:val="20"/>
        </w:rPr>
      </w:pPr>
      <w:r w:rsidRPr="00171355">
        <w:rPr>
          <w:rFonts w:ascii="Tahoma" w:hAnsi="Tahoma" w:cs="Tahoma"/>
          <w:sz w:val="20"/>
          <w:szCs w:val="20"/>
          <w:lang w:val="de-DE"/>
        </w:rPr>
        <w:t xml:space="preserve">                                    D</w:t>
      </w:r>
      <w:r w:rsidRPr="00171355">
        <w:rPr>
          <w:rFonts w:ascii="Tahoma" w:hAnsi="Tahoma" w:cs="Tahoma"/>
          <w:position w:val="-4"/>
          <w:sz w:val="20"/>
          <w:szCs w:val="20"/>
          <w:lang w:val="de-DE"/>
        </w:rPr>
        <w:t xml:space="preserve">n </w:t>
      </w:r>
      <w:r w:rsidRPr="00171355">
        <w:rPr>
          <w:rFonts w:ascii="Tahoma" w:hAnsi="Tahoma" w:cs="Tahoma"/>
          <w:sz w:val="20"/>
          <w:szCs w:val="20"/>
          <w:lang w:val="de-DE"/>
        </w:rPr>
        <w:t xml:space="preserve">= </w:t>
      </w:r>
      <w:r w:rsidRPr="00171355">
        <w:rPr>
          <w:rFonts w:ascii="Tahoma" w:hAnsi="Tahoma" w:cs="Tahoma"/>
          <w:position w:val="14"/>
          <w:sz w:val="20"/>
          <w:szCs w:val="20"/>
          <w:lang w:val="de-DE"/>
        </w:rPr>
        <w:t>__________</w:t>
      </w:r>
      <w:r w:rsidRPr="00171355">
        <w:rPr>
          <w:rFonts w:ascii="Tahoma" w:hAnsi="Tahoma" w:cs="Tahoma"/>
          <w:sz w:val="20"/>
          <w:szCs w:val="20"/>
          <w:lang w:val="de-DE"/>
        </w:rPr>
        <w:t xml:space="preserve"> </w:t>
      </w:r>
      <w:r w:rsidRPr="00171355">
        <w:rPr>
          <w:rFonts w:ascii="Tahoma" w:hAnsi="Tahoma" w:cs="Tahoma"/>
          <w:position w:val="2"/>
          <w:sz w:val="20"/>
          <w:szCs w:val="20"/>
          <w:lang w:val="de-DE"/>
        </w:rPr>
        <w:t>x</w:t>
      </w:r>
      <w:r w:rsidRPr="00171355">
        <w:rPr>
          <w:rFonts w:ascii="Tahoma" w:hAnsi="Tahoma" w:cs="Tahoma"/>
          <w:sz w:val="20"/>
          <w:szCs w:val="20"/>
          <w:lang w:val="de-DE"/>
        </w:rPr>
        <w:t xml:space="preserve"> 100 </w:t>
      </w:r>
      <w:proofErr w:type="spellStart"/>
      <w:r w:rsidRPr="00171355">
        <w:rPr>
          <w:rFonts w:ascii="Tahoma" w:hAnsi="Tahoma" w:cs="Tahoma"/>
          <w:sz w:val="20"/>
          <w:szCs w:val="20"/>
          <w:lang w:val="de-DE"/>
        </w:rPr>
        <w:t>pkt</w:t>
      </w:r>
      <w:proofErr w:type="spellEnd"/>
      <w:r w:rsidRPr="00171355">
        <w:rPr>
          <w:rFonts w:ascii="Tahoma" w:hAnsi="Tahoma" w:cs="Tahoma"/>
          <w:sz w:val="20"/>
          <w:szCs w:val="20"/>
          <w:lang w:val="de-DE"/>
        </w:rPr>
        <w:cr/>
      </w:r>
      <w:r w:rsidRPr="00171355">
        <w:rPr>
          <w:rFonts w:ascii="Tahoma" w:hAnsi="Tahoma" w:cs="Tahoma"/>
          <w:position w:val="6"/>
          <w:sz w:val="20"/>
          <w:szCs w:val="20"/>
          <w:lang w:val="de-DE"/>
        </w:rPr>
        <w:t xml:space="preserve">                                                  </w:t>
      </w:r>
      <w:r w:rsidRPr="00171355">
        <w:rPr>
          <w:rFonts w:ascii="Tahoma" w:hAnsi="Tahoma" w:cs="Tahoma"/>
          <w:position w:val="6"/>
          <w:sz w:val="20"/>
          <w:szCs w:val="20"/>
        </w:rPr>
        <w:t>P</w:t>
      </w:r>
      <w:r w:rsidRPr="00171355">
        <w:rPr>
          <w:rFonts w:ascii="Tahoma" w:hAnsi="Tahoma" w:cs="Tahoma"/>
          <w:position w:val="2"/>
          <w:sz w:val="20"/>
          <w:szCs w:val="20"/>
        </w:rPr>
        <w:t>n</w:t>
      </w:r>
    </w:p>
    <w:p w14:paraId="411FA35A" w14:textId="77777777" w:rsidR="00A56961" w:rsidRPr="00171355" w:rsidRDefault="00A56961" w:rsidP="00A56961">
      <w:pPr>
        <w:spacing w:after="0" w:line="240" w:lineRule="auto"/>
        <w:ind w:left="284"/>
        <w:rPr>
          <w:rFonts w:ascii="Tahoma" w:hAnsi="Tahoma" w:cs="Tahoma"/>
          <w:sz w:val="20"/>
          <w:szCs w:val="20"/>
        </w:rPr>
      </w:pPr>
      <w:r w:rsidRPr="00171355">
        <w:rPr>
          <w:rFonts w:ascii="Tahoma" w:hAnsi="Tahoma" w:cs="Tahoma"/>
          <w:sz w:val="20"/>
          <w:szCs w:val="20"/>
        </w:rPr>
        <w:t xml:space="preserve">  D</w:t>
      </w:r>
      <w:r w:rsidRPr="00171355">
        <w:rPr>
          <w:rFonts w:ascii="Tahoma" w:hAnsi="Tahoma" w:cs="Tahoma"/>
          <w:position w:val="-4"/>
          <w:sz w:val="20"/>
          <w:szCs w:val="20"/>
        </w:rPr>
        <w:t>n</w:t>
      </w:r>
      <w:r w:rsidRPr="00171355">
        <w:rPr>
          <w:rFonts w:ascii="Tahoma" w:hAnsi="Tahoma" w:cs="Tahoma"/>
          <w:sz w:val="20"/>
          <w:szCs w:val="20"/>
          <w:vertAlign w:val="subscript"/>
        </w:rPr>
        <w:t xml:space="preserve">     </w:t>
      </w:r>
      <w:r w:rsidRPr="00171355">
        <w:rPr>
          <w:rFonts w:ascii="Tahoma" w:hAnsi="Tahoma" w:cs="Tahoma"/>
          <w:sz w:val="20"/>
          <w:szCs w:val="20"/>
        </w:rPr>
        <w:t>- liczba punktów przyznana ofercie n dla kryterium D</w:t>
      </w:r>
    </w:p>
    <w:p w14:paraId="75CA79AD"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 xml:space="preserve">  n    - numer oferty</w:t>
      </w:r>
    </w:p>
    <w:p w14:paraId="73AAD4B6"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 xml:space="preserve">  P</w:t>
      </w:r>
      <w:r w:rsidRPr="00171355">
        <w:rPr>
          <w:rFonts w:ascii="Tahoma" w:hAnsi="Tahoma" w:cs="Tahoma"/>
          <w:position w:val="-4"/>
          <w:sz w:val="20"/>
          <w:szCs w:val="20"/>
        </w:rPr>
        <w:t>min</w:t>
      </w:r>
      <w:r w:rsidRPr="00171355">
        <w:rPr>
          <w:rFonts w:ascii="Tahoma" w:hAnsi="Tahoma" w:cs="Tahoma"/>
          <w:sz w:val="20"/>
          <w:szCs w:val="20"/>
        </w:rPr>
        <w:t xml:space="preserve"> - cena minimalna wśród złożonych ofert</w:t>
      </w:r>
    </w:p>
    <w:p w14:paraId="7BAF357C" w14:textId="77777777" w:rsidR="00A56961" w:rsidRPr="00171355" w:rsidRDefault="00A56961" w:rsidP="00A56961">
      <w:pPr>
        <w:spacing w:after="0" w:line="240" w:lineRule="auto"/>
        <w:ind w:left="284"/>
        <w:rPr>
          <w:rFonts w:ascii="Tahoma" w:hAnsi="Tahoma" w:cs="Tahoma"/>
          <w:sz w:val="20"/>
          <w:szCs w:val="20"/>
        </w:rPr>
      </w:pPr>
      <w:r w:rsidRPr="00171355">
        <w:rPr>
          <w:rFonts w:ascii="Tahoma" w:hAnsi="Tahoma" w:cs="Tahoma"/>
          <w:sz w:val="20"/>
          <w:szCs w:val="20"/>
        </w:rPr>
        <w:t xml:space="preserve">  P</w:t>
      </w:r>
      <w:r w:rsidRPr="00171355">
        <w:rPr>
          <w:rFonts w:ascii="Tahoma" w:hAnsi="Tahoma" w:cs="Tahoma"/>
          <w:position w:val="-4"/>
          <w:sz w:val="20"/>
          <w:szCs w:val="20"/>
        </w:rPr>
        <w:t>n</w:t>
      </w:r>
      <w:r w:rsidRPr="00171355">
        <w:rPr>
          <w:rFonts w:ascii="Tahoma" w:hAnsi="Tahoma" w:cs="Tahoma"/>
          <w:sz w:val="20"/>
          <w:szCs w:val="20"/>
        </w:rPr>
        <w:t xml:space="preserve">    - cena zaproponowana przez Wykonawcę w ofercie n</w:t>
      </w:r>
    </w:p>
    <w:p w14:paraId="0BA3E17E" w14:textId="77777777" w:rsidR="00A56961" w:rsidRPr="00171355" w:rsidRDefault="00A56961" w:rsidP="00A56961">
      <w:pPr>
        <w:spacing w:after="0" w:line="240" w:lineRule="auto"/>
        <w:ind w:left="284"/>
        <w:rPr>
          <w:rFonts w:ascii="Tahoma" w:hAnsi="Tahoma" w:cs="Tahoma"/>
          <w:sz w:val="20"/>
          <w:szCs w:val="20"/>
          <w:u w:val="single"/>
        </w:rPr>
      </w:pPr>
    </w:p>
    <w:p w14:paraId="290E539A" w14:textId="77777777" w:rsidR="00A56961" w:rsidRPr="00171355" w:rsidRDefault="00A56961" w:rsidP="005B0B1A">
      <w:pPr>
        <w:numPr>
          <w:ilvl w:val="0"/>
          <w:numId w:val="65"/>
        </w:numPr>
        <w:spacing w:after="0" w:line="240" w:lineRule="auto"/>
        <w:ind w:left="644"/>
        <w:jc w:val="both"/>
        <w:rPr>
          <w:rFonts w:ascii="Tahoma" w:hAnsi="Tahoma" w:cs="Tahoma"/>
          <w:sz w:val="20"/>
          <w:szCs w:val="20"/>
        </w:rPr>
      </w:pPr>
      <w:r w:rsidRPr="00171355">
        <w:rPr>
          <w:rFonts w:ascii="Tahoma" w:hAnsi="Tahoma" w:cs="Tahoma"/>
          <w:b/>
          <w:sz w:val="20"/>
          <w:szCs w:val="20"/>
        </w:rPr>
        <w:t xml:space="preserve">zaakceptowanie klauzul dodatkowych w części II zamówienia </w:t>
      </w:r>
      <w:r w:rsidRPr="00171355">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642A73A" w:rsidR="00A56961" w:rsidRPr="00D96FC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96FC1">
        <w:rPr>
          <w:rFonts w:ascii="Tahoma" w:hAnsi="Tahoma" w:cs="Tahoma"/>
          <w:sz w:val="20"/>
          <w:szCs w:val="20"/>
        </w:rPr>
        <w:t xml:space="preserve">za rozszerzenie ochrony o klauzule nr  </w:t>
      </w:r>
      <w:r w:rsidR="00D96FC1">
        <w:rPr>
          <w:rFonts w:ascii="Tahoma" w:hAnsi="Tahoma" w:cs="Tahoma"/>
          <w:sz w:val="20"/>
          <w:szCs w:val="20"/>
        </w:rPr>
        <w:t>8</w:t>
      </w:r>
      <w:r w:rsidRPr="00D96FC1">
        <w:rPr>
          <w:rFonts w:ascii="Tahoma" w:hAnsi="Tahoma" w:cs="Tahoma"/>
          <w:sz w:val="20"/>
          <w:szCs w:val="20"/>
        </w:rPr>
        <w:t xml:space="preserve">, </w:t>
      </w:r>
      <w:r w:rsidR="00D96FC1">
        <w:rPr>
          <w:rFonts w:ascii="Tahoma" w:hAnsi="Tahoma" w:cs="Tahoma"/>
          <w:sz w:val="20"/>
          <w:szCs w:val="20"/>
        </w:rPr>
        <w:t>9</w:t>
      </w:r>
      <w:r w:rsidRPr="00D96FC1">
        <w:rPr>
          <w:rFonts w:ascii="Tahoma" w:hAnsi="Tahoma" w:cs="Tahoma"/>
          <w:sz w:val="20"/>
          <w:szCs w:val="20"/>
        </w:rPr>
        <w:t xml:space="preserve"> zostanie przyznanych po </w:t>
      </w:r>
      <w:r w:rsidR="00D96FC1">
        <w:rPr>
          <w:rFonts w:ascii="Tahoma" w:hAnsi="Tahoma" w:cs="Tahoma"/>
          <w:sz w:val="20"/>
          <w:szCs w:val="20"/>
        </w:rPr>
        <w:t>20</w:t>
      </w:r>
      <w:r w:rsidR="00D96FC1" w:rsidRPr="00D96FC1">
        <w:rPr>
          <w:rFonts w:ascii="Tahoma" w:hAnsi="Tahoma" w:cs="Tahoma"/>
          <w:sz w:val="20"/>
          <w:szCs w:val="20"/>
        </w:rPr>
        <w:t xml:space="preserve"> </w:t>
      </w:r>
      <w:bookmarkStart w:id="28" w:name="_Hlk160456513"/>
      <w:r w:rsidRPr="00D96FC1">
        <w:rPr>
          <w:rFonts w:ascii="Tahoma" w:hAnsi="Tahoma" w:cs="Tahoma"/>
          <w:sz w:val="20"/>
          <w:szCs w:val="20"/>
        </w:rPr>
        <w:t>punktów za każdą klauzulę,</w:t>
      </w:r>
      <w:bookmarkEnd w:id="28"/>
    </w:p>
    <w:p w14:paraId="22B5CE93" w14:textId="4859A7D5" w:rsidR="00A56961" w:rsidRPr="00D96FC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9" w:name="_Hlk117605178"/>
      <w:bookmarkStart w:id="30" w:name="_Hlk124149005"/>
      <w:r w:rsidRPr="00D96FC1">
        <w:rPr>
          <w:rFonts w:ascii="Tahoma" w:hAnsi="Tahoma" w:cs="Tahoma"/>
          <w:sz w:val="20"/>
          <w:szCs w:val="20"/>
        </w:rPr>
        <w:t xml:space="preserve">za rozszerzenie ochrony o klauzulę nr </w:t>
      </w:r>
      <w:r w:rsidR="00D96FC1">
        <w:rPr>
          <w:rFonts w:ascii="Tahoma" w:hAnsi="Tahoma" w:cs="Tahoma"/>
          <w:sz w:val="20"/>
          <w:szCs w:val="20"/>
        </w:rPr>
        <w:t>6</w:t>
      </w:r>
      <w:r w:rsidR="00A62870">
        <w:rPr>
          <w:rFonts w:ascii="Tahoma" w:hAnsi="Tahoma" w:cs="Tahoma"/>
          <w:sz w:val="20"/>
          <w:szCs w:val="20"/>
        </w:rPr>
        <w:t>, 7</w:t>
      </w:r>
      <w:r w:rsidR="00D96FC1" w:rsidRPr="00D96FC1">
        <w:rPr>
          <w:rFonts w:ascii="Tahoma" w:hAnsi="Tahoma" w:cs="Tahoma"/>
          <w:sz w:val="20"/>
          <w:szCs w:val="20"/>
        </w:rPr>
        <w:t xml:space="preserve"> </w:t>
      </w:r>
      <w:r w:rsidRPr="00D96FC1">
        <w:rPr>
          <w:rFonts w:ascii="Tahoma" w:hAnsi="Tahoma" w:cs="Tahoma"/>
          <w:sz w:val="20"/>
          <w:szCs w:val="20"/>
        </w:rPr>
        <w:t xml:space="preserve">zostanie przyznanych </w:t>
      </w:r>
      <w:r w:rsidR="00A62870">
        <w:rPr>
          <w:rFonts w:ascii="Tahoma" w:hAnsi="Tahoma" w:cs="Tahoma"/>
          <w:sz w:val="20"/>
          <w:szCs w:val="20"/>
        </w:rPr>
        <w:t>po 30</w:t>
      </w:r>
      <w:r w:rsidR="00A62870" w:rsidRPr="00D96FC1">
        <w:rPr>
          <w:rFonts w:ascii="Tahoma" w:hAnsi="Tahoma" w:cs="Tahoma"/>
          <w:sz w:val="20"/>
          <w:szCs w:val="20"/>
        </w:rPr>
        <w:t xml:space="preserve"> </w:t>
      </w:r>
      <w:r w:rsidRPr="00D96FC1">
        <w:rPr>
          <w:rFonts w:ascii="Tahoma" w:hAnsi="Tahoma" w:cs="Tahoma"/>
          <w:sz w:val="20"/>
          <w:szCs w:val="20"/>
        </w:rPr>
        <w:t>punktów</w:t>
      </w:r>
      <w:r w:rsidR="00A62870">
        <w:rPr>
          <w:rFonts w:ascii="Tahoma" w:hAnsi="Tahoma" w:cs="Tahoma"/>
          <w:sz w:val="20"/>
          <w:szCs w:val="20"/>
        </w:rPr>
        <w:t xml:space="preserve"> </w:t>
      </w:r>
      <w:bookmarkEnd w:id="29"/>
      <w:bookmarkEnd w:id="30"/>
      <w:r w:rsidR="00A62870" w:rsidRPr="00A62870">
        <w:rPr>
          <w:rFonts w:ascii="Tahoma" w:hAnsi="Tahoma" w:cs="Tahoma"/>
          <w:sz w:val="20"/>
          <w:szCs w:val="20"/>
        </w:rPr>
        <w:t>za każdą klauzulę</w:t>
      </w:r>
      <w:r w:rsidR="00A62870">
        <w:rPr>
          <w:rFonts w:ascii="Tahoma" w:hAnsi="Tahoma" w:cs="Tahoma"/>
          <w:sz w:val="20"/>
          <w:szCs w:val="20"/>
        </w:rPr>
        <w:t>.</w:t>
      </w:r>
    </w:p>
    <w:p w14:paraId="33C29347"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highlight w:val="green"/>
        </w:rPr>
      </w:pPr>
    </w:p>
    <w:p w14:paraId="4A98D545" w14:textId="77777777" w:rsidR="00A56961" w:rsidRPr="00171355" w:rsidRDefault="00A56961" w:rsidP="00A56961">
      <w:pPr>
        <w:spacing w:after="0" w:line="240" w:lineRule="auto"/>
        <w:ind w:left="284"/>
        <w:rPr>
          <w:rFonts w:ascii="Tahoma" w:hAnsi="Tahoma" w:cs="Tahoma"/>
          <w:sz w:val="20"/>
          <w:szCs w:val="20"/>
          <w:u w:val="single"/>
        </w:rPr>
      </w:pPr>
      <w:r w:rsidRPr="00171355">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171355" w:rsidRDefault="00A56961" w:rsidP="00A56961">
      <w:pPr>
        <w:spacing w:after="0" w:line="240" w:lineRule="auto"/>
        <w:ind w:left="284"/>
        <w:rPr>
          <w:rFonts w:ascii="Tahoma" w:hAnsi="Tahoma" w:cs="Tahoma"/>
          <w:sz w:val="20"/>
          <w:szCs w:val="20"/>
          <w:u w:val="single"/>
        </w:rPr>
      </w:pPr>
    </w:p>
    <w:p w14:paraId="3926DE7C" w14:textId="77777777" w:rsidR="00A56961" w:rsidRPr="0017135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171355" w:rsidRDefault="00A56961" w:rsidP="00A56961">
      <w:pPr>
        <w:spacing w:after="0" w:line="240" w:lineRule="auto"/>
        <w:ind w:left="709"/>
        <w:jc w:val="both"/>
        <w:rPr>
          <w:rFonts w:ascii="Tahoma" w:hAnsi="Tahoma" w:cs="Tahoma"/>
          <w:b/>
          <w:sz w:val="20"/>
          <w:szCs w:val="20"/>
        </w:rPr>
      </w:pPr>
      <w:r w:rsidRPr="00171355">
        <w:rPr>
          <w:rFonts w:ascii="Tahoma" w:hAnsi="Tahoma" w:cs="Tahoma"/>
          <w:b/>
          <w:sz w:val="20"/>
          <w:szCs w:val="20"/>
        </w:rPr>
        <w:t>UWAGA:</w:t>
      </w:r>
    </w:p>
    <w:p w14:paraId="5197AE50" w14:textId="77777777" w:rsidR="00A56961" w:rsidRPr="00171355" w:rsidRDefault="00A56961" w:rsidP="00A56961">
      <w:pPr>
        <w:spacing w:after="0" w:line="240" w:lineRule="auto"/>
        <w:ind w:left="709"/>
        <w:jc w:val="both"/>
        <w:rPr>
          <w:rFonts w:ascii="Tahoma" w:hAnsi="Tahoma" w:cs="Tahoma"/>
          <w:b/>
          <w:bCs/>
          <w:sz w:val="20"/>
          <w:szCs w:val="20"/>
        </w:rPr>
      </w:pPr>
      <w:r w:rsidRPr="00171355">
        <w:rPr>
          <w:rFonts w:ascii="Tahoma" w:hAnsi="Tahoma" w:cs="Tahoma"/>
          <w:b/>
          <w:bCs/>
          <w:sz w:val="20"/>
          <w:szCs w:val="20"/>
        </w:rPr>
        <w:t xml:space="preserve">Brak zgody na włączenie do zakresu ubezpieczenia bądź zmiana treści którejkolwiek </w:t>
      </w:r>
      <w:r w:rsidRPr="00171355">
        <w:rPr>
          <w:rFonts w:ascii="Tahoma" w:hAnsi="Tahoma" w:cs="Tahoma"/>
          <w:b/>
          <w:bCs/>
          <w:sz w:val="20"/>
          <w:szCs w:val="20"/>
        </w:rPr>
        <w:br/>
        <w:t xml:space="preserve">z klauzul oznaczonych numerami </w:t>
      </w:r>
      <w:r w:rsidRPr="00D96FC1">
        <w:rPr>
          <w:rFonts w:ascii="Tahoma" w:hAnsi="Tahoma" w:cs="Tahoma"/>
          <w:b/>
          <w:bCs/>
          <w:sz w:val="20"/>
          <w:szCs w:val="20"/>
        </w:rPr>
        <w:t>od 1 do 5</w:t>
      </w:r>
      <w:r w:rsidRPr="00171355">
        <w:rPr>
          <w:rFonts w:ascii="Tahoma" w:hAnsi="Tahoma" w:cs="Tahoma"/>
          <w:b/>
          <w:bCs/>
          <w:sz w:val="20"/>
          <w:szCs w:val="20"/>
        </w:rPr>
        <w:t xml:space="preserve"> spowoduje odrzucenie oferty dla tej części Zamówienia.</w:t>
      </w:r>
    </w:p>
    <w:p w14:paraId="43070329" w14:textId="77777777" w:rsidR="00A56961" w:rsidRPr="00171355" w:rsidRDefault="00A56961" w:rsidP="00A56961">
      <w:pPr>
        <w:spacing w:after="0" w:line="240" w:lineRule="auto"/>
        <w:ind w:left="709"/>
        <w:jc w:val="both"/>
        <w:rPr>
          <w:rFonts w:ascii="Tahoma" w:hAnsi="Tahoma" w:cs="Tahoma"/>
          <w:b/>
          <w:sz w:val="20"/>
          <w:szCs w:val="20"/>
        </w:rPr>
      </w:pPr>
    </w:p>
    <w:p w14:paraId="7F111C66" w14:textId="77777777" w:rsidR="00A56961" w:rsidRPr="00171355" w:rsidRDefault="00A56961" w:rsidP="00A56961">
      <w:pPr>
        <w:spacing w:after="0" w:line="240" w:lineRule="auto"/>
        <w:ind w:left="709"/>
        <w:jc w:val="both"/>
        <w:rPr>
          <w:rFonts w:ascii="Tahoma" w:hAnsi="Tahoma" w:cs="Tahoma"/>
          <w:b/>
          <w:sz w:val="20"/>
          <w:szCs w:val="20"/>
        </w:rPr>
      </w:pPr>
      <w:r w:rsidRPr="0017135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171355" w:rsidRDefault="00A56961" w:rsidP="00A56961">
      <w:pPr>
        <w:spacing w:after="0" w:line="240" w:lineRule="auto"/>
        <w:jc w:val="both"/>
        <w:rPr>
          <w:rFonts w:ascii="Tahoma" w:hAnsi="Tahoma" w:cs="Tahoma"/>
          <w:sz w:val="20"/>
          <w:szCs w:val="20"/>
        </w:rPr>
      </w:pPr>
    </w:p>
    <w:p w14:paraId="710939D3" w14:textId="77777777" w:rsidR="00A56961" w:rsidRPr="00171355" w:rsidRDefault="00A56961" w:rsidP="00A56961">
      <w:pPr>
        <w:spacing w:after="0" w:line="240" w:lineRule="auto"/>
        <w:ind w:left="360"/>
        <w:jc w:val="both"/>
        <w:rPr>
          <w:rFonts w:ascii="Tahoma" w:hAnsi="Tahoma" w:cs="Tahoma"/>
          <w:sz w:val="20"/>
          <w:szCs w:val="20"/>
        </w:rPr>
      </w:pPr>
    </w:p>
    <w:p w14:paraId="09FC4A31" w14:textId="77777777" w:rsidR="00A56961" w:rsidRPr="00171355" w:rsidRDefault="00A56961" w:rsidP="00A56961">
      <w:pPr>
        <w:tabs>
          <w:tab w:val="num" w:pos="1866"/>
        </w:tabs>
        <w:spacing w:after="0" w:line="240" w:lineRule="auto"/>
        <w:ind w:left="502"/>
        <w:jc w:val="both"/>
        <w:rPr>
          <w:rFonts w:ascii="Tahoma" w:hAnsi="Tahoma" w:cs="Tahoma"/>
          <w:sz w:val="20"/>
          <w:szCs w:val="20"/>
        </w:rPr>
      </w:pPr>
      <w:r w:rsidRPr="00171355">
        <w:rPr>
          <w:rFonts w:ascii="Tahoma" w:hAnsi="Tahoma" w:cs="Tahoma"/>
          <w:sz w:val="20"/>
          <w:szCs w:val="20"/>
        </w:rPr>
        <w:lastRenderedPageBreak/>
        <w:t>W celu wyboru najkorzystniejszej oferty w powiązaniu z przedstawionym wyżej kryterium Zamawiający będzie posługiwał się następującym wzorem:</w:t>
      </w:r>
    </w:p>
    <w:p w14:paraId="2EB6FB11" w14:textId="77777777" w:rsidR="00A56961" w:rsidRPr="00171355" w:rsidRDefault="00A56961" w:rsidP="00A56961">
      <w:pPr>
        <w:spacing w:after="0" w:line="240" w:lineRule="auto"/>
        <w:jc w:val="both"/>
        <w:rPr>
          <w:rFonts w:ascii="Tahoma" w:hAnsi="Tahoma" w:cs="Tahoma"/>
          <w:sz w:val="20"/>
          <w:szCs w:val="20"/>
        </w:rPr>
      </w:pPr>
    </w:p>
    <w:p w14:paraId="3CCA76AB" w14:textId="77777777" w:rsidR="00A56961" w:rsidRPr="005931D6" w:rsidRDefault="00A56961" w:rsidP="00A56961">
      <w:pPr>
        <w:spacing w:after="0" w:line="240" w:lineRule="auto"/>
        <w:ind w:left="284"/>
        <w:jc w:val="center"/>
        <w:rPr>
          <w:rFonts w:ascii="Tahoma" w:hAnsi="Tahoma" w:cs="Tahoma"/>
          <w:position w:val="2"/>
          <w:sz w:val="20"/>
          <w:szCs w:val="20"/>
          <w:vertAlign w:val="superscript"/>
          <w:lang w:val="fr-FR"/>
        </w:rPr>
      </w:pPr>
      <w:r w:rsidRPr="005931D6">
        <w:rPr>
          <w:rFonts w:ascii="Tahoma" w:hAnsi="Tahoma" w:cs="Tahoma"/>
          <w:sz w:val="20"/>
          <w:szCs w:val="20"/>
          <w:lang w:val="fr-FR"/>
        </w:rPr>
        <w:t>WO</w:t>
      </w:r>
      <w:r w:rsidRPr="005931D6">
        <w:rPr>
          <w:rFonts w:ascii="Tahoma" w:hAnsi="Tahoma" w:cs="Tahoma"/>
          <w:position w:val="-4"/>
          <w:sz w:val="20"/>
          <w:szCs w:val="20"/>
          <w:lang w:val="fr-FR"/>
        </w:rPr>
        <w:t>n</w:t>
      </w:r>
      <w:r w:rsidRPr="005931D6">
        <w:rPr>
          <w:rFonts w:ascii="Tahoma" w:hAnsi="Tahoma" w:cs="Tahoma"/>
          <w:sz w:val="20"/>
          <w:szCs w:val="20"/>
          <w:lang w:val="fr-FR"/>
        </w:rPr>
        <w:t xml:space="preserve"> = D</w:t>
      </w:r>
      <w:r w:rsidRPr="005931D6">
        <w:rPr>
          <w:rFonts w:ascii="Tahoma" w:hAnsi="Tahoma" w:cs="Tahoma"/>
          <w:position w:val="-4"/>
          <w:sz w:val="20"/>
          <w:szCs w:val="20"/>
          <w:lang w:val="fr-FR"/>
        </w:rPr>
        <w:t>n</w:t>
      </w:r>
      <w:r w:rsidRPr="005931D6">
        <w:rPr>
          <w:rFonts w:ascii="Tahoma" w:hAnsi="Tahoma" w:cs="Tahoma"/>
          <w:sz w:val="20"/>
          <w:szCs w:val="20"/>
          <w:lang w:val="fr-FR"/>
        </w:rPr>
        <w:t xml:space="preserve"> </w:t>
      </w:r>
      <w:r w:rsidRPr="005931D6">
        <w:rPr>
          <w:rFonts w:ascii="Tahoma" w:hAnsi="Tahoma" w:cs="Tahoma"/>
          <w:position w:val="4"/>
          <w:sz w:val="20"/>
          <w:szCs w:val="20"/>
          <w:lang w:val="fr-FR"/>
        </w:rPr>
        <w:t>x</w:t>
      </w:r>
      <w:r w:rsidRPr="005931D6">
        <w:rPr>
          <w:rFonts w:ascii="Tahoma" w:hAnsi="Tahoma" w:cs="Tahoma"/>
          <w:sz w:val="20"/>
          <w:szCs w:val="20"/>
          <w:lang w:val="fr-FR"/>
        </w:rPr>
        <w:t xml:space="preserve"> 0,80 + E</w:t>
      </w:r>
      <w:r w:rsidRPr="005931D6">
        <w:rPr>
          <w:rFonts w:ascii="Tahoma" w:hAnsi="Tahoma" w:cs="Tahoma"/>
          <w:position w:val="-4"/>
          <w:sz w:val="20"/>
          <w:szCs w:val="20"/>
          <w:lang w:val="fr-FR"/>
        </w:rPr>
        <w:t>n</w:t>
      </w:r>
      <w:r w:rsidRPr="005931D6">
        <w:rPr>
          <w:rFonts w:ascii="Tahoma" w:hAnsi="Tahoma" w:cs="Tahoma"/>
          <w:sz w:val="20"/>
          <w:szCs w:val="20"/>
          <w:lang w:val="fr-FR"/>
        </w:rPr>
        <w:t xml:space="preserve"> </w:t>
      </w:r>
      <w:r w:rsidRPr="005931D6">
        <w:rPr>
          <w:rFonts w:ascii="Tahoma" w:hAnsi="Tahoma" w:cs="Tahoma"/>
          <w:position w:val="-4"/>
          <w:sz w:val="20"/>
          <w:szCs w:val="20"/>
          <w:vertAlign w:val="subscript"/>
          <w:lang w:val="fr-FR"/>
        </w:rPr>
        <w:t xml:space="preserve"> </w:t>
      </w:r>
      <w:r w:rsidRPr="005931D6">
        <w:rPr>
          <w:rFonts w:ascii="Tahoma" w:hAnsi="Tahoma" w:cs="Tahoma"/>
          <w:position w:val="4"/>
          <w:sz w:val="20"/>
          <w:szCs w:val="20"/>
          <w:lang w:val="fr-FR"/>
        </w:rPr>
        <w:t>x</w:t>
      </w:r>
      <w:r w:rsidRPr="005931D6">
        <w:rPr>
          <w:rFonts w:ascii="Tahoma" w:hAnsi="Tahoma" w:cs="Tahoma"/>
          <w:sz w:val="20"/>
          <w:szCs w:val="20"/>
          <w:lang w:val="fr-FR"/>
        </w:rPr>
        <w:t xml:space="preserve"> 0,20</w:t>
      </w:r>
    </w:p>
    <w:p w14:paraId="3E376081" w14:textId="77777777" w:rsidR="00A56961" w:rsidRPr="005931D6" w:rsidRDefault="00A56961" w:rsidP="00A56961">
      <w:pPr>
        <w:spacing w:after="0" w:line="240" w:lineRule="auto"/>
        <w:ind w:left="284"/>
        <w:jc w:val="both"/>
        <w:rPr>
          <w:rFonts w:ascii="Tahoma" w:hAnsi="Tahoma" w:cs="Tahoma"/>
          <w:sz w:val="20"/>
          <w:szCs w:val="20"/>
          <w:u w:val="single"/>
          <w:lang w:val="fr-FR"/>
        </w:rPr>
      </w:pPr>
      <w:r w:rsidRPr="005931D6">
        <w:rPr>
          <w:rFonts w:ascii="Tahoma" w:hAnsi="Tahoma" w:cs="Tahoma"/>
          <w:sz w:val="20"/>
          <w:szCs w:val="20"/>
          <w:u w:val="single"/>
          <w:lang w:val="fr-FR"/>
        </w:rPr>
        <w:t>gdzie:</w:t>
      </w:r>
    </w:p>
    <w:p w14:paraId="6D7DFB4B"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WO</w:t>
      </w:r>
      <w:r w:rsidRPr="00171355">
        <w:rPr>
          <w:rFonts w:ascii="Tahoma" w:hAnsi="Tahoma" w:cs="Tahoma"/>
          <w:position w:val="-4"/>
          <w:sz w:val="20"/>
          <w:szCs w:val="20"/>
        </w:rPr>
        <w:t>n</w:t>
      </w:r>
      <w:r w:rsidRPr="00171355">
        <w:rPr>
          <w:rFonts w:ascii="Tahoma" w:hAnsi="Tahoma" w:cs="Tahoma"/>
          <w:sz w:val="20"/>
          <w:szCs w:val="20"/>
        </w:rPr>
        <w:t xml:space="preserve"> - wskaźnik oceny oferty n</w:t>
      </w:r>
    </w:p>
    <w:p w14:paraId="151E6290" w14:textId="77777777" w:rsidR="00A56961" w:rsidRPr="00171355" w:rsidRDefault="00A56961" w:rsidP="00A56961">
      <w:pPr>
        <w:spacing w:after="0" w:line="240" w:lineRule="auto"/>
        <w:ind w:left="284"/>
        <w:jc w:val="both"/>
        <w:rPr>
          <w:rFonts w:ascii="Tahoma" w:hAnsi="Tahoma" w:cs="Tahoma"/>
          <w:position w:val="-4"/>
          <w:sz w:val="20"/>
          <w:szCs w:val="20"/>
        </w:rPr>
      </w:pPr>
      <w:r w:rsidRPr="00171355">
        <w:rPr>
          <w:rFonts w:ascii="Tahoma" w:hAnsi="Tahoma" w:cs="Tahoma"/>
          <w:sz w:val="20"/>
          <w:szCs w:val="20"/>
        </w:rPr>
        <w:t>D</w:t>
      </w:r>
      <w:r w:rsidRPr="00171355">
        <w:rPr>
          <w:rFonts w:ascii="Tahoma" w:hAnsi="Tahoma" w:cs="Tahoma"/>
          <w:position w:val="-4"/>
          <w:sz w:val="20"/>
          <w:szCs w:val="20"/>
        </w:rPr>
        <w:t xml:space="preserve">n - </w:t>
      </w:r>
      <w:r w:rsidRPr="00171355">
        <w:rPr>
          <w:rFonts w:ascii="Tahoma" w:hAnsi="Tahoma" w:cs="Tahoma"/>
          <w:sz w:val="20"/>
          <w:szCs w:val="20"/>
        </w:rPr>
        <w:t>liczba punktów przyznana ofercie n dla kryterium D</w:t>
      </w:r>
    </w:p>
    <w:p w14:paraId="49B7DA98"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E</w:t>
      </w:r>
      <w:r w:rsidRPr="00171355">
        <w:rPr>
          <w:rFonts w:ascii="Tahoma" w:hAnsi="Tahoma" w:cs="Tahoma"/>
          <w:position w:val="-4"/>
          <w:sz w:val="20"/>
          <w:szCs w:val="20"/>
        </w:rPr>
        <w:t xml:space="preserve">n - </w:t>
      </w:r>
      <w:r w:rsidRPr="00171355">
        <w:rPr>
          <w:rFonts w:ascii="Tahoma" w:hAnsi="Tahoma" w:cs="Tahoma"/>
          <w:sz w:val="20"/>
          <w:szCs w:val="20"/>
        </w:rPr>
        <w:t>liczba punktów przyznana ofercie n dla kryterium E</w:t>
      </w:r>
    </w:p>
    <w:p w14:paraId="2D49E079" w14:textId="77777777" w:rsidR="00A56961" w:rsidRPr="00171355" w:rsidRDefault="00A56961" w:rsidP="00A56961">
      <w:pPr>
        <w:spacing w:after="0" w:line="240" w:lineRule="auto"/>
        <w:ind w:left="284"/>
        <w:jc w:val="both"/>
        <w:rPr>
          <w:rFonts w:ascii="Tahoma" w:hAnsi="Tahoma" w:cs="Tahoma"/>
          <w:sz w:val="20"/>
          <w:szCs w:val="20"/>
        </w:rPr>
      </w:pPr>
    </w:p>
    <w:p w14:paraId="063540FA"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64662624" w14:textId="77777777" w:rsidR="00A56961" w:rsidRPr="00171355" w:rsidRDefault="00A56961" w:rsidP="00A56961">
      <w:pPr>
        <w:tabs>
          <w:tab w:val="left" w:pos="5245"/>
        </w:tabs>
        <w:spacing w:after="0" w:line="240" w:lineRule="auto"/>
        <w:jc w:val="both"/>
        <w:rPr>
          <w:rFonts w:ascii="Tahoma" w:hAnsi="Tahoma" w:cs="Tahoma"/>
          <w:b/>
          <w:sz w:val="20"/>
          <w:szCs w:val="20"/>
        </w:rPr>
      </w:pPr>
      <w:r w:rsidRPr="00171355">
        <w:rPr>
          <w:rFonts w:ascii="Tahoma" w:hAnsi="Tahoma" w:cs="Tahoma"/>
          <w:b/>
          <w:sz w:val="20"/>
          <w:szCs w:val="20"/>
        </w:rPr>
        <w:t>Cześć III Zamówienia:</w:t>
      </w:r>
    </w:p>
    <w:p w14:paraId="3DD2305C" w14:textId="77777777" w:rsidR="00A56961" w:rsidRPr="00D96FC1" w:rsidRDefault="00A56961" w:rsidP="00A56961">
      <w:pPr>
        <w:tabs>
          <w:tab w:val="left" w:pos="5245"/>
        </w:tabs>
        <w:spacing w:after="0" w:line="240" w:lineRule="auto"/>
        <w:jc w:val="both"/>
        <w:rPr>
          <w:rFonts w:ascii="Tahoma" w:hAnsi="Tahoma" w:cs="Tahoma"/>
          <w:i/>
          <w:sz w:val="20"/>
          <w:szCs w:val="20"/>
        </w:rPr>
      </w:pPr>
      <w:r w:rsidRPr="00D96FC1">
        <w:rPr>
          <w:rFonts w:ascii="Tahoma" w:hAnsi="Tahoma" w:cs="Tahoma"/>
          <w:i/>
          <w:sz w:val="20"/>
          <w:szCs w:val="20"/>
        </w:rPr>
        <w:t>F. Cena łączna ubezpieczenia – waga 80%</w:t>
      </w:r>
    </w:p>
    <w:p w14:paraId="439607DF" w14:textId="77777777" w:rsidR="00A56961" w:rsidRPr="00171355" w:rsidRDefault="00A56961" w:rsidP="00A56961">
      <w:pPr>
        <w:tabs>
          <w:tab w:val="left" w:pos="5245"/>
        </w:tabs>
        <w:spacing w:after="0" w:line="240" w:lineRule="auto"/>
        <w:jc w:val="both"/>
        <w:rPr>
          <w:rFonts w:ascii="Tahoma" w:hAnsi="Tahoma" w:cs="Tahoma"/>
          <w:i/>
          <w:sz w:val="20"/>
          <w:szCs w:val="20"/>
        </w:rPr>
      </w:pPr>
      <w:r w:rsidRPr="00D96FC1">
        <w:rPr>
          <w:rFonts w:ascii="Tahoma" w:hAnsi="Tahoma" w:cs="Tahoma"/>
          <w:i/>
          <w:sz w:val="20"/>
          <w:szCs w:val="20"/>
        </w:rPr>
        <w:t>G. Zaakceptowanie klauzul dodatkowych – waga 20%</w:t>
      </w:r>
    </w:p>
    <w:p w14:paraId="6DB8D6AB" w14:textId="77777777" w:rsidR="00A56961" w:rsidRPr="00171355" w:rsidRDefault="00A56961" w:rsidP="00A56961">
      <w:pPr>
        <w:pStyle w:val="Tekstpodstawowywcity3"/>
        <w:spacing w:line="240" w:lineRule="auto"/>
        <w:rPr>
          <w:rFonts w:ascii="Tahoma" w:hAnsi="Tahoma" w:cs="Tahoma"/>
          <w:sz w:val="20"/>
        </w:rPr>
      </w:pPr>
    </w:p>
    <w:p w14:paraId="67104419" w14:textId="46813EF3" w:rsidR="00A56961" w:rsidRPr="00171355" w:rsidRDefault="00A56961" w:rsidP="00A56961">
      <w:pPr>
        <w:spacing w:after="0" w:line="240" w:lineRule="auto"/>
        <w:ind w:left="360"/>
        <w:jc w:val="both"/>
        <w:rPr>
          <w:rFonts w:ascii="Tahoma" w:hAnsi="Tahoma" w:cs="Tahoma"/>
          <w:sz w:val="20"/>
          <w:szCs w:val="20"/>
        </w:rPr>
      </w:pPr>
      <w:r w:rsidRPr="00171355">
        <w:rPr>
          <w:rFonts w:ascii="Tahoma" w:hAnsi="Tahoma" w:cs="Tahoma"/>
          <w:b/>
          <w:sz w:val="20"/>
          <w:szCs w:val="20"/>
        </w:rPr>
        <w:t>F. cena łączna ubezpieczenia w części III zamówienia</w:t>
      </w:r>
      <w:r w:rsidRPr="00171355">
        <w:rPr>
          <w:rFonts w:ascii="Tahoma" w:hAnsi="Tahoma" w:cs="Tahoma"/>
          <w:sz w:val="20"/>
          <w:szCs w:val="20"/>
        </w:rPr>
        <w:t xml:space="preserve"> – suma składek za wszystkie ubezpieczenia będące przedmiotem niniejszej części zamówienia</w:t>
      </w:r>
      <w:r w:rsidR="0056078C" w:rsidRPr="00171355">
        <w:rPr>
          <w:rFonts w:ascii="Tahoma" w:hAnsi="Tahoma" w:cs="Tahoma"/>
          <w:sz w:val="20"/>
          <w:szCs w:val="20"/>
        </w:rPr>
        <w:t>.</w:t>
      </w:r>
    </w:p>
    <w:p w14:paraId="76115529" w14:textId="4D330E74" w:rsidR="00A56961" w:rsidRPr="00171355" w:rsidRDefault="00A56961" w:rsidP="00A56961">
      <w:pPr>
        <w:tabs>
          <w:tab w:val="num" w:pos="709"/>
        </w:tabs>
        <w:spacing w:after="0" w:line="240" w:lineRule="auto"/>
        <w:ind w:left="851" w:hanging="425"/>
        <w:jc w:val="both"/>
        <w:rPr>
          <w:rFonts w:ascii="Tahoma" w:hAnsi="Tahoma" w:cs="Tahoma"/>
          <w:sz w:val="20"/>
          <w:szCs w:val="20"/>
        </w:rPr>
      </w:pPr>
      <w:r w:rsidRPr="00171355">
        <w:rPr>
          <w:rFonts w:ascii="Tahoma" w:hAnsi="Tahoma" w:cs="Tahoma"/>
          <w:sz w:val="20"/>
          <w:szCs w:val="20"/>
        </w:rPr>
        <w:tab/>
        <w:t xml:space="preserve">Oferty będą podlegały ocenie w kryterium </w:t>
      </w:r>
      <w:r w:rsidR="00745EF0" w:rsidRPr="00171355">
        <w:rPr>
          <w:rFonts w:ascii="Tahoma" w:hAnsi="Tahoma" w:cs="Tahoma"/>
          <w:sz w:val="20"/>
          <w:szCs w:val="20"/>
        </w:rPr>
        <w:t>F</w:t>
      </w:r>
      <w:r w:rsidRPr="00171355">
        <w:rPr>
          <w:rFonts w:ascii="Tahoma" w:hAnsi="Tahoma" w:cs="Tahoma"/>
          <w:sz w:val="20"/>
          <w:szCs w:val="20"/>
        </w:rPr>
        <w:t xml:space="preserve"> według następującego wzoru:</w:t>
      </w:r>
    </w:p>
    <w:p w14:paraId="3189AE25" w14:textId="77777777" w:rsidR="00A56961" w:rsidRPr="00171355" w:rsidRDefault="00A56961" w:rsidP="00A56961">
      <w:pPr>
        <w:spacing w:after="0" w:line="240" w:lineRule="auto"/>
        <w:ind w:left="2836"/>
        <w:jc w:val="both"/>
        <w:rPr>
          <w:rFonts w:ascii="Tahoma" w:hAnsi="Tahoma" w:cs="Tahoma"/>
          <w:sz w:val="20"/>
          <w:szCs w:val="20"/>
        </w:rPr>
      </w:pPr>
    </w:p>
    <w:p w14:paraId="09EA9284" w14:textId="77777777" w:rsidR="00A56961" w:rsidRPr="00171355" w:rsidRDefault="00A56961" w:rsidP="00A56961">
      <w:pPr>
        <w:spacing w:after="0" w:line="240" w:lineRule="auto"/>
        <w:ind w:left="2836"/>
        <w:jc w:val="both"/>
        <w:rPr>
          <w:rFonts w:ascii="Tahoma" w:hAnsi="Tahoma" w:cs="Tahoma"/>
          <w:sz w:val="20"/>
          <w:szCs w:val="20"/>
          <w:vertAlign w:val="subscript"/>
          <w:lang w:val="de-DE"/>
        </w:rPr>
      </w:pPr>
      <w:r w:rsidRPr="00171355">
        <w:rPr>
          <w:rFonts w:ascii="Tahoma" w:hAnsi="Tahoma" w:cs="Tahoma"/>
          <w:sz w:val="20"/>
          <w:szCs w:val="20"/>
        </w:rPr>
        <w:t xml:space="preserve">       </w:t>
      </w:r>
      <w:r w:rsidRPr="00171355">
        <w:rPr>
          <w:rFonts w:ascii="Tahoma" w:hAnsi="Tahoma" w:cs="Tahoma"/>
          <w:sz w:val="20"/>
          <w:szCs w:val="20"/>
          <w:lang w:val="de-DE"/>
        </w:rPr>
        <w:t xml:space="preserve">P </w:t>
      </w:r>
      <w:r w:rsidRPr="00171355">
        <w:rPr>
          <w:rFonts w:ascii="Tahoma" w:hAnsi="Tahoma" w:cs="Tahoma"/>
          <w:sz w:val="20"/>
          <w:szCs w:val="20"/>
          <w:vertAlign w:val="subscript"/>
          <w:lang w:val="de-DE"/>
        </w:rPr>
        <w:t>min</w:t>
      </w:r>
    </w:p>
    <w:p w14:paraId="070399F7" w14:textId="77777777" w:rsidR="00A56961" w:rsidRPr="00171355" w:rsidRDefault="00A56961" w:rsidP="00A56961">
      <w:pPr>
        <w:spacing w:after="0" w:line="240" w:lineRule="auto"/>
        <w:ind w:left="315"/>
        <w:jc w:val="both"/>
        <w:rPr>
          <w:rFonts w:ascii="Tahoma" w:hAnsi="Tahoma" w:cs="Tahoma"/>
          <w:position w:val="2"/>
          <w:sz w:val="20"/>
          <w:szCs w:val="20"/>
        </w:rPr>
      </w:pPr>
      <w:r w:rsidRPr="00171355">
        <w:rPr>
          <w:rFonts w:ascii="Tahoma" w:hAnsi="Tahoma" w:cs="Tahoma"/>
          <w:sz w:val="20"/>
          <w:szCs w:val="20"/>
          <w:lang w:val="de-DE"/>
        </w:rPr>
        <w:t xml:space="preserve">                                    F</w:t>
      </w:r>
      <w:r w:rsidRPr="00171355">
        <w:rPr>
          <w:rFonts w:ascii="Tahoma" w:hAnsi="Tahoma" w:cs="Tahoma"/>
          <w:position w:val="-4"/>
          <w:sz w:val="20"/>
          <w:szCs w:val="20"/>
          <w:lang w:val="de-DE"/>
        </w:rPr>
        <w:t xml:space="preserve">n </w:t>
      </w:r>
      <w:r w:rsidRPr="00171355">
        <w:rPr>
          <w:rFonts w:ascii="Tahoma" w:hAnsi="Tahoma" w:cs="Tahoma"/>
          <w:sz w:val="20"/>
          <w:szCs w:val="20"/>
          <w:lang w:val="de-DE"/>
        </w:rPr>
        <w:t xml:space="preserve">= </w:t>
      </w:r>
      <w:r w:rsidRPr="00171355">
        <w:rPr>
          <w:rFonts w:ascii="Tahoma" w:hAnsi="Tahoma" w:cs="Tahoma"/>
          <w:position w:val="14"/>
          <w:sz w:val="20"/>
          <w:szCs w:val="20"/>
          <w:lang w:val="de-DE"/>
        </w:rPr>
        <w:t>__________</w:t>
      </w:r>
      <w:r w:rsidRPr="00171355">
        <w:rPr>
          <w:rFonts w:ascii="Tahoma" w:hAnsi="Tahoma" w:cs="Tahoma"/>
          <w:sz w:val="20"/>
          <w:szCs w:val="20"/>
          <w:lang w:val="de-DE"/>
        </w:rPr>
        <w:t xml:space="preserve"> </w:t>
      </w:r>
      <w:r w:rsidRPr="00171355">
        <w:rPr>
          <w:rFonts w:ascii="Tahoma" w:hAnsi="Tahoma" w:cs="Tahoma"/>
          <w:position w:val="2"/>
          <w:sz w:val="20"/>
          <w:szCs w:val="20"/>
          <w:lang w:val="de-DE"/>
        </w:rPr>
        <w:t>x</w:t>
      </w:r>
      <w:r w:rsidRPr="00171355">
        <w:rPr>
          <w:rFonts w:ascii="Tahoma" w:hAnsi="Tahoma" w:cs="Tahoma"/>
          <w:sz w:val="20"/>
          <w:szCs w:val="20"/>
          <w:lang w:val="de-DE"/>
        </w:rPr>
        <w:t xml:space="preserve"> 100 </w:t>
      </w:r>
      <w:proofErr w:type="spellStart"/>
      <w:r w:rsidRPr="00171355">
        <w:rPr>
          <w:rFonts w:ascii="Tahoma" w:hAnsi="Tahoma" w:cs="Tahoma"/>
          <w:sz w:val="20"/>
          <w:szCs w:val="20"/>
          <w:lang w:val="de-DE"/>
        </w:rPr>
        <w:t>pkt</w:t>
      </w:r>
      <w:proofErr w:type="spellEnd"/>
      <w:r w:rsidRPr="00171355">
        <w:rPr>
          <w:rFonts w:ascii="Tahoma" w:hAnsi="Tahoma" w:cs="Tahoma"/>
          <w:sz w:val="20"/>
          <w:szCs w:val="20"/>
          <w:lang w:val="de-DE"/>
        </w:rPr>
        <w:cr/>
      </w:r>
      <w:r w:rsidRPr="00171355">
        <w:rPr>
          <w:rFonts w:ascii="Tahoma" w:hAnsi="Tahoma" w:cs="Tahoma"/>
          <w:position w:val="6"/>
          <w:sz w:val="20"/>
          <w:szCs w:val="20"/>
          <w:lang w:val="de-DE"/>
        </w:rPr>
        <w:t xml:space="preserve">                                                  </w:t>
      </w:r>
      <w:r w:rsidRPr="00171355">
        <w:rPr>
          <w:rFonts w:ascii="Tahoma" w:hAnsi="Tahoma" w:cs="Tahoma"/>
          <w:position w:val="6"/>
          <w:sz w:val="20"/>
          <w:szCs w:val="20"/>
        </w:rPr>
        <w:t>P</w:t>
      </w:r>
      <w:r w:rsidRPr="00171355">
        <w:rPr>
          <w:rFonts w:ascii="Tahoma" w:hAnsi="Tahoma" w:cs="Tahoma"/>
          <w:position w:val="2"/>
          <w:sz w:val="20"/>
          <w:szCs w:val="20"/>
        </w:rPr>
        <w:t>n</w:t>
      </w:r>
    </w:p>
    <w:p w14:paraId="30363B33" w14:textId="77777777" w:rsidR="00A56961" w:rsidRPr="00171355" w:rsidRDefault="00A56961" w:rsidP="00A56961">
      <w:pPr>
        <w:spacing w:after="0" w:line="240" w:lineRule="auto"/>
        <w:ind w:left="284"/>
        <w:rPr>
          <w:rFonts w:ascii="Tahoma" w:hAnsi="Tahoma" w:cs="Tahoma"/>
          <w:sz w:val="20"/>
          <w:szCs w:val="20"/>
        </w:rPr>
      </w:pPr>
      <w:r w:rsidRPr="00171355">
        <w:rPr>
          <w:rFonts w:ascii="Tahoma" w:hAnsi="Tahoma" w:cs="Tahoma"/>
          <w:sz w:val="20"/>
          <w:szCs w:val="20"/>
        </w:rPr>
        <w:t xml:space="preserve">  F</w:t>
      </w:r>
      <w:r w:rsidRPr="00171355">
        <w:rPr>
          <w:rFonts w:ascii="Tahoma" w:hAnsi="Tahoma" w:cs="Tahoma"/>
          <w:position w:val="-4"/>
          <w:sz w:val="20"/>
          <w:szCs w:val="20"/>
        </w:rPr>
        <w:t>n</w:t>
      </w:r>
      <w:r w:rsidRPr="00171355">
        <w:rPr>
          <w:rFonts w:ascii="Tahoma" w:hAnsi="Tahoma" w:cs="Tahoma"/>
          <w:sz w:val="20"/>
          <w:szCs w:val="20"/>
          <w:vertAlign w:val="subscript"/>
        </w:rPr>
        <w:t xml:space="preserve">     </w:t>
      </w:r>
      <w:r w:rsidRPr="00171355">
        <w:rPr>
          <w:rFonts w:ascii="Tahoma" w:hAnsi="Tahoma" w:cs="Tahoma"/>
          <w:sz w:val="20"/>
          <w:szCs w:val="20"/>
        </w:rPr>
        <w:t>- liczba punktów przyznana ofercie n dla kryterium F</w:t>
      </w:r>
    </w:p>
    <w:p w14:paraId="2B89DC49"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 xml:space="preserve">  n    - numer oferty</w:t>
      </w:r>
    </w:p>
    <w:p w14:paraId="62D49E4E"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 xml:space="preserve">  P</w:t>
      </w:r>
      <w:r w:rsidRPr="00171355">
        <w:rPr>
          <w:rFonts w:ascii="Tahoma" w:hAnsi="Tahoma" w:cs="Tahoma"/>
          <w:position w:val="-4"/>
          <w:sz w:val="20"/>
          <w:szCs w:val="20"/>
        </w:rPr>
        <w:t>min</w:t>
      </w:r>
      <w:r w:rsidRPr="00171355">
        <w:rPr>
          <w:rFonts w:ascii="Tahoma" w:hAnsi="Tahoma" w:cs="Tahoma"/>
          <w:sz w:val="20"/>
          <w:szCs w:val="20"/>
        </w:rPr>
        <w:t xml:space="preserve"> - cena minimalna wśród złożonych ofert</w:t>
      </w:r>
    </w:p>
    <w:p w14:paraId="11CA029C" w14:textId="77777777" w:rsidR="00A56961" w:rsidRPr="00171355" w:rsidRDefault="00A56961" w:rsidP="00A56961">
      <w:pPr>
        <w:spacing w:after="0" w:line="240" w:lineRule="auto"/>
        <w:ind w:left="284"/>
        <w:rPr>
          <w:rFonts w:ascii="Tahoma" w:hAnsi="Tahoma" w:cs="Tahoma"/>
          <w:sz w:val="20"/>
          <w:szCs w:val="20"/>
        </w:rPr>
      </w:pPr>
      <w:r w:rsidRPr="00171355">
        <w:rPr>
          <w:rFonts w:ascii="Tahoma" w:hAnsi="Tahoma" w:cs="Tahoma"/>
          <w:sz w:val="20"/>
          <w:szCs w:val="20"/>
        </w:rPr>
        <w:t xml:space="preserve">  P</w:t>
      </w:r>
      <w:r w:rsidRPr="00171355">
        <w:rPr>
          <w:rFonts w:ascii="Tahoma" w:hAnsi="Tahoma" w:cs="Tahoma"/>
          <w:position w:val="-4"/>
          <w:sz w:val="20"/>
          <w:szCs w:val="20"/>
        </w:rPr>
        <w:t>n</w:t>
      </w:r>
      <w:r w:rsidRPr="00171355">
        <w:rPr>
          <w:rFonts w:ascii="Tahoma" w:hAnsi="Tahoma" w:cs="Tahoma"/>
          <w:sz w:val="20"/>
          <w:szCs w:val="20"/>
        </w:rPr>
        <w:t xml:space="preserve">    - cena zaproponowana przez Wykonawcę w ofercie n</w:t>
      </w:r>
    </w:p>
    <w:p w14:paraId="0DD2E035" w14:textId="77777777" w:rsidR="00A56961" w:rsidRPr="00171355" w:rsidRDefault="00A56961" w:rsidP="00A56961">
      <w:pPr>
        <w:spacing w:after="0" w:line="240" w:lineRule="auto"/>
        <w:ind w:left="284"/>
        <w:rPr>
          <w:rFonts w:ascii="Tahoma" w:hAnsi="Tahoma" w:cs="Tahoma"/>
          <w:sz w:val="20"/>
          <w:szCs w:val="20"/>
          <w:u w:val="single"/>
        </w:rPr>
      </w:pPr>
    </w:p>
    <w:p w14:paraId="6DF01A4E" w14:textId="77777777" w:rsidR="00A56961" w:rsidRPr="00F831F3" w:rsidRDefault="00A56961" w:rsidP="00A56961">
      <w:pPr>
        <w:spacing w:after="0" w:line="240" w:lineRule="auto"/>
        <w:ind w:left="426"/>
        <w:jc w:val="both"/>
        <w:rPr>
          <w:rFonts w:ascii="Tahoma" w:hAnsi="Tahoma" w:cs="Tahoma"/>
          <w:sz w:val="20"/>
          <w:szCs w:val="20"/>
        </w:rPr>
      </w:pPr>
      <w:r w:rsidRPr="00171355">
        <w:rPr>
          <w:rFonts w:ascii="Tahoma" w:hAnsi="Tahoma" w:cs="Tahoma"/>
          <w:b/>
          <w:sz w:val="20"/>
          <w:szCs w:val="20"/>
        </w:rPr>
        <w:t xml:space="preserve">G. zaakceptowanie klauzul dodatkowych w części III zamówienia </w:t>
      </w:r>
      <w:r w:rsidRPr="00171355">
        <w:rPr>
          <w:rFonts w:ascii="Tahoma" w:hAnsi="Tahoma" w:cs="Tahoma"/>
          <w:sz w:val="20"/>
          <w:szCs w:val="20"/>
        </w:rPr>
        <w:t xml:space="preserve">– ocena kryterium polega na przyznaniu punktów za wprowadzenie do oferty dodatkowych klauzul rozszerzających ochronę </w:t>
      </w:r>
      <w:r w:rsidRPr="00F831F3">
        <w:rPr>
          <w:rFonts w:ascii="Tahoma" w:hAnsi="Tahoma" w:cs="Tahoma"/>
          <w:sz w:val="20"/>
          <w:szCs w:val="20"/>
        </w:rPr>
        <w:t>ubezpieczeniową wg. następujących zasad:</w:t>
      </w:r>
    </w:p>
    <w:p w14:paraId="5AB009B4" w14:textId="166B5B69" w:rsidR="0056078C" w:rsidRPr="00F831F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831F3">
        <w:rPr>
          <w:rFonts w:ascii="Tahoma" w:hAnsi="Tahoma" w:cs="Tahoma"/>
          <w:sz w:val="20"/>
          <w:szCs w:val="20"/>
        </w:rPr>
        <w:t xml:space="preserve">za rozszerzenie ochrony o klauzule o nr </w:t>
      </w:r>
      <w:r w:rsidR="00D96FC1">
        <w:rPr>
          <w:rFonts w:ascii="Tahoma" w:hAnsi="Tahoma" w:cs="Tahoma"/>
          <w:sz w:val="20"/>
          <w:szCs w:val="20"/>
        </w:rPr>
        <w:t>8, 9, 11, 12, 13</w:t>
      </w:r>
      <w:r w:rsidRPr="00F831F3">
        <w:rPr>
          <w:rFonts w:ascii="Tahoma" w:hAnsi="Tahoma" w:cs="Tahoma"/>
          <w:sz w:val="20"/>
          <w:szCs w:val="20"/>
        </w:rPr>
        <w:t xml:space="preserve"> zostanie przyznanych po 10 punktów za każdą klauzulę,</w:t>
      </w:r>
    </w:p>
    <w:p w14:paraId="2E711E26" w14:textId="5E6DD9BA" w:rsidR="0056078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831F3">
        <w:rPr>
          <w:rFonts w:ascii="Tahoma" w:hAnsi="Tahoma" w:cs="Tahoma"/>
          <w:sz w:val="20"/>
          <w:szCs w:val="20"/>
        </w:rPr>
        <w:t xml:space="preserve">za rozszerzenie ochrony o klauzule o nr </w:t>
      </w:r>
      <w:r w:rsidR="00D96FC1">
        <w:rPr>
          <w:rFonts w:ascii="Tahoma" w:hAnsi="Tahoma" w:cs="Tahoma"/>
          <w:sz w:val="20"/>
          <w:szCs w:val="20"/>
        </w:rPr>
        <w:t xml:space="preserve">9 </w:t>
      </w:r>
      <w:r w:rsidRPr="00F831F3">
        <w:rPr>
          <w:rFonts w:ascii="Tahoma" w:hAnsi="Tahoma" w:cs="Tahoma"/>
          <w:sz w:val="20"/>
          <w:szCs w:val="20"/>
        </w:rPr>
        <w:t>zostanie przyznanych 20 punktów</w:t>
      </w:r>
      <w:r w:rsidR="00D96FC1">
        <w:rPr>
          <w:rFonts w:ascii="Tahoma" w:hAnsi="Tahoma" w:cs="Tahoma"/>
          <w:sz w:val="20"/>
          <w:szCs w:val="20"/>
        </w:rPr>
        <w:t>,</w:t>
      </w:r>
      <w:r w:rsidRPr="00F831F3">
        <w:rPr>
          <w:rFonts w:ascii="Tahoma" w:hAnsi="Tahoma" w:cs="Tahoma"/>
          <w:sz w:val="20"/>
          <w:szCs w:val="20"/>
        </w:rPr>
        <w:t xml:space="preserve"> </w:t>
      </w:r>
    </w:p>
    <w:p w14:paraId="6F60C9E5" w14:textId="26270788" w:rsidR="00D96FC1" w:rsidRPr="00D96FC1" w:rsidRDefault="00D96FC1" w:rsidP="00D96FC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831F3">
        <w:rPr>
          <w:rFonts w:ascii="Tahoma" w:hAnsi="Tahoma" w:cs="Tahoma"/>
          <w:sz w:val="20"/>
          <w:szCs w:val="20"/>
        </w:rPr>
        <w:t xml:space="preserve">za rozszerzenie ochrony o klauzule o nr </w:t>
      </w:r>
      <w:r>
        <w:rPr>
          <w:rFonts w:ascii="Tahoma" w:hAnsi="Tahoma" w:cs="Tahoma"/>
          <w:sz w:val="20"/>
          <w:szCs w:val="20"/>
        </w:rPr>
        <w:t xml:space="preserve">7 </w:t>
      </w:r>
      <w:r w:rsidRPr="00F831F3">
        <w:rPr>
          <w:rFonts w:ascii="Tahoma" w:hAnsi="Tahoma" w:cs="Tahoma"/>
          <w:sz w:val="20"/>
          <w:szCs w:val="20"/>
        </w:rPr>
        <w:t xml:space="preserve">zostanie przyznanych </w:t>
      </w:r>
      <w:r>
        <w:rPr>
          <w:rFonts w:ascii="Tahoma" w:hAnsi="Tahoma" w:cs="Tahoma"/>
          <w:sz w:val="20"/>
          <w:szCs w:val="20"/>
        </w:rPr>
        <w:t>30</w:t>
      </w:r>
      <w:r w:rsidRPr="00F831F3">
        <w:rPr>
          <w:rFonts w:ascii="Tahoma" w:hAnsi="Tahoma" w:cs="Tahoma"/>
          <w:sz w:val="20"/>
          <w:szCs w:val="20"/>
        </w:rPr>
        <w:t xml:space="preserve"> punktów</w:t>
      </w:r>
      <w:r>
        <w:rPr>
          <w:rFonts w:ascii="Tahoma" w:hAnsi="Tahoma" w:cs="Tahoma"/>
          <w:sz w:val="20"/>
          <w:szCs w:val="20"/>
        </w:rPr>
        <w:t>.</w:t>
      </w:r>
      <w:r w:rsidRPr="00F831F3">
        <w:rPr>
          <w:rFonts w:ascii="Tahoma" w:hAnsi="Tahoma" w:cs="Tahoma"/>
          <w:sz w:val="20"/>
          <w:szCs w:val="20"/>
        </w:rPr>
        <w:t xml:space="preserve"> </w:t>
      </w:r>
    </w:p>
    <w:p w14:paraId="13C78F97" w14:textId="77777777" w:rsidR="00A56961" w:rsidRPr="00F831F3"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F831F3" w:rsidRDefault="00A56961" w:rsidP="00A56961">
      <w:pPr>
        <w:spacing w:after="0" w:line="240" w:lineRule="auto"/>
        <w:ind w:left="284"/>
        <w:rPr>
          <w:rFonts w:ascii="Tahoma" w:hAnsi="Tahoma" w:cs="Tahoma"/>
          <w:sz w:val="20"/>
          <w:szCs w:val="20"/>
          <w:u w:val="single"/>
        </w:rPr>
      </w:pPr>
      <w:r w:rsidRPr="00F831F3">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F831F3" w:rsidRDefault="00A56961" w:rsidP="00A56961">
      <w:pPr>
        <w:suppressAutoHyphens/>
        <w:spacing w:after="0" w:line="240" w:lineRule="auto"/>
        <w:ind w:left="1200"/>
        <w:jc w:val="both"/>
        <w:rPr>
          <w:rFonts w:ascii="Tahoma" w:hAnsi="Tahoma" w:cs="Tahoma"/>
          <w:sz w:val="20"/>
          <w:szCs w:val="20"/>
        </w:rPr>
      </w:pPr>
      <w:r w:rsidRPr="00F831F3">
        <w:rPr>
          <w:rFonts w:ascii="Tahoma" w:hAnsi="Tahoma" w:cs="Tahoma"/>
          <w:sz w:val="20"/>
          <w:szCs w:val="20"/>
        </w:rPr>
        <w:t xml:space="preserve"> </w:t>
      </w:r>
    </w:p>
    <w:p w14:paraId="2FCE0EC0" w14:textId="77777777" w:rsidR="00A56961" w:rsidRPr="00F831F3" w:rsidRDefault="00A56961" w:rsidP="00A56961">
      <w:pPr>
        <w:spacing w:after="0" w:line="240" w:lineRule="auto"/>
        <w:ind w:left="709"/>
        <w:jc w:val="both"/>
        <w:rPr>
          <w:rFonts w:ascii="Tahoma" w:hAnsi="Tahoma" w:cs="Tahoma"/>
          <w:b/>
          <w:sz w:val="20"/>
          <w:szCs w:val="20"/>
        </w:rPr>
      </w:pPr>
      <w:r w:rsidRPr="00F831F3">
        <w:rPr>
          <w:rFonts w:ascii="Tahoma" w:hAnsi="Tahoma" w:cs="Tahoma"/>
          <w:b/>
          <w:sz w:val="20"/>
          <w:szCs w:val="20"/>
        </w:rPr>
        <w:t>UWAGA:</w:t>
      </w:r>
    </w:p>
    <w:p w14:paraId="0F18A9E7" w14:textId="56FE62B2" w:rsidR="00A56961" w:rsidRPr="00171355" w:rsidRDefault="00A56961" w:rsidP="00A56961">
      <w:pPr>
        <w:spacing w:after="0" w:line="240" w:lineRule="auto"/>
        <w:ind w:left="709"/>
        <w:jc w:val="both"/>
        <w:rPr>
          <w:rFonts w:ascii="Tahoma" w:hAnsi="Tahoma" w:cs="Tahoma"/>
          <w:b/>
          <w:bCs/>
          <w:sz w:val="20"/>
          <w:szCs w:val="20"/>
        </w:rPr>
      </w:pPr>
      <w:r w:rsidRPr="00F831F3">
        <w:rPr>
          <w:rFonts w:ascii="Tahoma" w:hAnsi="Tahoma" w:cs="Tahoma"/>
          <w:b/>
          <w:bCs/>
          <w:sz w:val="20"/>
          <w:szCs w:val="20"/>
        </w:rPr>
        <w:t xml:space="preserve">Brak zgody na włączenie do zakresu ubezpieczenia bądź zmiana treści którejkolwiek </w:t>
      </w:r>
      <w:r w:rsidRPr="00F831F3">
        <w:rPr>
          <w:rFonts w:ascii="Tahoma" w:hAnsi="Tahoma" w:cs="Tahoma"/>
          <w:b/>
          <w:bCs/>
          <w:sz w:val="20"/>
          <w:szCs w:val="20"/>
        </w:rPr>
        <w:br/>
        <w:t xml:space="preserve">z klauzul oznaczonych numerami od 1 do </w:t>
      </w:r>
      <w:r w:rsidR="00E963E0" w:rsidRPr="00F831F3">
        <w:rPr>
          <w:rFonts w:ascii="Tahoma" w:hAnsi="Tahoma" w:cs="Tahoma"/>
          <w:b/>
          <w:bCs/>
          <w:sz w:val="20"/>
          <w:szCs w:val="20"/>
        </w:rPr>
        <w:t>6</w:t>
      </w:r>
      <w:r w:rsidRPr="00F831F3">
        <w:rPr>
          <w:rFonts w:ascii="Tahoma" w:hAnsi="Tahoma" w:cs="Tahoma"/>
          <w:b/>
          <w:bCs/>
          <w:sz w:val="20"/>
          <w:szCs w:val="20"/>
        </w:rPr>
        <w:t xml:space="preserve"> spowoduje odrzucenie oferty dla tej części Zamówienia.</w:t>
      </w:r>
    </w:p>
    <w:p w14:paraId="403AC7B4" w14:textId="77777777" w:rsidR="00A56961" w:rsidRPr="00171355" w:rsidRDefault="00A56961" w:rsidP="00A56961">
      <w:pPr>
        <w:spacing w:after="0" w:line="240" w:lineRule="auto"/>
        <w:ind w:left="709"/>
        <w:jc w:val="both"/>
        <w:rPr>
          <w:rFonts w:ascii="Tahoma" w:hAnsi="Tahoma" w:cs="Tahoma"/>
          <w:b/>
          <w:sz w:val="20"/>
          <w:szCs w:val="20"/>
        </w:rPr>
      </w:pPr>
    </w:p>
    <w:p w14:paraId="2A0C147E" w14:textId="77777777" w:rsidR="00A56961" w:rsidRPr="00171355" w:rsidRDefault="00A56961" w:rsidP="00A56961">
      <w:pPr>
        <w:spacing w:after="0" w:line="240" w:lineRule="auto"/>
        <w:ind w:left="709"/>
        <w:jc w:val="both"/>
        <w:rPr>
          <w:rFonts w:ascii="Tahoma" w:hAnsi="Tahoma" w:cs="Tahoma"/>
          <w:b/>
          <w:sz w:val="20"/>
          <w:szCs w:val="20"/>
        </w:rPr>
      </w:pPr>
      <w:r w:rsidRPr="0017135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171355" w:rsidRDefault="00A56961" w:rsidP="00A56961">
      <w:pPr>
        <w:spacing w:after="0" w:line="240" w:lineRule="auto"/>
        <w:ind w:left="360"/>
        <w:jc w:val="both"/>
        <w:rPr>
          <w:rFonts w:ascii="Tahoma" w:hAnsi="Tahoma" w:cs="Tahoma"/>
          <w:sz w:val="20"/>
          <w:szCs w:val="20"/>
        </w:rPr>
      </w:pPr>
    </w:p>
    <w:p w14:paraId="21E83065" w14:textId="77777777" w:rsidR="00A56961" w:rsidRPr="00171355" w:rsidRDefault="00A56961" w:rsidP="00A56961">
      <w:pPr>
        <w:tabs>
          <w:tab w:val="num" w:pos="1866"/>
        </w:tabs>
        <w:spacing w:after="0" w:line="240" w:lineRule="auto"/>
        <w:ind w:left="502"/>
        <w:jc w:val="both"/>
        <w:rPr>
          <w:rFonts w:ascii="Tahoma" w:hAnsi="Tahoma" w:cs="Tahoma"/>
          <w:sz w:val="20"/>
          <w:szCs w:val="20"/>
        </w:rPr>
      </w:pPr>
      <w:r w:rsidRPr="00171355">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171355" w:rsidRDefault="00A56961" w:rsidP="00A56961">
      <w:pPr>
        <w:spacing w:after="0" w:line="240" w:lineRule="auto"/>
        <w:jc w:val="both"/>
        <w:rPr>
          <w:rFonts w:ascii="Tahoma" w:hAnsi="Tahoma" w:cs="Tahoma"/>
          <w:sz w:val="20"/>
          <w:szCs w:val="20"/>
        </w:rPr>
      </w:pPr>
    </w:p>
    <w:p w14:paraId="73F35749" w14:textId="77777777" w:rsidR="00A56961" w:rsidRPr="00E04107" w:rsidRDefault="00A56961" w:rsidP="00A56961">
      <w:pPr>
        <w:spacing w:after="0" w:line="240" w:lineRule="auto"/>
        <w:ind w:left="284"/>
        <w:jc w:val="center"/>
        <w:rPr>
          <w:rFonts w:ascii="Tahoma" w:hAnsi="Tahoma" w:cs="Tahoma"/>
          <w:position w:val="2"/>
          <w:sz w:val="20"/>
          <w:szCs w:val="20"/>
          <w:vertAlign w:val="superscript"/>
        </w:rPr>
      </w:pPr>
      <w:r w:rsidRPr="00E04107">
        <w:rPr>
          <w:rFonts w:ascii="Tahoma" w:hAnsi="Tahoma" w:cs="Tahoma"/>
          <w:sz w:val="20"/>
          <w:szCs w:val="20"/>
        </w:rPr>
        <w:t>WO</w:t>
      </w:r>
      <w:r w:rsidRPr="00E04107">
        <w:rPr>
          <w:rFonts w:ascii="Tahoma" w:hAnsi="Tahoma" w:cs="Tahoma"/>
          <w:position w:val="-4"/>
          <w:sz w:val="20"/>
          <w:szCs w:val="20"/>
        </w:rPr>
        <w:t>n</w:t>
      </w:r>
      <w:r w:rsidRPr="00E04107">
        <w:rPr>
          <w:rFonts w:ascii="Tahoma" w:hAnsi="Tahoma" w:cs="Tahoma"/>
          <w:sz w:val="20"/>
          <w:szCs w:val="20"/>
        </w:rPr>
        <w:t xml:space="preserve"> = F</w:t>
      </w:r>
      <w:r w:rsidRPr="00E04107">
        <w:rPr>
          <w:rFonts w:ascii="Tahoma" w:hAnsi="Tahoma" w:cs="Tahoma"/>
          <w:position w:val="-4"/>
          <w:sz w:val="20"/>
          <w:szCs w:val="20"/>
        </w:rPr>
        <w:t>n</w:t>
      </w:r>
      <w:r w:rsidRPr="00E04107">
        <w:rPr>
          <w:rFonts w:ascii="Tahoma" w:hAnsi="Tahoma" w:cs="Tahoma"/>
          <w:sz w:val="20"/>
          <w:szCs w:val="20"/>
        </w:rPr>
        <w:t xml:space="preserve"> </w:t>
      </w:r>
      <w:r w:rsidRPr="00E04107">
        <w:rPr>
          <w:rFonts w:ascii="Tahoma" w:hAnsi="Tahoma" w:cs="Tahoma"/>
          <w:position w:val="4"/>
          <w:sz w:val="20"/>
          <w:szCs w:val="20"/>
        </w:rPr>
        <w:t>x</w:t>
      </w:r>
      <w:r w:rsidRPr="00E04107">
        <w:rPr>
          <w:rFonts w:ascii="Tahoma" w:hAnsi="Tahoma" w:cs="Tahoma"/>
          <w:sz w:val="20"/>
          <w:szCs w:val="20"/>
        </w:rPr>
        <w:t xml:space="preserve"> 0,80 + G</w:t>
      </w:r>
      <w:r w:rsidRPr="00E04107">
        <w:rPr>
          <w:rFonts w:ascii="Tahoma" w:hAnsi="Tahoma" w:cs="Tahoma"/>
          <w:position w:val="-4"/>
          <w:sz w:val="20"/>
          <w:szCs w:val="20"/>
        </w:rPr>
        <w:t>n</w:t>
      </w:r>
      <w:r w:rsidRPr="00E04107">
        <w:rPr>
          <w:rFonts w:ascii="Tahoma" w:hAnsi="Tahoma" w:cs="Tahoma"/>
          <w:sz w:val="20"/>
          <w:szCs w:val="20"/>
        </w:rPr>
        <w:t xml:space="preserve"> </w:t>
      </w:r>
      <w:r w:rsidRPr="00E04107">
        <w:rPr>
          <w:rFonts w:ascii="Tahoma" w:hAnsi="Tahoma" w:cs="Tahoma"/>
          <w:position w:val="-4"/>
          <w:sz w:val="20"/>
          <w:szCs w:val="20"/>
          <w:vertAlign w:val="subscript"/>
        </w:rPr>
        <w:t xml:space="preserve"> </w:t>
      </w:r>
      <w:r w:rsidRPr="00E04107">
        <w:rPr>
          <w:rFonts w:ascii="Tahoma" w:hAnsi="Tahoma" w:cs="Tahoma"/>
          <w:position w:val="4"/>
          <w:sz w:val="20"/>
          <w:szCs w:val="20"/>
        </w:rPr>
        <w:t>x</w:t>
      </w:r>
      <w:r w:rsidRPr="00E04107">
        <w:rPr>
          <w:rFonts w:ascii="Tahoma" w:hAnsi="Tahoma" w:cs="Tahoma"/>
          <w:sz w:val="20"/>
          <w:szCs w:val="20"/>
        </w:rPr>
        <w:t xml:space="preserve"> 0,20 </w:t>
      </w:r>
    </w:p>
    <w:p w14:paraId="5968940A" w14:textId="77777777" w:rsidR="00A56961" w:rsidRPr="00E04107" w:rsidRDefault="00A56961" w:rsidP="00A56961">
      <w:pPr>
        <w:spacing w:after="0" w:line="240" w:lineRule="auto"/>
        <w:ind w:left="284"/>
        <w:jc w:val="both"/>
        <w:rPr>
          <w:rFonts w:ascii="Tahoma" w:hAnsi="Tahoma" w:cs="Tahoma"/>
          <w:sz w:val="20"/>
          <w:szCs w:val="20"/>
        </w:rPr>
      </w:pPr>
    </w:p>
    <w:p w14:paraId="1C041BAD" w14:textId="77777777" w:rsidR="00A56961" w:rsidRPr="00E04107" w:rsidRDefault="00A56961" w:rsidP="00A56961">
      <w:pPr>
        <w:spacing w:after="0" w:line="240" w:lineRule="auto"/>
        <w:ind w:left="284"/>
        <w:jc w:val="both"/>
        <w:rPr>
          <w:rFonts w:ascii="Tahoma" w:hAnsi="Tahoma" w:cs="Tahoma"/>
          <w:sz w:val="20"/>
          <w:szCs w:val="20"/>
          <w:u w:val="single"/>
        </w:rPr>
      </w:pPr>
      <w:r w:rsidRPr="00E04107">
        <w:rPr>
          <w:rFonts w:ascii="Tahoma" w:hAnsi="Tahoma" w:cs="Tahoma"/>
          <w:sz w:val="20"/>
          <w:szCs w:val="20"/>
          <w:u w:val="single"/>
        </w:rPr>
        <w:t>gdzie:</w:t>
      </w:r>
    </w:p>
    <w:p w14:paraId="64A67FBB"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WO</w:t>
      </w:r>
      <w:r w:rsidRPr="00171355">
        <w:rPr>
          <w:rFonts w:ascii="Tahoma" w:hAnsi="Tahoma" w:cs="Tahoma"/>
          <w:position w:val="-4"/>
          <w:sz w:val="20"/>
          <w:szCs w:val="20"/>
        </w:rPr>
        <w:t>n</w:t>
      </w:r>
      <w:r w:rsidRPr="00171355">
        <w:rPr>
          <w:rFonts w:ascii="Tahoma" w:hAnsi="Tahoma" w:cs="Tahoma"/>
          <w:sz w:val="20"/>
          <w:szCs w:val="20"/>
        </w:rPr>
        <w:t xml:space="preserve"> - wskaźnik oceny oferty n</w:t>
      </w:r>
    </w:p>
    <w:p w14:paraId="627F1880" w14:textId="77777777" w:rsidR="00A56961" w:rsidRPr="00171355" w:rsidRDefault="00A56961" w:rsidP="00A56961">
      <w:pPr>
        <w:spacing w:after="0" w:line="240" w:lineRule="auto"/>
        <w:ind w:left="284"/>
        <w:jc w:val="both"/>
        <w:rPr>
          <w:rFonts w:ascii="Tahoma" w:hAnsi="Tahoma" w:cs="Tahoma"/>
          <w:position w:val="-4"/>
          <w:sz w:val="20"/>
          <w:szCs w:val="20"/>
        </w:rPr>
      </w:pPr>
      <w:r w:rsidRPr="00171355">
        <w:rPr>
          <w:rFonts w:ascii="Tahoma" w:hAnsi="Tahoma" w:cs="Tahoma"/>
          <w:sz w:val="20"/>
          <w:szCs w:val="20"/>
        </w:rPr>
        <w:t>F</w:t>
      </w:r>
      <w:r w:rsidRPr="00171355">
        <w:rPr>
          <w:rFonts w:ascii="Tahoma" w:hAnsi="Tahoma" w:cs="Tahoma"/>
          <w:position w:val="-4"/>
          <w:sz w:val="20"/>
          <w:szCs w:val="20"/>
        </w:rPr>
        <w:t xml:space="preserve">n - </w:t>
      </w:r>
      <w:r w:rsidRPr="00171355">
        <w:rPr>
          <w:rFonts w:ascii="Tahoma" w:hAnsi="Tahoma" w:cs="Tahoma"/>
          <w:sz w:val="20"/>
          <w:szCs w:val="20"/>
        </w:rPr>
        <w:t>liczba punktów przyznana ofercie n dla kryterium F</w:t>
      </w:r>
    </w:p>
    <w:p w14:paraId="40DBD219" w14:textId="77777777" w:rsidR="00A56961" w:rsidRPr="00171355" w:rsidRDefault="00A56961" w:rsidP="00A56961">
      <w:pPr>
        <w:spacing w:after="0" w:line="240" w:lineRule="auto"/>
        <w:ind w:left="284"/>
        <w:jc w:val="both"/>
        <w:rPr>
          <w:rFonts w:ascii="Tahoma" w:hAnsi="Tahoma" w:cs="Tahoma"/>
          <w:position w:val="-4"/>
          <w:sz w:val="20"/>
          <w:szCs w:val="20"/>
        </w:rPr>
      </w:pPr>
      <w:r w:rsidRPr="00171355">
        <w:rPr>
          <w:rFonts w:ascii="Tahoma" w:hAnsi="Tahoma" w:cs="Tahoma"/>
          <w:sz w:val="20"/>
          <w:szCs w:val="20"/>
        </w:rPr>
        <w:t>G</w:t>
      </w:r>
      <w:r w:rsidRPr="00171355">
        <w:rPr>
          <w:rFonts w:ascii="Tahoma" w:hAnsi="Tahoma" w:cs="Tahoma"/>
          <w:position w:val="-4"/>
          <w:sz w:val="20"/>
          <w:szCs w:val="20"/>
        </w:rPr>
        <w:t xml:space="preserve">n - </w:t>
      </w:r>
      <w:r w:rsidRPr="00171355">
        <w:rPr>
          <w:rFonts w:ascii="Tahoma" w:hAnsi="Tahoma" w:cs="Tahoma"/>
          <w:sz w:val="20"/>
          <w:szCs w:val="20"/>
        </w:rPr>
        <w:t>liczba punktów przyznana ofercie n dla kryterium G</w:t>
      </w:r>
    </w:p>
    <w:p w14:paraId="4C17DCA0" w14:textId="77777777" w:rsidR="00A56961" w:rsidRPr="00171355" w:rsidRDefault="00A56961" w:rsidP="00A56961">
      <w:pPr>
        <w:spacing w:after="0" w:line="240" w:lineRule="auto"/>
        <w:ind w:left="284"/>
        <w:jc w:val="both"/>
        <w:rPr>
          <w:rFonts w:ascii="Tahoma" w:hAnsi="Tahoma" w:cs="Tahoma"/>
          <w:sz w:val="20"/>
          <w:szCs w:val="20"/>
        </w:rPr>
      </w:pPr>
    </w:p>
    <w:p w14:paraId="4A77D445" w14:textId="77777777" w:rsidR="00A56961" w:rsidRPr="00171355" w:rsidRDefault="00A56961" w:rsidP="00A56961">
      <w:pPr>
        <w:spacing w:after="0" w:line="240" w:lineRule="auto"/>
        <w:ind w:left="284"/>
        <w:jc w:val="both"/>
        <w:rPr>
          <w:rFonts w:ascii="Tahoma" w:hAnsi="Tahoma" w:cs="Tahoma"/>
          <w:sz w:val="20"/>
          <w:szCs w:val="20"/>
        </w:rPr>
      </w:pPr>
      <w:r w:rsidRPr="00171355">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A25A7A">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1"/>
    <w:p w14:paraId="57DF4ADE" w14:textId="6701B2FB" w:rsidR="00E16D4B" w:rsidRPr="001C148A" w:rsidRDefault="00E16D4B"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A25A7A">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lastRenderedPageBreak/>
        <w:t xml:space="preserve">Przed zawarciem umowy o udzielenie zamówienia publicznego Wykonawca, którego oferta zostanie najwyżej oceniona, jest zobowiązany przekazać Zamawiającemu, za pośrednictwem pełnomocnika Zamawiającego </w:t>
      </w:r>
      <w:r w:rsidRPr="00356DE2">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5F1475" w:rsidRPr="00356DE2">
        <w:rPr>
          <w:rFonts w:ascii="Tahoma" w:hAnsi="Tahoma" w:cs="Tahoma"/>
          <w:sz w:val="20"/>
          <w:szCs w:val="20"/>
        </w:rPr>
        <w:t>(</w:t>
      </w:r>
      <w:bookmarkStart w:id="32" w:name="_Hlk132625038"/>
      <w:r w:rsidR="005F1475" w:rsidRPr="00356DE2">
        <w:rPr>
          <w:rFonts w:ascii="Tahoma" w:hAnsi="Tahoma" w:cs="Tahoma"/>
          <w:sz w:val="20"/>
          <w:szCs w:val="20"/>
        </w:rPr>
        <w:t>Dz.U. z 202</w:t>
      </w:r>
      <w:r w:rsidR="000B57D8" w:rsidRPr="00356DE2">
        <w:rPr>
          <w:rFonts w:ascii="Tahoma" w:hAnsi="Tahoma" w:cs="Tahoma"/>
          <w:sz w:val="20"/>
          <w:szCs w:val="20"/>
        </w:rPr>
        <w:t>3</w:t>
      </w:r>
      <w:r w:rsidR="005F1475" w:rsidRPr="00356DE2">
        <w:rPr>
          <w:rFonts w:ascii="Tahoma" w:hAnsi="Tahoma" w:cs="Tahoma"/>
          <w:sz w:val="20"/>
          <w:szCs w:val="20"/>
        </w:rPr>
        <w:t xml:space="preserve"> r. poz. </w:t>
      </w:r>
      <w:r w:rsidR="000B57D8" w:rsidRPr="00356DE2">
        <w:rPr>
          <w:rFonts w:ascii="Tahoma" w:hAnsi="Tahoma" w:cs="Tahoma"/>
          <w:sz w:val="20"/>
          <w:szCs w:val="20"/>
        </w:rPr>
        <w:t>1111</w:t>
      </w:r>
      <w:r w:rsidR="005F1475" w:rsidRPr="00356DE2">
        <w:rPr>
          <w:rFonts w:ascii="Tahoma" w:hAnsi="Tahoma" w:cs="Tahoma"/>
          <w:sz w:val="20"/>
          <w:szCs w:val="20"/>
        </w:rPr>
        <w:t xml:space="preserve"> z </w:t>
      </w:r>
      <w:proofErr w:type="spellStart"/>
      <w:r w:rsidR="005F1475" w:rsidRPr="00356DE2">
        <w:rPr>
          <w:rFonts w:ascii="Tahoma" w:hAnsi="Tahoma" w:cs="Tahoma"/>
          <w:sz w:val="20"/>
          <w:szCs w:val="20"/>
        </w:rPr>
        <w:t>późn</w:t>
      </w:r>
      <w:proofErr w:type="spellEnd"/>
      <w:r w:rsidR="005F1475" w:rsidRPr="00356DE2">
        <w:rPr>
          <w:rFonts w:ascii="Tahoma" w:hAnsi="Tahoma" w:cs="Tahoma"/>
          <w:sz w:val="20"/>
          <w:szCs w:val="20"/>
        </w:rPr>
        <w:t>. zm.</w:t>
      </w:r>
      <w:bookmarkEnd w:id="32"/>
      <w:r w:rsidR="005F1475" w:rsidRPr="00356DE2">
        <w:rPr>
          <w:rFonts w:ascii="Tahoma" w:hAnsi="Tahoma" w:cs="Tahoma"/>
          <w:sz w:val="20"/>
          <w:szCs w:val="20"/>
        </w:rPr>
        <w:t xml:space="preserve">) </w:t>
      </w:r>
      <w:r w:rsidRPr="00356DE2">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A25A7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A25A7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A25A7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3" w:name="_Hlk60935428"/>
    </w:p>
    <w:p w14:paraId="666AF699" w14:textId="77777777" w:rsidR="008B23B2" w:rsidRPr="007649DC" w:rsidRDefault="008B23B2" w:rsidP="00A25A7A">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48EC9F9" w:rsidR="00C7135A" w:rsidRPr="00C7135A" w:rsidRDefault="000E11CA" w:rsidP="00A25A7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356DE2">
        <w:rPr>
          <w:rFonts w:ascii="Tahoma" w:hAnsi="Tahoma" w:cs="Tahoma"/>
          <w:sz w:val="20"/>
          <w:szCs w:val="20"/>
        </w:rPr>
        <w:t xml:space="preserve">stanowią załącznik nr </w:t>
      </w:r>
      <w:r w:rsidR="00217B55">
        <w:rPr>
          <w:rFonts w:ascii="Tahoma" w:hAnsi="Tahoma" w:cs="Tahoma"/>
          <w:sz w:val="20"/>
          <w:szCs w:val="20"/>
        </w:rPr>
        <w:t>3</w:t>
      </w:r>
      <w:r w:rsidR="00800471" w:rsidRPr="00356DE2">
        <w:rPr>
          <w:rFonts w:ascii="Tahoma" w:hAnsi="Tahoma" w:cs="Tahoma"/>
          <w:sz w:val="20"/>
          <w:szCs w:val="20"/>
        </w:rPr>
        <w:t xml:space="preserve">, </w:t>
      </w:r>
      <w:r w:rsidR="00217B55">
        <w:rPr>
          <w:rFonts w:ascii="Tahoma" w:hAnsi="Tahoma" w:cs="Tahoma"/>
          <w:sz w:val="20"/>
          <w:szCs w:val="20"/>
        </w:rPr>
        <w:t>3</w:t>
      </w:r>
      <w:r w:rsidR="00217B55" w:rsidRPr="00356DE2">
        <w:rPr>
          <w:rFonts w:ascii="Tahoma" w:hAnsi="Tahoma" w:cs="Tahoma"/>
          <w:sz w:val="20"/>
          <w:szCs w:val="20"/>
        </w:rPr>
        <w:t>a</w:t>
      </w:r>
      <w:r w:rsidR="00800471" w:rsidRPr="00356DE2">
        <w:rPr>
          <w:rFonts w:ascii="Tahoma" w:hAnsi="Tahoma" w:cs="Tahoma"/>
          <w:sz w:val="20"/>
          <w:szCs w:val="20"/>
        </w:rPr>
        <w:t xml:space="preserve">, </w:t>
      </w:r>
      <w:r w:rsidR="00217B55">
        <w:rPr>
          <w:rFonts w:ascii="Tahoma" w:hAnsi="Tahoma" w:cs="Tahoma"/>
          <w:sz w:val="20"/>
          <w:szCs w:val="20"/>
        </w:rPr>
        <w:t>3</w:t>
      </w:r>
      <w:r w:rsidR="00217B55" w:rsidRPr="00356DE2">
        <w:rPr>
          <w:rFonts w:ascii="Tahoma" w:hAnsi="Tahoma" w:cs="Tahoma"/>
          <w:sz w:val="20"/>
          <w:szCs w:val="20"/>
        </w:rPr>
        <w:t>b</w:t>
      </w:r>
    </w:p>
    <w:p w14:paraId="3F0907EA" w14:textId="01C29557" w:rsidR="00C7135A" w:rsidRPr="00C7135A" w:rsidRDefault="00C7135A" w:rsidP="00A25A7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3"/>
    <w:p w14:paraId="1A1DFF92" w14:textId="508CDB5F" w:rsidR="00B55A30" w:rsidRPr="00303C05" w:rsidRDefault="00B55A30"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5B0B1A">
      <w:pPr>
        <w:numPr>
          <w:ilvl w:val="1"/>
          <w:numId w:val="8"/>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5B0B1A">
      <w:pPr>
        <w:numPr>
          <w:ilvl w:val="1"/>
          <w:numId w:val="8"/>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5B0B1A">
      <w:pPr>
        <w:numPr>
          <w:ilvl w:val="2"/>
          <w:numId w:val="9"/>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5B0B1A">
      <w:pPr>
        <w:numPr>
          <w:ilvl w:val="2"/>
          <w:numId w:val="9"/>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A25A7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5B0B1A">
      <w:pPr>
        <w:numPr>
          <w:ilvl w:val="0"/>
          <w:numId w:val="10"/>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5B0B1A">
      <w:pPr>
        <w:numPr>
          <w:ilvl w:val="0"/>
          <w:numId w:val="10"/>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A25A7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1A06DE7"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Zgodnie z art. 13 oraz art. 14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przekazujemy następujące informacje:</w:t>
      </w:r>
    </w:p>
    <w:p w14:paraId="52A50212"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Administrator danych - Administratorem danych, czyli podmiotem decydującym o tym, które dane osobowe będą przetwarzane oraz w jakim celu, i jakim sposobem, jest Wójt Gminy Pruszcz Gdański, którego dane kontaktowe są następujące:</w:t>
      </w:r>
    </w:p>
    <w:p w14:paraId="1F4D4D80" w14:textId="420F63EA" w:rsidR="0062203B" w:rsidRPr="0062203B" w:rsidRDefault="0062203B" w:rsidP="0062203B">
      <w:pPr>
        <w:pStyle w:val="Akapitzlist"/>
        <w:numPr>
          <w:ilvl w:val="0"/>
          <w:numId w:val="77"/>
        </w:numPr>
        <w:contextualSpacing/>
        <w:jc w:val="both"/>
        <w:rPr>
          <w:rFonts w:ascii="Tahoma" w:eastAsia="Times New Roman" w:hAnsi="Tahoma" w:cs="Tahoma"/>
          <w:sz w:val="20"/>
          <w:szCs w:val="20"/>
        </w:rPr>
      </w:pPr>
      <w:r w:rsidRPr="0062203B">
        <w:rPr>
          <w:rFonts w:ascii="Tahoma" w:eastAsia="Times New Roman" w:hAnsi="Tahoma" w:cs="Tahoma"/>
          <w:sz w:val="20"/>
          <w:szCs w:val="20"/>
        </w:rPr>
        <w:t>adres korespondencyjny: ul. Zakątek 1, 83-000 Juszkowo,</w:t>
      </w:r>
    </w:p>
    <w:p w14:paraId="73A2DC9F" w14:textId="3271A8BE" w:rsidR="0062203B" w:rsidRPr="0062203B" w:rsidRDefault="0062203B" w:rsidP="0062203B">
      <w:pPr>
        <w:pStyle w:val="Akapitzlist"/>
        <w:numPr>
          <w:ilvl w:val="0"/>
          <w:numId w:val="77"/>
        </w:numPr>
        <w:contextualSpacing/>
        <w:jc w:val="both"/>
        <w:rPr>
          <w:rFonts w:ascii="Tahoma" w:eastAsia="Times New Roman" w:hAnsi="Tahoma" w:cs="Tahoma"/>
          <w:sz w:val="20"/>
          <w:szCs w:val="20"/>
        </w:rPr>
      </w:pPr>
      <w:r w:rsidRPr="0062203B">
        <w:rPr>
          <w:rFonts w:ascii="Tahoma" w:eastAsia="Times New Roman" w:hAnsi="Tahoma" w:cs="Tahoma"/>
          <w:sz w:val="20"/>
          <w:szCs w:val="20"/>
        </w:rPr>
        <w:t>nr telefonu: 58 692 94 00,</w:t>
      </w:r>
    </w:p>
    <w:p w14:paraId="49F6B7A6" w14:textId="1B9C7691" w:rsidR="0062203B" w:rsidRPr="0062203B" w:rsidRDefault="0062203B" w:rsidP="0062203B">
      <w:pPr>
        <w:pStyle w:val="Akapitzlist"/>
        <w:numPr>
          <w:ilvl w:val="0"/>
          <w:numId w:val="77"/>
        </w:numPr>
        <w:ind w:left="714" w:hanging="357"/>
        <w:contextualSpacing/>
        <w:jc w:val="both"/>
        <w:rPr>
          <w:rFonts w:ascii="Tahoma" w:eastAsia="Times New Roman" w:hAnsi="Tahoma" w:cs="Tahoma"/>
          <w:sz w:val="20"/>
          <w:szCs w:val="20"/>
          <w:lang w:val="fr-FR"/>
        </w:rPr>
      </w:pPr>
      <w:r w:rsidRPr="0062203B">
        <w:rPr>
          <w:rFonts w:ascii="Tahoma" w:eastAsia="Times New Roman" w:hAnsi="Tahoma" w:cs="Tahoma"/>
          <w:sz w:val="20"/>
          <w:szCs w:val="20"/>
          <w:lang w:val="fr-FR"/>
        </w:rPr>
        <w:t>adres e-mail: sekretariat@pruszczgdanski.pl</w:t>
      </w:r>
    </w:p>
    <w:p w14:paraId="18F026C3"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Inspektor Ochrony Danych - We wszystkich sprawach dotyczących ochrony danych osobowych, ma Pani/Pan prawo kontaktować się z Inspektorem Ochrony Danych Zamawiającego drogą mailową na adres mailowy: iod@pruszczgdanski.pl lub pisemnie na adres siedziby Administratora danych.</w:t>
      </w:r>
    </w:p>
    <w:p w14:paraId="500BB6F1"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Cel przetwarzania - Państwa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6C762CEA"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Podstawa przetwarzania danych - Podstawą prawną przetwarzania danych jest art. 6 ust. 1 lit. c) RODO (przetwarzanie jest niezbędne do wykonania obowiązku prawnego ciążącego na Administratorze) w związku z:</w:t>
      </w:r>
    </w:p>
    <w:p w14:paraId="0CA60665" w14:textId="26807E63" w:rsidR="0062203B" w:rsidRPr="0062203B" w:rsidRDefault="0062203B" w:rsidP="0062203B">
      <w:pPr>
        <w:pStyle w:val="Akapitzlist"/>
        <w:numPr>
          <w:ilvl w:val="0"/>
          <w:numId w:val="78"/>
        </w:numPr>
        <w:contextualSpacing/>
        <w:jc w:val="both"/>
        <w:rPr>
          <w:rFonts w:ascii="Tahoma" w:eastAsia="Times New Roman" w:hAnsi="Tahoma" w:cs="Tahoma"/>
          <w:sz w:val="20"/>
          <w:szCs w:val="20"/>
        </w:rPr>
      </w:pPr>
      <w:r w:rsidRPr="0062203B">
        <w:rPr>
          <w:rFonts w:ascii="Tahoma" w:eastAsia="Times New Roman" w:hAnsi="Tahoma" w:cs="Tahoma"/>
          <w:sz w:val="20"/>
          <w:szCs w:val="20"/>
        </w:rPr>
        <w:t xml:space="preserve">ustawą PZP, </w:t>
      </w:r>
    </w:p>
    <w:p w14:paraId="58500E0E" w14:textId="614B8BE5" w:rsidR="0062203B" w:rsidRPr="0062203B" w:rsidRDefault="0062203B" w:rsidP="0062203B">
      <w:pPr>
        <w:pStyle w:val="Akapitzlist"/>
        <w:numPr>
          <w:ilvl w:val="0"/>
          <w:numId w:val="78"/>
        </w:numPr>
        <w:contextualSpacing/>
        <w:jc w:val="both"/>
        <w:rPr>
          <w:rFonts w:ascii="Tahoma" w:eastAsia="Times New Roman" w:hAnsi="Tahoma" w:cs="Tahoma"/>
          <w:sz w:val="20"/>
          <w:szCs w:val="20"/>
        </w:rPr>
      </w:pPr>
      <w:r w:rsidRPr="0062203B">
        <w:rPr>
          <w:rFonts w:ascii="Tahoma" w:eastAsia="Times New Roman" w:hAnsi="Tahoma" w:cs="Tahoma"/>
          <w:sz w:val="20"/>
          <w:szCs w:val="20"/>
        </w:rPr>
        <w:t xml:space="preserve">rozporządzeniem Ministra Rozwoju, Pracy i Technologii z dnia 23 grudnia 2020 r. w sprawie podmiotowych środków dowodowych oraz innych dokumentów lub oświadczeń, jakich może żądać zamawiający od wykonawcy, </w:t>
      </w:r>
    </w:p>
    <w:p w14:paraId="1238263A" w14:textId="665652F5" w:rsidR="0062203B" w:rsidRPr="0062203B" w:rsidRDefault="0062203B" w:rsidP="0062203B">
      <w:pPr>
        <w:pStyle w:val="Akapitzlist"/>
        <w:numPr>
          <w:ilvl w:val="0"/>
          <w:numId w:val="78"/>
        </w:numPr>
        <w:contextualSpacing/>
        <w:jc w:val="both"/>
        <w:rPr>
          <w:rFonts w:ascii="Tahoma" w:eastAsia="Times New Roman" w:hAnsi="Tahoma" w:cs="Tahoma"/>
          <w:sz w:val="20"/>
          <w:szCs w:val="20"/>
        </w:rPr>
      </w:pPr>
      <w:r w:rsidRPr="0062203B">
        <w:rPr>
          <w:rFonts w:ascii="Tahoma" w:eastAsia="Times New Roman" w:hAnsi="Tahoma" w:cs="Tahoma"/>
          <w:sz w:val="20"/>
          <w:szCs w:val="20"/>
        </w:rPr>
        <w:t>ustawą z dnia 14 lipca 1983 roku o narodowym zasobie archiwalnym i archiwach.</w:t>
      </w:r>
    </w:p>
    <w:p w14:paraId="0F1F2B35"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Obowiązek podania danych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9C94335"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 xml:space="preserve">Okres przechowywania danych - Państwa dane pozyskane w związku z postępowaniem o udzielenie zamówienia przetwarzane będą przez okres 5 lat liczonych od dnia zakończenia postępowania o udzielenie zamówienia. Umowy zawarte w wyniku przeprowadzenia postępowania o udzielenie zamówienia będą przechowywane przez okres 10 lat od udzielenia zamówienia, zgodnie z Jednolitym Rzeczowym Wykazem Akt. </w:t>
      </w:r>
    </w:p>
    <w:p w14:paraId="79240F82"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Protokół postępowania wraz z załącznikami będzie przechowywany przez okres 4 lat od dnia zakończenia postępowania o udzielenie zamówienia, w sposób gwarantujący jego nienaruszalność. Jeżeli okres obowiązywania umowy w sprawie zamówienia publicznego przekroczy 4 lata, protokół postępowania wraz z załącznikami przechowywany będzie przez cały okres obowiązywania umowy w sprawie zamówienia publicznego.</w:t>
      </w:r>
    </w:p>
    <w:p w14:paraId="7773E476" w14:textId="607871CB"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 xml:space="preserve">Odbiorcy danych - odbiorcami Pani/Pana danych osobowych będą osoby lub podmioty, którym udostępniona zostanie dokumentacja postępowania w oparciu o art. 18 oraz art. 74 ustawy PZP. Ponadto odbiorcą danych </w:t>
      </w:r>
      <w:r w:rsidRPr="0062203B">
        <w:rPr>
          <w:rFonts w:ascii="Tahoma" w:eastAsia="Times New Roman" w:hAnsi="Tahoma" w:cs="Tahoma"/>
          <w:sz w:val="20"/>
          <w:szCs w:val="20"/>
        </w:rPr>
        <w:lastRenderedPageBreak/>
        <w:t>zawartych w dokumentach związanych z postępowaniem o zamówienie publiczne mogą być podmioty, z którymi Administrator danych zawarł umowy lub porozumienia</w:t>
      </w:r>
      <w:r w:rsidR="00E04107">
        <w:rPr>
          <w:rFonts w:ascii="Tahoma" w:eastAsia="Times New Roman" w:hAnsi="Tahoma" w:cs="Tahoma"/>
          <w:sz w:val="20"/>
          <w:szCs w:val="20"/>
        </w:rPr>
        <w:t xml:space="preserve">, w tym </w:t>
      </w:r>
      <w:r w:rsidR="00E04107" w:rsidRPr="00E04107">
        <w:rPr>
          <w:rFonts w:ascii="Tahoma" w:eastAsia="Times New Roman" w:hAnsi="Tahoma" w:cs="Tahoma"/>
          <w:sz w:val="20"/>
          <w:szCs w:val="20"/>
        </w:rPr>
        <w:t>broker ubezpieczeniowy Maximus Broker Sp. z o.o.</w:t>
      </w:r>
      <w:r w:rsidR="00E04107">
        <w:rPr>
          <w:rFonts w:ascii="Tahoma" w:eastAsia="Times New Roman" w:hAnsi="Tahoma" w:cs="Tahoma"/>
          <w:sz w:val="20"/>
          <w:szCs w:val="20"/>
        </w:rPr>
        <w:t>, któremu n</w:t>
      </w:r>
      <w:r w:rsidR="00E04107" w:rsidRPr="00E04107">
        <w:rPr>
          <w:rFonts w:ascii="Tahoma" w:eastAsia="Times New Roman" w:hAnsi="Tahoma" w:cs="Tahoma"/>
          <w:sz w:val="20"/>
          <w:szCs w:val="20"/>
        </w:rPr>
        <w:t>a podstawie art. 37 ust. 2 Ustawy Gmina Pruszcz Gdański powierzyła przygotowanie i przeprowadzenie postępowania o udzielenie zamówienia</w:t>
      </w:r>
      <w:r w:rsidR="00E04107">
        <w:rPr>
          <w:rFonts w:ascii="Tahoma" w:eastAsia="Times New Roman" w:hAnsi="Tahoma" w:cs="Tahoma"/>
          <w:sz w:val="20"/>
          <w:szCs w:val="20"/>
        </w:rPr>
        <w:t>.</w:t>
      </w:r>
    </w:p>
    <w:p w14:paraId="341074FC"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 xml:space="preserve">System platformazakupowa.pl </w:t>
      </w:r>
      <w:proofErr w:type="spellStart"/>
      <w:r w:rsidRPr="0062203B">
        <w:rPr>
          <w:rFonts w:ascii="Tahoma" w:eastAsia="Times New Roman" w:hAnsi="Tahoma" w:cs="Tahoma"/>
          <w:sz w:val="20"/>
          <w:szCs w:val="20"/>
        </w:rPr>
        <w:t>podprzetwarza</w:t>
      </w:r>
      <w:proofErr w:type="spellEnd"/>
      <w:r w:rsidRPr="0062203B">
        <w:rPr>
          <w:rFonts w:ascii="Tahoma" w:eastAsia="Times New Roman" w:hAnsi="Tahoma" w:cs="Tahoma"/>
          <w:sz w:val="20"/>
          <w:szCs w:val="20"/>
        </w:rPr>
        <w:t xml:space="preserve"> Pani/Pana dane osobowe. Operatorem platformazakupowa.pl jest Open </w:t>
      </w:r>
      <w:proofErr w:type="spellStart"/>
      <w:r w:rsidRPr="0062203B">
        <w:rPr>
          <w:rFonts w:ascii="Tahoma" w:eastAsia="Times New Roman" w:hAnsi="Tahoma" w:cs="Tahoma"/>
          <w:sz w:val="20"/>
          <w:szCs w:val="20"/>
        </w:rPr>
        <w:t>Nexus</w:t>
      </w:r>
      <w:proofErr w:type="spellEnd"/>
      <w:r w:rsidRPr="0062203B">
        <w:rPr>
          <w:rFonts w:ascii="Tahoma" w:eastAsia="Times New Roman" w:hAnsi="Tahoma" w:cs="Tahoma"/>
          <w:sz w:val="20"/>
          <w:szCs w:val="20"/>
        </w:rPr>
        <w:t xml:space="preserve"> Sp. z o.o. </w:t>
      </w:r>
    </w:p>
    <w:p w14:paraId="7664B399"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Przekazywanie danych poza Europejski Obszar Gospodarczy (EOG) - W związku z jawnością postępowania o udzielenie zamówienia publicznego Państwa dane  mogą być przekazywane do państw spoza EOG z zastrzeżeniem, o którym mowa w art. 18 ust. 5 pkt) 1 i 2 ustawy PZP.</w:t>
      </w:r>
    </w:p>
    <w:p w14:paraId="104ADC70" w14:textId="77777777" w:rsidR="0062203B" w:rsidRPr="0062203B" w:rsidRDefault="0062203B" w:rsidP="0062203B">
      <w:pPr>
        <w:spacing w:after="0"/>
        <w:jc w:val="both"/>
        <w:rPr>
          <w:rFonts w:ascii="Tahoma" w:eastAsia="Times New Roman" w:hAnsi="Tahoma" w:cs="Tahoma"/>
          <w:sz w:val="20"/>
          <w:szCs w:val="20"/>
        </w:rPr>
      </w:pPr>
      <w:r w:rsidRPr="0062203B">
        <w:rPr>
          <w:rFonts w:ascii="Tahoma" w:eastAsia="Times New Roman" w:hAnsi="Tahoma" w:cs="Tahoma"/>
          <w:sz w:val="20"/>
          <w:szCs w:val="20"/>
        </w:rPr>
        <w:t>Prawa osób – Posiada Pan/Pani:</w:t>
      </w:r>
    </w:p>
    <w:p w14:paraId="22F75EE0" w14:textId="512415DE" w:rsidR="0062203B" w:rsidRPr="0062203B" w:rsidRDefault="0062203B" w:rsidP="0062203B">
      <w:pPr>
        <w:pStyle w:val="Akapitzlist"/>
        <w:numPr>
          <w:ilvl w:val="0"/>
          <w:numId w:val="79"/>
        </w:numPr>
        <w:contextualSpacing/>
        <w:jc w:val="both"/>
        <w:rPr>
          <w:rFonts w:ascii="Tahoma" w:eastAsia="Times New Roman" w:hAnsi="Tahoma" w:cs="Tahoma"/>
          <w:sz w:val="20"/>
          <w:szCs w:val="20"/>
        </w:rPr>
      </w:pPr>
      <w:r w:rsidRPr="0062203B">
        <w:rPr>
          <w:rFonts w:ascii="Tahoma" w:eastAsia="Times New Roman" w:hAnsi="Tahoma" w:cs="Tahoma"/>
          <w:sz w:val="20"/>
          <w:szCs w:val="20"/>
        </w:rPr>
        <w:t xml:space="preserve">na podstawie art. 15 RODO prawo dostępu do danych osobowych Pani/Pana dotyczących; </w:t>
      </w:r>
    </w:p>
    <w:p w14:paraId="06FF74F8" w14:textId="7DDCF541" w:rsidR="0062203B" w:rsidRPr="0062203B" w:rsidRDefault="0062203B" w:rsidP="0062203B">
      <w:pPr>
        <w:pStyle w:val="Akapitzlist"/>
        <w:numPr>
          <w:ilvl w:val="0"/>
          <w:numId w:val="79"/>
        </w:numPr>
        <w:contextualSpacing/>
        <w:jc w:val="both"/>
        <w:rPr>
          <w:rFonts w:ascii="Tahoma" w:eastAsia="Times New Roman" w:hAnsi="Tahoma" w:cs="Tahoma"/>
          <w:sz w:val="20"/>
          <w:szCs w:val="20"/>
        </w:rPr>
      </w:pPr>
      <w:r w:rsidRPr="0062203B">
        <w:rPr>
          <w:rFonts w:ascii="Tahoma" w:eastAsia="Times New Roman" w:hAnsi="Tahoma" w:cs="Tahoma"/>
          <w:sz w:val="20"/>
          <w:szCs w:val="2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11370D69" w14:textId="1AC29A40" w:rsidR="0062203B" w:rsidRPr="0062203B" w:rsidRDefault="0062203B" w:rsidP="0062203B">
      <w:pPr>
        <w:pStyle w:val="Akapitzlist"/>
        <w:numPr>
          <w:ilvl w:val="0"/>
          <w:numId w:val="79"/>
        </w:numPr>
        <w:contextualSpacing/>
        <w:jc w:val="both"/>
        <w:rPr>
          <w:rFonts w:ascii="Tahoma" w:eastAsia="Times New Roman" w:hAnsi="Tahoma" w:cs="Tahoma"/>
          <w:sz w:val="20"/>
          <w:szCs w:val="20"/>
        </w:rPr>
      </w:pPr>
      <w:r w:rsidRPr="0062203B">
        <w:rPr>
          <w:rFonts w:ascii="Tahoma" w:eastAsia="Times New Roman" w:hAnsi="Tahoma" w:cs="Tahoma"/>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80A3B48" w14:textId="75776AFD" w:rsidR="0062203B" w:rsidRPr="0062203B" w:rsidRDefault="0062203B" w:rsidP="0062203B">
      <w:pPr>
        <w:pStyle w:val="Akapitzlist"/>
        <w:numPr>
          <w:ilvl w:val="0"/>
          <w:numId w:val="79"/>
        </w:numPr>
        <w:contextualSpacing/>
        <w:jc w:val="both"/>
        <w:rPr>
          <w:rFonts w:ascii="Tahoma" w:eastAsia="Times New Roman" w:hAnsi="Tahoma" w:cs="Tahoma"/>
          <w:sz w:val="20"/>
          <w:szCs w:val="20"/>
        </w:rPr>
      </w:pPr>
      <w:r w:rsidRPr="0062203B">
        <w:rPr>
          <w:rFonts w:ascii="Tahoma" w:eastAsia="Times New Roman" w:hAnsi="Tahoma" w:cs="Tahoma"/>
          <w:sz w:val="20"/>
          <w:szCs w:val="20"/>
        </w:rPr>
        <w:t>prawo do wniesienia skargi do Prezesa Urzędu Ochrony Danych Osobowych (00-193 Warszawa, ul. Stawki 2, e-mail: kancelaria@uodo.gov.pl), gdy uzna Pani/Pan, że przetwarzanie danych osobowych Pani/Pana dotyczących narusza przepisy RODO;</w:t>
      </w:r>
    </w:p>
    <w:p w14:paraId="0B90ED3C"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Nie przysługuje Pani/Panu:</w:t>
      </w:r>
    </w:p>
    <w:p w14:paraId="51E9D37D" w14:textId="66594727" w:rsidR="0062203B" w:rsidRPr="0062203B" w:rsidRDefault="0062203B" w:rsidP="0062203B">
      <w:pPr>
        <w:pStyle w:val="Akapitzlist"/>
        <w:numPr>
          <w:ilvl w:val="0"/>
          <w:numId w:val="80"/>
        </w:numPr>
        <w:contextualSpacing/>
        <w:jc w:val="both"/>
        <w:rPr>
          <w:rFonts w:ascii="Tahoma" w:eastAsia="Times New Roman" w:hAnsi="Tahoma" w:cs="Tahoma"/>
          <w:sz w:val="20"/>
          <w:szCs w:val="20"/>
        </w:rPr>
      </w:pPr>
      <w:r w:rsidRPr="0062203B">
        <w:rPr>
          <w:rFonts w:ascii="Tahoma" w:eastAsia="Times New Roman" w:hAnsi="Tahoma" w:cs="Tahoma"/>
          <w:sz w:val="20"/>
          <w:szCs w:val="20"/>
        </w:rPr>
        <w:t xml:space="preserve">w związku z art. 17 ust. 3 lit. b, d lub e RODO prawo do usunięcia danych osobowych; </w:t>
      </w:r>
    </w:p>
    <w:p w14:paraId="12634133" w14:textId="229FF027" w:rsidR="0062203B" w:rsidRPr="0062203B" w:rsidRDefault="0062203B" w:rsidP="0062203B">
      <w:pPr>
        <w:pStyle w:val="Akapitzlist"/>
        <w:numPr>
          <w:ilvl w:val="0"/>
          <w:numId w:val="80"/>
        </w:numPr>
        <w:contextualSpacing/>
        <w:jc w:val="both"/>
        <w:rPr>
          <w:rFonts w:ascii="Tahoma" w:eastAsia="Times New Roman" w:hAnsi="Tahoma" w:cs="Tahoma"/>
          <w:sz w:val="20"/>
          <w:szCs w:val="20"/>
        </w:rPr>
      </w:pPr>
      <w:r w:rsidRPr="0062203B">
        <w:rPr>
          <w:rFonts w:ascii="Tahoma" w:eastAsia="Times New Roman" w:hAnsi="Tahoma" w:cs="Tahoma"/>
          <w:sz w:val="20"/>
          <w:szCs w:val="20"/>
        </w:rPr>
        <w:t xml:space="preserve">prawo do przenoszenia danych osobowych, o którym mowa w art. 20 RODO; </w:t>
      </w:r>
    </w:p>
    <w:p w14:paraId="04C8EC64" w14:textId="2AD197E2" w:rsidR="0062203B" w:rsidRPr="0062203B" w:rsidRDefault="0062203B" w:rsidP="0062203B">
      <w:pPr>
        <w:pStyle w:val="Akapitzlist"/>
        <w:numPr>
          <w:ilvl w:val="0"/>
          <w:numId w:val="80"/>
        </w:numPr>
        <w:contextualSpacing/>
        <w:jc w:val="both"/>
        <w:rPr>
          <w:rFonts w:ascii="Tahoma" w:eastAsia="Times New Roman" w:hAnsi="Tahoma" w:cs="Tahoma"/>
          <w:sz w:val="20"/>
          <w:szCs w:val="20"/>
        </w:rPr>
      </w:pPr>
      <w:r w:rsidRPr="0062203B">
        <w:rPr>
          <w:rFonts w:ascii="Tahoma" w:eastAsia="Times New Roman" w:hAnsi="Tahoma" w:cs="Tahoma"/>
          <w:sz w:val="20"/>
          <w:szCs w:val="20"/>
        </w:rPr>
        <w:t>na podstawie art. 21 RODO prawo sprzeciwu, wobec przetwarzania danych osobowych, gdyż podstawą prawną przetwarzania Pani/Pana danych osobowych jest art. 6 ust. 1 lit. c RODO.</w:t>
      </w:r>
    </w:p>
    <w:p w14:paraId="2B2167E9"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Źródłem Pani/Pana danych jest wykonawca.</w:t>
      </w:r>
    </w:p>
    <w:p w14:paraId="3B9C163C" w14:textId="77777777" w:rsidR="0062203B" w:rsidRPr="0062203B" w:rsidRDefault="0062203B" w:rsidP="0062203B">
      <w:pPr>
        <w:spacing w:after="0"/>
        <w:contextualSpacing/>
        <w:jc w:val="both"/>
        <w:rPr>
          <w:rFonts w:ascii="Tahoma" w:eastAsia="Times New Roman" w:hAnsi="Tahoma" w:cs="Tahoma"/>
          <w:sz w:val="20"/>
          <w:szCs w:val="20"/>
        </w:rPr>
      </w:pPr>
      <w:r w:rsidRPr="0062203B">
        <w:rPr>
          <w:rFonts w:ascii="Tahoma" w:eastAsia="Times New Roman" w:hAnsi="Tahoma" w:cs="Tahoma"/>
          <w:sz w:val="20"/>
          <w:szCs w:val="20"/>
        </w:rPr>
        <w:t>Kategorie danych osobowych:</w:t>
      </w:r>
    </w:p>
    <w:p w14:paraId="6E0DC54D" w14:textId="3B836341" w:rsidR="0062203B" w:rsidRPr="0062203B" w:rsidRDefault="0062203B" w:rsidP="0062203B">
      <w:pPr>
        <w:pStyle w:val="Akapitzlist"/>
        <w:numPr>
          <w:ilvl w:val="0"/>
          <w:numId w:val="81"/>
        </w:numPr>
        <w:contextualSpacing/>
        <w:jc w:val="both"/>
        <w:rPr>
          <w:rFonts w:ascii="Tahoma" w:eastAsia="Times New Roman" w:hAnsi="Tahoma" w:cs="Tahoma"/>
          <w:sz w:val="20"/>
          <w:szCs w:val="20"/>
        </w:rPr>
      </w:pPr>
      <w:r w:rsidRPr="0062203B">
        <w:rPr>
          <w:rFonts w:ascii="Tahoma" w:eastAsia="Times New Roman" w:hAnsi="Tahoma" w:cs="Tahoma"/>
          <w:sz w:val="20"/>
          <w:szCs w:val="20"/>
        </w:rPr>
        <w:t>dane identyfikacyjne, w tym w szczególności: imię, nazwisko, stanowisko pracy;</w:t>
      </w:r>
    </w:p>
    <w:p w14:paraId="2E94AA02" w14:textId="0841927B" w:rsidR="0062203B" w:rsidRPr="0062203B" w:rsidRDefault="0062203B" w:rsidP="0062203B">
      <w:pPr>
        <w:pStyle w:val="Akapitzlist"/>
        <w:numPr>
          <w:ilvl w:val="0"/>
          <w:numId w:val="81"/>
        </w:numPr>
        <w:contextualSpacing/>
        <w:jc w:val="both"/>
        <w:rPr>
          <w:rFonts w:ascii="Tahoma" w:eastAsia="Times New Roman" w:hAnsi="Tahoma" w:cs="Tahoma"/>
          <w:sz w:val="20"/>
          <w:szCs w:val="20"/>
        </w:rPr>
      </w:pPr>
      <w:r w:rsidRPr="0062203B">
        <w:rPr>
          <w:rFonts w:ascii="Tahoma" w:eastAsia="Times New Roman" w:hAnsi="Tahoma" w:cs="Tahoma"/>
          <w:sz w:val="20"/>
          <w:szCs w:val="20"/>
        </w:rPr>
        <w:t>dane kontaktowe, w tym w szczególności: adres e-mail, nr telefonu, nr fax, adres do korespondencji.</w:t>
      </w:r>
    </w:p>
    <w:p w14:paraId="19BA6696" w14:textId="139F419B" w:rsidR="006B51A6" w:rsidRPr="001C148A" w:rsidRDefault="006B51A6" w:rsidP="00A25A7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14D0C767" w14:textId="618FED75" w:rsidR="00624382" w:rsidRPr="00A8021F" w:rsidRDefault="00624382" w:rsidP="00624382">
      <w:pPr>
        <w:spacing w:after="0" w:line="240" w:lineRule="auto"/>
        <w:ind w:left="360" w:hanging="360"/>
        <w:jc w:val="both"/>
        <w:outlineLvl w:val="0"/>
        <w:rPr>
          <w:rFonts w:ascii="Tahoma" w:hAnsi="Tahoma" w:cs="Tahoma"/>
          <w:sz w:val="20"/>
          <w:szCs w:val="20"/>
        </w:rPr>
      </w:pPr>
      <w:r w:rsidRPr="00A8021F">
        <w:rPr>
          <w:rFonts w:ascii="Tahoma" w:hAnsi="Tahoma" w:cs="Tahoma"/>
          <w:sz w:val="20"/>
          <w:szCs w:val="20"/>
        </w:rPr>
        <w:t xml:space="preserve">Załącznik Nr </w:t>
      </w:r>
      <w:r w:rsidR="005931D6">
        <w:rPr>
          <w:rFonts w:ascii="Tahoma" w:hAnsi="Tahoma" w:cs="Tahoma"/>
          <w:sz w:val="20"/>
          <w:szCs w:val="20"/>
        </w:rPr>
        <w:t>3</w:t>
      </w:r>
      <w:r w:rsidR="005931D6" w:rsidRPr="00A8021F">
        <w:rPr>
          <w:rFonts w:ascii="Tahoma" w:hAnsi="Tahoma" w:cs="Tahoma"/>
          <w:sz w:val="20"/>
          <w:szCs w:val="20"/>
        </w:rPr>
        <w:t xml:space="preserve"> </w:t>
      </w:r>
      <w:r w:rsidRPr="00A8021F">
        <w:rPr>
          <w:rFonts w:ascii="Tahoma" w:hAnsi="Tahoma" w:cs="Tahoma"/>
          <w:sz w:val="20"/>
          <w:szCs w:val="20"/>
        </w:rPr>
        <w:t>– Projektowane postanowienia umowy w sprawie zamówienia publicznego dla części I</w:t>
      </w:r>
      <w:r w:rsidR="00A8021F" w:rsidRPr="00A8021F">
        <w:rPr>
          <w:rFonts w:ascii="Tahoma" w:hAnsi="Tahoma" w:cs="Tahoma"/>
          <w:sz w:val="20"/>
          <w:szCs w:val="20"/>
        </w:rPr>
        <w:t xml:space="preserve"> zamówienia</w:t>
      </w:r>
    </w:p>
    <w:p w14:paraId="0259F12D" w14:textId="1725B9AB" w:rsidR="005258C1" w:rsidRPr="00A8021F" w:rsidRDefault="005258C1" w:rsidP="005258C1">
      <w:pPr>
        <w:spacing w:after="0" w:line="240" w:lineRule="auto"/>
        <w:ind w:left="360" w:hanging="360"/>
        <w:jc w:val="both"/>
        <w:outlineLvl w:val="0"/>
        <w:rPr>
          <w:rFonts w:ascii="Tahoma" w:hAnsi="Tahoma" w:cs="Tahoma"/>
          <w:sz w:val="20"/>
          <w:szCs w:val="20"/>
        </w:rPr>
      </w:pPr>
      <w:r w:rsidRPr="00A8021F">
        <w:rPr>
          <w:rFonts w:ascii="Tahoma" w:hAnsi="Tahoma" w:cs="Tahoma"/>
          <w:sz w:val="20"/>
          <w:szCs w:val="20"/>
        </w:rPr>
        <w:t xml:space="preserve">Załącznik Nr </w:t>
      </w:r>
      <w:r w:rsidR="005931D6">
        <w:rPr>
          <w:rFonts w:ascii="Tahoma" w:hAnsi="Tahoma" w:cs="Tahoma"/>
          <w:sz w:val="20"/>
          <w:szCs w:val="20"/>
        </w:rPr>
        <w:t>3a</w:t>
      </w:r>
      <w:r w:rsidR="005931D6" w:rsidRPr="00A8021F">
        <w:rPr>
          <w:rFonts w:ascii="Tahoma" w:hAnsi="Tahoma" w:cs="Tahoma"/>
          <w:sz w:val="20"/>
          <w:szCs w:val="20"/>
        </w:rPr>
        <w:t xml:space="preserve"> </w:t>
      </w:r>
      <w:r w:rsidRPr="00A8021F">
        <w:rPr>
          <w:rFonts w:ascii="Tahoma" w:hAnsi="Tahoma" w:cs="Tahoma"/>
          <w:sz w:val="20"/>
          <w:szCs w:val="20"/>
        </w:rPr>
        <w:t>- Projektowane postanowienia umowy w sprawie zamówienia publicznego dla części II zamówienia</w:t>
      </w:r>
    </w:p>
    <w:p w14:paraId="4F85F11C" w14:textId="1B426141" w:rsidR="005258C1" w:rsidRPr="009A4F5D" w:rsidRDefault="005258C1" w:rsidP="005258C1">
      <w:pPr>
        <w:spacing w:after="0" w:line="240" w:lineRule="auto"/>
        <w:ind w:left="360" w:hanging="360"/>
        <w:jc w:val="both"/>
        <w:outlineLvl w:val="0"/>
        <w:rPr>
          <w:rFonts w:ascii="Tahoma" w:hAnsi="Tahoma" w:cs="Tahoma"/>
          <w:sz w:val="20"/>
          <w:szCs w:val="20"/>
        </w:rPr>
      </w:pPr>
      <w:r w:rsidRPr="00A8021F">
        <w:rPr>
          <w:rFonts w:ascii="Tahoma" w:hAnsi="Tahoma" w:cs="Tahoma"/>
          <w:sz w:val="20"/>
          <w:szCs w:val="20"/>
        </w:rPr>
        <w:t xml:space="preserve">Załącznik Nr </w:t>
      </w:r>
      <w:r w:rsidR="005931D6">
        <w:rPr>
          <w:rFonts w:ascii="Tahoma" w:hAnsi="Tahoma" w:cs="Tahoma"/>
          <w:sz w:val="20"/>
          <w:szCs w:val="20"/>
        </w:rPr>
        <w:t>3b</w:t>
      </w:r>
      <w:r w:rsidR="005931D6" w:rsidRPr="00A8021F">
        <w:rPr>
          <w:rFonts w:ascii="Tahoma" w:hAnsi="Tahoma" w:cs="Tahoma"/>
          <w:sz w:val="20"/>
          <w:szCs w:val="20"/>
        </w:rPr>
        <w:t xml:space="preserve"> </w:t>
      </w:r>
      <w:r w:rsidRPr="00A8021F">
        <w:rPr>
          <w:rFonts w:ascii="Tahoma" w:hAnsi="Tahoma" w:cs="Tahoma"/>
          <w:sz w:val="20"/>
          <w:szCs w:val="20"/>
        </w:rPr>
        <w:t>- Projektowane postanowienia umowy w sprawie zamówienia publicznego dla części III zamówienia</w:t>
      </w:r>
    </w:p>
    <w:p w14:paraId="7C470603" w14:textId="78C905F5"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5931D6">
        <w:rPr>
          <w:rFonts w:ascii="Tahoma" w:hAnsi="Tahoma" w:cs="Tahoma"/>
          <w:sz w:val="20"/>
          <w:szCs w:val="20"/>
        </w:rPr>
        <w:t>4</w:t>
      </w:r>
      <w:r w:rsidR="005931D6" w:rsidRPr="006738EA">
        <w:rPr>
          <w:rFonts w:ascii="Tahoma" w:hAnsi="Tahoma" w:cs="Tahoma"/>
          <w:sz w:val="20"/>
          <w:szCs w:val="20"/>
        </w:rPr>
        <w:t xml:space="preserve"> </w:t>
      </w:r>
      <w:r w:rsidRPr="006738EA">
        <w:rPr>
          <w:rFonts w:ascii="Tahoma" w:hAnsi="Tahoma" w:cs="Tahoma"/>
          <w:sz w:val="20"/>
          <w:szCs w:val="20"/>
        </w:rPr>
        <w:t>- Wniosek o udostępnienie części poufnej SWZ</w:t>
      </w:r>
    </w:p>
    <w:p w14:paraId="4BBE9959" w14:textId="7F978F1C"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5931D6">
        <w:rPr>
          <w:rFonts w:ascii="Tahoma" w:hAnsi="Tahoma" w:cs="Tahoma"/>
          <w:sz w:val="20"/>
          <w:szCs w:val="20"/>
        </w:rPr>
        <w:t>5</w:t>
      </w:r>
      <w:r w:rsidR="005931D6" w:rsidRPr="006738EA">
        <w:rPr>
          <w:rFonts w:ascii="Tahoma" w:hAnsi="Tahoma" w:cs="Tahoma"/>
          <w:sz w:val="20"/>
          <w:szCs w:val="20"/>
        </w:rPr>
        <w:t xml:space="preserve"> </w:t>
      </w:r>
      <w:r w:rsidRPr="006738EA">
        <w:rPr>
          <w:rFonts w:ascii="Tahoma" w:hAnsi="Tahoma" w:cs="Tahoma"/>
          <w:sz w:val="20"/>
          <w:szCs w:val="20"/>
        </w:rPr>
        <w:t xml:space="preserve">– Program ubezpieczenia </w:t>
      </w:r>
    </w:p>
    <w:p w14:paraId="6A0DD9B3" w14:textId="056F02E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5931D6">
        <w:rPr>
          <w:rFonts w:ascii="Tahoma" w:hAnsi="Tahoma" w:cs="Tahoma"/>
          <w:sz w:val="20"/>
          <w:szCs w:val="20"/>
        </w:rPr>
        <w:t>6</w:t>
      </w:r>
      <w:r w:rsidR="005931D6" w:rsidRPr="006738EA">
        <w:rPr>
          <w:rFonts w:ascii="Tahoma" w:hAnsi="Tahoma" w:cs="Tahoma"/>
          <w:sz w:val="20"/>
          <w:szCs w:val="20"/>
        </w:rPr>
        <w:t xml:space="preserve"> </w:t>
      </w:r>
      <w:r w:rsidRPr="006738EA">
        <w:rPr>
          <w:rFonts w:ascii="Tahoma" w:hAnsi="Tahoma" w:cs="Tahoma"/>
          <w:sz w:val="20"/>
          <w:szCs w:val="20"/>
        </w:rPr>
        <w:t xml:space="preserve">– Wykazy majątku i inne dane Zamawiającego </w:t>
      </w:r>
    </w:p>
    <w:bookmarkEnd w:id="3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A42AF8">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5931D6" w:rsidRDefault="00797F6A" w:rsidP="00797F6A">
      <w:pPr>
        <w:spacing w:after="0" w:line="240" w:lineRule="auto"/>
        <w:ind w:right="6803"/>
        <w:rPr>
          <w:rFonts w:ascii="Tahoma" w:hAnsi="Tahoma" w:cs="Tahoma"/>
          <w:sz w:val="20"/>
          <w:szCs w:val="20"/>
        </w:rPr>
      </w:pPr>
      <w:r w:rsidRPr="005931D6">
        <w:rPr>
          <w:rFonts w:ascii="Tahoma" w:hAnsi="Tahoma" w:cs="Tahoma"/>
          <w:sz w:val="20"/>
          <w:szCs w:val="20"/>
        </w:rPr>
        <w:t>Tel.:………………………………………..</w:t>
      </w:r>
    </w:p>
    <w:p w14:paraId="3A528FD0" w14:textId="77777777" w:rsidR="00797F6A" w:rsidRPr="005931D6" w:rsidRDefault="00797F6A" w:rsidP="00797F6A">
      <w:pPr>
        <w:spacing w:after="0" w:line="240" w:lineRule="auto"/>
        <w:ind w:right="6803"/>
        <w:rPr>
          <w:rFonts w:ascii="Tahoma" w:hAnsi="Tahoma" w:cs="Tahoma"/>
          <w:sz w:val="20"/>
          <w:szCs w:val="20"/>
        </w:rPr>
      </w:pPr>
      <w:r w:rsidRPr="005931D6">
        <w:rPr>
          <w:rFonts w:ascii="Tahoma" w:hAnsi="Tahoma" w:cs="Tahoma"/>
          <w:sz w:val="20"/>
          <w:szCs w:val="20"/>
        </w:rPr>
        <w:t>e-mail: ………………………………...</w:t>
      </w:r>
    </w:p>
    <w:p w14:paraId="0C63E61F" w14:textId="77777777" w:rsidR="00797F6A" w:rsidRPr="005931D6" w:rsidRDefault="00797F6A" w:rsidP="00797F6A">
      <w:pPr>
        <w:spacing w:after="0" w:line="240" w:lineRule="auto"/>
        <w:ind w:right="6803"/>
        <w:rPr>
          <w:rFonts w:ascii="Tahoma" w:hAnsi="Tahoma" w:cs="Tahoma"/>
          <w:sz w:val="20"/>
          <w:szCs w:val="20"/>
        </w:rPr>
      </w:pPr>
    </w:p>
    <w:p w14:paraId="6F7FF8A5" w14:textId="77777777" w:rsidR="00797F6A" w:rsidRPr="005931D6" w:rsidRDefault="00797F6A" w:rsidP="00797F6A">
      <w:pPr>
        <w:spacing w:after="0" w:line="240" w:lineRule="auto"/>
        <w:jc w:val="both"/>
        <w:rPr>
          <w:rFonts w:ascii="Tahoma" w:hAnsi="Tahoma" w:cs="Tahoma"/>
          <w:sz w:val="20"/>
          <w:szCs w:val="20"/>
        </w:rPr>
      </w:pPr>
    </w:p>
    <w:p w14:paraId="7F73D1A7" w14:textId="77777777" w:rsidR="00A8021F" w:rsidRPr="00A8021F" w:rsidRDefault="00A8021F" w:rsidP="00A802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8021F">
        <w:rPr>
          <w:rFonts w:ascii="Tahoma" w:hAnsi="Tahoma" w:cs="Tahoma"/>
          <w:b/>
          <w:sz w:val="20"/>
          <w:szCs w:val="20"/>
        </w:rPr>
        <w:t>Gmina Pruszcz Gdański</w:t>
      </w:r>
    </w:p>
    <w:p w14:paraId="193EEE7A" w14:textId="77777777" w:rsidR="00A8021F" w:rsidRPr="00A8021F" w:rsidRDefault="00A8021F" w:rsidP="00A802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8021F">
        <w:rPr>
          <w:rFonts w:ascii="Tahoma" w:hAnsi="Tahoma" w:cs="Tahoma"/>
          <w:b/>
          <w:sz w:val="20"/>
          <w:szCs w:val="20"/>
        </w:rPr>
        <w:t>ul. Zakątek 1</w:t>
      </w:r>
    </w:p>
    <w:p w14:paraId="1E4F8D13" w14:textId="77777777" w:rsidR="00A8021F" w:rsidRPr="00A8021F" w:rsidRDefault="00A8021F" w:rsidP="00A802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8021F">
        <w:rPr>
          <w:rFonts w:ascii="Tahoma" w:hAnsi="Tahoma" w:cs="Tahoma"/>
          <w:b/>
          <w:sz w:val="20"/>
          <w:szCs w:val="20"/>
        </w:rPr>
        <w:t>83-000 Juszkowo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A4BD91A"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8021F">
        <w:rPr>
          <w:rFonts w:ascii="Tahoma" w:hAnsi="Tahoma" w:cs="Tahoma"/>
          <w:b/>
          <w:iCs/>
          <w:sz w:val="20"/>
          <w:szCs w:val="20"/>
        </w:rPr>
        <w:t>UBEZPIECZENIE</w:t>
      </w:r>
      <w:r w:rsidRPr="00AD5E17">
        <w:rPr>
          <w:rFonts w:ascii="Tahoma" w:hAnsi="Tahoma" w:cs="Tahoma"/>
          <w:b/>
          <w:i/>
          <w:sz w:val="20"/>
          <w:szCs w:val="20"/>
        </w:rPr>
        <w:t xml:space="preserve"> </w:t>
      </w:r>
      <w:r w:rsidR="00A8021F">
        <w:rPr>
          <w:rFonts w:ascii="Tahoma" w:eastAsia="Arial Narrow" w:hAnsi="Tahoma" w:cs="Tahoma"/>
          <w:b/>
          <w:sz w:val="20"/>
          <w:szCs w:val="20"/>
        </w:rPr>
        <w:t>GMINY PRUSZCZ GDAŃSKI</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6334F6AF" w14:textId="77777777" w:rsidR="00A8021F" w:rsidRPr="00AD5E17" w:rsidRDefault="00A8021F" w:rsidP="00797F6A">
      <w:pPr>
        <w:spacing w:after="0" w:line="240" w:lineRule="auto"/>
        <w:jc w:val="both"/>
        <w:rPr>
          <w:rFonts w:ascii="Tahoma" w:hAnsi="Tahoma" w:cs="Tahoma"/>
          <w:sz w:val="20"/>
          <w:szCs w:val="20"/>
        </w:rPr>
      </w:pPr>
    </w:p>
    <w:p w14:paraId="7895B5CB" w14:textId="77777777" w:rsidR="00A8021F" w:rsidRPr="00AA4A7B" w:rsidRDefault="00A8021F" w:rsidP="00A8021F">
      <w:pPr>
        <w:spacing w:after="0" w:line="240" w:lineRule="auto"/>
        <w:ind w:firstLine="708"/>
        <w:jc w:val="both"/>
        <w:rPr>
          <w:rFonts w:ascii="Tahoma" w:hAnsi="Tahoma" w:cs="Tahoma"/>
          <w:b/>
          <w:sz w:val="20"/>
          <w:szCs w:val="20"/>
        </w:rPr>
      </w:pPr>
      <w:r w:rsidRPr="00AA4A7B">
        <w:rPr>
          <w:rFonts w:ascii="Tahoma" w:hAnsi="Tahoma" w:cs="Tahoma"/>
          <w:b/>
          <w:sz w:val="20"/>
          <w:szCs w:val="20"/>
        </w:rPr>
        <w:t>w części I Zamówienia*</w:t>
      </w:r>
    </w:p>
    <w:p w14:paraId="226C20AA" w14:textId="77777777" w:rsidR="00A8021F" w:rsidRPr="00AA4A7B" w:rsidRDefault="00A8021F" w:rsidP="00A8021F">
      <w:pPr>
        <w:spacing w:after="0" w:line="240" w:lineRule="auto"/>
        <w:ind w:firstLine="708"/>
        <w:jc w:val="both"/>
        <w:rPr>
          <w:rFonts w:ascii="Tahoma" w:hAnsi="Tahoma" w:cs="Tahoma"/>
          <w:b/>
          <w:sz w:val="20"/>
          <w:szCs w:val="20"/>
        </w:rPr>
      </w:pPr>
    </w:p>
    <w:p w14:paraId="292DCD3C" w14:textId="77777777" w:rsidR="00A8021F" w:rsidRPr="00AA4A7B" w:rsidRDefault="00A8021F" w:rsidP="00A8021F">
      <w:pPr>
        <w:spacing w:after="0" w:line="240" w:lineRule="auto"/>
        <w:ind w:firstLine="708"/>
        <w:jc w:val="both"/>
        <w:rPr>
          <w:rFonts w:ascii="Tahoma" w:hAnsi="Tahoma" w:cs="Tahoma"/>
          <w:b/>
          <w:sz w:val="20"/>
          <w:szCs w:val="20"/>
        </w:rPr>
      </w:pPr>
      <w:r w:rsidRPr="00AA4A7B">
        <w:rPr>
          <w:rFonts w:ascii="Tahoma" w:hAnsi="Tahoma" w:cs="Tahoma"/>
          <w:b/>
          <w:sz w:val="20"/>
          <w:szCs w:val="20"/>
        </w:rPr>
        <w:t>w części II Zamówienia*</w:t>
      </w:r>
    </w:p>
    <w:p w14:paraId="5D274878" w14:textId="77777777" w:rsidR="00A8021F" w:rsidRPr="00AA4A7B" w:rsidRDefault="00A8021F" w:rsidP="00A8021F">
      <w:pPr>
        <w:spacing w:after="0" w:line="240" w:lineRule="auto"/>
        <w:jc w:val="both"/>
        <w:rPr>
          <w:rFonts w:ascii="Tahoma" w:hAnsi="Tahoma" w:cs="Tahoma"/>
          <w:b/>
          <w:sz w:val="20"/>
          <w:szCs w:val="20"/>
        </w:rPr>
      </w:pPr>
    </w:p>
    <w:p w14:paraId="4713FCFC" w14:textId="77777777" w:rsidR="00A8021F" w:rsidRPr="00AA4A7B" w:rsidRDefault="00A8021F" w:rsidP="00A8021F">
      <w:pPr>
        <w:spacing w:after="0" w:line="240" w:lineRule="auto"/>
        <w:ind w:firstLine="708"/>
        <w:jc w:val="both"/>
        <w:rPr>
          <w:rFonts w:ascii="Tahoma" w:hAnsi="Tahoma" w:cs="Tahoma"/>
          <w:b/>
          <w:sz w:val="20"/>
          <w:szCs w:val="20"/>
        </w:rPr>
      </w:pPr>
      <w:r w:rsidRPr="00AA4A7B">
        <w:rPr>
          <w:rFonts w:ascii="Tahoma" w:hAnsi="Tahoma" w:cs="Tahoma"/>
          <w:b/>
          <w:sz w:val="20"/>
          <w:szCs w:val="20"/>
        </w:rPr>
        <w:t>w części III Zamówienia*</w:t>
      </w:r>
    </w:p>
    <w:p w14:paraId="64DD1DC5" w14:textId="77777777" w:rsidR="00A8021F" w:rsidRPr="00AA4A7B" w:rsidRDefault="00A8021F" w:rsidP="00A8021F">
      <w:pPr>
        <w:spacing w:after="0" w:line="240" w:lineRule="auto"/>
        <w:jc w:val="both"/>
        <w:rPr>
          <w:rFonts w:ascii="Tahoma" w:hAnsi="Tahoma" w:cs="Tahoma"/>
          <w:sz w:val="20"/>
          <w:szCs w:val="20"/>
        </w:rPr>
      </w:pPr>
    </w:p>
    <w:p w14:paraId="11CC00AF" w14:textId="77777777" w:rsidR="00A8021F" w:rsidRPr="00AA4A7B" w:rsidRDefault="00A8021F" w:rsidP="00A8021F">
      <w:pPr>
        <w:spacing w:after="0" w:line="240" w:lineRule="auto"/>
        <w:jc w:val="both"/>
        <w:rPr>
          <w:rFonts w:ascii="Tahoma" w:hAnsi="Tahoma" w:cs="Tahoma"/>
          <w:sz w:val="20"/>
          <w:szCs w:val="20"/>
        </w:rPr>
      </w:pPr>
      <w:r w:rsidRPr="00AA4A7B">
        <w:rPr>
          <w:rFonts w:ascii="Tahoma" w:hAnsi="Tahoma" w:cs="Tahoma"/>
          <w:sz w:val="20"/>
          <w:szCs w:val="20"/>
        </w:rPr>
        <w:t>na następujących warunkach:</w:t>
      </w:r>
    </w:p>
    <w:p w14:paraId="5A43058D" w14:textId="77777777" w:rsidR="00A8021F" w:rsidRPr="00AA4A7B" w:rsidRDefault="00A8021F" w:rsidP="00A8021F">
      <w:pPr>
        <w:spacing w:after="0" w:line="240" w:lineRule="auto"/>
        <w:jc w:val="both"/>
        <w:rPr>
          <w:rFonts w:ascii="Tahoma" w:hAnsi="Tahoma" w:cs="Tahoma"/>
          <w:sz w:val="20"/>
          <w:szCs w:val="20"/>
        </w:rPr>
      </w:pPr>
    </w:p>
    <w:p w14:paraId="5838D31B" w14:textId="77777777" w:rsidR="00A8021F" w:rsidRPr="00AA4A7B" w:rsidRDefault="00A8021F" w:rsidP="00A8021F">
      <w:pPr>
        <w:spacing w:after="0" w:line="240" w:lineRule="auto"/>
        <w:rPr>
          <w:rFonts w:ascii="Tahoma" w:hAnsi="Tahoma" w:cs="Tahoma"/>
          <w:sz w:val="20"/>
          <w:szCs w:val="20"/>
        </w:rPr>
      </w:pPr>
      <w:r w:rsidRPr="00AA4A7B">
        <w:rPr>
          <w:rFonts w:ascii="Tahoma" w:hAnsi="Tahoma" w:cs="Tahoma"/>
          <w:sz w:val="20"/>
          <w:szCs w:val="20"/>
        </w:rPr>
        <w:t>*niepotrzebne skreślić</w:t>
      </w:r>
    </w:p>
    <w:p w14:paraId="5B3014A6" w14:textId="77777777" w:rsidR="00797F6A" w:rsidRDefault="00797F6A" w:rsidP="00797F6A">
      <w:pPr>
        <w:spacing w:after="0" w:line="240" w:lineRule="auto"/>
        <w:jc w:val="both"/>
        <w:rPr>
          <w:rFonts w:ascii="Tahoma" w:hAnsi="Tahoma" w:cs="Tahoma"/>
          <w:sz w:val="20"/>
          <w:szCs w:val="20"/>
        </w:rPr>
      </w:pPr>
    </w:p>
    <w:p w14:paraId="0BB356AD" w14:textId="77777777" w:rsidR="001B4023" w:rsidRPr="00AD5E17" w:rsidRDefault="001B4023" w:rsidP="00797F6A">
      <w:pPr>
        <w:spacing w:after="0" w:line="240" w:lineRule="auto"/>
        <w:jc w:val="both"/>
        <w:rPr>
          <w:rFonts w:ascii="Tahoma" w:hAnsi="Tahoma" w:cs="Tahoma"/>
          <w:sz w:val="20"/>
          <w:szCs w:val="20"/>
        </w:rPr>
      </w:pPr>
    </w:p>
    <w:p w14:paraId="5E9500C4" w14:textId="77777777" w:rsidR="00797F6A" w:rsidRPr="001B4023" w:rsidRDefault="00797F6A" w:rsidP="00797F6A">
      <w:pPr>
        <w:spacing w:after="0" w:line="240" w:lineRule="auto"/>
        <w:jc w:val="center"/>
        <w:rPr>
          <w:rFonts w:ascii="Tahoma" w:hAnsi="Tahoma" w:cs="Tahoma"/>
          <w:b/>
          <w:sz w:val="20"/>
          <w:szCs w:val="20"/>
        </w:rPr>
      </w:pPr>
      <w:r w:rsidRPr="001B4023">
        <w:rPr>
          <w:rFonts w:ascii="Tahoma" w:hAnsi="Tahoma" w:cs="Tahoma"/>
          <w:b/>
          <w:sz w:val="20"/>
          <w:szCs w:val="20"/>
        </w:rPr>
        <w:t>Część I Zamówienia (Ubezpieczenie mienia i odpowiedzialności Zamawiającego)</w:t>
      </w:r>
    </w:p>
    <w:p w14:paraId="154B3E97" w14:textId="77777777" w:rsidR="00797F6A" w:rsidRPr="001B4023" w:rsidRDefault="00797F6A" w:rsidP="00797F6A">
      <w:pPr>
        <w:pStyle w:val="Tekstpodstawowywcity"/>
        <w:spacing w:after="0" w:line="240" w:lineRule="auto"/>
        <w:ind w:left="0"/>
        <w:rPr>
          <w:rFonts w:ascii="Tahoma" w:hAnsi="Tahoma" w:cs="Tahoma"/>
          <w:sz w:val="20"/>
          <w:szCs w:val="20"/>
        </w:rPr>
      </w:pPr>
      <w:r w:rsidRPr="001B4023">
        <w:rPr>
          <w:rFonts w:ascii="Tahoma" w:hAnsi="Tahoma" w:cs="Tahoma"/>
          <w:sz w:val="20"/>
          <w:szCs w:val="20"/>
        </w:rPr>
        <w:t xml:space="preserve"> </w:t>
      </w:r>
    </w:p>
    <w:p w14:paraId="3D91116C" w14:textId="29C5AB6B" w:rsidR="00797F6A" w:rsidRPr="001B4023" w:rsidRDefault="00797F6A" w:rsidP="001B4023">
      <w:pPr>
        <w:pStyle w:val="Tekstpodstawowywcity"/>
        <w:spacing w:after="0" w:line="240" w:lineRule="auto"/>
        <w:ind w:left="0"/>
        <w:rPr>
          <w:rFonts w:ascii="Tahoma" w:hAnsi="Tahoma" w:cs="Tahoma"/>
          <w:bCs/>
          <w:color w:val="FF0000"/>
          <w:sz w:val="20"/>
          <w:szCs w:val="20"/>
        </w:rPr>
      </w:pPr>
      <w:r w:rsidRPr="001B4023">
        <w:rPr>
          <w:rFonts w:ascii="Tahoma" w:hAnsi="Tahoma" w:cs="Tahoma"/>
          <w:sz w:val="20"/>
          <w:szCs w:val="20"/>
        </w:rPr>
        <w:t>Oferta obejmuje okres ubezpieczenia wskazany w SWZ to jest</w:t>
      </w:r>
      <w:r w:rsidR="001B4023" w:rsidRPr="001B4023">
        <w:rPr>
          <w:rFonts w:ascii="Tahoma" w:hAnsi="Tahoma" w:cs="Tahoma"/>
          <w:sz w:val="20"/>
          <w:szCs w:val="20"/>
        </w:rPr>
        <w:t xml:space="preserve"> 1 maja 2024 r. do 30 kwietnia 2026 r.</w:t>
      </w:r>
    </w:p>
    <w:p w14:paraId="535FA790" w14:textId="77777777" w:rsidR="00797F6A" w:rsidRPr="001B4023" w:rsidRDefault="00797F6A" w:rsidP="00797F6A">
      <w:pPr>
        <w:tabs>
          <w:tab w:val="left" w:pos="360"/>
          <w:tab w:val="num" w:pos="928"/>
        </w:tabs>
        <w:spacing w:after="0" w:line="240" w:lineRule="auto"/>
        <w:jc w:val="both"/>
        <w:rPr>
          <w:rFonts w:ascii="Tahoma" w:hAnsi="Tahoma" w:cs="Tahoma"/>
          <w:b/>
          <w:sz w:val="20"/>
          <w:szCs w:val="20"/>
        </w:rPr>
      </w:pPr>
      <w:bookmarkStart w:id="36" w:name="_Hlk62050795"/>
    </w:p>
    <w:bookmarkEnd w:id="36"/>
    <w:p w14:paraId="15AD759E" w14:textId="77777777" w:rsidR="00C73A77" w:rsidRPr="001B4023" w:rsidRDefault="00C73A77" w:rsidP="00C73A77">
      <w:pPr>
        <w:tabs>
          <w:tab w:val="left" w:pos="360"/>
          <w:tab w:val="num" w:pos="928"/>
        </w:tabs>
        <w:spacing w:after="0" w:line="240" w:lineRule="auto"/>
        <w:jc w:val="both"/>
        <w:rPr>
          <w:rFonts w:ascii="Tahoma" w:hAnsi="Tahoma" w:cs="Tahoma"/>
          <w:b/>
          <w:sz w:val="20"/>
          <w:szCs w:val="20"/>
        </w:rPr>
      </w:pPr>
      <w:r w:rsidRPr="001B4023">
        <w:rPr>
          <w:rFonts w:ascii="Tahoma" w:hAnsi="Tahoma" w:cs="Tahoma"/>
          <w:b/>
          <w:sz w:val="20"/>
          <w:szCs w:val="20"/>
          <w:u w:val="single"/>
        </w:rPr>
        <w:t>Cena łączna</w:t>
      </w:r>
      <w:r w:rsidRPr="001B4023">
        <w:rPr>
          <w:rFonts w:ascii="Tahoma" w:hAnsi="Tahoma" w:cs="Tahoma"/>
          <w:b/>
          <w:sz w:val="20"/>
          <w:szCs w:val="20"/>
        </w:rPr>
        <w:t xml:space="preserve"> za cały okres zamówienia, wynosi: ……………………… zł </w:t>
      </w:r>
      <w:r w:rsidRPr="001B402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1B402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59D06A56"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w:t>
      </w:r>
      <w:r w:rsidRPr="00AA0367">
        <w:rPr>
          <w:rFonts w:ascii="Tahoma" w:hAnsi="Tahoma" w:cs="Tahoma"/>
          <w:b/>
          <w:sz w:val="20"/>
          <w:szCs w:val="20"/>
        </w:rPr>
        <w:t xml:space="preserve">od nr 1 do </w:t>
      </w:r>
      <w:r w:rsidR="00AA0367" w:rsidRPr="00AA0367">
        <w:rPr>
          <w:rFonts w:ascii="Tahoma" w:hAnsi="Tahoma" w:cs="Tahoma"/>
          <w:b/>
          <w:sz w:val="20"/>
          <w:szCs w:val="20"/>
        </w:rPr>
        <w:t>36</w:t>
      </w:r>
      <w:r w:rsidR="00AA0367" w:rsidRPr="001B4023">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1B4023">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044"/>
        <w:gridCol w:w="1617"/>
      </w:tblGrid>
      <w:tr w:rsidR="00797F6A" w:rsidRPr="00AD5E17" w14:paraId="15BFE872" w14:textId="77777777" w:rsidTr="001B402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44"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17"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1B402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63BC023" w:rsidR="00797F6A" w:rsidRPr="00AD5E17" w:rsidRDefault="00AA0367" w:rsidP="00797F6A">
            <w:pPr>
              <w:suppressAutoHyphens/>
              <w:spacing w:after="0" w:line="240" w:lineRule="auto"/>
              <w:jc w:val="center"/>
              <w:rPr>
                <w:rFonts w:ascii="Tahoma" w:hAnsi="Tahoma" w:cs="Tahoma"/>
                <w:sz w:val="20"/>
                <w:szCs w:val="20"/>
              </w:rPr>
            </w:pPr>
            <w:r>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1044"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1B488343" w14:textId="0B241364" w:rsidR="00797F6A" w:rsidRPr="00AA0367" w:rsidRDefault="00AA0367" w:rsidP="00797F6A">
            <w:pPr>
              <w:spacing w:after="0" w:line="240" w:lineRule="auto"/>
              <w:jc w:val="center"/>
              <w:rPr>
                <w:rFonts w:ascii="Tahoma" w:hAnsi="Tahoma" w:cs="Tahoma"/>
                <w:sz w:val="20"/>
                <w:szCs w:val="20"/>
              </w:rPr>
            </w:pPr>
            <w:r w:rsidRPr="00AA0367">
              <w:rPr>
                <w:rFonts w:ascii="Tahoma" w:hAnsi="Tahoma" w:cs="Tahoma"/>
                <w:sz w:val="20"/>
                <w:szCs w:val="20"/>
              </w:rPr>
              <w:t xml:space="preserve">15 </w:t>
            </w:r>
            <w:r w:rsidR="00797F6A" w:rsidRPr="00AA0367">
              <w:rPr>
                <w:rFonts w:ascii="Tahoma" w:hAnsi="Tahoma" w:cs="Tahoma"/>
                <w:sz w:val="20"/>
                <w:szCs w:val="20"/>
              </w:rPr>
              <w:t>pkt</w:t>
            </w:r>
          </w:p>
        </w:tc>
      </w:tr>
      <w:tr w:rsidR="00797F6A" w:rsidRPr="00AD5E17" w14:paraId="5BB96E98" w14:textId="77777777" w:rsidTr="001B402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1C4FA75" w:rsidR="00797F6A" w:rsidRPr="00A56961" w:rsidRDefault="00AA0367" w:rsidP="00797F6A">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1044"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3773420B" w14:textId="54B31719" w:rsidR="00797F6A" w:rsidRPr="00AA0367" w:rsidRDefault="00AA0367" w:rsidP="00797F6A">
            <w:pPr>
              <w:spacing w:after="0" w:line="240" w:lineRule="auto"/>
              <w:jc w:val="center"/>
              <w:rPr>
                <w:rFonts w:ascii="Tahoma" w:hAnsi="Tahoma" w:cs="Tahoma"/>
                <w:sz w:val="20"/>
                <w:szCs w:val="20"/>
              </w:rPr>
            </w:pPr>
            <w:r w:rsidRPr="00AA0367">
              <w:rPr>
                <w:rFonts w:ascii="Tahoma" w:hAnsi="Tahoma" w:cs="Tahoma"/>
                <w:sz w:val="20"/>
                <w:szCs w:val="20"/>
              </w:rPr>
              <w:t xml:space="preserve">15 </w:t>
            </w:r>
            <w:r w:rsidR="00797F6A" w:rsidRPr="00AA0367">
              <w:rPr>
                <w:rFonts w:ascii="Tahoma" w:hAnsi="Tahoma" w:cs="Tahoma"/>
                <w:sz w:val="20"/>
                <w:szCs w:val="20"/>
              </w:rPr>
              <w:t>pkt</w:t>
            </w:r>
          </w:p>
        </w:tc>
      </w:tr>
      <w:tr w:rsidR="00797F6A" w:rsidRPr="00AD5E17" w14:paraId="255A1E0C" w14:textId="77777777" w:rsidTr="001B402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C641F7A" w:rsidR="00797F6A" w:rsidRPr="00A56961" w:rsidRDefault="00AA0367"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1044"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764A8EED" w14:textId="7589F4D1" w:rsidR="00797F6A" w:rsidRPr="00AA0367" w:rsidRDefault="00AA0367" w:rsidP="00797F6A">
            <w:pPr>
              <w:spacing w:after="0" w:line="240" w:lineRule="auto"/>
              <w:jc w:val="center"/>
              <w:rPr>
                <w:rFonts w:ascii="Tahoma" w:hAnsi="Tahoma" w:cs="Tahoma"/>
                <w:sz w:val="20"/>
                <w:szCs w:val="20"/>
              </w:rPr>
            </w:pPr>
            <w:r w:rsidRPr="00AA0367">
              <w:rPr>
                <w:rFonts w:ascii="Tahoma" w:hAnsi="Tahoma" w:cs="Tahoma"/>
                <w:sz w:val="20"/>
                <w:szCs w:val="20"/>
              </w:rPr>
              <w:t xml:space="preserve">30 </w:t>
            </w:r>
            <w:r w:rsidR="00797F6A" w:rsidRPr="00AA0367">
              <w:rPr>
                <w:rFonts w:ascii="Tahoma" w:hAnsi="Tahoma" w:cs="Tahoma"/>
                <w:sz w:val="20"/>
                <w:szCs w:val="20"/>
              </w:rPr>
              <w:t>pkt</w:t>
            </w:r>
          </w:p>
        </w:tc>
      </w:tr>
      <w:tr w:rsidR="00797F6A" w:rsidRPr="00AD5E17" w14:paraId="2A2A5A47" w14:textId="77777777" w:rsidTr="001B402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80FA4A7" w:rsidR="00797F6A" w:rsidRPr="00A56961" w:rsidRDefault="00AA0367" w:rsidP="00797F6A">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1044"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0414B9D9" w14:textId="32FAC52E" w:rsidR="00797F6A" w:rsidRPr="00AA0367" w:rsidRDefault="00AA0367" w:rsidP="00797F6A">
            <w:pPr>
              <w:spacing w:after="0" w:line="240" w:lineRule="auto"/>
              <w:jc w:val="center"/>
              <w:rPr>
                <w:rFonts w:ascii="Tahoma" w:hAnsi="Tahoma" w:cs="Tahoma"/>
                <w:sz w:val="20"/>
                <w:szCs w:val="20"/>
              </w:rPr>
            </w:pPr>
            <w:r w:rsidRPr="00AA0367">
              <w:rPr>
                <w:rFonts w:ascii="Tahoma" w:hAnsi="Tahoma" w:cs="Tahoma"/>
                <w:sz w:val="20"/>
                <w:szCs w:val="20"/>
              </w:rPr>
              <w:t xml:space="preserve">15 </w:t>
            </w:r>
            <w:r w:rsidR="00797F6A" w:rsidRPr="00AA0367">
              <w:rPr>
                <w:rFonts w:ascii="Tahoma" w:hAnsi="Tahoma" w:cs="Tahoma"/>
                <w:sz w:val="20"/>
                <w:szCs w:val="20"/>
              </w:rPr>
              <w:t>pkt</w:t>
            </w:r>
          </w:p>
        </w:tc>
      </w:tr>
      <w:tr w:rsidR="00797F6A" w:rsidRPr="00AD5E17" w14:paraId="7A55A746" w14:textId="77777777" w:rsidTr="001B402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D8CFBA2" w:rsidR="00797F6A" w:rsidRPr="00A56961" w:rsidRDefault="00AA0367" w:rsidP="00797F6A">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1044"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58A62E93" w14:textId="14222F56" w:rsidR="00797F6A" w:rsidRPr="00AA0367" w:rsidRDefault="00AA0367" w:rsidP="00797F6A">
            <w:pPr>
              <w:spacing w:after="0" w:line="240" w:lineRule="auto"/>
              <w:jc w:val="center"/>
              <w:rPr>
                <w:rFonts w:ascii="Tahoma" w:hAnsi="Tahoma" w:cs="Tahoma"/>
                <w:sz w:val="20"/>
                <w:szCs w:val="20"/>
              </w:rPr>
            </w:pPr>
            <w:r w:rsidRPr="00AA0367">
              <w:rPr>
                <w:rFonts w:ascii="Tahoma" w:hAnsi="Tahoma" w:cs="Tahoma"/>
                <w:sz w:val="20"/>
                <w:szCs w:val="20"/>
              </w:rPr>
              <w:t xml:space="preserve">15 </w:t>
            </w:r>
            <w:r w:rsidR="00797F6A" w:rsidRPr="00AA0367">
              <w:rPr>
                <w:rFonts w:ascii="Tahoma" w:hAnsi="Tahoma" w:cs="Tahoma"/>
                <w:sz w:val="20"/>
                <w:szCs w:val="20"/>
              </w:rPr>
              <w:t>pkt</w:t>
            </w:r>
          </w:p>
        </w:tc>
      </w:tr>
      <w:tr w:rsidR="00797F6A" w:rsidRPr="00AD5E17" w14:paraId="094A6F63" w14:textId="77777777" w:rsidTr="001B402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F5C56E2" w:rsidR="00797F6A" w:rsidRPr="00A56961" w:rsidRDefault="00AA0367" w:rsidP="00797F6A">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1044"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5142C348" w14:textId="657712C9" w:rsidR="00797F6A" w:rsidRPr="00AA0367" w:rsidRDefault="00AA0367" w:rsidP="00797F6A">
            <w:pPr>
              <w:spacing w:after="0" w:line="240" w:lineRule="auto"/>
              <w:jc w:val="center"/>
              <w:rPr>
                <w:rFonts w:ascii="Tahoma" w:hAnsi="Tahoma" w:cs="Tahoma"/>
                <w:sz w:val="20"/>
                <w:szCs w:val="20"/>
              </w:rPr>
            </w:pPr>
            <w:r w:rsidRPr="00AA0367">
              <w:rPr>
                <w:rFonts w:ascii="Tahoma" w:hAnsi="Tahoma" w:cs="Tahoma"/>
                <w:sz w:val="20"/>
                <w:szCs w:val="20"/>
              </w:rPr>
              <w:t>15</w:t>
            </w:r>
            <w:r w:rsidR="00797F6A" w:rsidRPr="00AA0367">
              <w:rPr>
                <w:rFonts w:ascii="Tahoma" w:hAnsi="Tahoma" w:cs="Tahoma"/>
                <w:sz w:val="20"/>
                <w:szCs w:val="20"/>
              </w:rPr>
              <w:t>pkt</w:t>
            </w:r>
          </w:p>
        </w:tc>
      </w:tr>
      <w:tr w:rsidR="00797F6A" w:rsidRPr="00AD5E17" w14:paraId="2C0A9495" w14:textId="77777777" w:rsidTr="001B402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F295624" w:rsidR="00797F6A" w:rsidRPr="00A56961" w:rsidRDefault="00AA0367" w:rsidP="00797F6A">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1044"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A0367" w:rsidRDefault="00797F6A" w:rsidP="00797F6A">
            <w:pPr>
              <w:spacing w:after="0" w:line="240" w:lineRule="auto"/>
              <w:jc w:val="center"/>
              <w:rPr>
                <w:rFonts w:ascii="Tahoma" w:hAnsi="Tahoma" w:cs="Tahoma"/>
                <w:sz w:val="20"/>
                <w:szCs w:val="20"/>
              </w:rPr>
            </w:pPr>
            <w:r w:rsidRPr="00AA0367">
              <w:rPr>
                <w:rFonts w:ascii="Tahoma" w:hAnsi="Tahoma" w:cs="Tahoma"/>
                <w:sz w:val="20"/>
                <w:szCs w:val="20"/>
              </w:rPr>
              <w:t>10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E429537" w:rsidR="00797F6A" w:rsidRPr="00AD5E17" w:rsidRDefault="00797F6A" w:rsidP="00797F6A">
      <w:pPr>
        <w:spacing w:after="0" w:line="240" w:lineRule="auto"/>
        <w:ind w:left="60"/>
        <w:jc w:val="both"/>
        <w:rPr>
          <w:rFonts w:ascii="Tahoma" w:hAnsi="Tahoma" w:cs="Tahoma"/>
          <w:position w:val="-4"/>
          <w:sz w:val="20"/>
          <w:szCs w:val="20"/>
        </w:rPr>
      </w:pPr>
      <w:r w:rsidRPr="00AA0367">
        <w:rPr>
          <w:rFonts w:ascii="Tahoma" w:hAnsi="Tahoma" w:cs="Tahoma"/>
          <w:sz w:val="20"/>
          <w:szCs w:val="20"/>
        </w:rPr>
        <w:t xml:space="preserve">**Wykonawca w ofercie zaakceptuje albo klauzulę nr </w:t>
      </w:r>
      <w:r w:rsidR="00AA0367" w:rsidRPr="00AA0367">
        <w:rPr>
          <w:rFonts w:ascii="Tahoma" w:hAnsi="Tahoma" w:cs="Tahoma"/>
          <w:sz w:val="20"/>
          <w:szCs w:val="20"/>
        </w:rPr>
        <w:t xml:space="preserve">38 </w:t>
      </w:r>
      <w:r w:rsidRPr="00AA0367">
        <w:rPr>
          <w:rFonts w:ascii="Tahoma" w:hAnsi="Tahoma" w:cs="Tahoma"/>
          <w:sz w:val="20"/>
          <w:szCs w:val="20"/>
        </w:rPr>
        <w:t xml:space="preserve">albo klauzulę nr </w:t>
      </w:r>
      <w:r w:rsidR="00AA0367" w:rsidRPr="00AA0367">
        <w:rPr>
          <w:rFonts w:ascii="Tahoma" w:hAnsi="Tahoma" w:cs="Tahoma"/>
          <w:sz w:val="20"/>
          <w:szCs w:val="20"/>
        </w:rPr>
        <w:t>39</w:t>
      </w:r>
      <w:r w:rsidRPr="00AA0367">
        <w:rPr>
          <w:rFonts w:ascii="Tahoma" w:hAnsi="Tahoma" w:cs="Tahoma"/>
          <w:sz w:val="20"/>
          <w:szCs w:val="20"/>
        </w:rPr>
        <w:t xml:space="preserve">. W przypadku zaakceptowania w ofercie zarówno klauzuli nr </w:t>
      </w:r>
      <w:r w:rsidR="00AA0367" w:rsidRPr="00AA0367">
        <w:rPr>
          <w:rFonts w:ascii="Tahoma" w:hAnsi="Tahoma" w:cs="Tahoma"/>
          <w:sz w:val="20"/>
          <w:szCs w:val="20"/>
        </w:rPr>
        <w:t xml:space="preserve">38 </w:t>
      </w:r>
      <w:r w:rsidRPr="00AA0367">
        <w:rPr>
          <w:rFonts w:ascii="Tahoma" w:hAnsi="Tahoma" w:cs="Tahoma"/>
          <w:sz w:val="20"/>
          <w:szCs w:val="20"/>
        </w:rPr>
        <w:t xml:space="preserve">jak i klauzuli nr </w:t>
      </w:r>
      <w:r w:rsidR="00AA0367" w:rsidRPr="00AA0367">
        <w:rPr>
          <w:rFonts w:ascii="Tahoma" w:hAnsi="Tahoma" w:cs="Tahoma"/>
          <w:sz w:val="20"/>
          <w:szCs w:val="20"/>
        </w:rPr>
        <w:t>39</w:t>
      </w:r>
      <w:r w:rsidRPr="00AA0367">
        <w:rPr>
          <w:rFonts w:ascii="Tahoma" w:hAnsi="Tahoma" w:cs="Tahoma"/>
          <w:sz w:val="20"/>
          <w:szCs w:val="20"/>
        </w:rPr>
        <w:t xml:space="preserve">, Zamawiający uzna, że do oferty ma zastosowanie klauzula korzystniejsza dla Zamawiającego (klauzula nr </w:t>
      </w:r>
      <w:r w:rsidR="00AA0367" w:rsidRPr="00AA0367">
        <w:rPr>
          <w:rFonts w:ascii="Tahoma" w:hAnsi="Tahoma" w:cs="Tahoma"/>
          <w:sz w:val="20"/>
          <w:szCs w:val="20"/>
        </w:rPr>
        <w:t>39</w:t>
      </w:r>
      <w:r w:rsidRPr="00AA036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C1</w:t>
            </w:r>
          </w:p>
        </w:tc>
        <w:tc>
          <w:tcPr>
            <w:tcW w:w="4962" w:type="dxa"/>
            <w:vMerge w:val="restart"/>
          </w:tcPr>
          <w:p w14:paraId="6E3034CD"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50%</w:t>
            </w:r>
          </w:p>
        </w:tc>
        <w:tc>
          <w:tcPr>
            <w:tcW w:w="1701" w:type="dxa"/>
            <w:vAlign w:val="center"/>
          </w:tcPr>
          <w:p w14:paraId="5C64B84D"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10CB90E8" w14:textId="77777777" w:rsidTr="00797F6A">
        <w:tc>
          <w:tcPr>
            <w:tcW w:w="567" w:type="dxa"/>
            <w:vMerge/>
          </w:tcPr>
          <w:p w14:paraId="43D9A760" w14:textId="77777777" w:rsidR="00797F6A" w:rsidRPr="00533EEA"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533EEA"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533EEA" w:rsidRDefault="00797F6A" w:rsidP="00797F6A">
            <w:pPr>
              <w:pStyle w:val="Akapitzlist"/>
              <w:ind w:left="0"/>
              <w:outlineLvl w:val="0"/>
              <w:rPr>
                <w:rFonts w:ascii="Tahoma" w:hAnsi="Tahoma" w:cs="Tahoma"/>
                <w:sz w:val="20"/>
                <w:szCs w:val="20"/>
              </w:rPr>
            </w:pPr>
            <w:r w:rsidRPr="00533EEA">
              <w:rPr>
                <w:rFonts w:ascii="Tahoma" w:hAnsi="Tahoma" w:cs="Tahoma"/>
                <w:sz w:val="20"/>
                <w:szCs w:val="20"/>
              </w:rPr>
              <w:t>Zwiększenie limitu o 100%</w:t>
            </w:r>
          </w:p>
        </w:tc>
        <w:tc>
          <w:tcPr>
            <w:tcW w:w="1701" w:type="dxa"/>
            <w:vAlign w:val="center"/>
          </w:tcPr>
          <w:p w14:paraId="62D497AC"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C2</w:t>
            </w:r>
          </w:p>
        </w:tc>
        <w:tc>
          <w:tcPr>
            <w:tcW w:w="4962" w:type="dxa"/>
            <w:vMerge w:val="restart"/>
          </w:tcPr>
          <w:p w14:paraId="70C8C88D"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Zwiększenie limitu odpowiedzialności dla ryzyka dewastacji</w:t>
            </w:r>
          </w:p>
        </w:tc>
        <w:tc>
          <w:tcPr>
            <w:tcW w:w="2693" w:type="dxa"/>
          </w:tcPr>
          <w:p w14:paraId="61C2B6B1"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50%</w:t>
            </w:r>
          </w:p>
        </w:tc>
        <w:tc>
          <w:tcPr>
            <w:tcW w:w="1701" w:type="dxa"/>
            <w:vAlign w:val="center"/>
          </w:tcPr>
          <w:p w14:paraId="05E78CAE"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A036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A036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100%</w:t>
            </w:r>
          </w:p>
        </w:tc>
        <w:tc>
          <w:tcPr>
            <w:tcW w:w="1701" w:type="dxa"/>
            <w:vAlign w:val="center"/>
          </w:tcPr>
          <w:p w14:paraId="1344E043"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C3</w:t>
            </w:r>
          </w:p>
        </w:tc>
        <w:tc>
          <w:tcPr>
            <w:tcW w:w="4962" w:type="dxa"/>
            <w:vMerge w:val="restart"/>
          </w:tcPr>
          <w:p w14:paraId="2745EE0C"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50%</w:t>
            </w:r>
          </w:p>
        </w:tc>
        <w:tc>
          <w:tcPr>
            <w:tcW w:w="1701" w:type="dxa"/>
            <w:vAlign w:val="center"/>
          </w:tcPr>
          <w:p w14:paraId="2407A972"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A036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A036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100%</w:t>
            </w:r>
          </w:p>
        </w:tc>
        <w:tc>
          <w:tcPr>
            <w:tcW w:w="1701" w:type="dxa"/>
            <w:vAlign w:val="center"/>
          </w:tcPr>
          <w:p w14:paraId="146E3094"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C4</w:t>
            </w:r>
          </w:p>
        </w:tc>
        <w:tc>
          <w:tcPr>
            <w:tcW w:w="4962" w:type="dxa"/>
            <w:vMerge w:val="restart"/>
          </w:tcPr>
          <w:p w14:paraId="30E8A6F5"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50%</w:t>
            </w:r>
          </w:p>
        </w:tc>
        <w:tc>
          <w:tcPr>
            <w:tcW w:w="1701" w:type="dxa"/>
            <w:vAlign w:val="center"/>
          </w:tcPr>
          <w:p w14:paraId="5803B5F4"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A036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A036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100%</w:t>
            </w:r>
          </w:p>
        </w:tc>
        <w:tc>
          <w:tcPr>
            <w:tcW w:w="1701" w:type="dxa"/>
            <w:vAlign w:val="center"/>
          </w:tcPr>
          <w:p w14:paraId="01F0A559"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C5</w:t>
            </w:r>
          </w:p>
        </w:tc>
        <w:tc>
          <w:tcPr>
            <w:tcW w:w="4962" w:type="dxa"/>
            <w:vMerge w:val="restart"/>
          </w:tcPr>
          <w:p w14:paraId="5661FE30"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 xml:space="preserve">Zwiększenie limitu odpowiedzialności dla ryzyka zalania przez nieszczelny dach, okna i złącza (klauzula </w:t>
            </w:r>
            <w:proofErr w:type="spellStart"/>
            <w:r w:rsidRPr="00AA0367">
              <w:rPr>
                <w:rFonts w:ascii="Tahoma" w:hAnsi="Tahoma" w:cs="Tahoma"/>
                <w:sz w:val="20"/>
                <w:szCs w:val="20"/>
              </w:rPr>
              <w:t>zalaniowa</w:t>
            </w:r>
            <w:proofErr w:type="spellEnd"/>
            <w:r w:rsidRPr="00AA0367">
              <w:rPr>
                <w:rFonts w:ascii="Tahoma" w:hAnsi="Tahoma" w:cs="Tahoma"/>
                <w:sz w:val="20"/>
                <w:szCs w:val="20"/>
              </w:rPr>
              <w:t>)</w:t>
            </w:r>
          </w:p>
        </w:tc>
        <w:tc>
          <w:tcPr>
            <w:tcW w:w="2693" w:type="dxa"/>
          </w:tcPr>
          <w:p w14:paraId="08614E3F"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50%</w:t>
            </w:r>
          </w:p>
        </w:tc>
        <w:tc>
          <w:tcPr>
            <w:tcW w:w="1701" w:type="dxa"/>
            <w:vAlign w:val="center"/>
          </w:tcPr>
          <w:p w14:paraId="180377BE"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A036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A036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100%</w:t>
            </w:r>
          </w:p>
        </w:tc>
        <w:tc>
          <w:tcPr>
            <w:tcW w:w="1701" w:type="dxa"/>
            <w:vAlign w:val="center"/>
          </w:tcPr>
          <w:p w14:paraId="08AB6361"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C6</w:t>
            </w:r>
          </w:p>
        </w:tc>
        <w:tc>
          <w:tcPr>
            <w:tcW w:w="4962" w:type="dxa"/>
            <w:vMerge w:val="restart"/>
          </w:tcPr>
          <w:p w14:paraId="5E612FE1"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50%</w:t>
            </w:r>
          </w:p>
        </w:tc>
        <w:tc>
          <w:tcPr>
            <w:tcW w:w="1701" w:type="dxa"/>
            <w:vAlign w:val="center"/>
          </w:tcPr>
          <w:p w14:paraId="500A6E22"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A036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A036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100%</w:t>
            </w:r>
          </w:p>
        </w:tc>
        <w:tc>
          <w:tcPr>
            <w:tcW w:w="1701" w:type="dxa"/>
            <w:vAlign w:val="center"/>
          </w:tcPr>
          <w:p w14:paraId="2D582108"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C7</w:t>
            </w:r>
          </w:p>
        </w:tc>
        <w:tc>
          <w:tcPr>
            <w:tcW w:w="4962" w:type="dxa"/>
            <w:vMerge w:val="restart"/>
          </w:tcPr>
          <w:p w14:paraId="76E12436"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50%</w:t>
            </w:r>
          </w:p>
        </w:tc>
        <w:tc>
          <w:tcPr>
            <w:tcW w:w="1701" w:type="dxa"/>
            <w:vAlign w:val="center"/>
          </w:tcPr>
          <w:p w14:paraId="7D344D7C"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A036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A036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100%</w:t>
            </w:r>
          </w:p>
        </w:tc>
        <w:tc>
          <w:tcPr>
            <w:tcW w:w="1701" w:type="dxa"/>
            <w:vAlign w:val="center"/>
          </w:tcPr>
          <w:p w14:paraId="19AD61C2"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C8</w:t>
            </w:r>
          </w:p>
        </w:tc>
        <w:tc>
          <w:tcPr>
            <w:tcW w:w="4962" w:type="dxa"/>
            <w:vMerge w:val="restart"/>
          </w:tcPr>
          <w:p w14:paraId="6E3A2422"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50%</w:t>
            </w:r>
          </w:p>
        </w:tc>
        <w:tc>
          <w:tcPr>
            <w:tcW w:w="1701" w:type="dxa"/>
            <w:vAlign w:val="center"/>
          </w:tcPr>
          <w:p w14:paraId="700CC88B"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A036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A036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limitu o 100%</w:t>
            </w:r>
          </w:p>
        </w:tc>
        <w:tc>
          <w:tcPr>
            <w:tcW w:w="1701" w:type="dxa"/>
            <w:vAlign w:val="center"/>
          </w:tcPr>
          <w:p w14:paraId="55176842"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A0367" w:rsidRDefault="00797F6A" w:rsidP="00797F6A">
            <w:pPr>
              <w:pStyle w:val="Akapitzlist"/>
              <w:ind w:left="0"/>
              <w:jc w:val="center"/>
              <w:outlineLvl w:val="0"/>
              <w:rPr>
                <w:rFonts w:ascii="Tahoma" w:hAnsi="Tahoma" w:cs="Tahoma"/>
                <w:sz w:val="20"/>
                <w:szCs w:val="20"/>
              </w:rPr>
            </w:pPr>
            <w:r w:rsidRPr="00AA0367">
              <w:rPr>
                <w:rFonts w:ascii="Tahoma" w:hAnsi="Tahoma" w:cs="Tahoma"/>
                <w:sz w:val="20"/>
                <w:szCs w:val="20"/>
              </w:rPr>
              <w:t>C9</w:t>
            </w:r>
          </w:p>
        </w:tc>
        <w:tc>
          <w:tcPr>
            <w:tcW w:w="4962" w:type="dxa"/>
            <w:vMerge w:val="restart"/>
          </w:tcPr>
          <w:p w14:paraId="17AD8002" w14:textId="77777777" w:rsidR="00797F6A" w:rsidRPr="00AA0367" w:rsidRDefault="00797F6A" w:rsidP="00797F6A">
            <w:pPr>
              <w:pStyle w:val="Akapitzlist"/>
              <w:ind w:left="0"/>
              <w:jc w:val="both"/>
              <w:outlineLvl w:val="0"/>
              <w:rPr>
                <w:rFonts w:ascii="Tahoma" w:hAnsi="Tahoma" w:cs="Tahoma"/>
                <w:sz w:val="20"/>
                <w:szCs w:val="20"/>
              </w:rPr>
            </w:pPr>
            <w:r w:rsidRPr="00AA036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A0367" w:rsidRDefault="00797F6A" w:rsidP="00797F6A">
            <w:pPr>
              <w:pStyle w:val="Akapitzlist"/>
              <w:ind w:left="0"/>
              <w:outlineLvl w:val="0"/>
              <w:rPr>
                <w:rFonts w:ascii="Tahoma" w:hAnsi="Tahoma" w:cs="Tahoma"/>
                <w:sz w:val="20"/>
                <w:szCs w:val="20"/>
              </w:rPr>
            </w:pPr>
            <w:r w:rsidRPr="00AA0367">
              <w:rPr>
                <w:rFonts w:ascii="Tahoma" w:hAnsi="Tahoma" w:cs="Tahoma"/>
                <w:sz w:val="20"/>
                <w:szCs w:val="20"/>
              </w:rPr>
              <w:t>Zwiększenie SG o 25%</w:t>
            </w:r>
          </w:p>
        </w:tc>
        <w:tc>
          <w:tcPr>
            <w:tcW w:w="1701" w:type="dxa"/>
            <w:vAlign w:val="center"/>
          </w:tcPr>
          <w:p w14:paraId="0E4D1C9F"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F831F3" w:rsidRDefault="00797F6A" w:rsidP="00797F6A">
            <w:pPr>
              <w:pStyle w:val="Akapitzlist"/>
              <w:ind w:left="0"/>
              <w:jc w:val="center"/>
              <w:outlineLvl w:val="0"/>
              <w:rPr>
                <w:rFonts w:ascii="Tahoma" w:hAnsi="Tahoma" w:cs="Tahoma"/>
                <w:sz w:val="20"/>
                <w:szCs w:val="20"/>
                <w:highlight w:val="yellow"/>
              </w:rPr>
            </w:pPr>
          </w:p>
        </w:tc>
        <w:tc>
          <w:tcPr>
            <w:tcW w:w="4962" w:type="dxa"/>
            <w:vMerge/>
          </w:tcPr>
          <w:p w14:paraId="1A9C1B30" w14:textId="77777777" w:rsidR="00797F6A" w:rsidRPr="00533EEA"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533EEA" w:rsidRDefault="00797F6A" w:rsidP="00797F6A">
            <w:pPr>
              <w:pStyle w:val="Akapitzlist"/>
              <w:ind w:left="0"/>
              <w:outlineLvl w:val="0"/>
              <w:rPr>
                <w:rFonts w:ascii="Tahoma" w:hAnsi="Tahoma" w:cs="Tahoma"/>
                <w:sz w:val="20"/>
                <w:szCs w:val="20"/>
              </w:rPr>
            </w:pPr>
            <w:r w:rsidRPr="00533EEA">
              <w:rPr>
                <w:rFonts w:ascii="Tahoma" w:hAnsi="Tahoma" w:cs="Tahoma"/>
                <w:sz w:val="20"/>
                <w:szCs w:val="20"/>
              </w:rPr>
              <w:t>Zwiększenie SG o 50%</w:t>
            </w:r>
          </w:p>
        </w:tc>
        <w:tc>
          <w:tcPr>
            <w:tcW w:w="1701" w:type="dxa"/>
            <w:vAlign w:val="center"/>
          </w:tcPr>
          <w:p w14:paraId="2EAAEAB7" w14:textId="77777777" w:rsidR="00797F6A" w:rsidRPr="00F831F3"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AD5E17">
        <w:rPr>
          <w:rFonts w:ascii="Tahoma" w:hAnsi="Tahoma" w:cs="Tahoma"/>
          <w:position w:val="-4"/>
          <w:sz w:val="20"/>
          <w:szCs w:val="20"/>
        </w:rPr>
        <w:lastRenderedPageBreak/>
        <w:t>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1B4023" w:rsidRDefault="00797F6A" w:rsidP="00797F6A">
      <w:pPr>
        <w:spacing w:after="0" w:line="240" w:lineRule="auto"/>
        <w:jc w:val="center"/>
        <w:rPr>
          <w:rFonts w:ascii="Tahoma" w:hAnsi="Tahoma" w:cs="Tahoma"/>
          <w:b/>
          <w:position w:val="-4"/>
          <w:sz w:val="20"/>
          <w:szCs w:val="20"/>
        </w:rPr>
      </w:pPr>
      <w:r w:rsidRPr="001B4023">
        <w:rPr>
          <w:rFonts w:ascii="Tahoma" w:hAnsi="Tahoma" w:cs="Tahoma"/>
          <w:b/>
          <w:position w:val="-4"/>
          <w:sz w:val="20"/>
          <w:szCs w:val="20"/>
        </w:rPr>
        <w:t>Część II Zamówienia (Ubezpieczenie pojazdów Zamawiającego):</w:t>
      </w:r>
    </w:p>
    <w:p w14:paraId="6A848C90" w14:textId="77777777" w:rsidR="00797F6A" w:rsidRPr="001B4023" w:rsidRDefault="00797F6A" w:rsidP="00797F6A">
      <w:pPr>
        <w:pStyle w:val="Tekstpodstawowywcity"/>
        <w:spacing w:after="0" w:line="240" w:lineRule="auto"/>
        <w:ind w:left="0"/>
        <w:rPr>
          <w:rFonts w:ascii="Tahoma" w:hAnsi="Tahoma" w:cs="Tahoma"/>
          <w:sz w:val="20"/>
          <w:szCs w:val="20"/>
        </w:rPr>
      </w:pPr>
    </w:p>
    <w:p w14:paraId="7A1151DE" w14:textId="1A5C8DFC" w:rsidR="00797F6A" w:rsidRPr="001B4023" w:rsidRDefault="00797F6A" w:rsidP="00797F6A">
      <w:pPr>
        <w:pStyle w:val="Tekstpodstawowywcity"/>
        <w:spacing w:after="0" w:line="240" w:lineRule="auto"/>
        <w:ind w:left="0"/>
        <w:rPr>
          <w:rFonts w:ascii="Tahoma" w:hAnsi="Tahoma" w:cs="Tahoma"/>
          <w:b/>
          <w:sz w:val="20"/>
          <w:szCs w:val="20"/>
        </w:rPr>
      </w:pPr>
      <w:r w:rsidRPr="001B4023">
        <w:rPr>
          <w:rFonts w:ascii="Tahoma" w:hAnsi="Tahoma" w:cs="Tahoma"/>
          <w:sz w:val="20"/>
          <w:szCs w:val="20"/>
        </w:rPr>
        <w:t xml:space="preserve">Oferta obejmuje okres ubezpieczenia wskazany w SWZ to jest: </w:t>
      </w:r>
      <w:r w:rsidR="001B4023" w:rsidRPr="001B4023">
        <w:rPr>
          <w:rFonts w:ascii="Tahoma" w:hAnsi="Tahoma" w:cs="Tahoma"/>
          <w:sz w:val="20"/>
          <w:szCs w:val="20"/>
        </w:rPr>
        <w:t xml:space="preserve">dwa </w:t>
      </w:r>
      <w:r w:rsidRPr="001B4023">
        <w:rPr>
          <w:rFonts w:ascii="Tahoma" w:hAnsi="Tahoma" w:cs="Tahoma"/>
          <w:sz w:val="20"/>
          <w:szCs w:val="20"/>
        </w:rPr>
        <w:t xml:space="preserve">okresy roczne, maksymalnie okres ubezpieczeń komunikacyjnych zakończy się </w:t>
      </w:r>
      <w:r w:rsidR="001B4023" w:rsidRPr="001B4023">
        <w:rPr>
          <w:rFonts w:ascii="Tahoma" w:hAnsi="Tahoma" w:cs="Tahoma"/>
          <w:sz w:val="20"/>
          <w:szCs w:val="20"/>
        </w:rPr>
        <w:t>31.03.2027 r.</w:t>
      </w:r>
    </w:p>
    <w:p w14:paraId="057E9E86" w14:textId="77777777" w:rsidR="00797F6A" w:rsidRPr="001B402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1B4023" w:rsidRDefault="00C73A77" w:rsidP="00C73A77">
      <w:pPr>
        <w:tabs>
          <w:tab w:val="left" w:pos="360"/>
          <w:tab w:val="num" w:pos="928"/>
        </w:tabs>
        <w:spacing w:after="0" w:line="240" w:lineRule="auto"/>
        <w:jc w:val="both"/>
        <w:rPr>
          <w:rFonts w:ascii="Tahoma" w:hAnsi="Tahoma" w:cs="Tahoma"/>
          <w:b/>
          <w:sz w:val="20"/>
          <w:szCs w:val="20"/>
        </w:rPr>
      </w:pPr>
      <w:r w:rsidRPr="001B4023">
        <w:rPr>
          <w:rFonts w:ascii="Tahoma" w:hAnsi="Tahoma" w:cs="Tahoma"/>
          <w:b/>
          <w:sz w:val="20"/>
          <w:szCs w:val="20"/>
          <w:u w:val="single"/>
        </w:rPr>
        <w:t>Cena łączna</w:t>
      </w:r>
      <w:r w:rsidRPr="001B4023">
        <w:rPr>
          <w:rFonts w:ascii="Tahoma" w:hAnsi="Tahoma" w:cs="Tahoma"/>
          <w:b/>
          <w:sz w:val="20"/>
          <w:szCs w:val="20"/>
        </w:rPr>
        <w:t xml:space="preserve"> za cały okres zamówienia, wynosi: ……………………… zł </w:t>
      </w:r>
      <w:r w:rsidRPr="001B4023">
        <w:rPr>
          <w:rFonts w:ascii="Tahoma" w:hAnsi="Tahoma" w:cs="Tahoma"/>
          <w:b/>
          <w:sz w:val="20"/>
          <w:szCs w:val="20"/>
        </w:rPr>
        <w:tab/>
      </w:r>
    </w:p>
    <w:p w14:paraId="4FC2B918" w14:textId="1607CC16" w:rsidR="00797F6A" w:rsidRPr="001B4023" w:rsidRDefault="00C73A77" w:rsidP="00C73A77">
      <w:pPr>
        <w:tabs>
          <w:tab w:val="left" w:pos="360"/>
          <w:tab w:val="num" w:pos="928"/>
        </w:tabs>
        <w:spacing w:after="0" w:line="240" w:lineRule="auto"/>
        <w:jc w:val="both"/>
        <w:rPr>
          <w:rFonts w:ascii="Tahoma" w:hAnsi="Tahoma" w:cs="Tahoma"/>
          <w:b/>
          <w:sz w:val="20"/>
          <w:szCs w:val="20"/>
        </w:rPr>
      </w:pPr>
      <w:r w:rsidRPr="001B4023">
        <w:rPr>
          <w:rFonts w:ascii="Tahoma" w:hAnsi="Tahoma" w:cs="Tahoma"/>
          <w:bCs/>
          <w:i/>
          <w:iCs/>
          <w:sz w:val="16"/>
          <w:szCs w:val="16"/>
        </w:rPr>
        <w:t>Uwaga! W cenie łącznej nie należy uwzględniać wartości opcji.</w:t>
      </w:r>
      <w:r w:rsidRPr="001B4023">
        <w:rPr>
          <w:rFonts w:ascii="Tahoma" w:hAnsi="Tahoma" w:cs="Tahoma"/>
          <w:bCs/>
          <w:i/>
          <w:iCs/>
          <w:sz w:val="16"/>
          <w:szCs w:val="16"/>
        </w:rPr>
        <w:tab/>
      </w:r>
      <w:r w:rsidRPr="001B4023">
        <w:rPr>
          <w:rFonts w:ascii="Tahoma" w:hAnsi="Tahoma" w:cs="Tahoma"/>
          <w:b/>
          <w:sz w:val="20"/>
          <w:szCs w:val="20"/>
        </w:rPr>
        <w:tab/>
      </w:r>
      <w:r w:rsidRPr="001B4023">
        <w:rPr>
          <w:rFonts w:ascii="Tahoma" w:hAnsi="Tahoma" w:cs="Tahoma"/>
          <w:b/>
          <w:sz w:val="20"/>
          <w:szCs w:val="20"/>
        </w:rPr>
        <w:tab/>
      </w:r>
      <w:r w:rsidRPr="001B4023">
        <w:rPr>
          <w:rFonts w:ascii="Tahoma" w:hAnsi="Tahoma" w:cs="Tahoma"/>
          <w:b/>
          <w:sz w:val="20"/>
          <w:szCs w:val="20"/>
        </w:rPr>
        <w:tab/>
      </w:r>
      <w:r w:rsidRPr="001B4023">
        <w:rPr>
          <w:rFonts w:ascii="Tahoma" w:hAnsi="Tahoma" w:cs="Tahoma"/>
          <w:b/>
          <w:sz w:val="20"/>
          <w:szCs w:val="20"/>
        </w:rPr>
        <w:tab/>
      </w:r>
      <w:r w:rsidR="00797F6A" w:rsidRPr="001B4023">
        <w:rPr>
          <w:rFonts w:ascii="Tahoma" w:hAnsi="Tahoma" w:cs="Tahoma"/>
          <w:b/>
          <w:sz w:val="20"/>
          <w:szCs w:val="20"/>
        </w:rPr>
        <w:tab/>
      </w:r>
      <w:r w:rsidR="00797F6A" w:rsidRPr="001B4023">
        <w:rPr>
          <w:rFonts w:ascii="Tahoma" w:hAnsi="Tahoma" w:cs="Tahoma"/>
          <w:b/>
          <w:sz w:val="20"/>
          <w:szCs w:val="20"/>
        </w:rPr>
        <w:tab/>
      </w:r>
      <w:r w:rsidR="00797F6A" w:rsidRPr="001B4023">
        <w:rPr>
          <w:rFonts w:ascii="Tahoma" w:hAnsi="Tahoma" w:cs="Tahoma"/>
          <w:b/>
          <w:sz w:val="20"/>
          <w:szCs w:val="20"/>
        </w:rPr>
        <w:tab/>
      </w:r>
    </w:p>
    <w:p w14:paraId="7C43B3D8" w14:textId="77777777" w:rsidR="00797F6A" w:rsidRPr="001B402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1B4023" w:rsidRDefault="00797F6A" w:rsidP="00797F6A">
      <w:pPr>
        <w:spacing w:after="0" w:line="240" w:lineRule="auto"/>
        <w:ind w:left="60"/>
        <w:jc w:val="both"/>
        <w:rPr>
          <w:rFonts w:ascii="Tahoma" w:hAnsi="Tahoma" w:cs="Tahoma"/>
          <w:b/>
          <w:sz w:val="20"/>
          <w:szCs w:val="20"/>
        </w:rPr>
      </w:pPr>
      <w:r w:rsidRPr="001B402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1B402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614"/>
      </w:tblGrid>
      <w:tr w:rsidR="001B4023" w:rsidRPr="001B4023" w14:paraId="4D5B8483" w14:textId="77777777" w:rsidTr="001B4023">
        <w:trPr>
          <w:trHeight w:val="480"/>
          <w:jc w:val="center"/>
        </w:trPr>
        <w:tc>
          <w:tcPr>
            <w:tcW w:w="1003" w:type="dxa"/>
            <w:vAlign w:val="center"/>
          </w:tcPr>
          <w:p w14:paraId="0A2D5A64" w14:textId="77777777" w:rsidR="00797F6A" w:rsidRPr="001B4023" w:rsidRDefault="00797F6A" w:rsidP="00797F6A">
            <w:pPr>
              <w:spacing w:after="0" w:line="240" w:lineRule="auto"/>
              <w:jc w:val="center"/>
              <w:rPr>
                <w:rFonts w:ascii="Tahoma" w:hAnsi="Tahoma" w:cs="Tahoma"/>
                <w:b/>
                <w:sz w:val="20"/>
                <w:szCs w:val="20"/>
              </w:rPr>
            </w:pPr>
            <w:r w:rsidRPr="001B4023">
              <w:rPr>
                <w:rFonts w:ascii="Tahoma" w:hAnsi="Tahoma" w:cs="Tahoma"/>
                <w:b/>
                <w:sz w:val="20"/>
                <w:szCs w:val="20"/>
              </w:rPr>
              <w:t>Nr</w:t>
            </w:r>
          </w:p>
          <w:p w14:paraId="08F16FBF" w14:textId="77777777" w:rsidR="00797F6A" w:rsidRPr="001B4023" w:rsidRDefault="00797F6A" w:rsidP="00797F6A">
            <w:pPr>
              <w:spacing w:after="0" w:line="240" w:lineRule="auto"/>
              <w:jc w:val="center"/>
              <w:rPr>
                <w:rFonts w:ascii="Tahoma" w:hAnsi="Tahoma" w:cs="Tahoma"/>
                <w:b/>
                <w:sz w:val="20"/>
                <w:szCs w:val="20"/>
              </w:rPr>
            </w:pPr>
            <w:r w:rsidRPr="001B4023">
              <w:rPr>
                <w:rFonts w:ascii="Tahoma" w:hAnsi="Tahoma" w:cs="Tahoma"/>
                <w:b/>
                <w:sz w:val="20"/>
                <w:szCs w:val="20"/>
              </w:rPr>
              <w:t>klauzuli</w:t>
            </w:r>
          </w:p>
        </w:tc>
        <w:tc>
          <w:tcPr>
            <w:tcW w:w="5742" w:type="dxa"/>
            <w:vAlign w:val="center"/>
          </w:tcPr>
          <w:p w14:paraId="31589574" w14:textId="77777777" w:rsidR="00797F6A" w:rsidRPr="001B4023" w:rsidRDefault="00797F6A" w:rsidP="00797F6A">
            <w:pPr>
              <w:spacing w:after="0" w:line="240" w:lineRule="auto"/>
              <w:jc w:val="center"/>
              <w:rPr>
                <w:rFonts w:ascii="Tahoma" w:hAnsi="Tahoma" w:cs="Tahoma"/>
                <w:b/>
                <w:sz w:val="20"/>
                <w:szCs w:val="20"/>
              </w:rPr>
            </w:pPr>
            <w:r w:rsidRPr="001B4023">
              <w:rPr>
                <w:rFonts w:ascii="Tahoma" w:hAnsi="Tahoma" w:cs="Tahoma"/>
                <w:b/>
                <w:sz w:val="20"/>
                <w:szCs w:val="20"/>
              </w:rPr>
              <w:t>Nazwa klauzuli</w:t>
            </w:r>
          </w:p>
        </w:tc>
        <w:tc>
          <w:tcPr>
            <w:tcW w:w="1047" w:type="dxa"/>
            <w:vAlign w:val="center"/>
          </w:tcPr>
          <w:p w14:paraId="2E6A5D48" w14:textId="77777777" w:rsidR="00797F6A" w:rsidRPr="001B4023" w:rsidRDefault="00797F6A" w:rsidP="00797F6A">
            <w:pPr>
              <w:spacing w:after="0" w:line="240" w:lineRule="auto"/>
              <w:jc w:val="center"/>
              <w:rPr>
                <w:rFonts w:ascii="Tahoma" w:hAnsi="Tahoma" w:cs="Tahoma"/>
                <w:b/>
                <w:sz w:val="20"/>
                <w:szCs w:val="20"/>
              </w:rPr>
            </w:pPr>
            <w:r w:rsidRPr="001B4023">
              <w:rPr>
                <w:rFonts w:ascii="Tahoma" w:hAnsi="Tahoma" w:cs="Tahoma"/>
                <w:b/>
                <w:sz w:val="20"/>
                <w:szCs w:val="20"/>
              </w:rPr>
              <w:t>TAK/NIE*</w:t>
            </w:r>
          </w:p>
        </w:tc>
        <w:tc>
          <w:tcPr>
            <w:tcW w:w="1614" w:type="dxa"/>
            <w:vAlign w:val="center"/>
          </w:tcPr>
          <w:p w14:paraId="41895A57" w14:textId="77777777" w:rsidR="00797F6A" w:rsidRPr="001B4023" w:rsidRDefault="00797F6A" w:rsidP="00797F6A">
            <w:pPr>
              <w:spacing w:after="0" w:line="240" w:lineRule="auto"/>
              <w:jc w:val="center"/>
              <w:rPr>
                <w:rFonts w:ascii="Tahoma" w:hAnsi="Tahoma" w:cs="Tahoma"/>
                <w:b/>
                <w:sz w:val="20"/>
                <w:szCs w:val="20"/>
              </w:rPr>
            </w:pPr>
            <w:r w:rsidRPr="001B4023">
              <w:rPr>
                <w:rFonts w:ascii="Tahoma" w:hAnsi="Tahoma" w:cs="Tahoma"/>
                <w:b/>
                <w:sz w:val="20"/>
                <w:szCs w:val="20"/>
              </w:rPr>
              <w:t>Liczba punktów</w:t>
            </w:r>
          </w:p>
        </w:tc>
      </w:tr>
      <w:tr w:rsidR="001B4023" w:rsidRPr="001B4023" w14:paraId="08D15A8F" w14:textId="77777777" w:rsidTr="001B4023">
        <w:trPr>
          <w:trHeight w:val="413"/>
          <w:jc w:val="center"/>
        </w:trPr>
        <w:tc>
          <w:tcPr>
            <w:tcW w:w="1003" w:type="dxa"/>
            <w:vAlign w:val="center"/>
          </w:tcPr>
          <w:p w14:paraId="7719A8EF" w14:textId="40C17105" w:rsidR="00B234B7" w:rsidRPr="001B4023" w:rsidRDefault="00D1442A" w:rsidP="00B234B7">
            <w:pPr>
              <w:suppressAutoHyphens/>
              <w:spacing w:after="0" w:line="240" w:lineRule="auto"/>
              <w:jc w:val="center"/>
              <w:rPr>
                <w:rFonts w:ascii="Tahoma" w:hAnsi="Tahoma" w:cs="Tahoma"/>
                <w:sz w:val="20"/>
                <w:szCs w:val="20"/>
              </w:rPr>
            </w:pPr>
            <w:r>
              <w:rPr>
                <w:rFonts w:ascii="Tahoma" w:hAnsi="Tahoma" w:cs="Tahoma"/>
                <w:sz w:val="20"/>
                <w:szCs w:val="20"/>
              </w:rPr>
              <w:t>6</w:t>
            </w:r>
          </w:p>
        </w:tc>
        <w:tc>
          <w:tcPr>
            <w:tcW w:w="5742" w:type="dxa"/>
            <w:vAlign w:val="center"/>
          </w:tcPr>
          <w:p w14:paraId="2E72C15A" w14:textId="2AF11DC1" w:rsidR="00B234B7" w:rsidRPr="001B4023" w:rsidRDefault="00B234B7" w:rsidP="00B234B7">
            <w:pPr>
              <w:spacing w:after="0" w:line="240" w:lineRule="auto"/>
              <w:ind w:left="131"/>
              <w:rPr>
                <w:rFonts w:ascii="Tahoma" w:hAnsi="Tahoma" w:cs="Tahoma"/>
                <w:sz w:val="20"/>
                <w:szCs w:val="20"/>
              </w:rPr>
            </w:pPr>
            <w:r w:rsidRPr="001B4023">
              <w:rPr>
                <w:rFonts w:ascii="Tahoma" w:hAnsi="Tahoma" w:cs="Tahoma"/>
                <w:sz w:val="20"/>
                <w:szCs w:val="20"/>
              </w:rPr>
              <w:t>Klauzula funduszu prewencyjnego</w:t>
            </w:r>
          </w:p>
        </w:tc>
        <w:tc>
          <w:tcPr>
            <w:tcW w:w="1047" w:type="dxa"/>
            <w:vAlign w:val="center"/>
          </w:tcPr>
          <w:p w14:paraId="03705C29" w14:textId="77777777" w:rsidR="00B234B7" w:rsidRPr="001B4023" w:rsidRDefault="00B234B7" w:rsidP="00B234B7">
            <w:pPr>
              <w:spacing w:after="0" w:line="240" w:lineRule="auto"/>
              <w:jc w:val="center"/>
              <w:rPr>
                <w:rFonts w:ascii="Tahoma" w:hAnsi="Tahoma" w:cs="Tahoma"/>
                <w:sz w:val="20"/>
                <w:szCs w:val="20"/>
              </w:rPr>
            </w:pPr>
          </w:p>
        </w:tc>
        <w:tc>
          <w:tcPr>
            <w:tcW w:w="1614" w:type="dxa"/>
            <w:vAlign w:val="center"/>
          </w:tcPr>
          <w:p w14:paraId="088C48CB" w14:textId="5E4B5C2C" w:rsidR="00B234B7" w:rsidRPr="00D1442A" w:rsidRDefault="00A62870" w:rsidP="00B234B7">
            <w:pPr>
              <w:spacing w:after="0" w:line="240" w:lineRule="auto"/>
              <w:jc w:val="center"/>
              <w:rPr>
                <w:rFonts w:ascii="Tahoma" w:hAnsi="Tahoma" w:cs="Tahoma"/>
                <w:sz w:val="20"/>
                <w:szCs w:val="20"/>
              </w:rPr>
            </w:pPr>
            <w:r>
              <w:rPr>
                <w:rFonts w:ascii="Tahoma" w:hAnsi="Tahoma" w:cs="Tahoma"/>
                <w:sz w:val="20"/>
                <w:szCs w:val="20"/>
              </w:rPr>
              <w:t>3</w:t>
            </w:r>
            <w:r w:rsidRPr="00D1442A">
              <w:rPr>
                <w:rFonts w:ascii="Tahoma" w:hAnsi="Tahoma" w:cs="Tahoma"/>
                <w:sz w:val="20"/>
                <w:szCs w:val="20"/>
              </w:rPr>
              <w:t xml:space="preserve">0 </w:t>
            </w:r>
            <w:r w:rsidR="00B234B7" w:rsidRPr="00D1442A">
              <w:rPr>
                <w:rFonts w:ascii="Tahoma" w:hAnsi="Tahoma" w:cs="Tahoma"/>
                <w:sz w:val="20"/>
                <w:szCs w:val="20"/>
              </w:rPr>
              <w:t>pkt</w:t>
            </w:r>
          </w:p>
        </w:tc>
      </w:tr>
      <w:tr w:rsidR="001B4023" w:rsidRPr="001B4023" w14:paraId="3B55BF44" w14:textId="77777777" w:rsidTr="001B4023">
        <w:trPr>
          <w:trHeight w:val="411"/>
          <w:jc w:val="center"/>
        </w:trPr>
        <w:tc>
          <w:tcPr>
            <w:tcW w:w="1003" w:type="dxa"/>
            <w:vAlign w:val="center"/>
          </w:tcPr>
          <w:p w14:paraId="0C7E3D73" w14:textId="74016977" w:rsidR="00B234B7" w:rsidRPr="001B4023" w:rsidRDefault="00D1442A" w:rsidP="00B234B7">
            <w:pPr>
              <w:suppressAutoHyphens/>
              <w:spacing w:after="0" w:line="240" w:lineRule="auto"/>
              <w:jc w:val="center"/>
              <w:rPr>
                <w:rFonts w:ascii="Tahoma" w:hAnsi="Tahoma" w:cs="Tahoma"/>
                <w:sz w:val="20"/>
                <w:szCs w:val="20"/>
              </w:rPr>
            </w:pPr>
            <w:r>
              <w:rPr>
                <w:rFonts w:ascii="Tahoma" w:hAnsi="Tahoma" w:cs="Tahoma"/>
                <w:sz w:val="20"/>
                <w:szCs w:val="20"/>
              </w:rPr>
              <w:t>7</w:t>
            </w:r>
          </w:p>
        </w:tc>
        <w:tc>
          <w:tcPr>
            <w:tcW w:w="5742" w:type="dxa"/>
            <w:vAlign w:val="center"/>
          </w:tcPr>
          <w:p w14:paraId="62080D50" w14:textId="5F7E2F53" w:rsidR="00B234B7" w:rsidRPr="001B4023" w:rsidRDefault="00B234B7" w:rsidP="00B234B7">
            <w:pPr>
              <w:spacing w:after="0" w:line="240" w:lineRule="auto"/>
              <w:ind w:left="131"/>
              <w:rPr>
                <w:rFonts w:ascii="Tahoma" w:hAnsi="Tahoma" w:cs="Tahoma"/>
                <w:sz w:val="20"/>
                <w:szCs w:val="20"/>
              </w:rPr>
            </w:pPr>
            <w:r w:rsidRPr="001B4023">
              <w:rPr>
                <w:rFonts w:ascii="Tahoma" w:hAnsi="Tahoma" w:cs="Tahoma"/>
                <w:sz w:val="20"/>
                <w:szCs w:val="20"/>
              </w:rPr>
              <w:t>Klauzula zmiany definicji szkody całkowitej</w:t>
            </w:r>
          </w:p>
        </w:tc>
        <w:tc>
          <w:tcPr>
            <w:tcW w:w="1047" w:type="dxa"/>
            <w:vAlign w:val="center"/>
          </w:tcPr>
          <w:p w14:paraId="69F39A2A" w14:textId="77777777" w:rsidR="00B234B7" w:rsidRPr="001B4023" w:rsidRDefault="00B234B7" w:rsidP="00B234B7">
            <w:pPr>
              <w:spacing w:after="0" w:line="240" w:lineRule="auto"/>
              <w:jc w:val="center"/>
              <w:rPr>
                <w:rFonts w:ascii="Tahoma" w:hAnsi="Tahoma" w:cs="Tahoma"/>
                <w:sz w:val="20"/>
                <w:szCs w:val="20"/>
              </w:rPr>
            </w:pPr>
          </w:p>
        </w:tc>
        <w:tc>
          <w:tcPr>
            <w:tcW w:w="1614" w:type="dxa"/>
            <w:vAlign w:val="center"/>
          </w:tcPr>
          <w:p w14:paraId="416E30DF" w14:textId="32A7C109" w:rsidR="00B234B7" w:rsidRPr="00D1442A" w:rsidRDefault="00A62870" w:rsidP="00B234B7">
            <w:pPr>
              <w:spacing w:after="0" w:line="240" w:lineRule="auto"/>
              <w:jc w:val="center"/>
              <w:rPr>
                <w:rFonts w:ascii="Tahoma" w:hAnsi="Tahoma" w:cs="Tahoma"/>
                <w:sz w:val="20"/>
                <w:szCs w:val="20"/>
              </w:rPr>
            </w:pPr>
            <w:r>
              <w:rPr>
                <w:rFonts w:ascii="Tahoma" w:hAnsi="Tahoma" w:cs="Tahoma"/>
                <w:sz w:val="20"/>
                <w:szCs w:val="20"/>
              </w:rPr>
              <w:t>3</w:t>
            </w:r>
            <w:r w:rsidRPr="00D1442A">
              <w:rPr>
                <w:rFonts w:ascii="Tahoma" w:hAnsi="Tahoma" w:cs="Tahoma"/>
                <w:sz w:val="20"/>
                <w:szCs w:val="20"/>
              </w:rPr>
              <w:t xml:space="preserve">0 </w:t>
            </w:r>
            <w:r w:rsidR="00B234B7" w:rsidRPr="00D1442A">
              <w:rPr>
                <w:rFonts w:ascii="Tahoma" w:hAnsi="Tahoma" w:cs="Tahoma"/>
                <w:sz w:val="20"/>
                <w:szCs w:val="20"/>
              </w:rPr>
              <w:t>pkt</w:t>
            </w:r>
          </w:p>
        </w:tc>
      </w:tr>
      <w:tr w:rsidR="001B4023" w:rsidRPr="001B4023" w14:paraId="0DC6BA1C" w14:textId="77777777" w:rsidTr="001B4023">
        <w:trPr>
          <w:trHeight w:val="411"/>
          <w:jc w:val="center"/>
        </w:trPr>
        <w:tc>
          <w:tcPr>
            <w:tcW w:w="1003" w:type="dxa"/>
            <w:vAlign w:val="center"/>
          </w:tcPr>
          <w:p w14:paraId="1BA92702" w14:textId="1995D402" w:rsidR="00B234B7" w:rsidRPr="001B4023" w:rsidRDefault="00D1442A" w:rsidP="00B234B7">
            <w:pPr>
              <w:suppressAutoHyphens/>
              <w:spacing w:after="0" w:line="240" w:lineRule="auto"/>
              <w:jc w:val="center"/>
              <w:rPr>
                <w:rFonts w:ascii="Tahoma" w:hAnsi="Tahoma" w:cs="Tahoma"/>
                <w:sz w:val="20"/>
                <w:szCs w:val="20"/>
              </w:rPr>
            </w:pPr>
            <w:r>
              <w:rPr>
                <w:rFonts w:ascii="Tahoma" w:hAnsi="Tahoma" w:cs="Tahoma"/>
                <w:sz w:val="20"/>
                <w:szCs w:val="20"/>
              </w:rPr>
              <w:t>8</w:t>
            </w:r>
          </w:p>
        </w:tc>
        <w:tc>
          <w:tcPr>
            <w:tcW w:w="5742" w:type="dxa"/>
            <w:vAlign w:val="center"/>
          </w:tcPr>
          <w:p w14:paraId="434A2D9A" w14:textId="0B813B06" w:rsidR="00B234B7" w:rsidRPr="001B4023" w:rsidRDefault="00B234B7" w:rsidP="00B234B7">
            <w:pPr>
              <w:spacing w:after="0" w:line="240" w:lineRule="auto"/>
              <w:ind w:left="131"/>
              <w:rPr>
                <w:rFonts w:ascii="Tahoma" w:hAnsi="Tahoma" w:cs="Tahoma"/>
                <w:sz w:val="20"/>
                <w:szCs w:val="20"/>
              </w:rPr>
            </w:pPr>
            <w:r w:rsidRPr="001B4023">
              <w:rPr>
                <w:rFonts w:ascii="Tahoma" w:hAnsi="Tahoma" w:cs="Tahoma"/>
                <w:sz w:val="20"/>
                <w:szCs w:val="20"/>
              </w:rPr>
              <w:t>Klauzula zabezpieczeń dla nowo nabytych pojazdów</w:t>
            </w:r>
          </w:p>
        </w:tc>
        <w:tc>
          <w:tcPr>
            <w:tcW w:w="1047" w:type="dxa"/>
            <w:vAlign w:val="center"/>
          </w:tcPr>
          <w:p w14:paraId="0FC4376D" w14:textId="77777777" w:rsidR="00B234B7" w:rsidRPr="001B4023" w:rsidRDefault="00B234B7" w:rsidP="00B234B7">
            <w:pPr>
              <w:spacing w:after="0" w:line="240" w:lineRule="auto"/>
              <w:jc w:val="center"/>
              <w:rPr>
                <w:rFonts w:ascii="Tahoma" w:hAnsi="Tahoma" w:cs="Tahoma"/>
                <w:sz w:val="20"/>
                <w:szCs w:val="20"/>
              </w:rPr>
            </w:pPr>
          </w:p>
        </w:tc>
        <w:tc>
          <w:tcPr>
            <w:tcW w:w="1614" w:type="dxa"/>
            <w:vAlign w:val="center"/>
          </w:tcPr>
          <w:p w14:paraId="758F1933" w14:textId="2E98AD7C" w:rsidR="00B234B7" w:rsidRPr="00D1442A" w:rsidRDefault="00D1442A" w:rsidP="00B234B7">
            <w:pPr>
              <w:spacing w:after="0" w:line="240" w:lineRule="auto"/>
              <w:jc w:val="center"/>
              <w:rPr>
                <w:rFonts w:ascii="Tahoma" w:hAnsi="Tahoma" w:cs="Tahoma"/>
                <w:sz w:val="20"/>
                <w:szCs w:val="20"/>
              </w:rPr>
            </w:pPr>
            <w:r w:rsidRPr="00D1442A">
              <w:rPr>
                <w:rFonts w:ascii="Tahoma" w:hAnsi="Tahoma" w:cs="Tahoma"/>
                <w:sz w:val="20"/>
                <w:szCs w:val="20"/>
              </w:rPr>
              <w:t xml:space="preserve">20 </w:t>
            </w:r>
            <w:r w:rsidR="00B234B7" w:rsidRPr="00D1442A">
              <w:rPr>
                <w:rFonts w:ascii="Tahoma" w:hAnsi="Tahoma" w:cs="Tahoma"/>
                <w:sz w:val="20"/>
                <w:szCs w:val="20"/>
              </w:rPr>
              <w:t>pkt</w:t>
            </w:r>
          </w:p>
        </w:tc>
      </w:tr>
      <w:tr w:rsidR="001B4023" w:rsidRPr="001B4023" w14:paraId="11EC8A0C" w14:textId="77777777" w:rsidTr="001B4023">
        <w:trPr>
          <w:trHeight w:val="411"/>
          <w:jc w:val="center"/>
        </w:trPr>
        <w:tc>
          <w:tcPr>
            <w:tcW w:w="1003" w:type="dxa"/>
            <w:vAlign w:val="center"/>
          </w:tcPr>
          <w:p w14:paraId="6418D583" w14:textId="4ADAF302" w:rsidR="00B234B7" w:rsidRPr="001B4023" w:rsidRDefault="00D1442A" w:rsidP="00B234B7">
            <w:pPr>
              <w:suppressAutoHyphens/>
              <w:spacing w:after="0" w:line="240" w:lineRule="auto"/>
              <w:jc w:val="center"/>
              <w:rPr>
                <w:rFonts w:ascii="Tahoma" w:hAnsi="Tahoma" w:cs="Tahoma"/>
                <w:sz w:val="20"/>
                <w:szCs w:val="20"/>
              </w:rPr>
            </w:pPr>
            <w:r>
              <w:rPr>
                <w:rFonts w:ascii="Tahoma" w:hAnsi="Tahoma" w:cs="Tahoma"/>
                <w:sz w:val="20"/>
                <w:szCs w:val="20"/>
              </w:rPr>
              <w:t>9</w:t>
            </w:r>
          </w:p>
        </w:tc>
        <w:tc>
          <w:tcPr>
            <w:tcW w:w="5742" w:type="dxa"/>
            <w:vAlign w:val="center"/>
          </w:tcPr>
          <w:p w14:paraId="27C3FA1A" w14:textId="5078E674" w:rsidR="00B234B7" w:rsidRPr="001B4023" w:rsidRDefault="00B234B7" w:rsidP="00B234B7">
            <w:pPr>
              <w:spacing w:after="0" w:line="240" w:lineRule="auto"/>
              <w:ind w:left="131"/>
              <w:rPr>
                <w:rFonts w:ascii="Tahoma" w:hAnsi="Tahoma" w:cs="Tahoma"/>
                <w:sz w:val="20"/>
                <w:szCs w:val="20"/>
              </w:rPr>
            </w:pPr>
            <w:r w:rsidRPr="001B4023">
              <w:rPr>
                <w:rFonts w:ascii="Tahoma" w:hAnsi="Tahoma" w:cs="Tahoma"/>
                <w:sz w:val="20"/>
                <w:szCs w:val="20"/>
              </w:rPr>
              <w:t>Klauzula zwiększenia wartości rynkowej pojazdu</w:t>
            </w:r>
          </w:p>
        </w:tc>
        <w:tc>
          <w:tcPr>
            <w:tcW w:w="1047" w:type="dxa"/>
            <w:vAlign w:val="center"/>
          </w:tcPr>
          <w:p w14:paraId="245E866C" w14:textId="77777777" w:rsidR="00B234B7" w:rsidRPr="001B4023" w:rsidRDefault="00B234B7" w:rsidP="00B234B7">
            <w:pPr>
              <w:spacing w:after="0" w:line="240" w:lineRule="auto"/>
              <w:jc w:val="center"/>
              <w:rPr>
                <w:rFonts w:ascii="Tahoma" w:hAnsi="Tahoma" w:cs="Tahoma"/>
                <w:sz w:val="20"/>
                <w:szCs w:val="20"/>
              </w:rPr>
            </w:pPr>
          </w:p>
        </w:tc>
        <w:tc>
          <w:tcPr>
            <w:tcW w:w="1614" w:type="dxa"/>
            <w:vAlign w:val="center"/>
          </w:tcPr>
          <w:p w14:paraId="5957A1F1" w14:textId="316C2E56" w:rsidR="00B234B7" w:rsidRPr="00D1442A" w:rsidRDefault="00D1442A" w:rsidP="00B234B7">
            <w:pPr>
              <w:spacing w:after="0" w:line="240" w:lineRule="auto"/>
              <w:jc w:val="center"/>
              <w:rPr>
                <w:rFonts w:ascii="Tahoma" w:hAnsi="Tahoma" w:cs="Tahoma"/>
                <w:sz w:val="20"/>
                <w:szCs w:val="20"/>
              </w:rPr>
            </w:pPr>
            <w:r w:rsidRPr="00D1442A">
              <w:rPr>
                <w:rFonts w:ascii="Tahoma" w:hAnsi="Tahoma" w:cs="Tahoma"/>
                <w:sz w:val="20"/>
                <w:szCs w:val="20"/>
              </w:rPr>
              <w:t xml:space="preserve">20 </w:t>
            </w:r>
            <w:r w:rsidR="00B234B7" w:rsidRPr="00D1442A">
              <w:rPr>
                <w:rFonts w:ascii="Tahoma" w:hAnsi="Tahoma" w:cs="Tahoma"/>
                <w:sz w:val="20"/>
                <w:szCs w:val="20"/>
              </w:rPr>
              <w:t>pkt</w:t>
            </w:r>
          </w:p>
        </w:tc>
      </w:tr>
    </w:tbl>
    <w:p w14:paraId="1061E03A" w14:textId="77777777" w:rsidR="00797F6A" w:rsidRPr="001B4023" w:rsidRDefault="00797F6A" w:rsidP="00797F6A">
      <w:pPr>
        <w:spacing w:after="0" w:line="240" w:lineRule="auto"/>
        <w:ind w:left="60"/>
        <w:jc w:val="both"/>
        <w:rPr>
          <w:rFonts w:ascii="Tahoma" w:hAnsi="Tahoma" w:cs="Tahoma"/>
          <w:position w:val="-4"/>
          <w:sz w:val="20"/>
          <w:szCs w:val="20"/>
        </w:rPr>
      </w:pPr>
    </w:p>
    <w:p w14:paraId="15E3BD81" w14:textId="77777777" w:rsidR="00797F6A" w:rsidRPr="001B4023" w:rsidRDefault="00797F6A" w:rsidP="00797F6A">
      <w:pPr>
        <w:spacing w:after="0" w:line="240" w:lineRule="auto"/>
        <w:ind w:left="60"/>
        <w:jc w:val="both"/>
        <w:rPr>
          <w:rFonts w:ascii="Tahoma" w:hAnsi="Tahoma" w:cs="Tahoma"/>
          <w:position w:val="-4"/>
          <w:sz w:val="20"/>
          <w:szCs w:val="20"/>
        </w:rPr>
      </w:pPr>
      <w:r w:rsidRPr="001B402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1B4023" w:rsidRDefault="00797F6A" w:rsidP="00797F6A">
      <w:pPr>
        <w:spacing w:after="0" w:line="240" w:lineRule="auto"/>
        <w:ind w:left="709" w:hanging="360"/>
        <w:rPr>
          <w:rFonts w:ascii="Tahoma" w:hAnsi="Tahoma" w:cs="Tahoma"/>
          <w:sz w:val="20"/>
          <w:szCs w:val="20"/>
        </w:rPr>
      </w:pPr>
    </w:p>
    <w:p w14:paraId="105E5914" w14:textId="77777777" w:rsidR="00797F6A" w:rsidRPr="001B4023" w:rsidRDefault="00797F6A" w:rsidP="00797F6A">
      <w:pPr>
        <w:spacing w:after="0" w:line="240" w:lineRule="auto"/>
        <w:ind w:left="60"/>
        <w:jc w:val="both"/>
        <w:rPr>
          <w:rFonts w:ascii="Tahoma" w:hAnsi="Tahoma" w:cs="Tahoma"/>
          <w:b/>
          <w:position w:val="-4"/>
          <w:sz w:val="20"/>
          <w:szCs w:val="20"/>
        </w:rPr>
      </w:pPr>
    </w:p>
    <w:p w14:paraId="0E8BFF47" w14:textId="77777777" w:rsidR="00797F6A" w:rsidRPr="001B4023" w:rsidRDefault="00797F6A" w:rsidP="00797F6A">
      <w:pPr>
        <w:spacing w:after="0" w:line="240" w:lineRule="auto"/>
        <w:jc w:val="both"/>
        <w:rPr>
          <w:rFonts w:ascii="Tahoma" w:hAnsi="Tahoma" w:cs="Tahoma"/>
          <w:b/>
          <w:position w:val="-4"/>
          <w:sz w:val="20"/>
          <w:szCs w:val="20"/>
        </w:rPr>
      </w:pPr>
      <w:r w:rsidRPr="001B402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1B4023" w:rsidRDefault="00797F6A" w:rsidP="00797F6A">
      <w:pPr>
        <w:spacing w:after="0" w:line="240" w:lineRule="auto"/>
        <w:jc w:val="both"/>
        <w:rPr>
          <w:rFonts w:ascii="Tahoma" w:hAnsi="Tahoma" w:cs="Tahoma"/>
          <w:b/>
          <w:position w:val="-4"/>
          <w:sz w:val="20"/>
          <w:szCs w:val="20"/>
        </w:rPr>
      </w:pPr>
    </w:p>
    <w:p w14:paraId="732B2968" w14:textId="61406687" w:rsidR="00797F6A" w:rsidRPr="001B4023" w:rsidRDefault="00797F6A" w:rsidP="00797F6A">
      <w:pPr>
        <w:pStyle w:val="Tekstpodstawowywcity"/>
        <w:spacing w:after="0" w:line="240" w:lineRule="auto"/>
        <w:ind w:left="0"/>
        <w:rPr>
          <w:rFonts w:ascii="Tahoma" w:hAnsi="Tahoma" w:cs="Tahoma"/>
          <w:b/>
          <w:sz w:val="20"/>
          <w:szCs w:val="20"/>
        </w:rPr>
      </w:pPr>
      <w:r w:rsidRPr="001B4023">
        <w:rPr>
          <w:rFonts w:ascii="Tahoma" w:hAnsi="Tahoma" w:cs="Tahoma"/>
          <w:sz w:val="20"/>
          <w:szCs w:val="20"/>
        </w:rPr>
        <w:t xml:space="preserve">Oferta obejmuje okres ubezpieczenia wskazany w SWZ to jest: od </w:t>
      </w:r>
      <w:r w:rsidR="001B4023" w:rsidRPr="001B4023">
        <w:rPr>
          <w:rFonts w:ascii="Tahoma" w:hAnsi="Tahoma" w:cs="Tahoma"/>
          <w:sz w:val="20"/>
          <w:szCs w:val="20"/>
        </w:rPr>
        <w:t>30 stycznia 2025 r. do 30 kwietnia 2026 r.</w:t>
      </w:r>
    </w:p>
    <w:p w14:paraId="59E06B66" w14:textId="77777777" w:rsidR="00797F6A" w:rsidRPr="001B4023"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1B4023"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1B4023">
        <w:rPr>
          <w:rFonts w:ascii="Tahoma" w:hAnsi="Tahoma" w:cs="Tahoma"/>
          <w:b/>
          <w:sz w:val="20"/>
          <w:szCs w:val="20"/>
          <w:u w:val="single"/>
        </w:rPr>
        <w:t>Cena łączna</w:t>
      </w:r>
      <w:r w:rsidRPr="001B4023">
        <w:rPr>
          <w:rFonts w:ascii="Tahoma" w:hAnsi="Tahoma" w:cs="Tahoma"/>
          <w:b/>
          <w:sz w:val="20"/>
          <w:szCs w:val="20"/>
        </w:rPr>
        <w:t xml:space="preserve"> za cały okres zamówienia, wynosi: ……………………… zł</w:t>
      </w:r>
      <w:r w:rsidRPr="001B4023">
        <w:rPr>
          <w:rFonts w:ascii="Tahoma" w:hAnsi="Tahoma" w:cs="Tahoma"/>
          <w:b/>
          <w:sz w:val="20"/>
          <w:szCs w:val="20"/>
        </w:rPr>
        <w:tab/>
      </w:r>
    </w:p>
    <w:p w14:paraId="2385473B" w14:textId="77777777" w:rsidR="002664A8" w:rsidRPr="001B4023" w:rsidRDefault="002664A8" w:rsidP="002664A8">
      <w:pPr>
        <w:spacing w:after="0" w:line="240" w:lineRule="auto"/>
        <w:ind w:left="60"/>
        <w:jc w:val="both"/>
        <w:rPr>
          <w:rFonts w:ascii="Tahoma" w:hAnsi="Tahoma" w:cs="Tahoma"/>
          <w:b/>
          <w:sz w:val="20"/>
          <w:szCs w:val="20"/>
        </w:rPr>
      </w:pPr>
      <w:bookmarkStart w:id="37" w:name="_Hlk62209378"/>
    </w:p>
    <w:p w14:paraId="4B0A62A6" w14:textId="1BBACA23" w:rsidR="002664A8" w:rsidRPr="001B4023" w:rsidRDefault="002664A8" w:rsidP="002664A8">
      <w:pPr>
        <w:spacing w:after="0" w:line="240" w:lineRule="auto"/>
        <w:ind w:left="60"/>
        <w:jc w:val="both"/>
        <w:rPr>
          <w:rFonts w:ascii="Tahoma" w:hAnsi="Tahoma" w:cs="Tahoma"/>
          <w:b/>
          <w:sz w:val="20"/>
          <w:szCs w:val="20"/>
        </w:rPr>
      </w:pPr>
      <w:r w:rsidRPr="001B4023">
        <w:rPr>
          <w:rFonts w:ascii="Tahoma" w:hAnsi="Tahoma" w:cs="Tahoma"/>
          <w:b/>
          <w:sz w:val="20"/>
          <w:szCs w:val="20"/>
        </w:rPr>
        <w:t xml:space="preserve">Akceptujemy wszystkie klauzule </w:t>
      </w:r>
      <w:r w:rsidRPr="00F831F3">
        <w:rPr>
          <w:rFonts w:ascii="Tahoma" w:hAnsi="Tahoma" w:cs="Tahoma"/>
          <w:b/>
          <w:sz w:val="20"/>
          <w:szCs w:val="20"/>
        </w:rPr>
        <w:t xml:space="preserve">obligatoryjne od nr 1 do </w:t>
      </w:r>
      <w:r w:rsidR="00475AE8" w:rsidRPr="00F831F3">
        <w:rPr>
          <w:rFonts w:ascii="Tahoma" w:hAnsi="Tahoma" w:cs="Tahoma"/>
          <w:b/>
          <w:sz w:val="20"/>
          <w:szCs w:val="20"/>
        </w:rPr>
        <w:t>6</w:t>
      </w:r>
      <w:r w:rsidR="00475AE8">
        <w:rPr>
          <w:rFonts w:ascii="Tahoma" w:hAnsi="Tahoma" w:cs="Tahoma"/>
          <w:b/>
          <w:sz w:val="20"/>
          <w:szCs w:val="20"/>
        </w:rPr>
        <w:t xml:space="preserve"> </w:t>
      </w:r>
      <w:r w:rsidRPr="001B4023">
        <w:rPr>
          <w:rFonts w:ascii="Tahoma" w:hAnsi="Tahoma" w:cs="Tahoma"/>
          <w:b/>
          <w:sz w:val="20"/>
          <w:szCs w:val="20"/>
        </w:rPr>
        <w:t>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504"/>
      </w:tblGrid>
      <w:tr w:rsidR="001B4023" w:rsidRPr="001B4023" w14:paraId="6F775641" w14:textId="77777777" w:rsidTr="001B4023">
        <w:trPr>
          <w:trHeight w:val="480"/>
          <w:jc w:val="center"/>
        </w:trPr>
        <w:tc>
          <w:tcPr>
            <w:tcW w:w="1003" w:type="dxa"/>
            <w:vAlign w:val="center"/>
          </w:tcPr>
          <w:p w14:paraId="68774754" w14:textId="77777777" w:rsidR="002664A8" w:rsidRPr="001B4023" w:rsidRDefault="002664A8" w:rsidP="005254BA">
            <w:pPr>
              <w:spacing w:after="0" w:line="240" w:lineRule="auto"/>
              <w:jc w:val="center"/>
              <w:rPr>
                <w:rFonts w:ascii="Tahoma" w:hAnsi="Tahoma" w:cs="Tahoma"/>
                <w:b/>
                <w:sz w:val="20"/>
                <w:szCs w:val="20"/>
              </w:rPr>
            </w:pPr>
            <w:r w:rsidRPr="001B4023">
              <w:rPr>
                <w:rFonts w:ascii="Tahoma" w:hAnsi="Tahoma" w:cs="Tahoma"/>
                <w:b/>
                <w:sz w:val="20"/>
                <w:szCs w:val="20"/>
              </w:rPr>
              <w:t>Nr</w:t>
            </w:r>
          </w:p>
          <w:p w14:paraId="42F8573A" w14:textId="77777777" w:rsidR="002664A8" w:rsidRPr="001B4023" w:rsidRDefault="002664A8" w:rsidP="005254BA">
            <w:pPr>
              <w:spacing w:after="0" w:line="240" w:lineRule="auto"/>
              <w:jc w:val="center"/>
              <w:rPr>
                <w:rFonts w:ascii="Tahoma" w:hAnsi="Tahoma" w:cs="Tahoma"/>
                <w:b/>
                <w:sz w:val="20"/>
                <w:szCs w:val="20"/>
              </w:rPr>
            </w:pPr>
            <w:r w:rsidRPr="001B4023">
              <w:rPr>
                <w:rFonts w:ascii="Tahoma" w:hAnsi="Tahoma" w:cs="Tahoma"/>
                <w:b/>
                <w:sz w:val="20"/>
                <w:szCs w:val="20"/>
              </w:rPr>
              <w:t>klauzuli</w:t>
            </w:r>
          </w:p>
        </w:tc>
        <w:tc>
          <w:tcPr>
            <w:tcW w:w="5742" w:type="dxa"/>
            <w:vAlign w:val="center"/>
          </w:tcPr>
          <w:p w14:paraId="4C37339F" w14:textId="77777777" w:rsidR="002664A8" w:rsidRPr="001B4023" w:rsidRDefault="002664A8" w:rsidP="005254BA">
            <w:pPr>
              <w:spacing w:after="0" w:line="240" w:lineRule="auto"/>
              <w:jc w:val="center"/>
              <w:rPr>
                <w:rFonts w:ascii="Tahoma" w:hAnsi="Tahoma" w:cs="Tahoma"/>
                <w:b/>
                <w:sz w:val="20"/>
                <w:szCs w:val="20"/>
              </w:rPr>
            </w:pPr>
            <w:r w:rsidRPr="001B4023">
              <w:rPr>
                <w:rFonts w:ascii="Tahoma" w:hAnsi="Tahoma" w:cs="Tahoma"/>
                <w:b/>
                <w:sz w:val="20"/>
                <w:szCs w:val="20"/>
              </w:rPr>
              <w:t>Nazwa klauzuli</w:t>
            </w:r>
          </w:p>
        </w:tc>
        <w:tc>
          <w:tcPr>
            <w:tcW w:w="1047" w:type="dxa"/>
            <w:vAlign w:val="center"/>
          </w:tcPr>
          <w:p w14:paraId="7CC435A5" w14:textId="77777777" w:rsidR="002664A8" w:rsidRPr="001B4023" w:rsidRDefault="002664A8" w:rsidP="005254BA">
            <w:pPr>
              <w:spacing w:after="0" w:line="240" w:lineRule="auto"/>
              <w:jc w:val="center"/>
              <w:rPr>
                <w:rFonts w:ascii="Tahoma" w:hAnsi="Tahoma" w:cs="Tahoma"/>
                <w:b/>
                <w:sz w:val="20"/>
                <w:szCs w:val="20"/>
              </w:rPr>
            </w:pPr>
            <w:r w:rsidRPr="001B4023">
              <w:rPr>
                <w:rFonts w:ascii="Tahoma" w:hAnsi="Tahoma" w:cs="Tahoma"/>
                <w:b/>
                <w:sz w:val="20"/>
                <w:szCs w:val="20"/>
              </w:rPr>
              <w:t>TAK/NIE*</w:t>
            </w:r>
          </w:p>
        </w:tc>
        <w:tc>
          <w:tcPr>
            <w:tcW w:w="1504" w:type="dxa"/>
            <w:vAlign w:val="center"/>
          </w:tcPr>
          <w:p w14:paraId="0E4B07CF" w14:textId="77777777" w:rsidR="002664A8" w:rsidRPr="001B4023" w:rsidRDefault="002664A8" w:rsidP="005254BA">
            <w:pPr>
              <w:spacing w:after="0" w:line="240" w:lineRule="auto"/>
              <w:jc w:val="center"/>
              <w:rPr>
                <w:rFonts w:ascii="Tahoma" w:hAnsi="Tahoma" w:cs="Tahoma"/>
                <w:b/>
                <w:sz w:val="20"/>
                <w:szCs w:val="20"/>
              </w:rPr>
            </w:pPr>
            <w:r w:rsidRPr="001B4023">
              <w:rPr>
                <w:rFonts w:ascii="Tahoma" w:hAnsi="Tahoma" w:cs="Tahoma"/>
                <w:b/>
                <w:sz w:val="20"/>
                <w:szCs w:val="20"/>
              </w:rPr>
              <w:t>Liczba punktów</w:t>
            </w:r>
          </w:p>
        </w:tc>
      </w:tr>
      <w:tr w:rsidR="00D1442A" w:rsidRPr="001B4023" w14:paraId="4DFB48E9" w14:textId="77777777" w:rsidTr="001B4023">
        <w:trPr>
          <w:trHeight w:val="413"/>
          <w:jc w:val="center"/>
        </w:trPr>
        <w:tc>
          <w:tcPr>
            <w:tcW w:w="1003" w:type="dxa"/>
            <w:vAlign w:val="center"/>
          </w:tcPr>
          <w:p w14:paraId="43B2092F" w14:textId="325FA0C4" w:rsidR="00D1442A" w:rsidRPr="001B4023" w:rsidRDefault="00D1442A" w:rsidP="00D1442A">
            <w:pPr>
              <w:suppressAutoHyphens/>
              <w:spacing w:after="0" w:line="240" w:lineRule="auto"/>
              <w:jc w:val="center"/>
              <w:rPr>
                <w:rFonts w:ascii="Tahoma" w:hAnsi="Tahoma" w:cs="Tahoma"/>
                <w:sz w:val="20"/>
                <w:szCs w:val="20"/>
              </w:rPr>
            </w:pPr>
            <w:r w:rsidRPr="001B4023">
              <w:rPr>
                <w:rFonts w:ascii="Tahoma" w:hAnsi="Tahoma" w:cs="Tahoma"/>
                <w:sz w:val="20"/>
                <w:szCs w:val="20"/>
              </w:rPr>
              <w:t>7</w:t>
            </w:r>
          </w:p>
        </w:tc>
        <w:tc>
          <w:tcPr>
            <w:tcW w:w="5742" w:type="dxa"/>
            <w:vAlign w:val="center"/>
          </w:tcPr>
          <w:p w14:paraId="20172858" w14:textId="77777777" w:rsidR="00D1442A" w:rsidRPr="001B4023" w:rsidRDefault="00D1442A" w:rsidP="00D1442A">
            <w:pPr>
              <w:spacing w:after="0" w:line="240" w:lineRule="auto"/>
              <w:ind w:left="131"/>
              <w:rPr>
                <w:rFonts w:ascii="Tahoma" w:hAnsi="Tahoma" w:cs="Tahoma"/>
                <w:sz w:val="20"/>
                <w:szCs w:val="20"/>
              </w:rPr>
            </w:pPr>
            <w:r w:rsidRPr="001B4023">
              <w:rPr>
                <w:rFonts w:ascii="Tahoma" w:hAnsi="Tahoma" w:cs="Tahoma"/>
                <w:sz w:val="20"/>
                <w:szCs w:val="20"/>
              </w:rPr>
              <w:t>Klauzula funduszu prewencyjnego</w:t>
            </w:r>
          </w:p>
        </w:tc>
        <w:tc>
          <w:tcPr>
            <w:tcW w:w="1047" w:type="dxa"/>
            <w:vAlign w:val="center"/>
          </w:tcPr>
          <w:p w14:paraId="33736A66" w14:textId="77777777" w:rsidR="00D1442A" w:rsidRPr="001B4023" w:rsidRDefault="00D1442A" w:rsidP="00D1442A">
            <w:pPr>
              <w:spacing w:after="0" w:line="240" w:lineRule="auto"/>
              <w:jc w:val="center"/>
              <w:rPr>
                <w:rFonts w:ascii="Tahoma" w:hAnsi="Tahoma" w:cs="Tahoma"/>
                <w:sz w:val="20"/>
                <w:szCs w:val="20"/>
              </w:rPr>
            </w:pPr>
          </w:p>
        </w:tc>
        <w:tc>
          <w:tcPr>
            <w:tcW w:w="1504" w:type="dxa"/>
            <w:vAlign w:val="center"/>
          </w:tcPr>
          <w:p w14:paraId="6DC587E5" w14:textId="7912CF1D" w:rsidR="00D1442A" w:rsidRPr="00F831F3" w:rsidRDefault="00D1442A" w:rsidP="00D1442A">
            <w:pPr>
              <w:spacing w:after="0" w:line="240" w:lineRule="auto"/>
              <w:jc w:val="center"/>
              <w:rPr>
                <w:rFonts w:ascii="Tahoma" w:hAnsi="Tahoma" w:cs="Tahoma"/>
                <w:sz w:val="20"/>
                <w:szCs w:val="20"/>
              </w:rPr>
            </w:pPr>
            <w:r>
              <w:rPr>
                <w:rFonts w:ascii="Tahoma" w:hAnsi="Tahoma" w:cs="Tahoma"/>
                <w:sz w:val="20"/>
                <w:szCs w:val="20"/>
              </w:rPr>
              <w:t>3</w:t>
            </w:r>
            <w:r w:rsidRPr="00F831F3">
              <w:rPr>
                <w:rFonts w:ascii="Tahoma" w:hAnsi="Tahoma" w:cs="Tahoma"/>
                <w:sz w:val="20"/>
                <w:szCs w:val="20"/>
              </w:rPr>
              <w:t>0 pkt</w:t>
            </w:r>
          </w:p>
        </w:tc>
      </w:tr>
      <w:tr w:rsidR="00D1442A" w:rsidRPr="001B4023" w14:paraId="17558E35" w14:textId="77777777" w:rsidTr="001B4023">
        <w:trPr>
          <w:trHeight w:val="344"/>
          <w:jc w:val="center"/>
        </w:trPr>
        <w:tc>
          <w:tcPr>
            <w:tcW w:w="1003" w:type="dxa"/>
            <w:vAlign w:val="center"/>
          </w:tcPr>
          <w:p w14:paraId="3C290210" w14:textId="7FB018BB" w:rsidR="00D1442A" w:rsidRPr="001B4023" w:rsidRDefault="00D1442A" w:rsidP="00D1442A">
            <w:pPr>
              <w:suppressAutoHyphens/>
              <w:spacing w:after="0" w:line="240" w:lineRule="auto"/>
              <w:jc w:val="center"/>
              <w:rPr>
                <w:rFonts w:ascii="Tahoma" w:hAnsi="Tahoma" w:cs="Tahoma"/>
                <w:sz w:val="20"/>
                <w:szCs w:val="20"/>
              </w:rPr>
            </w:pPr>
            <w:r w:rsidRPr="001B4023">
              <w:rPr>
                <w:rFonts w:ascii="Tahoma" w:hAnsi="Tahoma" w:cs="Tahoma"/>
                <w:sz w:val="20"/>
                <w:szCs w:val="20"/>
              </w:rPr>
              <w:t>8</w:t>
            </w:r>
          </w:p>
        </w:tc>
        <w:tc>
          <w:tcPr>
            <w:tcW w:w="5742" w:type="dxa"/>
            <w:vAlign w:val="center"/>
          </w:tcPr>
          <w:p w14:paraId="0C40FD7A" w14:textId="77777777" w:rsidR="00D1442A" w:rsidRPr="001B4023" w:rsidRDefault="00D1442A" w:rsidP="00D1442A">
            <w:pPr>
              <w:spacing w:after="0" w:line="240" w:lineRule="auto"/>
              <w:ind w:left="131"/>
              <w:rPr>
                <w:rFonts w:ascii="Tahoma" w:hAnsi="Tahoma" w:cs="Tahoma"/>
                <w:sz w:val="20"/>
                <w:szCs w:val="20"/>
              </w:rPr>
            </w:pPr>
            <w:r w:rsidRPr="001B4023">
              <w:rPr>
                <w:rFonts w:ascii="Tahoma" w:hAnsi="Tahoma" w:cs="Tahoma"/>
                <w:sz w:val="20"/>
                <w:szCs w:val="20"/>
              </w:rPr>
              <w:t>Klauzula zasiłku dziennego</w:t>
            </w:r>
          </w:p>
        </w:tc>
        <w:tc>
          <w:tcPr>
            <w:tcW w:w="1047" w:type="dxa"/>
            <w:vAlign w:val="center"/>
          </w:tcPr>
          <w:p w14:paraId="3448E6BF" w14:textId="77777777" w:rsidR="00D1442A" w:rsidRPr="001B4023" w:rsidRDefault="00D1442A" w:rsidP="00D1442A">
            <w:pPr>
              <w:spacing w:after="0" w:line="240" w:lineRule="auto"/>
              <w:jc w:val="center"/>
              <w:rPr>
                <w:rFonts w:ascii="Tahoma" w:hAnsi="Tahoma" w:cs="Tahoma"/>
                <w:sz w:val="20"/>
                <w:szCs w:val="20"/>
              </w:rPr>
            </w:pPr>
          </w:p>
        </w:tc>
        <w:tc>
          <w:tcPr>
            <w:tcW w:w="1504" w:type="dxa"/>
            <w:vAlign w:val="center"/>
          </w:tcPr>
          <w:p w14:paraId="6BC8F46B" w14:textId="77777777" w:rsidR="00D1442A" w:rsidRPr="00F831F3" w:rsidRDefault="00D1442A" w:rsidP="00D1442A">
            <w:pPr>
              <w:spacing w:after="0" w:line="240" w:lineRule="auto"/>
              <w:jc w:val="center"/>
              <w:rPr>
                <w:rFonts w:ascii="Tahoma" w:hAnsi="Tahoma" w:cs="Tahoma"/>
                <w:sz w:val="20"/>
                <w:szCs w:val="20"/>
              </w:rPr>
            </w:pPr>
            <w:r w:rsidRPr="00F831F3">
              <w:rPr>
                <w:rFonts w:ascii="Tahoma" w:hAnsi="Tahoma" w:cs="Tahoma"/>
                <w:sz w:val="20"/>
                <w:szCs w:val="20"/>
              </w:rPr>
              <w:t>10 pkt</w:t>
            </w:r>
          </w:p>
        </w:tc>
      </w:tr>
      <w:tr w:rsidR="00D1442A" w:rsidRPr="001B4023" w14:paraId="5AC12D61" w14:textId="77777777" w:rsidTr="001B4023">
        <w:trPr>
          <w:trHeight w:val="411"/>
          <w:jc w:val="center"/>
        </w:trPr>
        <w:tc>
          <w:tcPr>
            <w:tcW w:w="1003" w:type="dxa"/>
            <w:vAlign w:val="center"/>
          </w:tcPr>
          <w:p w14:paraId="483D38EE" w14:textId="49E87BE1" w:rsidR="00D1442A" w:rsidRPr="001B4023" w:rsidRDefault="00D1442A" w:rsidP="00D1442A">
            <w:pPr>
              <w:suppressAutoHyphens/>
              <w:spacing w:after="0" w:line="240" w:lineRule="auto"/>
              <w:jc w:val="center"/>
              <w:rPr>
                <w:rFonts w:ascii="Tahoma" w:hAnsi="Tahoma" w:cs="Tahoma"/>
                <w:sz w:val="20"/>
                <w:szCs w:val="20"/>
              </w:rPr>
            </w:pPr>
            <w:r w:rsidRPr="001B4023">
              <w:rPr>
                <w:rFonts w:ascii="Tahoma" w:hAnsi="Tahoma" w:cs="Tahoma"/>
                <w:sz w:val="20"/>
                <w:szCs w:val="20"/>
              </w:rPr>
              <w:t>9</w:t>
            </w:r>
          </w:p>
        </w:tc>
        <w:tc>
          <w:tcPr>
            <w:tcW w:w="5742" w:type="dxa"/>
            <w:vAlign w:val="center"/>
          </w:tcPr>
          <w:p w14:paraId="6FBDECB5" w14:textId="77777777" w:rsidR="00D1442A" w:rsidRPr="001B4023" w:rsidRDefault="00D1442A" w:rsidP="00D1442A">
            <w:pPr>
              <w:spacing w:after="0" w:line="240" w:lineRule="auto"/>
              <w:ind w:left="131"/>
              <w:rPr>
                <w:rFonts w:ascii="Tahoma" w:hAnsi="Tahoma" w:cs="Tahoma"/>
                <w:sz w:val="20"/>
                <w:szCs w:val="20"/>
              </w:rPr>
            </w:pPr>
            <w:r w:rsidRPr="001B4023">
              <w:rPr>
                <w:rFonts w:ascii="Tahoma" w:hAnsi="Tahoma" w:cs="Tahoma"/>
                <w:sz w:val="20"/>
                <w:szCs w:val="20"/>
              </w:rPr>
              <w:t>Klauzula czasowego zakresu ochrony</w:t>
            </w:r>
          </w:p>
        </w:tc>
        <w:tc>
          <w:tcPr>
            <w:tcW w:w="1047" w:type="dxa"/>
            <w:vAlign w:val="center"/>
          </w:tcPr>
          <w:p w14:paraId="642ECB52" w14:textId="77777777" w:rsidR="00D1442A" w:rsidRPr="001B4023" w:rsidRDefault="00D1442A" w:rsidP="00D1442A">
            <w:pPr>
              <w:spacing w:after="0" w:line="240" w:lineRule="auto"/>
              <w:jc w:val="center"/>
              <w:rPr>
                <w:rFonts w:ascii="Tahoma" w:hAnsi="Tahoma" w:cs="Tahoma"/>
                <w:sz w:val="20"/>
                <w:szCs w:val="20"/>
              </w:rPr>
            </w:pPr>
          </w:p>
        </w:tc>
        <w:tc>
          <w:tcPr>
            <w:tcW w:w="1504" w:type="dxa"/>
            <w:vAlign w:val="center"/>
          </w:tcPr>
          <w:p w14:paraId="723AF475" w14:textId="77777777" w:rsidR="00D1442A" w:rsidRPr="00F831F3" w:rsidRDefault="00D1442A" w:rsidP="00D1442A">
            <w:pPr>
              <w:spacing w:after="0" w:line="240" w:lineRule="auto"/>
              <w:jc w:val="center"/>
              <w:rPr>
                <w:rFonts w:ascii="Tahoma" w:hAnsi="Tahoma" w:cs="Tahoma"/>
                <w:sz w:val="20"/>
                <w:szCs w:val="20"/>
              </w:rPr>
            </w:pPr>
            <w:r w:rsidRPr="00F831F3">
              <w:rPr>
                <w:rFonts w:ascii="Tahoma" w:hAnsi="Tahoma" w:cs="Tahoma"/>
                <w:sz w:val="20"/>
                <w:szCs w:val="20"/>
              </w:rPr>
              <w:t>10 pkt</w:t>
            </w:r>
          </w:p>
        </w:tc>
      </w:tr>
      <w:tr w:rsidR="00D1442A" w:rsidRPr="001B4023" w14:paraId="22A87EAD" w14:textId="77777777" w:rsidTr="001B4023">
        <w:trPr>
          <w:trHeight w:val="411"/>
          <w:jc w:val="center"/>
        </w:trPr>
        <w:tc>
          <w:tcPr>
            <w:tcW w:w="1003" w:type="dxa"/>
            <w:vAlign w:val="center"/>
          </w:tcPr>
          <w:p w14:paraId="3FF6CC43" w14:textId="4AFBD39F" w:rsidR="00D1442A" w:rsidRPr="001B4023" w:rsidRDefault="00D1442A" w:rsidP="00D1442A">
            <w:pPr>
              <w:suppressAutoHyphens/>
              <w:spacing w:after="0" w:line="240" w:lineRule="auto"/>
              <w:jc w:val="center"/>
              <w:rPr>
                <w:rFonts w:ascii="Tahoma" w:hAnsi="Tahoma" w:cs="Tahoma"/>
                <w:sz w:val="20"/>
                <w:szCs w:val="20"/>
              </w:rPr>
            </w:pPr>
            <w:r w:rsidRPr="001B4023">
              <w:rPr>
                <w:rFonts w:ascii="Tahoma" w:hAnsi="Tahoma" w:cs="Tahoma"/>
                <w:sz w:val="20"/>
                <w:szCs w:val="20"/>
              </w:rPr>
              <w:t>10</w:t>
            </w:r>
          </w:p>
        </w:tc>
        <w:tc>
          <w:tcPr>
            <w:tcW w:w="5742" w:type="dxa"/>
            <w:vAlign w:val="center"/>
          </w:tcPr>
          <w:p w14:paraId="7A070100" w14:textId="77777777" w:rsidR="00D1442A" w:rsidRPr="001B4023" w:rsidRDefault="00D1442A" w:rsidP="00D1442A">
            <w:pPr>
              <w:spacing w:after="0" w:line="240" w:lineRule="auto"/>
              <w:ind w:left="131"/>
              <w:rPr>
                <w:rFonts w:ascii="Tahoma" w:hAnsi="Tahoma" w:cs="Tahoma"/>
                <w:sz w:val="20"/>
                <w:szCs w:val="20"/>
              </w:rPr>
            </w:pPr>
            <w:r w:rsidRPr="001B4023">
              <w:rPr>
                <w:rFonts w:ascii="Tahoma" w:hAnsi="Tahoma" w:cs="Tahoma"/>
                <w:sz w:val="20"/>
                <w:szCs w:val="20"/>
              </w:rPr>
              <w:t xml:space="preserve">Klauzula zwiększenia sumy ubezpieczenia </w:t>
            </w:r>
          </w:p>
        </w:tc>
        <w:tc>
          <w:tcPr>
            <w:tcW w:w="1047" w:type="dxa"/>
            <w:vAlign w:val="center"/>
          </w:tcPr>
          <w:p w14:paraId="79BE54F5" w14:textId="77777777" w:rsidR="00D1442A" w:rsidRPr="001B4023" w:rsidRDefault="00D1442A" w:rsidP="00D1442A">
            <w:pPr>
              <w:spacing w:after="0" w:line="240" w:lineRule="auto"/>
              <w:jc w:val="center"/>
              <w:rPr>
                <w:rFonts w:ascii="Tahoma" w:hAnsi="Tahoma" w:cs="Tahoma"/>
                <w:sz w:val="20"/>
                <w:szCs w:val="20"/>
              </w:rPr>
            </w:pPr>
          </w:p>
        </w:tc>
        <w:tc>
          <w:tcPr>
            <w:tcW w:w="1504" w:type="dxa"/>
            <w:vAlign w:val="center"/>
          </w:tcPr>
          <w:p w14:paraId="15CE33DE" w14:textId="77777777" w:rsidR="00D1442A" w:rsidRPr="00F831F3" w:rsidRDefault="00D1442A" w:rsidP="00D1442A">
            <w:pPr>
              <w:spacing w:after="0" w:line="240" w:lineRule="auto"/>
              <w:jc w:val="center"/>
              <w:rPr>
                <w:rFonts w:ascii="Tahoma" w:hAnsi="Tahoma" w:cs="Tahoma"/>
                <w:sz w:val="20"/>
                <w:szCs w:val="20"/>
              </w:rPr>
            </w:pPr>
            <w:r w:rsidRPr="00F831F3">
              <w:rPr>
                <w:rFonts w:ascii="Tahoma" w:hAnsi="Tahoma" w:cs="Tahoma"/>
                <w:sz w:val="20"/>
                <w:szCs w:val="20"/>
              </w:rPr>
              <w:t>20 pkt</w:t>
            </w:r>
          </w:p>
        </w:tc>
      </w:tr>
      <w:tr w:rsidR="00D1442A" w:rsidRPr="001B4023" w14:paraId="060F9432" w14:textId="77777777" w:rsidTr="001B4023">
        <w:trPr>
          <w:trHeight w:val="411"/>
          <w:jc w:val="center"/>
        </w:trPr>
        <w:tc>
          <w:tcPr>
            <w:tcW w:w="1003" w:type="dxa"/>
            <w:vAlign w:val="center"/>
          </w:tcPr>
          <w:p w14:paraId="35108113" w14:textId="5237B622" w:rsidR="00D1442A" w:rsidRPr="001B4023" w:rsidRDefault="00D1442A" w:rsidP="00D1442A">
            <w:pPr>
              <w:suppressAutoHyphens/>
              <w:spacing w:after="0" w:line="240" w:lineRule="auto"/>
              <w:jc w:val="center"/>
              <w:rPr>
                <w:rFonts w:ascii="Tahoma" w:hAnsi="Tahoma" w:cs="Tahoma"/>
                <w:sz w:val="20"/>
                <w:szCs w:val="20"/>
              </w:rPr>
            </w:pPr>
            <w:r w:rsidRPr="001B4023">
              <w:rPr>
                <w:rFonts w:ascii="Tahoma" w:hAnsi="Tahoma" w:cs="Tahoma"/>
                <w:sz w:val="20"/>
                <w:szCs w:val="20"/>
              </w:rPr>
              <w:t>11</w:t>
            </w:r>
          </w:p>
        </w:tc>
        <w:tc>
          <w:tcPr>
            <w:tcW w:w="5742" w:type="dxa"/>
            <w:vAlign w:val="center"/>
          </w:tcPr>
          <w:p w14:paraId="553481A7" w14:textId="77777777" w:rsidR="00D1442A" w:rsidRPr="001B4023" w:rsidRDefault="00D1442A" w:rsidP="00D1442A">
            <w:pPr>
              <w:spacing w:after="0" w:line="240" w:lineRule="auto"/>
              <w:ind w:left="131"/>
              <w:rPr>
                <w:rFonts w:ascii="Tahoma" w:hAnsi="Tahoma" w:cs="Tahoma"/>
                <w:sz w:val="20"/>
                <w:szCs w:val="20"/>
              </w:rPr>
            </w:pPr>
            <w:r w:rsidRPr="001B4023">
              <w:rPr>
                <w:rFonts w:ascii="Tahoma" w:hAnsi="Tahoma" w:cs="Tahoma"/>
                <w:sz w:val="20"/>
                <w:szCs w:val="20"/>
              </w:rPr>
              <w:t>Klauzula zwiększenia limitu odpowiedzialności dla kosztów leczenia</w:t>
            </w:r>
          </w:p>
        </w:tc>
        <w:tc>
          <w:tcPr>
            <w:tcW w:w="1047" w:type="dxa"/>
            <w:vAlign w:val="center"/>
          </w:tcPr>
          <w:p w14:paraId="5A5ED602" w14:textId="77777777" w:rsidR="00D1442A" w:rsidRPr="001B4023" w:rsidRDefault="00D1442A" w:rsidP="00D1442A">
            <w:pPr>
              <w:spacing w:after="0" w:line="240" w:lineRule="auto"/>
              <w:jc w:val="center"/>
              <w:rPr>
                <w:rFonts w:ascii="Tahoma" w:hAnsi="Tahoma" w:cs="Tahoma"/>
                <w:sz w:val="20"/>
                <w:szCs w:val="20"/>
              </w:rPr>
            </w:pPr>
          </w:p>
        </w:tc>
        <w:tc>
          <w:tcPr>
            <w:tcW w:w="1504" w:type="dxa"/>
            <w:vAlign w:val="center"/>
          </w:tcPr>
          <w:p w14:paraId="0344EB9D" w14:textId="77777777" w:rsidR="00D1442A" w:rsidRPr="00F831F3" w:rsidRDefault="00D1442A" w:rsidP="00D1442A">
            <w:pPr>
              <w:spacing w:after="0" w:line="240" w:lineRule="auto"/>
              <w:jc w:val="center"/>
              <w:rPr>
                <w:rFonts w:ascii="Tahoma" w:hAnsi="Tahoma" w:cs="Tahoma"/>
                <w:sz w:val="20"/>
                <w:szCs w:val="20"/>
              </w:rPr>
            </w:pPr>
            <w:r w:rsidRPr="00F831F3">
              <w:rPr>
                <w:rFonts w:ascii="Tahoma" w:hAnsi="Tahoma" w:cs="Tahoma"/>
                <w:sz w:val="20"/>
                <w:szCs w:val="20"/>
              </w:rPr>
              <w:t>10 pkt</w:t>
            </w:r>
          </w:p>
        </w:tc>
      </w:tr>
      <w:tr w:rsidR="00D1442A" w:rsidRPr="001B4023" w14:paraId="261A2A59" w14:textId="77777777" w:rsidTr="001B4023">
        <w:trPr>
          <w:trHeight w:val="411"/>
          <w:jc w:val="center"/>
        </w:trPr>
        <w:tc>
          <w:tcPr>
            <w:tcW w:w="1003" w:type="dxa"/>
            <w:vAlign w:val="center"/>
          </w:tcPr>
          <w:p w14:paraId="1EB4F173" w14:textId="110F090F" w:rsidR="00D1442A" w:rsidRPr="001B4023" w:rsidRDefault="00D1442A" w:rsidP="00D1442A">
            <w:pPr>
              <w:suppressAutoHyphens/>
              <w:spacing w:after="0" w:line="240" w:lineRule="auto"/>
              <w:jc w:val="center"/>
              <w:rPr>
                <w:rFonts w:ascii="Tahoma" w:hAnsi="Tahoma" w:cs="Tahoma"/>
                <w:sz w:val="20"/>
                <w:szCs w:val="20"/>
              </w:rPr>
            </w:pPr>
            <w:r w:rsidRPr="001B4023">
              <w:rPr>
                <w:rFonts w:ascii="Tahoma" w:hAnsi="Tahoma" w:cs="Tahoma"/>
                <w:sz w:val="20"/>
                <w:szCs w:val="20"/>
              </w:rPr>
              <w:t>12</w:t>
            </w:r>
          </w:p>
        </w:tc>
        <w:tc>
          <w:tcPr>
            <w:tcW w:w="5742" w:type="dxa"/>
            <w:vAlign w:val="center"/>
          </w:tcPr>
          <w:p w14:paraId="1E9F847D" w14:textId="77777777" w:rsidR="00D1442A" w:rsidRPr="001B4023" w:rsidRDefault="00D1442A" w:rsidP="00D1442A">
            <w:pPr>
              <w:spacing w:after="0" w:line="240" w:lineRule="auto"/>
              <w:ind w:left="131"/>
              <w:rPr>
                <w:rFonts w:ascii="Tahoma" w:hAnsi="Tahoma" w:cs="Tahoma"/>
                <w:sz w:val="20"/>
                <w:szCs w:val="20"/>
              </w:rPr>
            </w:pPr>
            <w:r w:rsidRPr="001B4023">
              <w:rPr>
                <w:rFonts w:ascii="Tahoma" w:hAnsi="Tahoma" w:cs="Tahoma"/>
                <w:sz w:val="20"/>
                <w:szCs w:val="20"/>
              </w:rPr>
              <w:t>Klauzula kosztów leczenia stomatologicznego</w:t>
            </w:r>
          </w:p>
        </w:tc>
        <w:tc>
          <w:tcPr>
            <w:tcW w:w="1047" w:type="dxa"/>
            <w:vAlign w:val="center"/>
          </w:tcPr>
          <w:p w14:paraId="68AA7115" w14:textId="77777777" w:rsidR="00D1442A" w:rsidRPr="001B4023" w:rsidRDefault="00D1442A" w:rsidP="00D1442A">
            <w:pPr>
              <w:spacing w:after="0" w:line="240" w:lineRule="auto"/>
              <w:jc w:val="center"/>
              <w:rPr>
                <w:rFonts w:ascii="Tahoma" w:hAnsi="Tahoma" w:cs="Tahoma"/>
                <w:sz w:val="20"/>
                <w:szCs w:val="20"/>
              </w:rPr>
            </w:pPr>
          </w:p>
        </w:tc>
        <w:tc>
          <w:tcPr>
            <w:tcW w:w="1504" w:type="dxa"/>
            <w:vAlign w:val="center"/>
          </w:tcPr>
          <w:p w14:paraId="6DC127A1" w14:textId="77777777" w:rsidR="00D1442A" w:rsidRPr="00F831F3" w:rsidRDefault="00D1442A" w:rsidP="00D1442A">
            <w:pPr>
              <w:spacing w:after="0" w:line="240" w:lineRule="auto"/>
              <w:jc w:val="center"/>
              <w:rPr>
                <w:rFonts w:ascii="Tahoma" w:hAnsi="Tahoma" w:cs="Tahoma"/>
                <w:sz w:val="20"/>
                <w:szCs w:val="20"/>
              </w:rPr>
            </w:pPr>
            <w:r w:rsidRPr="00F831F3">
              <w:rPr>
                <w:rFonts w:ascii="Tahoma" w:hAnsi="Tahoma" w:cs="Tahoma"/>
                <w:sz w:val="20"/>
                <w:szCs w:val="20"/>
              </w:rPr>
              <w:t>10 pkt</w:t>
            </w:r>
          </w:p>
        </w:tc>
      </w:tr>
      <w:tr w:rsidR="00D1442A" w:rsidRPr="001B4023" w14:paraId="0A17653E" w14:textId="77777777" w:rsidTr="001B4023">
        <w:trPr>
          <w:trHeight w:val="411"/>
          <w:jc w:val="center"/>
        </w:trPr>
        <w:tc>
          <w:tcPr>
            <w:tcW w:w="1003" w:type="dxa"/>
            <w:vAlign w:val="center"/>
          </w:tcPr>
          <w:p w14:paraId="54D770AC" w14:textId="2333F93A" w:rsidR="00D1442A" w:rsidRPr="001B4023" w:rsidRDefault="00D1442A" w:rsidP="00D1442A">
            <w:pPr>
              <w:suppressAutoHyphens/>
              <w:spacing w:after="0" w:line="240" w:lineRule="auto"/>
              <w:jc w:val="center"/>
              <w:rPr>
                <w:rFonts w:ascii="Tahoma" w:hAnsi="Tahoma" w:cs="Tahoma"/>
                <w:sz w:val="20"/>
                <w:szCs w:val="20"/>
              </w:rPr>
            </w:pPr>
            <w:r w:rsidRPr="001B4023">
              <w:rPr>
                <w:rFonts w:ascii="Tahoma" w:hAnsi="Tahoma" w:cs="Tahoma"/>
                <w:sz w:val="20"/>
                <w:szCs w:val="20"/>
              </w:rPr>
              <w:t>13</w:t>
            </w:r>
          </w:p>
        </w:tc>
        <w:tc>
          <w:tcPr>
            <w:tcW w:w="5742" w:type="dxa"/>
            <w:vAlign w:val="center"/>
          </w:tcPr>
          <w:p w14:paraId="680A563E" w14:textId="77777777" w:rsidR="00D1442A" w:rsidRPr="001B4023" w:rsidRDefault="00D1442A" w:rsidP="00D1442A">
            <w:pPr>
              <w:spacing w:after="0" w:line="240" w:lineRule="auto"/>
              <w:ind w:left="131"/>
              <w:rPr>
                <w:rFonts w:ascii="Tahoma" w:hAnsi="Tahoma" w:cs="Tahoma"/>
                <w:sz w:val="20"/>
                <w:szCs w:val="20"/>
              </w:rPr>
            </w:pPr>
            <w:r w:rsidRPr="001B4023">
              <w:rPr>
                <w:rFonts w:ascii="Tahoma" w:hAnsi="Tahoma" w:cs="Tahoma"/>
                <w:sz w:val="20"/>
                <w:szCs w:val="20"/>
              </w:rPr>
              <w:t>Klauzula świadczenia za pobyt w szpitalu</w:t>
            </w:r>
          </w:p>
        </w:tc>
        <w:tc>
          <w:tcPr>
            <w:tcW w:w="1047" w:type="dxa"/>
            <w:vAlign w:val="center"/>
          </w:tcPr>
          <w:p w14:paraId="6F9B679B" w14:textId="77777777" w:rsidR="00D1442A" w:rsidRPr="001B4023" w:rsidRDefault="00D1442A" w:rsidP="00D1442A">
            <w:pPr>
              <w:spacing w:after="0" w:line="240" w:lineRule="auto"/>
              <w:jc w:val="center"/>
              <w:rPr>
                <w:rFonts w:ascii="Tahoma" w:hAnsi="Tahoma" w:cs="Tahoma"/>
                <w:sz w:val="20"/>
                <w:szCs w:val="20"/>
              </w:rPr>
            </w:pPr>
          </w:p>
        </w:tc>
        <w:tc>
          <w:tcPr>
            <w:tcW w:w="1504" w:type="dxa"/>
            <w:vAlign w:val="center"/>
          </w:tcPr>
          <w:p w14:paraId="37E29268" w14:textId="77777777" w:rsidR="00D1442A" w:rsidRPr="00F831F3" w:rsidRDefault="00D1442A" w:rsidP="00D1442A">
            <w:pPr>
              <w:spacing w:after="0" w:line="240" w:lineRule="auto"/>
              <w:jc w:val="center"/>
              <w:rPr>
                <w:rFonts w:ascii="Tahoma" w:hAnsi="Tahoma" w:cs="Tahoma"/>
                <w:sz w:val="20"/>
                <w:szCs w:val="20"/>
              </w:rPr>
            </w:pPr>
            <w:r w:rsidRPr="00F831F3">
              <w:rPr>
                <w:rFonts w:ascii="Tahoma" w:hAnsi="Tahoma" w:cs="Tahoma"/>
                <w:sz w:val="20"/>
                <w:szCs w:val="20"/>
              </w:rPr>
              <w:t>10 pkt</w:t>
            </w:r>
          </w:p>
        </w:tc>
      </w:tr>
    </w:tbl>
    <w:p w14:paraId="3E93BD9C" w14:textId="77777777" w:rsidR="002664A8" w:rsidRPr="001B4023" w:rsidRDefault="002664A8" w:rsidP="002664A8">
      <w:pPr>
        <w:spacing w:after="0" w:line="240" w:lineRule="auto"/>
        <w:ind w:left="60"/>
        <w:jc w:val="both"/>
        <w:rPr>
          <w:rFonts w:ascii="Tahoma" w:hAnsi="Tahoma" w:cs="Tahoma"/>
          <w:b/>
          <w:position w:val="-4"/>
          <w:sz w:val="20"/>
          <w:szCs w:val="20"/>
        </w:rPr>
      </w:pPr>
    </w:p>
    <w:bookmarkEnd w:id="37"/>
    <w:p w14:paraId="2DD6AE98" w14:textId="77777777" w:rsidR="00797F6A" w:rsidRPr="001B4023" w:rsidRDefault="00797F6A" w:rsidP="00797F6A">
      <w:pPr>
        <w:spacing w:after="0" w:line="240" w:lineRule="auto"/>
        <w:ind w:left="60"/>
        <w:jc w:val="both"/>
        <w:rPr>
          <w:rFonts w:ascii="Tahoma" w:hAnsi="Tahoma" w:cs="Tahoma"/>
          <w:position w:val="-4"/>
          <w:sz w:val="20"/>
          <w:szCs w:val="20"/>
        </w:rPr>
      </w:pPr>
      <w:r w:rsidRPr="001B402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B4023" w:rsidRDefault="00797F6A" w:rsidP="00797F6A">
      <w:pPr>
        <w:spacing w:after="0" w:line="240" w:lineRule="auto"/>
        <w:ind w:left="60"/>
        <w:jc w:val="both"/>
        <w:rPr>
          <w:rFonts w:ascii="Tahoma" w:hAnsi="Tahoma" w:cs="Tahoma"/>
          <w:b/>
          <w:position w:val="-4"/>
          <w:sz w:val="20"/>
          <w:szCs w:val="20"/>
        </w:rPr>
      </w:pPr>
    </w:p>
    <w:p w14:paraId="0A258317" w14:textId="77777777" w:rsidR="00797F6A" w:rsidRPr="001B4023" w:rsidRDefault="00797F6A" w:rsidP="00797F6A">
      <w:pPr>
        <w:spacing w:after="0" w:line="240" w:lineRule="auto"/>
        <w:ind w:left="709" w:hanging="360"/>
        <w:rPr>
          <w:rFonts w:ascii="Tahoma" w:hAnsi="Tahoma" w:cs="Tahoma"/>
          <w:sz w:val="20"/>
          <w:szCs w:val="20"/>
        </w:rPr>
      </w:pPr>
      <w:r w:rsidRPr="001B4023">
        <w:rPr>
          <w:rFonts w:ascii="Tahoma" w:hAnsi="Tahoma" w:cs="Tahoma"/>
          <w:sz w:val="20"/>
          <w:szCs w:val="20"/>
        </w:rPr>
        <w:t>Oświadczenie dotyczące wszystkich części Zamówienia:</w:t>
      </w:r>
    </w:p>
    <w:p w14:paraId="544A0A88" w14:textId="77777777" w:rsidR="00C73A77" w:rsidRPr="001B4023" w:rsidRDefault="00C73A77" w:rsidP="005B0B1A">
      <w:pPr>
        <w:numPr>
          <w:ilvl w:val="0"/>
          <w:numId w:val="47"/>
        </w:numPr>
        <w:spacing w:after="0" w:line="240" w:lineRule="auto"/>
        <w:jc w:val="both"/>
        <w:rPr>
          <w:rFonts w:ascii="Tahoma" w:hAnsi="Tahoma" w:cs="Tahoma"/>
          <w:sz w:val="20"/>
          <w:szCs w:val="20"/>
        </w:rPr>
      </w:pPr>
      <w:bookmarkStart w:id="38" w:name="_Hlk124150269"/>
      <w:r w:rsidRPr="001B4023">
        <w:rPr>
          <w:rFonts w:ascii="Tahoma" w:hAnsi="Tahoma" w:cs="Tahoma"/>
          <w:sz w:val="20"/>
          <w:szCs w:val="20"/>
        </w:rPr>
        <w:t xml:space="preserve">W przypadku wyboru naszej oferty, przed podpisaniem umowy o udzielenie zamówienia publicznego zobowiązujemy się, do przedstawienia Zamawiającemu rozbicia składki na poszczególne jednostki </w:t>
      </w:r>
      <w:r w:rsidRPr="001B4023">
        <w:rPr>
          <w:rFonts w:ascii="Tahoma" w:hAnsi="Tahoma" w:cs="Tahoma"/>
          <w:sz w:val="20"/>
          <w:szCs w:val="20"/>
        </w:rPr>
        <w:lastRenderedPageBreak/>
        <w:t>Zamawiającego i inne podmioty podlegające wspólnemu ubezpieczeniu wraz z podaniem składek/stawek ubezpieczeniowych w poszczególnych ryzykach, (dotyczy to również ubezpieczeń wspólnych).</w:t>
      </w:r>
    </w:p>
    <w:bookmarkEnd w:id="38"/>
    <w:p w14:paraId="39A500B8" w14:textId="77777777" w:rsidR="00797F6A" w:rsidRPr="001B4023" w:rsidRDefault="00797F6A" w:rsidP="005B0B1A">
      <w:pPr>
        <w:numPr>
          <w:ilvl w:val="0"/>
          <w:numId w:val="47"/>
        </w:numPr>
        <w:spacing w:after="0" w:line="240" w:lineRule="auto"/>
        <w:jc w:val="both"/>
        <w:rPr>
          <w:rFonts w:ascii="Tahoma" w:hAnsi="Tahoma" w:cs="Tahoma"/>
          <w:sz w:val="20"/>
          <w:szCs w:val="20"/>
        </w:rPr>
      </w:pPr>
      <w:r w:rsidRPr="001B402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1B4023" w:rsidRDefault="00797F6A" w:rsidP="005B0B1A">
      <w:pPr>
        <w:numPr>
          <w:ilvl w:val="0"/>
          <w:numId w:val="47"/>
        </w:numPr>
        <w:spacing w:after="0" w:line="240" w:lineRule="auto"/>
        <w:jc w:val="both"/>
        <w:rPr>
          <w:rFonts w:ascii="Tahoma" w:hAnsi="Tahoma" w:cs="Tahoma"/>
          <w:sz w:val="20"/>
          <w:szCs w:val="20"/>
        </w:rPr>
      </w:pPr>
      <w:bookmarkStart w:id="39" w:name="_Hlk62075828"/>
      <w:r w:rsidRPr="001B4023">
        <w:rPr>
          <w:rFonts w:ascii="Tahoma" w:hAnsi="Tahoma" w:cs="Tahoma"/>
          <w:sz w:val="20"/>
          <w:szCs w:val="20"/>
        </w:rPr>
        <w:t>Oświadczamy, że akceptujemy zawarte w warunkach umownych SWZ zaproponowane przez Zamawiającego warunki płatności.</w:t>
      </w:r>
    </w:p>
    <w:bookmarkEnd w:id="39"/>
    <w:p w14:paraId="12D03712" w14:textId="5DA06F30" w:rsidR="00797F6A" w:rsidRPr="001B4023" w:rsidRDefault="00797F6A" w:rsidP="005B0B1A">
      <w:pPr>
        <w:numPr>
          <w:ilvl w:val="0"/>
          <w:numId w:val="47"/>
        </w:numPr>
        <w:spacing w:after="0" w:line="240" w:lineRule="auto"/>
        <w:jc w:val="both"/>
        <w:rPr>
          <w:rFonts w:ascii="Tahoma" w:hAnsi="Tahoma" w:cs="Tahoma"/>
          <w:sz w:val="20"/>
          <w:szCs w:val="20"/>
        </w:rPr>
      </w:pPr>
      <w:r w:rsidRPr="001B4023">
        <w:rPr>
          <w:rFonts w:ascii="Tahoma" w:hAnsi="Tahoma" w:cs="Tahoma"/>
          <w:sz w:val="20"/>
          <w:szCs w:val="20"/>
        </w:rPr>
        <w:t xml:space="preserve">Oświadczamy, że usługa ubezpieczenia zwolniona jest z podatku VAT zgodnie z art. 43 ust. 1 pkt 37 Ustawy z dnia 11 marca 2004 o podatku od towarów i usług </w:t>
      </w:r>
      <w:r w:rsidRPr="001B4023">
        <w:rPr>
          <w:rFonts w:ascii="Tahoma" w:hAnsi="Tahoma" w:cs="Tahoma"/>
          <w:b/>
          <w:bCs/>
          <w:sz w:val="20"/>
          <w:szCs w:val="20"/>
        </w:rPr>
        <w:t>(</w:t>
      </w:r>
      <w:r w:rsidR="00DE5FBC" w:rsidRPr="001B4023">
        <w:rPr>
          <w:rFonts w:ascii="Tahoma" w:hAnsi="Tahoma" w:cs="Tahoma"/>
          <w:b/>
          <w:bCs/>
          <w:sz w:val="20"/>
          <w:szCs w:val="20"/>
        </w:rPr>
        <w:t>Dz.U. z 202</w:t>
      </w:r>
      <w:r w:rsidR="007251F9" w:rsidRPr="001B4023">
        <w:rPr>
          <w:rFonts w:ascii="Tahoma" w:hAnsi="Tahoma" w:cs="Tahoma"/>
          <w:b/>
          <w:bCs/>
          <w:sz w:val="20"/>
          <w:szCs w:val="20"/>
        </w:rPr>
        <w:t>3</w:t>
      </w:r>
      <w:r w:rsidR="00DE5FBC" w:rsidRPr="001B4023">
        <w:rPr>
          <w:rFonts w:ascii="Tahoma" w:hAnsi="Tahoma" w:cs="Tahoma"/>
          <w:b/>
          <w:bCs/>
          <w:sz w:val="20"/>
          <w:szCs w:val="20"/>
        </w:rPr>
        <w:t xml:space="preserve"> r., poz. </w:t>
      </w:r>
      <w:r w:rsidR="007251F9" w:rsidRPr="001B4023">
        <w:rPr>
          <w:rFonts w:ascii="Tahoma" w:hAnsi="Tahoma" w:cs="Tahoma"/>
          <w:b/>
          <w:bCs/>
          <w:sz w:val="20"/>
          <w:szCs w:val="20"/>
        </w:rPr>
        <w:t>1570</w:t>
      </w:r>
      <w:r w:rsidR="00DE5FBC" w:rsidRPr="001B4023">
        <w:rPr>
          <w:rFonts w:ascii="Tahoma" w:hAnsi="Tahoma" w:cs="Tahoma"/>
          <w:b/>
          <w:bCs/>
          <w:sz w:val="20"/>
          <w:szCs w:val="20"/>
        </w:rPr>
        <w:t xml:space="preserve"> </w:t>
      </w:r>
      <w:r w:rsidRPr="001B4023">
        <w:rPr>
          <w:rFonts w:ascii="Tahoma" w:hAnsi="Tahoma" w:cs="Tahoma"/>
          <w:b/>
          <w:bCs/>
          <w:sz w:val="20"/>
          <w:szCs w:val="20"/>
        </w:rPr>
        <w:t xml:space="preserve">z </w:t>
      </w:r>
      <w:proofErr w:type="spellStart"/>
      <w:r w:rsidRPr="001B4023">
        <w:rPr>
          <w:rFonts w:ascii="Tahoma" w:hAnsi="Tahoma" w:cs="Tahoma"/>
          <w:b/>
          <w:bCs/>
          <w:sz w:val="20"/>
          <w:szCs w:val="20"/>
        </w:rPr>
        <w:t>późn</w:t>
      </w:r>
      <w:proofErr w:type="spellEnd"/>
      <w:r w:rsidRPr="001B4023">
        <w:rPr>
          <w:rFonts w:ascii="Tahoma" w:hAnsi="Tahoma" w:cs="Tahoma"/>
          <w:b/>
          <w:bCs/>
          <w:sz w:val="20"/>
          <w:szCs w:val="20"/>
        </w:rPr>
        <w:t>. zm.).</w:t>
      </w:r>
    </w:p>
    <w:p w14:paraId="58DD5E51" w14:textId="77777777" w:rsidR="00797F6A" w:rsidRPr="00AD5E17" w:rsidRDefault="00797F6A" w:rsidP="005B0B1A">
      <w:pPr>
        <w:numPr>
          <w:ilvl w:val="0"/>
          <w:numId w:val="47"/>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5B0B1A">
      <w:pPr>
        <w:numPr>
          <w:ilvl w:val="0"/>
          <w:numId w:val="47"/>
        </w:numPr>
        <w:spacing w:after="0" w:line="240" w:lineRule="auto"/>
        <w:jc w:val="both"/>
        <w:rPr>
          <w:rFonts w:ascii="Tahoma" w:hAnsi="Tahoma" w:cs="Tahoma"/>
          <w:sz w:val="20"/>
          <w:szCs w:val="20"/>
        </w:rPr>
      </w:pPr>
      <w:bookmarkStart w:id="4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0"/>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5B0B1A">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5B0B1A">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5B0B1A">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1B4023" w:rsidRDefault="00797F6A" w:rsidP="00797F6A">
            <w:pPr>
              <w:spacing w:after="0" w:line="240" w:lineRule="auto"/>
              <w:jc w:val="center"/>
              <w:rPr>
                <w:rFonts w:ascii="Tahoma" w:hAnsi="Tahoma" w:cs="Tahoma"/>
                <w:b/>
                <w:sz w:val="20"/>
                <w:szCs w:val="20"/>
              </w:rPr>
            </w:pPr>
            <w:r w:rsidRPr="001B4023">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1B4023" w:rsidRDefault="00797F6A" w:rsidP="00797F6A">
            <w:pPr>
              <w:spacing w:after="0" w:line="240" w:lineRule="auto"/>
              <w:jc w:val="both"/>
              <w:rPr>
                <w:rFonts w:ascii="Tahoma" w:hAnsi="Tahoma" w:cs="Tahoma"/>
                <w:sz w:val="20"/>
                <w:szCs w:val="20"/>
              </w:rPr>
            </w:pPr>
            <w:r w:rsidRPr="001B4023">
              <w:rPr>
                <w:rFonts w:ascii="Tahoma" w:hAnsi="Tahoma" w:cs="Tahoma"/>
                <w:sz w:val="20"/>
                <w:szCs w:val="20"/>
              </w:rPr>
              <w:t>………………………</w:t>
            </w:r>
          </w:p>
        </w:tc>
        <w:tc>
          <w:tcPr>
            <w:tcW w:w="4824" w:type="dxa"/>
            <w:shd w:val="clear" w:color="auto" w:fill="auto"/>
          </w:tcPr>
          <w:p w14:paraId="4E434F1B" w14:textId="77777777" w:rsidR="00797F6A" w:rsidRPr="001B4023" w:rsidRDefault="00797F6A" w:rsidP="00797F6A">
            <w:pPr>
              <w:spacing w:after="0" w:line="240" w:lineRule="auto"/>
              <w:jc w:val="both"/>
              <w:rPr>
                <w:rFonts w:ascii="Tahoma" w:hAnsi="Tahoma" w:cs="Tahoma"/>
                <w:sz w:val="20"/>
                <w:szCs w:val="20"/>
              </w:rPr>
            </w:pPr>
            <w:r w:rsidRPr="001B4023">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1B4023" w:rsidRDefault="00797F6A" w:rsidP="00797F6A">
            <w:pPr>
              <w:spacing w:after="0" w:line="240" w:lineRule="auto"/>
              <w:jc w:val="both"/>
              <w:rPr>
                <w:rFonts w:ascii="Tahoma" w:hAnsi="Tahoma" w:cs="Tahoma"/>
                <w:sz w:val="20"/>
                <w:szCs w:val="20"/>
              </w:rPr>
            </w:pPr>
            <w:r w:rsidRPr="001B4023">
              <w:rPr>
                <w:rFonts w:ascii="Tahoma" w:hAnsi="Tahoma" w:cs="Tahoma"/>
                <w:sz w:val="20"/>
                <w:szCs w:val="20"/>
              </w:rPr>
              <w:t>………………………</w:t>
            </w:r>
          </w:p>
        </w:tc>
        <w:tc>
          <w:tcPr>
            <w:tcW w:w="4824" w:type="dxa"/>
            <w:shd w:val="clear" w:color="auto" w:fill="auto"/>
          </w:tcPr>
          <w:p w14:paraId="3B13C8FE" w14:textId="77777777" w:rsidR="00797F6A" w:rsidRPr="001B4023" w:rsidRDefault="00797F6A" w:rsidP="00797F6A">
            <w:pPr>
              <w:spacing w:after="0" w:line="240" w:lineRule="auto"/>
              <w:rPr>
                <w:rFonts w:ascii="Tahoma" w:hAnsi="Tahoma" w:cs="Tahoma"/>
                <w:sz w:val="20"/>
                <w:szCs w:val="20"/>
              </w:rPr>
            </w:pPr>
            <w:r w:rsidRPr="001B4023">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1B4023" w:rsidRDefault="00797F6A" w:rsidP="00797F6A">
            <w:pPr>
              <w:spacing w:after="0" w:line="240" w:lineRule="auto"/>
              <w:jc w:val="both"/>
              <w:rPr>
                <w:rFonts w:ascii="Tahoma" w:hAnsi="Tahoma" w:cs="Tahoma"/>
                <w:sz w:val="20"/>
                <w:szCs w:val="20"/>
              </w:rPr>
            </w:pPr>
            <w:r w:rsidRPr="001B4023">
              <w:rPr>
                <w:rFonts w:ascii="Tahoma" w:hAnsi="Tahoma" w:cs="Tahoma"/>
                <w:sz w:val="20"/>
                <w:szCs w:val="20"/>
              </w:rPr>
              <w:t>………………………</w:t>
            </w:r>
          </w:p>
        </w:tc>
        <w:tc>
          <w:tcPr>
            <w:tcW w:w="4824" w:type="dxa"/>
            <w:shd w:val="clear" w:color="auto" w:fill="auto"/>
          </w:tcPr>
          <w:p w14:paraId="0209B481" w14:textId="77777777" w:rsidR="00797F6A" w:rsidRPr="001B4023" w:rsidRDefault="00797F6A" w:rsidP="00797F6A">
            <w:pPr>
              <w:spacing w:after="0" w:line="240" w:lineRule="auto"/>
              <w:rPr>
                <w:rFonts w:ascii="Tahoma" w:hAnsi="Tahoma" w:cs="Tahoma"/>
                <w:sz w:val="20"/>
                <w:szCs w:val="20"/>
              </w:rPr>
            </w:pPr>
            <w:r w:rsidRPr="001B4023">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1B4023" w:rsidRDefault="00797F6A" w:rsidP="00797F6A">
            <w:pPr>
              <w:spacing w:after="0" w:line="240" w:lineRule="auto"/>
              <w:jc w:val="center"/>
              <w:rPr>
                <w:rFonts w:ascii="Tahoma" w:hAnsi="Tahoma" w:cs="Tahoma"/>
                <w:sz w:val="20"/>
                <w:szCs w:val="20"/>
              </w:rPr>
            </w:pPr>
            <w:r w:rsidRPr="001B4023">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1B4023" w:rsidRDefault="00797F6A" w:rsidP="00797F6A">
            <w:pPr>
              <w:spacing w:after="0" w:line="240" w:lineRule="auto"/>
              <w:jc w:val="both"/>
              <w:rPr>
                <w:rFonts w:ascii="Tahoma" w:hAnsi="Tahoma" w:cs="Tahoma"/>
                <w:sz w:val="20"/>
                <w:szCs w:val="20"/>
              </w:rPr>
            </w:pPr>
            <w:r w:rsidRPr="001B4023">
              <w:rPr>
                <w:rFonts w:ascii="Tahoma" w:hAnsi="Tahoma" w:cs="Tahoma"/>
                <w:sz w:val="20"/>
                <w:szCs w:val="20"/>
              </w:rPr>
              <w:t xml:space="preserve">…………………….. </w:t>
            </w:r>
          </w:p>
        </w:tc>
        <w:tc>
          <w:tcPr>
            <w:tcW w:w="4824" w:type="dxa"/>
            <w:shd w:val="clear" w:color="auto" w:fill="auto"/>
          </w:tcPr>
          <w:p w14:paraId="0FBDDED4" w14:textId="77777777" w:rsidR="00797F6A" w:rsidRPr="001B4023" w:rsidRDefault="00797F6A" w:rsidP="00797F6A">
            <w:pPr>
              <w:spacing w:after="0" w:line="240" w:lineRule="auto"/>
              <w:rPr>
                <w:rFonts w:ascii="Tahoma" w:hAnsi="Tahoma" w:cs="Tahoma"/>
                <w:sz w:val="20"/>
                <w:szCs w:val="20"/>
              </w:rPr>
            </w:pPr>
            <w:r w:rsidRPr="001B4023">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1B4023" w:rsidRDefault="00797F6A" w:rsidP="00797F6A">
            <w:pPr>
              <w:spacing w:after="0" w:line="240" w:lineRule="auto"/>
              <w:jc w:val="both"/>
              <w:rPr>
                <w:rFonts w:ascii="Tahoma" w:hAnsi="Tahoma" w:cs="Tahoma"/>
                <w:sz w:val="20"/>
                <w:szCs w:val="20"/>
              </w:rPr>
            </w:pPr>
            <w:r w:rsidRPr="001B4023">
              <w:rPr>
                <w:rFonts w:ascii="Tahoma" w:hAnsi="Tahoma" w:cs="Tahoma"/>
                <w:sz w:val="20"/>
                <w:szCs w:val="20"/>
              </w:rPr>
              <w:t>……………………..</w:t>
            </w:r>
          </w:p>
        </w:tc>
        <w:tc>
          <w:tcPr>
            <w:tcW w:w="4824" w:type="dxa"/>
            <w:shd w:val="clear" w:color="auto" w:fill="auto"/>
          </w:tcPr>
          <w:p w14:paraId="6515EB5A" w14:textId="77777777" w:rsidR="00797F6A" w:rsidRPr="001B4023" w:rsidRDefault="00797F6A" w:rsidP="00797F6A">
            <w:pPr>
              <w:spacing w:after="0" w:line="240" w:lineRule="auto"/>
              <w:rPr>
                <w:rFonts w:ascii="Tahoma" w:hAnsi="Tahoma" w:cs="Tahoma"/>
                <w:sz w:val="20"/>
                <w:szCs w:val="20"/>
              </w:rPr>
            </w:pPr>
            <w:r w:rsidRPr="001B4023">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1B4023" w:rsidRDefault="00797F6A" w:rsidP="00797F6A">
            <w:pPr>
              <w:spacing w:after="0" w:line="240" w:lineRule="auto"/>
              <w:jc w:val="center"/>
              <w:rPr>
                <w:rFonts w:ascii="Tahoma" w:hAnsi="Tahoma" w:cs="Tahoma"/>
                <w:sz w:val="20"/>
                <w:szCs w:val="20"/>
              </w:rPr>
            </w:pPr>
            <w:r w:rsidRPr="001B4023">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1B4023" w:rsidRDefault="00797F6A" w:rsidP="00797F6A">
            <w:pPr>
              <w:spacing w:after="0" w:line="240" w:lineRule="auto"/>
              <w:jc w:val="both"/>
              <w:rPr>
                <w:rFonts w:ascii="Tahoma" w:hAnsi="Tahoma" w:cs="Tahoma"/>
                <w:sz w:val="20"/>
                <w:szCs w:val="20"/>
              </w:rPr>
            </w:pPr>
            <w:r w:rsidRPr="001B4023">
              <w:rPr>
                <w:rFonts w:ascii="Tahoma" w:hAnsi="Tahoma" w:cs="Tahoma"/>
                <w:sz w:val="20"/>
                <w:szCs w:val="20"/>
              </w:rPr>
              <w:t>……………………….</w:t>
            </w:r>
          </w:p>
        </w:tc>
        <w:tc>
          <w:tcPr>
            <w:tcW w:w="4824" w:type="dxa"/>
            <w:shd w:val="clear" w:color="auto" w:fill="auto"/>
          </w:tcPr>
          <w:p w14:paraId="41FCB07D" w14:textId="77777777" w:rsidR="00797F6A" w:rsidRPr="001B4023" w:rsidRDefault="00797F6A" w:rsidP="00797F6A">
            <w:pPr>
              <w:spacing w:after="0" w:line="240" w:lineRule="auto"/>
              <w:rPr>
                <w:rFonts w:ascii="Tahoma" w:hAnsi="Tahoma" w:cs="Tahoma"/>
                <w:sz w:val="20"/>
                <w:szCs w:val="20"/>
              </w:rPr>
            </w:pPr>
            <w:r w:rsidRPr="001B4023">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5B0B1A">
      <w:pPr>
        <w:numPr>
          <w:ilvl w:val="0"/>
          <w:numId w:val="47"/>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E24658"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E24658"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E24658"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5B0B1A">
      <w:pPr>
        <w:pStyle w:val="Akapitzlist1"/>
        <w:numPr>
          <w:ilvl w:val="0"/>
          <w:numId w:val="47"/>
        </w:numPr>
        <w:spacing w:before="60" w:after="60" w:line="240" w:lineRule="auto"/>
        <w:jc w:val="both"/>
        <w:rPr>
          <w:rFonts w:ascii="Tahoma" w:hAnsi="Tahoma" w:cs="Tahoma"/>
          <w:sz w:val="20"/>
        </w:rPr>
      </w:pPr>
      <w:bookmarkStart w:id="4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w:t>
      </w:r>
      <w:r w:rsidRPr="00AD365B">
        <w:rPr>
          <w:rFonts w:ascii="Tahoma" w:hAnsi="Tahoma" w:cs="Tahoma"/>
          <w:i/>
          <w:iCs/>
          <w:sz w:val="20"/>
        </w:rPr>
        <w:lastRenderedPageBreak/>
        <w:t xml:space="preserve">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24658"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24658"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4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5B0B1A">
      <w:pPr>
        <w:numPr>
          <w:ilvl w:val="0"/>
          <w:numId w:val="12"/>
        </w:numPr>
        <w:tabs>
          <w:tab w:val="num" w:pos="709"/>
        </w:tabs>
        <w:spacing w:after="0" w:line="240" w:lineRule="auto"/>
        <w:ind w:left="709" w:hanging="142"/>
        <w:jc w:val="both"/>
        <w:rPr>
          <w:rFonts w:ascii="Tahoma" w:hAnsi="Tahoma" w:cs="Tahoma"/>
          <w:sz w:val="20"/>
          <w:szCs w:val="20"/>
        </w:rPr>
      </w:pPr>
      <w:bookmarkStart w:id="42" w:name="_Hlk81921302"/>
      <w:bookmarkStart w:id="4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2"/>
      <w:r w:rsidRPr="006F5D63">
        <w:rPr>
          <w:rFonts w:ascii="Tahoma" w:hAnsi="Tahoma" w:cs="Tahoma"/>
          <w:sz w:val="20"/>
          <w:szCs w:val="20"/>
        </w:rPr>
        <w:t>,</w:t>
      </w:r>
      <w:bookmarkEnd w:id="43"/>
    </w:p>
    <w:p w14:paraId="05A80CEB" w14:textId="5A5FEB52" w:rsidR="00962279" w:rsidRPr="00AD5E17" w:rsidRDefault="00962279" w:rsidP="005B0B1A">
      <w:pPr>
        <w:numPr>
          <w:ilvl w:val="0"/>
          <w:numId w:val="12"/>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A42AF8">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78982A1"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1B4023">
        <w:rPr>
          <w:rFonts w:ascii="Tahoma" w:eastAsia="Arial Narrow" w:hAnsi="Tahoma" w:cs="Tahoma"/>
          <w:b/>
          <w:sz w:val="20"/>
          <w:szCs w:val="20"/>
        </w:rPr>
        <w:t xml:space="preserve"> GMINY PRUSZCZ GDAŃSKI</w:t>
      </w:r>
    </w:p>
    <w:p w14:paraId="5B7562D2" w14:textId="77777777" w:rsidR="001B4023" w:rsidRPr="003637AB" w:rsidRDefault="001B4023" w:rsidP="003637AB">
      <w:pPr>
        <w:spacing w:after="0" w:line="276" w:lineRule="auto"/>
        <w:jc w:val="both"/>
        <w:rPr>
          <w:rFonts w:ascii="Tahoma" w:eastAsia="Arial Narrow" w:hAnsi="Tahoma" w:cs="Tahoma"/>
          <w:bCs/>
          <w:sz w:val="20"/>
          <w:szCs w:val="20"/>
        </w:rPr>
      </w:pPr>
    </w:p>
    <w:p w14:paraId="5B0A2A79" w14:textId="77777777" w:rsidR="001B4023" w:rsidRPr="0034688D" w:rsidRDefault="001B4023" w:rsidP="001B4023">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 Zamówienia*</w:t>
      </w:r>
    </w:p>
    <w:p w14:paraId="300C4AE9" w14:textId="77777777" w:rsidR="001B4023" w:rsidRPr="0034688D" w:rsidRDefault="001B4023" w:rsidP="001B4023">
      <w:pPr>
        <w:spacing w:after="0" w:line="276" w:lineRule="auto"/>
        <w:jc w:val="both"/>
        <w:rPr>
          <w:rFonts w:ascii="Tahoma" w:hAnsi="Tahoma" w:cs="Tahoma"/>
          <w:b/>
          <w:i/>
          <w:sz w:val="20"/>
          <w:szCs w:val="20"/>
        </w:rPr>
      </w:pPr>
    </w:p>
    <w:p w14:paraId="62A29626" w14:textId="77777777" w:rsidR="001B4023" w:rsidRPr="0034688D" w:rsidRDefault="001B4023" w:rsidP="001B4023">
      <w:pPr>
        <w:spacing w:after="0" w:line="276" w:lineRule="auto"/>
        <w:ind w:firstLine="708"/>
        <w:jc w:val="both"/>
        <w:rPr>
          <w:rFonts w:ascii="Tahoma" w:hAnsi="Tahoma" w:cs="Tahoma"/>
          <w:b/>
          <w:i/>
          <w:sz w:val="20"/>
          <w:szCs w:val="20"/>
        </w:rPr>
      </w:pPr>
      <w:r w:rsidRPr="0034688D">
        <w:rPr>
          <w:rFonts w:ascii="Tahoma" w:hAnsi="Tahoma" w:cs="Tahoma"/>
          <w:b/>
          <w:i/>
          <w:sz w:val="20"/>
          <w:szCs w:val="20"/>
        </w:rPr>
        <w:t>- w części II Zamówienia*</w:t>
      </w:r>
    </w:p>
    <w:p w14:paraId="126710EA" w14:textId="77777777" w:rsidR="001B4023" w:rsidRPr="0034688D" w:rsidRDefault="001B4023" w:rsidP="001B4023">
      <w:pPr>
        <w:spacing w:after="0" w:line="276" w:lineRule="auto"/>
        <w:rPr>
          <w:rFonts w:ascii="Tahoma" w:hAnsi="Tahoma" w:cs="Tahoma"/>
          <w:b/>
          <w:i/>
          <w:sz w:val="20"/>
          <w:szCs w:val="20"/>
        </w:rPr>
      </w:pPr>
    </w:p>
    <w:p w14:paraId="1700A412" w14:textId="77777777" w:rsidR="001B4023" w:rsidRPr="003637AB" w:rsidRDefault="001B4023" w:rsidP="001B4023">
      <w:pPr>
        <w:spacing w:after="0" w:line="276" w:lineRule="auto"/>
        <w:ind w:firstLine="708"/>
        <w:rPr>
          <w:rFonts w:ascii="Tahoma" w:eastAsia="Arial Narrow" w:hAnsi="Tahoma" w:cs="Tahoma"/>
          <w:sz w:val="20"/>
          <w:szCs w:val="20"/>
          <w:lang w:eastAsia="ar-SA"/>
        </w:rPr>
      </w:pPr>
      <w:r w:rsidRPr="0034688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1B4023" w:rsidRDefault="008A1E48" w:rsidP="008A1E48">
      <w:pPr>
        <w:autoSpaceDE w:val="0"/>
        <w:spacing w:after="0" w:line="276" w:lineRule="auto"/>
        <w:jc w:val="both"/>
        <w:rPr>
          <w:rFonts w:ascii="Tahoma" w:eastAsia="Arial Narrow" w:hAnsi="Tahoma" w:cs="Tahoma"/>
          <w:sz w:val="20"/>
          <w:szCs w:val="20"/>
        </w:rPr>
      </w:pPr>
      <w:r w:rsidRPr="001B4023">
        <w:rPr>
          <w:rFonts w:ascii="Tahoma" w:eastAsia="Arial Narrow" w:hAnsi="Tahoma" w:cs="Tahoma"/>
          <w:sz w:val="20"/>
          <w:szCs w:val="20"/>
        </w:rPr>
        <w:t xml:space="preserve">Oświadczam, </w:t>
      </w:r>
      <w:r w:rsidRPr="001B4023">
        <w:rPr>
          <w:rFonts w:ascii="Tahoma" w:hAnsi="Tahoma" w:cs="Tahoma"/>
          <w:sz w:val="20"/>
          <w:szCs w:val="20"/>
        </w:rPr>
        <w:t xml:space="preserve">że nie podlegam wykluczeniu z postępowania o udzielenie zamówienia na podstawie art. 108 ust. 1 </w:t>
      </w:r>
      <w:r w:rsidRPr="001B4023">
        <w:rPr>
          <w:rFonts w:ascii="Tahoma" w:hAnsi="Tahoma" w:cs="Tahoma"/>
          <w:iCs/>
          <w:sz w:val="20"/>
          <w:szCs w:val="20"/>
        </w:rPr>
        <w:t>oraz</w:t>
      </w:r>
      <w:r w:rsidRPr="001B4023">
        <w:rPr>
          <w:rFonts w:ascii="Tahoma" w:hAnsi="Tahoma" w:cs="Tahoma"/>
          <w:i/>
          <w:sz w:val="20"/>
          <w:szCs w:val="20"/>
        </w:rPr>
        <w:t xml:space="preserve"> </w:t>
      </w:r>
      <w:r w:rsidRPr="001B4023">
        <w:rPr>
          <w:rFonts w:ascii="Tahoma" w:hAnsi="Tahoma" w:cs="Tahoma"/>
          <w:sz w:val="20"/>
          <w:szCs w:val="20"/>
        </w:rPr>
        <w:t>art. 109 ust. 1 pkt 4 Ustawy z dnia 11 września 2019 r. - Prawo zamówień publicznych (</w:t>
      </w:r>
      <w:bookmarkStart w:id="44" w:name="_Hlk81811972"/>
      <w:bookmarkStart w:id="45" w:name="_Hlk81809282"/>
      <w:r w:rsidRPr="001B4023">
        <w:rPr>
          <w:rFonts w:ascii="Tahoma" w:hAnsi="Tahoma" w:cs="Tahoma"/>
          <w:sz w:val="20"/>
          <w:szCs w:val="20"/>
        </w:rPr>
        <w:t xml:space="preserve">Dz.U. </w:t>
      </w:r>
      <w:bookmarkEnd w:id="44"/>
      <w:bookmarkEnd w:id="45"/>
      <w:r w:rsidR="00CF655B" w:rsidRPr="001B4023">
        <w:rPr>
          <w:rFonts w:ascii="Tahoma" w:eastAsia="Times New Roman" w:hAnsi="Tahoma" w:cs="Tahoma"/>
          <w:sz w:val="20"/>
          <w:szCs w:val="20"/>
          <w:lang w:eastAsia="pl-PL"/>
        </w:rPr>
        <w:t>z 202</w:t>
      </w:r>
      <w:r w:rsidR="00203D34" w:rsidRPr="001B4023">
        <w:rPr>
          <w:rFonts w:ascii="Tahoma" w:eastAsia="Times New Roman" w:hAnsi="Tahoma" w:cs="Tahoma"/>
          <w:sz w:val="20"/>
          <w:szCs w:val="20"/>
          <w:lang w:eastAsia="pl-PL"/>
        </w:rPr>
        <w:t>3</w:t>
      </w:r>
      <w:r w:rsidR="00CF655B" w:rsidRPr="001B4023">
        <w:rPr>
          <w:rFonts w:ascii="Tahoma" w:eastAsia="Times New Roman" w:hAnsi="Tahoma" w:cs="Tahoma"/>
          <w:sz w:val="20"/>
          <w:szCs w:val="20"/>
          <w:lang w:eastAsia="pl-PL"/>
        </w:rPr>
        <w:t xml:space="preserve"> r. poz. </w:t>
      </w:r>
      <w:r w:rsidR="00902952" w:rsidRPr="001B4023">
        <w:rPr>
          <w:rFonts w:ascii="Tahoma" w:eastAsia="Times New Roman" w:hAnsi="Tahoma" w:cs="Tahoma"/>
          <w:sz w:val="20"/>
          <w:szCs w:val="20"/>
          <w:lang w:eastAsia="pl-PL"/>
        </w:rPr>
        <w:t>1</w:t>
      </w:r>
      <w:r w:rsidR="00203D34" w:rsidRPr="001B4023">
        <w:rPr>
          <w:rFonts w:ascii="Tahoma" w:eastAsia="Times New Roman" w:hAnsi="Tahoma" w:cs="Tahoma"/>
          <w:sz w:val="20"/>
          <w:szCs w:val="20"/>
          <w:lang w:eastAsia="pl-PL"/>
        </w:rPr>
        <w:t>605</w:t>
      </w:r>
      <w:r w:rsidR="001E23B8" w:rsidRPr="001B4023">
        <w:rPr>
          <w:rFonts w:ascii="Tahoma" w:eastAsia="Times New Roman" w:hAnsi="Tahoma" w:cs="Tahoma"/>
          <w:sz w:val="20"/>
          <w:szCs w:val="20"/>
          <w:lang w:eastAsia="pl-PL"/>
        </w:rPr>
        <w:t xml:space="preserve"> z </w:t>
      </w:r>
      <w:proofErr w:type="spellStart"/>
      <w:r w:rsidR="001E23B8" w:rsidRPr="001B4023">
        <w:rPr>
          <w:rFonts w:ascii="Tahoma" w:eastAsia="Times New Roman" w:hAnsi="Tahoma" w:cs="Tahoma"/>
          <w:sz w:val="20"/>
          <w:szCs w:val="20"/>
          <w:lang w:eastAsia="pl-PL"/>
        </w:rPr>
        <w:t>późn</w:t>
      </w:r>
      <w:proofErr w:type="spellEnd"/>
      <w:r w:rsidR="001E23B8" w:rsidRPr="001B4023">
        <w:rPr>
          <w:rFonts w:ascii="Tahoma" w:eastAsia="Times New Roman" w:hAnsi="Tahoma" w:cs="Tahoma"/>
          <w:sz w:val="20"/>
          <w:szCs w:val="20"/>
          <w:lang w:eastAsia="pl-PL"/>
        </w:rPr>
        <w:t>. zm.</w:t>
      </w:r>
      <w:r w:rsidR="001E23B8" w:rsidRPr="001B4023">
        <w:rPr>
          <w:rFonts w:ascii="Tahoma" w:hAnsi="Tahoma" w:cs="Tahoma"/>
          <w:sz w:val="20"/>
          <w:szCs w:val="20"/>
        </w:rPr>
        <w:t xml:space="preserve">) </w:t>
      </w:r>
      <w:r w:rsidRPr="001B402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B4023">
        <w:rPr>
          <w:rFonts w:ascii="Tahoma" w:hAnsi="Tahoma" w:cs="Tahoma"/>
          <w:sz w:val="20"/>
          <w:szCs w:val="20"/>
        </w:rPr>
        <w:t>3</w:t>
      </w:r>
      <w:r w:rsidRPr="001B4023">
        <w:rPr>
          <w:rFonts w:ascii="Tahoma" w:hAnsi="Tahoma" w:cs="Tahoma"/>
          <w:sz w:val="20"/>
          <w:szCs w:val="20"/>
        </w:rPr>
        <w:t xml:space="preserve"> r., poz. </w:t>
      </w:r>
      <w:r w:rsidR="000B57D8" w:rsidRPr="001B4023">
        <w:rPr>
          <w:rFonts w:ascii="Tahoma" w:hAnsi="Tahoma" w:cs="Tahoma"/>
          <w:sz w:val="20"/>
          <w:szCs w:val="20"/>
        </w:rPr>
        <w:t>129</w:t>
      </w:r>
      <w:r w:rsidRPr="001B4023">
        <w:rPr>
          <w:rFonts w:ascii="Tahoma" w:hAnsi="Tahoma" w:cs="Tahoma"/>
          <w:sz w:val="20"/>
          <w:szCs w:val="20"/>
        </w:rPr>
        <w:t xml:space="preserve">) </w:t>
      </w:r>
      <w:r w:rsidRPr="001B402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B4023">
        <w:t xml:space="preserve"> </w:t>
      </w:r>
      <w:r w:rsidRPr="001B4023">
        <w:rPr>
          <w:rFonts w:ascii="Tahoma" w:eastAsia="Arial Narrow" w:hAnsi="Tahoma" w:cs="Tahoma"/>
          <w:sz w:val="20"/>
          <w:szCs w:val="20"/>
        </w:rPr>
        <w:t>tj. posiadam zezwolenie na prowadzenie działalności ubezpieczeniowej.</w:t>
      </w:r>
    </w:p>
    <w:p w14:paraId="4E776841" w14:textId="77777777" w:rsidR="001A66FD" w:rsidRPr="001B4023" w:rsidRDefault="001A66FD" w:rsidP="003637AB">
      <w:pPr>
        <w:pStyle w:val="Tekstpodstawowywcity2"/>
        <w:spacing w:after="0" w:line="276" w:lineRule="auto"/>
        <w:ind w:left="0"/>
        <w:rPr>
          <w:rFonts w:ascii="Tahoma" w:hAnsi="Tahoma" w:cs="Tahoma"/>
          <w:sz w:val="20"/>
          <w:szCs w:val="20"/>
        </w:rPr>
      </w:pPr>
    </w:p>
    <w:p w14:paraId="2AE098CF" w14:textId="77777777" w:rsidR="001A66FD" w:rsidRPr="001B4023"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1B402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B4023">
        <w:rPr>
          <w:rFonts w:ascii="Tahoma" w:hAnsi="Tahoma" w:cs="Tahoma"/>
          <w:sz w:val="20"/>
          <w:szCs w:val="20"/>
        </w:rPr>
        <w:t xml:space="preserve">art. 108 ust. 1 </w:t>
      </w:r>
      <w:r w:rsidR="0012553C" w:rsidRPr="001B4023">
        <w:rPr>
          <w:rFonts w:ascii="Tahoma" w:hAnsi="Tahoma" w:cs="Tahoma"/>
          <w:iCs/>
          <w:sz w:val="20"/>
          <w:szCs w:val="20"/>
        </w:rPr>
        <w:t>oraz</w:t>
      </w:r>
      <w:r w:rsidR="0012553C" w:rsidRPr="001B4023">
        <w:rPr>
          <w:rFonts w:ascii="Tahoma" w:hAnsi="Tahoma" w:cs="Tahoma"/>
          <w:i/>
          <w:sz w:val="20"/>
          <w:szCs w:val="20"/>
        </w:rPr>
        <w:t xml:space="preserve"> </w:t>
      </w:r>
      <w:r w:rsidR="0012553C" w:rsidRPr="001B4023">
        <w:rPr>
          <w:rFonts w:ascii="Tahoma" w:hAnsi="Tahoma" w:cs="Tahoma"/>
          <w:sz w:val="20"/>
          <w:szCs w:val="20"/>
        </w:rPr>
        <w:t>art. 109 ust. 1 pkt 4 Ustawy</w:t>
      </w:r>
      <w:r w:rsidR="005C2962" w:rsidRPr="001B4023">
        <w:rPr>
          <w:rFonts w:ascii="Tahoma" w:hAnsi="Tahoma" w:cs="Tahoma"/>
          <w:sz w:val="20"/>
          <w:szCs w:val="20"/>
        </w:rPr>
        <w:t xml:space="preserve"> Prawo zamówień publicznych (Dz.U. </w:t>
      </w:r>
      <w:r w:rsidR="00CF655B" w:rsidRPr="001B4023">
        <w:rPr>
          <w:rFonts w:ascii="Tahoma" w:eastAsia="Times New Roman" w:hAnsi="Tahoma" w:cs="Tahoma"/>
          <w:sz w:val="20"/>
          <w:szCs w:val="20"/>
          <w:lang w:eastAsia="pl-PL"/>
        </w:rPr>
        <w:t>z 202</w:t>
      </w:r>
      <w:r w:rsidR="00787953" w:rsidRPr="001B4023">
        <w:rPr>
          <w:rFonts w:ascii="Tahoma" w:eastAsia="Times New Roman" w:hAnsi="Tahoma" w:cs="Tahoma"/>
          <w:sz w:val="20"/>
          <w:szCs w:val="20"/>
          <w:lang w:eastAsia="pl-PL"/>
        </w:rPr>
        <w:t>3</w:t>
      </w:r>
      <w:r w:rsidR="00CF655B" w:rsidRPr="001B4023">
        <w:rPr>
          <w:rFonts w:ascii="Tahoma" w:eastAsia="Times New Roman" w:hAnsi="Tahoma" w:cs="Tahoma"/>
          <w:sz w:val="20"/>
          <w:szCs w:val="20"/>
          <w:lang w:eastAsia="pl-PL"/>
        </w:rPr>
        <w:t xml:space="preserve"> r. poz. </w:t>
      </w:r>
      <w:r w:rsidR="00902952" w:rsidRPr="001B4023">
        <w:rPr>
          <w:rFonts w:ascii="Tahoma" w:eastAsia="Times New Roman" w:hAnsi="Tahoma" w:cs="Tahoma"/>
          <w:sz w:val="20"/>
          <w:szCs w:val="20"/>
          <w:lang w:eastAsia="pl-PL"/>
        </w:rPr>
        <w:t>1</w:t>
      </w:r>
      <w:r w:rsidR="00787953" w:rsidRPr="001B4023">
        <w:rPr>
          <w:rFonts w:ascii="Tahoma" w:eastAsia="Times New Roman" w:hAnsi="Tahoma" w:cs="Tahoma"/>
          <w:sz w:val="20"/>
          <w:szCs w:val="20"/>
          <w:lang w:eastAsia="pl-PL"/>
        </w:rPr>
        <w:t>605</w:t>
      </w:r>
      <w:r w:rsidR="00721AC0" w:rsidRPr="001B4023">
        <w:rPr>
          <w:rFonts w:ascii="Tahoma" w:eastAsia="Times New Roman" w:hAnsi="Tahoma" w:cs="Tahoma"/>
          <w:sz w:val="20"/>
          <w:szCs w:val="20"/>
          <w:lang w:eastAsia="pl-PL"/>
        </w:rPr>
        <w:t xml:space="preserve"> z </w:t>
      </w:r>
      <w:proofErr w:type="spellStart"/>
      <w:r w:rsidR="00721AC0" w:rsidRPr="001B4023">
        <w:rPr>
          <w:rFonts w:ascii="Tahoma" w:eastAsia="Times New Roman" w:hAnsi="Tahoma" w:cs="Tahoma"/>
          <w:sz w:val="20"/>
          <w:szCs w:val="20"/>
          <w:lang w:eastAsia="pl-PL"/>
        </w:rPr>
        <w:t>późn</w:t>
      </w:r>
      <w:proofErr w:type="spellEnd"/>
      <w:r w:rsidR="00721AC0" w:rsidRPr="001B4023">
        <w:rPr>
          <w:rFonts w:ascii="Tahoma" w:eastAsia="Times New Roman" w:hAnsi="Tahoma" w:cs="Tahoma"/>
          <w:sz w:val="20"/>
          <w:szCs w:val="20"/>
          <w:lang w:eastAsia="pl-PL"/>
        </w:rPr>
        <w:t>. zm.</w:t>
      </w:r>
      <w:r w:rsidR="00721AC0" w:rsidRPr="001B4023">
        <w:rPr>
          <w:rFonts w:ascii="Tahoma" w:hAnsi="Tahoma" w:cs="Tahoma"/>
          <w:sz w:val="20"/>
          <w:szCs w:val="20"/>
        </w:rPr>
        <w:t>)</w:t>
      </w:r>
      <w:r w:rsidR="005C2962" w:rsidRPr="001B402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B4023">
        <w:rPr>
          <w:rFonts w:ascii="Tahoma" w:hAnsi="Tahoma" w:cs="Tahoma"/>
          <w:sz w:val="20"/>
          <w:szCs w:val="20"/>
        </w:rPr>
        <w:t>3</w:t>
      </w:r>
      <w:r w:rsidR="005C2962" w:rsidRPr="001B4023">
        <w:rPr>
          <w:rFonts w:ascii="Tahoma" w:hAnsi="Tahoma" w:cs="Tahoma"/>
          <w:sz w:val="20"/>
          <w:szCs w:val="20"/>
        </w:rPr>
        <w:t xml:space="preserve"> r., poz. </w:t>
      </w:r>
      <w:r w:rsidR="000B57D8" w:rsidRPr="001B4023">
        <w:rPr>
          <w:rFonts w:ascii="Tahoma" w:hAnsi="Tahoma" w:cs="Tahoma"/>
          <w:sz w:val="20"/>
          <w:szCs w:val="20"/>
        </w:rPr>
        <w:t>129</w:t>
      </w:r>
      <w:r w:rsidR="005C2962" w:rsidRPr="001B402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48A30A29" w14:textId="77777777" w:rsidR="001A66FD" w:rsidRPr="003637AB" w:rsidRDefault="001A66FD" w:rsidP="003637AB">
      <w:pPr>
        <w:spacing w:after="0" w:line="240" w:lineRule="auto"/>
        <w:rPr>
          <w:rFonts w:ascii="Tahoma" w:hAnsi="Tahoma" w:cs="Tahoma"/>
          <w:sz w:val="20"/>
          <w:szCs w:val="20"/>
        </w:rPr>
      </w:pPr>
      <w:r w:rsidRPr="001B4023">
        <w:rPr>
          <w:rFonts w:ascii="Tahoma" w:hAnsi="Tahoma" w:cs="Tahoma"/>
          <w:sz w:val="20"/>
          <w:szCs w:val="20"/>
        </w:rPr>
        <w:t>*niepotrzebne skreślić</w:t>
      </w:r>
    </w:p>
    <w:p w14:paraId="49CB9580" w14:textId="2B05F354"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4131B1">
        <w:rPr>
          <w:rFonts w:ascii="Tahoma" w:hAnsi="Tahoma" w:cs="Tahoma"/>
          <w:bCs/>
          <w:sz w:val="20"/>
          <w:u w:val="none"/>
        </w:rPr>
        <w:lastRenderedPageBreak/>
        <w:t xml:space="preserve">Załącznik Nr </w:t>
      </w:r>
      <w:r w:rsidR="005931D6">
        <w:rPr>
          <w:rFonts w:ascii="Tahoma" w:hAnsi="Tahoma" w:cs="Tahoma"/>
          <w:bCs/>
          <w:sz w:val="20"/>
          <w:u w:val="none"/>
        </w:rPr>
        <w:t>3</w:t>
      </w:r>
      <w:r w:rsidRPr="004131B1">
        <w:rPr>
          <w:rFonts w:ascii="Tahoma" w:hAnsi="Tahoma" w:cs="Tahoma"/>
          <w:bCs/>
          <w:sz w:val="20"/>
          <w:u w:val="none"/>
        </w:rPr>
        <w:tab/>
      </w:r>
    </w:p>
    <w:bookmarkEnd w:id="46"/>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5B0B1A">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5B0B1A">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5B0B1A">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5B0B1A">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B799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4B799C">
        <w:rPr>
          <w:rFonts w:ascii="Tahoma" w:hAnsi="Tahoma" w:cs="Tahoma"/>
          <w:sz w:val="20"/>
          <w:szCs w:val="20"/>
        </w:rPr>
        <w:t xml:space="preserve">Zamawiającego wyboru oferty Wykonawcy, zgodnie z wymogami </w:t>
      </w:r>
      <w:r w:rsidRPr="004B799C">
        <w:rPr>
          <w:rFonts w:ascii="Tahoma" w:eastAsia="Times New Roman" w:hAnsi="Tahoma" w:cs="Tahoma"/>
          <w:sz w:val="20"/>
          <w:szCs w:val="20"/>
          <w:lang w:eastAsia="pl-PL"/>
        </w:rPr>
        <w:t>ustawy z dnia 11 września 2019 r. - Prawo zamówień publicznych (</w:t>
      </w:r>
      <w:r w:rsidRPr="004B799C">
        <w:rPr>
          <w:rFonts w:ascii="Tahoma" w:hAnsi="Tahoma" w:cs="Tahoma"/>
          <w:sz w:val="20"/>
          <w:szCs w:val="20"/>
        </w:rPr>
        <w:t xml:space="preserve">Dz.U. </w:t>
      </w:r>
      <w:r w:rsidR="00CF655B" w:rsidRPr="004B799C">
        <w:rPr>
          <w:rFonts w:ascii="Tahoma" w:eastAsia="Times New Roman" w:hAnsi="Tahoma" w:cs="Tahoma"/>
          <w:sz w:val="20"/>
          <w:szCs w:val="20"/>
          <w:lang w:eastAsia="pl-PL"/>
        </w:rPr>
        <w:t>z 202</w:t>
      </w:r>
      <w:r w:rsidR="009102AF" w:rsidRPr="004B799C">
        <w:rPr>
          <w:rFonts w:ascii="Tahoma" w:eastAsia="Times New Roman" w:hAnsi="Tahoma" w:cs="Tahoma"/>
          <w:sz w:val="20"/>
          <w:szCs w:val="20"/>
          <w:lang w:eastAsia="pl-PL"/>
        </w:rPr>
        <w:t>3</w:t>
      </w:r>
      <w:r w:rsidR="00CF655B" w:rsidRPr="004B799C">
        <w:rPr>
          <w:rFonts w:ascii="Tahoma" w:eastAsia="Times New Roman" w:hAnsi="Tahoma" w:cs="Tahoma"/>
          <w:sz w:val="20"/>
          <w:szCs w:val="20"/>
          <w:lang w:eastAsia="pl-PL"/>
        </w:rPr>
        <w:t xml:space="preserve"> r. poz. </w:t>
      </w:r>
      <w:r w:rsidR="00902952" w:rsidRPr="004B799C">
        <w:rPr>
          <w:rFonts w:ascii="Tahoma" w:eastAsia="Times New Roman" w:hAnsi="Tahoma" w:cs="Tahoma"/>
          <w:sz w:val="20"/>
          <w:szCs w:val="20"/>
          <w:lang w:eastAsia="pl-PL"/>
        </w:rPr>
        <w:t>1</w:t>
      </w:r>
      <w:r w:rsidR="009102AF" w:rsidRPr="004B799C">
        <w:rPr>
          <w:rFonts w:ascii="Tahoma" w:eastAsia="Times New Roman" w:hAnsi="Tahoma" w:cs="Tahoma"/>
          <w:sz w:val="20"/>
          <w:szCs w:val="20"/>
          <w:lang w:eastAsia="pl-PL"/>
        </w:rPr>
        <w:t>605</w:t>
      </w:r>
      <w:r w:rsidR="000122F5" w:rsidRPr="004B799C">
        <w:rPr>
          <w:rFonts w:ascii="Tahoma" w:eastAsia="Times New Roman" w:hAnsi="Tahoma" w:cs="Tahoma"/>
          <w:sz w:val="20"/>
          <w:szCs w:val="20"/>
          <w:lang w:eastAsia="pl-PL"/>
        </w:rPr>
        <w:t xml:space="preserve"> z </w:t>
      </w:r>
      <w:proofErr w:type="spellStart"/>
      <w:r w:rsidR="000122F5" w:rsidRPr="004B799C">
        <w:rPr>
          <w:rFonts w:ascii="Tahoma" w:eastAsia="Times New Roman" w:hAnsi="Tahoma" w:cs="Tahoma"/>
          <w:sz w:val="20"/>
          <w:szCs w:val="20"/>
          <w:lang w:eastAsia="pl-PL"/>
        </w:rPr>
        <w:t>późn</w:t>
      </w:r>
      <w:proofErr w:type="spellEnd"/>
      <w:r w:rsidR="000122F5" w:rsidRPr="004B799C">
        <w:rPr>
          <w:rFonts w:ascii="Tahoma" w:eastAsia="Times New Roman" w:hAnsi="Tahoma" w:cs="Tahoma"/>
          <w:sz w:val="20"/>
          <w:szCs w:val="20"/>
          <w:lang w:eastAsia="pl-PL"/>
        </w:rPr>
        <w:t>. zm.</w:t>
      </w:r>
      <w:r w:rsidR="000122F5" w:rsidRPr="004B799C">
        <w:rPr>
          <w:rFonts w:ascii="Tahoma" w:hAnsi="Tahoma" w:cs="Tahoma"/>
          <w:sz w:val="20"/>
          <w:szCs w:val="20"/>
        </w:rPr>
        <w:t>)</w:t>
      </w:r>
      <w:r w:rsidRPr="004B799C">
        <w:rPr>
          <w:rFonts w:ascii="Tahoma" w:hAnsi="Tahoma" w:cs="Tahoma"/>
          <w:sz w:val="20"/>
          <w:szCs w:val="20"/>
        </w:rPr>
        <w:t xml:space="preserve">, zwanej </w:t>
      </w:r>
      <w:r w:rsidRPr="004B799C">
        <w:rPr>
          <w:rFonts w:ascii="Tahoma" w:hAnsi="Tahoma" w:cs="Tahoma"/>
          <w:bCs/>
          <w:sz w:val="20"/>
          <w:szCs w:val="20"/>
        </w:rPr>
        <w:t xml:space="preserve">dalej Ustawą PZP, </w:t>
      </w:r>
      <w:r w:rsidRPr="004B799C">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B799C" w:rsidRDefault="00107C7E" w:rsidP="00107C7E">
      <w:pPr>
        <w:spacing w:after="0" w:line="240" w:lineRule="auto"/>
        <w:jc w:val="center"/>
        <w:rPr>
          <w:rFonts w:ascii="Tahoma" w:hAnsi="Tahoma" w:cs="Tahoma"/>
          <w:sz w:val="20"/>
          <w:szCs w:val="20"/>
        </w:rPr>
      </w:pPr>
    </w:p>
    <w:p w14:paraId="5AD18458" w14:textId="77777777" w:rsidR="00107C7E" w:rsidRPr="004B799C" w:rsidRDefault="00107C7E" w:rsidP="00107C7E">
      <w:pPr>
        <w:spacing w:after="0" w:line="240" w:lineRule="auto"/>
        <w:jc w:val="center"/>
        <w:rPr>
          <w:rFonts w:ascii="Tahoma" w:hAnsi="Tahoma" w:cs="Tahoma"/>
          <w:sz w:val="20"/>
          <w:szCs w:val="20"/>
        </w:rPr>
      </w:pPr>
      <w:r w:rsidRPr="004B799C">
        <w:rPr>
          <w:rFonts w:ascii="Tahoma" w:hAnsi="Tahoma" w:cs="Tahoma"/>
          <w:sz w:val="20"/>
          <w:szCs w:val="20"/>
        </w:rPr>
        <w:sym w:font="Times New Roman" w:char="00A7"/>
      </w:r>
      <w:r w:rsidRPr="004B799C">
        <w:rPr>
          <w:rFonts w:ascii="Tahoma" w:hAnsi="Tahoma" w:cs="Tahoma"/>
          <w:sz w:val="20"/>
          <w:szCs w:val="20"/>
        </w:rPr>
        <w:t xml:space="preserve"> 1</w:t>
      </w:r>
    </w:p>
    <w:p w14:paraId="32CF19D5" w14:textId="158E77A1" w:rsidR="00107C7E" w:rsidRPr="004B799C" w:rsidRDefault="00107C7E" w:rsidP="00107C7E">
      <w:pPr>
        <w:spacing w:after="0" w:line="240" w:lineRule="auto"/>
        <w:jc w:val="both"/>
        <w:rPr>
          <w:rFonts w:ascii="Tahoma" w:hAnsi="Tahoma" w:cs="Tahoma"/>
          <w:sz w:val="20"/>
          <w:szCs w:val="20"/>
        </w:rPr>
      </w:pPr>
      <w:r w:rsidRPr="004B799C">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w:t>
      </w:r>
      <w:r w:rsidR="004B799C" w:rsidRPr="004B799C">
        <w:rPr>
          <w:rFonts w:ascii="Tahoma" w:hAnsi="Tahoma" w:cs="Tahoma"/>
          <w:sz w:val="20"/>
          <w:szCs w:val="20"/>
        </w:rPr>
        <w:t>ubezpieczenie Gminy Pruszcz Gdański</w:t>
      </w:r>
      <w:r w:rsidRPr="004B799C">
        <w:rPr>
          <w:rFonts w:ascii="Tahoma" w:hAnsi="Tahoma" w:cs="Tahoma"/>
          <w:sz w:val="20"/>
          <w:szCs w:val="20"/>
        </w:rPr>
        <w:t xml:space="preserve"> w ramach następujących ubezpieczeń: </w:t>
      </w:r>
    </w:p>
    <w:p w14:paraId="4E1ECF81" w14:textId="77777777" w:rsidR="00107C7E" w:rsidRPr="004B799C" w:rsidRDefault="00107C7E" w:rsidP="005B0B1A">
      <w:pPr>
        <w:numPr>
          <w:ilvl w:val="0"/>
          <w:numId w:val="18"/>
        </w:numPr>
        <w:spacing w:after="0" w:line="240" w:lineRule="auto"/>
        <w:ind w:left="426"/>
        <w:jc w:val="both"/>
        <w:rPr>
          <w:rFonts w:ascii="Tahoma" w:hAnsi="Tahoma" w:cs="Tahoma"/>
          <w:sz w:val="20"/>
          <w:szCs w:val="20"/>
        </w:rPr>
      </w:pPr>
      <w:r w:rsidRPr="004B799C">
        <w:rPr>
          <w:rFonts w:ascii="Tahoma" w:hAnsi="Tahoma" w:cs="Tahoma"/>
          <w:sz w:val="20"/>
          <w:szCs w:val="20"/>
        </w:rPr>
        <w:t xml:space="preserve">mienia od wszystkich </w:t>
      </w:r>
      <w:proofErr w:type="spellStart"/>
      <w:r w:rsidRPr="004B799C">
        <w:rPr>
          <w:rFonts w:ascii="Tahoma" w:hAnsi="Tahoma" w:cs="Tahoma"/>
          <w:sz w:val="20"/>
          <w:szCs w:val="20"/>
        </w:rPr>
        <w:t>ryzyk</w:t>
      </w:r>
      <w:proofErr w:type="spellEnd"/>
      <w:r w:rsidRPr="004B799C">
        <w:rPr>
          <w:rFonts w:ascii="Tahoma" w:hAnsi="Tahoma" w:cs="Tahoma"/>
          <w:sz w:val="20"/>
          <w:szCs w:val="20"/>
        </w:rPr>
        <w:t xml:space="preserve">, </w:t>
      </w:r>
    </w:p>
    <w:p w14:paraId="0F0B5A83" w14:textId="77777777" w:rsidR="00107C7E" w:rsidRPr="004B799C" w:rsidRDefault="00107C7E" w:rsidP="005B0B1A">
      <w:pPr>
        <w:numPr>
          <w:ilvl w:val="0"/>
          <w:numId w:val="18"/>
        </w:numPr>
        <w:spacing w:after="0" w:line="240" w:lineRule="auto"/>
        <w:ind w:left="426"/>
        <w:jc w:val="both"/>
        <w:rPr>
          <w:rFonts w:ascii="Tahoma" w:hAnsi="Tahoma" w:cs="Tahoma"/>
          <w:sz w:val="20"/>
          <w:szCs w:val="20"/>
        </w:rPr>
      </w:pPr>
      <w:r w:rsidRPr="004B799C">
        <w:rPr>
          <w:rFonts w:ascii="Tahoma" w:hAnsi="Tahoma" w:cs="Tahoma"/>
          <w:sz w:val="20"/>
          <w:szCs w:val="20"/>
        </w:rPr>
        <w:t xml:space="preserve">sprzętu elektronicznego od wszystkich </w:t>
      </w:r>
      <w:proofErr w:type="spellStart"/>
      <w:r w:rsidRPr="004B799C">
        <w:rPr>
          <w:rFonts w:ascii="Tahoma" w:hAnsi="Tahoma" w:cs="Tahoma"/>
          <w:sz w:val="20"/>
          <w:szCs w:val="20"/>
        </w:rPr>
        <w:t>ryzyk</w:t>
      </w:r>
      <w:proofErr w:type="spellEnd"/>
      <w:r w:rsidRPr="004B799C">
        <w:rPr>
          <w:rFonts w:ascii="Tahoma" w:hAnsi="Tahoma" w:cs="Tahoma"/>
          <w:sz w:val="20"/>
          <w:szCs w:val="20"/>
        </w:rPr>
        <w:t xml:space="preserve">, </w:t>
      </w:r>
    </w:p>
    <w:p w14:paraId="419C147A" w14:textId="77777777" w:rsidR="00107C7E" w:rsidRPr="004B799C" w:rsidRDefault="00107C7E" w:rsidP="005B0B1A">
      <w:pPr>
        <w:numPr>
          <w:ilvl w:val="0"/>
          <w:numId w:val="18"/>
        </w:numPr>
        <w:spacing w:after="0" w:line="240" w:lineRule="auto"/>
        <w:ind w:left="426"/>
        <w:jc w:val="both"/>
        <w:rPr>
          <w:rFonts w:ascii="Tahoma" w:hAnsi="Tahoma" w:cs="Tahoma"/>
          <w:sz w:val="20"/>
          <w:szCs w:val="20"/>
        </w:rPr>
      </w:pPr>
      <w:r w:rsidRPr="004B799C">
        <w:rPr>
          <w:rFonts w:ascii="Tahoma" w:hAnsi="Tahoma" w:cs="Tahoma"/>
          <w:sz w:val="20"/>
          <w:szCs w:val="20"/>
        </w:rPr>
        <w:t xml:space="preserve">odpowiedzialności cywilnej, </w:t>
      </w:r>
    </w:p>
    <w:p w14:paraId="1BCA71B3" w14:textId="77777777" w:rsidR="00107C7E" w:rsidRPr="004B799C" w:rsidRDefault="00107C7E" w:rsidP="005B0B1A">
      <w:pPr>
        <w:numPr>
          <w:ilvl w:val="0"/>
          <w:numId w:val="18"/>
        </w:numPr>
        <w:spacing w:after="0" w:line="240" w:lineRule="auto"/>
        <w:ind w:left="426"/>
        <w:jc w:val="both"/>
        <w:rPr>
          <w:rFonts w:ascii="Tahoma" w:hAnsi="Tahoma" w:cs="Tahoma"/>
          <w:sz w:val="20"/>
          <w:szCs w:val="20"/>
        </w:rPr>
      </w:pPr>
      <w:r w:rsidRPr="004B799C">
        <w:rPr>
          <w:rFonts w:ascii="Tahoma" w:hAnsi="Tahoma" w:cs="Tahoma"/>
          <w:sz w:val="20"/>
          <w:szCs w:val="20"/>
        </w:rPr>
        <w:t xml:space="preserve">następstw nieszczęśliwych wypadków, </w:t>
      </w:r>
    </w:p>
    <w:p w14:paraId="4078B0A7" w14:textId="1C97A7A5" w:rsidR="00107C7E" w:rsidRPr="004B799C" w:rsidRDefault="00107C7E" w:rsidP="005B0B1A">
      <w:pPr>
        <w:numPr>
          <w:ilvl w:val="0"/>
          <w:numId w:val="18"/>
        </w:numPr>
        <w:spacing w:after="0" w:line="240" w:lineRule="auto"/>
        <w:ind w:left="426"/>
        <w:jc w:val="both"/>
        <w:rPr>
          <w:rFonts w:ascii="Tahoma" w:hAnsi="Tahoma" w:cs="Tahoma"/>
          <w:sz w:val="20"/>
          <w:szCs w:val="20"/>
        </w:rPr>
      </w:pPr>
      <w:r w:rsidRPr="004B799C">
        <w:rPr>
          <w:rFonts w:ascii="Tahoma" w:hAnsi="Tahoma" w:cs="Tahoma"/>
          <w:sz w:val="20"/>
          <w:szCs w:val="20"/>
        </w:rPr>
        <w:t xml:space="preserve">maszyn od uszkodzeń od wszystkich </w:t>
      </w:r>
      <w:proofErr w:type="spellStart"/>
      <w:r w:rsidRPr="004B799C">
        <w:rPr>
          <w:rFonts w:ascii="Tahoma" w:hAnsi="Tahoma" w:cs="Tahoma"/>
          <w:sz w:val="20"/>
          <w:szCs w:val="20"/>
        </w:rPr>
        <w:t>ryzyk</w:t>
      </w:r>
      <w:proofErr w:type="spellEnd"/>
      <w:r w:rsidR="004B799C" w:rsidRPr="004B799C">
        <w:rPr>
          <w:rFonts w:ascii="Tahoma" w:hAnsi="Tahoma" w:cs="Tahoma"/>
          <w:sz w:val="20"/>
          <w:szCs w:val="20"/>
        </w:rPr>
        <w:t>.</w:t>
      </w:r>
    </w:p>
    <w:p w14:paraId="1CA08ED7" w14:textId="77777777" w:rsidR="004B799C" w:rsidRPr="004131B1" w:rsidRDefault="004B799C" w:rsidP="004B799C">
      <w:pPr>
        <w:spacing w:after="0" w:line="240" w:lineRule="auto"/>
        <w:ind w:left="42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3AD56CC" w:rsidR="00107C7E" w:rsidRDefault="00107C7E" w:rsidP="00107C7E">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4B799C">
        <w:rPr>
          <w:rFonts w:ascii="Tahoma" w:hAnsi="Tahoma" w:cs="Tahoma"/>
          <w:sz w:val="20"/>
          <w:szCs w:val="20"/>
        </w:rPr>
        <w:t>01.05.2024 r. do 30.04.2026 r.</w:t>
      </w:r>
    </w:p>
    <w:p w14:paraId="205E8D3D" w14:textId="77777777" w:rsidR="004B799C" w:rsidRPr="004131B1" w:rsidRDefault="004B799C" w:rsidP="00107C7E">
      <w:pPr>
        <w:pStyle w:val="Tekstpodstawowywcity"/>
        <w:spacing w:after="0" w:line="240" w:lineRule="auto"/>
        <w:ind w:left="0"/>
        <w:rPr>
          <w:rFonts w:ascii="Tahoma" w:hAnsi="Tahoma" w:cs="Tahoma"/>
          <w:b/>
          <w:sz w:val="20"/>
          <w:szCs w:val="20"/>
        </w:rPr>
      </w:pP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B799C" w:rsidRDefault="00107C7E" w:rsidP="005B0B1A">
      <w:pPr>
        <w:numPr>
          <w:ilvl w:val="0"/>
          <w:numId w:val="17"/>
        </w:numPr>
        <w:tabs>
          <w:tab w:val="num" w:pos="142"/>
        </w:tabs>
        <w:spacing w:after="0" w:line="240" w:lineRule="auto"/>
        <w:ind w:left="284" w:hanging="284"/>
        <w:jc w:val="both"/>
        <w:rPr>
          <w:rFonts w:ascii="Tahoma" w:hAnsi="Tahoma" w:cs="Tahoma"/>
          <w:sz w:val="20"/>
          <w:szCs w:val="20"/>
        </w:rPr>
      </w:pPr>
      <w:r w:rsidRPr="004B799C">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4B799C">
        <w:rPr>
          <w:rFonts w:ascii="Tahoma" w:hAnsi="Tahoma" w:cs="Tahoma"/>
          <w:sz w:val="20"/>
          <w:szCs w:val="20"/>
        </w:rPr>
        <w:t>ryzyk</w:t>
      </w:r>
      <w:proofErr w:type="spellEnd"/>
      <w:r w:rsidRPr="004B799C">
        <w:rPr>
          <w:rFonts w:ascii="Tahoma" w:hAnsi="Tahoma" w:cs="Tahoma"/>
          <w:sz w:val="20"/>
          <w:szCs w:val="20"/>
        </w:rPr>
        <w:t xml:space="preserve">, sprzętu elektronicznego od wszystkich </w:t>
      </w:r>
      <w:proofErr w:type="spellStart"/>
      <w:r w:rsidRPr="004B799C">
        <w:rPr>
          <w:rFonts w:ascii="Tahoma" w:hAnsi="Tahoma" w:cs="Tahoma"/>
          <w:sz w:val="20"/>
          <w:szCs w:val="20"/>
        </w:rPr>
        <w:t>ryzyk</w:t>
      </w:r>
      <w:proofErr w:type="spellEnd"/>
      <w:r w:rsidRPr="004B799C">
        <w:rPr>
          <w:rFonts w:ascii="Tahoma" w:hAnsi="Tahoma" w:cs="Tahoma"/>
          <w:sz w:val="20"/>
          <w:szCs w:val="20"/>
        </w:rPr>
        <w:t xml:space="preserve">, odpowiedzialności cywilnej, maszyn od uszkodzeń od wszystkich </w:t>
      </w:r>
      <w:proofErr w:type="spellStart"/>
      <w:r w:rsidRPr="004B799C">
        <w:rPr>
          <w:rFonts w:ascii="Tahoma" w:hAnsi="Tahoma" w:cs="Tahoma"/>
          <w:sz w:val="20"/>
          <w:szCs w:val="20"/>
        </w:rPr>
        <w:t>ryzyk</w:t>
      </w:r>
      <w:proofErr w:type="spellEnd"/>
      <w:r w:rsidRPr="004B799C">
        <w:rPr>
          <w:rFonts w:ascii="Tahoma" w:hAnsi="Tahoma" w:cs="Tahoma"/>
          <w:sz w:val="20"/>
          <w:szCs w:val="20"/>
        </w:rPr>
        <w:t>, następstw nieszczęśliwych wypadków.</w:t>
      </w:r>
    </w:p>
    <w:p w14:paraId="4DD3AA6D" w14:textId="77777777" w:rsidR="00107C7E" w:rsidRPr="004131B1" w:rsidRDefault="00107C7E" w:rsidP="005B0B1A">
      <w:pPr>
        <w:numPr>
          <w:ilvl w:val="0"/>
          <w:numId w:val="17"/>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5B0B1A">
      <w:pPr>
        <w:numPr>
          <w:ilvl w:val="0"/>
          <w:numId w:val="2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5B0B1A">
      <w:pPr>
        <w:pStyle w:val="Akapitzlist"/>
        <w:numPr>
          <w:ilvl w:val="2"/>
          <w:numId w:val="43"/>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5B0B1A">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5B0B1A">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5B0B1A">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5B0B1A">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5B0B1A">
      <w:pPr>
        <w:numPr>
          <w:ilvl w:val="0"/>
          <w:numId w:val="2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7"/>
    </w:p>
    <w:p w14:paraId="2B331D49" w14:textId="77777777" w:rsidR="00107C7E" w:rsidRPr="004131B1"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DE4A22E" w:rsidR="00107C7E" w:rsidRPr="004131B1"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r w:rsidR="009F09EF">
        <w:rPr>
          <w:rFonts w:ascii="Tahoma" w:hAnsi="Tahoma" w:cs="Tahoma"/>
          <w:sz w:val="20"/>
          <w:szCs w:val="20"/>
        </w:rPr>
        <w:t xml:space="preserve">, </w:t>
      </w:r>
      <w:r w:rsidR="009F09EF" w:rsidRPr="009F09EF">
        <w:rPr>
          <w:rFonts w:ascii="Tahoma" w:hAnsi="Tahoma" w:cs="Tahoma"/>
          <w:sz w:val="20"/>
          <w:szCs w:val="20"/>
        </w:rPr>
        <w:t xml:space="preserve">co skutkuje powstaniem po stronie Wykonawcy </w:t>
      </w:r>
      <w:r w:rsidR="009F09EF" w:rsidRPr="005931D6">
        <w:rPr>
          <w:rFonts w:ascii="Tahoma" w:hAnsi="Tahoma" w:cs="Tahoma"/>
          <w:color w:val="000000"/>
          <w:sz w:val="20"/>
          <w:szCs w:val="20"/>
          <w:shd w:val="clear" w:color="auto" w:fill="FFFFFF"/>
        </w:rPr>
        <w:t>obowiązku spełnienia świadczenia określonego przez Zamawiającego w reklamacji</w:t>
      </w:r>
      <w:r w:rsidR="009F09EF" w:rsidRPr="009F09EF">
        <w:rPr>
          <w:rFonts w:ascii="Tahoma" w:hAnsi="Tahoma" w:cs="Tahoma"/>
          <w:sz w:val="20"/>
          <w:szCs w:val="20"/>
        </w:rPr>
        <w:t>.</w:t>
      </w:r>
      <w:r w:rsidR="009F09EF">
        <w:rPr>
          <w:rFonts w:ascii="Tahoma" w:hAnsi="Tahoma" w:cs="Tahoma"/>
          <w:sz w:val="20"/>
          <w:szCs w:val="20"/>
        </w:rPr>
        <w:t xml:space="preserve"> </w:t>
      </w:r>
    </w:p>
    <w:p w14:paraId="6A6DD57A" w14:textId="77777777" w:rsidR="00107C7E" w:rsidRPr="004131B1"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0F8F863" w:rsidR="00107C7E" w:rsidRPr="004131B1"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bookmarkStart w:id="48" w:name="OLE_LINK2"/>
      <w:bookmarkStart w:id="4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8"/>
      <w:bookmarkEnd w:id="49"/>
      <w:r w:rsidRPr="00FD2577">
        <w:rPr>
          <w:rFonts w:ascii="Tahoma" w:hAnsi="Tahoma" w:cs="Tahoma"/>
          <w:sz w:val="20"/>
          <w:szCs w:val="20"/>
        </w:rPr>
        <w:t xml:space="preserve"> </w:t>
      </w:r>
      <w:bookmarkStart w:id="50" w:name="_Hlk62076383"/>
      <w:r w:rsidRPr="00FD2577">
        <w:rPr>
          <w:rFonts w:ascii="Tahoma" w:hAnsi="Tahoma" w:cs="Tahoma"/>
          <w:sz w:val="20"/>
          <w:szCs w:val="20"/>
        </w:rPr>
        <w:t>w wysokości zgodnej z Ustawą o podatku od towarów i usług, również w przypadkach ustalania wartości szkody na podstawie kosztorysu.</w:t>
      </w:r>
      <w:bookmarkEnd w:id="50"/>
    </w:p>
    <w:p w14:paraId="09A46FF3" w14:textId="77777777" w:rsidR="00107C7E" w:rsidRPr="004131B1" w:rsidRDefault="00107C7E" w:rsidP="005B0B1A">
      <w:pPr>
        <w:numPr>
          <w:ilvl w:val="0"/>
          <w:numId w:val="21"/>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1"/>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212A49ED" w14:textId="77777777" w:rsidR="004B799C" w:rsidRPr="00E33A9F" w:rsidRDefault="004B799C" w:rsidP="004B799C">
      <w:pPr>
        <w:spacing w:after="0" w:line="240" w:lineRule="auto"/>
        <w:jc w:val="center"/>
        <w:rPr>
          <w:rFonts w:ascii="Tahoma" w:hAnsi="Tahoma" w:cs="Tahoma"/>
          <w:sz w:val="20"/>
          <w:szCs w:val="20"/>
        </w:rPr>
      </w:pPr>
      <w:bookmarkStart w:id="52" w:name="_Hlk123834907"/>
      <w:bookmarkStart w:id="53" w:name="_Hlk123833847"/>
      <w:r w:rsidRPr="00E33A9F">
        <w:rPr>
          <w:rFonts w:ascii="Tahoma" w:hAnsi="Tahoma" w:cs="Tahoma"/>
          <w:sz w:val="20"/>
          <w:szCs w:val="20"/>
        </w:rPr>
        <w:t>§ 7</w:t>
      </w:r>
    </w:p>
    <w:bookmarkEnd w:id="52"/>
    <w:p w14:paraId="6E62D5D2" w14:textId="203853C5" w:rsidR="004B799C" w:rsidRDefault="004B799C" w:rsidP="004B799C">
      <w:pPr>
        <w:autoSpaceDE w:val="0"/>
        <w:autoSpaceDN w:val="0"/>
        <w:adjustRightInd w:val="0"/>
        <w:spacing w:after="106"/>
        <w:ind w:left="567" w:hanging="284"/>
        <w:jc w:val="both"/>
        <w:rPr>
          <w:rFonts w:ascii="Tahoma" w:eastAsia="Calibri" w:hAnsi="Tahoma" w:cs="Tahoma"/>
          <w:color w:val="FF0000"/>
          <w:sz w:val="20"/>
          <w:szCs w:val="20"/>
          <w:lang w:eastAsia="pl-PL"/>
        </w:rPr>
      </w:pPr>
      <w:r w:rsidRPr="004B799C">
        <w:rPr>
          <w:rFonts w:ascii="Tahoma" w:eastAsia="Calibri" w:hAnsi="Tahoma" w:cs="Tahoma"/>
          <w:sz w:val="20"/>
          <w:szCs w:val="20"/>
          <w:lang w:eastAsia="pl-PL"/>
        </w:rPr>
        <w:lastRenderedPageBreak/>
        <w:t>1.</w:t>
      </w:r>
      <w:r w:rsidRPr="00E33A9F">
        <w:rPr>
          <w:rFonts w:ascii="Tahoma" w:eastAsia="Calibri" w:hAnsi="Tahoma" w:cs="Tahoma"/>
          <w:color w:val="FF0000"/>
          <w:sz w:val="20"/>
          <w:szCs w:val="20"/>
          <w:lang w:eastAsia="pl-PL"/>
        </w:rPr>
        <w:tab/>
      </w:r>
      <w:r w:rsidRPr="00E33A9F">
        <w:rPr>
          <w:rFonts w:ascii="Tahoma" w:eastAsia="Calibri" w:hAnsi="Tahoma" w:cs="Tahoma"/>
          <w:sz w:val="20"/>
          <w:szCs w:val="20"/>
          <w:lang w:eastAsia="pl-PL"/>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E00DDC">
        <w:rPr>
          <w:rFonts w:ascii="Tahoma" w:eastAsia="Calibri" w:hAnsi="Tahoma" w:cs="Tahoma"/>
          <w:sz w:val="20"/>
          <w:szCs w:val="20"/>
          <w:lang w:eastAsia="pl-PL"/>
        </w:rPr>
        <w:t>5</w:t>
      </w:r>
      <w:r w:rsidR="00E00DDC" w:rsidRPr="00E33A9F">
        <w:rPr>
          <w:rFonts w:ascii="Tahoma" w:eastAsia="Calibri" w:hAnsi="Tahoma" w:cs="Tahoma"/>
          <w:sz w:val="20"/>
          <w:szCs w:val="20"/>
          <w:lang w:eastAsia="pl-PL"/>
        </w:rPr>
        <w:t xml:space="preserve"> </w:t>
      </w:r>
      <w:r w:rsidRPr="00E33A9F">
        <w:rPr>
          <w:rFonts w:ascii="Tahoma" w:eastAsia="Calibri" w:hAnsi="Tahoma" w:cs="Tahoma"/>
          <w:sz w:val="20"/>
          <w:szCs w:val="20"/>
          <w:lang w:eastAsia="pl-PL"/>
        </w:rPr>
        <w:t>do SWZ)</w:t>
      </w:r>
    </w:p>
    <w:bookmarkEnd w:id="53"/>
    <w:p w14:paraId="60B1D97D" w14:textId="77777777" w:rsidR="004B799C" w:rsidRPr="00E45FCD" w:rsidRDefault="004B799C" w:rsidP="005B0B1A">
      <w:pPr>
        <w:pStyle w:val="Akapitzlist"/>
        <w:numPr>
          <w:ilvl w:val="0"/>
          <w:numId w:val="75"/>
        </w:numPr>
        <w:autoSpaceDE w:val="0"/>
        <w:autoSpaceDN w:val="0"/>
        <w:ind w:left="709"/>
        <w:jc w:val="both"/>
        <w:rPr>
          <w:rFonts w:ascii="Tahoma" w:hAnsi="Tahoma" w:cs="Tahoma"/>
          <w:sz w:val="20"/>
          <w:szCs w:val="20"/>
        </w:rPr>
      </w:pPr>
      <w:r w:rsidRPr="00E45FCD">
        <w:rPr>
          <w:rFonts w:ascii="Tahoma" w:hAnsi="Tahoma" w:cs="Tahoma"/>
          <w:sz w:val="20"/>
          <w:szCs w:val="20"/>
        </w:rPr>
        <w:t>W okresie realizacji umowy Zamawiający zastrzega sobie możliwość skorzystania z prawa opcji, które dotyczyć może następujących rodzajów ubezpieczeń:</w:t>
      </w:r>
    </w:p>
    <w:p w14:paraId="21F18886" w14:textId="77777777" w:rsidR="004B799C" w:rsidRPr="00E45FCD" w:rsidRDefault="004B799C" w:rsidP="005B0B1A">
      <w:pPr>
        <w:pStyle w:val="Akapitzlist"/>
        <w:numPr>
          <w:ilvl w:val="0"/>
          <w:numId w:val="48"/>
        </w:numPr>
        <w:autoSpaceDE w:val="0"/>
        <w:autoSpaceDN w:val="0"/>
        <w:ind w:left="709" w:hanging="283"/>
        <w:jc w:val="both"/>
        <w:rPr>
          <w:rFonts w:ascii="Tahoma" w:hAnsi="Tahoma" w:cs="Tahoma"/>
          <w:sz w:val="20"/>
          <w:szCs w:val="20"/>
        </w:rPr>
      </w:pPr>
      <w:r w:rsidRPr="00E45FCD">
        <w:rPr>
          <w:rFonts w:ascii="Tahoma" w:hAnsi="Tahoma" w:cs="Tahoma"/>
          <w:sz w:val="20"/>
          <w:szCs w:val="20"/>
        </w:rPr>
        <w:t xml:space="preserve">ubezpieczenie mienia od wszystkich </w:t>
      </w:r>
    </w:p>
    <w:p w14:paraId="4A0F36AD" w14:textId="77777777" w:rsidR="004B799C" w:rsidRPr="00E45FCD" w:rsidRDefault="004B799C" w:rsidP="005B0B1A">
      <w:pPr>
        <w:pStyle w:val="Akapitzlist"/>
        <w:numPr>
          <w:ilvl w:val="0"/>
          <w:numId w:val="48"/>
        </w:numPr>
        <w:autoSpaceDE w:val="0"/>
        <w:autoSpaceDN w:val="0"/>
        <w:ind w:left="709" w:hanging="283"/>
        <w:jc w:val="both"/>
        <w:rPr>
          <w:rFonts w:ascii="Tahoma" w:hAnsi="Tahoma" w:cs="Tahoma"/>
          <w:sz w:val="20"/>
          <w:szCs w:val="20"/>
        </w:rPr>
      </w:pPr>
      <w:r w:rsidRPr="00E45FCD">
        <w:rPr>
          <w:rFonts w:ascii="Tahoma" w:hAnsi="Tahoma" w:cs="Tahoma"/>
          <w:sz w:val="20"/>
          <w:szCs w:val="20"/>
        </w:rPr>
        <w:t xml:space="preserve">Ubezpieczenia sprzętu elektronicznego od wszystkich </w:t>
      </w:r>
      <w:proofErr w:type="spellStart"/>
      <w:r w:rsidRPr="00E45FCD">
        <w:rPr>
          <w:rFonts w:ascii="Tahoma" w:hAnsi="Tahoma" w:cs="Tahoma"/>
          <w:sz w:val="20"/>
          <w:szCs w:val="20"/>
        </w:rPr>
        <w:t>ryzyk</w:t>
      </w:r>
      <w:proofErr w:type="spellEnd"/>
    </w:p>
    <w:p w14:paraId="44B154F4" w14:textId="77777777" w:rsidR="004B799C" w:rsidRPr="00E45FCD" w:rsidRDefault="004B799C" w:rsidP="005B0B1A">
      <w:pPr>
        <w:pStyle w:val="Akapitzlist"/>
        <w:numPr>
          <w:ilvl w:val="0"/>
          <w:numId w:val="48"/>
        </w:numPr>
        <w:autoSpaceDE w:val="0"/>
        <w:autoSpaceDN w:val="0"/>
        <w:ind w:left="709" w:hanging="283"/>
        <w:jc w:val="both"/>
        <w:rPr>
          <w:rFonts w:ascii="Tahoma" w:hAnsi="Tahoma" w:cs="Tahoma"/>
          <w:sz w:val="20"/>
          <w:szCs w:val="20"/>
        </w:rPr>
      </w:pPr>
      <w:r w:rsidRPr="00E45FCD">
        <w:rPr>
          <w:rFonts w:ascii="Tahoma" w:hAnsi="Tahoma" w:cs="Tahoma"/>
          <w:sz w:val="20"/>
          <w:szCs w:val="20"/>
        </w:rPr>
        <w:t xml:space="preserve">Ubezpieczenia maszyn od uszkodzeń od wszystkich </w:t>
      </w:r>
      <w:proofErr w:type="spellStart"/>
      <w:r w:rsidRPr="00E45FCD">
        <w:rPr>
          <w:rFonts w:ascii="Tahoma" w:hAnsi="Tahoma" w:cs="Tahoma"/>
          <w:sz w:val="20"/>
          <w:szCs w:val="20"/>
        </w:rPr>
        <w:t>ryzyk</w:t>
      </w:r>
      <w:proofErr w:type="spellEnd"/>
      <w:r w:rsidRPr="00E45FCD">
        <w:rPr>
          <w:rFonts w:ascii="Tahoma" w:hAnsi="Tahoma" w:cs="Tahoma"/>
          <w:sz w:val="20"/>
          <w:szCs w:val="20"/>
        </w:rPr>
        <w:t xml:space="preserve">, </w:t>
      </w:r>
    </w:p>
    <w:p w14:paraId="6214E0C4" w14:textId="77777777" w:rsidR="004B799C" w:rsidRPr="00E45FCD" w:rsidRDefault="004B799C" w:rsidP="005B0B1A">
      <w:pPr>
        <w:pStyle w:val="Akapitzlist"/>
        <w:numPr>
          <w:ilvl w:val="0"/>
          <w:numId w:val="75"/>
        </w:numPr>
        <w:autoSpaceDE w:val="0"/>
        <w:autoSpaceDN w:val="0"/>
        <w:ind w:left="709"/>
        <w:jc w:val="both"/>
        <w:rPr>
          <w:rFonts w:ascii="Tahoma" w:eastAsia="Times New Roman" w:hAnsi="Tahoma" w:cs="Tahoma"/>
          <w:sz w:val="20"/>
          <w:szCs w:val="20"/>
        </w:rPr>
      </w:pPr>
      <w:r w:rsidRPr="00E45FC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5FFAE05" w14:textId="77777777" w:rsidR="004B799C" w:rsidRPr="00E45FCD" w:rsidRDefault="004B799C" w:rsidP="005B0B1A">
      <w:pPr>
        <w:pStyle w:val="Akapitzlist"/>
        <w:numPr>
          <w:ilvl w:val="0"/>
          <w:numId w:val="75"/>
        </w:numPr>
        <w:autoSpaceDE w:val="0"/>
        <w:autoSpaceDN w:val="0"/>
        <w:ind w:left="709"/>
        <w:jc w:val="both"/>
        <w:rPr>
          <w:rFonts w:ascii="Tahoma" w:hAnsi="Tahoma" w:cs="Tahoma"/>
          <w:sz w:val="20"/>
          <w:szCs w:val="20"/>
        </w:rPr>
      </w:pPr>
      <w:r w:rsidRPr="00E45FC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CC3E875" w14:textId="77777777" w:rsidR="004B799C" w:rsidRPr="00E45FCD" w:rsidRDefault="004B799C" w:rsidP="005B0B1A">
      <w:pPr>
        <w:pStyle w:val="Akapitzlist"/>
        <w:numPr>
          <w:ilvl w:val="0"/>
          <w:numId w:val="75"/>
        </w:numPr>
        <w:autoSpaceDE w:val="0"/>
        <w:autoSpaceDN w:val="0"/>
        <w:ind w:left="709"/>
        <w:jc w:val="both"/>
        <w:rPr>
          <w:rFonts w:ascii="Tahoma" w:hAnsi="Tahoma" w:cs="Tahoma"/>
          <w:sz w:val="20"/>
          <w:szCs w:val="20"/>
        </w:rPr>
      </w:pPr>
      <w:r w:rsidRPr="00E45FCD">
        <w:rPr>
          <w:rFonts w:ascii="Tahoma" w:hAnsi="Tahoma" w:cs="Tahoma"/>
          <w:sz w:val="20"/>
          <w:szCs w:val="20"/>
        </w:rPr>
        <w:t>Wykonawcy nie przysługuje wobec Zamawiającego roszczenie o realizację zamówienia opcjonalnego.</w:t>
      </w:r>
    </w:p>
    <w:p w14:paraId="12B9A6E6" w14:textId="77777777" w:rsidR="004B799C" w:rsidRPr="00E45FCD" w:rsidRDefault="004B799C" w:rsidP="005B0B1A">
      <w:pPr>
        <w:pStyle w:val="Akapitzlist"/>
        <w:numPr>
          <w:ilvl w:val="0"/>
          <w:numId w:val="75"/>
        </w:numPr>
        <w:autoSpaceDE w:val="0"/>
        <w:autoSpaceDN w:val="0"/>
        <w:ind w:left="709"/>
        <w:jc w:val="both"/>
        <w:rPr>
          <w:rFonts w:ascii="Tahoma" w:hAnsi="Tahoma" w:cs="Tahoma"/>
          <w:sz w:val="20"/>
          <w:szCs w:val="20"/>
        </w:rPr>
      </w:pPr>
      <w:r w:rsidRPr="00E45FCD">
        <w:rPr>
          <w:rFonts w:ascii="Tahoma" w:hAnsi="Tahoma" w:cs="Tahoma"/>
          <w:sz w:val="20"/>
          <w:szCs w:val="20"/>
        </w:rPr>
        <w:t>Składka wynikająca z opcji wynosi maksymalnie 20% składki określonej w § 6 Umowy i ustala się na kwotę ………………………………</w:t>
      </w:r>
    </w:p>
    <w:p w14:paraId="77448996" w14:textId="77777777" w:rsidR="004B799C" w:rsidRPr="00E45FCD" w:rsidRDefault="004B799C" w:rsidP="005B0B1A">
      <w:pPr>
        <w:pStyle w:val="Akapitzlist"/>
        <w:numPr>
          <w:ilvl w:val="0"/>
          <w:numId w:val="75"/>
        </w:numPr>
        <w:autoSpaceDE w:val="0"/>
        <w:autoSpaceDN w:val="0"/>
        <w:ind w:left="709"/>
        <w:jc w:val="both"/>
        <w:rPr>
          <w:rFonts w:ascii="Tahoma" w:hAnsi="Tahoma" w:cs="Tahoma"/>
          <w:sz w:val="20"/>
          <w:szCs w:val="20"/>
        </w:rPr>
      </w:pPr>
      <w:r w:rsidRPr="00E45FCD">
        <w:rPr>
          <w:rFonts w:ascii="Tahoma" w:hAnsi="Tahoma" w:cs="Tahoma"/>
          <w:sz w:val="20"/>
          <w:szCs w:val="20"/>
        </w:rPr>
        <w:t>Maksymalna łączna wysokość składek (wynagrodzenia) za realizację przedmiotu niniejszej umowy – z uwzględnieniem §6 oraz prawa opcji - ustala się na kwotę …………………………………….</w:t>
      </w: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28C478ED"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B799C">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3DB8E8E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B799C">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340E79D" w14:textId="77777777" w:rsidR="004B799C" w:rsidRDefault="004B799C" w:rsidP="00107C7E">
      <w:pPr>
        <w:spacing w:after="0" w:line="240" w:lineRule="auto"/>
        <w:jc w:val="center"/>
        <w:rPr>
          <w:rFonts w:ascii="Tahoma" w:hAnsi="Tahoma" w:cs="Tahoma"/>
          <w:sz w:val="20"/>
          <w:szCs w:val="20"/>
        </w:rPr>
      </w:pPr>
    </w:p>
    <w:p w14:paraId="2AF850B1" w14:textId="6C102AA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B799C">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5B0B1A">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5B0B1A">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5B0B1A">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5B0B1A">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5B0B1A">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F4260C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B799C">
        <w:rPr>
          <w:rFonts w:ascii="Tahoma" w:hAnsi="Tahoma" w:cs="Tahoma"/>
          <w:sz w:val="20"/>
          <w:szCs w:val="20"/>
        </w:rPr>
        <w:t>1</w:t>
      </w:r>
    </w:p>
    <w:p w14:paraId="416FB1E5" w14:textId="47160158" w:rsidR="00107C7E" w:rsidRPr="00E1459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4" w:name="_Hlk71287317"/>
      <w:r w:rsidRPr="004131B1">
        <w:rPr>
          <w:rFonts w:ascii="Tahoma" w:hAnsi="Tahoma" w:cs="Tahoma"/>
          <w:sz w:val="20"/>
          <w:szCs w:val="20"/>
        </w:rPr>
        <w:t xml:space="preserve">W sprawach nieuregulowanych niniejszą umową, SWZ i ofertą Wykonawcy, zastosowanie mają przepisy Ustawy z dnia </w:t>
      </w:r>
      <w:r w:rsidRPr="00E1459C">
        <w:rPr>
          <w:rFonts w:ascii="Tahoma" w:hAnsi="Tahoma" w:cs="Tahoma"/>
          <w:sz w:val="20"/>
          <w:szCs w:val="20"/>
        </w:rPr>
        <w:t xml:space="preserve">23 kwietnia 1964 r. - Kodeks cywilny </w:t>
      </w:r>
      <w:bookmarkStart w:id="55" w:name="_Hlk55226627"/>
      <w:bookmarkEnd w:id="54"/>
      <w:r w:rsidR="005E561D" w:rsidRPr="00E1459C">
        <w:rPr>
          <w:rFonts w:ascii="Tahoma" w:hAnsi="Tahoma" w:cs="Tahoma"/>
          <w:sz w:val="20"/>
          <w:szCs w:val="20"/>
        </w:rPr>
        <w:t>(Dz.U. z 202</w:t>
      </w:r>
      <w:r w:rsidR="008266D7" w:rsidRPr="00E1459C">
        <w:rPr>
          <w:rFonts w:ascii="Tahoma" w:hAnsi="Tahoma" w:cs="Tahoma"/>
          <w:sz w:val="20"/>
          <w:szCs w:val="20"/>
        </w:rPr>
        <w:t>3</w:t>
      </w:r>
      <w:r w:rsidR="005E561D" w:rsidRPr="00E1459C">
        <w:rPr>
          <w:rFonts w:ascii="Tahoma" w:hAnsi="Tahoma" w:cs="Tahoma"/>
          <w:sz w:val="20"/>
          <w:szCs w:val="20"/>
        </w:rPr>
        <w:t xml:space="preserve"> r., poz. 1</w:t>
      </w:r>
      <w:r w:rsidR="008266D7" w:rsidRPr="00E1459C">
        <w:rPr>
          <w:rFonts w:ascii="Tahoma" w:hAnsi="Tahoma" w:cs="Tahoma"/>
          <w:sz w:val="20"/>
          <w:szCs w:val="20"/>
        </w:rPr>
        <w:t>610</w:t>
      </w:r>
      <w:r w:rsidR="005E561D" w:rsidRPr="00E1459C">
        <w:t xml:space="preserve"> </w:t>
      </w:r>
      <w:r w:rsidR="005E561D" w:rsidRPr="00E1459C">
        <w:rPr>
          <w:rFonts w:ascii="Tahoma" w:hAnsi="Tahoma" w:cs="Tahoma"/>
          <w:sz w:val="20"/>
          <w:szCs w:val="20"/>
        </w:rPr>
        <w:t xml:space="preserve">z </w:t>
      </w:r>
      <w:proofErr w:type="spellStart"/>
      <w:r w:rsidR="005E561D" w:rsidRPr="00E1459C">
        <w:rPr>
          <w:rFonts w:ascii="Tahoma" w:hAnsi="Tahoma" w:cs="Tahoma"/>
          <w:sz w:val="20"/>
          <w:szCs w:val="20"/>
        </w:rPr>
        <w:t>późn</w:t>
      </w:r>
      <w:proofErr w:type="spellEnd"/>
      <w:r w:rsidR="005E561D" w:rsidRPr="00E1459C">
        <w:rPr>
          <w:rFonts w:ascii="Tahoma" w:hAnsi="Tahoma" w:cs="Tahoma"/>
          <w:sz w:val="20"/>
          <w:szCs w:val="20"/>
        </w:rPr>
        <w:t xml:space="preserve">. zm.) </w:t>
      </w:r>
      <w:bookmarkEnd w:id="55"/>
      <w:r w:rsidR="005E561D" w:rsidRPr="00E1459C">
        <w:rPr>
          <w:rFonts w:ascii="Tahoma" w:hAnsi="Tahoma" w:cs="Tahoma"/>
          <w:sz w:val="20"/>
          <w:szCs w:val="20"/>
        </w:rPr>
        <w:t xml:space="preserve">zwany dalej Kodeksem cywilnym, Ustawy z dnia 11 września 2015 r. o działalności ubezpieczeniowej i reasekuracyjnej </w:t>
      </w:r>
      <w:r w:rsidR="005F1475" w:rsidRPr="00E1459C">
        <w:rPr>
          <w:rFonts w:ascii="Tahoma" w:hAnsi="Tahoma" w:cs="Tahoma"/>
          <w:sz w:val="20"/>
          <w:szCs w:val="20"/>
        </w:rPr>
        <w:t>(Dz.U. 2023 poz. 656), Ustawy z dnia 15 grudnia 2017 r. o dystrybucji ubezpieczeń (Dz.U. z 202</w:t>
      </w:r>
      <w:r w:rsidR="000B57D8" w:rsidRPr="00E1459C">
        <w:rPr>
          <w:rFonts w:ascii="Tahoma" w:hAnsi="Tahoma" w:cs="Tahoma"/>
          <w:sz w:val="20"/>
          <w:szCs w:val="20"/>
        </w:rPr>
        <w:t>3</w:t>
      </w:r>
      <w:r w:rsidR="005F1475" w:rsidRPr="00E1459C">
        <w:rPr>
          <w:rFonts w:ascii="Tahoma" w:hAnsi="Tahoma" w:cs="Tahoma"/>
          <w:sz w:val="20"/>
          <w:szCs w:val="20"/>
        </w:rPr>
        <w:t xml:space="preserve"> r. poz. </w:t>
      </w:r>
      <w:r w:rsidR="000B57D8" w:rsidRPr="00E1459C">
        <w:rPr>
          <w:rFonts w:ascii="Tahoma" w:hAnsi="Tahoma" w:cs="Tahoma"/>
          <w:sz w:val="20"/>
          <w:szCs w:val="20"/>
        </w:rPr>
        <w:t>1111</w:t>
      </w:r>
      <w:r w:rsidR="005F1475" w:rsidRPr="00E1459C">
        <w:rPr>
          <w:rFonts w:ascii="Tahoma" w:hAnsi="Tahoma" w:cs="Tahoma"/>
          <w:sz w:val="20"/>
          <w:szCs w:val="20"/>
        </w:rPr>
        <w:t xml:space="preserve"> z </w:t>
      </w:r>
      <w:proofErr w:type="spellStart"/>
      <w:r w:rsidR="005F1475" w:rsidRPr="00E1459C">
        <w:rPr>
          <w:rFonts w:ascii="Tahoma" w:hAnsi="Tahoma" w:cs="Tahoma"/>
          <w:sz w:val="20"/>
          <w:szCs w:val="20"/>
        </w:rPr>
        <w:t>późn</w:t>
      </w:r>
      <w:proofErr w:type="spellEnd"/>
      <w:r w:rsidR="005F1475" w:rsidRPr="00E1459C">
        <w:rPr>
          <w:rFonts w:ascii="Tahoma" w:hAnsi="Tahoma" w:cs="Tahoma"/>
          <w:sz w:val="20"/>
          <w:szCs w:val="20"/>
        </w:rPr>
        <w:t>. zm.)</w:t>
      </w:r>
      <w:bookmarkStart w:id="56" w:name="_Hlk55226991"/>
      <w:r w:rsidR="005F1475" w:rsidRPr="00E1459C">
        <w:rPr>
          <w:rFonts w:ascii="Tahoma" w:hAnsi="Tahoma" w:cs="Tahoma"/>
          <w:sz w:val="20"/>
          <w:szCs w:val="20"/>
        </w:rPr>
        <w:t xml:space="preserve"> </w:t>
      </w:r>
      <w:bookmarkEnd w:id="56"/>
      <w:r w:rsidRPr="00E1459C">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E1459C">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7" w:name="_Hlk62203420"/>
    </w:p>
    <w:p w14:paraId="599FB3E1" w14:textId="281AD914" w:rsidR="00107C7E" w:rsidRPr="004131B1" w:rsidRDefault="00107C7E" w:rsidP="00107C7E">
      <w:pPr>
        <w:spacing w:after="0" w:line="240" w:lineRule="auto"/>
        <w:jc w:val="center"/>
        <w:rPr>
          <w:rFonts w:ascii="Tahoma" w:hAnsi="Tahoma" w:cs="Tahoma"/>
          <w:sz w:val="20"/>
          <w:szCs w:val="20"/>
        </w:rPr>
      </w:pPr>
      <w:bookmarkStart w:id="58" w:name="_Hlk62051386"/>
      <w:bookmarkStart w:id="59" w:name="_Hlk62126968"/>
      <w:bookmarkStart w:id="6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4B799C">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A81B17">
      <w:pPr>
        <w:pStyle w:val="Akapitzlist"/>
        <w:numPr>
          <w:ilvl w:val="0"/>
          <w:numId w:val="90"/>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A81B17">
      <w:pPr>
        <w:numPr>
          <w:ilvl w:val="0"/>
          <w:numId w:val="90"/>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E1459C" w:rsidRDefault="00107C7E" w:rsidP="00A81B17">
      <w:pPr>
        <w:numPr>
          <w:ilvl w:val="0"/>
          <w:numId w:val="90"/>
        </w:numPr>
        <w:spacing w:after="0" w:line="240" w:lineRule="auto"/>
        <w:ind w:right="10"/>
        <w:jc w:val="both"/>
        <w:rPr>
          <w:rFonts w:ascii="Tahoma" w:hAnsi="Tahoma" w:cs="Tahoma"/>
          <w:sz w:val="20"/>
          <w:szCs w:val="20"/>
          <w:lang w:eastAsia="ja-JP"/>
        </w:rPr>
      </w:pPr>
      <w:r w:rsidRPr="00E1459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8"/>
    <w:bookmarkEnd w:id="59"/>
    <w:p w14:paraId="34524D86" w14:textId="77777777" w:rsidR="00E71B46" w:rsidRDefault="00E71B46" w:rsidP="00E71B46">
      <w:pPr>
        <w:spacing w:after="0" w:line="240" w:lineRule="auto"/>
        <w:rPr>
          <w:rFonts w:ascii="Tahoma" w:hAnsi="Tahoma" w:cs="Tahoma"/>
          <w:sz w:val="20"/>
          <w:szCs w:val="20"/>
        </w:rPr>
      </w:pPr>
    </w:p>
    <w:p w14:paraId="06A93C8F" w14:textId="77777777" w:rsidR="00A24288" w:rsidRPr="00D77A79" w:rsidRDefault="00A24288" w:rsidP="00A24288">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3</w:t>
      </w:r>
    </w:p>
    <w:p w14:paraId="2584FB10" w14:textId="77777777" w:rsidR="00A24288" w:rsidRPr="00D77A79" w:rsidRDefault="00A24288" w:rsidP="00A24288">
      <w:pPr>
        <w:pStyle w:val="Akapitzlist"/>
        <w:numPr>
          <w:ilvl w:val="1"/>
          <w:numId w:val="49"/>
        </w:numPr>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9A068BB" w14:textId="77777777" w:rsidR="00A24288" w:rsidRPr="00D77A79" w:rsidRDefault="00A24288" w:rsidP="00A24288">
      <w:pPr>
        <w:pStyle w:val="Akapitzlist"/>
        <w:numPr>
          <w:ilvl w:val="3"/>
          <w:numId w:val="5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9DEB88F" w14:textId="77777777" w:rsidR="00A24288" w:rsidRPr="00D77A79" w:rsidRDefault="00A24288" w:rsidP="00A24288">
      <w:pPr>
        <w:pStyle w:val="Akapitzlist"/>
        <w:numPr>
          <w:ilvl w:val="3"/>
          <w:numId w:val="5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05B0BB6" w14:textId="77777777" w:rsidR="00A24288" w:rsidRPr="00D77A79" w:rsidRDefault="00A24288" w:rsidP="00A24288">
      <w:pPr>
        <w:pStyle w:val="Akapitzlist"/>
        <w:numPr>
          <w:ilvl w:val="1"/>
          <w:numId w:val="4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FDCFCB8" w14:textId="77777777" w:rsidR="00A24288" w:rsidRPr="00D77A79" w:rsidRDefault="00A24288" w:rsidP="00A24288">
      <w:pPr>
        <w:pStyle w:val="Akapitzlist"/>
        <w:numPr>
          <w:ilvl w:val="1"/>
          <w:numId w:val="4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BD7C9C7" w14:textId="77777777" w:rsidR="00A24288" w:rsidRPr="00D77A79" w:rsidRDefault="00A24288" w:rsidP="00A24288">
      <w:pPr>
        <w:pStyle w:val="Akapitzlist"/>
        <w:numPr>
          <w:ilvl w:val="1"/>
          <w:numId w:val="4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20302BC7" w14:textId="77777777" w:rsidR="00E71B46" w:rsidRPr="00AD365B" w:rsidRDefault="00E71B46" w:rsidP="00E71B46">
      <w:pPr>
        <w:pStyle w:val="Akapitzlist"/>
        <w:ind w:left="284"/>
        <w:rPr>
          <w:rFonts w:ascii="Tahoma" w:hAnsi="Tahoma" w:cs="Tahoma"/>
          <w:sz w:val="20"/>
          <w:szCs w:val="20"/>
        </w:rPr>
      </w:pPr>
    </w:p>
    <w:bookmarkEnd w:id="60"/>
    <w:p w14:paraId="005EBE40" w14:textId="3D778D5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B799C">
        <w:rPr>
          <w:rFonts w:ascii="Tahoma" w:hAnsi="Tahoma" w:cs="Tahoma"/>
          <w:sz w:val="20"/>
          <w:szCs w:val="20"/>
        </w:rPr>
        <w:t>4</w:t>
      </w:r>
    </w:p>
    <w:p w14:paraId="4DB54F87" w14:textId="77777777" w:rsidR="00107C7E" w:rsidRPr="00CA0E3B" w:rsidRDefault="00107C7E" w:rsidP="005B0B1A">
      <w:pPr>
        <w:pStyle w:val="Akapitzlist"/>
        <w:numPr>
          <w:ilvl w:val="0"/>
          <w:numId w:val="16"/>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5B0B1A">
      <w:pPr>
        <w:numPr>
          <w:ilvl w:val="0"/>
          <w:numId w:val="16"/>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7"/>
    <w:p w14:paraId="2E29B10D" w14:textId="77777777" w:rsidR="00107C7E" w:rsidRPr="00C7135A" w:rsidRDefault="00107C7E" w:rsidP="00107C7E">
      <w:pPr>
        <w:spacing w:after="0" w:line="240" w:lineRule="auto"/>
        <w:rPr>
          <w:rFonts w:ascii="Tahoma" w:hAnsi="Tahoma" w:cs="Tahoma"/>
          <w:sz w:val="20"/>
          <w:szCs w:val="20"/>
        </w:rPr>
      </w:pPr>
    </w:p>
    <w:p w14:paraId="107A0329" w14:textId="785B3B43" w:rsidR="00107C7E" w:rsidRPr="00C7135A" w:rsidRDefault="00107C7E" w:rsidP="00107C7E">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4B799C">
        <w:rPr>
          <w:rFonts w:ascii="Tahoma" w:hAnsi="Tahoma" w:cs="Tahoma"/>
          <w:sz w:val="20"/>
          <w:szCs w:val="20"/>
        </w:rPr>
        <w:t>5</w:t>
      </w:r>
    </w:p>
    <w:p w14:paraId="33D801A7" w14:textId="77777777" w:rsidR="00107C7E" w:rsidRPr="00CA0E3B" w:rsidRDefault="00107C7E" w:rsidP="005B0B1A">
      <w:pPr>
        <w:pStyle w:val="Akapitzlist"/>
        <w:numPr>
          <w:ilvl w:val="1"/>
          <w:numId w:val="19"/>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Default="00107C7E" w:rsidP="005B0B1A">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5B0B1A">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w:t>
      </w:r>
      <w:r w:rsidRPr="00E1459C">
        <w:rPr>
          <w:rFonts w:ascii="Tahoma" w:hAnsi="Tahoma" w:cs="Tahoma"/>
          <w:sz w:val="20"/>
          <w:szCs w:val="20"/>
        </w:rPr>
        <w:t>przypadku zmiany wartości majątku w okresie ubezpieczenia</w:t>
      </w:r>
      <w:r w:rsidR="00C73A77" w:rsidRPr="00E1459C">
        <w:rPr>
          <w:rFonts w:ascii="Tahoma" w:hAnsi="Tahoma" w:cs="Tahoma"/>
          <w:sz w:val="20"/>
          <w:szCs w:val="20"/>
        </w:rPr>
        <w:t>,</w:t>
      </w:r>
      <w:r w:rsidR="00C73A77" w:rsidRPr="00E1459C">
        <w:rPr>
          <w:rFonts w:ascii="Tahoma" w:eastAsia="Times New Roman" w:hAnsi="Tahoma" w:cs="Tahoma"/>
          <w:sz w:val="20"/>
          <w:szCs w:val="20"/>
        </w:rPr>
        <w:t xml:space="preserve"> aktualizacji wartości majątku na kolejny okres ubezpieczenia</w:t>
      </w:r>
      <w:r w:rsidRPr="00E1459C">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w:t>
      </w:r>
      <w:r w:rsidRPr="007D79C9">
        <w:rPr>
          <w:rFonts w:ascii="Tahoma" w:hAnsi="Tahoma" w:cs="Tahoma"/>
          <w:sz w:val="20"/>
          <w:szCs w:val="20"/>
        </w:rPr>
        <w:t xml:space="preserve"> oraz klauzul automatycznego pokrycia;</w:t>
      </w:r>
    </w:p>
    <w:p w14:paraId="707091EE" w14:textId="77777777" w:rsidR="00107C7E" w:rsidRPr="00AD361B" w:rsidRDefault="00107C7E" w:rsidP="005B0B1A">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5B0B1A">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E1459C" w:rsidRDefault="00107C7E" w:rsidP="005B0B1A">
      <w:pPr>
        <w:pStyle w:val="Akapitzlist"/>
        <w:numPr>
          <w:ilvl w:val="3"/>
          <w:numId w:val="11"/>
        </w:numPr>
        <w:ind w:left="993" w:right="-1" w:hanging="284"/>
        <w:jc w:val="both"/>
        <w:rPr>
          <w:rFonts w:ascii="Tahoma" w:hAnsi="Tahoma" w:cs="Tahoma"/>
          <w:sz w:val="20"/>
          <w:szCs w:val="20"/>
        </w:rPr>
      </w:pPr>
      <w:r w:rsidRPr="00E1459C">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5B0B1A">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5B0B1A">
      <w:pPr>
        <w:pStyle w:val="Akapitzlist"/>
        <w:numPr>
          <w:ilvl w:val="0"/>
          <w:numId w:val="20"/>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5B0B1A">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5B0B1A">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5B0B1A">
      <w:pPr>
        <w:numPr>
          <w:ilvl w:val="0"/>
          <w:numId w:val="20"/>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5B0B1A">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5B0B1A">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5B0B1A">
      <w:pPr>
        <w:pStyle w:val="Akapitzlist"/>
        <w:numPr>
          <w:ilvl w:val="1"/>
          <w:numId w:val="19"/>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5B0B1A">
      <w:pPr>
        <w:pStyle w:val="Akapitzlist"/>
        <w:numPr>
          <w:ilvl w:val="1"/>
          <w:numId w:val="42"/>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5B0B1A">
      <w:pPr>
        <w:pStyle w:val="Akapitzlist"/>
        <w:numPr>
          <w:ilvl w:val="3"/>
          <w:numId w:val="17"/>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5B0B1A">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2F2E92" w:rsidRDefault="00107C7E" w:rsidP="005B0B1A">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w:t>
      </w:r>
      <w:r w:rsidRPr="002F2E92">
        <w:rPr>
          <w:rFonts w:ascii="Tahoma" w:hAnsi="Tahoma" w:cs="Tahoma"/>
          <w:sz w:val="20"/>
          <w:szCs w:val="20"/>
        </w:rPr>
        <w:t xml:space="preserve">pracowniczych planów kapitałowych, o których mowa w ustawie z dnia 4 października 2018 r. o pracowniczych planach kapitałowych </w:t>
      </w:r>
      <w:bookmarkStart w:id="63" w:name="_Hlk132625188"/>
      <w:r w:rsidR="005F1475" w:rsidRPr="002F2E92">
        <w:rPr>
          <w:rFonts w:ascii="Tahoma" w:hAnsi="Tahoma" w:cs="Tahoma"/>
          <w:sz w:val="20"/>
          <w:szCs w:val="20"/>
        </w:rPr>
        <w:t>(Dz.U. z 2023 r. poz. 46),</w:t>
      </w:r>
      <w:bookmarkEnd w:id="63"/>
    </w:p>
    <w:p w14:paraId="6E4D1A26" w14:textId="77777777" w:rsidR="00107C7E" w:rsidRPr="002F2E92" w:rsidRDefault="00107C7E" w:rsidP="00107C7E">
      <w:pPr>
        <w:spacing w:after="0" w:line="240" w:lineRule="auto"/>
        <w:ind w:left="567" w:right="-1"/>
        <w:jc w:val="both"/>
        <w:rPr>
          <w:rFonts w:ascii="Tahoma" w:hAnsi="Tahoma" w:cs="Tahoma"/>
          <w:sz w:val="20"/>
          <w:szCs w:val="20"/>
        </w:rPr>
      </w:pPr>
      <w:r w:rsidRPr="002F2E9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2F2E92" w:rsidRDefault="00107C7E" w:rsidP="005B0B1A">
      <w:pPr>
        <w:pStyle w:val="Akapitzlist"/>
        <w:numPr>
          <w:ilvl w:val="0"/>
          <w:numId w:val="51"/>
        </w:numPr>
        <w:ind w:left="709" w:hanging="425"/>
        <w:jc w:val="both"/>
        <w:rPr>
          <w:rFonts w:ascii="Tahoma" w:hAnsi="Tahoma" w:cs="Tahoma"/>
          <w:color w:val="FF0000"/>
          <w:sz w:val="20"/>
          <w:szCs w:val="20"/>
        </w:rPr>
      </w:pPr>
      <w:bookmarkStart w:id="64" w:name="_Hlk108169129"/>
      <w:bookmarkEnd w:id="61"/>
      <w:r w:rsidRPr="002F2E9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5B0B1A">
      <w:pPr>
        <w:pStyle w:val="Akapitzlist"/>
        <w:numPr>
          <w:ilvl w:val="0"/>
          <w:numId w:val="52"/>
        </w:numPr>
        <w:autoSpaceDE w:val="0"/>
        <w:autoSpaceDN w:val="0"/>
        <w:jc w:val="both"/>
        <w:rPr>
          <w:rFonts w:ascii="Tahoma" w:hAnsi="Tahoma" w:cs="Tahoma"/>
          <w:sz w:val="20"/>
          <w:szCs w:val="20"/>
          <w:lang w:eastAsia="en-US"/>
        </w:rPr>
      </w:pPr>
      <w:r w:rsidRPr="002F2E92">
        <w:rPr>
          <w:rFonts w:ascii="Tahoma" w:hAnsi="Tahoma" w:cs="Tahoma"/>
          <w:sz w:val="20"/>
          <w:szCs w:val="20"/>
        </w:rPr>
        <w:t>poziom zmiany kosztów, uprawniający strony umowy do żądania zmiany wynagrodzenia wynosi 10 punktów</w:t>
      </w:r>
      <w:r w:rsidRPr="00833D44">
        <w:rPr>
          <w:rFonts w:ascii="Tahoma" w:hAnsi="Tahoma" w:cs="Tahoma"/>
          <w:sz w:val="20"/>
          <w:szCs w:val="20"/>
        </w:rPr>
        <w:t xml:space="preserve"> proc. i oznacza zmianę wskaźnika określonego w lit. c).</w:t>
      </w:r>
    </w:p>
    <w:p w14:paraId="1CBACAC0" w14:textId="7330EE24" w:rsidR="00107C7E" w:rsidRPr="00833D44" w:rsidRDefault="00107C7E" w:rsidP="005B0B1A">
      <w:pPr>
        <w:pStyle w:val="Akapitzlist"/>
        <w:numPr>
          <w:ilvl w:val="0"/>
          <w:numId w:val="52"/>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804AEC4" w:rsidR="00107C7E" w:rsidRPr="00833D44" w:rsidRDefault="00107C7E" w:rsidP="005B0B1A">
      <w:pPr>
        <w:pStyle w:val="Akapitzlist"/>
        <w:numPr>
          <w:ilvl w:val="0"/>
          <w:numId w:val="52"/>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5B0B1A">
      <w:pPr>
        <w:pStyle w:val="Akapitzlist"/>
        <w:numPr>
          <w:ilvl w:val="0"/>
          <w:numId w:val="52"/>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5B0B1A">
      <w:pPr>
        <w:pStyle w:val="Akapitzlist"/>
        <w:numPr>
          <w:ilvl w:val="0"/>
          <w:numId w:val="52"/>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4"/>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3DC4F45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B799C">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5B0B1A">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5B0B1A">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1872CE1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B799C">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57ED68B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B799C">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2B90102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B799C">
        <w:rPr>
          <w:rFonts w:ascii="Tahoma" w:hAnsi="Tahoma" w:cs="Tahoma"/>
          <w:sz w:val="20"/>
          <w:szCs w:val="20"/>
        </w:rPr>
        <w:t>19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510F1B41" w:rsidR="00107C7E" w:rsidRPr="00F831F3" w:rsidRDefault="00107C7E" w:rsidP="00107C7E">
      <w:pPr>
        <w:spacing w:after="0" w:line="240" w:lineRule="auto"/>
        <w:jc w:val="center"/>
        <w:rPr>
          <w:rFonts w:ascii="Tahoma" w:hAnsi="Tahoma" w:cs="Tahoma"/>
          <w:sz w:val="20"/>
          <w:szCs w:val="20"/>
        </w:rPr>
      </w:pPr>
      <w:r w:rsidRPr="00F831F3">
        <w:rPr>
          <w:rFonts w:ascii="Tahoma" w:hAnsi="Tahoma" w:cs="Tahoma"/>
          <w:sz w:val="20"/>
          <w:szCs w:val="20"/>
        </w:rPr>
        <w:sym w:font="Times New Roman" w:char="00A7"/>
      </w:r>
      <w:r w:rsidRPr="00F831F3">
        <w:rPr>
          <w:rFonts w:ascii="Tahoma" w:hAnsi="Tahoma" w:cs="Tahoma"/>
          <w:sz w:val="20"/>
          <w:szCs w:val="20"/>
        </w:rPr>
        <w:t xml:space="preserve"> </w:t>
      </w:r>
      <w:r w:rsidR="004B799C" w:rsidRPr="00F831F3">
        <w:rPr>
          <w:rFonts w:ascii="Tahoma" w:hAnsi="Tahoma" w:cs="Tahoma"/>
          <w:sz w:val="20"/>
          <w:szCs w:val="20"/>
        </w:rPr>
        <w:t>20</w:t>
      </w:r>
    </w:p>
    <w:p w14:paraId="26576D57" w14:textId="77777777" w:rsidR="00107C7E" w:rsidRPr="00F831F3" w:rsidRDefault="00107C7E" w:rsidP="00107C7E">
      <w:pPr>
        <w:spacing w:after="0" w:line="240" w:lineRule="auto"/>
        <w:jc w:val="both"/>
        <w:rPr>
          <w:rFonts w:ascii="Tahoma" w:hAnsi="Tahoma" w:cs="Tahoma"/>
          <w:sz w:val="20"/>
          <w:szCs w:val="20"/>
        </w:rPr>
      </w:pPr>
      <w:r w:rsidRPr="00F831F3">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26B17184" w:rsidR="00107C7E" w:rsidRPr="00F831F3" w:rsidRDefault="00107C7E" w:rsidP="005B0B1A">
      <w:pPr>
        <w:pStyle w:val="Akapitzlist"/>
        <w:numPr>
          <w:ilvl w:val="0"/>
          <w:numId w:val="57"/>
        </w:numPr>
        <w:jc w:val="both"/>
        <w:rPr>
          <w:rFonts w:ascii="Tahoma" w:hAnsi="Tahoma" w:cs="Tahoma"/>
          <w:sz w:val="20"/>
          <w:szCs w:val="20"/>
        </w:rPr>
      </w:pPr>
      <w:r w:rsidRPr="00F831F3">
        <w:rPr>
          <w:rFonts w:ascii="Tahoma" w:hAnsi="Tahoma" w:cs="Tahoma"/>
          <w:sz w:val="20"/>
          <w:szCs w:val="20"/>
        </w:rPr>
        <w:t>Zamawiającego: …………………@....................</w:t>
      </w:r>
    </w:p>
    <w:p w14:paraId="3EE8918D" w14:textId="005CA668" w:rsidR="00107C7E" w:rsidRPr="00F831F3" w:rsidRDefault="00107C7E" w:rsidP="005B0B1A">
      <w:pPr>
        <w:pStyle w:val="Akapitzlist"/>
        <w:numPr>
          <w:ilvl w:val="0"/>
          <w:numId w:val="57"/>
        </w:numPr>
        <w:jc w:val="both"/>
        <w:rPr>
          <w:rFonts w:ascii="Tahoma" w:hAnsi="Tahoma" w:cs="Tahoma"/>
          <w:sz w:val="20"/>
          <w:szCs w:val="20"/>
        </w:rPr>
      </w:pPr>
      <w:r w:rsidRPr="00F831F3">
        <w:rPr>
          <w:rFonts w:ascii="Tahoma" w:hAnsi="Tahoma" w:cs="Tahoma"/>
          <w:sz w:val="20"/>
          <w:szCs w:val="20"/>
        </w:rPr>
        <w:t>Wykonawcy: …………………….@.....................</w:t>
      </w:r>
    </w:p>
    <w:p w14:paraId="7B24A331" w14:textId="77777777" w:rsidR="00107C7E" w:rsidRPr="00F831F3" w:rsidRDefault="00107C7E" w:rsidP="00107C7E">
      <w:pPr>
        <w:spacing w:after="0" w:line="240" w:lineRule="auto"/>
        <w:jc w:val="center"/>
        <w:rPr>
          <w:rFonts w:ascii="Tahoma" w:hAnsi="Tahoma" w:cs="Tahoma"/>
          <w:sz w:val="20"/>
          <w:szCs w:val="20"/>
        </w:rPr>
      </w:pPr>
    </w:p>
    <w:p w14:paraId="47957EE5" w14:textId="403D02A5" w:rsidR="00107C7E" w:rsidRPr="00F831F3" w:rsidRDefault="00107C7E" w:rsidP="00107C7E">
      <w:pPr>
        <w:spacing w:after="0" w:line="240" w:lineRule="auto"/>
        <w:jc w:val="center"/>
        <w:rPr>
          <w:rFonts w:ascii="Tahoma" w:hAnsi="Tahoma" w:cs="Tahoma"/>
          <w:sz w:val="20"/>
          <w:szCs w:val="20"/>
        </w:rPr>
      </w:pPr>
      <w:r w:rsidRPr="00F831F3">
        <w:rPr>
          <w:rFonts w:ascii="Tahoma" w:hAnsi="Tahoma" w:cs="Tahoma"/>
          <w:sz w:val="20"/>
          <w:szCs w:val="20"/>
        </w:rPr>
        <w:sym w:font="Times New Roman" w:char="00A7"/>
      </w:r>
      <w:r w:rsidRPr="00F831F3">
        <w:rPr>
          <w:rFonts w:ascii="Tahoma" w:hAnsi="Tahoma" w:cs="Tahoma"/>
          <w:sz w:val="20"/>
          <w:szCs w:val="20"/>
        </w:rPr>
        <w:t xml:space="preserve"> 2</w:t>
      </w:r>
      <w:r w:rsidR="004B799C" w:rsidRPr="00F831F3">
        <w:rPr>
          <w:rFonts w:ascii="Tahoma" w:hAnsi="Tahoma" w:cs="Tahoma"/>
          <w:sz w:val="20"/>
          <w:szCs w:val="20"/>
        </w:rPr>
        <w:t>1</w:t>
      </w:r>
    </w:p>
    <w:p w14:paraId="66B66E22" w14:textId="68E7A61E" w:rsidR="00107C7E" w:rsidRPr="00AD450F" w:rsidRDefault="00107C7E" w:rsidP="00107C7E">
      <w:pPr>
        <w:pStyle w:val="Default"/>
        <w:jc w:val="both"/>
        <w:rPr>
          <w:rFonts w:ascii="Tahoma" w:hAnsi="Tahoma" w:cs="Tahoma"/>
          <w:bCs/>
          <w:color w:val="auto"/>
          <w:sz w:val="20"/>
          <w:szCs w:val="20"/>
        </w:rPr>
      </w:pPr>
      <w:bookmarkStart w:id="65" w:name="_Hlk66454281"/>
      <w:r w:rsidRPr="00F831F3">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E1459C" w:rsidRPr="00F831F3">
        <w:rPr>
          <w:rFonts w:ascii="Tahoma" w:hAnsi="Tahoma" w:cs="Tahoma"/>
          <w:bCs/>
          <w:color w:val="auto"/>
          <w:sz w:val="20"/>
          <w:szCs w:val="20"/>
        </w:rPr>
        <w:t>20</w:t>
      </w:r>
      <w:r w:rsidRPr="00F831F3">
        <w:rPr>
          <w:rFonts w:ascii="Tahoma" w:hAnsi="Tahoma" w:cs="Tahoma"/>
          <w:bCs/>
          <w:color w:val="auto"/>
          <w:sz w:val="20"/>
          <w:szCs w:val="20"/>
        </w:rPr>
        <w:t>.</w:t>
      </w:r>
    </w:p>
    <w:bookmarkEnd w:id="65"/>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5B0B1A">
      <w:pPr>
        <w:pStyle w:val="Akapitzlist"/>
        <w:numPr>
          <w:ilvl w:val="4"/>
          <w:numId w:val="39"/>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Default="00107C7E" w:rsidP="00107C7E">
      <w:pPr>
        <w:spacing w:after="0" w:line="240" w:lineRule="auto"/>
        <w:rPr>
          <w:rFonts w:ascii="Tahoma" w:hAnsi="Tahoma" w:cs="Tahoma"/>
          <w:sz w:val="20"/>
          <w:szCs w:val="20"/>
        </w:rPr>
      </w:pPr>
    </w:p>
    <w:p w14:paraId="10B832B1" w14:textId="77777777" w:rsidR="00E1459C" w:rsidRPr="004131B1" w:rsidRDefault="00E1459C" w:rsidP="00107C7E">
      <w:pPr>
        <w:spacing w:after="0" w:line="240" w:lineRule="auto"/>
        <w:rPr>
          <w:rFonts w:ascii="Tahoma" w:hAnsi="Tahoma" w:cs="Tahoma"/>
          <w:sz w:val="20"/>
          <w:szCs w:val="20"/>
        </w:rPr>
      </w:pPr>
    </w:p>
    <w:p w14:paraId="2F664E1A" w14:textId="77777777" w:rsidR="00107C7E" w:rsidRPr="004131B1" w:rsidRDefault="00107C7E" w:rsidP="00E1459C">
      <w:pPr>
        <w:spacing w:after="0" w:line="240" w:lineRule="auto"/>
        <w:jc w:val="center"/>
        <w:rPr>
          <w:rFonts w:ascii="Tahoma" w:hAnsi="Tahoma" w:cs="Tahoma"/>
          <w:sz w:val="20"/>
          <w:szCs w:val="20"/>
        </w:rPr>
      </w:pPr>
    </w:p>
    <w:p w14:paraId="02CF03E8" w14:textId="4636B5CF" w:rsidR="00107C7E" w:rsidRPr="004131B1" w:rsidRDefault="00107C7E" w:rsidP="00E1459C">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5AD58132" w14:textId="3BE99519" w:rsidR="00107C7E" w:rsidRPr="004131B1" w:rsidRDefault="00107C7E" w:rsidP="00E1459C">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4BCA318F" w14:textId="77777777" w:rsidR="00107C7E" w:rsidRDefault="00107C7E" w:rsidP="00107C7E">
      <w:pPr>
        <w:spacing w:after="0" w:line="240" w:lineRule="auto"/>
        <w:rPr>
          <w:rFonts w:ascii="Tahoma" w:hAnsi="Tahoma" w:cs="Tahoma"/>
          <w:sz w:val="20"/>
          <w:szCs w:val="20"/>
        </w:rPr>
        <w:sectPr w:rsidR="00107C7E" w:rsidSect="00A42AF8">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26DC15FD" w14:textId="7966651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sidR="005931D6">
        <w:rPr>
          <w:rFonts w:ascii="Tahoma" w:hAnsi="Tahoma" w:cs="Tahoma"/>
          <w:bCs/>
          <w:sz w:val="20"/>
          <w:u w:val="none"/>
        </w:rPr>
        <w:t>3</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5B0B1A">
      <w:pPr>
        <w:numPr>
          <w:ilvl w:val="0"/>
          <w:numId w:val="23"/>
        </w:numPr>
        <w:spacing w:after="0" w:line="240" w:lineRule="auto"/>
        <w:ind w:firstLine="66"/>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5B0B1A">
      <w:pPr>
        <w:numPr>
          <w:ilvl w:val="0"/>
          <w:numId w:val="23"/>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5B0B1A">
      <w:pPr>
        <w:numPr>
          <w:ilvl w:val="0"/>
          <w:numId w:val="24"/>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5B0B1A">
      <w:pPr>
        <w:numPr>
          <w:ilvl w:val="0"/>
          <w:numId w:val="24"/>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19A663F8" w14:textId="77777777" w:rsidR="00A24288" w:rsidRDefault="00A24288" w:rsidP="00107C7E">
      <w:pPr>
        <w:spacing w:after="0" w:line="240" w:lineRule="auto"/>
        <w:jc w:val="both"/>
        <w:rPr>
          <w:rFonts w:ascii="Tahoma" w:hAnsi="Tahoma" w:cs="Tahoma"/>
          <w:sz w:val="20"/>
          <w:szCs w:val="20"/>
        </w:rPr>
      </w:pPr>
    </w:p>
    <w:p w14:paraId="27C4E985" w14:textId="1F5EF9E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w:t>
      </w:r>
      <w:r w:rsidR="00CF655B" w:rsidRPr="001C411E">
        <w:rPr>
          <w:rFonts w:ascii="Tahoma" w:eastAsia="Times New Roman" w:hAnsi="Tahoma" w:cs="Tahoma"/>
          <w:sz w:val="20"/>
          <w:szCs w:val="20"/>
          <w:lang w:eastAsia="pl-PL"/>
        </w:rPr>
        <w:t xml:space="preserve">r. poz. </w:t>
      </w:r>
      <w:r w:rsidR="00902952" w:rsidRPr="001C411E">
        <w:rPr>
          <w:rFonts w:ascii="Tahoma" w:eastAsia="Times New Roman" w:hAnsi="Tahoma" w:cs="Tahoma"/>
          <w:sz w:val="20"/>
          <w:szCs w:val="20"/>
          <w:lang w:eastAsia="pl-PL"/>
        </w:rPr>
        <w:t>1</w:t>
      </w:r>
      <w:r w:rsidR="00AC6F7F" w:rsidRPr="001C411E">
        <w:rPr>
          <w:rFonts w:ascii="Tahoma" w:eastAsia="Times New Roman" w:hAnsi="Tahoma" w:cs="Tahoma"/>
          <w:sz w:val="20"/>
          <w:szCs w:val="20"/>
          <w:lang w:eastAsia="pl-PL"/>
        </w:rPr>
        <w:t>605</w:t>
      </w:r>
      <w:r w:rsidR="00EE0639" w:rsidRPr="001C411E">
        <w:rPr>
          <w:rFonts w:ascii="Tahoma" w:eastAsia="Times New Roman" w:hAnsi="Tahoma" w:cs="Tahoma"/>
          <w:sz w:val="20"/>
          <w:szCs w:val="20"/>
          <w:lang w:eastAsia="pl-PL"/>
        </w:rPr>
        <w:t xml:space="preserve"> z </w:t>
      </w:r>
      <w:proofErr w:type="spellStart"/>
      <w:r w:rsidR="00EE0639" w:rsidRPr="001C411E">
        <w:rPr>
          <w:rFonts w:ascii="Tahoma" w:eastAsia="Times New Roman" w:hAnsi="Tahoma" w:cs="Tahoma"/>
          <w:sz w:val="20"/>
          <w:szCs w:val="20"/>
          <w:lang w:eastAsia="pl-PL"/>
        </w:rPr>
        <w:t>późn</w:t>
      </w:r>
      <w:proofErr w:type="spellEnd"/>
      <w:r w:rsidR="00EE0639" w:rsidRPr="001C411E">
        <w:rPr>
          <w:rFonts w:ascii="Tahoma" w:eastAsia="Times New Roman" w:hAnsi="Tahoma" w:cs="Tahoma"/>
          <w:sz w:val="20"/>
          <w:szCs w:val="20"/>
          <w:lang w:eastAsia="pl-PL"/>
        </w:rPr>
        <w:t>. zm.</w:t>
      </w:r>
      <w:r w:rsidR="00EE0639" w:rsidRPr="001C411E">
        <w:rPr>
          <w:rFonts w:ascii="Tahoma" w:hAnsi="Tahoma" w:cs="Tahoma"/>
          <w:sz w:val="20"/>
          <w:szCs w:val="20"/>
        </w:rPr>
        <w:t>)</w:t>
      </w:r>
      <w:r w:rsidRPr="001C411E">
        <w:rPr>
          <w:rFonts w:ascii="Tahoma" w:hAnsi="Tahoma" w:cs="Tahoma"/>
          <w:sz w:val="20"/>
          <w:szCs w:val="20"/>
        </w:rPr>
        <w:t>, zwanej dalej Ustawą PZP,</w:t>
      </w:r>
      <w:r w:rsidRPr="001C411E">
        <w:rPr>
          <w:rFonts w:ascii="Tahoma" w:hAnsi="Tahoma" w:cs="Tahoma"/>
          <w:b/>
          <w:bCs/>
          <w:sz w:val="20"/>
          <w:szCs w:val="20"/>
        </w:rPr>
        <w:t xml:space="preserve"> </w:t>
      </w:r>
      <w:r w:rsidRPr="001C411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79D0A781"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w:t>
      </w:r>
      <w:r w:rsidR="001C411E">
        <w:rPr>
          <w:rFonts w:ascii="Tahoma" w:hAnsi="Tahoma" w:cs="Tahoma"/>
          <w:sz w:val="20"/>
          <w:szCs w:val="20"/>
        </w:rPr>
        <w:t xml:space="preserve"> ubezpieczenie Gminy Pruszcz Gdański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5931D6"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w:t>
      </w:r>
      <w:r w:rsidRPr="005931D6">
        <w:rPr>
          <w:rFonts w:ascii="Tahoma" w:hAnsi="Tahoma" w:cs="Tahoma"/>
          <w:sz w:val="20"/>
          <w:szCs w:val="20"/>
        </w:rPr>
        <w:t>ubezpieczenia NNW kierowcy i pasażerów,</w:t>
      </w:r>
    </w:p>
    <w:p w14:paraId="0F5DAC8E" w14:textId="0CA41141" w:rsidR="00107C7E" w:rsidRPr="00C73A77" w:rsidRDefault="00107C7E" w:rsidP="00107C7E">
      <w:pPr>
        <w:autoSpaceDE w:val="0"/>
        <w:spacing w:after="0" w:line="240" w:lineRule="auto"/>
        <w:ind w:left="709" w:hanging="142"/>
        <w:rPr>
          <w:rFonts w:ascii="Tahoma" w:hAnsi="Tahoma" w:cs="Tahoma"/>
          <w:sz w:val="20"/>
          <w:szCs w:val="20"/>
        </w:rPr>
      </w:pPr>
      <w:r w:rsidRPr="005931D6">
        <w:rPr>
          <w:rFonts w:ascii="Tahoma" w:hAnsi="Tahoma" w:cs="Tahoma"/>
          <w:sz w:val="20"/>
          <w:szCs w:val="20"/>
        </w:rPr>
        <w:t xml:space="preserve">- ubezpieczenia </w:t>
      </w:r>
      <w:proofErr w:type="spellStart"/>
      <w:r w:rsidRPr="005931D6">
        <w:rPr>
          <w:rFonts w:ascii="Tahoma" w:hAnsi="Tahoma" w:cs="Tahoma"/>
          <w:sz w:val="20"/>
          <w:szCs w:val="20"/>
        </w:rPr>
        <w:t>assistance</w:t>
      </w:r>
      <w:proofErr w:type="spellEnd"/>
      <w:r w:rsidR="001C411E" w:rsidRPr="005931D6">
        <w:rPr>
          <w:rFonts w:ascii="Tahoma" w:hAnsi="Tahoma" w:cs="Tahoma"/>
          <w:sz w:val="20"/>
          <w:szCs w:val="20"/>
        </w:rPr>
        <w:t>.</w:t>
      </w:r>
    </w:p>
    <w:p w14:paraId="745CD3E5" w14:textId="77777777" w:rsidR="001C411E" w:rsidRDefault="001C411E" w:rsidP="00107C7E">
      <w:pPr>
        <w:spacing w:after="0" w:line="240" w:lineRule="auto"/>
        <w:jc w:val="center"/>
        <w:rPr>
          <w:rFonts w:ascii="Tahoma" w:hAnsi="Tahoma" w:cs="Tahoma"/>
          <w:sz w:val="20"/>
          <w:szCs w:val="20"/>
        </w:rPr>
      </w:pPr>
    </w:p>
    <w:p w14:paraId="17B1780A" w14:textId="1923255B" w:rsidR="00107C7E" w:rsidRPr="00C73A77" w:rsidRDefault="00107C7E" w:rsidP="00A81B17">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450AC32" w:rsidR="00107C7E" w:rsidRPr="00C73A77" w:rsidRDefault="00107C7E" w:rsidP="00A81B17">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1C411E">
        <w:rPr>
          <w:rStyle w:val="cf21"/>
          <w:rFonts w:ascii="Tahoma" w:hAnsi="Tahoma" w:cs="Tahoma"/>
          <w:sz w:val="20"/>
          <w:szCs w:val="20"/>
        </w:rPr>
        <w:t xml:space="preserve">02.04.2024 </w:t>
      </w:r>
      <w:r w:rsidRPr="00C73A77">
        <w:rPr>
          <w:rStyle w:val="cf21"/>
          <w:rFonts w:ascii="Tahoma" w:hAnsi="Tahoma" w:cs="Tahoma"/>
          <w:sz w:val="20"/>
          <w:szCs w:val="20"/>
        </w:rPr>
        <w:t xml:space="preserve">r. do </w:t>
      </w:r>
      <w:r w:rsidR="001C411E">
        <w:rPr>
          <w:rStyle w:val="cf21"/>
          <w:rFonts w:ascii="Tahoma" w:hAnsi="Tahoma" w:cs="Tahoma"/>
          <w:sz w:val="20"/>
          <w:szCs w:val="20"/>
        </w:rPr>
        <w:t xml:space="preserve">01.04.2026 </w:t>
      </w:r>
      <w:r w:rsidRPr="00C73A77">
        <w:rPr>
          <w:rStyle w:val="cf21"/>
          <w:rFonts w:ascii="Tahoma" w:hAnsi="Tahoma" w:cs="Tahoma"/>
          <w:sz w:val="20"/>
          <w:szCs w:val="20"/>
        </w:rPr>
        <w:t>r.</w:t>
      </w:r>
      <w:r w:rsidRPr="00C73A77">
        <w:rPr>
          <w:rStyle w:val="cf11"/>
          <w:rFonts w:ascii="Tahoma" w:hAnsi="Tahoma" w:cs="Tahoma"/>
          <w:sz w:val="20"/>
          <w:szCs w:val="20"/>
        </w:rPr>
        <w:t xml:space="preserve"> </w:t>
      </w:r>
    </w:p>
    <w:p w14:paraId="33953904" w14:textId="77777777" w:rsidR="00107C7E" w:rsidRPr="00C73A77" w:rsidRDefault="00107C7E" w:rsidP="00A81B17">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6A530BA" w:rsidR="00107C7E" w:rsidRPr="00C73A77" w:rsidRDefault="00107C7E" w:rsidP="00A81B17">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1C411E">
        <w:rPr>
          <w:rStyle w:val="cf31"/>
          <w:rFonts w:ascii="Tahoma" w:hAnsi="Tahoma" w:cs="Tahoma"/>
          <w:sz w:val="20"/>
          <w:szCs w:val="20"/>
        </w:rPr>
        <w:t>01.04.2026</w:t>
      </w:r>
      <w:r w:rsidRPr="00C73A77">
        <w:rPr>
          <w:rStyle w:val="cf31"/>
          <w:rFonts w:ascii="Tahoma" w:hAnsi="Tahoma" w:cs="Tahoma"/>
          <w:sz w:val="20"/>
          <w:szCs w:val="20"/>
        </w:rPr>
        <w:t xml:space="preserve"> r.</w:t>
      </w:r>
    </w:p>
    <w:p w14:paraId="4A28549A" w14:textId="33EB897B" w:rsidR="00107C7E" w:rsidRDefault="00107C7E" w:rsidP="00A81B17">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1C411E">
        <w:rPr>
          <w:rStyle w:val="cf41"/>
          <w:rFonts w:ascii="Tahoma" w:hAnsi="Tahoma" w:cs="Tahoma"/>
          <w:sz w:val="20"/>
          <w:szCs w:val="20"/>
        </w:rPr>
        <w:t>31.03.2027</w:t>
      </w:r>
      <w:r w:rsidRPr="00C73A77">
        <w:rPr>
          <w:rStyle w:val="cf41"/>
          <w:rFonts w:ascii="Tahoma" w:hAnsi="Tahoma" w:cs="Tahoma"/>
          <w:sz w:val="20"/>
          <w:szCs w:val="20"/>
        </w:rPr>
        <w:t xml:space="preserve"> r.</w:t>
      </w:r>
    </w:p>
    <w:p w14:paraId="1086C310" w14:textId="77777777" w:rsidR="00A81B17" w:rsidRPr="004131B1" w:rsidRDefault="00A81B17" w:rsidP="00A81B17">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FB0C525"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t>
      </w:r>
      <w:r w:rsidRPr="005931D6">
        <w:rPr>
          <w:rFonts w:ascii="Tahoma" w:hAnsi="Tahoma" w:cs="Tahoma"/>
          <w:sz w:val="20"/>
          <w:szCs w:val="20"/>
        </w:rPr>
        <w:t>ASS</w:t>
      </w:r>
      <w:r w:rsidRPr="004131B1">
        <w:rPr>
          <w:rFonts w:ascii="Tahoma" w:hAnsi="Tahoma" w:cs="Tahoma"/>
          <w:sz w:val="20"/>
          <w:szCs w:val="20"/>
        </w:rPr>
        <w:t xml:space="preserve">) wystawione winny być nie później niż 7 dni przed początkiem okresu ubezpieczenia, przy czym wszystkie polisy ubezpieczeń komunikacyjnych, których okres ubezpieczenia rozpoczyna się w okresie realizacji zamówienia po dacie </w:t>
      </w:r>
      <w:r w:rsidR="001C411E">
        <w:rPr>
          <w:rFonts w:ascii="Tahoma" w:hAnsi="Tahoma" w:cs="Tahoma"/>
          <w:sz w:val="20"/>
          <w:szCs w:val="20"/>
        </w:rPr>
        <w:t>02.04.</w:t>
      </w:r>
      <w:r w:rsidRPr="004131B1">
        <w:rPr>
          <w:rFonts w:ascii="Tahoma" w:hAnsi="Tahoma" w:cs="Tahoma"/>
          <w:sz w:val="20"/>
          <w:szCs w:val="20"/>
        </w:rPr>
        <w:t xml:space="preserve"> każdego roku, winny być wystawione nie później niż </w:t>
      </w:r>
      <w:r w:rsidRPr="001C411E">
        <w:rPr>
          <w:rFonts w:ascii="Tahoma" w:hAnsi="Tahoma" w:cs="Tahoma"/>
          <w:sz w:val="20"/>
          <w:szCs w:val="20"/>
        </w:rPr>
        <w:t xml:space="preserve">do </w:t>
      </w:r>
      <w:r w:rsidR="001C411E" w:rsidRPr="001C411E">
        <w:rPr>
          <w:rFonts w:ascii="Tahoma" w:hAnsi="Tahoma" w:cs="Tahoma"/>
          <w:sz w:val="20"/>
          <w:szCs w:val="20"/>
        </w:rPr>
        <w:t>14</w:t>
      </w:r>
      <w:r w:rsidRPr="001C411E">
        <w:rPr>
          <w:rFonts w:ascii="Tahoma" w:hAnsi="Tahoma" w:cs="Tahoma"/>
          <w:sz w:val="20"/>
          <w:szCs w:val="20"/>
        </w:rPr>
        <w:t xml:space="preserve"> dni od początku okresu ubezpieczenia w ubezpieczeniach majątkowych</w:t>
      </w:r>
      <w:r w:rsidRPr="004131B1">
        <w:rPr>
          <w:rFonts w:ascii="Tahoma" w:hAnsi="Tahoma" w:cs="Tahoma"/>
          <w:sz w:val="20"/>
          <w:szCs w:val="20"/>
        </w:rPr>
        <w:t xml:space="preserve"> każdego roku ubezpieczenia.</w:t>
      </w:r>
    </w:p>
    <w:p w14:paraId="38E5C0FC" w14:textId="77777777" w:rsidR="001C411E" w:rsidRDefault="001C411E" w:rsidP="00107C7E">
      <w:pPr>
        <w:spacing w:after="0" w:line="240" w:lineRule="auto"/>
        <w:jc w:val="center"/>
        <w:rPr>
          <w:rFonts w:ascii="Tahoma" w:hAnsi="Tahoma" w:cs="Tahoma"/>
          <w:sz w:val="20"/>
          <w:szCs w:val="20"/>
        </w:rPr>
      </w:pPr>
      <w:bookmarkStart w:id="66" w:name="_Hlk62204330"/>
    </w:p>
    <w:p w14:paraId="6FB26B9A" w14:textId="0A13E93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5B0B1A">
      <w:pPr>
        <w:numPr>
          <w:ilvl w:val="0"/>
          <w:numId w:val="6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5B0B1A">
      <w:pPr>
        <w:pStyle w:val="Akapitzlist"/>
        <w:numPr>
          <w:ilvl w:val="2"/>
          <w:numId w:val="10"/>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5B0B1A">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5B0B1A">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5B0B1A">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5B0B1A">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4131B1" w:rsidRDefault="00107C7E" w:rsidP="005B0B1A">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5B0B1A">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5B0B1A">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5B0B1A">
      <w:pPr>
        <w:numPr>
          <w:ilvl w:val="0"/>
          <w:numId w:val="62"/>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27483D7D" w:rsidR="00107C7E" w:rsidRPr="004131B1" w:rsidRDefault="00107C7E" w:rsidP="005B0B1A">
      <w:pPr>
        <w:numPr>
          <w:ilvl w:val="0"/>
          <w:numId w:val="62"/>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r w:rsidR="00372FFA">
        <w:rPr>
          <w:rFonts w:ascii="Tahoma" w:hAnsi="Tahoma" w:cs="Tahoma"/>
          <w:sz w:val="20"/>
          <w:szCs w:val="20"/>
        </w:rPr>
        <w:t xml:space="preserve">, </w:t>
      </w:r>
      <w:r w:rsidR="00372FFA" w:rsidRPr="009F09EF">
        <w:rPr>
          <w:rFonts w:ascii="Tahoma" w:hAnsi="Tahoma" w:cs="Tahoma"/>
          <w:sz w:val="20"/>
          <w:szCs w:val="20"/>
        </w:rPr>
        <w:t xml:space="preserve">co skutkuje powstaniem po stronie Wykonawcy </w:t>
      </w:r>
      <w:r w:rsidR="00372FFA" w:rsidRPr="005E7C89">
        <w:rPr>
          <w:rFonts w:ascii="Tahoma" w:hAnsi="Tahoma" w:cs="Tahoma"/>
          <w:color w:val="000000"/>
          <w:sz w:val="20"/>
          <w:szCs w:val="20"/>
          <w:shd w:val="clear" w:color="auto" w:fill="FFFFFF"/>
        </w:rPr>
        <w:t>obowiązku spełnienia świadczenia określonego przez Zamawiającego w reklamacji</w:t>
      </w:r>
      <w:r w:rsidR="00372FFA" w:rsidRPr="009F09EF">
        <w:rPr>
          <w:rFonts w:ascii="Tahoma" w:hAnsi="Tahoma" w:cs="Tahoma"/>
          <w:sz w:val="20"/>
          <w:szCs w:val="20"/>
        </w:rPr>
        <w:t>.</w:t>
      </w:r>
    </w:p>
    <w:p w14:paraId="4AFB4F0A" w14:textId="77777777" w:rsidR="00107C7E" w:rsidRPr="004131B1" w:rsidRDefault="00107C7E" w:rsidP="005B0B1A">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5B0B1A">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5B0B1A">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5B0B1A">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8" w:name="_Hlk123835261"/>
    </w:p>
    <w:p w14:paraId="4AF4D554" w14:textId="77777777" w:rsidR="008F3EA8" w:rsidRPr="00784404" w:rsidRDefault="008F3EA8" w:rsidP="008F3EA8">
      <w:pPr>
        <w:spacing w:after="0" w:line="240" w:lineRule="auto"/>
        <w:jc w:val="center"/>
        <w:rPr>
          <w:rFonts w:ascii="Tahoma" w:hAnsi="Tahoma" w:cs="Tahoma"/>
          <w:sz w:val="20"/>
          <w:szCs w:val="20"/>
        </w:rPr>
      </w:pPr>
      <w:bookmarkStart w:id="69" w:name="_Hlk63066723"/>
      <w:bookmarkEnd w:id="68"/>
      <w:r w:rsidRPr="00784404">
        <w:rPr>
          <w:rFonts w:ascii="Tahoma" w:hAnsi="Tahoma" w:cs="Tahoma"/>
          <w:sz w:val="20"/>
          <w:szCs w:val="20"/>
        </w:rPr>
        <w:lastRenderedPageBreak/>
        <w:t>§  7</w:t>
      </w:r>
    </w:p>
    <w:p w14:paraId="2DA8D448" w14:textId="77777777" w:rsidR="008F3EA8" w:rsidRPr="00784404" w:rsidRDefault="008F3EA8" w:rsidP="005B0B1A">
      <w:pPr>
        <w:pStyle w:val="Akapitzlist"/>
        <w:numPr>
          <w:ilvl w:val="0"/>
          <w:numId w:val="36"/>
        </w:numPr>
        <w:autoSpaceDE w:val="0"/>
        <w:autoSpaceDN w:val="0"/>
        <w:adjustRightInd w:val="0"/>
        <w:ind w:left="284" w:hanging="284"/>
        <w:jc w:val="both"/>
        <w:rPr>
          <w:rFonts w:ascii="Tahoma" w:hAnsi="Tahoma" w:cs="Tahoma"/>
          <w:sz w:val="20"/>
          <w:szCs w:val="20"/>
        </w:rPr>
      </w:pPr>
      <w:r w:rsidRPr="0078440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40E48827" w14:textId="77777777" w:rsidR="008F3EA8" w:rsidRPr="00784404" w:rsidRDefault="008F3EA8" w:rsidP="005B0B1A">
      <w:pPr>
        <w:pStyle w:val="Akapitzlist"/>
        <w:numPr>
          <w:ilvl w:val="0"/>
          <w:numId w:val="36"/>
        </w:numPr>
        <w:autoSpaceDE w:val="0"/>
        <w:autoSpaceDN w:val="0"/>
        <w:adjustRightInd w:val="0"/>
        <w:ind w:left="284" w:hanging="284"/>
        <w:jc w:val="both"/>
        <w:rPr>
          <w:rFonts w:ascii="Tahoma" w:hAnsi="Tahoma" w:cs="Tahoma"/>
          <w:sz w:val="20"/>
          <w:szCs w:val="20"/>
        </w:rPr>
      </w:pPr>
      <w:r w:rsidRPr="00784404">
        <w:rPr>
          <w:rFonts w:ascii="Tahoma" w:hAnsi="Tahoma" w:cs="Tahoma"/>
          <w:sz w:val="20"/>
          <w:szCs w:val="20"/>
        </w:rPr>
        <w:t xml:space="preserve">W okresie realizacji umowy Zamawiający zastrzega sobie możliwość skorzystania z prawa opcji, które dotyczyć może następujących rodzajów ubezpieczeń </w:t>
      </w:r>
    </w:p>
    <w:p w14:paraId="1A480A46" w14:textId="77777777" w:rsidR="008F3EA8" w:rsidRPr="00784404" w:rsidRDefault="008F3EA8" w:rsidP="005B0B1A">
      <w:pPr>
        <w:pStyle w:val="Akapitzlist"/>
        <w:numPr>
          <w:ilvl w:val="1"/>
          <w:numId w:val="53"/>
        </w:numPr>
        <w:autoSpaceDE w:val="0"/>
        <w:autoSpaceDN w:val="0"/>
        <w:adjustRightInd w:val="0"/>
        <w:jc w:val="both"/>
        <w:rPr>
          <w:rFonts w:ascii="Tahoma" w:hAnsi="Tahoma" w:cs="Tahoma"/>
          <w:sz w:val="20"/>
          <w:szCs w:val="20"/>
        </w:rPr>
      </w:pPr>
      <w:r w:rsidRPr="00784404">
        <w:rPr>
          <w:rFonts w:ascii="Tahoma" w:hAnsi="Tahoma" w:cs="Tahoma"/>
          <w:sz w:val="20"/>
          <w:szCs w:val="20"/>
        </w:rPr>
        <w:t>ubezpieczenie odpowiedzialności cywilnej posiadaczy pojazdów mechanicznych,</w:t>
      </w:r>
    </w:p>
    <w:p w14:paraId="58BEEB8E" w14:textId="77777777" w:rsidR="008F3EA8" w:rsidRPr="00784404" w:rsidRDefault="008F3EA8" w:rsidP="005B0B1A">
      <w:pPr>
        <w:pStyle w:val="Akapitzlist"/>
        <w:numPr>
          <w:ilvl w:val="1"/>
          <w:numId w:val="53"/>
        </w:numPr>
        <w:autoSpaceDE w:val="0"/>
        <w:autoSpaceDN w:val="0"/>
        <w:adjustRightInd w:val="0"/>
        <w:jc w:val="both"/>
        <w:rPr>
          <w:rFonts w:ascii="Tahoma" w:hAnsi="Tahoma" w:cs="Tahoma"/>
          <w:sz w:val="20"/>
          <w:szCs w:val="20"/>
        </w:rPr>
      </w:pPr>
      <w:r w:rsidRPr="00784404">
        <w:rPr>
          <w:rFonts w:ascii="Tahoma" w:hAnsi="Tahoma" w:cs="Tahoma"/>
          <w:sz w:val="20"/>
          <w:szCs w:val="20"/>
        </w:rPr>
        <w:t>ubezpieczenie autocasco,</w:t>
      </w:r>
    </w:p>
    <w:p w14:paraId="2F5F9568" w14:textId="16AC2A68" w:rsidR="008F3EA8" w:rsidRPr="005931D6" w:rsidRDefault="008F3EA8" w:rsidP="005B0B1A">
      <w:pPr>
        <w:pStyle w:val="Akapitzlist"/>
        <w:numPr>
          <w:ilvl w:val="1"/>
          <w:numId w:val="53"/>
        </w:numPr>
        <w:autoSpaceDE w:val="0"/>
        <w:autoSpaceDN w:val="0"/>
        <w:adjustRightInd w:val="0"/>
        <w:jc w:val="both"/>
        <w:rPr>
          <w:rFonts w:ascii="Tahoma" w:hAnsi="Tahoma" w:cs="Tahoma"/>
          <w:sz w:val="20"/>
          <w:szCs w:val="20"/>
        </w:rPr>
      </w:pPr>
      <w:r w:rsidRPr="005931D6">
        <w:rPr>
          <w:rFonts w:ascii="Tahoma" w:hAnsi="Tahoma" w:cs="Tahoma"/>
          <w:sz w:val="20"/>
          <w:szCs w:val="20"/>
        </w:rPr>
        <w:t>ubezpieczenie następstw nieszczęśliwych wypadków kierowcy i pasażerów,</w:t>
      </w:r>
    </w:p>
    <w:p w14:paraId="698F8489" w14:textId="32748776" w:rsidR="008F3EA8" w:rsidRPr="005931D6" w:rsidRDefault="008F3EA8" w:rsidP="005B0B1A">
      <w:pPr>
        <w:pStyle w:val="Akapitzlist"/>
        <w:numPr>
          <w:ilvl w:val="1"/>
          <w:numId w:val="53"/>
        </w:numPr>
        <w:autoSpaceDE w:val="0"/>
        <w:autoSpaceDN w:val="0"/>
        <w:adjustRightInd w:val="0"/>
        <w:jc w:val="both"/>
        <w:rPr>
          <w:rFonts w:ascii="Tahoma" w:hAnsi="Tahoma" w:cs="Tahoma"/>
          <w:sz w:val="20"/>
          <w:szCs w:val="20"/>
        </w:rPr>
      </w:pPr>
      <w:r w:rsidRPr="005931D6">
        <w:rPr>
          <w:rFonts w:ascii="Tahoma" w:hAnsi="Tahoma" w:cs="Tahoma"/>
          <w:sz w:val="20"/>
          <w:szCs w:val="20"/>
        </w:rPr>
        <w:t xml:space="preserve">ubezpieczenie </w:t>
      </w:r>
      <w:proofErr w:type="spellStart"/>
      <w:r w:rsidRPr="005931D6">
        <w:rPr>
          <w:rFonts w:ascii="Tahoma" w:hAnsi="Tahoma" w:cs="Tahoma"/>
          <w:sz w:val="20"/>
          <w:szCs w:val="20"/>
        </w:rPr>
        <w:t>assistance</w:t>
      </w:r>
      <w:proofErr w:type="spellEnd"/>
      <w:r w:rsidRPr="005931D6">
        <w:rPr>
          <w:rFonts w:ascii="Tahoma" w:hAnsi="Tahoma" w:cs="Tahoma"/>
          <w:sz w:val="20"/>
          <w:szCs w:val="20"/>
        </w:rPr>
        <w:t>.</w:t>
      </w:r>
    </w:p>
    <w:p w14:paraId="00F38310" w14:textId="77777777" w:rsidR="008F3EA8" w:rsidRPr="00784404" w:rsidRDefault="008F3EA8" w:rsidP="005B0B1A">
      <w:pPr>
        <w:pStyle w:val="Akapitzlist"/>
        <w:numPr>
          <w:ilvl w:val="0"/>
          <w:numId w:val="36"/>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8F7ACD8" w14:textId="77777777" w:rsidR="008F3EA8" w:rsidRPr="00784404" w:rsidRDefault="008F3EA8" w:rsidP="005B0B1A">
      <w:pPr>
        <w:pStyle w:val="Akapitzlist"/>
        <w:numPr>
          <w:ilvl w:val="0"/>
          <w:numId w:val="36"/>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0AE9E81" w14:textId="77777777" w:rsidR="008F3EA8" w:rsidRPr="00784404" w:rsidRDefault="008F3EA8" w:rsidP="005B0B1A">
      <w:pPr>
        <w:pStyle w:val="Akapitzlist"/>
        <w:numPr>
          <w:ilvl w:val="0"/>
          <w:numId w:val="36"/>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 xml:space="preserve">Wykonawcy nie przysługuje wobec Zamawiającego roszczenie o realizację zamówienia opcjonalnego. </w:t>
      </w:r>
    </w:p>
    <w:p w14:paraId="76039D81" w14:textId="77777777" w:rsidR="008F3EA8" w:rsidRPr="00784404" w:rsidRDefault="008F3EA8" w:rsidP="005B0B1A">
      <w:pPr>
        <w:pStyle w:val="Akapitzlist"/>
        <w:numPr>
          <w:ilvl w:val="0"/>
          <w:numId w:val="36"/>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Składka wynikająca z opcji wynosi maksymalnie 30% składki określonej w § 6 Umowy i ustala się na kwotę ………………………………</w:t>
      </w:r>
    </w:p>
    <w:p w14:paraId="03BE4FFC" w14:textId="77777777" w:rsidR="008F3EA8" w:rsidRPr="00784404" w:rsidRDefault="008F3EA8" w:rsidP="005B0B1A">
      <w:pPr>
        <w:pStyle w:val="Akapitzlist"/>
        <w:numPr>
          <w:ilvl w:val="0"/>
          <w:numId w:val="36"/>
        </w:numPr>
        <w:autoSpaceDE w:val="0"/>
        <w:autoSpaceDN w:val="0"/>
        <w:adjustRightInd w:val="0"/>
        <w:spacing w:after="106"/>
        <w:ind w:left="284" w:hanging="284"/>
        <w:jc w:val="both"/>
        <w:rPr>
          <w:rFonts w:ascii="Tahoma" w:hAnsi="Tahoma" w:cs="Tahoma"/>
          <w:sz w:val="20"/>
          <w:szCs w:val="20"/>
        </w:rPr>
      </w:pPr>
      <w:r w:rsidRPr="00784404">
        <w:rPr>
          <w:rFonts w:ascii="Tahoma" w:hAnsi="Tahoma" w:cs="Tahoma"/>
          <w:sz w:val="20"/>
          <w:szCs w:val="20"/>
        </w:rPr>
        <w:t>Maksymalna łączna wysokość składek (wynagrodzenia) za realizację przedmiotu niniejszej umowy – z uwzględnieniem §6 oraz prawa opcji - ustala się na kwotę …………………………………….</w:t>
      </w:r>
    </w:p>
    <w:p w14:paraId="2F5A7801" w14:textId="77777777" w:rsidR="00A533DA" w:rsidRDefault="00A533DA" w:rsidP="00107C7E">
      <w:pPr>
        <w:pStyle w:val="Tekstpodstawowywcity"/>
        <w:spacing w:after="0" w:line="240" w:lineRule="auto"/>
        <w:ind w:left="0"/>
        <w:jc w:val="center"/>
        <w:rPr>
          <w:rFonts w:ascii="Tahoma" w:hAnsi="Tahoma" w:cs="Tahoma"/>
          <w:sz w:val="20"/>
          <w:szCs w:val="20"/>
        </w:rPr>
      </w:pPr>
      <w:bookmarkStart w:id="70" w:name="_Hlk124154938"/>
      <w:bookmarkEnd w:id="69"/>
    </w:p>
    <w:p w14:paraId="1CE1C36E" w14:textId="5A09BB9E"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533DA">
        <w:rPr>
          <w:rFonts w:ascii="Tahoma" w:hAnsi="Tahoma" w:cs="Tahoma"/>
          <w:sz w:val="20"/>
          <w:szCs w:val="20"/>
        </w:rPr>
        <w:t>8</w:t>
      </w:r>
    </w:p>
    <w:bookmarkEnd w:id="70"/>
    <w:p w14:paraId="5C961F66" w14:textId="77777777" w:rsidR="00A533DA" w:rsidRPr="004131B1" w:rsidRDefault="00A533DA" w:rsidP="00A533D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63F76AE" w14:textId="77777777" w:rsidR="00A533DA" w:rsidRPr="004131B1" w:rsidRDefault="00A533DA" w:rsidP="00A533DA">
      <w:pPr>
        <w:spacing w:after="0" w:line="240" w:lineRule="auto"/>
        <w:jc w:val="both"/>
        <w:rPr>
          <w:rFonts w:ascii="Tahoma" w:hAnsi="Tahoma" w:cs="Tahoma"/>
          <w:sz w:val="20"/>
          <w:szCs w:val="20"/>
        </w:rPr>
      </w:pPr>
      <w:r w:rsidRPr="004131B1">
        <w:rPr>
          <w:rFonts w:ascii="Tahoma" w:hAnsi="Tahoma" w:cs="Tahoma"/>
          <w:sz w:val="20"/>
          <w:szCs w:val="20"/>
        </w:rPr>
        <w:t>………………</w:t>
      </w:r>
    </w:p>
    <w:p w14:paraId="4BB8B6E5" w14:textId="77777777" w:rsidR="00A533DA" w:rsidRDefault="00A533DA" w:rsidP="00A533DA">
      <w:pPr>
        <w:spacing w:after="0" w:line="240" w:lineRule="auto"/>
        <w:jc w:val="both"/>
        <w:rPr>
          <w:rFonts w:ascii="Tahoma" w:hAnsi="Tahoma" w:cs="Tahoma"/>
          <w:sz w:val="20"/>
          <w:szCs w:val="20"/>
        </w:rPr>
      </w:pPr>
      <w:r w:rsidRPr="004131B1">
        <w:rPr>
          <w:rFonts w:ascii="Tahoma" w:hAnsi="Tahoma" w:cs="Tahoma"/>
          <w:sz w:val="20"/>
          <w:szCs w:val="20"/>
        </w:rPr>
        <w:t>…………………..</w:t>
      </w:r>
    </w:p>
    <w:p w14:paraId="6FF434F7" w14:textId="77777777" w:rsidR="00107C7E" w:rsidRDefault="00107C7E" w:rsidP="0055432E">
      <w:pPr>
        <w:spacing w:after="0" w:line="240" w:lineRule="auto"/>
        <w:rPr>
          <w:rFonts w:ascii="Tahoma" w:hAnsi="Tahoma" w:cs="Tahoma"/>
          <w:sz w:val="20"/>
          <w:szCs w:val="20"/>
        </w:rPr>
      </w:pPr>
    </w:p>
    <w:p w14:paraId="06A0DE32" w14:textId="1DAE312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533DA">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5828EB2D"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A533DA">
        <w:rPr>
          <w:rFonts w:ascii="Tahoma" w:hAnsi="Tahoma" w:cs="Tahoma"/>
          <w:sz w:val="20"/>
          <w:szCs w:val="20"/>
        </w:rPr>
        <w:t>10</w:t>
      </w:r>
    </w:p>
    <w:p w14:paraId="4A01C40D" w14:textId="2CE774EC" w:rsidR="00107C7E" w:rsidRPr="00A533DA"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w:t>
      </w:r>
      <w:r w:rsidR="005E561D" w:rsidRPr="00A533DA">
        <w:rPr>
          <w:rFonts w:ascii="Tahoma" w:hAnsi="Tahoma" w:cs="Tahoma"/>
          <w:sz w:val="20"/>
          <w:szCs w:val="20"/>
        </w:rPr>
        <w:t xml:space="preserve">z dnia 11 września 2015 r. o działalności ubezpieczeniowej i reasekuracyjnej </w:t>
      </w:r>
      <w:r w:rsidR="005F1475" w:rsidRPr="00A533DA">
        <w:rPr>
          <w:rFonts w:ascii="Tahoma" w:hAnsi="Tahoma" w:cs="Tahoma"/>
          <w:sz w:val="20"/>
          <w:szCs w:val="20"/>
        </w:rPr>
        <w:t>(Dz.U. z 2023 r. poz. 656), Ustawy z dnia 15 grudnia 2017 r. o dystrybucji ubezpieczeń (Dz.U. z 202</w:t>
      </w:r>
      <w:r w:rsidR="005D454A" w:rsidRPr="00A533DA">
        <w:rPr>
          <w:rFonts w:ascii="Tahoma" w:hAnsi="Tahoma" w:cs="Tahoma"/>
          <w:sz w:val="20"/>
          <w:szCs w:val="20"/>
        </w:rPr>
        <w:t>3</w:t>
      </w:r>
      <w:r w:rsidR="005F1475" w:rsidRPr="00A533DA">
        <w:rPr>
          <w:rFonts w:ascii="Tahoma" w:hAnsi="Tahoma" w:cs="Tahoma"/>
          <w:sz w:val="20"/>
          <w:szCs w:val="20"/>
        </w:rPr>
        <w:t xml:space="preserve"> r. poz. </w:t>
      </w:r>
      <w:r w:rsidR="005D454A" w:rsidRPr="00A533DA">
        <w:rPr>
          <w:rFonts w:ascii="Tahoma" w:hAnsi="Tahoma" w:cs="Tahoma"/>
          <w:sz w:val="20"/>
          <w:szCs w:val="20"/>
        </w:rPr>
        <w:t>1111</w:t>
      </w:r>
      <w:r w:rsidR="005F1475" w:rsidRPr="00A533DA">
        <w:rPr>
          <w:rFonts w:ascii="Tahoma" w:hAnsi="Tahoma" w:cs="Tahoma"/>
          <w:sz w:val="20"/>
          <w:szCs w:val="20"/>
        </w:rPr>
        <w:t xml:space="preserve"> z </w:t>
      </w:r>
      <w:proofErr w:type="spellStart"/>
      <w:r w:rsidR="005F1475" w:rsidRPr="00A533DA">
        <w:rPr>
          <w:rFonts w:ascii="Tahoma" w:hAnsi="Tahoma" w:cs="Tahoma"/>
          <w:sz w:val="20"/>
          <w:szCs w:val="20"/>
        </w:rPr>
        <w:t>późn</w:t>
      </w:r>
      <w:proofErr w:type="spellEnd"/>
      <w:r w:rsidR="005F1475" w:rsidRPr="00A533DA">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A533DA">
        <w:rPr>
          <w:rFonts w:ascii="Tahoma" w:hAnsi="Tahoma" w:cs="Tahoma"/>
          <w:sz w:val="20"/>
          <w:szCs w:val="20"/>
        </w:rPr>
        <w:t>późn</w:t>
      </w:r>
      <w:proofErr w:type="spellEnd"/>
      <w:r w:rsidR="005F1475" w:rsidRPr="00A533DA">
        <w:rPr>
          <w:rFonts w:ascii="Tahoma" w:hAnsi="Tahoma" w:cs="Tahoma"/>
          <w:sz w:val="20"/>
          <w:szCs w:val="20"/>
        </w:rPr>
        <w:t xml:space="preserve">. zm.) </w:t>
      </w:r>
      <w:r w:rsidRPr="00A533DA">
        <w:rPr>
          <w:rFonts w:ascii="Tahoma" w:hAnsi="Tahoma" w:cs="Tahoma"/>
          <w:sz w:val="20"/>
          <w:szCs w:val="20"/>
        </w:rPr>
        <w:t>oraz postanowienia OWU tj.:</w:t>
      </w:r>
    </w:p>
    <w:p w14:paraId="40CB0ECC" w14:textId="77777777" w:rsidR="00107C7E" w:rsidRPr="00A533DA" w:rsidRDefault="00107C7E" w:rsidP="00107C7E">
      <w:pPr>
        <w:spacing w:after="0" w:line="240" w:lineRule="auto"/>
        <w:jc w:val="both"/>
        <w:rPr>
          <w:rFonts w:ascii="Tahoma" w:hAnsi="Tahoma" w:cs="Tahoma"/>
          <w:sz w:val="20"/>
          <w:szCs w:val="20"/>
        </w:rPr>
      </w:pPr>
      <w:r w:rsidRPr="00A533DA">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A533DA">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3EA87CD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33DA">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5B0B1A">
      <w:pPr>
        <w:pStyle w:val="Akapitzlist"/>
        <w:numPr>
          <w:ilvl w:val="0"/>
          <w:numId w:val="64"/>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5B0B1A">
      <w:pPr>
        <w:numPr>
          <w:ilvl w:val="0"/>
          <w:numId w:val="64"/>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A533DA" w:rsidRDefault="00107C7E" w:rsidP="005B0B1A">
      <w:pPr>
        <w:numPr>
          <w:ilvl w:val="0"/>
          <w:numId w:val="64"/>
        </w:numPr>
        <w:spacing w:after="0" w:line="240" w:lineRule="auto"/>
        <w:ind w:right="10"/>
        <w:jc w:val="both"/>
        <w:rPr>
          <w:rFonts w:ascii="Tahoma" w:hAnsi="Tahoma" w:cs="Tahoma"/>
          <w:sz w:val="20"/>
          <w:szCs w:val="20"/>
          <w:lang w:eastAsia="ja-JP"/>
        </w:rPr>
      </w:pPr>
      <w:r w:rsidRPr="00A533DA">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00CCDA64" w14:textId="77777777" w:rsidR="00A24288" w:rsidRPr="00D77A79" w:rsidRDefault="00A24288" w:rsidP="00A24288">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2</w:t>
      </w:r>
    </w:p>
    <w:p w14:paraId="4DE2EFBD" w14:textId="77777777" w:rsidR="00A24288" w:rsidRPr="00D77A79" w:rsidRDefault="00A24288" w:rsidP="00A24288">
      <w:pPr>
        <w:pStyle w:val="Akapitzlist"/>
        <w:numPr>
          <w:ilvl w:val="1"/>
          <w:numId w:val="66"/>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6141575" w14:textId="77777777" w:rsidR="00A24288" w:rsidRPr="00D77A79" w:rsidRDefault="00A24288" w:rsidP="00A24288">
      <w:pPr>
        <w:pStyle w:val="Akapitzlist"/>
        <w:numPr>
          <w:ilvl w:val="0"/>
          <w:numId w:val="67"/>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B87E8BF" w14:textId="77777777" w:rsidR="00A24288" w:rsidRPr="00D77A79" w:rsidRDefault="00A24288" w:rsidP="00A24288">
      <w:pPr>
        <w:pStyle w:val="Akapitzlist"/>
        <w:numPr>
          <w:ilvl w:val="0"/>
          <w:numId w:val="67"/>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47F8A68D" w14:textId="77777777" w:rsidR="00A24288" w:rsidRPr="00D77A79" w:rsidRDefault="00A24288" w:rsidP="00A24288">
      <w:pPr>
        <w:pStyle w:val="Akapitzlist"/>
        <w:numPr>
          <w:ilvl w:val="1"/>
          <w:numId w:val="66"/>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91A4DC9" w14:textId="77777777" w:rsidR="00A24288" w:rsidRPr="00D77A79" w:rsidRDefault="00A24288" w:rsidP="00A24288">
      <w:pPr>
        <w:pStyle w:val="Akapitzlist"/>
        <w:numPr>
          <w:ilvl w:val="1"/>
          <w:numId w:val="66"/>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7126D456" w14:textId="77777777" w:rsidR="00A24288" w:rsidRPr="00D77A79" w:rsidRDefault="00A24288" w:rsidP="00A24288">
      <w:pPr>
        <w:pStyle w:val="Akapitzlist"/>
        <w:numPr>
          <w:ilvl w:val="1"/>
          <w:numId w:val="66"/>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2E0D4F8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533DA">
        <w:rPr>
          <w:rFonts w:ascii="Tahoma" w:hAnsi="Tahoma" w:cs="Tahoma"/>
          <w:sz w:val="20"/>
          <w:szCs w:val="20"/>
        </w:rPr>
        <w:t>3</w:t>
      </w:r>
    </w:p>
    <w:p w14:paraId="373B7F93" w14:textId="77777777" w:rsidR="00107C7E" w:rsidRPr="009D3088" w:rsidRDefault="00107C7E" w:rsidP="005B0B1A">
      <w:pPr>
        <w:pStyle w:val="Akapitzlist"/>
        <w:numPr>
          <w:ilvl w:val="0"/>
          <w:numId w:val="40"/>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5B0B1A">
      <w:pPr>
        <w:numPr>
          <w:ilvl w:val="0"/>
          <w:numId w:val="40"/>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C46B9B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533DA">
        <w:rPr>
          <w:rFonts w:ascii="Tahoma" w:hAnsi="Tahoma" w:cs="Tahoma"/>
          <w:sz w:val="20"/>
          <w:szCs w:val="20"/>
        </w:rPr>
        <w:t>14</w:t>
      </w:r>
    </w:p>
    <w:p w14:paraId="69852A3F" w14:textId="77777777" w:rsidR="00107C7E" w:rsidRPr="004131B1" w:rsidRDefault="00107C7E" w:rsidP="005B0B1A">
      <w:pPr>
        <w:pStyle w:val="Akapitzlist"/>
        <w:numPr>
          <w:ilvl w:val="3"/>
          <w:numId w:val="22"/>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5B0B1A">
      <w:pPr>
        <w:numPr>
          <w:ilvl w:val="0"/>
          <w:numId w:val="38"/>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295FD0C" w:rsidR="00107C7E" w:rsidRPr="004131B1" w:rsidRDefault="00107C7E" w:rsidP="005B0B1A">
      <w:pPr>
        <w:numPr>
          <w:ilvl w:val="0"/>
          <w:numId w:val="38"/>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A533DA">
        <w:rPr>
          <w:rFonts w:ascii="Tahoma" w:hAnsi="Tahoma" w:cs="Tahoma"/>
          <w:sz w:val="20"/>
          <w:szCs w:val="20"/>
        </w:rPr>
        <w:t xml:space="preserve">okresie.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sidR="00A533DA">
        <w:rPr>
          <w:rFonts w:ascii="Tahoma" w:hAnsi="Tahoma" w:cs="Tahoma"/>
          <w:sz w:val="20"/>
          <w:szCs w:val="20"/>
        </w:rPr>
        <w:t>01.04.2026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A533DA">
        <w:rPr>
          <w:rFonts w:ascii="Tahoma" w:hAnsi="Tahoma" w:cs="Tahoma"/>
          <w:sz w:val="20"/>
          <w:szCs w:val="20"/>
        </w:rPr>
        <w:t>31.03.2027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5B0B1A">
      <w:pPr>
        <w:numPr>
          <w:ilvl w:val="0"/>
          <w:numId w:val="38"/>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5B0B1A">
      <w:pPr>
        <w:pStyle w:val="Akapitzlist"/>
        <w:numPr>
          <w:ilvl w:val="0"/>
          <w:numId w:val="33"/>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5B0B1A">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5B0B1A">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5B0B1A">
      <w:pPr>
        <w:numPr>
          <w:ilvl w:val="0"/>
          <w:numId w:val="33"/>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5B0B1A">
      <w:pPr>
        <w:numPr>
          <w:ilvl w:val="0"/>
          <w:numId w:val="38"/>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5B0B1A">
      <w:pPr>
        <w:numPr>
          <w:ilvl w:val="0"/>
          <w:numId w:val="38"/>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5B0B1A">
      <w:pPr>
        <w:pStyle w:val="Akapitzlist"/>
        <w:numPr>
          <w:ilvl w:val="3"/>
          <w:numId w:val="22"/>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5B0B1A">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5B0B1A">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A533DA" w:rsidRDefault="00107C7E" w:rsidP="005B0B1A">
      <w:pPr>
        <w:pStyle w:val="Akapitzlist"/>
        <w:numPr>
          <w:ilvl w:val="2"/>
          <w:numId w:val="8"/>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w:t>
      </w:r>
      <w:r w:rsidRPr="00A533DA">
        <w:rPr>
          <w:rFonts w:ascii="Tahoma" w:hAnsi="Tahoma" w:cs="Tahoma"/>
          <w:sz w:val="20"/>
          <w:szCs w:val="20"/>
        </w:rPr>
        <w:t xml:space="preserve">pracowniczych planów kapitałowych, o których mowa w ustawie z dnia 4 października 2018 r. o pracowniczych planach kapitałowych </w:t>
      </w:r>
      <w:r w:rsidR="005F1475" w:rsidRPr="00A533DA">
        <w:rPr>
          <w:rFonts w:ascii="Tahoma" w:hAnsi="Tahoma" w:cs="Tahoma"/>
          <w:sz w:val="20"/>
          <w:szCs w:val="20"/>
        </w:rPr>
        <w:t>(Dz.U. z 2023 r. poz. 46),</w:t>
      </w:r>
    </w:p>
    <w:p w14:paraId="10222C3B" w14:textId="23C518BA" w:rsidR="00902952" w:rsidRPr="00ED3528" w:rsidRDefault="00107C7E" w:rsidP="00902952">
      <w:pPr>
        <w:spacing w:after="0" w:line="240" w:lineRule="auto"/>
        <w:ind w:right="-1"/>
        <w:jc w:val="both"/>
        <w:rPr>
          <w:rFonts w:ascii="Tahoma" w:hAnsi="Tahoma" w:cs="Tahoma"/>
          <w:b/>
          <w:sz w:val="20"/>
          <w:szCs w:val="20"/>
          <w:highlight w:val="red"/>
        </w:rPr>
      </w:pPr>
      <w:r w:rsidRPr="00A533DA">
        <w:rPr>
          <w:rFonts w:ascii="Tahoma" w:hAnsi="Tahoma" w:cs="Tahoma"/>
          <w:sz w:val="20"/>
          <w:szCs w:val="20"/>
        </w:rPr>
        <w:t>- pod warunkiem, że zmiany, o których mowa w pkt a) - c) powyżej będą miały wpływ na koszty wykonania zamówienia przez Wykonawcę oraz Wykonawca udowodni Zamawiającemu, że</w:t>
      </w:r>
      <w:r w:rsidRPr="00DF2F32">
        <w:rPr>
          <w:rFonts w:ascii="Tahoma" w:hAnsi="Tahoma" w:cs="Tahoma"/>
          <w:sz w:val="20"/>
          <w:szCs w:val="20"/>
        </w:rPr>
        <w:t xml:space="preserve"> mają one wpływ na koszty wykonania zamówienia przez Wykonawcę, tj. Wykonawca przedstawi Zamawiającemu szczegółową kalkulację </w:t>
      </w:r>
    </w:p>
    <w:p w14:paraId="537F1606" w14:textId="56A7B0D4" w:rsidR="00107C7E" w:rsidRPr="00A533DA" w:rsidRDefault="00107C7E" w:rsidP="005B0B1A">
      <w:pPr>
        <w:pStyle w:val="Akapitzlist"/>
        <w:numPr>
          <w:ilvl w:val="0"/>
          <w:numId w:val="76"/>
        </w:numPr>
        <w:ind w:left="426" w:right="-1"/>
        <w:jc w:val="both"/>
        <w:rPr>
          <w:rFonts w:ascii="Tahoma" w:hAnsi="Tahoma" w:cs="Tahoma"/>
          <w:sz w:val="20"/>
          <w:szCs w:val="20"/>
        </w:rPr>
      </w:pPr>
      <w:r w:rsidRPr="00A533D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5B0B1A">
      <w:pPr>
        <w:pStyle w:val="Akapitzlist"/>
        <w:numPr>
          <w:ilvl w:val="0"/>
          <w:numId w:val="54"/>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6A4C224E" w:rsidR="00107C7E" w:rsidRPr="00AE4977" w:rsidRDefault="00107C7E" w:rsidP="005B0B1A">
      <w:pPr>
        <w:pStyle w:val="Akapitzlist"/>
        <w:numPr>
          <w:ilvl w:val="0"/>
          <w:numId w:val="54"/>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05CCF50A" w:rsidR="00107C7E" w:rsidRPr="00AE4977" w:rsidRDefault="00107C7E" w:rsidP="005B0B1A">
      <w:pPr>
        <w:pStyle w:val="Akapitzlist"/>
        <w:numPr>
          <w:ilvl w:val="0"/>
          <w:numId w:val="54"/>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5B0B1A">
      <w:pPr>
        <w:pStyle w:val="Akapitzlist"/>
        <w:numPr>
          <w:ilvl w:val="0"/>
          <w:numId w:val="54"/>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5B0B1A">
      <w:pPr>
        <w:pStyle w:val="Akapitzlist"/>
        <w:numPr>
          <w:ilvl w:val="0"/>
          <w:numId w:val="54"/>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329EFE9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33DA">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5B0B1A">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5B0B1A">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3E5FC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533DA">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4AD7C37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33DA">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12FD9F2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533DA">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5ABDAA0B" w:rsidR="00107C7E" w:rsidRPr="00F831F3" w:rsidRDefault="00107C7E" w:rsidP="00107C7E">
      <w:pPr>
        <w:spacing w:after="0" w:line="240" w:lineRule="auto"/>
        <w:jc w:val="center"/>
        <w:rPr>
          <w:rFonts w:ascii="Tahoma" w:hAnsi="Tahoma" w:cs="Tahoma"/>
          <w:sz w:val="20"/>
          <w:szCs w:val="20"/>
        </w:rPr>
      </w:pPr>
      <w:r w:rsidRPr="00F831F3">
        <w:rPr>
          <w:rFonts w:ascii="Tahoma" w:hAnsi="Tahoma" w:cs="Tahoma"/>
          <w:sz w:val="20"/>
          <w:szCs w:val="20"/>
        </w:rPr>
        <w:sym w:font="Times New Roman" w:char="00A7"/>
      </w:r>
      <w:r w:rsidRPr="00F831F3">
        <w:rPr>
          <w:rFonts w:ascii="Tahoma" w:hAnsi="Tahoma" w:cs="Tahoma"/>
          <w:sz w:val="20"/>
          <w:szCs w:val="20"/>
        </w:rPr>
        <w:t xml:space="preserve"> 1</w:t>
      </w:r>
      <w:r w:rsidR="00A533DA" w:rsidRPr="00F831F3">
        <w:rPr>
          <w:rFonts w:ascii="Tahoma" w:hAnsi="Tahoma" w:cs="Tahoma"/>
          <w:sz w:val="20"/>
          <w:szCs w:val="20"/>
        </w:rPr>
        <w:t>9</w:t>
      </w:r>
    </w:p>
    <w:p w14:paraId="5061B23A" w14:textId="77777777" w:rsidR="00107C7E" w:rsidRPr="00F831F3" w:rsidRDefault="00107C7E" w:rsidP="00107C7E">
      <w:pPr>
        <w:spacing w:after="0" w:line="240" w:lineRule="auto"/>
        <w:jc w:val="both"/>
        <w:rPr>
          <w:rFonts w:ascii="Tahoma" w:hAnsi="Tahoma" w:cs="Tahoma"/>
          <w:sz w:val="20"/>
          <w:szCs w:val="20"/>
        </w:rPr>
      </w:pPr>
      <w:r w:rsidRPr="00F831F3">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1ACBC627" w:rsidR="00107C7E" w:rsidRPr="00F831F3" w:rsidRDefault="00107C7E" w:rsidP="005B0B1A">
      <w:pPr>
        <w:pStyle w:val="Akapitzlist"/>
        <w:numPr>
          <w:ilvl w:val="0"/>
          <w:numId w:val="58"/>
        </w:numPr>
        <w:jc w:val="both"/>
        <w:rPr>
          <w:rFonts w:ascii="Tahoma" w:hAnsi="Tahoma" w:cs="Tahoma"/>
          <w:sz w:val="20"/>
          <w:szCs w:val="20"/>
        </w:rPr>
      </w:pPr>
      <w:r w:rsidRPr="00F831F3">
        <w:rPr>
          <w:rFonts w:ascii="Tahoma" w:hAnsi="Tahoma" w:cs="Tahoma"/>
          <w:sz w:val="20"/>
          <w:szCs w:val="20"/>
        </w:rPr>
        <w:t>Zamawiającego: …………………@....................</w:t>
      </w:r>
    </w:p>
    <w:p w14:paraId="30A054AE" w14:textId="167D778D" w:rsidR="00107C7E" w:rsidRPr="00F831F3" w:rsidRDefault="00107C7E" w:rsidP="005B0B1A">
      <w:pPr>
        <w:pStyle w:val="Akapitzlist"/>
        <w:numPr>
          <w:ilvl w:val="0"/>
          <w:numId w:val="58"/>
        </w:numPr>
        <w:jc w:val="both"/>
        <w:rPr>
          <w:rFonts w:ascii="Tahoma" w:hAnsi="Tahoma" w:cs="Tahoma"/>
          <w:sz w:val="20"/>
          <w:szCs w:val="20"/>
        </w:rPr>
      </w:pPr>
      <w:r w:rsidRPr="00F831F3">
        <w:rPr>
          <w:rFonts w:ascii="Tahoma" w:hAnsi="Tahoma" w:cs="Tahoma"/>
          <w:sz w:val="20"/>
          <w:szCs w:val="20"/>
        </w:rPr>
        <w:t>Wykonawcy: …………………….@.....................</w:t>
      </w:r>
    </w:p>
    <w:p w14:paraId="11DD56FA" w14:textId="77777777" w:rsidR="00107C7E" w:rsidRPr="00F831F3" w:rsidRDefault="00107C7E" w:rsidP="00107C7E">
      <w:pPr>
        <w:spacing w:after="0" w:line="240" w:lineRule="auto"/>
        <w:jc w:val="center"/>
        <w:rPr>
          <w:rFonts w:ascii="Tahoma" w:hAnsi="Tahoma" w:cs="Tahoma"/>
          <w:sz w:val="20"/>
          <w:szCs w:val="20"/>
        </w:rPr>
      </w:pPr>
    </w:p>
    <w:p w14:paraId="735E7E66" w14:textId="2E4F3D04" w:rsidR="00107C7E" w:rsidRPr="00F831F3" w:rsidRDefault="00107C7E" w:rsidP="00107C7E">
      <w:pPr>
        <w:spacing w:after="0" w:line="240" w:lineRule="auto"/>
        <w:jc w:val="center"/>
        <w:rPr>
          <w:rFonts w:ascii="Tahoma" w:hAnsi="Tahoma" w:cs="Tahoma"/>
          <w:sz w:val="20"/>
          <w:szCs w:val="20"/>
        </w:rPr>
      </w:pPr>
      <w:r w:rsidRPr="00F831F3">
        <w:rPr>
          <w:rFonts w:ascii="Tahoma" w:hAnsi="Tahoma" w:cs="Tahoma"/>
          <w:sz w:val="20"/>
          <w:szCs w:val="20"/>
        </w:rPr>
        <w:sym w:font="Times New Roman" w:char="00A7"/>
      </w:r>
      <w:r w:rsidRPr="00F831F3">
        <w:rPr>
          <w:rFonts w:ascii="Tahoma" w:hAnsi="Tahoma" w:cs="Tahoma"/>
          <w:sz w:val="20"/>
          <w:szCs w:val="20"/>
        </w:rPr>
        <w:t xml:space="preserve"> </w:t>
      </w:r>
      <w:r w:rsidR="00A533DA" w:rsidRPr="00F831F3">
        <w:rPr>
          <w:rFonts w:ascii="Tahoma" w:hAnsi="Tahoma" w:cs="Tahoma"/>
          <w:sz w:val="20"/>
          <w:szCs w:val="20"/>
        </w:rPr>
        <w:t>20</w:t>
      </w:r>
    </w:p>
    <w:p w14:paraId="3FCF3C9A" w14:textId="4AC8D7E3" w:rsidR="00107C7E" w:rsidRPr="00AD450F" w:rsidRDefault="00107C7E" w:rsidP="00107C7E">
      <w:pPr>
        <w:pStyle w:val="Default"/>
        <w:jc w:val="both"/>
        <w:rPr>
          <w:rFonts w:ascii="Tahoma" w:hAnsi="Tahoma" w:cs="Tahoma"/>
          <w:bCs/>
          <w:color w:val="auto"/>
          <w:sz w:val="20"/>
          <w:szCs w:val="20"/>
        </w:rPr>
      </w:pPr>
      <w:r w:rsidRPr="00F831F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A533DA" w:rsidRPr="00F831F3">
        <w:rPr>
          <w:rFonts w:ascii="Tahoma" w:hAnsi="Tahoma" w:cs="Tahoma"/>
          <w:bCs/>
          <w:color w:val="auto"/>
          <w:sz w:val="20"/>
          <w:szCs w:val="20"/>
        </w:rPr>
        <w:t>9</w:t>
      </w:r>
      <w:r w:rsidRPr="00F831F3">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5B0B1A">
      <w:pPr>
        <w:pStyle w:val="Akapitzlist"/>
        <w:numPr>
          <w:ilvl w:val="3"/>
          <w:numId w:val="40"/>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152DA772" w14:textId="77777777" w:rsidR="00A24288" w:rsidRDefault="00A24288" w:rsidP="00A24288">
      <w:pPr>
        <w:pStyle w:val="Akapitzlist"/>
        <w:ind w:left="426"/>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A42AF8">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02E14806"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sidR="005931D6">
        <w:rPr>
          <w:rFonts w:ascii="Tahoma" w:hAnsi="Tahoma" w:cs="Tahoma"/>
          <w:bCs/>
          <w:sz w:val="20"/>
          <w:u w:val="none"/>
        </w:rPr>
        <w:t>3</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71"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5B0B1A">
      <w:pPr>
        <w:numPr>
          <w:ilvl w:val="0"/>
          <w:numId w:val="25"/>
        </w:numPr>
        <w:tabs>
          <w:tab w:val="left" w:pos="709"/>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5B0B1A">
      <w:pPr>
        <w:numPr>
          <w:ilvl w:val="0"/>
          <w:numId w:val="25"/>
        </w:numPr>
        <w:tabs>
          <w:tab w:val="left" w:pos="709"/>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5B0B1A">
      <w:pPr>
        <w:numPr>
          <w:ilvl w:val="0"/>
          <w:numId w:val="26"/>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5B0B1A">
      <w:pPr>
        <w:numPr>
          <w:ilvl w:val="0"/>
          <w:numId w:val="26"/>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w:t>
      </w:r>
      <w:r w:rsidRPr="00180E3F">
        <w:rPr>
          <w:rFonts w:ascii="Tahoma" w:hAnsi="Tahoma" w:cs="Tahoma"/>
          <w:sz w:val="20"/>
          <w:szCs w:val="20"/>
        </w:rPr>
        <w:t xml:space="preserve">oferty Wykonawcy, zgodnie z wymogami </w:t>
      </w:r>
      <w:r w:rsidRPr="00180E3F">
        <w:rPr>
          <w:rFonts w:ascii="Tahoma" w:eastAsia="Times New Roman" w:hAnsi="Tahoma" w:cs="Tahoma"/>
          <w:sz w:val="20"/>
          <w:szCs w:val="20"/>
          <w:lang w:eastAsia="pl-PL"/>
        </w:rPr>
        <w:t>ustawy z dnia 11 września 2019 r. - Prawo zamówień publicznych (</w:t>
      </w:r>
      <w:bookmarkStart w:id="72" w:name="_Hlk81809482"/>
      <w:r w:rsidRPr="00180E3F">
        <w:rPr>
          <w:rFonts w:ascii="Tahoma" w:eastAsia="Times New Roman" w:hAnsi="Tahoma" w:cs="Tahoma"/>
          <w:sz w:val="20"/>
          <w:szCs w:val="20"/>
          <w:lang w:eastAsia="pl-PL"/>
        </w:rPr>
        <w:t xml:space="preserve">Dz.U. </w:t>
      </w:r>
      <w:bookmarkEnd w:id="72"/>
      <w:r w:rsidR="00CF655B" w:rsidRPr="00180E3F">
        <w:rPr>
          <w:rFonts w:ascii="Tahoma" w:eastAsia="Times New Roman" w:hAnsi="Tahoma" w:cs="Tahoma"/>
          <w:sz w:val="20"/>
          <w:szCs w:val="20"/>
          <w:lang w:eastAsia="pl-PL"/>
        </w:rPr>
        <w:t>z 202</w:t>
      </w:r>
      <w:r w:rsidR="00B12866" w:rsidRPr="00180E3F">
        <w:rPr>
          <w:rFonts w:ascii="Tahoma" w:eastAsia="Times New Roman" w:hAnsi="Tahoma" w:cs="Tahoma"/>
          <w:sz w:val="20"/>
          <w:szCs w:val="20"/>
          <w:lang w:eastAsia="pl-PL"/>
        </w:rPr>
        <w:t>3</w:t>
      </w:r>
      <w:r w:rsidR="00CF655B" w:rsidRPr="00180E3F">
        <w:rPr>
          <w:rFonts w:ascii="Tahoma" w:eastAsia="Times New Roman" w:hAnsi="Tahoma" w:cs="Tahoma"/>
          <w:sz w:val="20"/>
          <w:szCs w:val="20"/>
          <w:lang w:eastAsia="pl-PL"/>
        </w:rPr>
        <w:t xml:space="preserve"> r. poz. </w:t>
      </w:r>
      <w:r w:rsidR="00902952" w:rsidRPr="00180E3F">
        <w:rPr>
          <w:rFonts w:ascii="Tahoma" w:eastAsia="Times New Roman" w:hAnsi="Tahoma" w:cs="Tahoma"/>
          <w:sz w:val="20"/>
          <w:szCs w:val="20"/>
          <w:lang w:eastAsia="pl-PL"/>
        </w:rPr>
        <w:t>1</w:t>
      </w:r>
      <w:r w:rsidR="00B12866" w:rsidRPr="00180E3F">
        <w:rPr>
          <w:rFonts w:ascii="Tahoma" w:eastAsia="Times New Roman" w:hAnsi="Tahoma" w:cs="Tahoma"/>
          <w:sz w:val="20"/>
          <w:szCs w:val="20"/>
          <w:lang w:eastAsia="pl-PL"/>
        </w:rPr>
        <w:t>605</w:t>
      </w:r>
      <w:r w:rsidR="009128D8" w:rsidRPr="00180E3F">
        <w:rPr>
          <w:rFonts w:ascii="Tahoma" w:eastAsia="Times New Roman" w:hAnsi="Tahoma" w:cs="Tahoma"/>
          <w:sz w:val="20"/>
          <w:szCs w:val="20"/>
          <w:lang w:eastAsia="pl-PL"/>
        </w:rPr>
        <w:t xml:space="preserve"> z </w:t>
      </w:r>
      <w:proofErr w:type="spellStart"/>
      <w:r w:rsidR="009128D8" w:rsidRPr="00180E3F">
        <w:rPr>
          <w:rFonts w:ascii="Tahoma" w:eastAsia="Times New Roman" w:hAnsi="Tahoma" w:cs="Tahoma"/>
          <w:sz w:val="20"/>
          <w:szCs w:val="20"/>
          <w:lang w:eastAsia="pl-PL"/>
        </w:rPr>
        <w:t>późn</w:t>
      </w:r>
      <w:proofErr w:type="spellEnd"/>
      <w:r w:rsidR="009128D8" w:rsidRPr="00180E3F">
        <w:rPr>
          <w:rFonts w:ascii="Tahoma" w:eastAsia="Times New Roman" w:hAnsi="Tahoma" w:cs="Tahoma"/>
          <w:sz w:val="20"/>
          <w:szCs w:val="20"/>
          <w:lang w:eastAsia="pl-PL"/>
        </w:rPr>
        <w:t>. zm.</w:t>
      </w:r>
      <w:r w:rsidR="009128D8" w:rsidRPr="00180E3F">
        <w:rPr>
          <w:rFonts w:ascii="Tahoma" w:hAnsi="Tahoma" w:cs="Tahoma"/>
          <w:sz w:val="20"/>
          <w:szCs w:val="20"/>
        </w:rPr>
        <w:t>)</w:t>
      </w:r>
      <w:r w:rsidRPr="00180E3F">
        <w:rPr>
          <w:rFonts w:ascii="Tahoma" w:hAnsi="Tahoma" w:cs="Tahoma"/>
          <w:sz w:val="20"/>
          <w:szCs w:val="20"/>
        </w:rPr>
        <w:t>, zwanej dalej Ustawą PZP,</w:t>
      </w:r>
      <w:r w:rsidRPr="00180E3F">
        <w:rPr>
          <w:rFonts w:ascii="Tahoma" w:hAnsi="Tahoma" w:cs="Tahoma"/>
          <w:b/>
          <w:bCs/>
          <w:sz w:val="20"/>
          <w:szCs w:val="20"/>
        </w:rPr>
        <w:t xml:space="preserve"> </w:t>
      </w:r>
      <w:r w:rsidRPr="00180E3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352CEC9"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180E3F">
        <w:rPr>
          <w:rFonts w:ascii="Tahoma" w:hAnsi="Tahoma" w:cs="Tahoma"/>
          <w:sz w:val="20"/>
          <w:szCs w:val="20"/>
        </w:rPr>
        <w:t>ubezpieczenie Gminy Pruszcz Gdański</w:t>
      </w:r>
      <w:r w:rsidRPr="0055432E">
        <w:rPr>
          <w:rFonts w:ascii="Tahoma" w:hAnsi="Tahoma" w:cs="Tahoma"/>
          <w:sz w:val="20"/>
          <w:szCs w:val="20"/>
        </w:rPr>
        <w:t xml:space="preserve"> </w:t>
      </w:r>
      <w:r w:rsidR="00180E3F" w:rsidRPr="00180E3F">
        <w:rPr>
          <w:rFonts w:ascii="Tahoma" w:hAnsi="Tahoma" w:cs="Tahoma"/>
          <w:sz w:val="20"/>
          <w:szCs w:val="20"/>
        </w:rPr>
        <w:t>w ramach ubezpieczenia następstw nieszczęśliwych wypadków strażaków ochotniczych straży pożarnych, zgodnie z Ustawą z dnia 17 grudnia 2021 r. o ochotniczych strażach pożarnych oraz członków młodzieżowych drużyn pożarniczych</w:t>
      </w:r>
      <w:r w:rsidR="00180E3F">
        <w:rPr>
          <w:rFonts w:ascii="Tahoma" w:hAnsi="Tahoma" w:cs="Tahoma"/>
          <w:sz w:val="20"/>
          <w:szCs w:val="20"/>
        </w:rPr>
        <w:t>.</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2213446E"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180E3F">
        <w:rPr>
          <w:rFonts w:ascii="Tahoma" w:hAnsi="Tahoma" w:cs="Tahoma"/>
          <w:sz w:val="20"/>
          <w:szCs w:val="20"/>
        </w:rPr>
        <w:t>30.01.2025 r. do 30.04.2026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5B0B1A">
      <w:pPr>
        <w:numPr>
          <w:ilvl w:val="0"/>
          <w:numId w:val="27"/>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5B0B1A">
      <w:pPr>
        <w:numPr>
          <w:ilvl w:val="0"/>
          <w:numId w:val="27"/>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3"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5B0B1A">
      <w:pPr>
        <w:numPr>
          <w:ilvl w:val="0"/>
          <w:numId w:val="30"/>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5B0B1A">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5B0B1A">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5B0B1A">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5B0B1A">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5B0B1A">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5B0B1A">
      <w:pPr>
        <w:numPr>
          <w:ilvl w:val="0"/>
          <w:numId w:val="3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5B0B1A">
      <w:pPr>
        <w:numPr>
          <w:ilvl w:val="0"/>
          <w:numId w:val="30"/>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6366FC72" w:rsidR="00107C7E" w:rsidRDefault="00107C7E" w:rsidP="005B0B1A">
      <w:pPr>
        <w:numPr>
          <w:ilvl w:val="0"/>
          <w:numId w:val="30"/>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r w:rsidR="004D22B0">
        <w:rPr>
          <w:rFonts w:ascii="Tahoma" w:hAnsi="Tahoma" w:cs="Tahoma"/>
          <w:sz w:val="20"/>
          <w:szCs w:val="20"/>
        </w:rPr>
        <w:t xml:space="preserve">, </w:t>
      </w:r>
      <w:r w:rsidR="004D22B0" w:rsidRPr="009F09EF">
        <w:rPr>
          <w:rFonts w:ascii="Tahoma" w:hAnsi="Tahoma" w:cs="Tahoma"/>
          <w:sz w:val="20"/>
          <w:szCs w:val="20"/>
        </w:rPr>
        <w:t xml:space="preserve">co skutkuje powstaniem po stronie Wykonawcy </w:t>
      </w:r>
      <w:r w:rsidR="004D22B0" w:rsidRPr="005E7C89">
        <w:rPr>
          <w:rFonts w:ascii="Tahoma" w:hAnsi="Tahoma" w:cs="Tahoma"/>
          <w:color w:val="000000"/>
          <w:sz w:val="20"/>
          <w:szCs w:val="20"/>
          <w:shd w:val="clear" w:color="auto" w:fill="FFFFFF"/>
        </w:rPr>
        <w:t>obowiązku spełnienia świadczenia określonego przez Zamawiającego w reklamacji</w:t>
      </w:r>
      <w:r w:rsidR="004D22B0" w:rsidRPr="009F09EF">
        <w:rPr>
          <w:rFonts w:ascii="Tahoma" w:hAnsi="Tahoma" w:cs="Tahoma"/>
          <w:sz w:val="20"/>
          <w:szCs w:val="20"/>
        </w:rPr>
        <w:t>.</w:t>
      </w:r>
    </w:p>
    <w:p w14:paraId="63569A5A" w14:textId="77777777" w:rsidR="00107C7E" w:rsidRPr="004A5398" w:rsidRDefault="00107C7E" w:rsidP="005B0B1A">
      <w:pPr>
        <w:numPr>
          <w:ilvl w:val="0"/>
          <w:numId w:val="30"/>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3"/>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4"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4"/>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C7C7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w:t>
      </w:r>
      <w:r w:rsidRPr="005C7C7B">
        <w:rPr>
          <w:rFonts w:ascii="Tahoma" w:hAnsi="Tahoma" w:cs="Tahoma"/>
          <w:sz w:val="20"/>
          <w:szCs w:val="20"/>
        </w:rPr>
        <w:t>., poz. 1</w:t>
      </w:r>
      <w:r w:rsidR="00406D68" w:rsidRPr="005C7C7B">
        <w:rPr>
          <w:rFonts w:ascii="Tahoma" w:hAnsi="Tahoma" w:cs="Tahoma"/>
          <w:sz w:val="20"/>
          <w:szCs w:val="20"/>
        </w:rPr>
        <w:t>610</w:t>
      </w:r>
      <w:r w:rsidRPr="005C7C7B">
        <w:rPr>
          <w:rFonts w:ascii="Tahoma" w:hAnsi="Tahoma" w:cs="Tahoma"/>
          <w:sz w:val="20"/>
          <w:szCs w:val="20"/>
        </w:rPr>
        <w:t xml:space="preserve">) zwany dalej Kodeksem cywilnym, Ustawy z dnia 11 września 2015 r. o działalności ubezpieczeniowej i reasekuracyjnej </w:t>
      </w:r>
      <w:bookmarkStart w:id="75" w:name="_Hlk132625398"/>
      <w:r w:rsidR="005F1475" w:rsidRPr="005C7C7B">
        <w:rPr>
          <w:rFonts w:ascii="Tahoma" w:hAnsi="Tahoma" w:cs="Tahoma"/>
          <w:sz w:val="20"/>
          <w:szCs w:val="20"/>
        </w:rPr>
        <w:t>(Dz.U. z 2023 r. poz. 656), Ustawy z dnia 15 grudnia 2017 r. o dystrybucji ubezpieczeń (Dz.U. z 202</w:t>
      </w:r>
      <w:r w:rsidR="005D454A" w:rsidRPr="005C7C7B">
        <w:rPr>
          <w:rFonts w:ascii="Tahoma" w:hAnsi="Tahoma" w:cs="Tahoma"/>
          <w:sz w:val="20"/>
          <w:szCs w:val="20"/>
        </w:rPr>
        <w:t>3</w:t>
      </w:r>
      <w:r w:rsidR="005F1475" w:rsidRPr="005C7C7B">
        <w:rPr>
          <w:rFonts w:ascii="Tahoma" w:hAnsi="Tahoma" w:cs="Tahoma"/>
          <w:sz w:val="20"/>
          <w:szCs w:val="20"/>
        </w:rPr>
        <w:t xml:space="preserve"> r. poz. </w:t>
      </w:r>
      <w:r w:rsidR="005D454A" w:rsidRPr="005C7C7B">
        <w:rPr>
          <w:rFonts w:ascii="Tahoma" w:hAnsi="Tahoma" w:cs="Tahoma"/>
          <w:sz w:val="20"/>
          <w:szCs w:val="20"/>
        </w:rPr>
        <w:t>1111</w:t>
      </w:r>
      <w:r w:rsidR="005F1475" w:rsidRPr="005C7C7B">
        <w:rPr>
          <w:rFonts w:ascii="Tahoma" w:hAnsi="Tahoma" w:cs="Tahoma"/>
          <w:sz w:val="20"/>
          <w:szCs w:val="20"/>
        </w:rPr>
        <w:t xml:space="preserve"> z </w:t>
      </w:r>
      <w:proofErr w:type="spellStart"/>
      <w:r w:rsidR="005F1475" w:rsidRPr="005C7C7B">
        <w:rPr>
          <w:rFonts w:ascii="Tahoma" w:hAnsi="Tahoma" w:cs="Tahoma"/>
          <w:sz w:val="20"/>
          <w:szCs w:val="20"/>
        </w:rPr>
        <w:t>późn</w:t>
      </w:r>
      <w:proofErr w:type="spellEnd"/>
      <w:r w:rsidR="005F1475" w:rsidRPr="005C7C7B">
        <w:rPr>
          <w:rFonts w:ascii="Tahoma" w:hAnsi="Tahoma" w:cs="Tahoma"/>
          <w:sz w:val="20"/>
          <w:szCs w:val="20"/>
        </w:rPr>
        <w:t xml:space="preserve">. zm.) </w:t>
      </w:r>
      <w:bookmarkEnd w:id="75"/>
      <w:r w:rsidRPr="005C7C7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C7C7B">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6" w:name="_Hlk62204926"/>
    </w:p>
    <w:bookmarkEnd w:id="76"/>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5B0B1A">
      <w:pPr>
        <w:pStyle w:val="Akapitzlist"/>
        <w:numPr>
          <w:ilvl w:val="0"/>
          <w:numId w:val="60"/>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5B0B1A">
      <w:pPr>
        <w:numPr>
          <w:ilvl w:val="0"/>
          <w:numId w:val="60"/>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5C7C7B" w:rsidRDefault="00107C7E" w:rsidP="005B0B1A">
      <w:pPr>
        <w:numPr>
          <w:ilvl w:val="0"/>
          <w:numId w:val="60"/>
        </w:numPr>
        <w:spacing w:after="0" w:line="240" w:lineRule="auto"/>
        <w:ind w:right="10"/>
        <w:jc w:val="both"/>
        <w:rPr>
          <w:rFonts w:ascii="Tahoma" w:hAnsi="Tahoma" w:cs="Tahoma"/>
          <w:sz w:val="20"/>
          <w:szCs w:val="20"/>
          <w:lang w:eastAsia="ja-JP"/>
        </w:rPr>
      </w:pPr>
      <w:r w:rsidRPr="005C7C7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19B8215B" w14:textId="77777777" w:rsidR="00A24288" w:rsidRPr="00D77A79" w:rsidRDefault="00A24288" w:rsidP="00A24288">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47E460B9" w14:textId="77777777" w:rsidR="00A24288" w:rsidRPr="00D77A79" w:rsidRDefault="00A24288" w:rsidP="00A24288">
      <w:pPr>
        <w:pStyle w:val="Akapitzlist"/>
        <w:numPr>
          <w:ilvl w:val="1"/>
          <w:numId w:val="68"/>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1F5F69AF" w14:textId="77777777" w:rsidR="00A24288" w:rsidRPr="00D77A79" w:rsidRDefault="00A24288" w:rsidP="00A24288">
      <w:pPr>
        <w:pStyle w:val="Akapitzlist"/>
        <w:numPr>
          <w:ilvl w:val="0"/>
          <w:numId w:val="69"/>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A661533" w14:textId="77777777" w:rsidR="00A24288" w:rsidRPr="00D77A79" w:rsidRDefault="00A24288" w:rsidP="00A24288">
      <w:pPr>
        <w:pStyle w:val="Akapitzlist"/>
        <w:numPr>
          <w:ilvl w:val="0"/>
          <w:numId w:val="69"/>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94808F7" w14:textId="77777777" w:rsidR="00A24288" w:rsidRPr="00D77A79" w:rsidRDefault="00A24288" w:rsidP="00A24288">
      <w:pPr>
        <w:pStyle w:val="Akapitzlist"/>
        <w:numPr>
          <w:ilvl w:val="1"/>
          <w:numId w:val="68"/>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4B8CB17D" w14:textId="77777777" w:rsidR="00A24288" w:rsidRPr="00D77A79" w:rsidRDefault="00A24288" w:rsidP="00A24288">
      <w:pPr>
        <w:pStyle w:val="Akapitzlist"/>
        <w:numPr>
          <w:ilvl w:val="1"/>
          <w:numId w:val="68"/>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F81E65E" w14:textId="77777777" w:rsidR="00A24288" w:rsidRPr="00D77A79" w:rsidRDefault="00A24288" w:rsidP="00A24288">
      <w:pPr>
        <w:pStyle w:val="Akapitzlist"/>
        <w:numPr>
          <w:ilvl w:val="1"/>
          <w:numId w:val="68"/>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5EEDD23B"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5B0B1A">
      <w:pPr>
        <w:numPr>
          <w:ilvl w:val="0"/>
          <w:numId w:val="32"/>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C7C7B" w:rsidRDefault="00107C7E" w:rsidP="005B0B1A">
      <w:pPr>
        <w:numPr>
          <w:ilvl w:val="0"/>
          <w:numId w:val="32"/>
        </w:numPr>
        <w:spacing w:after="0" w:line="240" w:lineRule="auto"/>
        <w:ind w:left="426" w:right="-1" w:hanging="426"/>
        <w:jc w:val="both"/>
        <w:rPr>
          <w:rFonts w:ascii="Tahoma" w:hAnsi="Tahoma" w:cs="Tahoma"/>
          <w:sz w:val="20"/>
          <w:szCs w:val="20"/>
        </w:rPr>
      </w:pPr>
      <w:r w:rsidRPr="005C7C7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61339B85" w14:textId="77777777" w:rsidR="005C7C7B" w:rsidRDefault="005C7C7B" w:rsidP="00107C7E">
      <w:pPr>
        <w:spacing w:after="0" w:line="240" w:lineRule="auto"/>
        <w:jc w:val="center"/>
        <w:rPr>
          <w:rFonts w:ascii="Tahoma" w:hAnsi="Tahoma" w:cs="Tahoma"/>
          <w:sz w:val="20"/>
          <w:szCs w:val="20"/>
        </w:rPr>
      </w:pPr>
      <w:bookmarkStart w:id="77" w:name="_Hlk62204991"/>
      <w:bookmarkStart w:id="78" w:name="_Hlk63066955"/>
    </w:p>
    <w:p w14:paraId="4517B00A" w14:textId="080FCCE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5B0B1A">
      <w:pPr>
        <w:pStyle w:val="Akapitzlist"/>
        <w:numPr>
          <w:ilvl w:val="3"/>
          <w:numId w:val="28"/>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5B0B1A">
      <w:pPr>
        <w:pStyle w:val="Akapitzlist"/>
        <w:numPr>
          <w:ilvl w:val="2"/>
          <w:numId w:val="41"/>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5B0B1A">
      <w:pPr>
        <w:pStyle w:val="Akapitzlist"/>
        <w:numPr>
          <w:ilvl w:val="2"/>
          <w:numId w:val="41"/>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5B0B1A">
      <w:pPr>
        <w:pStyle w:val="Akapitzlist"/>
        <w:numPr>
          <w:ilvl w:val="2"/>
          <w:numId w:val="41"/>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5B0B1A">
      <w:pPr>
        <w:pStyle w:val="Akapitzlist"/>
        <w:numPr>
          <w:ilvl w:val="2"/>
          <w:numId w:val="41"/>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5B0B1A">
      <w:pPr>
        <w:pStyle w:val="Akapitzlist"/>
        <w:numPr>
          <w:ilvl w:val="2"/>
          <w:numId w:val="41"/>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5B0B1A">
      <w:pPr>
        <w:pStyle w:val="Akapitzlist"/>
        <w:numPr>
          <w:ilvl w:val="0"/>
          <w:numId w:val="28"/>
        </w:numPr>
        <w:tabs>
          <w:tab w:val="clear" w:pos="720"/>
          <w:tab w:val="num" w:pos="284"/>
        </w:tabs>
        <w:ind w:left="284" w:right="-1" w:hanging="284"/>
        <w:jc w:val="both"/>
        <w:rPr>
          <w:rFonts w:ascii="Tahoma" w:hAnsi="Tahoma" w:cs="Tahoma"/>
          <w:sz w:val="20"/>
          <w:szCs w:val="20"/>
        </w:rPr>
      </w:pPr>
      <w:bookmarkStart w:id="7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9"/>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5B0B1A">
      <w:pPr>
        <w:pStyle w:val="Akapitzlist"/>
        <w:numPr>
          <w:ilvl w:val="0"/>
          <w:numId w:val="37"/>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5B0B1A">
      <w:pPr>
        <w:pStyle w:val="Akapitzlist"/>
        <w:numPr>
          <w:ilvl w:val="0"/>
          <w:numId w:val="37"/>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C7C7B" w:rsidRDefault="00107C7E" w:rsidP="005B0B1A">
      <w:pPr>
        <w:pStyle w:val="Akapitzlist"/>
        <w:numPr>
          <w:ilvl w:val="0"/>
          <w:numId w:val="37"/>
        </w:numPr>
        <w:ind w:left="851" w:hanging="425"/>
        <w:jc w:val="both"/>
        <w:rPr>
          <w:rFonts w:ascii="Tahoma" w:hAnsi="Tahoma" w:cs="Tahoma"/>
          <w:sz w:val="20"/>
          <w:szCs w:val="20"/>
        </w:rPr>
      </w:pPr>
      <w:r w:rsidRPr="005C7C7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0" w:name="_Hlk132625845"/>
      <w:r w:rsidR="005F1475" w:rsidRPr="005C7C7B">
        <w:rPr>
          <w:rFonts w:ascii="Tahoma" w:hAnsi="Tahoma" w:cs="Tahoma"/>
          <w:sz w:val="20"/>
          <w:szCs w:val="20"/>
        </w:rPr>
        <w:t>(Dz.U. 2023 poz. 46),</w:t>
      </w:r>
      <w:bookmarkEnd w:id="80"/>
    </w:p>
    <w:p w14:paraId="53B09443" w14:textId="77777777" w:rsidR="00107C7E" w:rsidRPr="005C7C7B" w:rsidRDefault="00107C7E" w:rsidP="00107C7E">
      <w:pPr>
        <w:spacing w:after="0" w:line="240" w:lineRule="auto"/>
        <w:ind w:left="426" w:right="-1"/>
        <w:jc w:val="both"/>
        <w:rPr>
          <w:rFonts w:ascii="Tahoma" w:hAnsi="Tahoma" w:cs="Tahoma"/>
          <w:sz w:val="20"/>
          <w:szCs w:val="20"/>
        </w:rPr>
      </w:pPr>
      <w:r w:rsidRPr="005C7C7B">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t>
      </w:r>
      <w:r w:rsidRPr="005C7C7B">
        <w:rPr>
          <w:rFonts w:ascii="Tahoma" w:hAnsi="Tahoma" w:cs="Tahoma"/>
          <w:sz w:val="20"/>
          <w:szCs w:val="20"/>
        </w:rPr>
        <w:t>wpływu opisanych w pkt. a) – c) zmian na koszty realizacji zamówienia przez Wykonawcę.</w:t>
      </w:r>
    </w:p>
    <w:bookmarkEnd w:id="77"/>
    <w:p w14:paraId="580DAAE9" w14:textId="77777777" w:rsidR="00107C7E" w:rsidRPr="005C7C7B" w:rsidRDefault="00107C7E" w:rsidP="005B0B1A">
      <w:pPr>
        <w:pStyle w:val="Akapitzlist"/>
        <w:numPr>
          <w:ilvl w:val="0"/>
          <w:numId w:val="55"/>
        </w:numPr>
        <w:ind w:left="284" w:hanging="284"/>
        <w:jc w:val="both"/>
        <w:rPr>
          <w:rFonts w:ascii="Tahoma" w:hAnsi="Tahoma" w:cs="Tahoma"/>
          <w:sz w:val="20"/>
          <w:szCs w:val="20"/>
        </w:rPr>
      </w:pPr>
      <w:r w:rsidRPr="005C7C7B">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5C7C7B" w:rsidRDefault="00107C7E" w:rsidP="005B0B1A">
      <w:pPr>
        <w:pStyle w:val="Akapitzlist"/>
        <w:numPr>
          <w:ilvl w:val="0"/>
          <w:numId w:val="56"/>
        </w:numPr>
        <w:autoSpaceDE w:val="0"/>
        <w:autoSpaceDN w:val="0"/>
        <w:jc w:val="both"/>
        <w:rPr>
          <w:rFonts w:ascii="Tahoma" w:hAnsi="Tahoma" w:cs="Tahoma"/>
          <w:sz w:val="20"/>
          <w:szCs w:val="20"/>
          <w:lang w:eastAsia="en-US"/>
        </w:rPr>
      </w:pPr>
      <w:r w:rsidRPr="005C7C7B">
        <w:rPr>
          <w:rFonts w:ascii="Tahoma" w:hAnsi="Tahoma" w:cs="Tahoma"/>
          <w:sz w:val="20"/>
          <w:szCs w:val="20"/>
        </w:rPr>
        <w:t>poziom zmiany kosztów, uprawniający strony umowy do żądania zmiany wynagrodzenia wynosi 10 punktów proc. i oznacza zmianę wskaźnika określonego w lit. c).</w:t>
      </w:r>
    </w:p>
    <w:p w14:paraId="2218D15C" w14:textId="6570D099" w:rsidR="00107C7E" w:rsidRPr="005C7C7B" w:rsidRDefault="00107C7E" w:rsidP="005B0B1A">
      <w:pPr>
        <w:pStyle w:val="Akapitzlist"/>
        <w:numPr>
          <w:ilvl w:val="0"/>
          <w:numId w:val="56"/>
        </w:numPr>
        <w:autoSpaceDE w:val="0"/>
        <w:autoSpaceDN w:val="0"/>
        <w:jc w:val="both"/>
        <w:rPr>
          <w:rFonts w:ascii="Tahoma" w:hAnsi="Tahoma" w:cs="Tahoma"/>
          <w:sz w:val="20"/>
          <w:szCs w:val="20"/>
        </w:rPr>
      </w:pPr>
      <w:r w:rsidRPr="005C7C7B">
        <w:rPr>
          <w:rFonts w:ascii="Tahoma" w:hAnsi="Tahoma" w:cs="Tahoma"/>
          <w:sz w:val="20"/>
          <w:szCs w:val="20"/>
        </w:rPr>
        <w:t>jako początkowy termin ustalenia zmiany wynagrodzenia ustala się datę początkową drugiego</w:t>
      </w:r>
      <w:r w:rsidR="005C7C7B" w:rsidRPr="005C7C7B">
        <w:rPr>
          <w:rFonts w:ascii="Tahoma" w:hAnsi="Tahoma" w:cs="Tahoma"/>
          <w:sz w:val="20"/>
          <w:szCs w:val="20"/>
        </w:rPr>
        <w:t xml:space="preserve"> </w:t>
      </w:r>
      <w:r w:rsidRPr="005C7C7B">
        <w:rPr>
          <w:rFonts w:ascii="Tahoma" w:hAnsi="Tahoma" w:cs="Tahoma"/>
          <w:sz w:val="20"/>
          <w:szCs w:val="20"/>
        </w:rPr>
        <w:t>roku obowiązywania umowy.</w:t>
      </w:r>
    </w:p>
    <w:p w14:paraId="2D247164" w14:textId="63B06A6D" w:rsidR="00107C7E" w:rsidRPr="005C7C7B" w:rsidRDefault="00107C7E" w:rsidP="005B0B1A">
      <w:pPr>
        <w:pStyle w:val="Akapitzlist"/>
        <w:numPr>
          <w:ilvl w:val="0"/>
          <w:numId w:val="56"/>
        </w:numPr>
        <w:autoSpaceDE w:val="0"/>
        <w:autoSpaceDN w:val="0"/>
        <w:jc w:val="both"/>
        <w:rPr>
          <w:rFonts w:ascii="Tahoma" w:hAnsi="Tahoma" w:cs="Tahoma"/>
          <w:sz w:val="20"/>
          <w:szCs w:val="20"/>
        </w:rPr>
      </w:pPr>
      <w:r w:rsidRPr="005C7C7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C7C7B">
        <w:rPr>
          <w:sz w:val="20"/>
          <w:szCs w:val="20"/>
        </w:rPr>
        <w:t xml:space="preserve"> </w:t>
      </w:r>
      <w:r w:rsidRPr="005C7C7B">
        <w:rPr>
          <w:rFonts w:ascii="Tahoma" w:hAnsi="Tahoma" w:cs="Tahoma"/>
          <w:sz w:val="20"/>
          <w:szCs w:val="20"/>
        </w:rPr>
        <w:t>w którym przypada początek pierwszego roku obowiązywania umowy.</w:t>
      </w:r>
    </w:p>
    <w:p w14:paraId="6A1EE14B" w14:textId="77777777" w:rsidR="00107C7E" w:rsidRPr="005C7C7B" w:rsidRDefault="00107C7E" w:rsidP="005B0B1A">
      <w:pPr>
        <w:pStyle w:val="Akapitzlist"/>
        <w:numPr>
          <w:ilvl w:val="0"/>
          <w:numId w:val="56"/>
        </w:numPr>
        <w:autoSpaceDE w:val="0"/>
        <w:autoSpaceDN w:val="0"/>
        <w:jc w:val="both"/>
        <w:rPr>
          <w:rFonts w:ascii="Tahoma" w:hAnsi="Tahoma" w:cs="Tahoma"/>
          <w:sz w:val="20"/>
          <w:szCs w:val="20"/>
        </w:rPr>
      </w:pPr>
      <w:r w:rsidRPr="005C7C7B">
        <w:rPr>
          <w:rFonts w:ascii="Tahoma" w:hAnsi="Tahoma" w:cs="Tahoma"/>
          <w:sz w:val="20"/>
          <w:szCs w:val="20"/>
        </w:rPr>
        <w:t xml:space="preserve">jako zmianę kosztów (dalej wskaźnik zmiany kosztów) przyjmuje się: </w:t>
      </w:r>
    </w:p>
    <w:p w14:paraId="3DB5DD87" w14:textId="77777777" w:rsidR="00107C7E" w:rsidRPr="005C7C7B" w:rsidRDefault="00107C7E" w:rsidP="00107C7E">
      <w:pPr>
        <w:autoSpaceDE w:val="0"/>
        <w:autoSpaceDN w:val="0"/>
        <w:spacing w:after="0" w:line="240" w:lineRule="auto"/>
        <w:ind w:left="851" w:hanging="142"/>
        <w:jc w:val="both"/>
        <w:rPr>
          <w:rFonts w:ascii="Tahoma" w:hAnsi="Tahoma" w:cs="Tahoma"/>
          <w:sz w:val="20"/>
          <w:szCs w:val="20"/>
        </w:rPr>
      </w:pPr>
      <w:r w:rsidRPr="005C7C7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5C7C7B" w:rsidRDefault="00107C7E" w:rsidP="00107C7E">
      <w:pPr>
        <w:autoSpaceDE w:val="0"/>
        <w:autoSpaceDN w:val="0"/>
        <w:spacing w:after="0" w:line="240" w:lineRule="auto"/>
        <w:ind w:left="851"/>
        <w:jc w:val="both"/>
        <w:rPr>
          <w:rFonts w:ascii="Tahoma" w:hAnsi="Tahoma" w:cs="Tahoma"/>
          <w:sz w:val="20"/>
          <w:szCs w:val="20"/>
        </w:rPr>
      </w:pPr>
      <w:proofErr w:type="spellStart"/>
      <w:r w:rsidRPr="005C7C7B">
        <w:rPr>
          <w:rFonts w:ascii="Tahoma" w:hAnsi="Tahoma" w:cs="Tahoma"/>
          <w:sz w:val="20"/>
          <w:szCs w:val="20"/>
        </w:rPr>
        <w:t>ZmCPI</w:t>
      </w:r>
      <w:proofErr w:type="spellEnd"/>
      <w:r w:rsidRPr="005C7C7B">
        <w:rPr>
          <w:rFonts w:ascii="Tahoma" w:hAnsi="Tahoma" w:cs="Tahoma"/>
          <w:sz w:val="20"/>
          <w:szCs w:val="20"/>
        </w:rPr>
        <w:t>=(CPI</w:t>
      </w:r>
      <w:r w:rsidRPr="005C7C7B">
        <w:rPr>
          <w:rFonts w:ascii="Tahoma" w:hAnsi="Tahoma" w:cs="Tahoma"/>
          <w:sz w:val="20"/>
          <w:szCs w:val="20"/>
          <w:vertAlign w:val="subscript"/>
        </w:rPr>
        <w:t>1</w:t>
      </w:r>
      <w:r w:rsidRPr="005C7C7B">
        <w:rPr>
          <w:rFonts w:ascii="Tahoma" w:hAnsi="Tahoma" w:cs="Tahoma"/>
          <w:sz w:val="20"/>
          <w:szCs w:val="20"/>
        </w:rPr>
        <w:t>/100-1)*100%</w:t>
      </w:r>
    </w:p>
    <w:p w14:paraId="783E6E5E" w14:textId="77777777" w:rsidR="00107C7E" w:rsidRPr="005C7C7B" w:rsidRDefault="00107C7E" w:rsidP="00107C7E">
      <w:pPr>
        <w:autoSpaceDE w:val="0"/>
        <w:autoSpaceDN w:val="0"/>
        <w:spacing w:after="0" w:line="240" w:lineRule="auto"/>
        <w:ind w:left="1985" w:hanging="709"/>
        <w:jc w:val="both"/>
        <w:rPr>
          <w:rFonts w:ascii="Tahoma" w:hAnsi="Tahoma" w:cs="Tahoma"/>
          <w:sz w:val="20"/>
          <w:szCs w:val="20"/>
        </w:rPr>
      </w:pPr>
      <w:r w:rsidRPr="005C7C7B">
        <w:rPr>
          <w:rFonts w:ascii="Tahoma" w:hAnsi="Tahoma" w:cs="Tahoma"/>
          <w:sz w:val="20"/>
          <w:szCs w:val="20"/>
        </w:rPr>
        <w:t xml:space="preserve">gdzie: </w:t>
      </w:r>
      <w:proofErr w:type="spellStart"/>
      <w:r w:rsidRPr="005C7C7B">
        <w:rPr>
          <w:rFonts w:ascii="Tahoma" w:hAnsi="Tahoma" w:cs="Tahoma"/>
          <w:sz w:val="20"/>
          <w:szCs w:val="20"/>
        </w:rPr>
        <w:t>ZmCPI</w:t>
      </w:r>
      <w:proofErr w:type="spellEnd"/>
      <w:r w:rsidRPr="005C7C7B">
        <w:rPr>
          <w:rFonts w:ascii="Tahoma" w:hAnsi="Tahoma" w:cs="Tahoma"/>
          <w:sz w:val="20"/>
          <w:szCs w:val="20"/>
        </w:rPr>
        <w:t xml:space="preserve"> – zmiana kosztów</w:t>
      </w:r>
    </w:p>
    <w:p w14:paraId="0E1D0995" w14:textId="77777777" w:rsidR="00107C7E" w:rsidRPr="005C7C7B" w:rsidRDefault="00107C7E" w:rsidP="00107C7E">
      <w:pPr>
        <w:autoSpaceDE w:val="0"/>
        <w:autoSpaceDN w:val="0"/>
        <w:spacing w:after="0" w:line="240" w:lineRule="auto"/>
        <w:ind w:left="1985" w:hanging="709"/>
        <w:jc w:val="both"/>
        <w:rPr>
          <w:rFonts w:ascii="Tahoma" w:hAnsi="Tahoma" w:cs="Tahoma"/>
          <w:sz w:val="20"/>
          <w:szCs w:val="20"/>
        </w:rPr>
      </w:pPr>
      <w:r w:rsidRPr="005C7C7B">
        <w:rPr>
          <w:rFonts w:ascii="Tahoma" w:hAnsi="Tahoma" w:cs="Tahoma"/>
          <w:sz w:val="20"/>
          <w:szCs w:val="20"/>
        </w:rPr>
        <w:t>CPI</w:t>
      </w:r>
      <w:r w:rsidRPr="005C7C7B">
        <w:rPr>
          <w:rFonts w:ascii="Tahoma" w:hAnsi="Tahoma" w:cs="Tahoma"/>
          <w:sz w:val="20"/>
          <w:szCs w:val="20"/>
          <w:vertAlign w:val="subscript"/>
        </w:rPr>
        <w:t>1</w:t>
      </w:r>
      <w:r w:rsidRPr="005C7C7B">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5C7C7B" w:rsidRDefault="00107C7E" w:rsidP="005B0B1A">
      <w:pPr>
        <w:pStyle w:val="Akapitzlist"/>
        <w:numPr>
          <w:ilvl w:val="0"/>
          <w:numId w:val="56"/>
        </w:numPr>
        <w:tabs>
          <w:tab w:val="left" w:pos="851"/>
        </w:tabs>
        <w:autoSpaceDE w:val="0"/>
        <w:autoSpaceDN w:val="0"/>
        <w:jc w:val="both"/>
        <w:rPr>
          <w:rFonts w:ascii="Tahoma" w:hAnsi="Tahoma" w:cs="Tahoma"/>
          <w:sz w:val="20"/>
          <w:szCs w:val="20"/>
        </w:rPr>
      </w:pPr>
      <w:r w:rsidRPr="005C7C7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5C7C7B" w:rsidRDefault="00107C7E" w:rsidP="00107C7E">
      <w:pPr>
        <w:pStyle w:val="Akapitzlist"/>
        <w:autoSpaceDE w:val="0"/>
        <w:autoSpaceDN w:val="0"/>
        <w:ind w:left="1440" w:hanging="731"/>
        <w:jc w:val="both"/>
        <w:rPr>
          <w:rFonts w:ascii="Tahoma" w:hAnsi="Tahoma" w:cs="Tahoma"/>
          <w:sz w:val="20"/>
          <w:szCs w:val="20"/>
        </w:rPr>
      </w:pPr>
      <w:proofErr w:type="spellStart"/>
      <w:r w:rsidRPr="005C7C7B">
        <w:rPr>
          <w:rFonts w:ascii="Tahoma" w:hAnsi="Tahoma" w:cs="Tahoma"/>
          <w:sz w:val="20"/>
          <w:szCs w:val="20"/>
        </w:rPr>
        <w:t>ZmW</w:t>
      </w:r>
      <w:proofErr w:type="spellEnd"/>
      <w:r w:rsidRPr="005C7C7B">
        <w:rPr>
          <w:rFonts w:ascii="Tahoma" w:hAnsi="Tahoma" w:cs="Tahoma"/>
          <w:sz w:val="20"/>
          <w:szCs w:val="20"/>
        </w:rPr>
        <w:t>=0,25*</w:t>
      </w:r>
      <w:proofErr w:type="spellStart"/>
      <w:r w:rsidRPr="005C7C7B">
        <w:rPr>
          <w:rFonts w:ascii="Tahoma" w:hAnsi="Tahoma" w:cs="Tahoma"/>
          <w:sz w:val="20"/>
          <w:szCs w:val="20"/>
        </w:rPr>
        <w:t>ZmCPI</w:t>
      </w:r>
      <w:proofErr w:type="spellEnd"/>
    </w:p>
    <w:p w14:paraId="12B79C5B" w14:textId="77777777" w:rsidR="00107C7E" w:rsidRPr="005C7C7B" w:rsidRDefault="00107C7E" w:rsidP="00107C7E">
      <w:pPr>
        <w:pStyle w:val="Akapitzlist"/>
        <w:autoSpaceDE w:val="0"/>
        <w:autoSpaceDN w:val="0"/>
        <w:ind w:left="1440"/>
        <w:jc w:val="both"/>
        <w:rPr>
          <w:rFonts w:ascii="Tahoma" w:hAnsi="Tahoma" w:cs="Tahoma"/>
          <w:sz w:val="20"/>
          <w:szCs w:val="20"/>
        </w:rPr>
      </w:pPr>
      <w:r w:rsidRPr="005C7C7B">
        <w:rPr>
          <w:rFonts w:ascii="Tahoma" w:hAnsi="Tahoma" w:cs="Tahoma"/>
          <w:sz w:val="20"/>
          <w:szCs w:val="20"/>
        </w:rPr>
        <w:t>gdzie:</w:t>
      </w:r>
    </w:p>
    <w:p w14:paraId="28F60AA1" w14:textId="77777777" w:rsidR="00107C7E" w:rsidRPr="005C7C7B" w:rsidRDefault="00107C7E" w:rsidP="00107C7E">
      <w:pPr>
        <w:pStyle w:val="Akapitzlist"/>
        <w:autoSpaceDE w:val="0"/>
        <w:autoSpaceDN w:val="0"/>
        <w:ind w:left="1440"/>
        <w:jc w:val="both"/>
        <w:rPr>
          <w:rFonts w:ascii="Tahoma" w:hAnsi="Tahoma" w:cs="Tahoma"/>
          <w:sz w:val="20"/>
          <w:szCs w:val="20"/>
        </w:rPr>
      </w:pPr>
      <w:proofErr w:type="spellStart"/>
      <w:r w:rsidRPr="005C7C7B">
        <w:rPr>
          <w:rFonts w:ascii="Tahoma" w:hAnsi="Tahoma" w:cs="Tahoma"/>
          <w:sz w:val="20"/>
          <w:szCs w:val="20"/>
        </w:rPr>
        <w:t>ZmW</w:t>
      </w:r>
      <w:proofErr w:type="spellEnd"/>
      <w:r w:rsidRPr="005C7C7B">
        <w:rPr>
          <w:rFonts w:ascii="Tahoma" w:hAnsi="Tahoma" w:cs="Tahoma"/>
          <w:sz w:val="20"/>
          <w:szCs w:val="20"/>
        </w:rPr>
        <w:t xml:space="preserve"> – zmiana wynagrodzenia Wykonawcy</w:t>
      </w:r>
    </w:p>
    <w:p w14:paraId="0202857A" w14:textId="77777777" w:rsidR="00107C7E" w:rsidRPr="005C7C7B" w:rsidRDefault="00107C7E" w:rsidP="00107C7E">
      <w:pPr>
        <w:pStyle w:val="Akapitzlist"/>
        <w:autoSpaceDE w:val="0"/>
        <w:autoSpaceDN w:val="0"/>
        <w:ind w:left="1440"/>
        <w:jc w:val="both"/>
        <w:rPr>
          <w:rFonts w:ascii="Tahoma" w:hAnsi="Tahoma" w:cs="Tahoma"/>
          <w:sz w:val="20"/>
          <w:szCs w:val="20"/>
        </w:rPr>
      </w:pPr>
      <w:proofErr w:type="spellStart"/>
      <w:r w:rsidRPr="005C7C7B">
        <w:rPr>
          <w:rFonts w:ascii="Tahoma" w:hAnsi="Tahoma" w:cs="Tahoma"/>
          <w:sz w:val="20"/>
          <w:szCs w:val="20"/>
        </w:rPr>
        <w:t>ZmCPI</w:t>
      </w:r>
      <w:proofErr w:type="spellEnd"/>
      <w:r w:rsidRPr="005C7C7B">
        <w:rPr>
          <w:rFonts w:ascii="Tahoma" w:hAnsi="Tahoma" w:cs="Tahoma"/>
          <w:sz w:val="20"/>
          <w:szCs w:val="20"/>
        </w:rPr>
        <w:t xml:space="preserve"> – zmiana kosztów</w:t>
      </w:r>
    </w:p>
    <w:bookmarkEnd w:id="78"/>
    <w:p w14:paraId="35C75BA2" w14:textId="77777777" w:rsidR="00107C7E" w:rsidRPr="005C7C7B" w:rsidRDefault="00107C7E" w:rsidP="00107C7E">
      <w:pPr>
        <w:pStyle w:val="Akapitzlist"/>
        <w:autoSpaceDE w:val="0"/>
        <w:autoSpaceDN w:val="0"/>
        <w:ind w:left="1440"/>
        <w:jc w:val="both"/>
        <w:rPr>
          <w:rFonts w:ascii="Tahoma" w:hAnsi="Tahoma" w:cs="Tahoma"/>
          <w:sz w:val="20"/>
          <w:szCs w:val="20"/>
        </w:rPr>
      </w:pPr>
      <w:proofErr w:type="spellStart"/>
      <w:r w:rsidRPr="005C7C7B">
        <w:rPr>
          <w:rFonts w:ascii="Tahoma" w:hAnsi="Tahoma" w:cs="Tahoma"/>
          <w:sz w:val="20"/>
          <w:szCs w:val="20"/>
        </w:rPr>
        <w:t>ZmCPI</w:t>
      </w:r>
      <w:proofErr w:type="spellEnd"/>
      <w:r w:rsidRPr="005C7C7B">
        <w:rPr>
          <w:rFonts w:ascii="Tahoma" w:hAnsi="Tahoma" w:cs="Tahoma"/>
          <w:sz w:val="20"/>
          <w:szCs w:val="20"/>
        </w:rPr>
        <w:t xml:space="preserve"> – zmiana kosztów</w:t>
      </w:r>
    </w:p>
    <w:p w14:paraId="3C13262D" w14:textId="77777777" w:rsidR="00107C7E" w:rsidRPr="005C7C7B"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5C7C7B">
        <w:rPr>
          <w:rFonts w:ascii="Tahoma" w:hAnsi="Tahoma" w:cs="Tahoma"/>
          <w:sz w:val="20"/>
          <w:szCs w:val="20"/>
        </w:rPr>
        <w:t xml:space="preserve">f) </w:t>
      </w:r>
      <w:r w:rsidRPr="005C7C7B">
        <w:rPr>
          <w:rFonts w:ascii="Tahoma" w:hAnsi="Tahoma" w:cs="Tahoma"/>
          <w:sz w:val="20"/>
          <w:szCs w:val="20"/>
        </w:rPr>
        <w:tab/>
        <w:t xml:space="preserve">strona umowy żądająca zmiany wysokości wynagrodzenia należnego </w:t>
      </w:r>
      <w:r w:rsidRPr="005C7C7B">
        <w:rPr>
          <w:rFonts w:ascii="Tahoma" w:hAnsi="Tahoma" w:cs="Tahoma"/>
          <w:b/>
          <w:bCs/>
          <w:sz w:val="20"/>
          <w:szCs w:val="20"/>
        </w:rPr>
        <w:t>Wykonawcy</w:t>
      </w:r>
      <w:r w:rsidRPr="005C7C7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C7C7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C7C7B">
        <w:rPr>
          <w:rFonts w:ascii="Tahoma" w:hAnsi="Tahoma" w:cs="Tahoma"/>
          <w:sz w:val="20"/>
          <w:szCs w:val="20"/>
        </w:rPr>
        <w:t xml:space="preserve">g) </w:t>
      </w:r>
      <w:r w:rsidRPr="005C7C7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C7C7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C7C7B">
        <w:rPr>
          <w:rFonts w:ascii="Tahoma" w:hAnsi="Tahoma" w:cs="Tahoma"/>
          <w:sz w:val="20"/>
          <w:szCs w:val="20"/>
        </w:rPr>
        <w:t xml:space="preserve">h) </w:t>
      </w:r>
      <w:r w:rsidRPr="005C7C7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C7C7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C7C7B">
        <w:rPr>
          <w:rFonts w:ascii="Tahoma" w:hAnsi="Tahoma" w:cs="Tahoma"/>
          <w:sz w:val="20"/>
          <w:szCs w:val="20"/>
        </w:rPr>
        <w:t xml:space="preserve">i) </w:t>
      </w:r>
      <w:r w:rsidRPr="005C7C7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5C7C7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C7C7B">
        <w:rPr>
          <w:rFonts w:ascii="Tahoma" w:hAnsi="Tahoma" w:cs="Tahoma"/>
          <w:sz w:val="20"/>
          <w:szCs w:val="20"/>
        </w:rPr>
        <w:t xml:space="preserve">j) </w:t>
      </w:r>
      <w:r w:rsidRPr="005C7C7B">
        <w:rPr>
          <w:rFonts w:ascii="Tahoma" w:hAnsi="Tahoma" w:cs="Tahoma"/>
          <w:sz w:val="20"/>
          <w:szCs w:val="20"/>
        </w:rPr>
        <w:tab/>
        <w:t xml:space="preserve">jeżeli bezsprzecznie zostanie wykazane, że zmiany kosztów związanych z realizacją zamówienia uzasadniają zmianę wysokości wynagrodzenia należnego </w:t>
      </w:r>
      <w:r w:rsidRPr="005C7C7B">
        <w:rPr>
          <w:rFonts w:ascii="Tahoma" w:hAnsi="Tahoma" w:cs="Tahoma"/>
          <w:b/>
          <w:bCs/>
          <w:sz w:val="20"/>
          <w:szCs w:val="20"/>
        </w:rPr>
        <w:t>Wykonawcy</w:t>
      </w:r>
      <w:r w:rsidRPr="005C7C7B">
        <w:rPr>
          <w:rFonts w:ascii="Tahoma" w:hAnsi="Tahoma" w:cs="Tahoma"/>
          <w:sz w:val="20"/>
          <w:szCs w:val="20"/>
        </w:rPr>
        <w:t xml:space="preserve">, strony umowy zawrą stosowny aneks do umowy, określający nową wysokość wynagrodzenia </w:t>
      </w:r>
      <w:r w:rsidRPr="005C7C7B">
        <w:rPr>
          <w:rFonts w:ascii="Tahoma" w:hAnsi="Tahoma" w:cs="Tahoma"/>
          <w:b/>
          <w:bCs/>
          <w:sz w:val="20"/>
          <w:szCs w:val="20"/>
        </w:rPr>
        <w:t>Wykonawcy</w:t>
      </w:r>
      <w:r w:rsidRPr="005C7C7B">
        <w:rPr>
          <w:rFonts w:ascii="Tahoma" w:hAnsi="Tahoma" w:cs="Tahoma"/>
          <w:sz w:val="20"/>
          <w:szCs w:val="20"/>
        </w:rPr>
        <w:t>, z uwzględnieniem dowiedzionych zmian,</w:t>
      </w:r>
    </w:p>
    <w:p w14:paraId="759A2D07" w14:textId="77777777" w:rsidR="00107C7E" w:rsidRPr="005C7C7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5C7C7B">
        <w:rPr>
          <w:rFonts w:ascii="Tahoma" w:hAnsi="Tahoma" w:cs="Tahoma"/>
          <w:sz w:val="20"/>
          <w:szCs w:val="20"/>
        </w:rPr>
        <w:t xml:space="preserve">k) </w:t>
      </w:r>
      <w:r w:rsidRPr="005C7C7B">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5B0B1A">
      <w:pPr>
        <w:pStyle w:val="Akapitzlist"/>
        <w:numPr>
          <w:ilvl w:val="0"/>
          <w:numId w:val="61"/>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5B0B1A">
      <w:pPr>
        <w:pStyle w:val="Akapitzlist"/>
        <w:numPr>
          <w:ilvl w:val="0"/>
          <w:numId w:val="6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6B7F97" w:rsidRDefault="00107C7E" w:rsidP="00107C7E">
      <w:pPr>
        <w:spacing w:after="0" w:line="240" w:lineRule="auto"/>
        <w:jc w:val="center"/>
        <w:rPr>
          <w:rFonts w:ascii="Tahoma" w:hAnsi="Tahoma" w:cs="Tahoma"/>
          <w:sz w:val="20"/>
          <w:szCs w:val="20"/>
        </w:rPr>
      </w:pPr>
      <w:r w:rsidRPr="006B7F97">
        <w:rPr>
          <w:rFonts w:ascii="Tahoma" w:hAnsi="Tahoma" w:cs="Tahoma"/>
          <w:sz w:val="20"/>
          <w:szCs w:val="20"/>
        </w:rPr>
        <w:sym w:font="Times New Roman" w:char="00A7"/>
      </w:r>
      <w:r w:rsidRPr="006B7F97">
        <w:rPr>
          <w:rFonts w:ascii="Tahoma" w:hAnsi="Tahoma" w:cs="Tahoma"/>
          <w:sz w:val="20"/>
          <w:szCs w:val="20"/>
        </w:rPr>
        <w:t xml:space="preserve"> 18</w:t>
      </w:r>
    </w:p>
    <w:p w14:paraId="7418AC4E" w14:textId="77777777" w:rsidR="00107C7E" w:rsidRPr="006B7F97" w:rsidRDefault="00107C7E" w:rsidP="00107C7E">
      <w:pPr>
        <w:spacing w:after="0" w:line="240" w:lineRule="auto"/>
        <w:jc w:val="both"/>
        <w:rPr>
          <w:rFonts w:ascii="Tahoma" w:hAnsi="Tahoma" w:cs="Tahoma"/>
          <w:sz w:val="20"/>
          <w:szCs w:val="20"/>
        </w:rPr>
      </w:pPr>
      <w:r w:rsidRPr="006B7F97">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1767C3B3" w:rsidR="00107C7E" w:rsidRPr="006B7F97" w:rsidRDefault="00107C7E" w:rsidP="005B0B1A">
      <w:pPr>
        <w:pStyle w:val="Akapitzlist"/>
        <w:numPr>
          <w:ilvl w:val="0"/>
          <w:numId w:val="59"/>
        </w:numPr>
        <w:jc w:val="both"/>
        <w:rPr>
          <w:rFonts w:ascii="Tahoma" w:hAnsi="Tahoma" w:cs="Tahoma"/>
          <w:sz w:val="20"/>
          <w:szCs w:val="20"/>
        </w:rPr>
      </w:pPr>
      <w:r w:rsidRPr="006B7F97">
        <w:rPr>
          <w:rFonts w:ascii="Tahoma" w:hAnsi="Tahoma" w:cs="Tahoma"/>
          <w:sz w:val="20"/>
          <w:szCs w:val="20"/>
        </w:rPr>
        <w:t>Zamawiającego: …………………@....................</w:t>
      </w:r>
    </w:p>
    <w:p w14:paraId="4E2BBC12" w14:textId="02CB57F6" w:rsidR="00107C7E" w:rsidRPr="006B7F97" w:rsidRDefault="00107C7E" w:rsidP="005B0B1A">
      <w:pPr>
        <w:pStyle w:val="Akapitzlist"/>
        <w:numPr>
          <w:ilvl w:val="0"/>
          <w:numId w:val="59"/>
        </w:numPr>
        <w:jc w:val="both"/>
        <w:rPr>
          <w:rFonts w:ascii="Tahoma" w:hAnsi="Tahoma" w:cs="Tahoma"/>
          <w:sz w:val="20"/>
          <w:szCs w:val="20"/>
        </w:rPr>
      </w:pPr>
      <w:r w:rsidRPr="006B7F97">
        <w:rPr>
          <w:rFonts w:ascii="Tahoma" w:hAnsi="Tahoma" w:cs="Tahoma"/>
          <w:sz w:val="20"/>
          <w:szCs w:val="20"/>
        </w:rPr>
        <w:t>Wykonawcy: …………………….@.....................</w:t>
      </w:r>
    </w:p>
    <w:p w14:paraId="7EDAEDF4" w14:textId="77777777" w:rsidR="00107C7E" w:rsidRPr="006B7F97" w:rsidRDefault="00107C7E" w:rsidP="00107C7E">
      <w:pPr>
        <w:spacing w:after="0" w:line="240" w:lineRule="auto"/>
        <w:jc w:val="center"/>
        <w:rPr>
          <w:rFonts w:ascii="Tahoma" w:hAnsi="Tahoma" w:cs="Tahoma"/>
          <w:sz w:val="20"/>
          <w:szCs w:val="20"/>
        </w:rPr>
      </w:pPr>
    </w:p>
    <w:p w14:paraId="2FE7ADAA" w14:textId="77777777" w:rsidR="00107C7E" w:rsidRPr="006B7F97" w:rsidRDefault="00107C7E" w:rsidP="00107C7E">
      <w:pPr>
        <w:spacing w:after="0" w:line="240" w:lineRule="auto"/>
        <w:jc w:val="center"/>
        <w:rPr>
          <w:rFonts w:ascii="Tahoma" w:hAnsi="Tahoma" w:cs="Tahoma"/>
          <w:sz w:val="20"/>
          <w:szCs w:val="20"/>
        </w:rPr>
      </w:pPr>
      <w:r w:rsidRPr="006B7F97">
        <w:rPr>
          <w:rFonts w:ascii="Tahoma" w:hAnsi="Tahoma" w:cs="Tahoma"/>
          <w:sz w:val="20"/>
          <w:szCs w:val="20"/>
        </w:rPr>
        <w:sym w:font="Times New Roman" w:char="00A7"/>
      </w:r>
      <w:r w:rsidRPr="006B7F97">
        <w:rPr>
          <w:rFonts w:ascii="Tahoma" w:hAnsi="Tahoma" w:cs="Tahoma"/>
          <w:sz w:val="20"/>
          <w:szCs w:val="20"/>
        </w:rPr>
        <w:t xml:space="preserve"> 19</w:t>
      </w:r>
    </w:p>
    <w:p w14:paraId="19FFD4F1" w14:textId="77777777" w:rsidR="00107C7E" w:rsidRPr="005C7C7B" w:rsidRDefault="00107C7E" w:rsidP="00107C7E">
      <w:pPr>
        <w:pStyle w:val="Default"/>
        <w:jc w:val="both"/>
        <w:rPr>
          <w:rFonts w:ascii="Tahoma" w:hAnsi="Tahoma" w:cs="Tahoma"/>
          <w:bCs/>
          <w:color w:val="auto"/>
          <w:sz w:val="20"/>
          <w:szCs w:val="20"/>
        </w:rPr>
      </w:pPr>
      <w:r w:rsidRPr="006B7F9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5B0B1A">
      <w:pPr>
        <w:pStyle w:val="Akapitzlist"/>
        <w:numPr>
          <w:ilvl w:val="0"/>
          <w:numId w:val="29"/>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1"/>
    <w:p w14:paraId="46DF2A03" w14:textId="77777777" w:rsidR="00624382" w:rsidRDefault="00624382" w:rsidP="00624382">
      <w:pPr>
        <w:spacing w:after="0" w:line="240" w:lineRule="auto"/>
        <w:rPr>
          <w:rFonts w:ascii="Tahoma" w:hAnsi="Tahoma" w:cs="Tahoma"/>
          <w:sz w:val="20"/>
          <w:szCs w:val="20"/>
        </w:rPr>
        <w:sectPr w:rsidR="00624382" w:rsidSect="00A42AF8">
          <w:pgSz w:w="11906" w:h="16838"/>
          <w:pgMar w:top="1077" w:right="907" w:bottom="1134" w:left="907" w:header="709" w:footer="709" w:gutter="0"/>
          <w:cols w:space="708"/>
          <w:titlePg/>
          <w:docGrid w:linePitch="360"/>
        </w:sectPr>
      </w:pPr>
    </w:p>
    <w:p w14:paraId="7A5B8D5A" w14:textId="13B658C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sidR="005931D6">
        <w:rPr>
          <w:rFonts w:ascii="Tahoma" w:hAnsi="Tahoma"/>
          <w:bCs/>
          <w:sz w:val="20"/>
          <w:u w:val="none"/>
        </w:rPr>
        <w:t>4</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432D65" w:rsidRDefault="00624382" w:rsidP="00624382">
      <w:pPr>
        <w:spacing w:after="0" w:line="240" w:lineRule="auto"/>
        <w:jc w:val="both"/>
        <w:rPr>
          <w:rFonts w:ascii="Tahoma" w:hAnsi="Tahoma" w:cs="Tahoma"/>
          <w:sz w:val="20"/>
          <w:szCs w:val="20"/>
        </w:rPr>
      </w:pPr>
    </w:p>
    <w:p w14:paraId="433F8772" w14:textId="77777777" w:rsidR="001D4E11" w:rsidRPr="001D4E11" w:rsidRDefault="001D4E11" w:rsidP="001D4E1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D4E11">
        <w:rPr>
          <w:rFonts w:ascii="Tahoma" w:hAnsi="Tahoma" w:cs="Tahoma"/>
          <w:b/>
          <w:sz w:val="20"/>
          <w:szCs w:val="20"/>
        </w:rPr>
        <w:t>Gmina Pruszcz Gdański</w:t>
      </w:r>
    </w:p>
    <w:p w14:paraId="773C0B09" w14:textId="77777777" w:rsidR="001D4E11" w:rsidRPr="001D4E11" w:rsidRDefault="001D4E11" w:rsidP="001D4E1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D4E11">
        <w:rPr>
          <w:rFonts w:ascii="Tahoma" w:hAnsi="Tahoma" w:cs="Tahoma"/>
          <w:b/>
          <w:sz w:val="20"/>
          <w:szCs w:val="20"/>
        </w:rPr>
        <w:t>ul. Zakątek 1</w:t>
      </w:r>
    </w:p>
    <w:p w14:paraId="55804451" w14:textId="77777777" w:rsidR="001D4E11" w:rsidRPr="001D4E11" w:rsidRDefault="001D4E11" w:rsidP="001D4E1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D4E11">
        <w:rPr>
          <w:rFonts w:ascii="Tahoma" w:hAnsi="Tahoma" w:cs="Tahoma"/>
          <w:b/>
          <w:sz w:val="20"/>
          <w:szCs w:val="20"/>
        </w:rPr>
        <w:t>83-000 Juszkowo</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74E0F773"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1D4E11">
        <w:rPr>
          <w:rFonts w:ascii="Tahoma" w:eastAsia="Arial Narrow" w:hAnsi="Tahoma" w:cs="Tahoma"/>
          <w:b/>
          <w:sz w:val="20"/>
          <w:szCs w:val="20"/>
        </w:rPr>
        <w:t>GMINY PRUSZCZ GDAŃSKI</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61FD26A4"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t>
      </w:r>
      <w:r w:rsidRPr="001D4E11">
        <w:rPr>
          <w:rFonts w:ascii="Tahoma" w:eastAsia="Lucida Sans Unicode" w:hAnsi="Tahoma" w:cs="Tahoma"/>
          <w:bCs/>
          <w:sz w:val="20"/>
          <w:szCs w:val="20"/>
          <w:lang w:eastAsia="ar-SA"/>
        </w:rPr>
        <w:t xml:space="preserve">wnioskiem o udostępnienie załączników nr </w:t>
      </w:r>
      <w:r w:rsidR="00874C78">
        <w:rPr>
          <w:rFonts w:ascii="Tahoma" w:eastAsia="Lucida Sans Unicode" w:hAnsi="Tahoma" w:cs="Tahoma"/>
          <w:bCs/>
          <w:sz w:val="20"/>
          <w:szCs w:val="20"/>
          <w:lang w:eastAsia="ar-SA"/>
        </w:rPr>
        <w:t>5</w:t>
      </w:r>
      <w:r w:rsidRPr="001D4E11">
        <w:rPr>
          <w:rFonts w:ascii="Tahoma" w:eastAsia="Lucida Sans Unicode" w:hAnsi="Tahoma" w:cs="Tahoma"/>
          <w:bCs/>
          <w:sz w:val="20"/>
          <w:szCs w:val="20"/>
          <w:lang w:eastAsia="ar-SA"/>
        </w:rPr>
        <w:t xml:space="preserve"> i </w:t>
      </w:r>
      <w:r w:rsidR="00874C78">
        <w:rPr>
          <w:rFonts w:ascii="Tahoma" w:eastAsia="Lucida Sans Unicode" w:hAnsi="Tahoma" w:cs="Tahoma"/>
          <w:bCs/>
          <w:sz w:val="20"/>
          <w:szCs w:val="20"/>
          <w:lang w:eastAsia="ar-SA"/>
        </w:rPr>
        <w:t>6</w:t>
      </w:r>
      <w:r w:rsidRPr="001D4E11">
        <w:rPr>
          <w:rFonts w:ascii="Tahoma" w:eastAsia="Lucida Sans Unicode" w:hAnsi="Tahoma" w:cs="Tahoma"/>
          <w:bCs/>
          <w:sz w:val="20"/>
          <w:szCs w:val="20"/>
          <w:lang w:eastAsia="ar-SA"/>
        </w:rPr>
        <w:t xml:space="preserve">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A42AF8">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6159" w14:textId="77777777" w:rsidR="00A42AF8" w:rsidRDefault="00A42AF8" w:rsidP="002F7244">
      <w:pPr>
        <w:spacing w:after="0" w:line="240" w:lineRule="auto"/>
      </w:pPr>
      <w:r>
        <w:separator/>
      </w:r>
    </w:p>
  </w:endnote>
  <w:endnote w:type="continuationSeparator" w:id="0">
    <w:p w14:paraId="3AAE3EB8" w14:textId="77777777" w:rsidR="00A42AF8" w:rsidRDefault="00A42AF8"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C1D1" w14:textId="77777777" w:rsidR="00A42AF8" w:rsidRDefault="00A42AF8" w:rsidP="002F7244">
      <w:pPr>
        <w:spacing w:after="0" w:line="240" w:lineRule="auto"/>
      </w:pPr>
      <w:r>
        <w:separator/>
      </w:r>
    </w:p>
  </w:footnote>
  <w:footnote w:type="continuationSeparator" w:id="0">
    <w:p w14:paraId="73B8C59E" w14:textId="77777777" w:rsidR="00A42AF8" w:rsidRDefault="00A42AF8"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24658" w:rsidP="00C220BC">
    <w:pPr>
      <w:pStyle w:val="Nagwek"/>
    </w:pPr>
    <w:r>
      <w:rPr>
        <w:rFonts w:ascii="Verdana" w:hAnsi="Verdana"/>
        <w:noProof/>
        <w:sz w:val="15"/>
        <w:szCs w:val="15"/>
      </w:rPr>
      <w:pict w14:anchorId="5FEB8672">
        <v:rect id="_x0000_i1025" alt="" style="width:453.6pt;height:.05pt;mso-width-percent:0;mso-height-percent:0;mso-width-percent:0;mso-height-percent:0"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24658" w:rsidP="00604751">
    <w:pPr>
      <w:pStyle w:val="Nagwek"/>
      <w:spacing w:line="276" w:lineRule="auto"/>
    </w:pPr>
    <w:r>
      <w:rPr>
        <w:rFonts w:ascii="Verdana" w:hAnsi="Verdana"/>
        <w:noProof/>
        <w:sz w:val="15"/>
        <w:szCs w:val="15"/>
      </w:rPr>
      <w:pict w14:anchorId="1FAF06FB">
        <v:rect id="_x0000_i1026" alt="" style="width:453.6pt;height:.05pt;mso-width-percent:0;mso-height-percent:0;mso-width-percent:0;mso-height-percent:0"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24658" w:rsidP="00604751">
    <w:pPr>
      <w:pStyle w:val="Nagwek"/>
      <w:spacing w:line="276" w:lineRule="auto"/>
    </w:pPr>
    <w:r>
      <w:rPr>
        <w:rFonts w:ascii="Verdana" w:hAnsi="Verdana"/>
        <w:noProof/>
        <w:sz w:val="15"/>
        <w:szCs w:val="15"/>
      </w:rPr>
      <w:pict w14:anchorId="7B2F9D82">
        <v:rect id="_x0000_i1027" alt="" style="width:453.6pt;height:.05pt;mso-width-percent:0;mso-height-percent:0;mso-width-percent:0;mso-height-percent:0"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24658">
    <w:pPr>
      <w:pStyle w:val="Nagwek"/>
    </w:pPr>
    <w:r>
      <w:rPr>
        <w:rFonts w:ascii="Verdana" w:hAnsi="Verdana"/>
        <w:noProof/>
        <w:sz w:val="15"/>
        <w:szCs w:val="15"/>
      </w:rPr>
      <w:pict w14:anchorId="352C0755">
        <v:rect id="_x0000_i1028" alt="" style="width:453.6pt;height:.05pt;mso-width-percent:0;mso-height-percent:0;mso-width-percent:0;mso-height-percent:0"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24658">
    <w:pPr>
      <w:pStyle w:val="Nagwek"/>
      <w:rPr>
        <w:rFonts w:ascii="Verdana" w:hAnsi="Verdana"/>
        <w:noProof/>
        <w:sz w:val="15"/>
        <w:szCs w:val="15"/>
      </w:rPr>
    </w:pPr>
    <w:r>
      <w:rPr>
        <w:rFonts w:ascii="Verdana" w:hAnsi="Verdana"/>
        <w:noProof/>
        <w:sz w:val="15"/>
        <w:szCs w:val="15"/>
      </w:rPr>
      <w:pict w14:anchorId="58437D47">
        <v:rect id="_x0000_i1029" alt="" style="width:453.6pt;height:.05pt;mso-width-percent:0;mso-height-percent:0;mso-width-percent:0;mso-height-percent:0"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24658">
    <w:pPr>
      <w:pStyle w:val="Nagwek"/>
    </w:pPr>
    <w:r>
      <w:rPr>
        <w:rFonts w:ascii="Verdana" w:hAnsi="Verdana"/>
        <w:noProof/>
        <w:sz w:val="15"/>
        <w:szCs w:val="15"/>
      </w:rPr>
      <w:pict w14:anchorId="5D2D3D8A">
        <v:rect id="_x0000_i1030" alt="" style="width:453.6pt;height:.05pt;mso-width-percent:0;mso-height-percent:0;mso-width-percent:0;mso-height-percent:0"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24658">
    <w:pPr>
      <w:pStyle w:val="Nagwek"/>
      <w:rPr>
        <w:rFonts w:ascii="Verdana" w:hAnsi="Verdana"/>
        <w:noProof/>
        <w:sz w:val="15"/>
        <w:szCs w:val="15"/>
      </w:rPr>
    </w:pPr>
    <w:r>
      <w:rPr>
        <w:rFonts w:ascii="Verdana" w:hAnsi="Verdana"/>
        <w:noProof/>
        <w:sz w:val="15"/>
        <w:szCs w:val="15"/>
      </w:rPr>
      <w:pict w14:anchorId="008162B3">
        <v:rect id="_x0000_i1031" alt="" style="width:453.6pt;height:.05pt;mso-width-percent:0;mso-height-percent:0;mso-width-percent:0;mso-height-percent:0"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CA7484"/>
    <w:multiLevelType w:val="multilevel"/>
    <w:tmpl w:val="33CA36C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5D60E5D"/>
    <w:multiLevelType w:val="hybridMultilevel"/>
    <w:tmpl w:val="E47044E0"/>
    <w:lvl w:ilvl="0" w:tplc="C9EE29BC">
      <w:start w:val="1"/>
      <w:numFmt w:val="lowerLetter"/>
      <w:lvlText w:val="%1)"/>
      <w:lvlJc w:val="left"/>
      <w:pPr>
        <w:ind w:left="720" w:hanging="360"/>
      </w:pPr>
      <w:rPr>
        <w:rFonts w:hint="default"/>
        <w:b w:val="0"/>
        <w:i w:val="0"/>
        <w:color w:val="auto"/>
        <w:sz w:val="20"/>
        <w:szCs w:val="16"/>
      </w:rPr>
    </w:lvl>
    <w:lvl w:ilvl="1" w:tplc="FFFFFFFF">
      <w:start w:val="1"/>
      <w:numFmt w:val="decimal"/>
      <w:lvlText w:val="%2)"/>
      <w:lvlJc w:val="left"/>
      <w:pPr>
        <w:ind w:left="1440" w:hanging="360"/>
      </w:pPr>
      <w:rPr>
        <w:rFonts w:ascii="Arial" w:hAnsi="Arial" w:hint="default"/>
        <w:b w:val="0"/>
        <w:i w:val="0"/>
        <w:color w:val="FF0000"/>
        <w:sz w:val="20"/>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D03635"/>
    <w:multiLevelType w:val="multilevel"/>
    <w:tmpl w:val="6D861ED6"/>
    <w:lvl w:ilvl="0">
      <w:start w:val="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BA6395"/>
    <w:multiLevelType w:val="multilevel"/>
    <w:tmpl w:val="FA6A68F8"/>
    <w:lvl w:ilvl="0">
      <w:start w:val="7"/>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7"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747508"/>
    <w:multiLevelType w:val="hybridMultilevel"/>
    <w:tmpl w:val="2370D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6" w15:restartNumberingAfterBreak="0">
    <w:nsid w:val="1C220D42"/>
    <w:multiLevelType w:val="hybridMultilevel"/>
    <w:tmpl w:val="96523122"/>
    <w:lvl w:ilvl="0" w:tplc="FDC657F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8"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00D5527"/>
    <w:multiLevelType w:val="hybridMultilevel"/>
    <w:tmpl w:val="E34C8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214B75"/>
    <w:multiLevelType w:val="hybridMultilevel"/>
    <w:tmpl w:val="F68AD5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887700"/>
    <w:multiLevelType w:val="hybridMultilevel"/>
    <w:tmpl w:val="51F829DC"/>
    <w:lvl w:ilvl="0" w:tplc="F7180074">
      <w:start w:val="1"/>
      <w:numFmt w:val="lowerLetter"/>
      <w:lvlText w:val="%1)"/>
      <w:lvlJc w:val="right"/>
      <w:pPr>
        <w:tabs>
          <w:tab w:val="num" w:pos="720"/>
        </w:tabs>
        <w:ind w:left="720" w:hanging="360"/>
      </w:pPr>
      <w:rPr>
        <w:rFonts w:ascii="Tahoma" w:eastAsia="Calibri"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B424D"/>
    <w:multiLevelType w:val="hybridMultilevel"/>
    <w:tmpl w:val="745698C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132B0"/>
    <w:multiLevelType w:val="multilevel"/>
    <w:tmpl w:val="AD60E47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76930C2"/>
    <w:multiLevelType w:val="multilevel"/>
    <w:tmpl w:val="4F70EBCA"/>
    <w:styleLink w:val="Biecalista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415B9A"/>
    <w:multiLevelType w:val="hybridMultilevel"/>
    <w:tmpl w:val="44CEE238"/>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7">
      <w:start w:val="1"/>
      <w:numFmt w:val="lowerLetter"/>
      <w:lvlText w:val="%3)"/>
      <w:lvlJc w:val="left"/>
      <w:pPr>
        <w:ind w:left="720" w:hanging="36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4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E010E0C"/>
    <w:multiLevelType w:val="hybridMultilevel"/>
    <w:tmpl w:val="648E2710"/>
    <w:lvl w:ilvl="0" w:tplc="AD2033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CC4216"/>
    <w:multiLevelType w:val="hybridMultilevel"/>
    <w:tmpl w:val="114836AA"/>
    <w:lvl w:ilvl="0" w:tplc="E69206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15:restartNumberingAfterBreak="0">
    <w:nsid w:val="32117C86"/>
    <w:multiLevelType w:val="hybridMultilevel"/>
    <w:tmpl w:val="E632A71E"/>
    <w:lvl w:ilvl="0" w:tplc="9012A1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4C63E37"/>
    <w:multiLevelType w:val="multilevel"/>
    <w:tmpl w:val="55202BA0"/>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43197B"/>
    <w:multiLevelType w:val="hybridMultilevel"/>
    <w:tmpl w:val="5462BA9A"/>
    <w:lvl w:ilvl="0" w:tplc="9012A1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38A0234F"/>
    <w:multiLevelType w:val="hybridMultilevel"/>
    <w:tmpl w:val="9BF8E6B8"/>
    <w:lvl w:ilvl="0" w:tplc="04150011">
      <w:start w:val="1"/>
      <w:numFmt w:val="decimal"/>
      <w:lvlText w:val="%1)"/>
      <w:lvlJc w:val="left"/>
      <w:pPr>
        <w:ind w:left="720" w:hanging="360"/>
      </w:pPr>
      <w:rPr>
        <w:rFonts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7">
      <w:start w:val="1"/>
      <w:numFmt w:val="lowerLetter"/>
      <w:lvlText w:val="%4)"/>
      <w:lvlJc w:val="left"/>
      <w:pPr>
        <w:ind w:left="234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9E4B53"/>
    <w:multiLevelType w:val="hybridMultilevel"/>
    <w:tmpl w:val="F9F8389C"/>
    <w:lvl w:ilvl="0" w:tplc="9012A1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9C78D6"/>
    <w:multiLevelType w:val="hybridMultilevel"/>
    <w:tmpl w:val="745698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55305177"/>
    <w:multiLevelType w:val="hybridMultilevel"/>
    <w:tmpl w:val="007E229A"/>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522633"/>
    <w:multiLevelType w:val="hybridMultilevel"/>
    <w:tmpl w:val="3E525FDC"/>
    <w:lvl w:ilvl="0" w:tplc="9012A1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646C67"/>
    <w:multiLevelType w:val="multilevel"/>
    <w:tmpl w:val="7CCAC152"/>
    <w:lvl w:ilvl="0">
      <w:start w:val="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9" w15:restartNumberingAfterBreak="0">
    <w:nsid w:val="5EA7078A"/>
    <w:multiLevelType w:val="multilevel"/>
    <w:tmpl w:val="A68AA1AA"/>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C153EA"/>
    <w:multiLevelType w:val="hybridMultilevel"/>
    <w:tmpl w:val="230CE4F0"/>
    <w:lvl w:ilvl="0" w:tplc="9012A1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740958E4"/>
    <w:multiLevelType w:val="multilevel"/>
    <w:tmpl w:val="D9D08E02"/>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6770E6"/>
    <w:multiLevelType w:val="hybridMultilevel"/>
    <w:tmpl w:val="85E0704C"/>
    <w:lvl w:ilvl="0" w:tplc="9BC425CA">
      <w:start w:val="2"/>
      <w:numFmt w:val="decimal"/>
      <w:lvlText w:val="%1)"/>
      <w:lvlJc w:val="left"/>
      <w:pPr>
        <w:ind w:left="720" w:hanging="360"/>
      </w:pPr>
      <w:rPr>
        <w:rFonts w:ascii="Tahoma" w:hAnsi="Tahoma" w:cs="Tahoma"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55"/>
  </w:num>
  <w:num w:numId="2" w16cid:durableId="1920286946">
    <w:abstractNumId w:val="38"/>
  </w:num>
  <w:num w:numId="3" w16cid:durableId="1568687450">
    <w:abstractNumId w:val="19"/>
  </w:num>
  <w:num w:numId="4" w16cid:durableId="1395205054">
    <w:abstractNumId w:val="72"/>
  </w:num>
  <w:num w:numId="5" w16cid:durableId="1133328996">
    <w:abstractNumId w:val="74"/>
  </w:num>
  <w:num w:numId="6" w16cid:durableId="909658238">
    <w:abstractNumId w:val="77"/>
  </w:num>
  <w:num w:numId="7" w16cid:durableId="1407146927">
    <w:abstractNumId w:val="87"/>
  </w:num>
  <w:num w:numId="8" w16cid:durableId="435633293">
    <w:abstractNumId w:val="9"/>
  </w:num>
  <w:num w:numId="9" w16cid:durableId="1028217278">
    <w:abstractNumId w:val="40"/>
  </w:num>
  <w:num w:numId="10" w16cid:durableId="164829590">
    <w:abstractNumId w:val="35"/>
  </w:num>
  <w:num w:numId="11" w16cid:durableId="31196848">
    <w:abstractNumId w:val="46"/>
  </w:num>
  <w:num w:numId="12" w16cid:durableId="461578774">
    <w:abstractNumId w:val="67"/>
  </w:num>
  <w:num w:numId="13" w16cid:durableId="1460420416">
    <w:abstractNumId w:val="37"/>
  </w:num>
  <w:num w:numId="14" w16cid:durableId="1439179657">
    <w:abstractNumId w:val="95"/>
  </w:num>
  <w:num w:numId="15" w16cid:durableId="1722902081">
    <w:abstractNumId w:val="82"/>
  </w:num>
  <w:num w:numId="16" w16cid:durableId="1264221089">
    <w:abstractNumId w:val="41"/>
  </w:num>
  <w:num w:numId="17" w16cid:durableId="260528920">
    <w:abstractNumId w:val="42"/>
  </w:num>
  <w:num w:numId="18" w16cid:durableId="1539582457">
    <w:abstractNumId w:val="48"/>
  </w:num>
  <w:num w:numId="19" w16cid:durableId="1826898682">
    <w:abstractNumId w:val="2"/>
  </w:num>
  <w:num w:numId="20" w16cid:durableId="1217426525">
    <w:abstractNumId w:val="1"/>
  </w:num>
  <w:num w:numId="21" w16cid:durableId="822895282">
    <w:abstractNumId w:val="92"/>
  </w:num>
  <w:num w:numId="22" w16cid:durableId="1084835072">
    <w:abstractNumId w:val="73"/>
  </w:num>
  <w:num w:numId="23" w16cid:durableId="229269515">
    <w:abstractNumId w:val="80"/>
  </w:num>
  <w:num w:numId="24" w16cid:durableId="962348074">
    <w:abstractNumId w:val="62"/>
  </w:num>
  <w:num w:numId="25" w16cid:durableId="1060135733">
    <w:abstractNumId w:val="23"/>
  </w:num>
  <w:num w:numId="26" w16cid:durableId="1091388255">
    <w:abstractNumId w:val="90"/>
  </w:num>
  <w:num w:numId="27" w16cid:durableId="1689335405">
    <w:abstractNumId w:val="84"/>
  </w:num>
  <w:num w:numId="28" w16cid:durableId="1748964846">
    <w:abstractNumId w:val="68"/>
  </w:num>
  <w:num w:numId="29" w16cid:durableId="1083144977">
    <w:abstractNumId w:val="44"/>
  </w:num>
  <w:num w:numId="30" w16cid:durableId="1656034675">
    <w:abstractNumId w:val="91"/>
  </w:num>
  <w:num w:numId="31" w16cid:durableId="1999772894">
    <w:abstractNumId w:val="32"/>
  </w:num>
  <w:num w:numId="32" w16cid:durableId="542064576">
    <w:abstractNumId w:val="21"/>
  </w:num>
  <w:num w:numId="33" w16cid:durableId="1149370639">
    <w:abstractNumId w:val="27"/>
  </w:num>
  <w:num w:numId="34" w16cid:durableId="722290366">
    <w:abstractNumId w:val="36"/>
  </w:num>
  <w:num w:numId="35" w16cid:durableId="575017470">
    <w:abstractNumId w:val="0"/>
  </w:num>
  <w:num w:numId="36" w16cid:durableId="1195584059">
    <w:abstractNumId w:val="71"/>
  </w:num>
  <w:num w:numId="37" w16cid:durableId="1075979030">
    <w:abstractNumId w:val="70"/>
  </w:num>
  <w:num w:numId="38" w16cid:durableId="1715500309">
    <w:abstractNumId w:val="52"/>
  </w:num>
  <w:num w:numId="39" w16cid:durableId="791365104">
    <w:abstractNumId w:val="88"/>
  </w:num>
  <w:num w:numId="40" w16cid:durableId="296306313">
    <w:abstractNumId w:val="66"/>
  </w:num>
  <w:num w:numId="41" w16cid:durableId="1922176210">
    <w:abstractNumId w:val="86"/>
  </w:num>
  <w:num w:numId="42" w16cid:durableId="51317014">
    <w:abstractNumId w:val="8"/>
  </w:num>
  <w:num w:numId="43" w16cid:durableId="808129006">
    <w:abstractNumId w:val="31"/>
  </w:num>
  <w:num w:numId="44" w16cid:durableId="1844936103">
    <w:abstractNumId w:val="22"/>
  </w:num>
  <w:num w:numId="45" w16cid:durableId="1892186624">
    <w:abstractNumId w:val="33"/>
  </w:num>
  <w:num w:numId="46" w16cid:durableId="2027096610">
    <w:abstractNumId w:val="43"/>
  </w:num>
  <w:num w:numId="47" w16cid:durableId="1030230660">
    <w:abstractNumId w:val="65"/>
  </w:num>
  <w:num w:numId="48" w16cid:durableId="13025367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48227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5755438">
    <w:abstractNumId w:val="56"/>
  </w:num>
  <w:num w:numId="51" w16cid:durableId="967472104">
    <w:abstractNumId w:val="14"/>
  </w:num>
  <w:num w:numId="52" w16cid:durableId="384069677">
    <w:abstractNumId w:val="54"/>
  </w:num>
  <w:num w:numId="53" w16cid:durableId="364064036">
    <w:abstractNumId w:val="76"/>
  </w:num>
  <w:num w:numId="54" w16cid:durableId="571233287">
    <w:abstractNumId w:val="13"/>
  </w:num>
  <w:num w:numId="55" w16cid:durableId="208036248">
    <w:abstractNumId w:val="64"/>
  </w:num>
  <w:num w:numId="56" w16cid:durableId="1220559004">
    <w:abstractNumId w:val="83"/>
  </w:num>
  <w:num w:numId="57" w16cid:durableId="1866823411">
    <w:abstractNumId w:val="63"/>
  </w:num>
  <w:num w:numId="58" w16cid:durableId="529296028">
    <w:abstractNumId w:val="45"/>
  </w:num>
  <w:num w:numId="59" w16cid:durableId="668674806">
    <w:abstractNumId w:val="59"/>
  </w:num>
  <w:num w:numId="60" w16cid:durableId="744690509">
    <w:abstractNumId w:val="6"/>
  </w:num>
  <w:num w:numId="61" w16cid:durableId="1755468640">
    <w:abstractNumId w:val="7"/>
  </w:num>
  <w:num w:numId="62" w16cid:durableId="20178039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83234539">
    <w:abstractNumId w:val="57"/>
  </w:num>
  <w:num w:numId="64" w16cid:durableId="1456674862">
    <w:abstractNumId w:val="16"/>
  </w:num>
  <w:num w:numId="65" w16cid:durableId="1740207919">
    <w:abstractNumId w:val="61"/>
  </w:num>
  <w:num w:numId="66" w16cid:durableId="1673680794">
    <w:abstractNumId w:val="89"/>
  </w:num>
  <w:num w:numId="67" w16cid:durableId="1688143014">
    <w:abstractNumId w:val="20"/>
  </w:num>
  <w:num w:numId="68" w16cid:durableId="218516605">
    <w:abstractNumId w:val="17"/>
  </w:num>
  <w:num w:numId="69" w16cid:durableId="2058968570">
    <w:abstractNumId w:val="10"/>
  </w:num>
  <w:num w:numId="70" w16cid:durableId="546769111">
    <w:abstractNumId w:val="78"/>
  </w:num>
  <w:num w:numId="71" w16cid:durableId="1035347846">
    <w:abstractNumId w:val="12"/>
  </w:num>
  <w:num w:numId="72" w16cid:durableId="1692947286">
    <w:abstractNumId w:val="51"/>
  </w:num>
  <w:num w:numId="73" w16cid:durableId="1717924311">
    <w:abstractNumId w:val="15"/>
  </w:num>
  <w:num w:numId="74" w16cid:durableId="919873369">
    <w:abstractNumId w:val="11"/>
  </w:num>
  <w:num w:numId="75" w16cid:durableId="1865942463">
    <w:abstractNumId w:val="47"/>
  </w:num>
  <w:num w:numId="76" w16cid:durableId="532423218">
    <w:abstractNumId w:val="26"/>
  </w:num>
  <w:num w:numId="77" w16cid:durableId="1525635396">
    <w:abstractNumId w:val="75"/>
  </w:num>
  <w:num w:numId="78" w16cid:durableId="1372919940">
    <w:abstractNumId w:val="53"/>
  </w:num>
  <w:num w:numId="79" w16cid:durableId="928738814">
    <w:abstractNumId w:val="85"/>
  </w:num>
  <w:num w:numId="80" w16cid:durableId="1011372455">
    <w:abstractNumId w:val="60"/>
  </w:num>
  <w:num w:numId="81" w16cid:durableId="916477198">
    <w:abstractNumId w:val="49"/>
  </w:num>
  <w:num w:numId="82" w16cid:durableId="1434284835">
    <w:abstractNumId w:val="69"/>
  </w:num>
  <w:num w:numId="83" w16cid:durableId="1532524625">
    <w:abstractNumId w:val="24"/>
  </w:num>
  <w:num w:numId="84" w16cid:durableId="1475175851">
    <w:abstractNumId w:val="34"/>
  </w:num>
  <w:num w:numId="85" w16cid:durableId="810294020">
    <w:abstractNumId w:val="29"/>
  </w:num>
  <w:num w:numId="86" w16cid:durableId="911043241">
    <w:abstractNumId w:val="30"/>
  </w:num>
  <w:num w:numId="87" w16cid:durableId="1499030988">
    <w:abstractNumId w:val="79"/>
  </w:num>
  <w:num w:numId="88" w16cid:durableId="1112941108">
    <w:abstractNumId w:val="39"/>
  </w:num>
  <w:num w:numId="89" w16cid:durableId="2068262569">
    <w:abstractNumId w:val="94"/>
  </w:num>
  <w:num w:numId="90" w16cid:durableId="1684090182">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4398A"/>
    <w:rsid w:val="000457EB"/>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3BE8"/>
    <w:rsid w:val="000F6FB5"/>
    <w:rsid w:val="000F7612"/>
    <w:rsid w:val="00100987"/>
    <w:rsid w:val="00105373"/>
    <w:rsid w:val="00106B11"/>
    <w:rsid w:val="00107C7E"/>
    <w:rsid w:val="00116385"/>
    <w:rsid w:val="00117102"/>
    <w:rsid w:val="0012553C"/>
    <w:rsid w:val="001321B1"/>
    <w:rsid w:val="00135FF4"/>
    <w:rsid w:val="001411E2"/>
    <w:rsid w:val="00143D4F"/>
    <w:rsid w:val="00146E35"/>
    <w:rsid w:val="00156CD2"/>
    <w:rsid w:val="001576AE"/>
    <w:rsid w:val="00163223"/>
    <w:rsid w:val="0016676D"/>
    <w:rsid w:val="00171355"/>
    <w:rsid w:val="00180E3F"/>
    <w:rsid w:val="001A66FD"/>
    <w:rsid w:val="001B4023"/>
    <w:rsid w:val="001B591F"/>
    <w:rsid w:val="001C148A"/>
    <w:rsid w:val="001C411E"/>
    <w:rsid w:val="001C6D14"/>
    <w:rsid w:val="001D29B1"/>
    <w:rsid w:val="001D4E11"/>
    <w:rsid w:val="001E1ABA"/>
    <w:rsid w:val="001E1B30"/>
    <w:rsid w:val="001E23B8"/>
    <w:rsid w:val="001E777E"/>
    <w:rsid w:val="001F09F6"/>
    <w:rsid w:val="001F0DB0"/>
    <w:rsid w:val="001F29F9"/>
    <w:rsid w:val="001F66E0"/>
    <w:rsid w:val="001F7806"/>
    <w:rsid w:val="00203D34"/>
    <w:rsid w:val="002042A1"/>
    <w:rsid w:val="00205F35"/>
    <w:rsid w:val="00206995"/>
    <w:rsid w:val="0021018D"/>
    <w:rsid w:val="00213E1E"/>
    <w:rsid w:val="00217B55"/>
    <w:rsid w:val="0022523B"/>
    <w:rsid w:val="00232387"/>
    <w:rsid w:val="0025026C"/>
    <w:rsid w:val="00262E86"/>
    <w:rsid w:val="002649DC"/>
    <w:rsid w:val="002664A8"/>
    <w:rsid w:val="0028125F"/>
    <w:rsid w:val="00287819"/>
    <w:rsid w:val="002912C4"/>
    <w:rsid w:val="0029236A"/>
    <w:rsid w:val="00295066"/>
    <w:rsid w:val="00296B2D"/>
    <w:rsid w:val="002971CE"/>
    <w:rsid w:val="002B2BDE"/>
    <w:rsid w:val="002B7A08"/>
    <w:rsid w:val="002C3A5E"/>
    <w:rsid w:val="002D1E34"/>
    <w:rsid w:val="002D3330"/>
    <w:rsid w:val="002F2E92"/>
    <w:rsid w:val="002F5BBA"/>
    <w:rsid w:val="002F61B2"/>
    <w:rsid w:val="002F7244"/>
    <w:rsid w:val="00303C05"/>
    <w:rsid w:val="003043E8"/>
    <w:rsid w:val="0030768A"/>
    <w:rsid w:val="00314F92"/>
    <w:rsid w:val="00315B16"/>
    <w:rsid w:val="00324028"/>
    <w:rsid w:val="003331CC"/>
    <w:rsid w:val="003422DA"/>
    <w:rsid w:val="00345994"/>
    <w:rsid w:val="00345F71"/>
    <w:rsid w:val="00353133"/>
    <w:rsid w:val="0035449A"/>
    <w:rsid w:val="00356DE2"/>
    <w:rsid w:val="003637AB"/>
    <w:rsid w:val="00372FFA"/>
    <w:rsid w:val="00383CDE"/>
    <w:rsid w:val="00384397"/>
    <w:rsid w:val="0038612D"/>
    <w:rsid w:val="00394AC3"/>
    <w:rsid w:val="00394B03"/>
    <w:rsid w:val="003A07AA"/>
    <w:rsid w:val="003A36C7"/>
    <w:rsid w:val="003B56C7"/>
    <w:rsid w:val="003D417E"/>
    <w:rsid w:val="003D6688"/>
    <w:rsid w:val="003F286F"/>
    <w:rsid w:val="003F6D9D"/>
    <w:rsid w:val="003F7064"/>
    <w:rsid w:val="004055AE"/>
    <w:rsid w:val="00406D68"/>
    <w:rsid w:val="004131B1"/>
    <w:rsid w:val="00422353"/>
    <w:rsid w:val="0043180D"/>
    <w:rsid w:val="00432D65"/>
    <w:rsid w:val="004365C6"/>
    <w:rsid w:val="0044161E"/>
    <w:rsid w:val="004464CA"/>
    <w:rsid w:val="00456ADD"/>
    <w:rsid w:val="00456B10"/>
    <w:rsid w:val="004664A3"/>
    <w:rsid w:val="00467511"/>
    <w:rsid w:val="00475AE8"/>
    <w:rsid w:val="00480887"/>
    <w:rsid w:val="00482805"/>
    <w:rsid w:val="004949FA"/>
    <w:rsid w:val="00495020"/>
    <w:rsid w:val="004A33B7"/>
    <w:rsid w:val="004A577C"/>
    <w:rsid w:val="004B451D"/>
    <w:rsid w:val="004B77C6"/>
    <w:rsid w:val="004B799C"/>
    <w:rsid w:val="004C1F52"/>
    <w:rsid w:val="004C256B"/>
    <w:rsid w:val="004C3545"/>
    <w:rsid w:val="004C7026"/>
    <w:rsid w:val="004D1C91"/>
    <w:rsid w:val="004D22B0"/>
    <w:rsid w:val="004D3419"/>
    <w:rsid w:val="004D426E"/>
    <w:rsid w:val="004D7E71"/>
    <w:rsid w:val="004E1674"/>
    <w:rsid w:val="004E5D28"/>
    <w:rsid w:val="004F3E69"/>
    <w:rsid w:val="00502E94"/>
    <w:rsid w:val="00511C5B"/>
    <w:rsid w:val="005152EE"/>
    <w:rsid w:val="0051532B"/>
    <w:rsid w:val="005153D0"/>
    <w:rsid w:val="005258C1"/>
    <w:rsid w:val="00533EEA"/>
    <w:rsid w:val="0054593B"/>
    <w:rsid w:val="0055432E"/>
    <w:rsid w:val="0056078C"/>
    <w:rsid w:val="0056360D"/>
    <w:rsid w:val="00567531"/>
    <w:rsid w:val="00575FA6"/>
    <w:rsid w:val="00577D49"/>
    <w:rsid w:val="005931D6"/>
    <w:rsid w:val="005A10AC"/>
    <w:rsid w:val="005A1428"/>
    <w:rsid w:val="005B0B1A"/>
    <w:rsid w:val="005C2962"/>
    <w:rsid w:val="005C7C7B"/>
    <w:rsid w:val="005D454A"/>
    <w:rsid w:val="005D7786"/>
    <w:rsid w:val="005E561D"/>
    <w:rsid w:val="005E7F5A"/>
    <w:rsid w:val="005F1475"/>
    <w:rsid w:val="00604751"/>
    <w:rsid w:val="00610839"/>
    <w:rsid w:val="00616072"/>
    <w:rsid w:val="0062203B"/>
    <w:rsid w:val="00624382"/>
    <w:rsid w:val="00626024"/>
    <w:rsid w:val="00627301"/>
    <w:rsid w:val="0063106F"/>
    <w:rsid w:val="00634A22"/>
    <w:rsid w:val="00645520"/>
    <w:rsid w:val="00655951"/>
    <w:rsid w:val="0066044D"/>
    <w:rsid w:val="00663D59"/>
    <w:rsid w:val="00664CA2"/>
    <w:rsid w:val="00666F7D"/>
    <w:rsid w:val="006728AD"/>
    <w:rsid w:val="006738EA"/>
    <w:rsid w:val="00682DA8"/>
    <w:rsid w:val="00686D13"/>
    <w:rsid w:val="0069153C"/>
    <w:rsid w:val="006A4337"/>
    <w:rsid w:val="006B2C8B"/>
    <w:rsid w:val="006B51A6"/>
    <w:rsid w:val="006B7F97"/>
    <w:rsid w:val="006C13AD"/>
    <w:rsid w:val="006C654D"/>
    <w:rsid w:val="006D0430"/>
    <w:rsid w:val="006D4A30"/>
    <w:rsid w:val="006F49C7"/>
    <w:rsid w:val="00702010"/>
    <w:rsid w:val="00706C19"/>
    <w:rsid w:val="00717085"/>
    <w:rsid w:val="00720808"/>
    <w:rsid w:val="00721AC0"/>
    <w:rsid w:val="00722B46"/>
    <w:rsid w:val="007251F9"/>
    <w:rsid w:val="00730B98"/>
    <w:rsid w:val="007347F5"/>
    <w:rsid w:val="00736AE6"/>
    <w:rsid w:val="00745EF0"/>
    <w:rsid w:val="00752408"/>
    <w:rsid w:val="00757C4C"/>
    <w:rsid w:val="007649DC"/>
    <w:rsid w:val="0076565C"/>
    <w:rsid w:val="0076739D"/>
    <w:rsid w:val="0077675C"/>
    <w:rsid w:val="00780134"/>
    <w:rsid w:val="0078613F"/>
    <w:rsid w:val="00787953"/>
    <w:rsid w:val="0079000D"/>
    <w:rsid w:val="00792248"/>
    <w:rsid w:val="00797F6A"/>
    <w:rsid w:val="007A2E7C"/>
    <w:rsid w:val="007A5D44"/>
    <w:rsid w:val="007A68F0"/>
    <w:rsid w:val="007A7D5F"/>
    <w:rsid w:val="007B13D4"/>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74C78"/>
    <w:rsid w:val="008A1E48"/>
    <w:rsid w:val="008B15FB"/>
    <w:rsid w:val="008B23B2"/>
    <w:rsid w:val="008C004E"/>
    <w:rsid w:val="008C4892"/>
    <w:rsid w:val="008E1B13"/>
    <w:rsid w:val="008E3D4B"/>
    <w:rsid w:val="008F3EA8"/>
    <w:rsid w:val="00902952"/>
    <w:rsid w:val="00903A93"/>
    <w:rsid w:val="00904BC1"/>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0856"/>
    <w:rsid w:val="009A252E"/>
    <w:rsid w:val="009A5BB5"/>
    <w:rsid w:val="009C1BA9"/>
    <w:rsid w:val="009D1E60"/>
    <w:rsid w:val="009E500A"/>
    <w:rsid w:val="009E72C6"/>
    <w:rsid w:val="009E79AD"/>
    <w:rsid w:val="009F09EF"/>
    <w:rsid w:val="009F1B9D"/>
    <w:rsid w:val="00A036B1"/>
    <w:rsid w:val="00A0739A"/>
    <w:rsid w:val="00A14FF6"/>
    <w:rsid w:val="00A22D78"/>
    <w:rsid w:val="00A24288"/>
    <w:rsid w:val="00A24EAF"/>
    <w:rsid w:val="00A25A7A"/>
    <w:rsid w:val="00A304E6"/>
    <w:rsid w:val="00A34B91"/>
    <w:rsid w:val="00A37CC7"/>
    <w:rsid w:val="00A42AF8"/>
    <w:rsid w:val="00A44F39"/>
    <w:rsid w:val="00A46AA5"/>
    <w:rsid w:val="00A47DED"/>
    <w:rsid w:val="00A52B00"/>
    <w:rsid w:val="00A533DA"/>
    <w:rsid w:val="00A567DF"/>
    <w:rsid w:val="00A56961"/>
    <w:rsid w:val="00A62870"/>
    <w:rsid w:val="00A71512"/>
    <w:rsid w:val="00A8021F"/>
    <w:rsid w:val="00A81B17"/>
    <w:rsid w:val="00A91DD9"/>
    <w:rsid w:val="00A96811"/>
    <w:rsid w:val="00AA0367"/>
    <w:rsid w:val="00AA4980"/>
    <w:rsid w:val="00AB0F1B"/>
    <w:rsid w:val="00AB3D1B"/>
    <w:rsid w:val="00AC05B7"/>
    <w:rsid w:val="00AC1232"/>
    <w:rsid w:val="00AC6F7F"/>
    <w:rsid w:val="00AD00E8"/>
    <w:rsid w:val="00AD5E17"/>
    <w:rsid w:val="00AE17AD"/>
    <w:rsid w:val="00AE4775"/>
    <w:rsid w:val="00AE7940"/>
    <w:rsid w:val="00AF2EC0"/>
    <w:rsid w:val="00AF49C4"/>
    <w:rsid w:val="00B12866"/>
    <w:rsid w:val="00B13F50"/>
    <w:rsid w:val="00B14B7D"/>
    <w:rsid w:val="00B15AD4"/>
    <w:rsid w:val="00B234B7"/>
    <w:rsid w:val="00B25D1F"/>
    <w:rsid w:val="00B27E21"/>
    <w:rsid w:val="00B34967"/>
    <w:rsid w:val="00B37C7E"/>
    <w:rsid w:val="00B40028"/>
    <w:rsid w:val="00B53D01"/>
    <w:rsid w:val="00B55A30"/>
    <w:rsid w:val="00B65BCB"/>
    <w:rsid w:val="00B908B7"/>
    <w:rsid w:val="00B96533"/>
    <w:rsid w:val="00BA139E"/>
    <w:rsid w:val="00BB3178"/>
    <w:rsid w:val="00BB4AC0"/>
    <w:rsid w:val="00BC035E"/>
    <w:rsid w:val="00BC1CD6"/>
    <w:rsid w:val="00BC20C9"/>
    <w:rsid w:val="00BC3578"/>
    <w:rsid w:val="00BD1094"/>
    <w:rsid w:val="00BD3841"/>
    <w:rsid w:val="00BD78E2"/>
    <w:rsid w:val="00C05E09"/>
    <w:rsid w:val="00C20C06"/>
    <w:rsid w:val="00C220BC"/>
    <w:rsid w:val="00C34FEA"/>
    <w:rsid w:val="00C43DB7"/>
    <w:rsid w:val="00C46BF3"/>
    <w:rsid w:val="00C577CC"/>
    <w:rsid w:val="00C70B8B"/>
    <w:rsid w:val="00C7135A"/>
    <w:rsid w:val="00C73A77"/>
    <w:rsid w:val="00C76CC4"/>
    <w:rsid w:val="00C84E3E"/>
    <w:rsid w:val="00C85BBC"/>
    <w:rsid w:val="00C95BB7"/>
    <w:rsid w:val="00CA183C"/>
    <w:rsid w:val="00CB2CD1"/>
    <w:rsid w:val="00CB33EE"/>
    <w:rsid w:val="00CB567A"/>
    <w:rsid w:val="00CC330C"/>
    <w:rsid w:val="00CE34C2"/>
    <w:rsid w:val="00CF1B33"/>
    <w:rsid w:val="00CF2DB1"/>
    <w:rsid w:val="00CF45BE"/>
    <w:rsid w:val="00CF55BB"/>
    <w:rsid w:val="00CF655B"/>
    <w:rsid w:val="00D01C51"/>
    <w:rsid w:val="00D051D2"/>
    <w:rsid w:val="00D1442A"/>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96FC1"/>
    <w:rsid w:val="00DA395A"/>
    <w:rsid w:val="00DA7D39"/>
    <w:rsid w:val="00DB179E"/>
    <w:rsid w:val="00DB3D88"/>
    <w:rsid w:val="00DC2ACD"/>
    <w:rsid w:val="00DE5FBC"/>
    <w:rsid w:val="00DE70A7"/>
    <w:rsid w:val="00E00DDC"/>
    <w:rsid w:val="00E00E4C"/>
    <w:rsid w:val="00E013BF"/>
    <w:rsid w:val="00E04107"/>
    <w:rsid w:val="00E07CC2"/>
    <w:rsid w:val="00E12BD8"/>
    <w:rsid w:val="00E1459C"/>
    <w:rsid w:val="00E16D4B"/>
    <w:rsid w:val="00E21C57"/>
    <w:rsid w:val="00E24658"/>
    <w:rsid w:val="00E35CFE"/>
    <w:rsid w:val="00E42B85"/>
    <w:rsid w:val="00E45286"/>
    <w:rsid w:val="00E557B9"/>
    <w:rsid w:val="00E64777"/>
    <w:rsid w:val="00E670B5"/>
    <w:rsid w:val="00E71B46"/>
    <w:rsid w:val="00E963E0"/>
    <w:rsid w:val="00EA2455"/>
    <w:rsid w:val="00EA5911"/>
    <w:rsid w:val="00EB479F"/>
    <w:rsid w:val="00EB4A0B"/>
    <w:rsid w:val="00EB6433"/>
    <w:rsid w:val="00ED3528"/>
    <w:rsid w:val="00EE0639"/>
    <w:rsid w:val="00EE2076"/>
    <w:rsid w:val="00EE2671"/>
    <w:rsid w:val="00EF04DF"/>
    <w:rsid w:val="00EF3D51"/>
    <w:rsid w:val="00F10734"/>
    <w:rsid w:val="00F20A24"/>
    <w:rsid w:val="00F25B6D"/>
    <w:rsid w:val="00F27E18"/>
    <w:rsid w:val="00F35A11"/>
    <w:rsid w:val="00F35CEB"/>
    <w:rsid w:val="00F360ED"/>
    <w:rsid w:val="00F366D2"/>
    <w:rsid w:val="00F40FD4"/>
    <w:rsid w:val="00F44278"/>
    <w:rsid w:val="00F5010A"/>
    <w:rsid w:val="00F50709"/>
    <w:rsid w:val="00F53123"/>
    <w:rsid w:val="00F60935"/>
    <w:rsid w:val="00F630FA"/>
    <w:rsid w:val="00F831F3"/>
    <w:rsid w:val="00F86A2E"/>
    <w:rsid w:val="00F94B8A"/>
    <w:rsid w:val="00F97A78"/>
    <w:rsid w:val="00FB03B9"/>
    <w:rsid w:val="00FC258C"/>
    <w:rsid w:val="00FC3893"/>
    <w:rsid w:val="00FC3C0A"/>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5"/>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styleId="Poprawka">
    <w:name w:val="Revision"/>
    <w:hidden/>
    <w:uiPriority w:val="99"/>
    <w:semiHidden/>
    <w:rsid w:val="008E1B13"/>
    <w:pPr>
      <w:spacing w:after="0" w:line="240" w:lineRule="auto"/>
    </w:pPr>
  </w:style>
  <w:style w:type="numbering" w:customStyle="1" w:styleId="Biecalista1">
    <w:name w:val="Bieżąca lista1"/>
    <w:uiPriority w:val="99"/>
    <w:rsid w:val="004D22B0"/>
    <w:pPr>
      <w:numPr>
        <w:numId w:val="87"/>
      </w:numPr>
    </w:pPr>
  </w:style>
  <w:style w:type="numbering" w:customStyle="1" w:styleId="Biecalista2">
    <w:name w:val="Bieżąca lista2"/>
    <w:uiPriority w:val="99"/>
    <w:rsid w:val="004D22B0"/>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305203408">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178497378">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38439195">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transakcja/896720"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ruszczgdanski.pl" TargetMode="External"/><Relationship Id="rId24" Type="http://schemas.openxmlformats.org/officeDocument/2006/relationships/hyperlink" Target="http://platformazakupowa.pl" TargetMode="External"/><Relationship Id="rId32" Type="http://schemas.openxmlformats.org/officeDocument/2006/relationships/hyperlink" Target="mailto:szkody@maximus-broker.pl" TargetMode="Externa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transakcja/89672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22436</Words>
  <Characters>134621</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Zimnowoda</cp:lastModifiedBy>
  <cp:revision>3</cp:revision>
  <dcterms:created xsi:type="dcterms:W3CDTF">2024-03-05T11:16:00Z</dcterms:created>
  <dcterms:modified xsi:type="dcterms:W3CDTF">2024-03-05T15:01:00Z</dcterms:modified>
</cp:coreProperties>
</file>