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7FB22" w14:textId="77777777" w:rsidR="002949FE" w:rsidRPr="002949FE" w:rsidRDefault="002949FE" w:rsidP="002949FE">
      <w:pPr>
        <w:keepNext/>
        <w:spacing w:before="240" w:after="240" w:line="240" w:lineRule="auto"/>
        <w:jc w:val="both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2949FE">
        <w:rPr>
          <w:rFonts w:eastAsia="Times New Roman" w:cstheme="minorHAnsi"/>
          <w:b/>
          <w:bCs/>
          <w:kern w:val="32"/>
          <w:lang w:eastAsia="pl-PL"/>
        </w:rPr>
        <w:t>CZEŚĆ II – WZÓR UMOWY</w:t>
      </w:r>
    </w:p>
    <w:p w14:paraId="59DA053E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949FE">
        <w:rPr>
          <w:rFonts w:ascii="Calibri" w:eastAsia="Times New Roman" w:hAnsi="Calibri" w:cs="Calibri"/>
          <w:b/>
          <w:lang w:eastAsia="pl-PL"/>
        </w:rPr>
        <w:t>Umowa Nr ......</w:t>
      </w:r>
    </w:p>
    <w:p w14:paraId="1C07F6B7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 xml:space="preserve">zawarta dnia…………………………… r. </w:t>
      </w:r>
      <w:r w:rsidRPr="002949FE">
        <w:rPr>
          <w:rFonts w:ascii="Calibri" w:eastAsia="Times New Roman" w:hAnsi="Calibri" w:cs="Calibri"/>
          <w:iCs/>
          <w:lang w:eastAsia="pl-PL"/>
        </w:rPr>
        <w:t>pomiędzy:</w:t>
      </w:r>
    </w:p>
    <w:p w14:paraId="78908020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pl-PL"/>
        </w:rPr>
      </w:pPr>
    </w:p>
    <w:p w14:paraId="5A904DED" w14:textId="70A885F0" w:rsidR="002949FE" w:rsidRPr="002949FE" w:rsidRDefault="002949FE" w:rsidP="002949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Cs/>
          <w:lang w:eastAsia="pl-PL"/>
        </w:rPr>
      </w:pPr>
      <w:r w:rsidRPr="002949FE">
        <w:rPr>
          <w:rFonts w:ascii="Calibri" w:eastAsia="Times New Roman" w:hAnsi="Calibri" w:cs="Calibri"/>
          <w:iCs/>
          <w:lang w:eastAsia="pl-PL"/>
        </w:rPr>
        <w:t>Zakładem Utylizacyjnym Sp. z o.o. z siedzibą w Gdańsku  przy  ul. Jabłoniowej 55, 80 - 180 Gdańsk, wpisaną do rejestru przedsiębiorców prowadzonego przez Sąd Rejonowy Gdańsk Północ w Gdańsku VII Wydział Gospodarczy Krajowego Rejestru Sądowego pod numerem KRS 0000052057, NIP 583-000-20-19, kapitale zakładowym w wysokości  12.092.000,00  PLN,</w:t>
      </w:r>
      <w:r w:rsidRPr="002949FE">
        <w:rPr>
          <w:rFonts w:ascii="Calibri" w:eastAsia="Times New Roman" w:hAnsi="Calibri" w:cs="Calibri"/>
          <w:lang w:eastAsia="pl-PL"/>
        </w:rPr>
        <w:t xml:space="preserve"> </w:t>
      </w:r>
      <w:bookmarkStart w:id="0" w:name="_Hlk67390143"/>
      <w:r w:rsidRPr="002949FE">
        <w:rPr>
          <w:rFonts w:ascii="Calibri" w:eastAsia="Times New Roman" w:hAnsi="Calibri" w:cs="Calibri"/>
          <w:iCs/>
          <w:lang w:eastAsia="pl-PL"/>
        </w:rPr>
        <w:t xml:space="preserve">zarządzie </w:t>
      </w:r>
      <w:r w:rsidR="00287736">
        <w:rPr>
          <w:rFonts w:ascii="Calibri" w:eastAsia="Times New Roman" w:hAnsi="Calibri" w:cs="Calibri"/>
          <w:iCs/>
          <w:lang w:eastAsia="pl-PL"/>
        </w:rPr>
        <w:t xml:space="preserve">dwuosobowym w składzie </w:t>
      </w:r>
    </w:p>
    <w:p w14:paraId="6D0A5224" w14:textId="0C33A191" w:rsidR="002949FE" w:rsidRPr="002949FE" w:rsidRDefault="002949FE" w:rsidP="002949FE">
      <w:pPr>
        <w:adjustRightInd w:val="0"/>
        <w:spacing w:after="0" w:line="240" w:lineRule="auto"/>
        <w:jc w:val="both"/>
        <w:rPr>
          <w:rFonts w:ascii="Calibri" w:eastAsia="Calibri" w:hAnsi="Calibri" w:cs="Calibri"/>
          <w:iCs/>
          <w:color w:val="000000"/>
          <w:lang w:eastAsia="pl-PL"/>
        </w:rPr>
      </w:pPr>
      <w:r w:rsidRPr="002949FE">
        <w:rPr>
          <w:rFonts w:ascii="Calibri" w:eastAsia="Calibri" w:hAnsi="Calibri" w:cs="Calibri"/>
          <w:iCs/>
          <w:color w:val="000000"/>
          <w:lang w:eastAsia="pl-PL"/>
        </w:rPr>
        <w:t>Michał Dziob</w:t>
      </w:r>
      <w:r w:rsidR="00287736">
        <w:rPr>
          <w:rFonts w:ascii="Calibri" w:eastAsia="Calibri" w:hAnsi="Calibri" w:cs="Calibri"/>
          <w:iCs/>
          <w:color w:val="000000"/>
          <w:lang w:eastAsia="pl-PL"/>
        </w:rPr>
        <w:t>a</w:t>
      </w:r>
      <w:r w:rsidRPr="002949FE">
        <w:rPr>
          <w:rFonts w:ascii="Calibri" w:eastAsia="Calibri" w:hAnsi="Calibri" w:cs="Calibri"/>
          <w:iCs/>
          <w:color w:val="000000"/>
          <w:lang w:eastAsia="pl-PL"/>
        </w:rPr>
        <w:t xml:space="preserve"> – Prezes Zarządu,</w:t>
      </w:r>
    </w:p>
    <w:p w14:paraId="3FFE0F23" w14:textId="3555CA92" w:rsidR="002949FE" w:rsidRPr="002949FE" w:rsidRDefault="002949FE" w:rsidP="002949FE">
      <w:pPr>
        <w:adjustRightInd w:val="0"/>
        <w:spacing w:after="0" w:line="240" w:lineRule="auto"/>
        <w:jc w:val="both"/>
        <w:rPr>
          <w:rFonts w:ascii="Calibri" w:eastAsia="Calibri" w:hAnsi="Calibri" w:cs="Calibri"/>
          <w:iCs/>
          <w:color w:val="000000"/>
          <w:lang w:eastAsia="pl-PL"/>
        </w:rPr>
      </w:pPr>
      <w:r w:rsidRPr="002949FE">
        <w:rPr>
          <w:rFonts w:ascii="Calibri" w:eastAsia="Calibri" w:hAnsi="Calibri" w:cs="Calibri"/>
          <w:iCs/>
          <w:color w:val="000000"/>
          <w:lang w:eastAsia="pl-PL"/>
        </w:rPr>
        <w:t>Wojciech Głuszczak  – Człon</w:t>
      </w:r>
      <w:r w:rsidR="00287736">
        <w:rPr>
          <w:rFonts w:ascii="Calibri" w:eastAsia="Calibri" w:hAnsi="Calibri" w:cs="Calibri"/>
          <w:iCs/>
          <w:color w:val="000000"/>
          <w:lang w:eastAsia="pl-PL"/>
        </w:rPr>
        <w:t>ek</w:t>
      </w:r>
      <w:r w:rsidRPr="002949FE">
        <w:rPr>
          <w:rFonts w:ascii="Calibri" w:eastAsia="Calibri" w:hAnsi="Calibri" w:cs="Calibri"/>
          <w:iCs/>
          <w:color w:val="000000"/>
          <w:lang w:eastAsia="pl-PL"/>
        </w:rPr>
        <w:t xml:space="preserve"> Zarządu </w:t>
      </w:r>
    </w:p>
    <w:bookmarkEnd w:id="0"/>
    <w:p w14:paraId="10978676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</w:p>
    <w:p w14:paraId="200E210E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- [ zwaną dalej Zamawiającym]</w:t>
      </w:r>
    </w:p>
    <w:p w14:paraId="5916D4CD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a</w:t>
      </w:r>
    </w:p>
    <w:p w14:paraId="5BEE9796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2949FE">
        <w:rPr>
          <w:rFonts w:ascii="Calibri" w:eastAsia="Times New Roman" w:hAnsi="Calibri" w:cs="Calibri"/>
          <w:i/>
          <w:iCs/>
          <w:lang w:eastAsia="pl-PL"/>
        </w:rPr>
        <w:t>imię i nazwisko……………zamieszkały…………………., legitymujący się dowodem osobistym</w:t>
      </w:r>
    </w:p>
    <w:p w14:paraId="6B3A2A89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2949FE">
        <w:rPr>
          <w:rFonts w:ascii="Calibri" w:eastAsia="Times New Roman" w:hAnsi="Calibri" w:cs="Calibri"/>
          <w:i/>
          <w:iCs/>
          <w:lang w:eastAsia="pl-PL"/>
        </w:rPr>
        <w:t>nr…............, seria………..wydanym przez………………ważnym do dnia ……………..,</w:t>
      </w:r>
    </w:p>
    <w:p w14:paraId="317EA9D4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2949FE">
        <w:rPr>
          <w:rFonts w:ascii="Calibri" w:eastAsia="Times New Roman" w:hAnsi="Calibri" w:cs="Calibri"/>
          <w:i/>
          <w:iCs/>
          <w:lang w:eastAsia="pl-PL"/>
        </w:rPr>
        <w:t>prowadzącym działalność gospodarczą pod nazwą……………..na podstawie wpisu do</w:t>
      </w:r>
    </w:p>
    <w:p w14:paraId="6345FEC2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2949FE">
        <w:rPr>
          <w:rFonts w:ascii="Calibri" w:eastAsia="Times New Roman" w:hAnsi="Calibri" w:cs="Calibri"/>
          <w:i/>
          <w:iCs/>
          <w:lang w:eastAsia="pl-PL"/>
        </w:rPr>
        <w:t>ewidencji działalności gospodarczej prowadzonej przez ........………..pod numerem ………..</w:t>
      </w:r>
    </w:p>
    <w:p w14:paraId="0F4B4307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2949FE">
        <w:rPr>
          <w:rFonts w:ascii="Calibri" w:eastAsia="Times New Roman" w:hAnsi="Calibri" w:cs="Calibri"/>
          <w:i/>
          <w:iCs/>
          <w:lang w:eastAsia="pl-PL"/>
        </w:rPr>
        <w:t>numer NIP……… REGON…………………………………….</w:t>
      </w:r>
    </w:p>
    <w:p w14:paraId="55572242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lub</w:t>
      </w:r>
    </w:p>
    <w:p w14:paraId="0ACA1918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2949FE">
        <w:rPr>
          <w:rFonts w:ascii="Calibri" w:eastAsia="Times New Roman" w:hAnsi="Calibri" w:cs="Calibri"/>
          <w:i/>
          <w:iCs/>
          <w:lang w:eastAsia="pl-PL"/>
        </w:rPr>
        <w:t>firma……………..z siedzibą ……….,adres…………….,wpisaną do rejestru przedsiębiorców prowadzonego przez Sąd Rejonowy w ………… Wydział Gospodarczy…………..Krajowego Rejestru Sądowego pod numerem……….,NIP……….., REGON…………….kapitale zakładowym w  wysokości…………………., reprezentowaną  przez:.</w:t>
      </w:r>
    </w:p>
    <w:p w14:paraId="06315C67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pl-PL"/>
        </w:rPr>
      </w:pPr>
    </w:p>
    <w:p w14:paraId="2EB2951D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2949FE">
        <w:rPr>
          <w:rFonts w:ascii="Calibri" w:eastAsia="Times New Roman" w:hAnsi="Calibri" w:cs="Calibri"/>
          <w:i/>
          <w:iCs/>
          <w:lang w:eastAsia="pl-PL"/>
        </w:rPr>
        <w:t>1………………………………………………….</w:t>
      </w:r>
    </w:p>
    <w:p w14:paraId="140F4E22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2949FE">
        <w:rPr>
          <w:rFonts w:ascii="Calibri" w:eastAsia="Times New Roman" w:hAnsi="Calibri" w:cs="Calibri"/>
          <w:i/>
          <w:iCs/>
          <w:lang w:eastAsia="pl-PL"/>
        </w:rPr>
        <w:t>2………………………………………………….</w:t>
      </w:r>
    </w:p>
    <w:p w14:paraId="2A35249A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pl-PL"/>
        </w:rPr>
      </w:pPr>
    </w:p>
    <w:p w14:paraId="53C9EEE7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- [ zwaną dalej Wykonawcą]</w:t>
      </w:r>
    </w:p>
    <w:p w14:paraId="04DEEE49" w14:textId="77777777" w:rsidR="002949FE" w:rsidRPr="002949FE" w:rsidRDefault="002949FE" w:rsidP="002949FE">
      <w:pPr>
        <w:tabs>
          <w:tab w:val="left" w:pos="284"/>
        </w:tabs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</w:p>
    <w:p w14:paraId="77681C3D" w14:textId="474B8EEF" w:rsidR="002949FE" w:rsidRPr="002949FE" w:rsidRDefault="002949FE" w:rsidP="002949FE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 xml:space="preserve">Na podstawie </w:t>
      </w:r>
      <w:r w:rsidR="00287736">
        <w:rPr>
          <w:rFonts w:ascii="Calibri" w:eastAsia="Times New Roman" w:hAnsi="Calibri" w:cs="Calibri"/>
          <w:lang w:eastAsia="pl-PL"/>
        </w:rPr>
        <w:t xml:space="preserve">art. 214 ust. 7 </w:t>
      </w:r>
      <w:r w:rsidRPr="002949FE">
        <w:rPr>
          <w:rFonts w:ascii="Calibri" w:eastAsia="Times New Roman" w:hAnsi="Calibri" w:cs="Calibri"/>
          <w:lang w:eastAsia="pl-PL"/>
        </w:rPr>
        <w:t>ustaw</w:t>
      </w:r>
      <w:r w:rsidR="00287736">
        <w:rPr>
          <w:rFonts w:ascii="Calibri" w:eastAsia="Times New Roman" w:hAnsi="Calibri" w:cs="Calibri"/>
          <w:lang w:eastAsia="pl-PL"/>
        </w:rPr>
        <w:t>y</w:t>
      </w:r>
      <w:r w:rsidRPr="002949FE">
        <w:rPr>
          <w:rFonts w:ascii="Calibri" w:eastAsia="Times New Roman" w:hAnsi="Calibri" w:cs="Calibri"/>
          <w:lang w:eastAsia="pl-PL"/>
        </w:rPr>
        <w:t xml:space="preserve"> </w:t>
      </w:r>
      <w:r w:rsidRPr="002949FE">
        <w:rPr>
          <w:rFonts w:eastAsia="Times New Roman" w:cstheme="minorHAnsi"/>
          <w:lang w:eastAsia="pl-PL"/>
        </w:rPr>
        <w:t xml:space="preserve">z dnia 11 września 2019 r. Prawo zamówień publicznych (Dz.U. z 2019 r. poz. 2019 ze zmianami) </w:t>
      </w:r>
      <w:r w:rsidRPr="002949FE">
        <w:rPr>
          <w:rFonts w:ascii="Calibri" w:eastAsia="Times New Roman" w:hAnsi="Calibri" w:cs="Calibri"/>
          <w:lang w:eastAsia="pl-PL"/>
        </w:rPr>
        <w:t>została zawarta umowa o następującej treści:</w:t>
      </w:r>
    </w:p>
    <w:p w14:paraId="7010596D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3E43A1CF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2949FE">
        <w:rPr>
          <w:rFonts w:ascii="Calibri" w:eastAsia="Times New Roman" w:hAnsi="Calibri" w:cs="Calibri"/>
          <w:b/>
          <w:lang w:eastAsia="pl-PL"/>
        </w:rPr>
        <w:t xml:space="preserve">I. PRZEDMIOT UMOWY </w:t>
      </w:r>
    </w:p>
    <w:p w14:paraId="43A35BBD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bookmarkStart w:id="1" w:name="_Hlk67314624"/>
      <w:r w:rsidRPr="002949FE">
        <w:rPr>
          <w:rFonts w:ascii="Calibri" w:eastAsia="Times New Roman" w:hAnsi="Calibri" w:cs="Calibri"/>
          <w:b/>
          <w:lang w:eastAsia="pl-PL"/>
        </w:rPr>
        <w:t>§ 1</w:t>
      </w:r>
    </w:p>
    <w:bookmarkEnd w:id="1"/>
    <w:p w14:paraId="6D033DD2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30678B2A" w14:textId="42856CA6" w:rsidR="002949FE" w:rsidRPr="002949FE" w:rsidRDefault="002949FE" w:rsidP="002949FE">
      <w:pPr>
        <w:numPr>
          <w:ilvl w:val="0"/>
          <w:numId w:val="6"/>
        </w:num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2949FE">
        <w:rPr>
          <w:rFonts w:eastAsia="Times New Roman" w:cstheme="minorHAnsi"/>
          <w:lang w:eastAsia="pl-PL"/>
        </w:rPr>
        <w:t xml:space="preserve">Zamawiający zleca a Wykonawca zobowiązuje się w okresie czasu wskazanym w § 12 do wykonania </w:t>
      </w:r>
      <w:r w:rsidR="00287736">
        <w:rPr>
          <w:rFonts w:eastAsia="Times New Roman" w:cstheme="minorHAnsi"/>
          <w:lang w:eastAsia="pl-PL"/>
        </w:rPr>
        <w:t>napraw</w:t>
      </w:r>
      <w:r w:rsidRPr="002949FE">
        <w:rPr>
          <w:rFonts w:eastAsia="Courier New" w:cstheme="minorHAnsi"/>
          <w:lang w:eastAsia="pl-PL"/>
        </w:rPr>
        <w:t xml:space="preserve"> pomp wody i ścieków pracujących na terenie Zakładu Utylizacyjnego Sp. z o.o. mieszczącego się w Gdańsku przy ul. Jabłoniowej 55, wyspecyfikowanych w załączniku nr 3 do niniejszej umowy.</w:t>
      </w:r>
    </w:p>
    <w:p w14:paraId="0F529710" w14:textId="539A30BC" w:rsidR="002949FE" w:rsidRPr="002949FE" w:rsidRDefault="002949FE" w:rsidP="002949FE">
      <w:pPr>
        <w:numPr>
          <w:ilvl w:val="0"/>
          <w:numId w:val="6"/>
        </w:numPr>
        <w:tabs>
          <w:tab w:val="left" w:pos="626"/>
        </w:tabs>
        <w:spacing w:after="0" w:line="327" w:lineRule="auto"/>
        <w:ind w:right="120"/>
        <w:jc w:val="both"/>
        <w:rPr>
          <w:rFonts w:eastAsia="Courier New" w:cstheme="minorHAnsi"/>
        </w:rPr>
      </w:pPr>
      <w:r w:rsidRPr="002949FE">
        <w:rPr>
          <w:rFonts w:eastAsia="Courier New" w:cstheme="minorHAnsi"/>
        </w:rPr>
        <w:t>Zakres przedmiotu umowy obejmuje konieczności wykonania</w:t>
      </w:r>
      <w:r w:rsidR="00287736">
        <w:rPr>
          <w:rFonts w:eastAsia="Courier New" w:cstheme="minorHAnsi"/>
        </w:rPr>
        <w:t xml:space="preserve"> napraw i czynności dodatkowych </w:t>
      </w:r>
      <w:r w:rsidR="00287736" w:rsidRPr="00287736">
        <w:rPr>
          <w:rFonts w:eastAsia="Courier New" w:cstheme="minorHAnsi"/>
        </w:rPr>
        <w:t>stwierdzon</w:t>
      </w:r>
      <w:r w:rsidR="00287736">
        <w:rPr>
          <w:rFonts w:eastAsia="Courier New" w:cstheme="minorHAnsi"/>
        </w:rPr>
        <w:t>ych</w:t>
      </w:r>
      <w:r w:rsidR="00287736" w:rsidRPr="00287736">
        <w:rPr>
          <w:rFonts w:eastAsia="Courier New" w:cstheme="minorHAnsi"/>
        </w:rPr>
        <w:t xml:space="preserve"> podczas oględzin i weryfikacji</w:t>
      </w:r>
      <w:r w:rsidR="00287736">
        <w:rPr>
          <w:rFonts w:eastAsia="Courier New" w:cstheme="minorHAnsi"/>
        </w:rPr>
        <w:t xml:space="preserve"> przeprowadzonych w ramach przegl</w:t>
      </w:r>
      <w:r w:rsidR="00927A17">
        <w:rPr>
          <w:rFonts w:eastAsia="Courier New" w:cstheme="minorHAnsi"/>
        </w:rPr>
        <w:t>ą</w:t>
      </w:r>
      <w:r w:rsidR="00287736">
        <w:rPr>
          <w:rFonts w:eastAsia="Courier New" w:cstheme="minorHAnsi"/>
        </w:rPr>
        <w:t>dów okresowych realizowanych w ramach umowy nr …………………. z dnia ………………………….</w:t>
      </w:r>
    </w:p>
    <w:p w14:paraId="0B4D81F3" w14:textId="579B4101" w:rsidR="002949FE" w:rsidRPr="002949FE" w:rsidRDefault="002949FE" w:rsidP="002949F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protokołu końcowego odbioru prac serwisowych objętych przeglądem uwzględniającego również wykonane napraw, o których mowa  w § 2 ust. 2.</w:t>
      </w:r>
    </w:p>
    <w:p w14:paraId="377EF68F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lang w:eastAsia="pl-PL"/>
        </w:rPr>
      </w:pPr>
    </w:p>
    <w:p w14:paraId="1CC59708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Calibri" w:eastAsia="Times New Roman" w:hAnsi="Calibri" w:cs="Calibri"/>
          <w:b/>
          <w:lang w:eastAsia="pl-PL"/>
        </w:rPr>
      </w:pPr>
      <w:r w:rsidRPr="002949FE">
        <w:rPr>
          <w:rFonts w:ascii="Calibri" w:eastAsia="Times New Roman" w:hAnsi="Calibri" w:cs="Calibri"/>
          <w:b/>
          <w:lang w:eastAsia="pl-PL"/>
        </w:rPr>
        <w:t>II. ZOBOWIĄZANIA I ODPOWIEDZIALNOŚĆ WYKONAWCY</w:t>
      </w:r>
    </w:p>
    <w:p w14:paraId="633FC188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Calibri" w:eastAsia="Times New Roman" w:hAnsi="Calibri" w:cs="Calibri"/>
          <w:b/>
          <w:lang w:eastAsia="pl-PL"/>
        </w:rPr>
      </w:pPr>
      <w:bookmarkStart w:id="2" w:name="_Hlk66170923"/>
      <w:r w:rsidRPr="002949FE">
        <w:rPr>
          <w:rFonts w:ascii="Calibri" w:eastAsia="Times New Roman" w:hAnsi="Calibri" w:cs="Calibri"/>
          <w:b/>
          <w:lang w:eastAsia="pl-PL"/>
        </w:rPr>
        <w:t>§ 2</w:t>
      </w:r>
    </w:p>
    <w:bookmarkEnd w:id="2"/>
    <w:p w14:paraId="1FF05E04" w14:textId="58EBD0DD" w:rsidR="002949FE" w:rsidRDefault="002949FE" w:rsidP="002949F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2949FE">
        <w:rPr>
          <w:rFonts w:eastAsia="Times New Roman" w:cstheme="minorHAnsi"/>
          <w:lang w:eastAsia="pl-PL"/>
        </w:rPr>
        <w:t>Wykonawca - w czasie trwania umowy – zobowiązany jest</w:t>
      </w:r>
      <w:r w:rsidR="00287736">
        <w:rPr>
          <w:rFonts w:eastAsia="Times New Roman" w:cstheme="minorHAnsi"/>
          <w:lang w:eastAsia="pl-PL"/>
        </w:rPr>
        <w:t xml:space="preserve"> do:</w:t>
      </w:r>
    </w:p>
    <w:p w14:paraId="69B89DA0" w14:textId="09EBE3C1" w:rsidR="00287736" w:rsidRDefault="00287736" w:rsidP="0028773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Sporządzania protokoł</w:t>
      </w:r>
      <w:r w:rsidR="00E22102">
        <w:rPr>
          <w:rFonts w:eastAsia="Times New Roman" w:cstheme="minorHAnsi"/>
          <w:lang w:eastAsia="pl-PL"/>
        </w:rPr>
        <w:t>ów</w:t>
      </w:r>
      <w:r>
        <w:rPr>
          <w:rFonts w:eastAsia="Times New Roman" w:cstheme="minorHAnsi"/>
          <w:lang w:eastAsia="pl-PL"/>
        </w:rPr>
        <w:t xml:space="preserve"> konieczności wykonania napraw i czynności dodatkowych </w:t>
      </w:r>
      <w:r w:rsidRPr="00287736">
        <w:rPr>
          <w:rFonts w:eastAsia="Times New Roman" w:cstheme="minorHAnsi"/>
          <w:lang w:eastAsia="pl-PL"/>
        </w:rPr>
        <w:t>stwierdzon</w:t>
      </w:r>
      <w:r>
        <w:rPr>
          <w:rFonts w:eastAsia="Times New Roman" w:cstheme="minorHAnsi"/>
          <w:lang w:eastAsia="pl-PL"/>
        </w:rPr>
        <w:t xml:space="preserve">ych </w:t>
      </w:r>
      <w:r w:rsidRPr="00287736">
        <w:rPr>
          <w:rFonts w:eastAsia="Times New Roman" w:cstheme="minorHAnsi"/>
          <w:lang w:eastAsia="pl-PL"/>
        </w:rPr>
        <w:t xml:space="preserve"> podczas oględzin i weryfikacji</w:t>
      </w:r>
      <w:r>
        <w:rPr>
          <w:rFonts w:eastAsia="Times New Roman" w:cstheme="minorHAnsi"/>
          <w:lang w:eastAsia="pl-PL"/>
        </w:rPr>
        <w:t xml:space="preserve"> pomp realizowanych w ramach umowy na serwisowanie nr …</w:t>
      </w:r>
      <w:r w:rsidR="00E22102">
        <w:rPr>
          <w:rFonts w:eastAsia="Times New Roman" w:cstheme="minorHAnsi"/>
          <w:lang w:eastAsia="pl-PL"/>
        </w:rPr>
        <w:t>……….</w:t>
      </w:r>
      <w:r>
        <w:rPr>
          <w:rFonts w:eastAsia="Times New Roman" w:cstheme="minorHAnsi"/>
          <w:lang w:eastAsia="pl-PL"/>
        </w:rPr>
        <w:t xml:space="preserve"> z dnia……………………</w:t>
      </w:r>
    </w:p>
    <w:p w14:paraId="3ABB7A10" w14:textId="6E4AE04B" w:rsidR="00E22102" w:rsidRDefault="00E22102" w:rsidP="0028773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Wyceny wykonania napraw i czynności dodatkowych wynikających z protokołu konieczności</w:t>
      </w:r>
    </w:p>
    <w:p w14:paraId="498B810D" w14:textId="398D2979" w:rsidR="00E22102" w:rsidRDefault="00E22102" w:rsidP="0028773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Uzyskania zgody Zamawiającego na realizację napraw i czynności dodatkowych.</w:t>
      </w:r>
    </w:p>
    <w:p w14:paraId="63539099" w14:textId="468015EA" w:rsidR="002949FE" w:rsidRPr="00E22102" w:rsidRDefault="002949FE" w:rsidP="00E221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22102">
        <w:rPr>
          <w:rFonts w:eastAsia="Courier New" w:cstheme="minorHAnsi"/>
          <w:lang w:eastAsia="pl-PL"/>
        </w:rPr>
        <w:t>Wykona</w:t>
      </w:r>
      <w:r w:rsidR="00E22102">
        <w:rPr>
          <w:rFonts w:eastAsia="Courier New" w:cstheme="minorHAnsi"/>
          <w:lang w:eastAsia="pl-PL"/>
        </w:rPr>
        <w:t>nia</w:t>
      </w:r>
      <w:r w:rsidRPr="00E22102">
        <w:rPr>
          <w:rFonts w:eastAsia="Courier New" w:cstheme="minorHAnsi"/>
          <w:lang w:eastAsia="pl-PL"/>
        </w:rPr>
        <w:t xml:space="preserve"> przedmiot umowy zgodnie z </w:t>
      </w:r>
      <w:r w:rsidR="00E22102">
        <w:rPr>
          <w:rFonts w:eastAsia="Courier New" w:cstheme="minorHAnsi"/>
          <w:lang w:eastAsia="pl-PL"/>
        </w:rPr>
        <w:t>jej treścią</w:t>
      </w:r>
      <w:r w:rsidRPr="00E22102">
        <w:rPr>
          <w:rFonts w:eastAsia="Courier New" w:cstheme="minorHAnsi"/>
          <w:lang w:eastAsia="pl-PL"/>
        </w:rPr>
        <w:t xml:space="preserve">, złożoną ofertą, normami, DTR maszyn oraz </w:t>
      </w:r>
      <w:r w:rsidRPr="00E22102">
        <w:rPr>
          <w:rFonts w:eastAsia="Courier New" w:cstheme="minorHAnsi"/>
          <w:lang w:eastAsia="pl-PL"/>
        </w:rPr>
        <w:br/>
        <w:t>z uwzględnieniem wiedzy technicznej.</w:t>
      </w:r>
    </w:p>
    <w:p w14:paraId="74CE7A8B" w14:textId="4BD7C2CB" w:rsidR="002949FE" w:rsidRPr="00E22102" w:rsidRDefault="002949FE" w:rsidP="00E221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22102">
        <w:rPr>
          <w:rFonts w:eastAsia="Courier New" w:cstheme="minorHAnsi"/>
          <w:lang w:eastAsia="pl-PL"/>
        </w:rPr>
        <w:t>Realiz</w:t>
      </w:r>
      <w:r w:rsidR="00E22102">
        <w:rPr>
          <w:rFonts w:eastAsia="Courier New" w:cstheme="minorHAnsi"/>
          <w:lang w:eastAsia="pl-PL"/>
        </w:rPr>
        <w:t>acji</w:t>
      </w:r>
      <w:r w:rsidRPr="00E22102">
        <w:rPr>
          <w:rFonts w:eastAsia="Courier New" w:cstheme="minorHAnsi"/>
          <w:lang w:eastAsia="pl-PL"/>
        </w:rPr>
        <w:t xml:space="preserve"> przedmiot umowy zgodnie z ogólnie obowiązującymi przepisami prawa w zakresie BHP.</w:t>
      </w:r>
    </w:p>
    <w:p w14:paraId="30400B20" w14:textId="23408493" w:rsidR="002949FE" w:rsidRPr="00E22102" w:rsidRDefault="002949FE" w:rsidP="00E221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22102">
        <w:rPr>
          <w:rFonts w:eastAsia="Courier New" w:cstheme="minorHAnsi"/>
          <w:lang w:eastAsia="pl-PL"/>
        </w:rPr>
        <w:t>Zabezpiecz</w:t>
      </w:r>
      <w:r w:rsidR="00E22102">
        <w:rPr>
          <w:rFonts w:eastAsia="Courier New" w:cstheme="minorHAnsi"/>
          <w:lang w:eastAsia="pl-PL"/>
        </w:rPr>
        <w:t>enia</w:t>
      </w:r>
      <w:r w:rsidRPr="00E22102">
        <w:rPr>
          <w:rFonts w:eastAsia="Courier New" w:cstheme="minorHAnsi"/>
          <w:lang w:eastAsia="pl-PL"/>
        </w:rPr>
        <w:t xml:space="preserve"> całość materiałów, części i sprzętu niezbędnych do wykonania przedmiotu umowy na swój koszt.</w:t>
      </w:r>
    </w:p>
    <w:p w14:paraId="23F7A25E" w14:textId="38CA9055" w:rsidR="002949FE" w:rsidRPr="00E22102" w:rsidRDefault="002949FE" w:rsidP="00E221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22102">
        <w:rPr>
          <w:rFonts w:eastAsia="Courier New" w:cstheme="minorHAnsi"/>
          <w:lang w:eastAsia="pl-PL"/>
        </w:rPr>
        <w:t>Ści</w:t>
      </w:r>
      <w:r w:rsidR="00E22102">
        <w:rPr>
          <w:rFonts w:eastAsia="Courier New" w:cstheme="minorHAnsi"/>
          <w:lang w:eastAsia="pl-PL"/>
        </w:rPr>
        <w:t>sł</w:t>
      </w:r>
      <w:r w:rsidRPr="00E22102">
        <w:rPr>
          <w:rFonts w:eastAsia="Courier New" w:cstheme="minorHAnsi"/>
          <w:lang w:eastAsia="pl-PL"/>
        </w:rPr>
        <w:t>e</w:t>
      </w:r>
      <w:r w:rsidR="00E22102">
        <w:rPr>
          <w:rFonts w:eastAsia="Courier New" w:cstheme="minorHAnsi"/>
          <w:lang w:eastAsia="pl-PL"/>
        </w:rPr>
        <w:t>j</w:t>
      </w:r>
      <w:r w:rsidRPr="00E22102">
        <w:rPr>
          <w:rFonts w:eastAsia="Courier New" w:cstheme="minorHAnsi"/>
          <w:lang w:eastAsia="pl-PL"/>
        </w:rPr>
        <w:t xml:space="preserve"> współprac</w:t>
      </w:r>
      <w:r w:rsidR="00E22102">
        <w:rPr>
          <w:rFonts w:eastAsia="Courier New" w:cstheme="minorHAnsi"/>
          <w:lang w:eastAsia="pl-PL"/>
        </w:rPr>
        <w:t>y</w:t>
      </w:r>
      <w:r w:rsidRPr="00E22102">
        <w:rPr>
          <w:rFonts w:eastAsia="Courier New" w:cstheme="minorHAnsi"/>
          <w:lang w:eastAsia="pl-PL"/>
        </w:rPr>
        <w:t xml:space="preserve"> przy wykonywaniu przedmiotu umowy z Zamawiającym.</w:t>
      </w:r>
    </w:p>
    <w:p w14:paraId="4017ADA0" w14:textId="77777777" w:rsidR="002949FE" w:rsidRPr="002949FE" w:rsidRDefault="002949FE" w:rsidP="002949FE">
      <w:pPr>
        <w:tabs>
          <w:tab w:val="left" w:pos="284"/>
        </w:tabs>
        <w:spacing w:after="0" w:line="240" w:lineRule="auto"/>
        <w:ind w:left="142" w:hanging="142"/>
        <w:jc w:val="both"/>
        <w:rPr>
          <w:rFonts w:eastAsiaTheme="minorEastAsia" w:cstheme="minorHAnsi"/>
          <w:lang w:eastAsia="pl-PL"/>
        </w:rPr>
      </w:pPr>
    </w:p>
    <w:p w14:paraId="18E6EFF3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bookmarkStart w:id="3" w:name="page2"/>
      <w:bookmarkEnd w:id="3"/>
    </w:p>
    <w:p w14:paraId="6E8FED14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2871420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949FE">
        <w:rPr>
          <w:rFonts w:ascii="Calibri" w:eastAsia="Times New Roman" w:hAnsi="Calibri" w:cs="Calibri"/>
          <w:b/>
          <w:lang w:eastAsia="pl-PL"/>
        </w:rPr>
        <w:t>III. ZOBOWIĄZANIA ZAMAWIAJĄCEGO</w:t>
      </w:r>
    </w:p>
    <w:p w14:paraId="331BCCD8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949FE">
        <w:rPr>
          <w:rFonts w:ascii="Calibri" w:eastAsia="Times New Roman" w:hAnsi="Calibri" w:cs="Calibri"/>
          <w:b/>
          <w:lang w:eastAsia="pl-PL"/>
        </w:rPr>
        <w:t>§ 3</w:t>
      </w:r>
    </w:p>
    <w:p w14:paraId="4C8E3D4E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Zamawiający zobowiązuje się do:</w:t>
      </w:r>
    </w:p>
    <w:p w14:paraId="07D2B414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1. Terminowego regulowania należności wobec Wykonawcy usług określonych w § 5 niniejszej umowy,</w:t>
      </w:r>
    </w:p>
    <w:p w14:paraId="39531578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ind w:hanging="567"/>
        <w:rPr>
          <w:rFonts w:ascii="Calibri" w:eastAsia="Times New Roman" w:hAnsi="Calibri" w:cs="Calibri"/>
          <w:b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 xml:space="preserve">            2. Dokonywania  odbioru wykonanych prac zgodnie z postanowieniami </w:t>
      </w:r>
      <w:r w:rsidRPr="002949FE">
        <w:rPr>
          <w:rFonts w:ascii="Calibri" w:eastAsia="Times New Roman" w:hAnsi="Calibri" w:cs="Calibri"/>
          <w:b/>
          <w:lang w:eastAsia="pl-PL"/>
        </w:rPr>
        <w:t xml:space="preserve">§ 5 ust. 1. </w:t>
      </w:r>
    </w:p>
    <w:p w14:paraId="436B6AE5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 xml:space="preserve">                                                        </w:t>
      </w:r>
    </w:p>
    <w:p w14:paraId="0AF0A5EA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Cs/>
          <w:lang w:eastAsia="pl-PL"/>
        </w:rPr>
      </w:pPr>
      <w:r w:rsidRPr="002949FE">
        <w:rPr>
          <w:rFonts w:ascii="Calibri" w:eastAsia="Times New Roman" w:hAnsi="Calibri" w:cs="Calibri"/>
          <w:b/>
          <w:iCs/>
          <w:lang w:eastAsia="pl-PL"/>
        </w:rPr>
        <w:t>V. CENA</w:t>
      </w:r>
    </w:p>
    <w:p w14:paraId="4D19C9DD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949FE">
        <w:rPr>
          <w:rFonts w:ascii="Calibri" w:eastAsia="Times New Roman" w:hAnsi="Calibri" w:cs="Calibri"/>
          <w:b/>
          <w:lang w:eastAsia="pl-PL"/>
        </w:rPr>
        <w:t>§ 4</w:t>
      </w:r>
    </w:p>
    <w:p w14:paraId="7162048A" w14:textId="1A12038C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Cena całkowita z tytułu wykonania umowy w okresie jej obowiązywania nie przekroczy kwoty …………………… PLN (wartość netto) + VAT 23 %, czyli nie przekroczy  kwoty brutto w wysokości …………………… PLN</w:t>
      </w:r>
    </w:p>
    <w:p w14:paraId="5855197E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53BFDE40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949FE">
        <w:rPr>
          <w:rFonts w:ascii="Calibri" w:eastAsia="Times New Roman" w:hAnsi="Calibri" w:cs="Calibri"/>
          <w:b/>
          <w:lang w:eastAsia="pl-PL"/>
        </w:rPr>
        <w:t>VI. WARUNKI PŁATNOŚCI</w:t>
      </w:r>
    </w:p>
    <w:p w14:paraId="02BE112C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949FE">
        <w:rPr>
          <w:rFonts w:ascii="Calibri" w:eastAsia="Times New Roman" w:hAnsi="Calibri" w:cs="Calibri"/>
          <w:b/>
          <w:lang w:eastAsia="pl-PL"/>
        </w:rPr>
        <w:t>§ 5</w:t>
      </w:r>
    </w:p>
    <w:p w14:paraId="50A5893E" w14:textId="414C32DA" w:rsidR="002949FE" w:rsidRPr="002949FE" w:rsidRDefault="002949FE" w:rsidP="002949F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 xml:space="preserve">Zapłata Wykonawcy następować będzie częściami po podpisaniu przez Zamawiającego protokołu końcowego odbioru prac serwisowych objętych </w:t>
      </w:r>
      <w:r w:rsidR="00E22102">
        <w:rPr>
          <w:rFonts w:ascii="Calibri" w:eastAsia="Times New Roman" w:hAnsi="Calibri" w:cs="Calibri"/>
          <w:lang w:eastAsia="pl-PL"/>
        </w:rPr>
        <w:t xml:space="preserve">umową nr ………….. z dnia ………………w którym </w:t>
      </w:r>
      <w:r w:rsidRPr="002949FE">
        <w:rPr>
          <w:rFonts w:ascii="Calibri" w:eastAsia="Times New Roman" w:hAnsi="Calibri" w:cs="Calibri"/>
          <w:lang w:eastAsia="pl-PL"/>
        </w:rPr>
        <w:t>uwzględni</w:t>
      </w:r>
      <w:r w:rsidR="00E22102">
        <w:rPr>
          <w:rFonts w:ascii="Calibri" w:eastAsia="Times New Roman" w:hAnsi="Calibri" w:cs="Calibri"/>
          <w:lang w:eastAsia="pl-PL"/>
        </w:rPr>
        <w:t xml:space="preserve">one zostanie </w:t>
      </w:r>
      <w:r w:rsidRPr="002949FE">
        <w:rPr>
          <w:rFonts w:ascii="Calibri" w:eastAsia="Times New Roman" w:hAnsi="Calibri" w:cs="Calibri"/>
          <w:lang w:eastAsia="pl-PL"/>
        </w:rPr>
        <w:t xml:space="preserve"> również wykonane napraw</w:t>
      </w:r>
      <w:r w:rsidR="00E22102">
        <w:rPr>
          <w:rFonts w:ascii="Calibri" w:eastAsia="Times New Roman" w:hAnsi="Calibri" w:cs="Calibri"/>
          <w:lang w:eastAsia="pl-PL"/>
        </w:rPr>
        <w:t xml:space="preserve"> i czynności dodatkowych stanowiących przedmiot niniejszej umowy</w:t>
      </w:r>
      <w:r w:rsidRPr="002949FE">
        <w:rPr>
          <w:rFonts w:ascii="Calibri" w:eastAsia="Times New Roman" w:hAnsi="Calibri" w:cs="Calibri"/>
          <w:lang w:eastAsia="pl-PL"/>
        </w:rPr>
        <w:t>.</w:t>
      </w:r>
    </w:p>
    <w:p w14:paraId="798EFB92" w14:textId="77777777" w:rsidR="002949FE" w:rsidRPr="002949FE" w:rsidRDefault="002949FE" w:rsidP="002949F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Wartość kwot na fakturze będzie zgodna:</w:t>
      </w:r>
    </w:p>
    <w:p w14:paraId="7D55FE08" w14:textId="70902951" w:rsidR="002949FE" w:rsidRPr="002949FE" w:rsidRDefault="002949FE" w:rsidP="002949F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 xml:space="preserve">W zakresie wykonanych prac serwisowych  z ofertą Wykonawcy z dnia </w:t>
      </w:r>
      <w:r w:rsidR="00E22102">
        <w:rPr>
          <w:rFonts w:ascii="Calibri" w:eastAsia="Times New Roman" w:hAnsi="Calibri" w:cs="Calibri"/>
          <w:lang w:eastAsia="pl-PL"/>
        </w:rPr>
        <w:t>…………..</w:t>
      </w:r>
      <w:r w:rsidRPr="002949FE">
        <w:rPr>
          <w:rFonts w:ascii="Calibri" w:eastAsia="Times New Roman" w:hAnsi="Calibri" w:cs="Calibri"/>
          <w:lang w:eastAsia="pl-PL"/>
        </w:rPr>
        <w:t>stanowiącą załącznik nr 2 do umowy</w:t>
      </w:r>
      <w:r w:rsidR="00E22102">
        <w:rPr>
          <w:rFonts w:ascii="Calibri" w:eastAsia="Times New Roman" w:hAnsi="Calibri" w:cs="Calibri"/>
          <w:lang w:eastAsia="pl-PL"/>
        </w:rPr>
        <w:t xml:space="preserve"> nr …………….. z dnia ……………………………</w:t>
      </w:r>
      <w:r w:rsidRPr="002949FE">
        <w:rPr>
          <w:rFonts w:ascii="Calibri" w:eastAsia="Times New Roman" w:hAnsi="Calibri" w:cs="Calibri"/>
          <w:lang w:eastAsia="pl-PL"/>
        </w:rPr>
        <w:t xml:space="preserve">. </w:t>
      </w:r>
    </w:p>
    <w:p w14:paraId="66FF6B9F" w14:textId="77777777" w:rsidR="002949FE" w:rsidRPr="002949FE" w:rsidRDefault="002949FE" w:rsidP="002949F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W zakresie wykonanych napraw</w:t>
      </w:r>
      <w:r w:rsidRPr="002949FE">
        <w:rPr>
          <w:rFonts w:ascii="Times New Roman" w:eastAsiaTheme="minorEastAsia" w:hAnsi="Times New Roman" w:cs="Times New Roman"/>
          <w:lang w:eastAsia="pl-PL"/>
        </w:rPr>
        <w:t xml:space="preserve">  z </w:t>
      </w:r>
      <w:r w:rsidRPr="002949FE">
        <w:rPr>
          <w:rFonts w:ascii="Calibri" w:eastAsia="Times New Roman" w:hAnsi="Calibri" w:cs="Calibri"/>
          <w:lang w:eastAsia="pl-PL"/>
        </w:rPr>
        <w:t>protokołem konieczności wykonania napraw i ofertą cenową na ich wykonanie, stanowiącymi załączniki do faktury</w:t>
      </w:r>
    </w:p>
    <w:p w14:paraId="6FD09032" w14:textId="77777777" w:rsidR="002949FE" w:rsidRPr="002949FE" w:rsidRDefault="002949FE" w:rsidP="002949F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 xml:space="preserve">Do podanych w ust. 2 powyżej  kwot zostanie doliczony podatek VAT w stawce  23 %. </w:t>
      </w:r>
    </w:p>
    <w:p w14:paraId="2F38BB69" w14:textId="77777777" w:rsidR="002949FE" w:rsidRPr="002949FE" w:rsidRDefault="002949FE" w:rsidP="002949F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 xml:space="preserve">Zapłata następować będzie na podstawie faktur Wykonawcy wystawionych zgodnie z postanowieniami umowy, przelewem, na rachunek bankowy wskazany w oświadczeniu Wykonawcy z dnia …………………………….. w terminie </w:t>
      </w:r>
      <w:r w:rsidRPr="002949FE">
        <w:rPr>
          <w:rFonts w:ascii="Calibri" w:eastAsia="Times New Roman" w:hAnsi="Calibri" w:cs="Calibri"/>
          <w:b/>
          <w:bCs/>
          <w:lang w:eastAsia="pl-PL"/>
        </w:rPr>
        <w:t>21 dni</w:t>
      </w:r>
      <w:r w:rsidRPr="002949FE">
        <w:rPr>
          <w:rFonts w:ascii="Calibri" w:eastAsia="Times New Roman" w:hAnsi="Calibri" w:cs="Calibri"/>
          <w:lang w:eastAsia="pl-PL"/>
        </w:rPr>
        <w:t xml:space="preserve"> od dostarczenia Zamawiającemu prawidłowo wystawionej faktury.</w:t>
      </w:r>
    </w:p>
    <w:p w14:paraId="2E7A7EB1" w14:textId="77777777" w:rsidR="002949FE" w:rsidRPr="002949FE" w:rsidRDefault="002949FE" w:rsidP="002949F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Strony oświadczają, że są podatnikami podatku od towaru i usług. W związku z tym zostały im nadane następujące numery identyfikacji podatkowej:</w:t>
      </w:r>
    </w:p>
    <w:p w14:paraId="2C5B1415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1) Zamawiającemu: 583-000-20-19</w:t>
      </w:r>
    </w:p>
    <w:p w14:paraId="3D1E43EB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2) Wykonawcy : ………………………………</w:t>
      </w:r>
    </w:p>
    <w:p w14:paraId="4D20637D" w14:textId="77777777" w:rsidR="002949FE" w:rsidRPr="002949FE" w:rsidRDefault="002949FE" w:rsidP="002949FE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E95996F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949FE">
        <w:rPr>
          <w:rFonts w:ascii="Calibri" w:eastAsia="Times New Roman" w:hAnsi="Calibri" w:cs="Calibri"/>
          <w:b/>
          <w:lang w:eastAsia="pl-PL"/>
        </w:rPr>
        <w:t>VII. KARY UMOWNE I ODSZKODOWANIA</w:t>
      </w:r>
    </w:p>
    <w:p w14:paraId="7C2C2E28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949FE">
        <w:rPr>
          <w:rFonts w:ascii="Calibri" w:eastAsia="Times New Roman" w:hAnsi="Calibri" w:cs="Calibri"/>
          <w:b/>
          <w:lang w:eastAsia="pl-PL"/>
        </w:rPr>
        <w:t>§ 6</w:t>
      </w:r>
    </w:p>
    <w:p w14:paraId="45F3B808" w14:textId="658E0C5F" w:rsidR="002949FE" w:rsidRPr="002949FE" w:rsidRDefault="002949FE" w:rsidP="002949FE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20"/>
        <w:jc w:val="both"/>
        <w:rPr>
          <w:rFonts w:eastAsia="Courier New" w:cstheme="minorHAnsi"/>
        </w:rPr>
      </w:pPr>
      <w:r w:rsidRPr="002949FE">
        <w:rPr>
          <w:rFonts w:eastAsia="Courier New" w:cstheme="minorHAnsi"/>
        </w:rPr>
        <w:lastRenderedPageBreak/>
        <w:t xml:space="preserve">W przypadku jeżeli Wykonawca realizuje przedmiot umowy w sposób wadliwy albo sprzeczny </w:t>
      </w:r>
      <w:r w:rsidRPr="002949FE">
        <w:rPr>
          <w:rFonts w:eastAsia="Courier New" w:cstheme="minorHAnsi"/>
        </w:rPr>
        <w:br/>
        <w:t>z umową Zamawiający może wezwać Wykonawcę do zmiany sposobu wykonania i wyznaczyć w tym celu odpowiedni termin. Po bezskutecznym upływie wyznaczonego terminu Zamawiający może od umowy odstąpić albo powierzyć poprawienie lub dalsze wykonanie przedmiotu umowy innej osobie na koszt i ryzyko Wykonawcy.</w:t>
      </w:r>
    </w:p>
    <w:p w14:paraId="26FD538B" w14:textId="08B20E16" w:rsidR="002949FE" w:rsidRPr="002949FE" w:rsidRDefault="002949FE" w:rsidP="00927A17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20"/>
        <w:jc w:val="both"/>
        <w:rPr>
          <w:rFonts w:eastAsia="Courier New" w:cstheme="minorHAnsi"/>
        </w:rPr>
      </w:pPr>
      <w:r w:rsidRPr="002949FE">
        <w:rPr>
          <w:rFonts w:eastAsia="Courier New" w:cstheme="minorHAnsi"/>
        </w:rPr>
        <w:t xml:space="preserve">W przypadku </w:t>
      </w:r>
      <w:r w:rsidR="00927A17">
        <w:rPr>
          <w:rFonts w:eastAsia="Courier New" w:cstheme="minorHAnsi"/>
        </w:rPr>
        <w:t xml:space="preserve">odstąpienia od umowy z winy Wykonawcy Zamawiający uprawniony jest do naliczenia kary umownej w wysokości 10% wynagrodzenia brutto o którym mowa w </w:t>
      </w:r>
      <w:r w:rsidR="00927A17" w:rsidRPr="00927A17">
        <w:rPr>
          <w:rFonts w:eastAsia="Courier New" w:cstheme="minorHAnsi"/>
        </w:rPr>
        <w:t>§ 4</w:t>
      </w:r>
      <w:r w:rsidR="00927A17">
        <w:rPr>
          <w:rFonts w:eastAsia="Courier New" w:cstheme="minorHAnsi"/>
        </w:rPr>
        <w:t>.</w:t>
      </w:r>
    </w:p>
    <w:p w14:paraId="291BB84F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277A7D9A" w14:textId="77777777" w:rsidR="002949FE" w:rsidRPr="002949FE" w:rsidRDefault="002949FE" w:rsidP="002949FE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caps/>
          <w:lang w:eastAsia="pl-PL"/>
        </w:rPr>
      </w:pPr>
      <w:r w:rsidRPr="002949FE">
        <w:rPr>
          <w:rFonts w:ascii="Calibri" w:eastAsia="Times New Roman" w:hAnsi="Calibri" w:cs="Calibri"/>
          <w:b/>
          <w:lang w:eastAsia="pl-PL"/>
        </w:rPr>
        <w:t xml:space="preserve">VIII. </w:t>
      </w:r>
      <w:r w:rsidRPr="002949FE">
        <w:rPr>
          <w:rFonts w:ascii="Calibri" w:eastAsia="Times New Roman" w:hAnsi="Calibri" w:cs="Calibri"/>
          <w:b/>
          <w:caps/>
          <w:lang w:eastAsia="pl-PL"/>
        </w:rPr>
        <w:t>gwarancja, rękojmia i AWARIE</w:t>
      </w:r>
    </w:p>
    <w:p w14:paraId="21313AB0" w14:textId="77777777" w:rsidR="002949FE" w:rsidRPr="002949FE" w:rsidRDefault="002949FE" w:rsidP="002949FE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caps/>
          <w:lang w:eastAsia="pl-PL"/>
        </w:rPr>
      </w:pPr>
      <w:r w:rsidRPr="002949FE">
        <w:rPr>
          <w:rFonts w:ascii="Calibri" w:eastAsia="Times New Roman" w:hAnsi="Calibri" w:cs="Calibri"/>
          <w:b/>
          <w:caps/>
          <w:lang w:eastAsia="pl-PL"/>
        </w:rPr>
        <w:t>§7</w:t>
      </w:r>
    </w:p>
    <w:p w14:paraId="78A53F2F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675F8B0" w14:textId="77777777" w:rsidR="002949FE" w:rsidRPr="002949FE" w:rsidRDefault="002949FE" w:rsidP="002949F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2949FE">
        <w:rPr>
          <w:rFonts w:eastAsiaTheme="minorEastAsia" w:cstheme="minorHAnsi"/>
          <w:lang w:eastAsia="pl-PL"/>
        </w:rPr>
        <w:t xml:space="preserve">Wykonawca udziela Zamawiającemu gwarancji zgodnie z zapisami </w:t>
      </w:r>
      <w:r w:rsidRPr="002949FE">
        <w:rPr>
          <w:rFonts w:eastAsia="Times New Roman" w:cstheme="minorHAnsi"/>
          <w:lang w:eastAsia="pl-PL"/>
        </w:rPr>
        <w:t xml:space="preserve">§ 2 ust 1 </w:t>
      </w:r>
      <w:proofErr w:type="spellStart"/>
      <w:r w:rsidRPr="002949FE">
        <w:rPr>
          <w:rFonts w:eastAsia="Times New Roman" w:cstheme="minorHAnsi"/>
          <w:lang w:eastAsia="pl-PL"/>
        </w:rPr>
        <w:t>lit.ł</w:t>
      </w:r>
      <w:proofErr w:type="spellEnd"/>
      <w:r w:rsidRPr="002949FE">
        <w:rPr>
          <w:rFonts w:eastAsia="Times New Roman" w:cstheme="minorHAnsi"/>
          <w:lang w:eastAsia="pl-PL"/>
        </w:rPr>
        <w:t xml:space="preserve"> powyżej.</w:t>
      </w:r>
    </w:p>
    <w:p w14:paraId="26D279A4" w14:textId="77777777" w:rsidR="002949FE" w:rsidRPr="002949FE" w:rsidRDefault="002949FE" w:rsidP="002949FE">
      <w:pPr>
        <w:numPr>
          <w:ilvl w:val="0"/>
          <w:numId w:val="10"/>
        </w:numPr>
        <w:spacing w:after="0" w:line="240" w:lineRule="auto"/>
        <w:ind w:left="425" w:hanging="425"/>
        <w:jc w:val="both"/>
        <w:rPr>
          <w:rFonts w:eastAsiaTheme="minorEastAsia" w:cstheme="minorHAnsi"/>
          <w:lang w:eastAsia="pl-PL"/>
        </w:rPr>
      </w:pPr>
      <w:r w:rsidRPr="002949FE">
        <w:rPr>
          <w:rFonts w:eastAsiaTheme="minorEastAsia" w:cstheme="minorHAnsi"/>
          <w:lang w:eastAsia="pl-PL"/>
        </w:rPr>
        <w:t>Zamawiający może realizować uprawnienia z tytułu rękojmi za wady fizyczne niezależnie od uprawnień wynikających z gwarancji.</w:t>
      </w:r>
    </w:p>
    <w:p w14:paraId="73914C3C" w14:textId="77777777" w:rsidR="002949FE" w:rsidRPr="002949FE" w:rsidRDefault="002949FE" w:rsidP="002949FE">
      <w:pPr>
        <w:numPr>
          <w:ilvl w:val="0"/>
          <w:numId w:val="10"/>
        </w:numPr>
        <w:spacing w:after="0" w:line="240" w:lineRule="auto"/>
        <w:ind w:left="425" w:hanging="425"/>
        <w:jc w:val="both"/>
        <w:rPr>
          <w:rFonts w:eastAsiaTheme="minorEastAsia" w:cstheme="minorHAnsi"/>
          <w:color w:val="0070C0"/>
          <w:lang w:eastAsia="pl-PL"/>
        </w:rPr>
      </w:pPr>
      <w:r w:rsidRPr="002949FE">
        <w:rPr>
          <w:rFonts w:eastAsiaTheme="minorEastAsia" w:cstheme="minorHAnsi"/>
          <w:bCs/>
          <w:lang w:eastAsia="pl-PL"/>
        </w:rPr>
        <w:t>Wykonawca zobowiązany jest w okresie gwarancyjnym do interwencji po otrzymaniu od Zamawiającego  zgłoszenia awarii w ciągu 12 godzin od momentu powiadomienia. Brak przystąpienia Wykonawcy do prac w ciągu 12 godzin skutkować będzie usunięciem awarii przez Zamawiającego a poniesionymi kosztami Zamawiający obciąży Wykonawcę.</w:t>
      </w:r>
    </w:p>
    <w:p w14:paraId="28269AD3" w14:textId="77777777" w:rsidR="002949FE" w:rsidRPr="002949FE" w:rsidRDefault="002949FE" w:rsidP="002949FE">
      <w:pPr>
        <w:numPr>
          <w:ilvl w:val="0"/>
          <w:numId w:val="10"/>
        </w:numPr>
        <w:spacing w:after="0" w:line="240" w:lineRule="auto"/>
        <w:ind w:left="425" w:hanging="425"/>
        <w:jc w:val="both"/>
        <w:rPr>
          <w:rFonts w:eastAsiaTheme="minorEastAsia" w:cstheme="minorHAnsi"/>
          <w:highlight w:val="yellow"/>
          <w:lang w:eastAsia="pl-PL"/>
        </w:rPr>
      </w:pPr>
      <w:r w:rsidRPr="002949FE">
        <w:rPr>
          <w:rFonts w:eastAsiaTheme="minorEastAsia" w:cstheme="minorHAnsi"/>
          <w:bCs/>
          <w:lang w:eastAsia="pl-PL"/>
        </w:rPr>
        <w:t>Zgłoszenia reklamacyjne i awaryjne dokonywane będą telefonicznie</w:t>
      </w:r>
      <w:r w:rsidRPr="002949FE">
        <w:rPr>
          <w:rFonts w:eastAsia="Courier New" w:cstheme="minorHAnsi"/>
          <w:lang w:eastAsia="pl-PL"/>
        </w:rPr>
        <w:t xml:space="preserve"> pod nr tel. </w:t>
      </w:r>
      <w:r w:rsidRPr="002079FC">
        <w:rPr>
          <w:rFonts w:eastAsia="Courier New" w:cstheme="minorHAnsi"/>
          <w:lang w:eastAsia="pl-PL"/>
        </w:rPr>
        <w:t>…………………</w:t>
      </w:r>
      <w:r w:rsidRPr="002949FE">
        <w:rPr>
          <w:rFonts w:eastAsia="Courier New" w:cstheme="minorHAnsi"/>
          <w:lang w:eastAsia="pl-PL"/>
        </w:rPr>
        <w:t xml:space="preserve">lub za pośrednictwem poczty e-mail na adres </w:t>
      </w:r>
      <w:r w:rsidRPr="002079FC">
        <w:rPr>
          <w:rFonts w:eastAsia="Courier New" w:cstheme="minorHAnsi"/>
          <w:lang w:eastAsia="pl-PL"/>
        </w:rPr>
        <w:t>………………………...</w:t>
      </w:r>
    </w:p>
    <w:p w14:paraId="6C0E6266" w14:textId="77777777" w:rsidR="002949FE" w:rsidRPr="002949FE" w:rsidRDefault="002949FE" w:rsidP="002949FE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i/>
          <w:lang w:eastAsia="pl-PL"/>
        </w:rPr>
      </w:pPr>
    </w:p>
    <w:p w14:paraId="7EE1C369" w14:textId="77777777" w:rsidR="002949FE" w:rsidRPr="002949FE" w:rsidRDefault="002949FE" w:rsidP="002949FE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lang w:eastAsia="pl-PL"/>
        </w:rPr>
      </w:pPr>
      <w:r w:rsidRPr="002949FE">
        <w:rPr>
          <w:rFonts w:ascii="Calibri" w:eastAsia="Times New Roman" w:hAnsi="Calibri" w:cs="Calibri"/>
          <w:b/>
          <w:lang w:eastAsia="pl-PL"/>
        </w:rPr>
        <w:t xml:space="preserve">IX. </w:t>
      </w:r>
      <w:r w:rsidRPr="002949FE">
        <w:rPr>
          <w:rFonts w:ascii="Calibri" w:eastAsia="Times New Roman" w:hAnsi="Calibri" w:cs="Calibri"/>
          <w:b/>
          <w:caps/>
          <w:lang w:eastAsia="pl-PL"/>
        </w:rPr>
        <w:t>zabezpieczenie należytego wykonania umowy</w:t>
      </w:r>
    </w:p>
    <w:p w14:paraId="361283C3" w14:textId="77777777" w:rsidR="002949FE" w:rsidRPr="002949FE" w:rsidRDefault="002949FE" w:rsidP="002949FE">
      <w:pPr>
        <w:spacing w:before="10" w:after="0" w:line="240" w:lineRule="auto"/>
        <w:ind w:left="96"/>
        <w:jc w:val="center"/>
        <w:rPr>
          <w:rFonts w:ascii="Calibri" w:eastAsia="Times New Roman" w:hAnsi="Calibri" w:cs="Calibri"/>
          <w:b/>
          <w:bCs/>
          <w:color w:val="000000"/>
          <w:spacing w:val="-5"/>
          <w:lang w:eastAsia="pl-PL"/>
        </w:rPr>
      </w:pPr>
      <w:r w:rsidRPr="002949FE">
        <w:rPr>
          <w:rFonts w:ascii="Calibri" w:eastAsia="Times New Roman" w:hAnsi="Calibri" w:cs="Calibri"/>
          <w:b/>
          <w:bCs/>
          <w:color w:val="000000"/>
          <w:spacing w:val="-5"/>
          <w:lang w:eastAsia="pl-PL"/>
        </w:rPr>
        <w:t>§8</w:t>
      </w:r>
    </w:p>
    <w:p w14:paraId="7F55A9FA" w14:textId="77777777" w:rsidR="002949FE" w:rsidRPr="002949FE" w:rsidRDefault="002949FE" w:rsidP="002949FE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49FE">
        <w:rPr>
          <w:rFonts w:ascii="Calibri" w:eastAsia="Times New Roman" w:hAnsi="Calibri" w:cs="Calibri"/>
          <w:color w:val="000000"/>
          <w:lang w:eastAsia="pl-PL"/>
        </w:rPr>
        <w:t>Wykonawca wnosi zabezpieczenie należytego wykonania umowy w formie ………………w kwocie        ………………….. zł.</w:t>
      </w:r>
    </w:p>
    <w:p w14:paraId="1466C95E" w14:textId="0C44333D" w:rsidR="002949FE" w:rsidRPr="002949FE" w:rsidRDefault="002949FE" w:rsidP="002949FE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49FE">
        <w:rPr>
          <w:rFonts w:ascii="Calibri" w:eastAsia="Times New Roman" w:hAnsi="Calibri" w:cs="Calibri"/>
          <w:color w:val="000000"/>
          <w:lang w:eastAsia="pl-PL"/>
        </w:rPr>
        <w:t xml:space="preserve">Zabezpieczenie, o którym mowa w ust. 1 ustala się w wysokości </w:t>
      </w:r>
      <w:r w:rsidR="00927A17">
        <w:rPr>
          <w:rFonts w:ascii="Calibri" w:eastAsia="Times New Roman" w:hAnsi="Calibri" w:cs="Calibri"/>
          <w:color w:val="000000"/>
          <w:lang w:eastAsia="pl-PL"/>
        </w:rPr>
        <w:t>2</w:t>
      </w:r>
      <w:r w:rsidRPr="002949FE">
        <w:rPr>
          <w:rFonts w:ascii="Calibri" w:eastAsia="Times New Roman" w:hAnsi="Calibri" w:cs="Calibri"/>
          <w:color w:val="000000"/>
          <w:lang w:eastAsia="pl-PL"/>
        </w:rPr>
        <w:t>% ceny brutto o której mowa § 4  powyżej .</w:t>
      </w:r>
    </w:p>
    <w:p w14:paraId="4647E434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49FE">
        <w:rPr>
          <w:rFonts w:ascii="Calibri" w:eastAsia="Times New Roman" w:hAnsi="Calibri" w:cs="Calibri"/>
          <w:color w:val="000000"/>
          <w:lang w:eastAsia="pl-PL"/>
        </w:rPr>
        <w:t xml:space="preserve">3. Wykonawca zostanie zwolniony z zabezpieczenia należytego wykonania umowy w ciągu 30 dni od dnia wykonania umowy przez Wykonawcę i uznania jej przez Zamawiającego za należycie wykonaną. </w:t>
      </w:r>
    </w:p>
    <w:p w14:paraId="4F0A7C8D" w14:textId="0F1E3F9E" w:rsidR="002949FE" w:rsidRPr="002949FE" w:rsidRDefault="002949FE" w:rsidP="002949F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color w:val="000000"/>
          <w:lang w:eastAsia="pl-PL"/>
        </w:rPr>
        <w:t>4. Zamawiający  uzna zamówienie za należycie wykonane po wykonaniu i rozliczeniu ostatniego przeglądu serwisowego objętego umową</w:t>
      </w:r>
      <w:r w:rsidR="00927A17">
        <w:rPr>
          <w:rFonts w:ascii="Calibri" w:eastAsia="Times New Roman" w:hAnsi="Calibri" w:cs="Calibri"/>
          <w:color w:val="000000"/>
          <w:lang w:eastAsia="pl-PL"/>
        </w:rPr>
        <w:t xml:space="preserve"> nr ……….. z dnia …………………………..</w:t>
      </w:r>
      <w:r w:rsidRPr="002949FE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0590902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eastAsia="Times New Roman" w:hAnsi="Calibri" w:cs="Calibri"/>
          <w:lang w:eastAsia="pl-PL"/>
        </w:rPr>
      </w:pPr>
    </w:p>
    <w:p w14:paraId="52BB7F1F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949FE">
        <w:rPr>
          <w:rFonts w:ascii="Calibri" w:eastAsia="Times New Roman" w:hAnsi="Calibri" w:cs="Calibri"/>
          <w:b/>
          <w:lang w:eastAsia="pl-PL"/>
        </w:rPr>
        <w:t>X. PRZEDSTAWICIELE STRON</w:t>
      </w:r>
    </w:p>
    <w:p w14:paraId="7E08A997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949FE">
        <w:rPr>
          <w:rFonts w:ascii="Calibri" w:eastAsia="Times New Roman" w:hAnsi="Calibri" w:cs="Calibri"/>
          <w:b/>
          <w:lang w:eastAsia="pl-PL"/>
        </w:rPr>
        <w:t>§ 9</w:t>
      </w:r>
    </w:p>
    <w:p w14:paraId="2D5F0430" w14:textId="77777777" w:rsidR="002949FE" w:rsidRPr="002949FE" w:rsidRDefault="002949FE" w:rsidP="002949F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 xml:space="preserve">Zamawiający  wyznacza ze swojej strony Arkadiusz Romejko jako osobę reprezentująca go w trakcie wykonywania umowy </w:t>
      </w:r>
    </w:p>
    <w:p w14:paraId="31306281" w14:textId="77777777" w:rsidR="002949FE" w:rsidRPr="002949FE" w:rsidRDefault="002949FE" w:rsidP="002949F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 xml:space="preserve">Wykonawca wyznacza ze swojej strony …………… jako osobę reprezentująca go w trakcie wykonywania umowy </w:t>
      </w:r>
    </w:p>
    <w:p w14:paraId="283FCA21" w14:textId="77777777" w:rsidR="002949FE" w:rsidRPr="002949FE" w:rsidRDefault="002949FE" w:rsidP="002949F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08" w:hanging="284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49FE">
        <w:rPr>
          <w:rFonts w:ascii="Calibri" w:eastAsia="Times New Roman" w:hAnsi="Calibri" w:cs="Calibri"/>
          <w:color w:val="000000"/>
          <w:lang w:eastAsia="pl-PL"/>
        </w:rPr>
        <w:t>Zmiana lub zastępstwo osób, o których mowa w ust. 1, 2:</w:t>
      </w:r>
    </w:p>
    <w:p w14:paraId="323A109B" w14:textId="77777777" w:rsidR="002949FE" w:rsidRPr="002949FE" w:rsidRDefault="002949FE" w:rsidP="002949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08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49FE">
        <w:rPr>
          <w:rFonts w:ascii="Calibri" w:eastAsia="Times New Roman" w:hAnsi="Calibri" w:cs="Calibri"/>
          <w:color w:val="000000"/>
          <w:lang w:eastAsia="pl-PL"/>
        </w:rPr>
        <w:t>nie wymaga zmiany umowy,</w:t>
      </w:r>
    </w:p>
    <w:p w14:paraId="789BE21F" w14:textId="77777777" w:rsidR="002949FE" w:rsidRPr="002949FE" w:rsidRDefault="002949FE" w:rsidP="002949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08" w:hanging="35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49FE">
        <w:rPr>
          <w:rFonts w:ascii="Calibri" w:eastAsia="Times New Roman" w:hAnsi="Calibri" w:cs="Calibri"/>
          <w:color w:val="000000"/>
          <w:lang w:eastAsia="pl-PL"/>
        </w:rPr>
        <w:t xml:space="preserve">dokonywana jest w drodze pisemnego powiadomienia. </w:t>
      </w:r>
    </w:p>
    <w:p w14:paraId="0F3EBAF9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ind w:left="1005" w:right="-108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49791BC" w14:textId="77777777" w:rsidR="002949FE" w:rsidRPr="002949FE" w:rsidRDefault="002949FE" w:rsidP="002949FE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jc w:val="center"/>
        <w:textAlignment w:val="baseline"/>
        <w:outlineLvl w:val="1"/>
        <w:rPr>
          <w:rFonts w:ascii="Calibri" w:eastAsia="Times New Roman" w:hAnsi="Calibri" w:cs="Calibri"/>
          <w:bCs/>
          <w:iCs/>
          <w:color w:val="000000"/>
          <w:lang w:eastAsia="pl-PL"/>
        </w:rPr>
      </w:pPr>
      <w:r w:rsidRPr="002949FE">
        <w:rPr>
          <w:rFonts w:ascii="Calibri" w:eastAsia="Times New Roman" w:hAnsi="Calibri" w:cs="Calibri"/>
          <w:b/>
          <w:color w:val="000000"/>
          <w:lang w:eastAsia="pl-PL"/>
        </w:rPr>
        <w:t>XI. POWIADOMIENIA</w:t>
      </w:r>
    </w:p>
    <w:p w14:paraId="75BECABC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ind w:left="320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2949FE">
        <w:rPr>
          <w:rFonts w:ascii="Calibri" w:eastAsia="Times New Roman" w:hAnsi="Calibri" w:cs="Calibri"/>
          <w:b/>
          <w:color w:val="000000"/>
          <w:lang w:eastAsia="pl-PL"/>
        </w:rPr>
        <w:t>§ 10</w:t>
      </w:r>
    </w:p>
    <w:p w14:paraId="33748ECD" w14:textId="77777777" w:rsidR="002949FE" w:rsidRPr="002949FE" w:rsidRDefault="002949FE" w:rsidP="002949FE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Wszelkie zawiadomienia, wezwania sporządzane będą w języku polskim i wysyłane będą pocztą, faksem lub pocztą elektroniczną na następujące adresy:</w:t>
      </w:r>
    </w:p>
    <w:p w14:paraId="199715BB" w14:textId="77777777" w:rsidR="002949FE" w:rsidRPr="002949FE" w:rsidRDefault="002949FE" w:rsidP="002949FE">
      <w:pPr>
        <w:spacing w:after="0" w:line="240" w:lineRule="auto"/>
        <w:ind w:left="567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1)  dla Zamawiającego:</w:t>
      </w:r>
    </w:p>
    <w:p w14:paraId="542976CE" w14:textId="77777777" w:rsidR="002949FE" w:rsidRPr="002949FE" w:rsidRDefault="002949FE" w:rsidP="002949FE">
      <w:pPr>
        <w:spacing w:after="0" w:line="240" w:lineRule="auto"/>
        <w:ind w:left="567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 xml:space="preserve">Zakład Utylizacyjny Sp. z o.o. </w:t>
      </w:r>
    </w:p>
    <w:p w14:paraId="55BFAECD" w14:textId="77777777" w:rsidR="002949FE" w:rsidRPr="002949FE" w:rsidRDefault="002949FE" w:rsidP="002949FE">
      <w:pPr>
        <w:spacing w:after="0" w:line="240" w:lineRule="auto"/>
        <w:ind w:left="567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80-180 Gdańsk</w:t>
      </w:r>
    </w:p>
    <w:p w14:paraId="35A1D2E1" w14:textId="77777777" w:rsidR="002949FE" w:rsidRPr="002949FE" w:rsidRDefault="002949FE" w:rsidP="002949FE">
      <w:pPr>
        <w:spacing w:after="0" w:line="240" w:lineRule="auto"/>
        <w:ind w:left="567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ul. Jabłoniowa 55</w:t>
      </w:r>
    </w:p>
    <w:p w14:paraId="1C23C480" w14:textId="77777777" w:rsidR="002949FE" w:rsidRPr="002949FE" w:rsidRDefault="002949FE" w:rsidP="002949FE">
      <w:pPr>
        <w:spacing w:after="0" w:line="240" w:lineRule="auto"/>
        <w:ind w:left="567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Tel. +48 58 326-01-00</w:t>
      </w:r>
    </w:p>
    <w:p w14:paraId="23363646" w14:textId="77777777" w:rsidR="002949FE" w:rsidRPr="002949FE" w:rsidRDefault="002949FE" w:rsidP="002949FE">
      <w:pPr>
        <w:spacing w:after="0" w:line="240" w:lineRule="auto"/>
        <w:ind w:left="567"/>
        <w:rPr>
          <w:rFonts w:ascii="Calibri" w:eastAsia="Times New Roman" w:hAnsi="Calibri" w:cs="Calibri"/>
          <w:lang w:val="en-US" w:eastAsia="pl-PL"/>
        </w:rPr>
      </w:pPr>
      <w:r w:rsidRPr="002949FE">
        <w:rPr>
          <w:rFonts w:ascii="Calibri" w:eastAsia="Times New Roman" w:hAnsi="Calibri" w:cs="Calibri"/>
          <w:lang w:val="en-US" w:eastAsia="pl-PL"/>
        </w:rPr>
        <w:lastRenderedPageBreak/>
        <w:t xml:space="preserve">Fax. +48 58 322-15-76 </w:t>
      </w:r>
    </w:p>
    <w:p w14:paraId="71CCD1C0" w14:textId="77777777" w:rsidR="002949FE" w:rsidRPr="002949FE" w:rsidRDefault="002949FE" w:rsidP="002949FE">
      <w:pPr>
        <w:spacing w:after="0" w:line="240" w:lineRule="auto"/>
        <w:ind w:left="567"/>
        <w:rPr>
          <w:rFonts w:ascii="Calibri" w:eastAsia="Times New Roman" w:hAnsi="Calibri" w:cs="Calibri"/>
          <w:lang w:val="en-US" w:eastAsia="pl-PL"/>
        </w:rPr>
      </w:pPr>
      <w:r w:rsidRPr="002949FE">
        <w:rPr>
          <w:rFonts w:ascii="Calibri" w:eastAsia="Times New Roman" w:hAnsi="Calibri" w:cs="Calibri"/>
          <w:lang w:val="en-US" w:eastAsia="pl-PL"/>
        </w:rPr>
        <w:t xml:space="preserve">e-mail. </w:t>
      </w:r>
      <w:hyperlink r:id="rId5" w:history="1">
        <w:r w:rsidRPr="002949FE">
          <w:rPr>
            <w:rFonts w:ascii="Calibri" w:eastAsiaTheme="majorEastAsia" w:hAnsi="Calibri" w:cs="Calibri"/>
            <w:color w:val="0000FF"/>
            <w:u w:val="single"/>
            <w:lang w:val="en-US" w:eastAsia="pl-PL"/>
          </w:rPr>
          <w:t>zut@zut.com.pl</w:t>
        </w:r>
      </w:hyperlink>
    </w:p>
    <w:p w14:paraId="5997A70A" w14:textId="77777777" w:rsidR="002949FE" w:rsidRPr="002949FE" w:rsidRDefault="002949FE" w:rsidP="002949FE">
      <w:pPr>
        <w:spacing w:after="0" w:line="240" w:lineRule="auto"/>
        <w:ind w:left="567"/>
        <w:rPr>
          <w:rFonts w:ascii="Calibri" w:eastAsia="Times New Roman" w:hAnsi="Calibri" w:cs="Calibri"/>
          <w:lang w:val="en-US" w:eastAsia="pl-PL"/>
        </w:rPr>
      </w:pPr>
    </w:p>
    <w:p w14:paraId="29F000E0" w14:textId="77777777" w:rsidR="002949FE" w:rsidRPr="002949FE" w:rsidRDefault="002949FE" w:rsidP="002949FE">
      <w:pPr>
        <w:spacing w:after="0" w:line="240" w:lineRule="auto"/>
        <w:ind w:left="567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2) dla Wykonawcy:</w:t>
      </w:r>
    </w:p>
    <w:p w14:paraId="775E6DD5" w14:textId="77777777" w:rsidR="002949FE" w:rsidRPr="002949FE" w:rsidRDefault="002949FE" w:rsidP="002949FE">
      <w:pPr>
        <w:spacing w:after="0" w:line="240" w:lineRule="auto"/>
        <w:ind w:left="567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………………............</w:t>
      </w:r>
    </w:p>
    <w:p w14:paraId="7CA88A1F" w14:textId="77777777" w:rsidR="002949FE" w:rsidRPr="002949FE" w:rsidRDefault="002949FE" w:rsidP="002949FE">
      <w:pPr>
        <w:spacing w:after="0" w:line="240" w:lineRule="auto"/>
        <w:ind w:left="567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……………………….</w:t>
      </w:r>
    </w:p>
    <w:p w14:paraId="68C7D04E" w14:textId="77777777" w:rsidR="002949FE" w:rsidRPr="002949FE" w:rsidRDefault="002949FE" w:rsidP="002949FE">
      <w:pPr>
        <w:spacing w:after="0" w:line="240" w:lineRule="auto"/>
        <w:ind w:left="567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………………………..</w:t>
      </w:r>
    </w:p>
    <w:p w14:paraId="548F22B7" w14:textId="77777777" w:rsidR="002949FE" w:rsidRPr="002949FE" w:rsidRDefault="002949FE" w:rsidP="002949FE">
      <w:pPr>
        <w:spacing w:after="0" w:line="240" w:lineRule="auto"/>
        <w:ind w:left="567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Tel. …………………..</w:t>
      </w:r>
    </w:p>
    <w:p w14:paraId="1233B348" w14:textId="77777777" w:rsidR="002949FE" w:rsidRPr="002949FE" w:rsidRDefault="002949FE" w:rsidP="002949FE">
      <w:pPr>
        <w:spacing w:after="0" w:line="240" w:lineRule="auto"/>
        <w:ind w:left="567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Fax. …………………..</w:t>
      </w:r>
    </w:p>
    <w:p w14:paraId="64717ABD" w14:textId="77777777" w:rsidR="002949FE" w:rsidRPr="002949FE" w:rsidRDefault="002949FE" w:rsidP="002949FE">
      <w:pPr>
        <w:spacing w:after="0" w:line="240" w:lineRule="auto"/>
        <w:ind w:left="567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e-mail: …………………</w:t>
      </w:r>
    </w:p>
    <w:p w14:paraId="707E9D97" w14:textId="77777777" w:rsidR="002949FE" w:rsidRPr="002949FE" w:rsidRDefault="002949FE" w:rsidP="002949FE">
      <w:pPr>
        <w:spacing w:after="0" w:line="240" w:lineRule="auto"/>
        <w:ind w:left="567"/>
        <w:rPr>
          <w:rFonts w:ascii="Calibri" w:eastAsia="Times New Roman" w:hAnsi="Calibri" w:cs="Calibri"/>
          <w:lang w:eastAsia="pl-PL"/>
        </w:rPr>
      </w:pPr>
    </w:p>
    <w:p w14:paraId="4470B080" w14:textId="77777777" w:rsidR="002949FE" w:rsidRPr="002949FE" w:rsidRDefault="002949FE" w:rsidP="002949FE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Strony zobowiązane są do powiadomienia się o zmianach adresu i numerów, o których mowa w ust.1, a nie wykonanie tego obowiązku powoduje, że doręczenia dokonane na adresy i numery podane w ust.1, będą skuteczne.</w:t>
      </w:r>
    </w:p>
    <w:p w14:paraId="32300813" w14:textId="77777777" w:rsidR="002949FE" w:rsidRPr="002949FE" w:rsidRDefault="002949FE" w:rsidP="002949FE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949FE">
        <w:rPr>
          <w:rFonts w:ascii="Calibri" w:eastAsia="Times New Roman" w:hAnsi="Calibri" w:cs="Calibri"/>
          <w:b/>
          <w:lang w:eastAsia="pl-PL"/>
        </w:rPr>
        <w:t>XII. PRAWO DO INFORMACJI PUBLICZNEJ</w:t>
      </w:r>
    </w:p>
    <w:p w14:paraId="77B2981E" w14:textId="77777777" w:rsidR="002949FE" w:rsidRPr="002949FE" w:rsidRDefault="002949FE" w:rsidP="002949FE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949FE">
        <w:rPr>
          <w:rFonts w:ascii="Calibri" w:eastAsia="Times New Roman" w:hAnsi="Calibri" w:cs="Calibri"/>
          <w:b/>
          <w:lang w:eastAsia="pl-PL"/>
        </w:rPr>
        <w:t>§ 11</w:t>
      </w:r>
    </w:p>
    <w:p w14:paraId="1982A139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2949FE">
        <w:rPr>
          <w:rFonts w:ascii="Calibri" w:hAnsi="Calibri" w:cs="Calibri"/>
          <w:color w:val="000000"/>
        </w:rPr>
        <w:t xml:space="preserve">1 Treść oraz wykonanie niniejszej umowy podlega przepisom ustawy z dnia 6 września 2001r. o dostępie do informacji publicznej (Dz. U. z 2020 r. poz. 2176) oraz ustawy z dnia 25 lutego 2016 r. o ponownym wykorzystywaniu informacji sektora publicznego ( Dz. U. z 2019 r. poz.1446 </w:t>
      </w:r>
      <w:proofErr w:type="spellStart"/>
      <w:r w:rsidRPr="002949FE">
        <w:rPr>
          <w:rFonts w:ascii="Calibri" w:hAnsi="Calibri" w:cs="Calibri"/>
          <w:color w:val="000000"/>
        </w:rPr>
        <w:t>t.j</w:t>
      </w:r>
      <w:proofErr w:type="spellEnd"/>
      <w:r w:rsidRPr="002949FE">
        <w:rPr>
          <w:rFonts w:ascii="Calibri" w:hAnsi="Calibri" w:cs="Calibri"/>
          <w:color w:val="000000"/>
        </w:rPr>
        <w:t>.) oraz ustawy z dnia 16 kwietnia 1993r. o zwalczaniu nieuczciwej konkurencji (Dz. U. z 2020 r., poz. 1913).</w:t>
      </w:r>
    </w:p>
    <w:p w14:paraId="436FD7F5" w14:textId="77777777" w:rsidR="002949FE" w:rsidRPr="002949FE" w:rsidRDefault="002949FE" w:rsidP="002949FE">
      <w:pPr>
        <w:autoSpaceDE w:val="0"/>
        <w:autoSpaceDN w:val="0"/>
        <w:adjustRightInd w:val="0"/>
        <w:spacing w:after="5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2949FE">
        <w:rPr>
          <w:rFonts w:ascii="Calibri" w:hAnsi="Calibri" w:cs="Calibri"/>
          <w:color w:val="000000"/>
        </w:rPr>
        <w:t xml:space="preserve">2. Wykonawca oświadcza, że wszelkie dane finansowe i inne wynikające z realizacji przedmiotu niniejszej umowy traktuje jako tajemnicę przedsiębiorstwa. </w:t>
      </w:r>
    </w:p>
    <w:p w14:paraId="34BC9A16" w14:textId="77777777" w:rsidR="002949FE" w:rsidRPr="002949FE" w:rsidRDefault="002949FE" w:rsidP="002949FE">
      <w:pPr>
        <w:autoSpaceDE w:val="0"/>
        <w:autoSpaceDN w:val="0"/>
        <w:adjustRightInd w:val="0"/>
        <w:spacing w:after="5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2949FE">
        <w:rPr>
          <w:rFonts w:ascii="Calibri" w:hAnsi="Calibri" w:cs="Calibri"/>
          <w:color w:val="000000"/>
        </w:rPr>
        <w:t xml:space="preserve">3. W przypadku nakazania Zamawiającemu przez uprawniony organ ujawnienia informacji określonych w ust. 2 powyżej , Zamawiający nie będzie ponosił odpowiedzialności z tego tytułu, a Wykonawca zrzeka się wszelkich roszczeń. </w:t>
      </w:r>
    </w:p>
    <w:p w14:paraId="42700DCA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2949FE">
        <w:rPr>
          <w:rFonts w:ascii="Calibri" w:hAnsi="Calibri" w:cs="Calibri"/>
          <w:color w:val="000000"/>
        </w:rPr>
        <w:t xml:space="preserve">4. Wykonawca zobowiązuje się do zachowania w tajemnicy wszelkich informacji dotyczących Zamawiającego, lub jego klientów bądź kontrahentów, których ujawnienie mogłoby narazić Zamawiającego na szkodę, o których Wykonawca dowie się w związku lub przy okazji realizacji niniejszego zamówienia a w szczególności wszelkich informacji o charakterze technicznym, technologicznym, prawnym, handlowym lub organizacyjnym, jak również informacji odnoszących się do strategii, personelu, spraw finansowych lub przyszłych planów, perspektyw, lub innych informacji posiadających wartość gospodarczą stanowiącą tajemnice przedsiębiorstwa w rozumieniu przede wszystkim Ustawy o zwalczaniu nieuczciwej konkurencji (Dz. U. z 2020 r., poz. 1913 tekst jednolity). </w:t>
      </w:r>
    </w:p>
    <w:p w14:paraId="5FCDE961" w14:textId="77777777" w:rsidR="002949FE" w:rsidRPr="002949FE" w:rsidRDefault="002949FE" w:rsidP="002949FE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797F16C3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949FE">
        <w:rPr>
          <w:rFonts w:ascii="Calibri" w:eastAsia="Times New Roman" w:hAnsi="Calibri" w:cs="Calibri"/>
          <w:b/>
          <w:lang w:eastAsia="pl-PL"/>
        </w:rPr>
        <w:t>XIII. POSTANOWIENIA KOŃCOWE</w:t>
      </w:r>
    </w:p>
    <w:p w14:paraId="1B991F98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949FE">
        <w:rPr>
          <w:rFonts w:ascii="Calibri" w:eastAsia="Times New Roman" w:hAnsi="Calibri" w:cs="Calibri"/>
          <w:b/>
          <w:lang w:eastAsia="pl-PL"/>
        </w:rPr>
        <w:t>§ 12</w:t>
      </w:r>
    </w:p>
    <w:p w14:paraId="5C5DBB4C" w14:textId="77777777" w:rsidR="002949FE" w:rsidRPr="002949FE" w:rsidRDefault="002949FE" w:rsidP="002949F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 xml:space="preserve">Umowa obowiązuje przez okres 12 miesięcy  od daty jej podpisania. </w:t>
      </w:r>
    </w:p>
    <w:p w14:paraId="12E72B7A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 bez obowiązku zapłaty kar umownych lub odszkodowań i ze skutkiem opisanym w art. 145 Prawa zamówień publicznych.</w:t>
      </w:r>
    </w:p>
    <w:p w14:paraId="497BAB21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</w:p>
    <w:p w14:paraId="2860F997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B53DF36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949FE">
        <w:rPr>
          <w:rFonts w:ascii="Calibri" w:eastAsia="Times New Roman" w:hAnsi="Calibri" w:cs="Calibri"/>
          <w:b/>
          <w:lang w:eastAsia="pl-PL"/>
        </w:rPr>
        <w:t>§ 13</w:t>
      </w:r>
    </w:p>
    <w:p w14:paraId="4BA6EDCA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DFD29AF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3. Integralną częścią umowy są:</w:t>
      </w:r>
    </w:p>
    <w:p w14:paraId="54350D78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a. Załącznik nr 1 – Specyfikacja Warunków Zamówienia z dnia …… r.,</w:t>
      </w:r>
    </w:p>
    <w:p w14:paraId="125287D8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b. Załącznik nr 2 – Oferta Wykonawcy z dnia ………………… r.</w:t>
      </w:r>
    </w:p>
    <w:p w14:paraId="03321561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c. Załącznik nr 3 – Lisa pomp objętych zakresem przeglądów serwisowych</w:t>
      </w:r>
    </w:p>
    <w:p w14:paraId="336AEEA6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d. załącznik nr 4 wzór protokołu końcowego odbioru prac serwisowych</w:t>
      </w:r>
    </w:p>
    <w:p w14:paraId="285229EE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lastRenderedPageBreak/>
        <w:t>4. W sprawach nie unormowanych niniejszą umową mają zastosowanie przepisy Kodeksu Cywilnego i Prawa zamówień publicznych.</w:t>
      </w:r>
    </w:p>
    <w:p w14:paraId="731F4ED9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49FE">
        <w:rPr>
          <w:rFonts w:eastAsia="Times New Roman" w:cstheme="minorHAnsi"/>
          <w:lang w:eastAsia="pl-PL"/>
        </w:rPr>
        <w:t>5.</w:t>
      </w:r>
      <w:r w:rsidRPr="002949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49FE">
        <w:rPr>
          <w:rFonts w:ascii="Calibri" w:eastAsia="Times New Roman" w:hAnsi="Calibri" w:cs="Calibri"/>
          <w:lang w:eastAsia="pl-PL"/>
        </w:rPr>
        <w:t>Wszystkie zmiany umowy wymagają formy pisemnej pod rygorem nieważności, przy czym muszą one być zgodne z art. 455 ust. 1 ustawy Prawo zamówień publicznych z dnia 11 września 2019 r. (Dz.U. z 2019 poz. 2019 ze zmianami) i są one możliwe w zakresie:</w:t>
      </w:r>
    </w:p>
    <w:p w14:paraId="1320CE4D" w14:textId="77777777" w:rsidR="002949FE" w:rsidRPr="002949FE" w:rsidRDefault="002949FE" w:rsidP="002949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zmiany nazwy Wykonawcy lub Zamawiającego,</w:t>
      </w:r>
    </w:p>
    <w:p w14:paraId="6C971000" w14:textId="77777777" w:rsidR="002949FE" w:rsidRPr="002949FE" w:rsidRDefault="002949FE" w:rsidP="002949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 xml:space="preserve">zmiany stawki podatku VAT w przypadku zmiany przepisów powszechnie obowiązujących </w:t>
      </w:r>
      <w:r w:rsidRPr="002949FE">
        <w:rPr>
          <w:rFonts w:ascii="Calibri" w:eastAsia="Times New Roman" w:hAnsi="Calibri" w:cs="Calibri"/>
          <w:lang w:eastAsia="pl-PL"/>
        </w:rPr>
        <w:br/>
        <w:t xml:space="preserve">w tym zakresie, </w:t>
      </w:r>
    </w:p>
    <w:p w14:paraId="7A4DBA65" w14:textId="77777777" w:rsidR="002949FE" w:rsidRPr="002949FE" w:rsidRDefault="002949FE" w:rsidP="002949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zmiany konta bankowego wskazanego w §5 ust. 4 powyżej.</w:t>
      </w:r>
    </w:p>
    <w:p w14:paraId="12F4B233" w14:textId="77777777" w:rsidR="002949FE" w:rsidRPr="002949FE" w:rsidRDefault="002949FE" w:rsidP="002949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Zmiany formy zabezpieczenia należytego wykonania umowy</w:t>
      </w:r>
    </w:p>
    <w:p w14:paraId="50650B98" w14:textId="77777777" w:rsidR="002949FE" w:rsidRPr="002949FE" w:rsidRDefault="002949FE" w:rsidP="002949F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2949FE">
        <w:rPr>
          <w:rFonts w:ascii="Calibri" w:eastAsia="Times New Roman" w:hAnsi="Calibri" w:cs="Calibri"/>
          <w:color w:val="000000"/>
          <w:lang w:eastAsia="pl-PL"/>
        </w:rPr>
        <w:t xml:space="preserve">Zmiany umowy mogą być wprowadzone na wniosek Zamawiającego lub Wykonawcy, przy czym wnioski mogą być składane nie później niż do ostatniego dnia obowiązywania umowy.  </w:t>
      </w:r>
    </w:p>
    <w:p w14:paraId="4F7AA17B" w14:textId="77777777" w:rsidR="002949FE" w:rsidRPr="002949FE" w:rsidRDefault="002949FE" w:rsidP="002949F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Ewentualne spory mogące wynikać ze stosunku objętego umową będzie rozpatrywał Sąd właściwy miejscowo dla  siedziby Zamawiającego.</w:t>
      </w:r>
    </w:p>
    <w:p w14:paraId="2E91CEAA" w14:textId="77777777" w:rsidR="002949FE" w:rsidRPr="002949FE" w:rsidRDefault="002949FE" w:rsidP="002949F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2949FE">
        <w:rPr>
          <w:rFonts w:ascii="Calibri" w:eastAsia="Times New Roman" w:hAnsi="Calibri" w:cs="Calibri"/>
          <w:lang w:eastAsia="pl-PL"/>
        </w:rPr>
        <w:t>Umowę sporządzono w dwóch jednobrzmiących egzemplarzach, po jednym dla każdej ze stron.</w:t>
      </w:r>
    </w:p>
    <w:p w14:paraId="2AB22793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FA507C0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926FFF4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8361E1C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F2E1CA5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70DC52D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2949FE">
        <w:rPr>
          <w:rFonts w:ascii="Calibri" w:eastAsia="Times New Roman" w:hAnsi="Calibri" w:cs="Calibri"/>
          <w:b/>
          <w:lang w:eastAsia="pl-PL"/>
        </w:rPr>
        <w:t>ZAMAWIAJĄCY</w:t>
      </w:r>
      <w:r w:rsidRPr="002949FE">
        <w:rPr>
          <w:rFonts w:ascii="Calibri" w:eastAsia="Times New Roman" w:hAnsi="Calibri" w:cs="Calibri"/>
          <w:b/>
          <w:lang w:eastAsia="pl-PL"/>
        </w:rPr>
        <w:tab/>
      </w:r>
      <w:r w:rsidRPr="002949FE">
        <w:rPr>
          <w:rFonts w:ascii="Calibri" w:eastAsia="Times New Roman" w:hAnsi="Calibri" w:cs="Calibri"/>
          <w:b/>
          <w:lang w:eastAsia="pl-PL"/>
        </w:rPr>
        <w:tab/>
      </w:r>
      <w:r w:rsidRPr="002949FE">
        <w:rPr>
          <w:rFonts w:ascii="Calibri" w:eastAsia="Times New Roman" w:hAnsi="Calibri" w:cs="Calibri"/>
          <w:b/>
          <w:lang w:eastAsia="pl-PL"/>
        </w:rPr>
        <w:tab/>
      </w:r>
      <w:r w:rsidRPr="002949FE">
        <w:rPr>
          <w:rFonts w:ascii="Calibri" w:eastAsia="Times New Roman" w:hAnsi="Calibri" w:cs="Calibri"/>
          <w:b/>
          <w:lang w:eastAsia="pl-PL"/>
        </w:rPr>
        <w:tab/>
      </w:r>
      <w:r w:rsidRPr="002949FE">
        <w:rPr>
          <w:rFonts w:ascii="Calibri" w:eastAsia="Times New Roman" w:hAnsi="Calibri" w:cs="Calibri"/>
          <w:b/>
          <w:lang w:eastAsia="pl-PL"/>
        </w:rPr>
        <w:tab/>
      </w:r>
      <w:r w:rsidRPr="002949FE">
        <w:rPr>
          <w:rFonts w:ascii="Calibri" w:eastAsia="Times New Roman" w:hAnsi="Calibri" w:cs="Calibri"/>
          <w:b/>
          <w:lang w:eastAsia="pl-PL"/>
        </w:rPr>
        <w:tab/>
      </w:r>
      <w:r w:rsidRPr="002949FE">
        <w:rPr>
          <w:rFonts w:ascii="Calibri" w:eastAsia="Times New Roman" w:hAnsi="Calibri" w:cs="Calibri"/>
          <w:b/>
          <w:lang w:eastAsia="pl-PL"/>
        </w:rPr>
        <w:tab/>
      </w:r>
      <w:r w:rsidRPr="002949FE">
        <w:rPr>
          <w:rFonts w:ascii="Calibri" w:eastAsia="Times New Roman" w:hAnsi="Calibri" w:cs="Calibri"/>
          <w:b/>
          <w:lang w:eastAsia="pl-PL"/>
        </w:rPr>
        <w:tab/>
      </w:r>
      <w:r w:rsidRPr="002949FE">
        <w:rPr>
          <w:rFonts w:ascii="Calibri" w:eastAsia="Times New Roman" w:hAnsi="Calibri" w:cs="Calibri"/>
          <w:b/>
          <w:lang w:eastAsia="pl-PL"/>
        </w:rPr>
        <w:tab/>
        <w:t xml:space="preserve"> WYKONAWCA</w:t>
      </w:r>
    </w:p>
    <w:p w14:paraId="26522405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83C9109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0694C91C" w14:textId="77777777" w:rsidR="002949FE" w:rsidRPr="002949FE" w:rsidRDefault="002949FE" w:rsidP="002949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2949FE">
        <w:rPr>
          <w:rFonts w:ascii="Calibri" w:eastAsia="Times New Roman" w:hAnsi="Calibri" w:cs="Calibri"/>
          <w:b/>
          <w:lang w:eastAsia="pl-PL"/>
        </w:rPr>
        <w:t xml:space="preserve">    data</w:t>
      </w:r>
      <w:r w:rsidRPr="002949FE">
        <w:rPr>
          <w:rFonts w:ascii="Calibri" w:eastAsia="Times New Roman" w:hAnsi="Calibri" w:cs="Calibri"/>
          <w:b/>
          <w:lang w:eastAsia="pl-PL"/>
        </w:rPr>
        <w:tab/>
      </w:r>
      <w:r w:rsidRPr="002949FE">
        <w:rPr>
          <w:rFonts w:ascii="Calibri" w:eastAsia="Times New Roman" w:hAnsi="Calibri" w:cs="Calibri"/>
          <w:b/>
          <w:lang w:eastAsia="pl-PL"/>
        </w:rPr>
        <w:tab/>
      </w:r>
      <w:r w:rsidRPr="002949FE">
        <w:rPr>
          <w:rFonts w:ascii="Calibri" w:eastAsia="Times New Roman" w:hAnsi="Calibri" w:cs="Calibri"/>
          <w:b/>
          <w:lang w:eastAsia="pl-PL"/>
        </w:rPr>
        <w:tab/>
      </w:r>
      <w:r w:rsidRPr="002949FE">
        <w:rPr>
          <w:rFonts w:ascii="Calibri" w:eastAsia="Times New Roman" w:hAnsi="Calibri" w:cs="Calibri"/>
          <w:b/>
          <w:lang w:eastAsia="pl-PL"/>
        </w:rPr>
        <w:tab/>
      </w:r>
      <w:r w:rsidRPr="002949FE">
        <w:rPr>
          <w:rFonts w:ascii="Calibri" w:eastAsia="Times New Roman" w:hAnsi="Calibri" w:cs="Calibri"/>
          <w:b/>
          <w:lang w:eastAsia="pl-PL"/>
        </w:rPr>
        <w:tab/>
      </w:r>
      <w:r w:rsidRPr="002949FE">
        <w:rPr>
          <w:rFonts w:ascii="Calibri" w:eastAsia="Times New Roman" w:hAnsi="Calibri" w:cs="Calibri"/>
          <w:b/>
          <w:lang w:eastAsia="pl-PL"/>
        </w:rPr>
        <w:tab/>
      </w:r>
      <w:r w:rsidRPr="002949FE">
        <w:rPr>
          <w:rFonts w:ascii="Calibri" w:eastAsia="Times New Roman" w:hAnsi="Calibri" w:cs="Calibri"/>
          <w:b/>
          <w:lang w:eastAsia="pl-PL"/>
        </w:rPr>
        <w:tab/>
      </w:r>
      <w:r w:rsidRPr="002949FE">
        <w:rPr>
          <w:rFonts w:ascii="Calibri" w:eastAsia="Times New Roman" w:hAnsi="Calibri" w:cs="Calibri"/>
          <w:b/>
          <w:lang w:eastAsia="pl-PL"/>
        </w:rPr>
        <w:tab/>
      </w:r>
      <w:r w:rsidRPr="002949FE">
        <w:rPr>
          <w:rFonts w:ascii="Calibri" w:eastAsia="Times New Roman" w:hAnsi="Calibri" w:cs="Calibri"/>
          <w:b/>
          <w:lang w:eastAsia="pl-PL"/>
        </w:rPr>
        <w:tab/>
      </w:r>
      <w:r w:rsidRPr="002949FE">
        <w:rPr>
          <w:rFonts w:ascii="Calibri" w:eastAsia="Times New Roman" w:hAnsi="Calibri" w:cs="Calibri"/>
          <w:b/>
          <w:lang w:eastAsia="pl-PL"/>
        </w:rPr>
        <w:tab/>
        <w:t xml:space="preserve">       </w:t>
      </w:r>
      <w:proofErr w:type="spellStart"/>
      <w:r w:rsidRPr="002949FE">
        <w:rPr>
          <w:rFonts w:ascii="Calibri" w:eastAsia="Times New Roman" w:hAnsi="Calibri" w:cs="Calibri"/>
          <w:b/>
          <w:lang w:eastAsia="pl-PL"/>
        </w:rPr>
        <w:t>data</w:t>
      </w:r>
      <w:proofErr w:type="spellEnd"/>
    </w:p>
    <w:p w14:paraId="14F3EB8D" w14:textId="77777777" w:rsidR="002949FE" w:rsidRPr="002949FE" w:rsidRDefault="002949FE" w:rsidP="002949FE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CA0326C" w14:textId="77777777" w:rsidR="002949FE" w:rsidRPr="002949FE" w:rsidRDefault="002949FE" w:rsidP="002949F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58BB4DE6" w14:textId="77777777" w:rsidR="002949FE" w:rsidRPr="002949FE" w:rsidRDefault="002949FE" w:rsidP="002949F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4A8435A" w14:textId="77777777" w:rsidR="002949FE" w:rsidRPr="002949FE" w:rsidRDefault="002949FE" w:rsidP="002949F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662CA285" w14:textId="77777777" w:rsidR="002949FE" w:rsidRPr="002949FE" w:rsidRDefault="002949FE" w:rsidP="002949F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5963A573" w14:textId="77777777" w:rsidR="002949FE" w:rsidRPr="002949FE" w:rsidRDefault="002949FE" w:rsidP="002949F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5ECF2483" w14:textId="77777777" w:rsidR="002949FE" w:rsidRPr="002949FE" w:rsidRDefault="002949FE" w:rsidP="002949F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4BB89978" w14:textId="77777777" w:rsidR="002949FE" w:rsidRPr="002949FE" w:rsidRDefault="002949FE" w:rsidP="002949F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03E46F4F" w14:textId="77777777" w:rsidR="002949FE" w:rsidRPr="002949FE" w:rsidRDefault="002949FE" w:rsidP="002949F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6D8ECD96" w14:textId="77777777" w:rsidR="002949FE" w:rsidRPr="002949FE" w:rsidRDefault="002949FE" w:rsidP="002949F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1A71F3EC" w14:textId="77777777" w:rsidR="002949FE" w:rsidRPr="002949FE" w:rsidRDefault="002949FE" w:rsidP="002949F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0A7651A" w14:textId="77777777" w:rsidR="002949FE" w:rsidRPr="002949FE" w:rsidRDefault="002949FE" w:rsidP="002949F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50DE4B0B" w14:textId="77777777" w:rsidR="002949FE" w:rsidRPr="002949FE" w:rsidRDefault="002949FE" w:rsidP="002949F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2949FE">
        <w:rPr>
          <w:rFonts w:ascii="Calibri" w:eastAsia="Times New Roman" w:hAnsi="Calibri" w:cs="Calibri"/>
          <w:sz w:val="16"/>
          <w:szCs w:val="16"/>
          <w:lang w:eastAsia="pl-PL"/>
        </w:rPr>
        <w:t>Podpis Radcy Prawnego                                                                                                           Podpis osoby sprawującej nadzór nad realizacją umowy</w:t>
      </w:r>
    </w:p>
    <w:p w14:paraId="7AF1D277" w14:textId="77777777" w:rsidR="002949FE" w:rsidRPr="002949FE" w:rsidRDefault="002949FE" w:rsidP="002949F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A240788" w14:textId="77777777" w:rsidR="002949FE" w:rsidRPr="002949FE" w:rsidRDefault="002949FE" w:rsidP="002949F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4341C040" w14:textId="77777777" w:rsidR="002949FE" w:rsidRPr="002949FE" w:rsidRDefault="002949FE" w:rsidP="002949F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4C793AE7" w14:textId="77777777" w:rsidR="002949FE" w:rsidRPr="002949FE" w:rsidRDefault="002949FE" w:rsidP="002949F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2949FE">
        <w:rPr>
          <w:rFonts w:ascii="Calibri" w:eastAsia="Times New Roman" w:hAnsi="Calibri" w:cs="Calibri"/>
          <w:sz w:val="16"/>
          <w:szCs w:val="16"/>
          <w:lang w:eastAsia="pl-PL"/>
        </w:rPr>
        <w:t>…………………… ………..                                                                                                                                                       ………………….. ………………………</w:t>
      </w:r>
    </w:p>
    <w:p w14:paraId="61D5A015" w14:textId="77777777" w:rsidR="002949FE" w:rsidRPr="002949FE" w:rsidRDefault="002949FE" w:rsidP="002949F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5B6B429C" w14:textId="77777777" w:rsidR="002949FE" w:rsidRPr="002949FE" w:rsidRDefault="002949FE" w:rsidP="002949FE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93EBF6C" w14:textId="77777777" w:rsidR="00A726FB" w:rsidRDefault="00A726FB"/>
    <w:sectPr w:rsidR="00A7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7132C"/>
    <w:multiLevelType w:val="hybridMultilevel"/>
    <w:tmpl w:val="3DFEA5E2"/>
    <w:lvl w:ilvl="0" w:tplc="A9BC0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2315"/>
    <w:multiLevelType w:val="hybridMultilevel"/>
    <w:tmpl w:val="38A436D6"/>
    <w:lvl w:ilvl="0" w:tplc="04150017">
      <w:start w:val="1"/>
      <w:numFmt w:val="lowerLetter"/>
      <w:lvlText w:val="%1)"/>
      <w:lvlJc w:val="left"/>
    </w:lvl>
    <w:lvl w:ilvl="1" w:tplc="8ECCBF32">
      <w:start w:val="1"/>
      <w:numFmt w:val="lowerLetter"/>
      <w:lvlText w:val="%2)"/>
      <w:lvlJc w:val="left"/>
    </w:lvl>
    <w:lvl w:ilvl="2" w:tplc="63922C18">
      <w:numFmt w:val="decimal"/>
      <w:lvlText w:val=""/>
      <w:lvlJc w:val="left"/>
    </w:lvl>
    <w:lvl w:ilvl="3" w:tplc="05B8C5CE">
      <w:numFmt w:val="decimal"/>
      <w:lvlText w:val=""/>
      <w:lvlJc w:val="left"/>
    </w:lvl>
    <w:lvl w:ilvl="4" w:tplc="2A149640">
      <w:numFmt w:val="decimal"/>
      <w:lvlText w:val=""/>
      <w:lvlJc w:val="left"/>
    </w:lvl>
    <w:lvl w:ilvl="5" w:tplc="7D14C578">
      <w:numFmt w:val="decimal"/>
      <w:lvlText w:val=""/>
      <w:lvlJc w:val="left"/>
    </w:lvl>
    <w:lvl w:ilvl="6" w:tplc="FDFE92E6">
      <w:numFmt w:val="decimal"/>
      <w:lvlText w:val=""/>
      <w:lvlJc w:val="left"/>
    </w:lvl>
    <w:lvl w:ilvl="7" w:tplc="F686FEA4">
      <w:numFmt w:val="decimal"/>
      <w:lvlText w:val=""/>
      <w:lvlJc w:val="left"/>
    </w:lvl>
    <w:lvl w:ilvl="8" w:tplc="63D69794">
      <w:numFmt w:val="decimal"/>
      <w:lvlText w:val=""/>
      <w:lvlJc w:val="left"/>
    </w:lvl>
  </w:abstractNum>
  <w:abstractNum w:abstractNumId="2" w15:restartNumberingAfterBreak="0">
    <w:nsid w:val="19C01AD1"/>
    <w:multiLevelType w:val="hybridMultilevel"/>
    <w:tmpl w:val="1DE4F7B8"/>
    <w:lvl w:ilvl="0" w:tplc="A0021814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84C6D"/>
    <w:multiLevelType w:val="hybridMultilevel"/>
    <w:tmpl w:val="BE54362A"/>
    <w:lvl w:ilvl="0" w:tplc="05F4B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16E9E8"/>
    <w:multiLevelType w:val="hybridMultilevel"/>
    <w:tmpl w:val="F8209C04"/>
    <w:lvl w:ilvl="0" w:tplc="AF1AF3EA">
      <w:start w:val="1"/>
      <w:numFmt w:val="decimal"/>
      <w:lvlText w:val="%1."/>
      <w:lvlJc w:val="left"/>
      <w:rPr>
        <w:rFonts w:ascii="Calibri" w:eastAsia="Times New Roman" w:hAnsi="Calibri" w:cs="Calibri"/>
      </w:rPr>
    </w:lvl>
    <w:lvl w:ilvl="1" w:tplc="8ECCBF32">
      <w:start w:val="1"/>
      <w:numFmt w:val="lowerLetter"/>
      <w:lvlText w:val="%2)"/>
      <w:lvlJc w:val="left"/>
    </w:lvl>
    <w:lvl w:ilvl="2" w:tplc="63922C18">
      <w:numFmt w:val="decimal"/>
      <w:lvlText w:val=""/>
      <w:lvlJc w:val="left"/>
    </w:lvl>
    <w:lvl w:ilvl="3" w:tplc="05B8C5CE">
      <w:numFmt w:val="decimal"/>
      <w:lvlText w:val=""/>
      <w:lvlJc w:val="left"/>
    </w:lvl>
    <w:lvl w:ilvl="4" w:tplc="2A149640">
      <w:numFmt w:val="decimal"/>
      <w:lvlText w:val=""/>
      <w:lvlJc w:val="left"/>
    </w:lvl>
    <w:lvl w:ilvl="5" w:tplc="7D14C578">
      <w:numFmt w:val="decimal"/>
      <w:lvlText w:val=""/>
      <w:lvlJc w:val="left"/>
    </w:lvl>
    <w:lvl w:ilvl="6" w:tplc="FDFE92E6">
      <w:numFmt w:val="decimal"/>
      <w:lvlText w:val=""/>
      <w:lvlJc w:val="left"/>
    </w:lvl>
    <w:lvl w:ilvl="7" w:tplc="F686FEA4">
      <w:numFmt w:val="decimal"/>
      <w:lvlText w:val=""/>
      <w:lvlJc w:val="left"/>
    </w:lvl>
    <w:lvl w:ilvl="8" w:tplc="63D69794">
      <w:numFmt w:val="decimal"/>
      <w:lvlText w:val=""/>
      <w:lvlJc w:val="left"/>
    </w:lvl>
  </w:abstractNum>
  <w:abstractNum w:abstractNumId="5" w15:restartNumberingAfterBreak="0">
    <w:nsid w:val="232B5D66"/>
    <w:multiLevelType w:val="multilevel"/>
    <w:tmpl w:val="268C14D4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23907B9F"/>
    <w:multiLevelType w:val="hybridMultilevel"/>
    <w:tmpl w:val="71F2BC44"/>
    <w:lvl w:ilvl="0" w:tplc="EDC8B350">
      <w:start w:val="1"/>
      <w:numFmt w:val="lowerLetter"/>
      <w:lvlText w:val="%1."/>
      <w:lvlJc w:val="left"/>
      <w:pPr>
        <w:tabs>
          <w:tab w:val="num" w:pos="1005"/>
        </w:tabs>
        <w:ind w:left="1005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061E6B"/>
    <w:multiLevelType w:val="hybridMultilevel"/>
    <w:tmpl w:val="5EE603AC"/>
    <w:lvl w:ilvl="0" w:tplc="09BA906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498F"/>
    <w:multiLevelType w:val="hybridMultilevel"/>
    <w:tmpl w:val="77127D7E"/>
    <w:lvl w:ilvl="0" w:tplc="2C507A82">
      <w:start w:val="3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2EFD"/>
    <w:multiLevelType w:val="hybridMultilevel"/>
    <w:tmpl w:val="43E8A37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F493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1AF1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DC1D9D"/>
    <w:multiLevelType w:val="hybridMultilevel"/>
    <w:tmpl w:val="ADD41EA2"/>
    <w:lvl w:ilvl="0" w:tplc="82F0A8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403A5"/>
    <w:multiLevelType w:val="hybridMultilevel"/>
    <w:tmpl w:val="E11C7180"/>
    <w:lvl w:ilvl="0" w:tplc="A5AC463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151AE"/>
    <w:multiLevelType w:val="hybridMultilevel"/>
    <w:tmpl w:val="BC8E3FFE"/>
    <w:lvl w:ilvl="0" w:tplc="4D96CE9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C895D"/>
    <w:multiLevelType w:val="hybridMultilevel"/>
    <w:tmpl w:val="78B2CF66"/>
    <w:lvl w:ilvl="0" w:tplc="35706C14">
      <w:start w:val="1"/>
      <w:numFmt w:val="decimal"/>
      <w:lvlText w:val="%1."/>
      <w:lvlJc w:val="left"/>
    </w:lvl>
    <w:lvl w:ilvl="1" w:tplc="AA3AF90C">
      <w:numFmt w:val="decimal"/>
      <w:lvlText w:val=""/>
      <w:lvlJc w:val="left"/>
    </w:lvl>
    <w:lvl w:ilvl="2" w:tplc="EC38CC36">
      <w:numFmt w:val="decimal"/>
      <w:lvlText w:val=""/>
      <w:lvlJc w:val="left"/>
    </w:lvl>
    <w:lvl w:ilvl="3" w:tplc="C6D6B1BC">
      <w:numFmt w:val="decimal"/>
      <w:lvlText w:val=""/>
      <w:lvlJc w:val="left"/>
    </w:lvl>
    <w:lvl w:ilvl="4" w:tplc="F754D716">
      <w:numFmt w:val="decimal"/>
      <w:lvlText w:val=""/>
      <w:lvlJc w:val="left"/>
    </w:lvl>
    <w:lvl w:ilvl="5" w:tplc="16C860AA">
      <w:numFmt w:val="decimal"/>
      <w:lvlText w:val=""/>
      <w:lvlJc w:val="left"/>
    </w:lvl>
    <w:lvl w:ilvl="6" w:tplc="D07A8CB8">
      <w:numFmt w:val="decimal"/>
      <w:lvlText w:val=""/>
      <w:lvlJc w:val="left"/>
    </w:lvl>
    <w:lvl w:ilvl="7" w:tplc="D9D4550E">
      <w:numFmt w:val="decimal"/>
      <w:lvlText w:val=""/>
      <w:lvlJc w:val="left"/>
    </w:lvl>
    <w:lvl w:ilvl="8" w:tplc="68924384">
      <w:numFmt w:val="decimal"/>
      <w:lvlText w:val=""/>
      <w:lvlJc w:val="left"/>
    </w:lvl>
  </w:abstractNum>
  <w:abstractNum w:abstractNumId="14" w15:restartNumberingAfterBreak="0">
    <w:nsid w:val="6FB25F7F"/>
    <w:multiLevelType w:val="hybridMultilevel"/>
    <w:tmpl w:val="C1382774"/>
    <w:lvl w:ilvl="0" w:tplc="9582075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70E2575"/>
    <w:multiLevelType w:val="hybridMultilevel"/>
    <w:tmpl w:val="5BC03D50"/>
    <w:lvl w:ilvl="0" w:tplc="E716B778">
      <w:start w:val="2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0779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5606209">
    <w:abstractNumId w:val="5"/>
  </w:num>
  <w:num w:numId="3" w16cid:durableId="9494314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4212870">
    <w:abstractNumId w:val="6"/>
  </w:num>
  <w:num w:numId="5" w16cid:durableId="1796211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8721172">
    <w:abstractNumId w:val="4"/>
  </w:num>
  <w:num w:numId="7" w16cid:durableId="181168083">
    <w:abstractNumId w:val="1"/>
  </w:num>
  <w:num w:numId="8" w16cid:durableId="243731292">
    <w:abstractNumId w:val="11"/>
  </w:num>
  <w:num w:numId="9" w16cid:durableId="1107430220">
    <w:abstractNumId w:val="13"/>
  </w:num>
  <w:num w:numId="10" w16cid:durableId="589243840">
    <w:abstractNumId w:val="12"/>
  </w:num>
  <w:num w:numId="11" w16cid:durableId="1018971211">
    <w:abstractNumId w:val="15"/>
  </w:num>
  <w:num w:numId="12" w16cid:durableId="1893879692">
    <w:abstractNumId w:val="0"/>
  </w:num>
  <w:num w:numId="13" w16cid:durableId="131483108">
    <w:abstractNumId w:val="3"/>
  </w:num>
  <w:num w:numId="14" w16cid:durableId="953487311">
    <w:abstractNumId w:val="8"/>
  </w:num>
  <w:num w:numId="15" w16cid:durableId="715933658">
    <w:abstractNumId w:val="7"/>
  </w:num>
  <w:num w:numId="16" w16cid:durableId="5435195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FE"/>
    <w:rsid w:val="00015D75"/>
    <w:rsid w:val="002079FC"/>
    <w:rsid w:val="00287736"/>
    <w:rsid w:val="002949FE"/>
    <w:rsid w:val="00927A17"/>
    <w:rsid w:val="00A726FB"/>
    <w:rsid w:val="00E2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EFE4"/>
  <w15:chartTrackingRefBased/>
  <w15:docId w15:val="{E0942939-BA6B-4D43-A891-D66DFBBA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t@zut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1636</Words>
  <Characters>9818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Arkadiusz Romejko</cp:lastModifiedBy>
  <cp:revision>3</cp:revision>
  <dcterms:created xsi:type="dcterms:W3CDTF">2021-04-26T11:04:00Z</dcterms:created>
  <dcterms:modified xsi:type="dcterms:W3CDTF">2024-04-05T05:07:00Z</dcterms:modified>
</cp:coreProperties>
</file>