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75503404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9149E1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721786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usług</w:t>
      </w:r>
      <w:r w:rsidR="008F4278">
        <w:rPr>
          <w:rFonts w:ascii="Calibri" w:hAnsi="Calibri" w:cs="Arial"/>
          <w:b w:val="0"/>
          <w:bCs w:val="0"/>
          <w:color w:val="auto"/>
          <w:sz w:val="22"/>
          <w:szCs w:val="22"/>
        </w:rPr>
        <w:t>i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14:paraId="20E878DD" w14:textId="77777777" w:rsidR="009149E1" w:rsidRPr="00C9681D" w:rsidRDefault="009149E1" w:rsidP="009149E1">
      <w:pPr>
        <w:pStyle w:val="Akapitzlist"/>
        <w:ind w:left="341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Pełnienie nadzoru inwestorskiego dla zadania inwestycyjnego pn.: „Rozbudowa Szkoły Podstawowej nr 4 przy ul. Słowackiego 4</w:t>
      </w:r>
      <w:r w:rsidRPr="00C9681D">
        <w:rPr>
          <w:rFonts w:ascii="Calibri" w:hAnsi="Calibri" w:cs="Arial"/>
          <w:b/>
        </w:rPr>
        <w:t xml:space="preserve"> w Solcu Kujawskim</w:t>
      </w:r>
      <w:r>
        <w:rPr>
          <w:rFonts w:ascii="Calibri" w:hAnsi="Calibri" w:cs="Arial"/>
          <w:b/>
        </w:rPr>
        <w:t>”</w:t>
      </w:r>
    </w:p>
    <w:p w14:paraId="18CE745D" w14:textId="1171700F" w:rsidR="00855A6F" w:rsidRPr="00E62ADF" w:rsidRDefault="00855A6F" w:rsidP="009149E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298D4CCC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9149E1">
        <w:rPr>
          <w:rFonts w:ascii="Calibri" w:hAnsi="Calibri" w:cs="Arial"/>
          <w:sz w:val="22"/>
          <w:szCs w:val="22"/>
        </w:rPr>
        <w:t>12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</w:t>
      </w:r>
      <w:r w:rsidR="004E37E1">
        <w:rPr>
          <w:rFonts w:ascii="Calibri" w:hAnsi="Calibri" w:cs="Arial"/>
          <w:sz w:val="22"/>
          <w:szCs w:val="22"/>
        </w:rPr>
        <w:t xml:space="preserve"> i jednocześnie </w:t>
      </w:r>
      <w:r w:rsidR="004E37E1" w:rsidRPr="003F5894">
        <w:rPr>
          <w:rFonts w:asciiTheme="minorHAnsi" w:hAnsiTheme="minorHAnsi" w:cstheme="minorHAnsi"/>
          <w:sz w:val="22"/>
          <w:szCs w:val="22"/>
        </w:rPr>
        <w:t>po zakończeniu i bezusterkowym odbiorze zadania inwestycyjnego</w:t>
      </w:r>
      <w:r w:rsidR="00C960C4">
        <w:rPr>
          <w:rFonts w:ascii="Calibri" w:hAnsi="Calibri" w:cs="Arial"/>
          <w:sz w:val="22"/>
          <w:szCs w:val="22"/>
        </w:rPr>
        <w:t>.</w:t>
      </w:r>
    </w:p>
    <w:p w14:paraId="756F81AD" w14:textId="06EE7A7B" w:rsidR="005F2DB6" w:rsidRPr="009149E1" w:rsidRDefault="001A2C55" w:rsidP="009149E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</w:t>
      </w:r>
      <w:r w:rsidR="009149E1" w:rsidRPr="009149E1">
        <w:rPr>
          <w:rFonts w:ascii="Calibri" w:hAnsi="Calibri" w:cs="Arial"/>
          <w:sz w:val="22"/>
          <w:szCs w:val="22"/>
        </w:rPr>
        <w:t>do czasu podpisania protokołów pogwarancyjnych robót budowlanych, usunięcia wad i usterek pogwarancyjnych zadania inw</w:t>
      </w:r>
      <w:r w:rsidR="009149E1">
        <w:rPr>
          <w:rFonts w:ascii="Calibri" w:hAnsi="Calibri" w:cs="Arial"/>
          <w:sz w:val="22"/>
          <w:szCs w:val="22"/>
        </w:rPr>
        <w:t>estycyjnego</w:t>
      </w:r>
      <w:r w:rsidR="009149E1" w:rsidRPr="009149E1">
        <w:rPr>
          <w:rFonts w:ascii="Calibri" w:hAnsi="Calibri" w:cs="Arial"/>
          <w:sz w:val="22"/>
          <w:szCs w:val="22"/>
        </w:rPr>
        <w:t xml:space="preserve"> i zwolnieniu kwot zatrzymanych</w:t>
      </w:r>
      <w:r w:rsidR="009149E1">
        <w:rPr>
          <w:rFonts w:ascii="Calibri" w:hAnsi="Calibri" w:cs="Arial"/>
          <w:sz w:val="22"/>
          <w:szCs w:val="22"/>
        </w:rPr>
        <w:t xml:space="preserve"> </w:t>
      </w:r>
      <w:r w:rsidR="009149E1" w:rsidRPr="009149E1">
        <w:rPr>
          <w:rFonts w:ascii="Calibri" w:hAnsi="Calibri" w:cs="Arial"/>
          <w:sz w:val="22"/>
          <w:szCs w:val="22"/>
        </w:rPr>
        <w:t>Wykonawcy robót budowlanych.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18D2B01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dnia </w:t>
      </w:r>
      <w:r w:rsidR="009149E1">
        <w:rPr>
          <w:rFonts w:ascii="Calibri" w:hAnsi="Calibri" w:cs="Arial"/>
          <w:sz w:val="22"/>
          <w:szCs w:val="22"/>
        </w:rPr>
        <w:t>26.10</w:t>
      </w:r>
      <w:r w:rsidR="00FA55A7" w:rsidRPr="000C2FBD">
        <w:rPr>
          <w:rFonts w:ascii="Calibri" w:hAnsi="Calibri" w:cs="Arial"/>
          <w:sz w:val="22"/>
          <w:szCs w:val="22"/>
        </w:rPr>
        <w:t>.2021</w:t>
      </w:r>
      <w:r w:rsidR="00502191" w:rsidRPr="000C2FBD">
        <w:rPr>
          <w:rFonts w:ascii="Calibri" w:hAnsi="Calibri" w:cs="Arial"/>
          <w:sz w:val="22"/>
          <w:szCs w:val="22"/>
        </w:rPr>
        <w:t xml:space="preserve"> </w:t>
      </w:r>
      <w:r w:rsidR="00502191">
        <w:rPr>
          <w:rFonts w:ascii="Calibri" w:hAnsi="Calibri" w:cs="Arial"/>
          <w:sz w:val="22"/>
          <w:szCs w:val="22"/>
        </w:rPr>
        <w:t>r</w:t>
      </w:r>
      <w:r w:rsidRPr="00E62ADF">
        <w:rPr>
          <w:rFonts w:ascii="Calibri" w:hAnsi="Calibri" w:cs="Arial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169B0FF5" w14:textId="77777777"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5BFE8B8" w14:textId="77777777"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8403237" w14:textId="3A09FEA2"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1786">
        <w:rPr>
          <w:rFonts w:asciiTheme="minorHAnsi" w:hAnsiTheme="minorHAnsi" w:cstheme="minorHAnsi"/>
          <w:sz w:val="22"/>
          <w:szCs w:val="22"/>
        </w:rPr>
        <w:t>na wykonanie usług</w:t>
      </w:r>
      <w:r w:rsidR="007D58B8">
        <w:rPr>
          <w:rFonts w:asciiTheme="minorHAnsi" w:hAnsiTheme="minorHAnsi" w:cstheme="minorHAnsi"/>
          <w:sz w:val="22"/>
          <w:szCs w:val="22"/>
        </w:rPr>
        <w:t>i</w:t>
      </w:r>
      <w:r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49E1" w:rsidRPr="009149E1">
        <w:rPr>
          <w:rFonts w:asciiTheme="minorHAnsi" w:hAnsiTheme="minorHAnsi" w:cstheme="minorHAnsi"/>
          <w:b/>
        </w:rPr>
        <w:t>Pełnienie nadzoru inwestorskiego dla zadania inwestycyjnego pn.: „Rozbudowa Szkoły Podstawowej nr 4 przy ul. Słowackiego 4 w Solcu Kujawskim”</w:t>
      </w:r>
    </w:p>
    <w:p w14:paraId="526E27F8" w14:textId="4680DA36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5DB0FE9" w14:textId="2C24704F"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63EA">
        <w:rPr>
          <w:rFonts w:asciiTheme="minorHAnsi" w:hAnsiTheme="minorHAnsi" w:cstheme="minorHAnsi"/>
          <w:sz w:val="22"/>
          <w:szCs w:val="22"/>
        </w:rPr>
        <w:t>na wykonanie usług</w:t>
      </w:r>
      <w:r w:rsidR="00F21673">
        <w:rPr>
          <w:rFonts w:asciiTheme="minorHAnsi" w:hAnsiTheme="minorHAnsi" w:cstheme="minorHAnsi"/>
          <w:sz w:val="22"/>
          <w:szCs w:val="22"/>
        </w:rPr>
        <w:t>i</w:t>
      </w:r>
      <w:r w:rsidR="003410A9"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49E1" w:rsidRPr="009149E1">
        <w:rPr>
          <w:rFonts w:asciiTheme="minorHAnsi" w:hAnsiTheme="minorHAnsi" w:cstheme="minorHAnsi"/>
          <w:b/>
        </w:rPr>
        <w:t>Pełnienie nadzoru inwestorskiego dla zadania inwestycyjnego pn.: „Rozbudowa Szkoły Podstawowej nr 4 przy ul. Słowackiego 4 w Solcu Kujawskim”</w:t>
      </w:r>
    </w:p>
    <w:p w14:paraId="00A0CC3E" w14:textId="6A4A0CD4" w:rsidR="00803893" w:rsidRPr="00552243" w:rsidRDefault="00803893" w:rsidP="00C90EF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33C82098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97384B" w14:textId="77777777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4A759F2E" w14:textId="4B39C97A" w:rsidR="001D7D4C" w:rsidRPr="001D7D4C" w:rsidRDefault="00803893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 xml:space="preserve">na wykonanie </w:t>
      </w:r>
      <w:r w:rsidR="00D463EA">
        <w:rPr>
          <w:rFonts w:asciiTheme="minorHAnsi" w:hAnsiTheme="minorHAnsi" w:cstheme="minorHAnsi"/>
          <w:sz w:val="22"/>
          <w:szCs w:val="22"/>
        </w:rPr>
        <w:t>usług</w:t>
      </w:r>
      <w:r w:rsidR="00860DFE">
        <w:rPr>
          <w:rFonts w:asciiTheme="minorHAnsi" w:hAnsiTheme="minorHAnsi" w:cstheme="minorHAnsi"/>
          <w:sz w:val="22"/>
          <w:szCs w:val="22"/>
        </w:rPr>
        <w:t>i</w:t>
      </w:r>
      <w:r w:rsidRPr="001D249F">
        <w:rPr>
          <w:rFonts w:asciiTheme="minorHAnsi" w:hAnsiTheme="minorHAnsi" w:cstheme="minorHAnsi"/>
          <w:sz w:val="22"/>
          <w:szCs w:val="22"/>
        </w:rPr>
        <w:t xml:space="preserve">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49E1" w:rsidRPr="009149E1">
        <w:rPr>
          <w:rFonts w:asciiTheme="minorHAnsi" w:hAnsiTheme="minorHAnsi" w:cstheme="minorHAnsi"/>
          <w:b/>
        </w:rPr>
        <w:t>Pełnienie nadzoru inwestorskiego dla zadania inwestycyjnego pn.: „Rozbudowa Szkoły Podstawowej nr 4 przy ul. Słowackiego 4 w Solcu Kujawskim”</w:t>
      </w:r>
    </w:p>
    <w:p w14:paraId="1A9959C1" w14:textId="1CB442DB" w:rsidR="00855A6F" w:rsidRDefault="00855A6F" w:rsidP="001D7D4C">
      <w:pPr>
        <w:tabs>
          <w:tab w:val="center" w:pos="4536"/>
          <w:tab w:val="left" w:pos="6945"/>
        </w:tabs>
        <w:spacing w:line="276" w:lineRule="auto"/>
        <w:rPr>
          <w:rFonts w:ascii="Calibri" w:hAnsi="Calibri" w:cs="Arial"/>
          <w:sz w:val="22"/>
          <w:szCs w:val="22"/>
        </w:rPr>
      </w:pPr>
      <w:r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Pr="001D249F">
        <w:rPr>
          <w:rFonts w:ascii="Calibri" w:hAnsi="Calibri" w:cs="Arial"/>
          <w:sz w:val="22"/>
          <w:szCs w:val="22"/>
        </w:rPr>
        <w:t xml:space="preserve"> </w:t>
      </w:r>
    </w:p>
    <w:p w14:paraId="0E3691BB" w14:textId="77777777" w:rsidR="001D7D4C" w:rsidRPr="001D249F" w:rsidRDefault="001D7D4C" w:rsidP="001D7D4C">
      <w:pPr>
        <w:tabs>
          <w:tab w:val="center" w:pos="4536"/>
          <w:tab w:val="left" w:pos="6945"/>
        </w:tabs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68A8" w14:textId="455E1552" w:rsidR="00B66D31" w:rsidRDefault="00D463EA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Inspektor</w:t>
            </w:r>
            <w:r w:rsidRPr="00D463EA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="009149E1">
              <w:rPr>
                <w:rFonts w:asciiTheme="minorHAnsi" w:hAnsiTheme="minorHAnsi" w:cstheme="minorHAnsi"/>
                <w:sz w:val="20"/>
                <w:szCs w:val="20"/>
              </w:rPr>
              <w:t xml:space="preserve">adzoru branży budowlanej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posiadający</w:t>
            </w:r>
            <w:r w:rsidRPr="00D463EA">
              <w:rPr>
                <w:rFonts w:asciiTheme="minorHAnsi" w:hAnsiTheme="minorHAnsi" w:cstheme="minorHAnsi"/>
                <w:sz w:val="20"/>
                <w:szCs w:val="20"/>
              </w:rPr>
              <w:t xml:space="preserve"> uprawnienia budowlane do kierowania robotami budowlanymi w spec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jalności</w:t>
            </w:r>
            <w:r w:rsidR="009149E1" w:rsidRPr="009149E1">
              <w:rPr>
                <w:rFonts w:asciiTheme="minorHAnsi" w:hAnsiTheme="minorHAnsi" w:cstheme="minorHAnsi"/>
                <w:sz w:val="20"/>
                <w:szCs w:val="20"/>
              </w:rPr>
              <w:t xml:space="preserve"> architektonicznej lub konstrukcyjno-budowlanej</w:t>
            </w:r>
          </w:p>
          <w:p w14:paraId="4DD54A18" w14:textId="624B1B89" w:rsidR="001D7D4C" w:rsidRPr="00B66D31" w:rsidRDefault="001D7D4C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4564BF62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5D4643A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F6D1" w14:textId="77777777" w:rsidR="00855A6F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9469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2EF9" w14:textId="02A8D526" w:rsidR="00855A6F" w:rsidRPr="00B66D31" w:rsidRDefault="00D463EA" w:rsidP="00914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Inspektor</w:t>
            </w:r>
            <w:r w:rsidRPr="00D463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branży sanitarnej zakresie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instalacji sanitarnych  posiadający</w:t>
            </w:r>
            <w:r w:rsidRPr="00D463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</w:t>
            </w:r>
            <w:r w:rsidR="009149E1" w:rsidRPr="009149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zakresie sieci, instalacji i urządzeń cieplnych, gazowych, wentylacyjnych,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F474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0BD27E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0923" w14:textId="77777777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149E1" w:rsidRPr="00B66D31" w14:paraId="291FC0F5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DC84" w14:textId="77777777" w:rsidR="009149E1" w:rsidRPr="00B66D31" w:rsidRDefault="009149E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B20E" w14:textId="77777777" w:rsidR="009149E1" w:rsidRPr="00B66D31" w:rsidRDefault="009149E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77B6" w14:textId="5E47E1CA" w:rsidR="00C42873" w:rsidRPr="00C42873" w:rsidRDefault="009149E1" w:rsidP="00C4287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Inspektor</w:t>
            </w:r>
            <w:r w:rsidRPr="00D463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branży </w:t>
            </w:r>
            <w:r w:rsidR="00C428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elektrycznej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posiadający</w:t>
            </w:r>
            <w:r w:rsidRPr="00D463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</w:t>
            </w:r>
          </w:p>
          <w:p w14:paraId="5816B7D3" w14:textId="711C4326" w:rsidR="00C42873" w:rsidRDefault="00C42873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28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specjalności  instalacyjnej w zakresie w zakresie sieci, instalacji i urządzeń elektrycznych i elektroenergetycznych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F37D" w14:textId="77777777" w:rsidR="009149E1" w:rsidRPr="00B66D31" w:rsidRDefault="009149E1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FA73" w14:textId="77777777" w:rsidR="009149E1" w:rsidRPr="00967F5A" w:rsidRDefault="009149E1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5DE87B" w14:textId="06ADE524" w:rsidR="00ED1DED" w:rsidRPr="00C42873" w:rsidRDefault="00967F5A" w:rsidP="00C42873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1" w:name="_GoBack"/>
      <w:bookmarkEnd w:id="1"/>
    </w:p>
    <w:sectPr w:rsidR="00ED1DED" w:rsidRPr="00C4287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FE97" w16cex:dateUtc="2021-04-0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04607" w16cid:durableId="240FFE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38BF" w14:textId="77777777" w:rsidR="00DA2E78" w:rsidRDefault="00DA2E78" w:rsidP="00020767">
      <w:r>
        <w:separator/>
      </w:r>
    </w:p>
  </w:endnote>
  <w:endnote w:type="continuationSeparator" w:id="0">
    <w:p w14:paraId="2E96FBA4" w14:textId="77777777" w:rsidR="00DA2E78" w:rsidRDefault="00DA2E7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4BF0A9EC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9149E1">
      <w:rPr>
        <w:rFonts w:asciiTheme="minorHAnsi" w:hAnsiTheme="minorHAnsi"/>
        <w:sz w:val="20"/>
        <w:szCs w:val="20"/>
      </w:rPr>
      <w:t>10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53FF3" w14:textId="77777777" w:rsidR="00DA2E78" w:rsidRDefault="00DA2E78" w:rsidP="00020767">
      <w:r>
        <w:separator/>
      </w:r>
    </w:p>
  </w:footnote>
  <w:footnote w:type="continuationSeparator" w:id="0">
    <w:p w14:paraId="22A7130A" w14:textId="77777777" w:rsidR="00DA2E78" w:rsidRDefault="00DA2E78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75EDA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1D7D4C"/>
    <w:rsid w:val="0021122C"/>
    <w:rsid w:val="00280269"/>
    <w:rsid w:val="002960AB"/>
    <w:rsid w:val="002A3EEC"/>
    <w:rsid w:val="002F46E3"/>
    <w:rsid w:val="00307449"/>
    <w:rsid w:val="00330438"/>
    <w:rsid w:val="003410A9"/>
    <w:rsid w:val="003414AB"/>
    <w:rsid w:val="00343114"/>
    <w:rsid w:val="00351A50"/>
    <w:rsid w:val="003B53D0"/>
    <w:rsid w:val="003B6D4C"/>
    <w:rsid w:val="00423D4D"/>
    <w:rsid w:val="004964F8"/>
    <w:rsid w:val="004A1CC2"/>
    <w:rsid w:val="004C27FD"/>
    <w:rsid w:val="004C39D1"/>
    <w:rsid w:val="004E37E1"/>
    <w:rsid w:val="004F17EC"/>
    <w:rsid w:val="00502191"/>
    <w:rsid w:val="00523B08"/>
    <w:rsid w:val="00552243"/>
    <w:rsid w:val="005529EC"/>
    <w:rsid w:val="00582029"/>
    <w:rsid w:val="005B3A5E"/>
    <w:rsid w:val="005C2431"/>
    <w:rsid w:val="005D5E83"/>
    <w:rsid w:val="005F2DB6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1786"/>
    <w:rsid w:val="00724A49"/>
    <w:rsid w:val="00735BEA"/>
    <w:rsid w:val="0076087C"/>
    <w:rsid w:val="007D58B8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60DFE"/>
    <w:rsid w:val="00871D75"/>
    <w:rsid w:val="00886A78"/>
    <w:rsid w:val="008C08EE"/>
    <w:rsid w:val="008C0C3A"/>
    <w:rsid w:val="008F4278"/>
    <w:rsid w:val="008F5473"/>
    <w:rsid w:val="009066F6"/>
    <w:rsid w:val="009149E1"/>
    <w:rsid w:val="00915C34"/>
    <w:rsid w:val="00945B17"/>
    <w:rsid w:val="00967F5A"/>
    <w:rsid w:val="009C7DC5"/>
    <w:rsid w:val="009D1A7F"/>
    <w:rsid w:val="009D1E3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6241E"/>
    <w:rsid w:val="00B66D31"/>
    <w:rsid w:val="00B70B61"/>
    <w:rsid w:val="00B95849"/>
    <w:rsid w:val="00BD790C"/>
    <w:rsid w:val="00BF4336"/>
    <w:rsid w:val="00BF77D4"/>
    <w:rsid w:val="00C0506B"/>
    <w:rsid w:val="00C34EE6"/>
    <w:rsid w:val="00C42873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D12A89"/>
    <w:rsid w:val="00D336C9"/>
    <w:rsid w:val="00D463EA"/>
    <w:rsid w:val="00D63611"/>
    <w:rsid w:val="00D9432A"/>
    <w:rsid w:val="00DA2E78"/>
    <w:rsid w:val="00DA6092"/>
    <w:rsid w:val="00DC4706"/>
    <w:rsid w:val="00E05087"/>
    <w:rsid w:val="00E2455B"/>
    <w:rsid w:val="00E261D5"/>
    <w:rsid w:val="00E62686"/>
    <w:rsid w:val="00E95056"/>
    <w:rsid w:val="00EB4B4A"/>
    <w:rsid w:val="00EC01D5"/>
    <w:rsid w:val="00EC138A"/>
    <w:rsid w:val="00ED1DED"/>
    <w:rsid w:val="00EE0A7D"/>
    <w:rsid w:val="00F03A8A"/>
    <w:rsid w:val="00F2167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CB71-093D-4BAC-ACED-57357EB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11</cp:revision>
  <dcterms:created xsi:type="dcterms:W3CDTF">2021-04-22T10:24:00Z</dcterms:created>
  <dcterms:modified xsi:type="dcterms:W3CDTF">2021-09-17T12:02:00Z</dcterms:modified>
</cp:coreProperties>
</file>