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BCFE" w14:textId="40F28217" w:rsidR="00987D44" w:rsidRPr="00653FE4" w:rsidRDefault="00653FE4" w:rsidP="00987D44">
      <w:pPr>
        <w:spacing w:after="0" w:line="260" w:lineRule="atLeast"/>
        <w:jc w:val="right"/>
        <w:rPr>
          <w:rFonts w:ascii="Arial" w:hAnsi="Arial" w:cs="Arial"/>
          <w:i/>
        </w:rPr>
      </w:pPr>
      <w:r w:rsidRPr="00653FE4">
        <w:rPr>
          <w:rFonts w:ascii="Times New Roman" w:hAnsi="Times New Roman"/>
          <w:b/>
        </w:rPr>
        <w:t>Z</w:t>
      </w:r>
      <w:r w:rsidR="00987D44" w:rsidRPr="00653FE4">
        <w:rPr>
          <w:rFonts w:ascii="Times New Roman" w:hAnsi="Times New Roman"/>
          <w:b/>
        </w:rPr>
        <w:t>ał</w:t>
      </w:r>
      <w:r w:rsidRPr="00653FE4">
        <w:rPr>
          <w:rFonts w:ascii="Times New Roman" w:hAnsi="Times New Roman"/>
          <w:b/>
        </w:rPr>
        <w:t xml:space="preserve">ącznik Nr </w:t>
      </w:r>
      <w:r w:rsidR="007B4A5A">
        <w:rPr>
          <w:rFonts w:ascii="Times New Roman" w:hAnsi="Times New Roman"/>
          <w:b/>
        </w:rPr>
        <w:t>5</w:t>
      </w:r>
      <w:r w:rsidR="00987D44" w:rsidRPr="00653FE4">
        <w:rPr>
          <w:rFonts w:ascii="Times New Roman" w:hAnsi="Times New Roman"/>
          <w:b/>
        </w:rPr>
        <w:t>.1. do SWZ</w:t>
      </w:r>
    </w:p>
    <w:p w14:paraId="6652B2C4" w14:textId="794FAAF0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0DA101FE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74D6194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…………………………………..</w:t>
      </w:r>
    </w:p>
    <w:p w14:paraId="5493C45A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3E0A6B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1C684AD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…………………………………….</w:t>
      </w:r>
    </w:p>
    <w:p w14:paraId="680AFE54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08CBC48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0C3EDA4B" w14:textId="12EDD1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653FE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624916A8" w14:textId="77777777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O PRZYNALEŻNOŚCI / BRAKU PRZYNALEŻNOŚCI </w:t>
      </w:r>
    </w:p>
    <w:p w14:paraId="28F719B4" w14:textId="3B0B04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DO GRUPY KAPITAŁOWEJ </w:t>
      </w:r>
    </w:p>
    <w:p w14:paraId="2AA1CCBC" w14:textId="7D7789EE" w:rsidR="00D8562E" w:rsidRPr="00957269" w:rsidRDefault="00957269" w:rsidP="005F14BE">
      <w:pPr>
        <w:pStyle w:val="Zwykytekst1"/>
        <w:tabs>
          <w:tab w:val="left" w:pos="142"/>
        </w:tabs>
        <w:spacing w:line="276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1.</w:t>
      </w:r>
      <w:r w:rsidR="00D8562E" w:rsidRPr="00653FE4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="00D8562E" w:rsidRPr="00653FE4">
        <w:rPr>
          <w:rFonts w:ascii="Times New Roman" w:hAnsi="Times New Roman"/>
          <w:sz w:val="24"/>
          <w:szCs w:val="24"/>
        </w:rPr>
        <w:br/>
        <w:t xml:space="preserve">pn. </w:t>
      </w:r>
      <w:r w:rsidR="005F14BE" w:rsidRPr="005F14BE">
        <w:rPr>
          <w:rFonts w:ascii="Times New Roman" w:eastAsia="Calibri" w:hAnsi="Times New Roman"/>
          <w:b/>
          <w:sz w:val="24"/>
          <w:szCs w:val="24"/>
        </w:rPr>
        <w:t>„Zakup energii elektrycznej do punktów poboru energii dla jednostek WCSKJ”</w:t>
      </w:r>
      <w:r w:rsidR="005F14BE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5F14BE" w:rsidRPr="005F14BE">
        <w:rPr>
          <w:rFonts w:ascii="Times New Roman" w:eastAsia="Calibri" w:hAnsi="Times New Roman"/>
          <w:b/>
          <w:sz w:val="24"/>
          <w:szCs w:val="24"/>
        </w:rPr>
        <w:t>NR REFERENCYJNY: ZP/PN/4/01/2024</w:t>
      </w:r>
      <w:r w:rsidRPr="00F03BB1">
        <w:rPr>
          <w:rFonts w:ascii="Times New Roman" w:eastAsia="Calibri" w:hAnsi="Times New Roman"/>
          <w:b/>
          <w:sz w:val="22"/>
          <w:szCs w:val="22"/>
        </w:rPr>
        <w:t>,</w:t>
      </w:r>
      <w:r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="00D8562E" w:rsidRPr="00957269">
        <w:rPr>
          <w:rFonts w:ascii="Times New Roman" w:hAnsi="Times New Roman"/>
          <w:sz w:val="24"/>
          <w:szCs w:val="24"/>
        </w:rPr>
        <w:t xml:space="preserve"> prowadzonego w trybie przetargu nieograniczonego, na podstawie ustawy z dnia 11 września 2019 r. Prawo zamówień publicznych (Dz. U. z 20</w:t>
      </w:r>
      <w:r w:rsidR="008955BC" w:rsidRPr="00957269">
        <w:rPr>
          <w:rFonts w:ascii="Times New Roman" w:hAnsi="Times New Roman"/>
          <w:sz w:val="24"/>
          <w:szCs w:val="24"/>
        </w:rPr>
        <w:t>2</w:t>
      </w:r>
      <w:r w:rsidR="005F14BE">
        <w:rPr>
          <w:rFonts w:ascii="Times New Roman" w:hAnsi="Times New Roman"/>
          <w:sz w:val="24"/>
          <w:szCs w:val="24"/>
        </w:rPr>
        <w:t>3</w:t>
      </w:r>
      <w:r w:rsidR="00D8562E" w:rsidRPr="00957269">
        <w:rPr>
          <w:rFonts w:ascii="Times New Roman" w:hAnsi="Times New Roman"/>
          <w:sz w:val="24"/>
          <w:szCs w:val="24"/>
        </w:rPr>
        <w:t xml:space="preserve"> r. poz. </w:t>
      </w:r>
      <w:r w:rsidR="008955BC" w:rsidRPr="00957269">
        <w:rPr>
          <w:rFonts w:ascii="Times New Roman" w:hAnsi="Times New Roman"/>
          <w:sz w:val="24"/>
          <w:szCs w:val="24"/>
        </w:rPr>
        <w:t>1</w:t>
      </w:r>
      <w:r w:rsidR="005F14BE">
        <w:rPr>
          <w:rFonts w:ascii="Times New Roman" w:hAnsi="Times New Roman"/>
          <w:sz w:val="24"/>
          <w:szCs w:val="24"/>
        </w:rPr>
        <w:t>605</w:t>
      </w:r>
      <w:r w:rsidR="00D8562E" w:rsidRPr="00957269">
        <w:rPr>
          <w:rFonts w:ascii="Times New Roman" w:hAnsi="Times New Roman"/>
          <w:sz w:val="24"/>
          <w:szCs w:val="24"/>
        </w:rPr>
        <w:t xml:space="preserve"> z</w:t>
      </w:r>
      <w:r w:rsidR="005F14BE">
        <w:rPr>
          <w:rFonts w:ascii="Times New Roman" w:hAnsi="Times New Roman"/>
          <w:sz w:val="24"/>
          <w:szCs w:val="24"/>
        </w:rPr>
        <w:t xml:space="preserve">e </w:t>
      </w:r>
      <w:r w:rsidR="00374F9F" w:rsidRPr="00957269">
        <w:rPr>
          <w:rFonts w:ascii="Times New Roman" w:hAnsi="Times New Roman"/>
          <w:sz w:val="24"/>
          <w:szCs w:val="24"/>
        </w:rPr>
        <w:t>zm.</w:t>
      </w:r>
      <w:r w:rsidR="00D8562E" w:rsidRPr="00957269">
        <w:rPr>
          <w:rFonts w:ascii="Times New Roman" w:hAnsi="Times New Roman"/>
          <w:sz w:val="24"/>
          <w:szCs w:val="24"/>
        </w:rPr>
        <w:t>), oświadczam/y, że:</w:t>
      </w:r>
    </w:p>
    <w:p w14:paraId="1C380092" w14:textId="1F5C18CC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</w:t>
      </w:r>
      <w:r w:rsidR="005F14BE" w:rsidRPr="005F14BE">
        <w:rPr>
          <w:rFonts w:ascii="Times New Roman" w:hAnsi="Times New Roman" w:cs="Times New Roman"/>
          <w:sz w:val="24"/>
          <w:szCs w:val="24"/>
        </w:rPr>
        <w:t>(t.j. Dz. U. z 2023 r., poz. 1689 ze zm.)</w:t>
      </w:r>
      <w:r w:rsidRPr="00653FE4">
        <w:rPr>
          <w:rFonts w:ascii="Times New Roman" w:hAnsi="Times New Roman" w:cs="Times New Roman"/>
          <w:sz w:val="24"/>
          <w:szCs w:val="24"/>
        </w:rPr>
        <w:t>, co następujący Wykonawca, który złożył odrębną ofertę, w postępowaniu:</w:t>
      </w:r>
    </w:p>
    <w:p w14:paraId="2B7AA454" w14:textId="2801BC24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</w:t>
      </w:r>
    </w:p>
    <w:p w14:paraId="1AFEE257" w14:textId="12F71B0B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………..</w:t>
      </w:r>
    </w:p>
    <w:p w14:paraId="3F3DE372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lub</w:t>
      </w:r>
    </w:p>
    <w:p w14:paraId="444B5CF6" w14:textId="1B0D40A1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nie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</w:t>
      </w:r>
      <w:r w:rsidR="005F14BE" w:rsidRPr="005F14BE">
        <w:rPr>
          <w:rFonts w:ascii="Times New Roman" w:hAnsi="Times New Roman" w:cs="Times New Roman"/>
          <w:sz w:val="24"/>
          <w:szCs w:val="24"/>
        </w:rPr>
        <w:t>(t.j. Dz. U. z 2023 r., poz. 1689 ze zm.)</w:t>
      </w:r>
      <w:r w:rsidRPr="00653FE4">
        <w:rPr>
          <w:rFonts w:ascii="Times New Roman" w:hAnsi="Times New Roman" w:cs="Times New Roman"/>
          <w:sz w:val="24"/>
          <w:szCs w:val="24"/>
        </w:rPr>
        <w:t>, co inny Wykonawca, który złożył odrębną ofertę</w:t>
      </w:r>
      <w:r w:rsidR="006F6F87" w:rsidRPr="00653FE4">
        <w:rPr>
          <w:rFonts w:ascii="Times New Roman" w:hAnsi="Times New Roman" w:cs="Times New Roman"/>
          <w:sz w:val="24"/>
          <w:szCs w:val="24"/>
        </w:rPr>
        <w:t xml:space="preserve"> </w:t>
      </w:r>
      <w:r w:rsidRPr="00653FE4">
        <w:rPr>
          <w:rFonts w:ascii="Times New Roman" w:hAnsi="Times New Roman" w:cs="Times New Roman"/>
          <w:sz w:val="24"/>
          <w:szCs w:val="24"/>
        </w:rPr>
        <w:t>w postępowaniu.</w:t>
      </w:r>
    </w:p>
    <w:p w14:paraId="44E98877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2529BA" w14:textId="77777777" w:rsidR="00D8562E" w:rsidRPr="00653FE4" w:rsidRDefault="00D8562E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3B760E2F" w14:textId="77777777" w:rsidR="00D8562E" w:rsidRPr="00DF2F29" w:rsidRDefault="00D8562E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307C121" w14:textId="462951E2" w:rsidR="00AC4995" w:rsidRDefault="00D8562E" w:rsidP="00653FE4">
      <w:pPr>
        <w:spacing w:line="276" w:lineRule="auto"/>
      </w:pPr>
      <w:r>
        <w:t>……………………………………………………………………………</w:t>
      </w:r>
      <w:r w:rsidR="001D6646">
        <w:t>…………………………………………………………………………….</w:t>
      </w:r>
    </w:p>
    <w:p w14:paraId="49CA3015" w14:textId="300B19F0" w:rsidR="00942EBA" w:rsidRPr="00942EBA" w:rsidRDefault="00942EBA" w:rsidP="00653FE4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2EBA">
        <w:rPr>
          <w:rFonts w:ascii="Arial" w:hAnsi="Arial" w:cs="Arial"/>
          <w:b/>
          <w:bCs/>
          <w:sz w:val="20"/>
          <w:szCs w:val="20"/>
        </w:rPr>
        <w:t>=============================================================================</w:t>
      </w:r>
    </w:p>
    <w:p w14:paraId="4D435995" w14:textId="12405A05" w:rsidR="00942EBA" w:rsidRPr="001E30CF" w:rsidRDefault="00942EBA" w:rsidP="00653F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E30CF">
        <w:rPr>
          <w:rFonts w:ascii="Times New Roman" w:hAnsi="Times New Roman" w:cs="Times New Roman"/>
        </w:rPr>
        <w:t>Wraz ze złożeniem niniejszego oświadczenia, Wykonawca może przedstawić dowody, że powiązania z innym Wykonawcą nie prowadzą do zakłócenia konkurencji w przedmiotowym postępowaniu o udzielenie zamówienia publicznego.</w:t>
      </w:r>
    </w:p>
    <w:p w14:paraId="34B13681" w14:textId="77777777" w:rsidR="00942EBA" w:rsidRPr="001E30CF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05AA0E78" w14:textId="65D843E3" w:rsidR="00942EBA" w:rsidRPr="00E05554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5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67F9D314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F4BEB8F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E98BADF" w14:textId="5A5AE300" w:rsidR="00942EBA" w:rsidRPr="00653FE4" w:rsidRDefault="00942EBA" w:rsidP="00653FE4">
      <w:pPr>
        <w:spacing w:line="276" w:lineRule="auto"/>
        <w:rPr>
          <w:rFonts w:ascii="Arial" w:hAnsi="Arial" w:cs="Arial"/>
        </w:rPr>
      </w:pPr>
      <w:r w:rsidRPr="00653FE4">
        <w:rPr>
          <w:rFonts w:ascii="Arial" w:hAnsi="Arial" w:cs="Arial"/>
        </w:rPr>
        <w:t>……………………………………………………………………………</w:t>
      </w:r>
      <w:r w:rsidR="001D6646">
        <w:rPr>
          <w:rFonts w:ascii="Arial" w:hAnsi="Arial" w:cs="Arial"/>
        </w:rPr>
        <w:t>………………………………</w:t>
      </w:r>
    </w:p>
    <w:p w14:paraId="7F32BD1C" w14:textId="34EEE74D" w:rsidR="001371FF" w:rsidRPr="00653FE4" w:rsidRDefault="001371FF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653FE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653FE4">
        <w:rPr>
          <w:rFonts w:ascii="Times New Roman" w:hAnsi="Times New Roman" w:cs="Times New Roman"/>
          <w:i/>
          <w:iCs/>
          <w:color w:val="FF0000"/>
        </w:rPr>
        <w:br/>
      </w:r>
      <w:r w:rsidRPr="00653FE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1371FF" w:rsidRPr="00653FE4" w:rsidSect="00942EBA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BE55B" w14:textId="77777777" w:rsidR="00F02512" w:rsidRDefault="00F02512" w:rsidP="00A32657">
      <w:pPr>
        <w:spacing w:after="0" w:line="240" w:lineRule="auto"/>
      </w:pPr>
      <w:r>
        <w:separator/>
      </w:r>
    </w:p>
  </w:endnote>
  <w:endnote w:type="continuationSeparator" w:id="0">
    <w:p w14:paraId="0945B888" w14:textId="77777777" w:rsidR="00F02512" w:rsidRDefault="00F0251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C8C80" w14:textId="77777777" w:rsidR="00F02512" w:rsidRDefault="00F02512" w:rsidP="00A32657">
      <w:pPr>
        <w:spacing w:after="0" w:line="240" w:lineRule="auto"/>
      </w:pPr>
      <w:r>
        <w:separator/>
      </w:r>
    </w:p>
  </w:footnote>
  <w:footnote w:type="continuationSeparator" w:id="0">
    <w:p w14:paraId="7A4F5D6D" w14:textId="77777777" w:rsidR="00F02512" w:rsidRDefault="00F02512" w:rsidP="00A32657">
      <w:pPr>
        <w:spacing w:after="0" w:line="240" w:lineRule="auto"/>
      </w:pPr>
      <w:r>
        <w:continuationSeparator/>
      </w:r>
    </w:p>
  </w:footnote>
  <w:footnote w:id="1">
    <w:p w14:paraId="65E6F2C8" w14:textId="77777777" w:rsidR="00D8562E" w:rsidRDefault="00D8562E" w:rsidP="00D8562E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niniejsze oświadczenie składa każdy z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EF75270"/>
    <w:multiLevelType w:val="hybridMultilevel"/>
    <w:tmpl w:val="02327910"/>
    <w:lvl w:ilvl="0" w:tplc="CC4E4B6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5420332">
    <w:abstractNumId w:val="4"/>
  </w:num>
  <w:num w:numId="2" w16cid:durableId="741679363">
    <w:abstractNumId w:val="3"/>
  </w:num>
  <w:num w:numId="3" w16cid:durableId="17653726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5174187">
    <w:abstractNumId w:val="1"/>
  </w:num>
  <w:num w:numId="5" w16cid:durableId="1929346609">
    <w:abstractNumId w:val="0"/>
  </w:num>
  <w:num w:numId="6" w16cid:durableId="3555415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3410"/>
    <w:rsid w:val="0002118D"/>
    <w:rsid w:val="00025B05"/>
    <w:rsid w:val="00050B03"/>
    <w:rsid w:val="0005598F"/>
    <w:rsid w:val="0009410C"/>
    <w:rsid w:val="000A4607"/>
    <w:rsid w:val="000B0AFA"/>
    <w:rsid w:val="000B4853"/>
    <w:rsid w:val="000F08B0"/>
    <w:rsid w:val="00132E55"/>
    <w:rsid w:val="001371FF"/>
    <w:rsid w:val="00151B47"/>
    <w:rsid w:val="00195915"/>
    <w:rsid w:val="001B2911"/>
    <w:rsid w:val="001D6646"/>
    <w:rsid w:val="001E30CF"/>
    <w:rsid w:val="00207C1E"/>
    <w:rsid w:val="00235603"/>
    <w:rsid w:val="00251FF7"/>
    <w:rsid w:val="00305974"/>
    <w:rsid w:val="0034007F"/>
    <w:rsid w:val="00371146"/>
    <w:rsid w:val="00374F9F"/>
    <w:rsid w:val="0039633B"/>
    <w:rsid w:val="003A1261"/>
    <w:rsid w:val="003B60B4"/>
    <w:rsid w:val="003F7AEE"/>
    <w:rsid w:val="004D55D6"/>
    <w:rsid w:val="00507DE7"/>
    <w:rsid w:val="00537E94"/>
    <w:rsid w:val="005714B3"/>
    <w:rsid w:val="005B476C"/>
    <w:rsid w:val="005F076C"/>
    <w:rsid w:val="005F14BE"/>
    <w:rsid w:val="00653FE4"/>
    <w:rsid w:val="006A5E2E"/>
    <w:rsid w:val="006D4221"/>
    <w:rsid w:val="006E7B57"/>
    <w:rsid w:val="006F6F87"/>
    <w:rsid w:val="00713E53"/>
    <w:rsid w:val="00781E2E"/>
    <w:rsid w:val="007B4A5A"/>
    <w:rsid w:val="007C2D9F"/>
    <w:rsid w:val="00832D41"/>
    <w:rsid w:val="00877ADD"/>
    <w:rsid w:val="008955BC"/>
    <w:rsid w:val="00942EBA"/>
    <w:rsid w:val="00957269"/>
    <w:rsid w:val="00976B72"/>
    <w:rsid w:val="00987D44"/>
    <w:rsid w:val="009930E8"/>
    <w:rsid w:val="009E6310"/>
    <w:rsid w:val="009E7E2C"/>
    <w:rsid w:val="00A32657"/>
    <w:rsid w:val="00A51BDC"/>
    <w:rsid w:val="00A52330"/>
    <w:rsid w:val="00AC4995"/>
    <w:rsid w:val="00AF1375"/>
    <w:rsid w:val="00AF3739"/>
    <w:rsid w:val="00B20CC0"/>
    <w:rsid w:val="00B22309"/>
    <w:rsid w:val="00B343C2"/>
    <w:rsid w:val="00BB04D1"/>
    <w:rsid w:val="00BC16AF"/>
    <w:rsid w:val="00C3142F"/>
    <w:rsid w:val="00C47818"/>
    <w:rsid w:val="00C82CE9"/>
    <w:rsid w:val="00D4044E"/>
    <w:rsid w:val="00D53573"/>
    <w:rsid w:val="00D8562E"/>
    <w:rsid w:val="00DA5148"/>
    <w:rsid w:val="00DC5CEB"/>
    <w:rsid w:val="00DE21DE"/>
    <w:rsid w:val="00E05554"/>
    <w:rsid w:val="00E410B4"/>
    <w:rsid w:val="00E81FD3"/>
    <w:rsid w:val="00E95DF2"/>
    <w:rsid w:val="00EC5442"/>
    <w:rsid w:val="00EE0EA8"/>
    <w:rsid w:val="00F02512"/>
    <w:rsid w:val="00F03BB1"/>
    <w:rsid w:val="00F74B5E"/>
    <w:rsid w:val="00F95171"/>
    <w:rsid w:val="00FB1B47"/>
    <w:rsid w:val="00FC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1371FF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957269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41DA3-F9D3-46AE-978E-FE842E96E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Przemysław Bogdanowicz</cp:lastModifiedBy>
  <cp:revision>19</cp:revision>
  <cp:lastPrinted>2021-02-02T08:38:00Z</cp:lastPrinted>
  <dcterms:created xsi:type="dcterms:W3CDTF">2022-05-29T11:31:00Z</dcterms:created>
  <dcterms:modified xsi:type="dcterms:W3CDTF">2024-02-01T11:58:00Z</dcterms:modified>
</cp:coreProperties>
</file>