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173C31">
        <w:rPr>
          <w:rFonts w:ascii="Cambria" w:eastAsia="Cambria" w:hAnsi="Cambria" w:cs="Cambria"/>
          <w:b/>
          <w:sz w:val="22"/>
          <w:szCs w:val="22"/>
        </w:rPr>
        <w:t>68</w:t>
      </w:r>
      <w:r w:rsidRPr="00A75446">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(jednorazowego użytku)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8D7D13" w:rsidRDefault="008D7D13" w:rsidP="008D7D13">
      <w:pPr>
        <w:ind w:right="-1"/>
        <w:jc w:val="center"/>
      </w:pPr>
      <w:r w:rsidRPr="008D7D13">
        <w:rPr>
          <w:rStyle w:val="st"/>
          <w:rFonts w:ascii="Cambria" w:hAnsi="Cambria" w:cs="Cambria"/>
          <w:sz w:val="22"/>
        </w:rPr>
        <w:t>33140000-3, 33141000-0, 33141110-4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A54219" w:rsidRPr="002E63AA" w:rsidRDefault="002E63AA" w:rsidP="002E63AA">
      <w:pPr>
        <w:pBdr>
          <w:top w:val="nil"/>
          <w:left w:val="nil"/>
          <w:bottom w:val="nil"/>
          <w:right w:val="nil"/>
          <w:between w:val="nil"/>
        </w:pBdr>
        <w:jc w:val="center"/>
        <w:rPr>
          <w:rFonts w:ascii="Cambria" w:eastAsia="Cambria" w:hAnsi="Cambria" w:cs="Cambria"/>
          <w:color w:val="FF0000"/>
          <w:sz w:val="22"/>
          <w:szCs w:val="22"/>
        </w:rPr>
      </w:pPr>
      <w:r w:rsidRPr="002E63AA">
        <w:rPr>
          <w:rFonts w:ascii="Cambria" w:eastAsia="Cambria" w:hAnsi="Cambria" w:cs="Cambria"/>
          <w:color w:val="FF0000"/>
          <w:sz w:val="22"/>
          <w:szCs w:val="22"/>
        </w:rPr>
        <w:t xml:space="preserve"> </w:t>
      </w:r>
    </w:p>
    <w:p w:rsidR="00A54219" w:rsidRPr="00A75446" w:rsidRDefault="0092190B">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C7366A">
        <w:rPr>
          <w:rFonts w:ascii="Cambria" w:eastAsia="Cambria" w:hAnsi="Cambria" w:cs="Cambria"/>
          <w:sz w:val="24"/>
          <w:szCs w:val="24"/>
        </w:rPr>
        <w:t>. 19.11.</w:t>
      </w:r>
      <w:bookmarkStart w:id="0" w:name="_GoBack"/>
      <w:bookmarkEnd w:id="0"/>
      <w:r w:rsidRPr="008B7A8D">
        <w:rPr>
          <w:rFonts w:ascii="Cambria" w:eastAsia="Cambria" w:hAnsi="Cambria" w:cs="Cambria"/>
          <w:sz w:val="24"/>
          <w:szCs w:val="24"/>
        </w:rPr>
        <w:t>2019 r.</w:t>
      </w:r>
    </w:p>
    <w:p w:rsidR="00A54219" w:rsidRDefault="00A54219"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(jednorazowego użytku)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C7366A">
      <w:pPr>
        <w:pBdr>
          <w:top w:val="nil"/>
          <w:left w:val="nil"/>
          <w:bottom w:val="nil"/>
          <w:right w:val="nil"/>
          <w:between w:val="nil"/>
        </w:pBdr>
        <w:ind w:left="644"/>
        <w:jc w:val="both"/>
        <w:rPr>
          <w:rFonts w:ascii="Cambria" w:eastAsia="Cambria" w:hAnsi="Cambria" w:cs="Cambria"/>
          <w:sz w:val="22"/>
          <w:szCs w:val="22"/>
        </w:rPr>
      </w:pPr>
      <w:hyperlink r:id="rId10">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1" w:name="_gjdgxs" w:colFirst="0" w:colLast="0"/>
      <w:bookmarkEnd w:id="1"/>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b/>
          <w:sz w:val="22"/>
          <w:szCs w:val="22"/>
        </w:rPr>
        <w:t>siwz</w:t>
      </w:r>
      <w:proofErr w:type="spellEnd"/>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0C5839">
          <w:rPr>
            <w:rFonts w:ascii="Cambria" w:eastAsia="Cambria" w:hAnsi="Cambria" w:cs="Cambria"/>
            <w:b/>
            <w:sz w:val="22"/>
            <w:szCs w:val="22"/>
          </w:rPr>
          <w:t xml:space="preserve"> </w:t>
        </w:r>
      </w:hyperlink>
      <w:hyperlink r:id="rId12">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CB101C" w:rsidRDefault="00CB101C" w:rsidP="00260388">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260388" w:rsidRPr="00B6743E" w:rsidRDefault="00260388" w:rsidP="00260388">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autoSpaceDN w:val="0"/>
        <w:adjustRightInd w:val="0"/>
        <w:jc w:val="both"/>
        <w:rPr>
          <w:rFonts w:asciiTheme="minorHAnsi" w:eastAsia="Univers-PL" w:hAnsiTheme="minorHAnsi"/>
          <w:b/>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i dostarczył je Zamawiającemu w odpowiedzi na jego wezwanie.</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CB101C" w:rsidP="00CB101C">
      <w:pPr>
        <w:pStyle w:val="Bezodstpw"/>
        <w:rPr>
          <w:rFonts w:asciiTheme="minorHAnsi" w:hAnsiTheme="minorHAnsi"/>
          <w:sz w:val="22"/>
          <w:szCs w:val="22"/>
        </w:rPr>
      </w:pPr>
      <w:r w:rsidRPr="0007094D">
        <w:rPr>
          <w:rFonts w:asciiTheme="minorHAnsi" w:hAnsiTheme="minorHAnsi"/>
          <w:sz w:val="22"/>
          <w:szCs w:val="22"/>
        </w:rPr>
        <w:t xml:space="preserve">13.Dokumenty potwierdzające dopuszczenie wyrobu medycznego do obrotu   i do używania oraz oznakowanie znakiem CE zgodnie z ustawą z dnia 20.05.2010 r. o wyrobach medycznych (Dz. U. z 2019 r. poz. 175) </w:t>
      </w:r>
      <w:bookmarkStart w:id="2" w:name="_Hlk486581680"/>
      <w:r w:rsidRPr="0007094D">
        <w:rPr>
          <w:rFonts w:asciiTheme="minorHAnsi" w:hAnsiTheme="minorHAnsi"/>
          <w:sz w:val="22"/>
          <w:szCs w:val="22"/>
        </w:rPr>
        <w:t xml:space="preserve">lub innym aktem prawnym właściwym dla kraju, w którym Wykonawca ma miejsce zamieszkania lub siedzibę  - </w:t>
      </w:r>
      <w:r w:rsidRPr="0007094D">
        <w:rPr>
          <w:rFonts w:asciiTheme="minorHAnsi" w:hAnsiTheme="minorHAnsi"/>
          <w:sz w:val="22"/>
          <w:szCs w:val="22"/>
          <w:highlight w:val="yellow"/>
        </w:rPr>
        <w:t>dotyczy wszystkich części.</w:t>
      </w:r>
    </w:p>
    <w:p w:rsidR="00CB101C" w:rsidRPr="0007094D" w:rsidRDefault="00CB101C" w:rsidP="00CB101C">
      <w:pPr>
        <w:pStyle w:val="Bezodstpw"/>
        <w:rPr>
          <w:rFonts w:asciiTheme="minorHAnsi" w:hAnsiTheme="minorHAnsi"/>
          <w:sz w:val="22"/>
          <w:szCs w:val="22"/>
        </w:rPr>
      </w:pPr>
    </w:p>
    <w:bookmarkEnd w:id="2"/>
    <w:p w:rsidR="00CB101C" w:rsidRPr="0007094D" w:rsidRDefault="00CB101C" w:rsidP="00CB101C">
      <w:pPr>
        <w:jc w:val="both"/>
        <w:rPr>
          <w:rFonts w:asciiTheme="minorHAnsi" w:hAnsiTheme="minorHAnsi"/>
          <w:b/>
          <w:sz w:val="22"/>
          <w:szCs w:val="22"/>
        </w:rPr>
      </w:pPr>
      <w:r w:rsidRPr="0007094D">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07094D">
        <w:rPr>
          <w:rFonts w:asciiTheme="minorHAnsi" w:hAnsiTheme="minorHAnsi"/>
          <w:b/>
          <w:sz w:val="22"/>
          <w:szCs w:val="22"/>
          <w:u w:val="single"/>
        </w:rPr>
        <w:t>dołączył do oferty</w:t>
      </w:r>
      <w:r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CB101C" w:rsidRPr="001161A3" w:rsidRDefault="00CB101C" w:rsidP="00CB101C">
      <w:pPr>
        <w:pStyle w:val="Tekst"/>
        <w:tabs>
          <w:tab w:val="clear" w:pos="397"/>
        </w:tabs>
        <w:jc w:val="both"/>
        <w:rPr>
          <w:rFonts w:asciiTheme="minorHAnsi" w:hAnsiTheme="minorHAnsi"/>
          <w:color w:val="FF0000"/>
          <w:sz w:val="22"/>
          <w:szCs w:val="22"/>
        </w:rPr>
      </w:pPr>
    </w:p>
    <w:p w:rsid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14.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15.W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CB101C" w:rsidRPr="00C7438B"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- 60%</w:t>
      </w:r>
    </w:p>
    <w:p w:rsidR="00CB101C"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CB101C" w:rsidRPr="00CB101C" w:rsidRDefault="00CB101C" w:rsidP="00CB101C">
      <w:pPr>
        <w:pBdr>
          <w:top w:val="nil"/>
          <w:left w:val="nil"/>
          <w:bottom w:val="nil"/>
          <w:right w:val="nil"/>
          <w:between w:val="nil"/>
        </w:pBdr>
        <w:spacing w:before="280" w:after="280"/>
        <w:jc w:val="both"/>
        <w:rPr>
          <w:rFonts w:ascii="Tahoma" w:eastAsia="Tahoma" w:hAnsi="Tahoma" w:cs="Tahoma"/>
          <w:sz w:val="24"/>
          <w:szCs w:val="24"/>
        </w:rPr>
      </w:pPr>
      <w:r w:rsidRPr="00CB101C">
        <w:rPr>
          <w:rFonts w:ascii="Cambria" w:eastAsia="Cambria" w:hAnsi="Cambria" w:cs="Cambria"/>
          <w:b/>
          <w:sz w:val="22"/>
          <w:szCs w:val="22"/>
        </w:rPr>
        <w:t>ad. 1</w:t>
      </w:r>
      <w:r w:rsidRPr="00CB101C">
        <w:rPr>
          <w:rFonts w:ascii="Cambria" w:eastAsia="Cambria" w:hAnsi="Cambria" w:cs="Cambria"/>
          <w:sz w:val="22"/>
          <w:szCs w:val="22"/>
        </w:rPr>
        <w:t>. Ceny w ofercie przetargowej wpisane do formularza ofertowego (</w:t>
      </w:r>
      <w:r w:rsidRPr="00CB101C">
        <w:rPr>
          <w:rFonts w:ascii="Cambria" w:eastAsia="Cambria" w:hAnsi="Cambria" w:cs="Cambria"/>
          <w:b/>
          <w:i/>
          <w:sz w:val="22"/>
          <w:szCs w:val="22"/>
        </w:rPr>
        <w:t>załącznik nr 1</w:t>
      </w:r>
      <w:r w:rsidRPr="00CB101C">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 trzech miejsc po przecinku. Jeżeli Wykonawca zaproponuje w ofercie rabaty lub upusty nie uwzględnione w cenie wpisanej do formularza ofertowego Zamawiający nie będzie ich brał pod uwagę przy ocenie oferty.</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60 %</w:t>
      </w: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Pr="00213DFF" w:rsidRDefault="00CB101C" w:rsidP="00CB101C">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 xml:space="preserve">Termin dostawy </w:t>
      </w:r>
    </w:p>
    <w:p w:rsidR="00CB101C" w:rsidRPr="00213DFF" w:rsidRDefault="00CB101C" w:rsidP="00CB101C">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B101C" w:rsidRPr="00213DFF" w:rsidRDefault="00CB101C" w:rsidP="00CB101C">
      <w:pPr>
        <w:pStyle w:val="Numeracja"/>
        <w:numPr>
          <w:ilvl w:val="0"/>
          <w:numId w:val="35"/>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1 dzień roboczy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2 dni robocze– </w:t>
      </w:r>
      <w:r w:rsidRPr="00213DFF">
        <w:rPr>
          <w:rFonts w:ascii="Cambria" w:hAnsi="Cambria"/>
          <w:b/>
        </w:rPr>
        <w:t>otrzyma      30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3 dni robocze– </w:t>
      </w:r>
      <w:r w:rsidRPr="00213DFF">
        <w:rPr>
          <w:rFonts w:ascii="Cambria" w:hAnsi="Cambria"/>
          <w:b/>
        </w:rPr>
        <w:t>otrzyma      20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4 dni robocze– </w:t>
      </w:r>
      <w:r w:rsidRPr="00213DFF">
        <w:rPr>
          <w:rFonts w:ascii="Cambria" w:hAnsi="Cambria"/>
          <w:b/>
        </w:rPr>
        <w:t>otrzyma     10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5 dni robocze– </w:t>
      </w:r>
      <w:r w:rsidRPr="00213DFF">
        <w:rPr>
          <w:rFonts w:ascii="Cambria" w:hAnsi="Cambria"/>
          <w:b/>
        </w:rPr>
        <w:t>otrzyma        0 punktów.</w:t>
      </w:r>
    </w:p>
    <w:p w:rsidR="00CB101C" w:rsidRPr="00213DFF" w:rsidRDefault="00CB101C" w:rsidP="00CB101C">
      <w:pPr>
        <w:pStyle w:val="Nagwek1"/>
        <w:rPr>
          <w:rFonts w:ascii="Cambria" w:hAnsi="Cambria"/>
          <w:b w:val="0"/>
          <w:sz w:val="22"/>
          <w:szCs w:val="22"/>
        </w:rPr>
      </w:pPr>
      <w:r w:rsidRPr="00213DFF">
        <w:rPr>
          <w:rFonts w:ascii="Cambria" w:hAnsi="Cambria"/>
          <w:b w:val="0"/>
          <w:sz w:val="22"/>
          <w:szCs w:val="22"/>
        </w:rPr>
        <w:t>Jedocześnie Zamawiający określa, że najkrótszy czas dostawy może wynosić 1 dzień roboczy, a najdłuższy 5 dni roboczych.</w:t>
      </w:r>
      <w:r w:rsidRPr="00213DFF">
        <w:rPr>
          <w:rFonts w:ascii="Cambria" w:hAnsi="Cambria"/>
          <w:sz w:val="18"/>
          <w:szCs w:val="18"/>
        </w:rPr>
        <w:t xml:space="preserve">                                                     </w:t>
      </w:r>
    </w:p>
    <w:p w:rsidR="00CB101C" w:rsidRPr="00E16B79" w:rsidRDefault="00CB101C" w:rsidP="00CB101C">
      <w:pPr>
        <w:rPr>
          <w:rFonts w:ascii="Cambria" w:hAnsi="Cambria"/>
          <w:b/>
          <w:sz w:val="22"/>
          <w:szCs w:val="22"/>
        </w:rPr>
      </w:pPr>
    </w:p>
    <w:p w:rsidR="00CB101C" w:rsidRPr="00C7438B" w:rsidRDefault="00CB101C" w:rsidP="00CB101C">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960B89">
        <w:rPr>
          <w:rFonts w:ascii="Cambria" w:eastAsia="Cambria" w:hAnsi="Cambria" w:cs="Cambria"/>
          <w:b/>
          <w:color w:val="000000"/>
          <w:sz w:val="22"/>
          <w:szCs w:val="22"/>
        </w:rPr>
        <w:t>16.</w:t>
      </w:r>
      <w:r w:rsidR="00173C31">
        <w:rPr>
          <w:rFonts w:ascii="Cambria" w:eastAsia="Cambria" w:hAnsi="Cambria" w:cs="Cambria"/>
          <w:b/>
          <w:color w:val="000000"/>
          <w:sz w:val="22"/>
          <w:szCs w:val="22"/>
        </w:rPr>
        <w:t>846</w:t>
      </w:r>
      <w:r w:rsidR="00960B89">
        <w:rPr>
          <w:rFonts w:ascii="Cambria" w:eastAsia="Cambria" w:hAnsi="Cambria" w:cs="Cambria"/>
          <w:b/>
          <w:color w:val="000000"/>
          <w:sz w:val="22"/>
          <w:szCs w:val="22"/>
        </w:rPr>
        <w:t>,00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960B89">
        <w:rPr>
          <w:rFonts w:ascii="Cambria" w:eastAsia="Cambria" w:hAnsi="Cambria" w:cs="Cambria"/>
          <w:color w:val="000000"/>
          <w:sz w:val="22"/>
          <w:szCs w:val="22"/>
        </w:rPr>
        <w:t xml:space="preserve">szesnaście tysięcy </w:t>
      </w:r>
      <w:r w:rsidR="006651E1">
        <w:rPr>
          <w:rFonts w:ascii="Cambria" w:eastAsia="Cambria" w:hAnsi="Cambria" w:cs="Cambria"/>
          <w:color w:val="000000"/>
          <w:sz w:val="22"/>
          <w:szCs w:val="22"/>
        </w:rPr>
        <w:t xml:space="preserve">osiemset czterdzieści </w:t>
      </w:r>
      <w:r w:rsidR="00173C31">
        <w:rPr>
          <w:rFonts w:ascii="Cambria" w:eastAsia="Cambria" w:hAnsi="Cambria" w:cs="Cambria"/>
          <w:color w:val="000000"/>
          <w:sz w:val="22"/>
          <w:szCs w:val="22"/>
        </w:rPr>
        <w:t>sześć</w:t>
      </w:r>
      <w:r w:rsidR="006651E1">
        <w:rPr>
          <w:rFonts w:ascii="Cambria" w:eastAsia="Cambria" w:hAnsi="Cambria" w:cs="Cambria"/>
          <w:color w:val="000000"/>
          <w:sz w:val="22"/>
          <w:szCs w:val="22"/>
        </w:rPr>
        <w:t xml:space="preserve"> </w:t>
      </w:r>
      <w:r w:rsidR="000C5839">
        <w:rPr>
          <w:rFonts w:ascii="Cambria" w:eastAsia="Cambria" w:hAnsi="Cambria" w:cs="Cambria"/>
          <w:color w:val="000000"/>
          <w:sz w:val="22"/>
          <w:szCs w:val="22"/>
        </w:rPr>
        <w:t xml:space="preserve">złotych </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404,00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1.000,00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389,00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154,00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4.602,00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82,00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 xml:space="preserve"> 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2.045,00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283,00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225,00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629,00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893,00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125,00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19</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348,00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20</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828,00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960,00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229,00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936,00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648,00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276,00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1.022,00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29</w:t>
            </w:r>
          </w:p>
        </w:tc>
        <w:tc>
          <w:tcPr>
            <w:tcW w:w="2128" w:type="dxa"/>
            <w:tcBorders>
              <w:left w:val="single" w:sz="8" w:space="0" w:color="000000"/>
              <w:bottom w:val="single" w:sz="4" w:space="0" w:color="000000"/>
              <w:right w:val="single" w:sz="4" w:space="0" w:color="000000"/>
            </w:tcBorders>
          </w:tcPr>
          <w:p w:rsidR="00A54219" w:rsidRDefault="00173C31">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105</w:t>
            </w:r>
            <w:r w:rsidR="006651E1">
              <w:rPr>
                <w:rFonts w:ascii="Tahoma" w:eastAsia="Tahoma" w:hAnsi="Tahoma" w:cs="Tahoma"/>
                <w:color w:val="000000"/>
              </w:rPr>
              <w:t>,00</w:t>
            </w:r>
            <w:r w:rsidR="00960B89">
              <w:rPr>
                <w:rFonts w:ascii="Tahoma" w:eastAsia="Tahoma" w:hAnsi="Tahoma" w:cs="Tahoma"/>
                <w:color w:val="000000"/>
              </w:rPr>
              <w:t xml:space="preserve">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Pr="00960B89" w:rsidRDefault="00960B89" w:rsidP="006651E1">
            <w:pPr>
              <w:pBdr>
                <w:top w:val="nil"/>
                <w:left w:val="nil"/>
                <w:bottom w:val="nil"/>
                <w:right w:val="nil"/>
                <w:between w:val="nil"/>
              </w:pBdr>
              <w:jc w:val="right"/>
              <w:rPr>
                <w:rFonts w:ascii="Tahoma" w:eastAsia="Tahoma" w:hAnsi="Tahoma" w:cs="Tahoma"/>
                <w:b/>
                <w:color w:val="000000"/>
              </w:rPr>
            </w:pPr>
            <w:r w:rsidRPr="00960B89">
              <w:rPr>
                <w:rFonts w:ascii="Tahoma" w:eastAsia="Tahoma" w:hAnsi="Tahoma" w:cs="Tahoma"/>
                <w:b/>
                <w:color w:val="000000"/>
              </w:rPr>
              <w:t>16.</w:t>
            </w:r>
            <w:r w:rsidR="00173C31">
              <w:rPr>
                <w:rFonts w:ascii="Tahoma" w:eastAsia="Tahoma" w:hAnsi="Tahoma" w:cs="Tahoma"/>
                <w:b/>
                <w:color w:val="000000"/>
              </w:rPr>
              <w:t>846</w:t>
            </w:r>
            <w:r w:rsidRPr="00960B89">
              <w:rPr>
                <w:rFonts w:ascii="Tahoma" w:eastAsia="Tahoma" w:hAnsi="Tahoma" w:cs="Tahoma"/>
                <w:b/>
                <w:color w:val="000000"/>
              </w:rPr>
              <w:t>,00</w:t>
            </w:r>
            <w:r w:rsidR="0092190B" w:rsidRPr="00960B89">
              <w:rPr>
                <w:rFonts w:ascii="Tahoma" w:eastAsia="Tahoma" w:hAnsi="Tahoma" w:cs="Tahoma"/>
                <w:b/>
                <w:color w:val="000000"/>
              </w:rPr>
              <w:t xml:space="preserve"> zł </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6651E1">
        <w:rPr>
          <w:rFonts w:ascii="Cambria" w:eastAsia="Cambria" w:hAnsi="Cambria" w:cs="Cambria"/>
          <w:b/>
          <w:color w:val="FF0000"/>
          <w:sz w:val="22"/>
          <w:szCs w:val="22"/>
        </w:rPr>
        <w:t>19.12.</w:t>
      </w:r>
      <w:r w:rsidRPr="00960B89">
        <w:rPr>
          <w:rFonts w:ascii="Cambria" w:eastAsia="Cambria" w:hAnsi="Cambria" w:cs="Cambria"/>
          <w:b/>
          <w:color w:val="FF0000"/>
          <w:sz w:val="22"/>
          <w:szCs w:val="22"/>
        </w:rPr>
        <w:t xml:space="preserve">2019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173C31">
        <w:rPr>
          <w:rFonts w:ascii="Cambria" w:eastAsia="Cambria" w:hAnsi="Cambria" w:cs="Cambria"/>
          <w:b/>
          <w:sz w:val="22"/>
          <w:szCs w:val="22"/>
          <w:u w:val="single"/>
        </w:rPr>
        <w:t>68</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0C5839">
          <w:rPr>
            <w:rFonts w:ascii="Cambria" w:eastAsia="Cambria" w:hAnsi="Cambria" w:cs="Cambria"/>
            <w:sz w:val="22"/>
            <w:szCs w:val="22"/>
          </w:rPr>
          <w:t xml:space="preserve"> </w:t>
        </w:r>
      </w:hyperlink>
      <w:hyperlink r:id="rId16">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1. Ofertę wraz z wymaganymi dokumentami należy umieścić na Platformie pod adresem: </w:t>
      </w:r>
      <w:hyperlink r:id="rId18"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6651E1">
        <w:rPr>
          <w:rFonts w:ascii="Cambria" w:eastAsia="Cambria" w:hAnsi="Cambria" w:cs="Cambria"/>
          <w:b/>
          <w:color w:val="FF0000"/>
          <w:sz w:val="22"/>
          <w:szCs w:val="22"/>
        </w:rPr>
        <w:t>19.12.</w:t>
      </w:r>
      <w:r w:rsidRPr="000C5839">
        <w:rPr>
          <w:rFonts w:ascii="Cambria" w:eastAsia="Cambria" w:hAnsi="Cambria" w:cs="Cambria"/>
          <w:b/>
          <w:color w:val="FF0000"/>
          <w:sz w:val="22"/>
          <w:szCs w:val="22"/>
        </w:rPr>
        <w:t>2019</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0">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CC6B05" w:rsidRPr="000C5839">
        <w:rPr>
          <w:rFonts w:ascii="Cambria" w:eastAsia="Cambria" w:hAnsi="Cambria" w:cs="Cambria"/>
          <w:b/>
          <w:sz w:val="22"/>
          <w:szCs w:val="22"/>
        </w:rPr>
        <w:t xml:space="preserve"> </w:t>
      </w:r>
      <w:r w:rsidR="006651E1">
        <w:rPr>
          <w:rFonts w:ascii="Cambria" w:eastAsia="Cambria" w:hAnsi="Cambria" w:cs="Cambria"/>
          <w:b/>
          <w:color w:val="FF0000"/>
          <w:sz w:val="22"/>
          <w:szCs w:val="22"/>
        </w:rPr>
        <w:t>19.12.</w:t>
      </w:r>
      <w:r w:rsidRPr="000C5839">
        <w:rPr>
          <w:rFonts w:ascii="Cambria" w:eastAsia="Cambria" w:hAnsi="Cambria" w:cs="Cambria"/>
          <w:b/>
          <w:color w:val="FF0000"/>
          <w:sz w:val="22"/>
          <w:szCs w:val="22"/>
        </w:rPr>
        <w:t>2019</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173C31">
        <w:rPr>
          <w:rFonts w:ascii="Cambria" w:eastAsia="Cambria" w:hAnsi="Cambria" w:cs="Cambria"/>
          <w:b/>
          <w:sz w:val="22"/>
          <w:szCs w:val="22"/>
        </w:rPr>
        <w:t>68</w:t>
      </w:r>
      <w:r w:rsidRPr="00A75446">
        <w:rPr>
          <w:rFonts w:ascii="Cambria" w:eastAsia="Cambria" w:hAnsi="Cambria" w:cs="Cambria"/>
          <w:b/>
          <w:sz w:val="22"/>
          <w:szCs w:val="22"/>
        </w:rPr>
        <w:t>/2019</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0C5839">
        <w:rPr>
          <w:rFonts w:ascii="Cambria" w:eastAsia="Cambria" w:hAnsi="Cambria" w:cs="Cambria"/>
          <w:color w:val="000000"/>
          <w:sz w:val="22"/>
          <w:szCs w:val="22"/>
        </w:rPr>
        <w:t xml:space="preserve">wyrobów medycznych (jednorazowego użytku)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 .*</w:t>
      </w:r>
    </w:p>
    <w:p w:rsidR="00A54219" w:rsidRPr="000C5839" w:rsidRDefault="0092190B" w:rsidP="000C5839">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r>
        <w:rPr>
          <w:rFonts w:ascii="Cambria" w:eastAsia="Cambria" w:hAnsi="Cambria" w:cs="Cambria"/>
          <w:color w:val="000000"/>
          <w:sz w:val="22"/>
          <w:szCs w:val="22"/>
        </w:rPr>
        <w:tab/>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 xml:space="preserve">18 </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A54219">
      <w:pPr>
        <w:pBdr>
          <w:top w:val="nil"/>
          <w:left w:val="nil"/>
          <w:bottom w:val="nil"/>
          <w:right w:val="nil"/>
          <w:between w:val="nil"/>
        </w:pBdr>
        <w:jc w:val="both"/>
        <w:rPr>
          <w:color w:val="FF0000"/>
          <w:sz w:val="22"/>
          <w:szCs w:val="22"/>
        </w:rPr>
      </w:pPr>
    </w:p>
    <w:p w:rsidR="00150542" w:rsidRDefault="00150542">
      <w:pPr>
        <w:pBdr>
          <w:top w:val="nil"/>
          <w:left w:val="nil"/>
          <w:bottom w:val="nil"/>
          <w:right w:val="nil"/>
          <w:between w:val="nil"/>
        </w:pBd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B101C" w:rsidRPr="00642B94" w:rsidTr="006651E1">
        <w:trPr>
          <w:trHeight w:val="693"/>
        </w:trPr>
        <w:tc>
          <w:tcPr>
            <w:tcW w:w="4747" w:type="dxa"/>
            <w:shd w:val="clear" w:color="auto" w:fill="auto"/>
          </w:tcPr>
          <w:p w:rsidR="00CB101C" w:rsidRPr="005802D6" w:rsidRDefault="00CB101C" w:rsidP="006651E1">
            <w:pPr>
              <w:jc w:val="both"/>
              <w:rPr>
                <w:rFonts w:ascii="Cambria" w:hAnsi="Cambria"/>
                <w:sz w:val="22"/>
                <w:szCs w:val="22"/>
              </w:rPr>
            </w:pPr>
          </w:p>
          <w:p w:rsidR="00CB101C" w:rsidRPr="005802D6" w:rsidRDefault="00CB101C" w:rsidP="006651E1">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B101C" w:rsidRPr="005802D6" w:rsidRDefault="00CB101C" w:rsidP="006651E1">
            <w:pPr>
              <w:jc w:val="both"/>
              <w:rPr>
                <w:rFonts w:ascii="Cambria" w:hAnsi="Cambria"/>
                <w:sz w:val="22"/>
                <w:szCs w:val="22"/>
              </w:rPr>
            </w:pPr>
          </w:p>
          <w:p w:rsidR="00CB101C" w:rsidRDefault="00CB101C" w:rsidP="006651E1">
            <w:pPr>
              <w:jc w:val="both"/>
              <w:rPr>
                <w:rFonts w:ascii="Cambria" w:hAnsi="Cambria"/>
                <w:sz w:val="22"/>
                <w:szCs w:val="22"/>
              </w:rPr>
            </w:pPr>
            <w:r w:rsidRPr="005802D6">
              <w:rPr>
                <w:rFonts w:ascii="Cambria" w:hAnsi="Cambria"/>
                <w:sz w:val="22"/>
                <w:szCs w:val="22"/>
              </w:rPr>
              <w:t>-  …………………………dni*</w:t>
            </w:r>
          </w:p>
          <w:p w:rsidR="00CB101C" w:rsidRDefault="00CB101C" w:rsidP="006651E1">
            <w:pPr>
              <w:jc w:val="both"/>
              <w:rPr>
                <w:rFonts w:ascii="Cambria" w:hAnsi="Cambria"/>
                <w:sz w:val="22"/>
                <w:szCs w:val="22"/>
              </w:rPr>
            </w:pPr>
          </w:p>
          <w:p w:rsidR="00CB101C" w:rsidRPr="00642B94" w:rsidRDefault="00CB101C" w:rsidP="006651E1">
            <w:pPr>
              <w:jc w:val="both"/>
              <w:rPr>
                <w:rFonts w:ascii="Cambria" w:hAnsi="Cambria"/>
                <w:sz w:val="18"/>
                <w:szCs w:val="18"/>
              </w:rPr>
            </w:pPr>
            <w:r w:rsidRPr="00642B94">
              <w:rPr>
                <w:rFonts w:ascii="Cambria" w:hAnsi="Cambria"/>
                <w:sz w:val="18"/>
                <w:szCs w:val="18"/>
              </w:rPr>
              <w:t>(Należy wpisać  ilość dni - min. 1 dni max 5 dni)</w:t>
            </w:r>
          </w:p>
        </w:tc>
      </w:tr>
    </w:tbl>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260388" w:rsidRDefault="00260388">
      <w:pPr>
        <w:pBdr>
          <w:top w:val="nil"/>
          <w:left w:val="nil"/>
          <w:bottom w:val="nil"/>
          <w:right w:val="nil"/>
          <w:between w:val="nil"/>
        </w:pBdr>
        <w:rPr>
          <w:rFonts w:ascii="Garamond" w:eastAsia="Garamond" w:hAnsi="Garamond" w:cs="Garamond"/>
          <w:color w:val="000000"/>
          <w:sz w:val="24"/>
          <w:szCs w:val="24"/>
        </w:rPr>
      </w:pPr>
    </w:p>
    <w:p w:rsidR="0046520B" w:rsidRPr="00C7438B" w:rsidRDefault="0046520B" w:rsidP="0046520B">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173C31">
        <w:rPr>
          <w:rFonts w:ascii="Garamond" w:hAnsi="Garamond" w:cs="Tahoma"/>
          <w:sz w:val="24"/>
          <w:szCs w:val="24"/>
        </w:rPr>
        <w:t>68</w:t>
      </w:r>
      <w:r>
        <w:rPr>
          <w:rFonts w:ascii="Garamond" w:hAnsi="Garamond" w:cs="Tahoma"/>
          <w:sz w:val="24"/>
          <w:szCs w:val="24"/>
        </w:rPr>
        <w:t xml:space="preserve">/2019-… </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173C31">
        <w:rPr>
          <w:rFonts w:ascii="Garamond" w:hAnsi="Garamond" w:cs="Tahoma"/>
          <w:b/>
          <w:sz w:val="24"/>
          <w:szCs w:val="24"/>
          <w:lang w:eastAsia="ar-SA"/>
        </w:rPr>
        <w:t>68</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46520B" w:rsidRPr="0046520B" w:rsidRDefault="0046520B" w:rsidP="0046520B">
      <w:pPr>
        <w:pStyle w:val="Akapitzlist"/>
        <w:numPr>
          <w:ilvl w:val="0"/>
          <w:numId w:val="27"/>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Dostawy wyrobów medycznych następować będą sukcesywnie w ciągu </w:t>
      </w:r>
      <w:r w:rsidRPr="0046520B">
        <w:rPr>
          <w:rFonts w:ascii="Garamond" w:hAnsi="Garamond" w:cs="Tahoma"/>
          <w:b/>
          <w:sz w:val="24"/>
          <w:szCs w:val="24"/>
          <w:lang w:eastAsia="ar-SA"/>
        </w:rPr>
        <w:t xml:space="preserve">12 miesięcy od dnia ……………………… do dnia ………………. roku, </w:t>
      </w:r>
      <w:r w:rsidRPr="0046520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46520B" w:rsidRDefault="0046520B" w:rsidP="0046520B">
      <w:pPr>
        <w:pStyle w:val="Akapitzlist"/>
        <w:numPr>
          <w:ilvl w:val="0"/>
          <w:numId w:val="27"/>
        </w:numPr>
        <w:suppressAutoHyphens/>
        <w:spacing w:after="160"/>
        <w:jc w:val="both"/>
        <w:rPr>
          <w:rFonts w:ascii="Garamond" w:hAnsi="Garamond"/>
          <w:sz w:val="24"/>
          <w:szCs w:val="24"/>
        </w:rPr>
      </w:pPr>
      <w:r w:rsidRPr="0046520B">
        <w:rPr>
          <w:rFonts w:ascii="Garamond" w:hAnsi="Garamond"/>
          <w:sz w:val="24"/>
          <w:szCs w:val="24"/>
        </w:rPr>
        <w:t>W przypadku zaoferowania czasu na realizację zamówienia – 1 dzień - Zamówienia towaru będą składane u Wykonawcy w godzinach 07:30 – 11:00.</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46520B" w:rsidRPr="00C7438B" w:rsidRDefault="0046520B" w:rsidP="0046520B">
      <w:pPr>
        <w:suppressAutoHyphens/>
        <w:ind w:left="283"/>
        <w:rPr>
          <w:rFonts w:ascii="Garamond" w:hAnsi="Garamond" w:cs="Tahoma"/>
          <w:sz w:val="24"/>
          <w:szCs w:val="24"/>
          <w:lang w:eastAsia="ar-SA"/>
        </w:rPr>
      </w:pPr>
    </w:p>
    <w:p w:rsidR="0046520B" w:rsidRPr="00C7438B" w:rsidRDefault="0046520B" w:rsidP="0046520B">
      <w:pPr>
        <w:numPr>
          <w:ilvl w:val="0"/>
          <w:numId w:val="28"/>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46520B" w:rsidRPr="0046520B" w:rsidRDefault="0046520B" w:rsidP="0046520B">
      <w:pPr>
        <w:numPr>
          <w:ilvl w:val="0"/>
          <w:numId w:val="28"/>
        </w:numPr>
        <w:suppressAutoHyphens/>
        <w:spacing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Strony ustalają ceny produktów </w:t>
      </w:r>
      <w:proofErr w:type="spellStart"/>
      <w:r w:rsidRPr="0046520B">
        <w:rPr>
          <w:rFonts w:ascii="Garamond" w:hAnsi="Garamond" w:cs="Tahoma"/>
          <w:sz w:val="24"/>
          <w:szCs w:val="24"/>
          <w:lang w:eastAsia="ar-SA"/>
        </w:rPr>
        <w:t>loco</w:t>
      </w:r>
      <w:proofErr w:type="spellEnd"/>
      <w:r w:rsidRPr="0046520B">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46520B" w:rsidRPr="00B413E9" w:rsidRDefault="0046520B" w:rsidP="0046520B">
      <w:pPr>
        <w:pStyle w:val="Akapitzlist"/>
        <w:numPr>
          <w:ilvl w:val="1"/>
          <w:numId w:val="26"/>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CB101C" w:rsidRPr="00C7438B" w:rsidRDefault="00CB101C" w:rsidP="00CB101C">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CB101C" w:rsidRPr="00CB101C" w:rsidRDefault="0046520B" w:rsidP="00CB101C">
      <w:pPr>
        <w:suppressAutoHyphens/>
        <w:rPr>
          <w:sz w:val="24"/>
          <w:szCs w:val="24"/>
          <w:lang w:eastAsia="ar-SA"/>
        </w:rPr>
      </w:pPr>
      <w:r w:rsidRPr="00C7438B">
        <w:rPr>
          <w:sz w:val="24"/>
          <w:szCs w:val="24"/>
          <w:lang w:eastAsia="ar-SA"/>
        </w:rPr>
        <w:t xml:space="preserve">                   </w:t>
      </w:r>
      <w:r w:rsidR="00CB101C">
        <w:rPr>
          <w:sz w:val="24"/>
          <w:szCs w:val="24"/>
          <w:lang w:eastAsia="ar-SA"/>
        </w:rPr>
        <w:t>Wykonawca</w:t>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t xml:space="preserve">Zamawiający </w:t>
      </w: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0119E3" w:rsidRDefault="0092190B" w:rsidP="000119E3">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na dostawę</w:t>
      </w:r>
      <w:r w:rsidR="0046520B">
        <w:rPr>
          <w:rFonts w:ascii="Cambria" w:eastAsia="Cambria" w:hAnsi="Cambria" w:cs="Cambria"/>
          <w:color w:val="000000"/>
          <w:sz w:val="22"/>
          <w:szCs w:val="22"/>
        </w:rPr>
        <w:t xml:space="preserve"> wyrobów medycznych (jednorazowego użytku) </w:t>
      </w:r>
    </w:p>
    <w:p w:rsidR="000119E3" w:rsidRDefault="000119E3" w:rsidP="000119E3">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sidR="00383B61">
        <w:rPr>
          <w:rFonts w:ascii="Cambria" w:eastAsia="Cambria" w:hAnsi="Cambria" w:cs="Cambria"/>
          <w:color w:val="00B050"/>
          <w:sz w:val="22"/>
          <w:szCs w:val="22"/>
        </w:rPr>
        <w:t xml:space="preserve"> </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PN-</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sidR="00BF6C5E">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173C31">
        <w:rPr>
          <w:rFonts w:ascii="Tahoma" w:eastAsia="Tahoma" w:hAnsi="Tahoma" w:cs="Tahoma"/>
          <w:b/>
          <w:color w:val="000000"/>
          <w:sz w:val="24"/>
          <w:szCs w:val="24"/>
        </w:rPr>
        <w:t>68</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E1" w:rsidRDefault="006651E1">
      <w:r>
        <w:separator/>
      </w:r>
    </w:p>
  </w:endnote>
  <w:endnote w:type="continuationSeparator" w:id="0">
    <w:p w:rsidR="006651E1" w:rsidRDefault="006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E1" w:rsidRDefault="006651E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6651E1" w:rsidRDefault="006651E1">
                          <w:pPr>
                            <w:textDirection w:val="btLr"/>
                          </w:pPr>
                          <w:r>
                            <w:rPr>
                              <w:rFonts w:ascii="Tahoma" w:eastAsia="Tahoma" w:hAnsi="Tahoma" w:cs="Tahoma"/>
                              <w:color w:val="000000"/>
                              <w:sz w:val="24"/>
                            </w:rPr>
                            <w:t xml:space="preserve"> PAGE 28</w:t>
                          </w:r>
                        </w:p>
                        <w:p w:rsidR="006651E1" w:rsidRDefault="006651E1">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0C5839" w:rsidRDefault="000C5839">
                    <w:pPr>
                      <w:textDirection w:val="btLr"/>
                    </w:pPr>
                    <w:r>
                      <w:rPr>
                        <w:rFonts w:ascii="Tahoma" w:eastAsia="Tahoma" w:hAnsi="Tahoma" w:cs="Tahoma"/>
                        <w:color w:val="000000"/>
                        <w:sz w:val="24"/>
                      </w:rPr>
                      <w:t xml:space="preserve"> PAGE 28</w:t>
                    </w:r>
                  </w:p>
                  <w:p w:rsidR="000C5839" w:rsidRDefault="000C583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E1" w:rsidRDefault="006651E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E1" w:rsidRDefault="006651E1">
      <w:r>
        <w:separator/>
      </w:r>
    </w:p>
  </w:footnote>
  <w:footnote w:type="continuationSeparator" w:id="0">
    <w:p w:rsidR="006651E1" w:rsidRDefault="0066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3"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9"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4"/>
  </w:num>
  <w:num w:numId="2">
    <w:abstractNumId w:val="18"/>
  </w:num>
  <w:num w:numId="3">
    <w:abstractNumId w:val="9"/>
  </w:num>
  <w:num w:numId="4">
    <w:abstractNumId w:val="8"/>
  </w:num>
  <w:num w:numId="5">
    <w:abstractNumId w:val="19"/>
  </w:num>
  <w:num w:numId="6">
    <w:abstractNumId w:val="3"/>
  </w:num>
  <w:num w:numId="7">
    <w:abstractNumId w:val="33"/>
  </w:num>
  <w:num w:numId="8">
    <w:abstractNumId w:val="31"/>
  </w:num>
  <w:num w:numId="9">
    <w:abstractNumId w:val="21"/>
  </w:num>
  <w:num w:numId="10">
    <w:abstractNumId w:val="35"/>
  </w:num>
  <w:num w:numId="11">
    <w:abstractNumId w:val="7"/>
  </w:num>
  <w:num w:numId="12">
    <w:abstractNumId w:val="10"/>
  </w:num>
  <w:num w:numId="13">
    <w:abstractNumId w:val="20"/>
  </w:num>
  <w:num w:numId="14">
    <w:abstractNumId w:val="24"/>
  </w:num>
  <w:num w:numId="15">
    <w:abstractNumId w:val="16"/>
  </w:num>
  <w:num w:numId="16">
    <w:abstractNumId w:val="30"/>
  </w:num>
  <w:num w:numId="17">
    <w:abstractNumId w:val="11"/>
  </w:num>
  <w:num w:numId="18">
    <w:abstractNumId w:val="6"/>
  </w:num>
  <w:num w:numId="19">
    <w:abstractNumId w:val="34"/>
  </w:num>
  <w:num w:numId="20">
    <w:abstractNumId w:val="5"/>
  </w:num>
  <w:num w:numId="21">
    <w:abstractNumId w:val="4"/>
  </w:num>
  <w:num w:numId="22">
    <w:abstractNumId w:val="28"/>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22"/>
  </w:num>
  <w:num w:numId="28">
    <w:abstractNumId w:val="27"/>
  </w:num>
  <w:num w:numId="29">
    <w:abstractNumId w:val="23"/>
  </w:num>
  <w:num w:numId="30">
    <w:abstractNumId w:val="17"/>
  </w:num>
  <w:num w:numId="31">
    <w:abstractNumId w:val="25"/>
  </w:num>
  <w:num w:numId="32">
    <w:abstractNumId w:val="13"/>
  </w:num>
  <w:num w:numId="33">
    <w:abstractNumId w:val="15"/>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55F36"/>
    <w:rsid w:val="000836C0"/>
    <w:rsid w:val="000C5839"/>
    <w:rsid w:val="000D65A7"/>
    <w:rsid w:val="00122480"/>
    <w:rsid w:val="00150542"/>
    <w:rsid w:val="00173C31"/>
    <w:rsid w:val="00183FFA"/>
    <w:rsid w:val="00230060"/>
    <w:rsid w:val="00236C3A"/>
    <w:rsid w:val="002414F0"/>
    <w:rsid w:val="00260388"/>
    <w:rsid w:val="002819DC"/>
    <w:rsid w:val="002C206D"/>
    <w:rsid w:val="002E63AA"/>
    <w:rsid w:val="002F0C89"/>
    <w:rsid w:val="002F3DB2"/>
    <w:rsid w:val="00383B61"/>
    <w:rsid w:val="003A5DF9"/>
    <w:rsid w:val="0046520B"/>
    <w:rsid w:val="00467119"/>
    <w:rsid w:val="004E39FD"/>
    <w:rsid w:val="006651E1"/>
    <w:rsid w:val="006B424F"/>
    <w:rsid w:val="007D1A6E"/>
    <w:rsid w:val="00812111"/>
    <w:rsid w:val="008B7A8D"/>
    <w:rsid w:val="008D7D13"/>
    <w:rsid w:val="0092190B"/>
    <w:rsid w:val="009330D8"/>
    <w:rsid w:val="00960B89"/>
    <w:rsid w:val="00985E9A"/>
    <w:rsid w:val="009B1201"/>
    <w:rsid w:val="009E05D6"/>
    <w:rsid w:val="00A00B7D"/>
    <w:rsid w:val="00A41A09"/>
    <w:rsid w:val="00A54219"/>
    <w:rsid w:val="00A75446"/>
    <w:rsid w:val="00AA21A1"/>
    <w:rsid w:val="00B46387"/>
    <w:rsid w:val="00BF6C5E"/>
    <w:rsid w:val="00C7366A"/>
    <w:rsid w:val="00CB101C"/>
    <w:rsid w:val="00CC6B05"/>
    <w:rsid w:val="00D239DE"/>
    <w:rsid w:val="00D761F5"/>
    <w:rsid w:val="00D840A3"/>
    <w:rsid w:val="00ED63ED"/>
    <w:rsid w:val="00F81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9A76-7935-4059-B572-60726768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30</Pages>
  <Words>9857</Words>
  <Characters>59142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9</cp:revision>
  <dcterms:created xsi:type="dcterms:W3CDTF">2019-11-13T08:01:00Z</dcterms:created>
  <dcterms:modified xsi:type="dcterms:W3CDTF">2019-11-19T09:23:00Z</dcterms:modified>
</cp:coreProperties>
</file>