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BD12" w14:textId="726499B4" w:rsidR="00A97A87" w:rsidRPr="00E755E4" w:rsidRDefault="00A97A87" w:rsidP="00507DCC">
      <w:pPr>
        <w:spacing w:after="0" w:line="240" w:lineRule="auto"/>
        <w:jc w:val="right"/>
        <w:rPr>
          <w:rFonts w:ascii="Times New Roman" w:hAnsi="Times New Roman" w:cs="Times New Roman"/>
          <w:b/>
          <w:sz w:val="21"/>
          <w:szCs w:val="21"/>
        </w:rPr>
      </w:pPr>
      <w:r w:rsidRPr="00E755E4">
        <w:rPr>
          <w:rFonts w:ascii="Times New Roman" w:hAnsi="Times New Roman" w:cs="Times New Roman"/>
          <w:b/>
          <w:sz w:val="21"/>
          <w:szCs w:val="21"/>
        </w:rPr>
        <w:t xml:space="preserve">Szczecin, dnia </w:t>
      </w:r>
      <w:r w:rsidR="007C4536">
        <w:rPr>
          <w:rFonts w:ascii="Times New Roman" w:hAnsi="Times New Roman" w:cs="Times New Roman"/>
          <w:b/>
          <w:sz w:val="21"/>
          <w:szCs w:val="21"/>
        </w:rPr>
        <w:t xml:space="preserve">06 listopada </w:t>
      </w:r>
      <w:r w:rsidR="003F47F4" w:rsidRPr="00E755E4">
        <w:rPr>
          <w:rFonts w:ascii="Times New Roman" w:hAnsi="Times New Roman" w:cs="Times New Roman"/>
          <w:b/>
          <w:sz w:val="21"/>
          <w:szCs w:val="21"/>
        </w:rPr>
        <w:t>20</w:t>
      </w:r>
      <w:r w:rsidR="008F1DFD" w:rsidRPr="00E755E4">
        <w:rPr>
          <w:rFonts w:ascii="Times New Roman" w:hAnsi="Times New Roman" w:cs="Times New Roman"/>
          <w:b/>
          <w:sz w:val="21"/>
          <w:szCs w:val="21"/>
        </w:rPr>
        <w:t>20</w:t>
      </w:r>
      <w:r w:rsidR="003F47F4" w:rsidRPr="00E755E4">
        <w:rPr>
          <w:rFonts w:ascii="Times New Roman" w:hAnsi="Times New Roman" w:cs="Times New Roman"/>
          <w:b/>
          <w:sz w:val="21"/>
          <w:szCs w:val="21"/>
        </w:rPr>
        <w:t>r</w:t>
      </w:r>
    </w:p>
    <w:p w14:paraId="36E42618" w14:textId="776A57DA" w:rsidR="00A97A87"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ZP/220/</w:t>
      </w:r>
      <w:r w:rsidR="007C4536">
        <w:rPr>
          <w:rFonts w:ascii="Times New Roman" w:hAnsi="Times New Roman" w:cs="Times New Roman"/>
          <w:b/>
          <w:sz w:val="21"/>
          <w:szCs w:val="21"/>
        </w:rPr>
        <w:t>68</w:t>
      </w:r>
      <w:r w:rsidR="00382792" w:rsidRPr="00E755E4">
        <w:rPr>
          <w:rFonts w:ascii="Times New Roman" w:hAnsi="Times New Roman" w:cs="Times New Roman"/>
          <w:b/>
          <w:sz w:val="21"/>
          <w:szCs w:val="21"/>
        </w:rPr>
        <w:t>/20</w:t>
      </w:r>
    </w:p>
    <w:p w14:paraId="6996364A" w14:textId="77777777" w:rsidR="00A97A87" w:rsidRPr="00E755E4" w:rsidRDefault="00A97A87" w:rsidP="00507DCC">
      <w:pPr>
        <w:spacing w:after="0" w:line="240" w:lineRule="auto"/>
        <w:jc w:val="both"/>
        <w:rPr>
          <w:rFonts w:ascii="Times New Roman" w:hAnsi="Times New Roman" w:cs="Times New Roman"/>
          <w:sz w:val="21"/>
          <w:szCs w:val="21"/>
        </w:rPr>
      </w:pPr>
    </w:p>
    <w:p w14:paraId="3502CE87" w14:textId="420D6FFC" w:rsidR="00DB3E93" w:rsidRPr="0085681E" w:rsidRDefault="00DB3E93" w:rsidP="00DB3E93">
      <w:pPr>
        <w:jc w:val="both"/>
        <w:rPr>
          <w:rFonts w:ascii="Times New Roman" w:hAnsi="Times New Roman"/>
          <w:b/>
          <w:sz w:val="20"/>
          <w:szCs w:val="20"/>
        </w:rPr>
      </w:pPr>
      <w:r w:rsidRPr="00F13AEE">
        <w:rPr>
          <w:rFonts w:ascii="Times New Roman" w:hAnsi="Times New Roman"/>
          <w:b/>
          <w:sz w:val="20"/>
          <w:szCs w:val="20"/>
        </w:rPr>
        <w:t xml:space="preserve">w sprawie: przetargu nieograniczonego na </w:t>
      </w:r>
      <w:r w:rsidRPr="0085681E">
        <w:rPr>
          <w:rFonts w:ascii="Times New Roman" w:hAnsi="Times New Roman"/>
          <w:b/>
          <w:sz w:val="20"/>
          <w:szCs w:val="20"/>
        </w:rPr>
        <w:t xml:space="preserve">dostawę </w:t>
      </w:r>
      <w:r w:rsidR="007C4536">
        <w:rPr>
          <w:rFonts w:ascii="Times New Roman" w:hAnsi="Times New Roman"/>
          <w:b/>
          <w:sz w:val="20"/>
          <w:szCs w:val="20"/>
        </w:rPr>
        <w:t>masek filtrujących</w:t>
      </w:r>
    </w:p>
    <w:p w14:paraId="1C792522" w14:textId="77777777" w:rsidR="009E3933" w:rsidRPr="00E755E4" w:rsidRDefault="009E3933" w:rsidP="00507DCC">
      <w:pPr>
        <w:spacing w:after="0"/>
        <w:jc w:val="both"/>
        <w:rPr>
          <w:rFonts w:ascii="Times New Roman" w:hAnsi="Times New Roman" w:cs="Times New Roman"/>
          <w:b/>
          <w:sz w:val="21"/>
          <w:szCs w:val="21"/>
        </w:rPr>
      </w:pPr>
    </w:p>
    <w:p w14:paraId="6E924A9D" w14:textId="77777777" w:rsidR="009E3933" w:rsidRPr="00E755E4" w:rsidRDefault="009E3933" w:rsidP="00507DCC">
      <w:pPr>
        <w:pStyle w:val="Tekstpodstawowy3"/>
        <w:spacing w:after="0" w:line="240" w:lineRule="auto"/>
        <w:jc w:val="both"/>
        <w:rPr>
          <w:rFonts w:ascii="Times New Roman" w:hAnsi="Times New Roman"/>
          <w:b/>
          <w:sz w:val="21"/>
          <w:szCs w:val="21"/>
          <w:u w:val="single"/>
        </w:rPr>
      </w:pPr>
      <w:r w:rsidRPr="00E755E4">
        <w:rPr>
          <w:rFonts w:ascii="Times New Roman" w:hAnsi="Times New Roman"/>
          <w:b/>
          <w:sz w:val="21"/>
          <w:szCs w:val="21"/>
        </w:rPr>
        <w:t xml:space="preserve">     </w:t>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u w:val="single"/>
        </w:rPr>
        <w:t>Wyjaśnienia 1</w:t>
      </w:r>
    </w:p>
    <w:p w14:paraId="7D454AE3" w14:textId="77777777" w:rsidR="009E3933" w:rsidRPr="00E755E4" w:rsidRDefault="009E3933" w:rsidP="00507DCC">
      <w:pPr>
        <w:spacing w:after="0" w:line="240" w:lineRule="auto"/>
        <w:jc w:val="both"/>
        <w:rPr>
          <w:rFonts w:ascii="Times New Roman" w:hAnsi="Times New Roman" w:cs="Times New Roman"/>
          <w:sz w:val="21"/>
          <w:szCs w:val="21"/>
        </w:rPr>
      </w:pPr>
      <w:r w:rsidRPr="00E755E4">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E755E4" w:rsidRDefault="001C1A7C" w:rsidP="00507DCC">
      <w:pPr>
        <w:spacing w:after="0" w:line="240" w:lineRule="auto"/>
        <w:jc w:val="both"/>
        <w:rPr>
          <w:rFonts w:ascii="Times New Roman" w:hAnsi="Times New Roman" w:cs="Times New Roman"/>
          <w:b/>
          <w:color w:val="FF0000"/>
          <w:sz w:val="21"/>
          <w:szCs w:val="21"/>
        </w:rPr>
      </w:pPr>
    </w:p>
    <w:p w14:paraId="19E80231" w14:textId="77777777" w:rsidR="001B65C7" w:rsidRPr="00491B52" w:rsidRDefault="001B65C7" w:rsidP="001B65C7">
      <w:pPr>
        <w:spacing w:after="0" w:line="240" w:lineRule="auto"/>
        <w:jc w:val="both"/>
        <w:rPr>
          <w:rFonts w:ascii="Times New Roman" w:hAnsi="Times New Roman" w:cs="Times New Roman"/>
          <w:b/>
          <w:color w:val="FF0000"/>
          <w:sz w:val="20"/>
          <w:szCs w:val="20"/>
        </w:rPr>
      </w:pPr>
    </w:p>
    <w:p w14:paraId="568F7B0B" w14:textId="77777777" w:rsidR="00DB3E93" w:rsidRPr="00F47185" w:rsidRDefault="00DB3E93" w:rsidP="00DB3E93">
      <w:pPr>
        <w:spacing w:after="0" w:line="240" w:lineRule="auto"/>
        <w:jc w:val="both"/>
        <w:rPr>
          <w:rFonts w:ascii="Times New Roman" w:hAnsi="Times New Roman" w:cs="Times New Roman"/>
          <w:b/>
          <w:color w:val="FF0000"/>
          <w:sz w:val="20"/>
          <w:szCs w:val="20"/>
        </w:rPr>
      </w:pPr>
      <w:r w:rsidRPr="00F47185">
        <w:rPr>
          <w:rFonts w:ascii="Times New Roman" w:hAnsi="Times New Roman" w:cs="Times New Roman"/>
          <w:b/>
          <w:color w:val="FF0000"/>
          <w:sz w:val="20"/>
          <w:szCs w:val="20"/>
        </w:rPr>
        <w:t>Wykonawca I</w:t>
      </w:r>
    </w:p>
    <w:p w14:paraId="59702C10" w14:textId="77777777" w:rsidR="00DB3E93" w:rsidRPr="00F47185" w:rsidRDefault="00DB3E93" w:rsidP="00DB3E93">
      <w:pPr>
        <w:spacing w:after="0"/>
        <w:jc w:val="both"/>
        <w:rPr>
          <w:rFonts w:ascii="Times New Roman" w:hAnsi="Times New Roman" w:cs="Times New Roman"/>
          <w:b/>
          <w:bCs/>
          <w:sz w:val="20"/>
          <w:szCs w:val="20"/>
        </w:rPr>
      </w:pPr>
    </w:p>
    <w:p w14:paraId="32A93FFC" w14:textId="77777777" w:rsidR="0081654E" w:rsidRPr="00F47185" w:rsidRDefault="0081654E" w:rsidP="0081654E">
      <w:pPr>
        <w:pStyle w:val="Standard"/>
        <w:rPr>
          <w:rFonts w:ascii="Times New Roman" w:hAnsi="Times New Roman" w:cs="Times New Roman"/>
          <w:b/>
          <w:sz w:val="20"/>
        </w:rPr>
      </w:pPr>
      <w:r w:rsidRPr="00F47185">
        <w:rPr>
          <w:rFonts w:ascii="Times New Roman" w:hAnsi="Times New Roman" w:cs="Times New Roman"/>
          <w:b/>
          <w:sz w:val="20"/>
        </w:rPr>
        <w:t>Zadanie 1</w:t>
      </w:r>
    </w:p>
    <w:p w14:paraId="220866EA" w14:textId="45C0D76D" w:rsidR="0081654E" w:rsidRPr="00F47185" w:rsidRDefault="0081654E" w:rsidP="0081654E">
      <w:pPr>
        <w:pStyle w:val="Standard"/>
        <w:rPr>
          <w:rFonts w:ascii="Times New Roman" w:hAnsi="Times New Roman" w:cs="Times New Roman"/>
          <w:sz w:val="20"/>
        </w:rPr>
      </w:pPr>
      <w:r w:rsidRPr="00F47185">
        <w:rPr>
          <w:rFonts w:ascii="Times New Roman" w:hAnsi="Times New Roman" w:cs="Times New Roman"/>
          <w:sz w:val="20"/>
        </w:rPr>
        <w:t>Prosimy Zamawiającego o dopuszczenie w/w maseczek wykonanych z 3 warstw włókniny każda po 25g.</w:t>
      </w:r>
    </w:p>
    <w:p w14:paraId="12153B61" w14:textId="29446737" w:rsidR="0081654E" w:rsidRPr="00F47185" w:rsidRDefault="0081654E" w:rsidP="0081654E">
      <w:pPr>
        <w:pStyle w:val="Standard"/>
        <w:rPr>
          <w:rFonts w:ascii="Times New Roman" w:hAnsi="Times New Roman" w:cs="Times New Roman"/>
          <w:b/>
          <w:sz w:val="20"/>
        </w:rPr>
      </w:pPr>
      <w:r w:rsidRPr="00F47185">
        <w:rPr>
          <w:rFonts w:ascii="Times New Roman" w:hAnsi="Times New Roman" w:cs="Times New Roman"/>
          <w:b/>
          <w:sz w:val="20"/>
        </w:rPr>
        <w:t>Odpowiedź</w:t>
      </w:r>
    </w:p>
    <w:p w14:paraId="40387FBF" w14:textId="1E784914" w:rsidR="0081654E" w:rsidRPr="00F47185" w:rsidRDefault="0081654E" w:rsidP="0081654E">
      <w:pPr>
        <w:pStyle w:val="Standard"/>
        <w:rPr>
          <w:rFonts w:ascii="Times New Roman" w:hAnsi="Times New Roman" w:cs="Times New Roman"/>
          <w:b/>
          <w:sz w:val="20"/>
        </w:rPr>
      </w:pPr>
      <w:r w:rsidRPr="00F47185">
        <w:rPr>
          <w:rFonts w:ascii="Times New Roman" w:hAnsi="Times New Roman" w:cs="Times New Roman"/>
          <w:b/>
          <w:sz w:val="20"/>
        </w:rPr>
        <w:t>Zamawiający nie dopuszcza</w:t>
      </w:r>
    </w:p>
    <w:p w14:paraId="3760D39C" w14:textId="77777777" w:rsidR="0081654E" w:rsidRPr="00F47185" w:rsidRDefault="0081654E" w:rsidP="0081654E">
      <w:pPr>
        <w:pStyle w:val="Standard"/>
        <w:rPr>
          <w:rFonts w:ascii="Times New Roman" w:hAnsi="Times New Roman" w:cs="Times New Roman"/>
          <w:b/>
          <w:sz w:val="20"/>
        </w:rPr>
      </w:pPr>
    </w:p>
    <w:p w14:paraId="18A2CEC8" w14:textId="77777777" w:rsidR="0081654E" w:rsidRPr="00F47185" w:rsidRDefault="0081654E" w:rsidP="0081654E">
      <w:pPr>
        <w:pStyle w:val="Standard"/>
        <w:rPr>
          <w:rFonts w:ascii="Times New Roman" w:hAnsi="Times New Roman" w:cs="Times New Roman"/>
          <w:b/>
          <w:sz w:val="20"/>
        </w:rPr>
      </w:pPr>
      <w:r w:rsidRPr="00F47185">
        <w:rPr>
          <w:rFonts w:ascii="Times New Roman" w:hAnsi="Times New Roman" w:cs="Times New Roman"/>
          <w:b/>
          <w:sz w:val="20"/>
        </w:rPr>
        <w:t>Zadanie 1</w:t>
      </w:r>
    </w:p>
    <w:p w14:paraId="38E39098" w14:textId="6F1E4E74" w:rsidR="0081654E" w:rsidRPr="00F47185" w:rsidRDefault="0081654E" w:rsidP="0081654E">
      <w:pPr>
        <w:pStyle w:val="Standard"/>
        <w:rPr>
          <w:rFonts w:ascii="Times New Roman" w:hAnsi="Times New Roman" w:cs="Times New Roman"/>
          <w:sz w:val="20"/>
        </w:rPr>
      </w:pPr>
      <w:r w:rsidRPr="00F47185">
        <w:rPr>
          <w:rFonts w:ascii="Times New Roman" w:hAnsi="Times New Roman" w:cs="Times New Roman"/>
          <w:sz w:val="20"/>
        </w:rPr>
        <w:t>Czy Zamawiający wymaga maski na gumki czy na troki?</w:t>
      </w:r>
    </w:p>
    <w:p w14:paraId="78B4A35C" w14:textId="4120642B" w:rsidR="002A4BA6" w:rsidRPr="00F47185" w:rsidRDefault="002A4BA6" w:rsidP="0081654E">
      <w:pPr>
        <w:pStyle w:val="Standard"/>
        <w:rPr>
          <w:rFonts w:ascii="Times New Roman" w:hAnsi="Times New Roman" w:cs="Times New Roman"/>
          <w:b/>
          <w:sz w:val="20"/>
        </w:rPr>
      </w:pPr>
      <w:r w:rsidRPr="00F47185">
        <w:rPr>
          <w:rFonts w:ascii="Times New Roman" w:hAnsi="Times New Roman" w:cs="Times New Roman"/>
          <w:b/>
          <w:sz w:val="20"/>
        </w:rPr>
        <w:t>Odpowiedź</w:t>
      </w:r>
    </w:p>
    <w:p w14:paraId="12AF99B2" w14:textId="2CF19162" w:rsidR="002A4BA6" w:rsidRPr="00F47185" w:rsidRDefault="006F6C34" w:rsidP="0081654E">
      <w:pPr>
        <w:pStyle w:val="Standard"/>
        <w:rPr>
          <w:rFonts w:ascii="Times New Roman" w:hAnsi="Times New Roman" w:cs="Times New Roman"/>
          <w:b/>
          <w:sz w:val="20"/>
        </w:rPr>
      </w:pPr>
      <w:r w:rsidRPr="00F47185">
        <w:rPr>
          <w:rFonts w:ascii="Times New Roman" w:hAnsi="Times New Roman" w:cs="Times New Roman"/>
          <w:b/>
          <w:sz w:val="20"/>
        </w:rPr>
        <w:t>Zaawiający wymaga złożenia oferty zgodniej z podanymi wymaganiami</w:t>
      </w:r>
    </w:p>
    <w:p w14:paraId="7BE72FB6" w14:textId="77777777" w:rsidR="002A4BA6" w:rsidRPr="00F47185" w:rsidRDefault="002A4BA6" w:rsidP="0081654E">
      <w:pPr>
        <w:pStyle w:val="Standard"/>
        <w:rPr>
          <w:rFonts w:ascii="Times New Roman" w:hAnsi="Times New Roman" w:cs="Times New Roman"/>
          <w:b/>
          <w:sz w:val="20"/>
        </w:rPr>
      </w:pPr>
    </w:p>
    <w:p w14:paraId="5BFCA877" w14:textId="77777777" w:rsidR="0081654E" w:rsidRPr="00F47185" w:rsidRDefault="0081654E" w:rsidP="0081654E">
      <w:pPr>
        <w:pStyle w:val="Standard"/>
        <w:rPr>
          <w:rFonts w:ascii="Times New Roman" w:hAnsi="Times New Roman" w:cs="Times New Roman"/>
          <w:b/>
          <w:sz w:val="20"/>
        </w:rPr>
      </w:pPr>
      <w:r w:rsidRPr="00F47185">
        <w:rPr>
          <w:rFonts w:ascii="Times New Roman" w:hAnsi="Times New Roman" w:cs="Times New Roman"/>
          <w:b/>
          <w:sz w:val="20"/>
        </w:rPr>
        <w:t>Zadanie 1</w:t>
      </w:r>
    </w:p>
    <w:p w14:paraId="06D7CD67" w14:textId="4BD31E0B" w:rsidR="0081654E" w:rsidRPr="00F47185" w:rsidRDefault="0081654E" w:rsidP="0081654E">
      <w:pPr>
        <w:pStyle w:val="Standard"/>
        <w:rPr>
          <w:rFonts w:ascii="Times New Roman" w:hAnsi="Times New Roman" w:cs="Times New Roman"/>
          <w:b/>
          <w:sz w:val="20"/>
        </w:rPr>
      </w:pPr>
      <w:r w:rsidRPr="00F47185">
        <w:rPr>
          <w:rFonts w:ascii="Times New Roman" w:hAnsi="Times New Roman" w:cs="Times New Roman"/>
          <w:b/>
          <w:sz w:val="20"/>
        </w:rPr>
        <w:t>Prosimy Zamawiającego o dopuszczenie w/w maseczek, których ciśnienie różnicowe &lt;40Pa jak dla masek typu II.</w:t>
      </w:r>
    </w:p>
    <w:p w14:paraId="0CFF7BFF" w14:textId="77777777" w:rsidR="00DB3E93" w:rsidRPr="00F47185" w:rsidRDefault="00DB3E93" w:rsidP="00DB3E93">
      <w:pPr>
        <w:pStyle w:val="Tekstpodstawowy"/>
        <w:rPr>
          <w:rFonts w:ascii="Times New Roman" w:hAnsi="Times New Roman"/>
          <w:b/>
          <w:bCs/>
          <w:sz w:val="20"/>
        </w:rPr>
      </w:pPr>
      <w:r w:rsidRPr="00F47185">
        <w:rPr>
          <w:rFonts w:ascii="Times New Roman" w:hAnsi="Times New Roman"/>
          <w:b/>
          <w:bCs/>
          <w:sz w:val="20"/>
        </w:rPr>
        <w:t>Odpowiedź</w:t>
      </w:r>
    </w:p>
    <w:p w14:paraId="40448BDA" w14:textId="2B228453" w:rsidR="00DB3E93" w:rsidRPr="00F47185" w:rsidRDefault="00DB3E93" w:rsidP="00DB3E93">
      <w:pPr>
        <w:pStyle w:val="Tekstpodstawowy"/>
        <w:rPr>
          <w:rFonts w:ascii="Times New Roman" w:hAnsi="Times New Roman"/>
          <w:b/>
          <w:bCs/>
          <w:sz w:val="20"/>
        </w:rPr>
      </w:pPr>
      <w:r w:rsidRPr="00F47185">
        <w:rPr>
          <w:rFonts w:ascii="Times New Roman" w:hAnsi="Times New Roman"/>
          <w:b/>
          <w:bCs/>
          <w:sz w:val="20"/>
        </w:rPr>
        <w:t xml:space="preserve">Zamawiający </w:t>
      </w:r>
      <w:r w:rsidR="00F47185" w:rsidRPr="00F47185">
        <w:rPr>
          <w:rFonts w:ascii="Times New Roman" w:hAnsi="Times New Roman"/>
          <w:b/>
          <w:bCs/>
          <w:sz w:val="20"/>
        </w:rPr>
        <w:t>nie dopuszcza.</w:t>
      </w:r>
    </w:p>
    <w:p w14:paraId="20B5F61A" w14:textId="77777777" w:rsidR="00DB3E93" w:rsidRPr="008653CC" w:rsidRDefault="00DB3E93" w:rsidP="00DB3E93">
      <w:pPr>
        <w:pStyle w:val="Tekstpodstawowy"/>
        <w:rPr>
          <w:rFonts w:ascii="Times New Roman" w:hAnsi="Times New Roman"/>
          <w:sz w:val="20"/>
        </w:rPr>
      </w:pPr>
    </w:p>
    <w:p w14:paraId="34788BA4" w14:textId="77777777" w:rsidR="00A47525" w:rsidRDefault="00A47525" w:rsidP="00DB3E93">
      <w:pPr>
        <w:pStyle w:val="Tekstpodstawowy"/>
        <w:rPr>
          <w:rFonts w:ascii="Times New Roman" w:hAnsi="Times New Roman"/>
          <w:b/>
          <w:bCs/>
          <w:color w:val="FF0000"/>
          <w:sz w:val="20"/>
        </w:rPr>
      </w:pPr>
    </w:p>
    <w:p w14:paraId="7FAEF6FE" w14:textId="751EAA4F" w:rsidR="00DB3E93" w:rsidRPr="008653CC" w:rsidRDefault="00DB3E93" w:rsidP="00DB3E93">
      <w:pPr>
        <w:pStyle w:val="Tekstpodstawowy"/>
        <w:rPr>
          <w:rFonts w:ascii="Times New Roman" w:hAnsi="Times New Roman"/>
          <w:b/>
          <w:bCs/>
          <w:color w:val="FF0000"/>
          <w:sz w:val="20"/>
        </w:rPr>
      </w:pPr>
      <w:r w:rsidRPr="008653CC">
        <w:rPr>
          <w:rFonts w:ascii="Times New Roman" w:hAnsi="Times New Roman"/>
          <w:b/>
          <w:bCs/>
          <w:color w:val="FF0000"/>
          <w:sz w:val="20"/>
        </w:rPr>
        <w:t>Wykonawca II</w:t>
      </w:r>
    </w:p>
    <w:p w14:paraId="49C173A9" w14:textId="77777777" w:rsidR="002B2611" w:rsidRPr="002B2611" w:rsidRDefault="002B2611" w:rsidP="002B2611">
      <w:pPr>
        <w:pStyle w:val="Tekstpodstawowy"/>
        <w:rPr>
          <w:rFonts w:ascii="Times New Roman" w:hAnsi="Times New Roman"/>
          <w:b/>
          <w:bCs/>
          <w:sz w:val="20"/>
        </w:rPr>
      </w:pPr>
      <w:r w:rsidRPr="002B2611">
        <w:rPr>
          <w:rFonts w:ascii="Times New Roman" w:hAnsi="Times New Roman"/>
          <w:b/>
          <w:bCs/>
          <w:sz w:val="20"/>
        </w:rPr>
        <w:t>Pytanie nr 1 dotyczy zadania nr 2.</w:t>
      </w:r>
    </w:p>
    <w:p w14:paraId="1D7EFF2D" w14:textId="13AE0B07" w:rsidR="002B2611" w:rsidRDefault="002B2611" w:rsidP="002B2611">
      <w:pPr>
        <w:pStyle w:val="Tekstpodstawowy"/>
        <w:rPr>
          <w:rFonts w:ascii="Times New Roman" w:hAnsi="Times New Roman"/>
          <w:bCs/>
          <w:sz w:val="20"/>
        </w:rPr>
      </w:pPr>
      <w:r w:rsidRPr="002B2611">
        <w:rPr>
          <w:rFonts w:ascii="Times New Roman" w:hAnsi="Times New Roman"/>
          <w:bCs/>
          <w:sz w:val="20"/>
        </w:rPr>
        <w:t>Czy Zamawiający wyrazi zgodę na zaoferowanie Maski filtrującej, FFP2 bez zaworu, dla której efektywność filtracji wynosi 94% z tolerancją +/-2%, dla przepływu 95l/min? Pozostałe parametry zgodne z SIWZ.</w:t>
      </w:r>
    </w:p>
    <w:p w14:paraId="16E9D281" w14:textId="4A35DC21" w:rsidR="002B2611" w:rsidRDefault="002B2611" w:rsidP="002B2611">
      <w:pPr>
        <w:pStyle w:val="Tekstpodstawowy"/>
        <w:rPr>
          <w:rFonts w:ascii="Times New Roman" w:hAnsi="Times New Roman"/>
          <w:b/>
          <w:bCs/>
          <w:sz w:val="20"/>
        </w:rPr>
      </w:pPr>
      <w:r w:rsidRPr="002B2611">
        <w:rPr>
          <w:rFonts w:ascii="Times New Roman" w:hAnsi="Times New Roman"/>
          <w:b/>
          <w:bCs/>
          <w:sz w:val="20"/>
        </w:rPr>
        <w:t>Odpowiedź</w:t>
      </w:r>
    </w:p>
    <w:p w14:paraId="0F4AC6E4" w14:textId="1B5D655F" w:rsidR="002B2611" w:rsidRPr="002B2611" w:rsidRDefault="002B2611" w:rsidP="002B2611">
      <w:pPr>
        <w:pStyle w:val="Tekstpodstawowy"/>
        <w:rPr>
          <w:rFonts w:ascii="Times New Roman" w:hAnsi="Times New Roman"/>
          <w:b/>
          <w:bCs/>
          <w:sz w:val="20"/>
        </w:rPr>
      </w:pPr>
      <w:r>
        <w:rPr>
          <w:rFonts w:ascii="Times New Roman" w:hAnsi="Times New Roman"/>
          <w:b/>
          <w:bCs/>
          <w:sz w:val="20"/>
        </w:rPr>
        <w:t>Zamawiający nie wyraża zgody</w:t>
      </w:r>
    </w:p>
    <w:p w14:paraId="2C102097" w14:textId="77777777" w:rsidR="002B2611" w:rsidRPr="002B2611" w:rsidRDefault="002B2611" w:rsidP="002B2611">
      <w:pPr>
        <w:pStyle w:val="Tekstpodstawowy"/>
        <w:rPr>
          <w:rFonts w:ascii="Times New Roman" w:hAnsi="Times New Roman"/>
          <w:b/>
          <w:bCs/>
          <w:sz w:val="20"/>
        </w:rPr>
      </w:pPr>
    </w:p>
    <w:p w14:paraId="01BF0006" w14:textId="77777777" w:rsidR="002B2611" w:rsidRPr="002B2611" w:rsidRDefault="002B2611" w:rsidP="002B2611">
      <w:pPr>
        <w:pStyle w:val="Tekstpodstawowy"/>
        <w:rPr>
          <w:rFonts w:ascii="Times New Roman" w:hAnsi="Times New Roman"/>
          <w:b/>
          <w:bCs/>
          <w:sz w:val="20"/>
        </w:rPr>
      </w:pPr>
      <w:r w:rsidRPr="002B2611">
        <w:rPr>
          <w:rFonts w:ascii="Times New Roman" w:hAnsi="Times New Roman"/>
          <w:b/>
          <w:bCs/>
          <w:sz w:val="20"/>
        </w:rPr>
        <w:t>Pytanie nr 2 dotyczy zadania nr 2.</w:t>
      </w:r>
    </w:p>
    <w:p w14:paraId="17709E61" w14:textId="22C80078" w:rsidR="002B2611" w:rsidRDefault="002B2611" w:rsidP="002B2611">
      <w:pPr>
        <w:pStyle w:val="Tekstpodstawowy"/>
        <w:rPr>
          <w:rFonts w:ascii="Times New Roman" w:hAnsi="Times New Roman"/>
          <w:bCs/>
          <w:sz w:val="20"/>
        </w:rPr>
      </w:pPr>
      <w:r w:rsidRPr="002B2611">
        <w:rPr>
          <w:rFonts w:ascii="Times New Roman" w:hAnsi="Times New Roman"/>
          <w:bCs/>
          <w:sz w:val="20"/>
        </w:rPr>
        <w:t>Czy Zamawiający wyrazi zgodę na zaoferowanie Maski filtrującej, FFP2 bez zaworu, o oporach oddychania nie przekraczających 0,7mbar dla wdechu (przy 30 litrach na minutę) i nie przekraczających 3,0mbar dla wydechu (przy 160 litrach na minutę)? Pozostałe parametry zgodne z SIWZ.</w:t>
      </w:r>
    </w:p>
    <w:p w14:paraId="7ED1A22F" w14:textId="77777777" w:rsidR="002B2611" w:rsidRDefault="002B2611" w:rsidP="002B2611">
      <w:pPr>
        <w:pStyle w:val="Tekstpodstawowy"/>
        <w:rPr>
          <w:rFonts w:ascii="Times New Roman" w:hAnsi="Times New Roman"/>
          <w:b/>
          <w:bCs/>
          <w:sz w:val="20"/>
        </w:rPr>
      </w:pPr>
      <w:r w:rsidRPr="002B2611">
        <w:rPr>
          <w:rFonts w:ascii="Times New Roman" w:hAnsi="Times New Roman"/>
          <w:b/>
          <w:bCs/>
          <w:sz w:val="20"/>
        </w:rPr>
        <w:t>Odpowiedź</w:t>
      </w:r>
    </w:p>
    <w:p w14:paraId="4B47E32E" w14:textId="77777777" w:rsidR="002B2611" w:rsidRPr="002B2611" w:rsidRDefault="002B2611" w:rsidP="002B2611">
      <w:pPr>
        <w:pStyle w:val="Tekstpodstawowy"/>
        <w:rPr>
          <w:rFonts w:ascii="Times New Roman" w:hAnsi="Times New Roman"/>
          <w:b/>
          <w:bCs/>
          <w:sz w:val="20"/>
        </w:rPr>
      </w:pPr>
      <w:r>
        <w:rPr>
          <w:rFonts w:ascii="Times New Roman" w:hAnsi="Times New Roman"/>
          <w:b/>
          <w:bCs/>
          <w:sz w:val="20"/>
        </w:rPr>
        <w:t>Zamawiający nie wyraża zgody</w:t>
      </w:r>
    </w:p>
    <w:p w14:paraId="6DC6CDCA" w14:textId="77777777" w:rsidR="002B2611" w:rsidRPr="002B2611" w:rsidRDefault="002B2611" w:rsidP="002B2611">
      <w:pPr>
        <w:pStyle w:val="Tekstpodstawowy"/>
        <w:rPr>
          <w:rFonts w:ascii="Times New Roman" w:hAnsi="Times New Roman"/>
          <w:bCs/>
          <w:sz w:val="20"/>
        </w:rPr>
      </w:pPr>
    </w:p>
    <w:p w14:paraId="6E5A5FE4" w14:textId="77777777" w:rsidR="002B2611" w:rsidRPr="002B2611" w:rsidRDefault="002B2611" w:rsidP="002B2611">
      <w:pPr>
        <w:pStyle w:val="Tekstpodstawowy"/>
        <w:rPr>
          <w:rFonts w:ascii="Times New Roman" w:hAnsi="Times New Roman"/>
          <w:b/>
          <w:bCs/>
          <w:sz w:val="20"/>
        </w:rPr>
      </w:pPr>
      <w:r w:rsidRPr="002B2611">
        <w:rPr>
          <w:rFonts w:ascii="Times New Roman" w:hAnsi="Times New Roman"/>
          <w:b/>
          <w:bCs/>
          <w:sz w:val="20"/>
        </w:rPr>
        <w:t>Pytanie nr 3 dotyczy zadania nr 2.</w:t>
      </w:r>
    </w:p>
    <w:p w14:paraId="1C1DB0F5" w14:textId="1FE32A2A" w:rsidR="002B2611" w:rsidRDefault="002B2611" w:rsidP="002B2611">
      <w:pPr>
        <w:pStyle w:val="Tekstpodstawowy"/>
        <w:rPr>
          <w:rFonts w:ascii="Times New Roman" w:hAnsi="Times New Roman"/>
          <w:bCs/>
          <w:sz w:val="20"/>
        </w:rPr>
      </w:pPr>
      <w:r w:rsidRPr="002B2611">
        <w:rPr>
          <w:rFonts w:ascii="Times New Roman" w:hAnsi="Times New Roman"/>
          <w:bCs/>
          <w:sz w:val="20"/>
        </w:rPr>
        <w:t>Czy Zamawiający wyrazi zgodę na zaoferowanie Maski filtrującej, FFP2 bez zaworu, spełniającej normę EN 149:2001 + A1:2009, zgodną z Regulacją Parlamentu Europejskiego nr 2016/425 i Dyrektywą 89/686/EEC? Pozostałe parametry zgodne z SIWZ.</w:t>
      </w:r>
    </w:p>
    <w:p w14:paraId="5926D233" w14:textId="77777777" w:rsidR="002B2611" w:rsidRDefault="002B2611" w:rsidP="002B2611">
      <w:pPr>
        <w:pStyle w:val="Tekstpodstawowy"/>
        <w:rPr>
          <w:rFonts w:ascii="Times New Roman" w:hAnsi="Times New Roman"/>
          <w:b/>
          <w:bCs/>
          <w:sz w:val="20"/>
        </w:rPr>
      </w:pPr>
      <w:r w:rsidRPr="002B2611">
        <w:rPr>
          <w:rFonts w:ascii="Times New Roman" w:hAnsi="Times New Roman"/>
          <w:b/>
          <w:bCs/>
          <w:sz w:val="20"/>
        </w:rPr>
        <w:t>Odpowiedź</w:t>
      </w:r>
    </w:p>
    <w:p w14:paraId="415AD089" w14:textId="77777777" w:rsidR="002B2611" w:rsidRPr="002B2611" w:rsidRDefault="002B2611" w:rsidP="002B2611">
      <w:pPr>
        <w:pStyle w:val="Tekstpodstawowy"/>
        <w:rPr>
          <w:rFonts w:ascii="Times New Roman" w:hAnsi="Times New Roman"/>
          <w:b/>
          <w:bCs/>
          <w:sz w:val="20"/>
        </w:rPr>
      </w:pPr>
      <w:r>
        <w:rPr>
          <w:rFonts w:ascii="Times New Roman" w:hAnsi="Times New Roman"/>
          <w:b/>
          <w:bCs/>
          <w:sz w:val="20"/>
        </w:rPr>
        <w:t>Zamawiający nie wyraża zgody</w:t>
      </w:r>
    </w:p>
    <w:p w14:paraId="68D5478D" w14:textId="77777777" w:rsidR="002B2611" w:rsidRPr="002B2611" w:rsidRDefault="002B2611" w:rsidP="002B2611">
      <w:pPr>
        <w:pStyle w:val="Tekstpodstawowy"/>
        <w:rPr>
          <w:rFonts w:ascii="Times New Roman" w:hAnsi="Times New Roman"/>
          <w:bCs/>
          <w:sz w:val="20"/>
        </w:rPr>
      </w:pPr>
    </w:p>
    <w:p w14:paraId="1F55FAA2" w14:textId="77777777" w:rsidR="002B2611" w:rsidRPr="002B2611" w:rsidRDefault="002B2611" w:rsidP="002B2611">
      <w:pPr>
        <w:pStyle w:val="Tekstpodstawowy"/>
        <w:rPr>
          <w:rFonts w:ascii="Times New Roman" w:hAnsi="Times New Roman"/>
          <w:b/>
          <w:bCs/>
          <w:sz w:val="20"/>
        </w:rPr>
      </w:pPr>
      <w:r w:rsidRPr="002B2611">
        <w:rPr>
          <w:rFonts w:ascii="Times New Roman" w:hAnsi="Times New Roman"/>
          <w:b/>
          <w:bCs/>
          <w:sz w:val="20"/>
        </w:rPr>
        <w:t>Pytanie nr 4 dotyczy zadania nr 2.</w:t>
      </w:r>
    </w:p>
    <w:p w14:paraId="2C4D3F77" w14:textId="53FEE1B9" w:rsidR="00DB3E93" w:rsidRDefault="002B2611" w:rsidP="002B2611">
      <w:pPr>
        <w:pStyle w:val="Tekstpodstawowy"/>
        <w:rPr>
          <w:rFonts w:ascii="Times New Roman" w:hAnsi="Times New Roman"/>
          <w:bCs/>
          <w:sz w:val="20"/>
        </w:rPr>
      </w:pPr>
      <w:r w:rsidRPr="002B2611">
        <w:rPr>
          <w:rFonts w:ascii="Times New Roman" w:hAnsi="Times New Roman"/>
          <w:bCs/>
          <w:sz w:val="20"/>
        </w:rPr>
        <w:t>Czy Zamawiający wyrazi zgodę na zaoferowanie Maski filtrującej, FFP2 bez zaworu, zapakowanej w kartonik 50 sztuk? Pozostałe parametry zgodne z SIWZ.</w:t>
      </w:r>
    </w:p>
    <w:p w14:paraId="74265AC2" w14:textId="3783FDD8" w:rsidR="002B2611" w:rsidRDefault="002B2611" w:rsidP="002B2611">
      <w:pPr>
        <w:pStyle w:val="Tekstpodstawowy"/>
        <w:rPr>
          <w:rFonts w:ascii="Times New Roman" w:hAnsi="Times New Roman"/>
          <w:b/>
          <w:bCs/>
          <w:sz w:val="20"/>
        </w:rPr>
      </w:pPr>
      <w:r w:rsidRPr="002B2611">
        <w:rPr>
          <w:rFonts w:ascii="Times New Roman" w:hAnsi="Times New Roman"/>
          <w:b/>
          <w:bCs/>
          <w:sz w:val="20"/>
        </w:rPr>
        <w:t>Odpowiedź</w:t>
      </w:r>
    </w:p>
    <w:p w14:paraId="5DAE21E8" w14:textId="146AA2F3" w:rsidR="002B2611" w:rsidRPr="002B2611" w:rsidRDefault="002B2611" w:rsidP="002B2611">
      <w:pPr>
        <w:pStyle w:val="Tekstpodstawowy"/>
        <w:rPr>
          <w:rFonts w:ascii="Times New Roman" w:hAnsi="Times New Roman"/>
          <w:b/>
          <w:bCs/>
          <w:sz w:val="20"/>
        </w:rPr>
      </w:pPr>
      <w:r>
        <w:rPr>
          <w:rFonts w:ascii="Times New Roman" w:hAnsi="Times New Roman"/>
          <w:b/>
          <w:bCs/>
          <w:sz w:val="20"/>
        </w:rPr>
        <w:t>Zamawiający wyraża zgodę</w:t>
      </w:r>
      <w:r w:rsidR="00F200F1">
        <w:rPr>
          <w:rFonts w:ascii="Times New Roman" w:hAnsi="Times New Roman"/>
          <w:b/>
          <w:bCs/>
          <w:sz w:val="20"/>
        </w:rPr>
        <w:t xml:space="preserve"> przy zachowaniu pozostałych parametrów. Zamawiający dopuszcza zapakowanie w kartonik 50 sztuk.</w:t>
      </w:r>
    </w:p>
    <w:p w14:paraId="2A88815D" w14:textId="77777777" w:rsidR="00DB3E93" w:rsidRPr="008653CC" w:rsidRDefault="00DB3E93" w:rsidP="00DB3E93">
      <w:pPr>
        <w:pStyle w:val="Tekstpodstawowy"/>
        <w:rPr>
          <w:rFonts w:ascii="Times New Roman" w:hAnsi="Times New Roman"/>
          <w:sz w:val="20"/>
        </w:rPr>
      </w:pPr>
    </w:p>
    <w:p w14:paraId="3A5248BC" w14:textId="77777777" w:rsidR="00DB3E93" w:rsidRPr="008653CC" w:rsidRDefault="00DB3E93" w:rsidP="00DB3E93">
      <w:pPr>
        <w:pStyle w:val="Tekstpodstawowy"/>
        <w:rPr>
          <w:rFonts w:ascii="Times New Roman" w:hAnsi="Times New Roman"/>
          <w:sz w:val="20"/>
        </w:rPr>
      </w:pPr>
    </w:p>
    <w:p w14:paraId="29F61D21" w14:textId="77777777" w:rsidR="00DB3E93" w:rsidRPr="008653CC" w:rsidRDefault="00DB3E93" w:rsidP="00DB3E93">
      <w:pPr>
        <w:pStyle w:val="Tekstpodstawowy"/>
        <w:rPr>
          <w:rFonts w:ascii="Times New Roman" w:hAnsi="Times New Roman"/>
          <w:sz w:val="20"/>
        </w:rPr>
      </w:pPr>
    </w:p>
    <w:p w14:paraId="61C835E1" w14:textId="77777777" w:rsidR="00DB3E93" w:rsidRPr="00A92076" w:rsidRDefault="00DB3E93" w:rsidP="00C81580">
      <w:pPr>
        <w:pStyle w:val="Tekstpodstawowy"/>
        <w:rPr>
          <w:rFonts w:ascii="Times New Roman" w:hAnsi="Times New Roman"/>
          <w:b/>
          <w:bCs/>
          <w:color w:val="FF0000"/>
          <w:sz w:val="20"/>
        </w:rPr>
      </w:pPr>
      <w:r w:rsidRPr="00A92076">
        <w:rPr>
          <w:rFonts w:ascii="Times New Roman" w:hAnsi="Times New Roman"/>
          <w:b/>
          <w:bCs/>
          <w:color w:val="FF0000"/>
          <w:sz w:val="20"/>
        </w:rPr>
        <w:t>Wykonawca III</w:t>
      </w:r>
    </w:p>
    <w:p w14:paraId="5598F86B" w14:textId="77777777" w:rsidR="00BF032F" w:rsidRPr="00A92076" w:rsidRDefault="00BF032F" w:rsidP="00C81580">
      <w:pPr>
        <w:spacing w:after="0" w:line="360" w:lineRule="auto"/>
        <w:jc w:val="both"/>
        <w:rPr>
          <w:rFonts w:ascii="Times New Roman" w:hAnsi="Times New Roman" w:cs="Times New Roman"/>
          <w:b/>
          <w:bCs/>
          <w:sz w:val="20"/>
          <w:szCs w:val="20"/>
          <w:u w:val="single"/>
        </w:rPr>
      </w:pPr>
      <w:r w:rsidRPr="00A92076">
        <w:rPr>
          <w:rFonts w:ascii="Times New Roman" w:hAnsi="Times New Roman" w:cs="Times New Roman"/>
          <w:b/>
          <w:bCs/>
          <w:sz w:val="20"/>
          <w:szCs w:val="20"/>
          <w:u w:val="single"/>
        </w:rPr>
        <w:t>Przedmiot zamówienia:</w:t>
      </w:r>
    </w:p>
    <w:p w14:paraId="69EC2F38" w14:textId="30F75A55" w:rsidR="00BF032F" w:rsidRPr="00A92076" w:rsidRDefault="00BF032F" w:rsidP="00C81580">
      <w:pPr>
        <w:spacing w:after="0" w:line="360" w:lineRule="auto"/>
        <w:jc w:val="both"/>
        <w:rPr>
          <w:rFonts w:ascii="Times New Roman" w:hAnsi="Times New Roman" w:cs="Times New Roman"/>
          <w:color w:val="202124"/>
          <w:sz w:val="20"/>
          <w:szCs w:val="20"/>
          <w:shd w:val="clear" w:color="auto" w:fill="F8F9FA"/>
        </w:rPr>
      </w:pPr>
      <w:r w:rsidRPr="00A92076">
        <w:rPr>
          <w:rFonts w:ascii="Times New Roman" w:hAnsi="Times New Roman" w:cs="Times New Roman"/>
          <w:b/>
          <w:bCs/>
          <w:color w:val="202124"/>
          <w:sz w:val="20"/>
          <w:szCs w:val="20"/>
          <w:shd w:val="clear" w:color="auto" w:fill="F8F9FA"/>
        </w:rPr>
        <w:t>Zadanie nr 1:</w:t>
      </w:r>
      <w:r w:rsidRPr="00A92076">
        <w:rPr>
          <w:rFonts w:ascii="Times New Roman" w:hAnsi="Times New Roman" w:cs="Times New Roman"/>
          <w:color w:val="202124"/>
          <w:sz w:val="20"/>
          <w:szCs w:val="20"/>
          <w:shd w:val="clear" w:color="auto" w:fill="F8F9FA"/>
        </w:rPr>
        <w:t xml:space="preserve"> Czy zamawiający przywołując zapis: " szerokości w zakresie 9,5-18cm +/-0,5cm" miał na myśli, że maska po wyciągnięciu z dyspensera powinna mieć możliwość rozciągnięcia jej z 9,5 cm do 18 cm +/- 0,5cm w celu odpowiedniego dostosowania jej do twarzy?</w:t>
      </w:r>
    </w:p>
    <w:p w14:paraId="1C5135B0" w14:textId="1439C322" w:rsidR="00BF032F" w:rsidRPr="00A92076" w:rsidRDefault="00BF032F" w:rsidP="00C81580">
      <w:pPr>
        <w:spacing w:after="0" w:line="360" w:lineRule="auto"/>
        <w:jc w:val="both"/>
        <w:rPr>
          <w:rFonts w:ascii="Times New Roman" w:hAnsi="Times New Roman" w:cs="Times New Roman"/>
          <w:b/>
          <w:color w:val="202124"/>
          <w:sz w:val="20"/>
          <w:szCs w:val="20"/>
          <w:shd w:val="clear" w:color="auto" w:fill="F8F9FA"/>
        </w:rPr>
      </w:pPr>
      <w:r w:rsidRPr="00A92076">
        <w:rPr>
          <w:rFonts w:ascii="Times New Roman" w:hAnsi="Times New Roman" w:cs="Times New Roman"/>
          <w:b/>
          <w:color w:val="202124"/>
          <w:sz w:val="20"/>
          <w:szCs w:val="20"/>
          <w:shd w:val="clear" w:color="auto" w:fill="F8F9FA"/>
        </w:rPr>
        <w:t>Odpowiedź</w:t>
      </w:r>
    </w:p>
    <w:p w14:paraId="06FFA11C" w14:textId="1BB64812" w:rsidR="00C81580" w:rsidRPr="00A92076" w:rsidRDefault="00C81580" w:rsidP="00BF032F">
      <w:pPr>
        <w:spacing w:line="360" w:lineRule="auto"/>
        <w:jc w:val="both"/>
        <w:rPr>
          <w:rFonts w:ascii="Times New Roman" w:hAnsi="Times New Roman" w:cs="Times New Roman"/>
          <w:b/>
          <w:color w:val="202124"/>
          <w:sz w:val="20"/>
          <w:szCs w:val="20"/>
          <w:shd w:val="clear" w:color="auto" w:fill="F8F9FA"/>
        </w:rPr>
      </w:pPr>
      <w:r w:rsidRPr="00A92076">
        <w:rPr>
          <w:rFonts w:ascii="Times New Roman" w:hAnsi="Times New Roman" w:cs="Times New Roman"/>
          <w:b/>
          <w:color w:val="202124"/>
          <w:sz w:val="20"/>
          <w:szCs w:val="20"/>
          <w:shd w:val="clear" w:color="auto" w:fill="F8F9FA"/>
        </w:rPr>
        <w:t xml:space="preserve">Zamawiający potwierdza, że </w:t>
      </w:r>
      <w:r w:rsidRPr="00A92076">
        <w:rPr>
          <w:rFonts w:ascii="Times New Roman" w:hAnsi="Times New Roman" w:cs="Times New Roman"/>
          <w:b/>
          <w:color w:val="202124"/>
          <w:sz w:val="20"/>
          <w:szCs w:val="20"/>
          <w:shd w:val="clear" w:color="auto" w:fill="F8F9FA"/>
        </w:rPr>
        <w:t>przywołując zapis: " szerokości w zakresie 9,5-18cm +/-0,5cm" miał na myśli, że maska po wyciągnięciu z dyspensera powinna mieć możliwość rozciągnięcia jej z 9,5 cm do 18 cm +/- 0,5cm w celu odpowiedniego dostosowania jej do twarzy</w:t>
      </w:r>
    </w:p>
    <w:p w14:paraId="360328A4" w14:textId="77777777" w:rsidR="00BF032F" w:rsidRPr="00B4209C" w:rsidRDefault="00BF032F" w:rsidP="00BF032F">
      <w:pPr>
        <w:spacing w:line="360" w:lineRule="auto"/>
        <w:jc w:val="both"/>
        <w:rPr>
          <w:rFonts w:ascii="Arial" w:hAnsi="Arial" w:cs="Arial"/>
          <w:b/>
          <w:sz w:val="20"/>
          <w:szCs w:val="20"/>
          <w:u w:val="single"/>
        </w:rPr>
      </w:pPr>
      <w:r w:rsidRPr="00B4209C">
        <w:rPr>
          <w:rFonts w:ascii="Arial" w:hAnsi="Arial" w:cs="Arial"/>
          <w:b/>
          <w:sz w:val="20"/>
          <w:szCs w:val="20"/>
          <w:u w:val="single"/>
        </w:rPr>
        <w:t>Wzór umowy:</w:t>
      </w:r>
    </w:p>
    <w:p w14:paraId="17F4BD6E" w14:textId="77777777" w:rsidR="00BF032F" w:rsidRPr="00B4209C" w:rsidRDefault="00BF032F" w:rsidP="00BF032F">
      <w:pPr>
        <w:pStyle w:val="Tekstpodstawowywcity"/>
        <w:numPr>
          <w:ilvl w:val="0"/>
          <w:numId w:val="23"/>
        </w:numPr>
        <w:tabs>
          <w:tab w:val="clear" w:pos="1440"/>
        </w:tabs>
        <w:spacing w:after="0" w:line="360" w:lineRule="auto"/>
        <w:ind w:left="540" w:hanging="540"/>
        <w:jc w:val="both"/>
        <w:rPr>
          <w:rFonts w:ascii="Arial" w:hAnsi="Arial" w:cs="Arial"/>
          <w:sz w:val="20"/>
          <w:szCs w:val="20"/>
        </w:rPr>
      </w:pPr>
      <w:r w:rsidRPr="00B4209C">
        <w:rPr>
          <w:rFonts w:ascii="Arial" w:hAnsi="Arial" w:cs="Arial"/>
          <w:sz w:val="20"/>
          <w:szCs w:val="20"/>
        </w:rPr>
        <w:t xml:space="preserve">Czy Zamawiający zgadza się aby w § </w:t>
      </w:r>
      <w:r>
        <w:rPr>
          <w:rFonts w:ascii="Arial" w:hAnsi="Arial" w:cs="Arial"/>
          <w:sz w:val="20"/>
          <w:szCs w:val="20"/>
        </w:rPr>
        <w:t>10</w:t>
      </w:r>
      <w:r w:rsidRPr="00B4209C">
        <w:rPr>
          <w:rFonts w:ascii="Arial" w:hAnsi="Arial" w:cs="Arial"/>
          <w:sz w:val="20"/>
          <w:szCs w:val="20"/>
        </w:rPr>
        <w:t xml:space="preserve"> ust. 1 lit. a) i b) wzoru umowy słowa </w:t>
      </w:r>
      <w:r w:rsidRPr="00B4209C">
        <w:rPr>
          <w:rFonts w:ascii="Arial" w:hAnsi="Arial" w:cs="Arial"/>
          <w:i/>
          <w:sz w:val="20"/>
          <w:szCs w:val="20"/>
        </w:rPr>
        <w:t>„opóźnienia”</w:t>
      </w:r>
      <w:r w:rsidRPr="00B4209C">
        <w:rPr>
          <w:rFonts w:ascii="Arial" w:hAnsi="Arial" w:cs="Arial"/>
          <w:sz w:val="20"/>
          <w:szCs w:val="20"/>
        </w:rPr>
        <w:t xml:space="preserve"> zostały zastąpione słowami </w:t>
      </w:r>
      <w:r w:rsidRPr="00B4209C">
        <w:rPr>
          <w:rFonts w:ascii="Arial" w:hAnsi="Arial" w:cs="Arial"/>
          <w:i/>
          <w:sz w:val="20"/>
          <w:szCs w:val="20"/>
        </w:rPr>
        <w:t>„zwłoki”</w:t>
      </w:r>
      <w:r w:rsidRPr="00B4209C">
        <w:rPr>
          <w:rFonts w:ascii="Arial" w:hAnsi="Arial" w:cs="Arial"/>
          <w:sz w:val="20"/>
          <w:szCs w:val="20"/>
        </w:rPr>
        <w:t>?</w:t>
      </w:r>
    </w:p>
    <w:p w14:paraId="2313DD89" w14:textId="1D573727" w:rsidR="00BF032F" w:rsidRDefault="00BF032F" w:rsidP="00BF032F">
      <w:pPr>
        <w:pStyle w:val="Tekstpodstawowywcity"/>
        <w:spacing w:line="360" w:lineRule="auto"/>
        <w:ind w:left="540"/>
        <w:rPr>
          <w:rFonts w:ascii="Arial" w:hAnsi="Arial" w:cs="Arial"/>
          <w:i/>
          <w:sz w:val="20"/>
          <w:szCs w:val="20"/>
        </w:rPr>
      </w:pPr>
      <w:r w:rsidRPr="00B4209C">
        <w:rPr>
          <w:rFonts w:ascii="Arial" w:hAnsi="Arial" w:cs="Arial"/>
          <w:sz w:val="20"/>
          <w:szCs w:val="20"/>
        </w:rPr>
        <w:t xml:space="preserve">Uzasadnione jest aby przesłanką naliczenia kary umownej oraz odstąpienia od umowy była zwłoka (czyli opóźnienie zawinione przez wykonawcę), nie zaś za wszelkie opóźnienia, czyli także niezawinione przez wykonawcę. Nie ma uzasadnienia rozszerzanie odpowiedzialności wykonawcy także na niezawinione naruszenie terminu. Zgodnie z wyrokiem Krajowej Izby Odwoławczej z dnia 17 lipca 2014 r. KIO 1338/14; KIO 1377/14, </w:t>
      </w:r>
      <w:r w:rsidRPr="00B4209C">
        <w:rPr>
          <w:rFonts w:ascii="Arial" w:hAnsi="Arial" w:cs="Arial"/>
          <w:i/>
          <w:sz w:val="20"/>
          <w:szCs w:val="20"/>
        </w:rPr>
        <w:t xml:space="preserve">„kara umowna należy się za niewykonanie lub nienależyte wykonanie umowy (art. 483 i nast. Kodeksu cywilnego), a więc tradycyjnie za zwłokę, a nie każde opóźnienie w wykonaniu umowy.” </w:t>
      </w:r>
      <w:r w:rsidRPr="00B4209C">
        <w:rPr>
          <w:rFonts w:ascii="Arial" w:hAnsi="Arial" w:cs="Arial"/>
          <w:sz w:val="20"/>
          <w:szCs w:val="20"/>
        </w:rPr>
        <w:t xml:space="preserve">Podobne stanowisko Krajowa Izba Odwoławcza zajęła w wyroku z dnia 3 sierpnia 2015 r. KIO 1546/15 stwierdzając </w:t>
      </w:r>
      <w:r w:rsidRPr="00B4209C">
        <w:rPr>
          <w:rFonts w:ascii="Arial" w:hAnsi="Arial" w:cs="Arial"/>
          <w:i/>
          <w:sz w:val="20"/>
          <w:szCs w:val="20"/>
        </w:rPr>
        <w:t>„uprawnienie do dochodzenia kar umownych w wypadku zaistnienia opóźnienia (a nie zwłoki) powoduje niesłuszne obciążanie wykonawcy skutkami okoliczności, za które nie będzie on ponosił winy i nie będzie miał żadnego wpływu na ich zaistnienie. Obciążenie wykonawcy ryzykiem za wszelkie zdarzenia prowadzące do nieterminowego spełnienia świadczenia w sposób oczywisty prowadzi do zachwiania równowagi stron stosunku zobowiązaniowego, będącej jego właściwością, co pozostaje w sprzeczności z zasadą swobody umów, o jakiej mowa w art.</w:t>
      </w:r>
      <w:r w:rsidRPr="00B4209C">
        <w:rPr>
          <w:rFonts w:ascii="Arial" w:hAnsi="Arial" w:cs="Arial"/>
          <w:sz w:val="20"/>
          <w:szCs w:val="20"/>
        </w:rPr>
        <w:t xml:space="preserve"> </w:t>
      </w:r>
      <w:r w:rsidRPr="00B4209C">
        <w:rPr>
          <w:rFonts w:ascii="Arial" w:hAnsi="Arial" w:cs="Arial"/>
          <w:i/>
          <w:sz w:val="20"/>
          <w:szCs w:val="20"/>
        </w:rPr>
        <w:t>353</w:t>
      </w:r>
      <w:r w:rsidRPr="00B4209C">
        <w:rPr>
          <w:rFonts w:ascii="Arial" w:hAnsi="Arial" w:cs="Arial"/>
          <w:i/>
          <w:sz w:val="20"/>
          <w:szCs w:val="20"/>
          <w:vertAlign w:val="superscript"/>
        </w:rPr>
        <w:t>1</w:t>
      </w:r>
      <w:r w:rsidRPr="00B4209C">
        <w:rPr>
          <w:rFonts w:ascii="Arial" w:hAnsi="Arial" w:cs="Arial"/>
          <w:i/>
          <w:sz w:val="20"/>
          <w:szCs w:val="20"/>
        </w:rPr>
        <w:t xml:space="preserve"> k.c.”</w:t>
      </w:r>
    </w:p>
    <w:p w14:paraId="35EB8406" w14:textId="1375CBD4" w:rsidR="00707CDD" w:rsidRDefault="00707CDD" w:rsidP="00707CDD">
      <w:pPr>
        <w:pStyle w:val="Tekstpodstawowywcity"/>
        <w:spacing w:after="0" w:line="360" w:lineRule="auto"/>
        <w:ind w:left="0"/>
        <w:rPr>
          <w:rFonts w:ascii="Arial" w:hAnsi="Arial" w:cs="Arial"/>
          <w:b/>
          <w:sz w:val="20"/>
          <w:szCs w:val="20"/>
        </w:rPr>
      </w:pPr>
      <w:r w:rsidRPr="00707CDD">
        <w:rPr>
          <w:rFonts w:ascii="Arial" w:hAnsi="Arial" w:cs="Arial"/>
          <w:b/>
          <w:sz w:val="20"/>
          <w:szCs w:val="20"/>
        </w:rPr>
        <w:t>Odpowiedź</w:t>
      </w:r>
    </w:p>
    <w:p w14:paraId="29192E34" w14:textId="4CAB99ED" w:rsidR="00707CDD" w:rsidRPr="00707CDD" w:rsidRDefault="00707CDD" w:rsidP="00707CDD">
      <w:pPr>
        <w:pStyle w:val="Tekstpodstawowywcity"/>
        <w:spacing w:after="0" w:line="360" w:lineRule="auto"/>
        <w:ind w:left="0"/>
        <w:rPr>
          <w:rFonts w:ascii="Arial" w:hAnsi="Arial" w:cs="Arial"/>
          <w:b/>
          <w:sz w:val="20"/>
          <w:szCs w:val="20"/>
        </w:rPr>
      </w:pPr>
      <w:r>
        <w:rPr>
          <w:rFonts w:ascii="Arial" w:hAnsi="Arial" w:cs="Arial"/>
          <w:b/>
          <w:sz w:val="20"/>
          <w:szCs w:val="20"/>
        </w:rPr>
        <w:t>Zamawiający nie wyraża zgody na proponowana zmianę.</w:t>
      </w:r>
    </w:p>
    <w:p w14:paraId="28A39B41" w14:textId="77777777" w:rsidR="00707CDD" w:rsidRPr="00B4209C" w:rsidRDefault="00707CDD" w:rsidP="00BF032F">
      <w:pPr>
        <w:pStyle w:val="Tekstpodstawowywcity"/>
        <w:spacing w:line="360" w:lineRule="auto"/>
        <w:ind w:left="540"/>
        <w:rPr>
          <w:rFonts w:ascii="Arial" w:hAnsi="Arial" w:cs="Arial"/>
          <w:i/>
          <w:sz w:val="20"/>
          <w:szCs w:val="20"/>
        </w:rPr>
      </w:pPr>
    </w:p>
    <w:p w14:paraId="4C268991" w14:textId="77777777" w:rsidR="00BF032F" w:rsidRPr="00B4209C" w:rsidRDefault="00BF032F" w:rsidP="00BF032F">
      <w:pPr>
        <w:pStyle w:val="Tekstpodstawowywcity"/>
        <w:numPr>
          <w:ilvl w:val="0"/>
          <w:numId w:val="23"/>
        </w:numPr>
        <w:tabs>
          <w:tab w:val="clear" w:pos="1440"/>
        </w:tabs>
        <w:spacing w:after="0" w:line="360" w:lineRule="auto"/>
        <w:ind w:left="540" w:hanging="540"/>
        <w:jc w:val="both"/>
        <w:rPr>
          <w:rFonts w:ascii="Arial" w:hAnsi="Arial" w:cs="Arial"/>
          <w:sz w:val="20"/>
          <w:szCs w:val="20"/>
        </w:rPr>
      </w:pPr>
      <w:r w:rsidRPr="00B4209C">
        <w:rPr>
          <w:rFonts w:ascii="Arial" w:hAnsi="Arial" w:cs="Arial"/>
          <w:sz w:val="20"/>
          <w:szCs w:val="20"/>
        </w:rPr>
        <w:t xml:space="preserve">Czy Zamawiający zgadza się aby w § 10 ust. 1 lit. c) wzoru umowy wyrażenie </w:t>
      </w:r>
      <w:r w:rsidRPr="00B4209C">
        <w:rPr>
          <w:rFonts w:ascii="Arial" w:hAnsi="Arial" w:cs="Arial"/>
          <w:i/>
          <w:sz w:val="20"/>
          <w:szCs w:val="20"/>
        </w:rPr>
        <w:t xml:space="preserve">„10% wartości brutto umowy (zadań)” </w:t>
      </w:r>
      <w:r w:rsidRPr="00B4209C">
        <w:rPr>
          <w:rFonts w:ascii="Arial" w:hAnsi="Arial" w:cs="Arial"/>
          <w:sz w:val="20"/>
          <w:szCs w:val="20"/>
        </w:rPr>
        <w:t xml:space="preserve">zostało zastąpione wyrażeniem </w:t>
      </w:r>
      <w:r w:rsidRPr="00B4209C">
        <w:rPr>
          <w:rFonts w:ascii="Arial" w:hAnsi="Arial" w:cs="Arial"/>
          <w:i/>
          <w:sz w:val="20"/>
          <w:szCs w:val="20"/>
        </w:rPr>
        <w:t>„10% wartości brutto niezrealizowanej części umowy (zadania)”</w:t>
      </w:r>
      <w:r w:rsidRPr="00B4209C">
        <w:rPr>
          <w:rFonts w:ascii="Arial" w:hAnsi="Arial" w:cs="Arial"/>
          <w:sz w:val="20"/>
          <w:szCs w:val="20"/>
        </w:rPr>
        <w:t xml:space="preserve">? </w:t>
      </w:r>
    </w:p>
    <w:p w14:paraId="7D784D5F" w14:textId="19D0361E" w:rsidR="00BF032F" w:rsidRDefault="00BF032F" w:rsidP="00BF032F">
      <w:pPr>
        <w:pStyle w:val="Tekstpodstawowywcity"/>
        <w:spacing w:line="360" w:lineRule="auto"/>
        <w:ind w:left="540"/>
        <w:rPr>
          <w:rFonts w:ascii="Arial" w:hAnsi="Arial" w:cs="Arial"/>
          <w:sz w:val="20"/>
          <w:szCs w:val="20"/>
        </w:rPr>
      </w:pPr>
      <w:r w:rsidRPr="00B4209C">
        <w:rPr>
          <w:rFonts w:ascii="Arial" w:hAnsi="Arial" w:cs="Arial"/>
          <w:sz w:val="20"/>
          <w:szCs w:val="20"/>
        </w:rPr>
        <w:t>Uzasadnione jest aby kara umowna za zerwanie umowy była naliczana od wartości niezrealizowanej części umowy (zadania), nie zaś od wartości całej umowy (zadania). W przeciwnym razie, zwłaszcza w przypadku zerwania umowy po zrealizowaniu jej znaczącej części, kara umowna byłaby niewspółmiernie wysoka w stosunku do wartości niezrealizowanej części umowy (zadania), a nawet mogłaby przewyższać wartość niezrealizowanej części umowy (zadania). Taka kara byłaby rażąco wygórowana w rozumieniu art. 484 § 2 Kodeksu cywilnego i naruszałaby zasadę proporcjonalności wyrażoną w art. 7 ust. 1 ustawy Prawo zamówień publicznych.</w:t>
      </w:r>
    </w:p>
    <w:p w14:paraId="45833483" w14:textId="77777777" w:rsidR="00707CDD" w:rsidRDefault="00707CDD" w:rsidP="00707CDD">
      <w:pPr>
        <w:pStyle w:val="Tekstpodstawowywcity"/>
        <w:spacing w:after="0" w:line="360" w:lineRule="auto"/>
        <w:ind w:left="0"/>
        <w:rPr>
          <w:rFonts w:ascii="Arial" w:hAnsi="Arial" w:cs="Arial"/>
          <w:b/>
          <w:sz w:val="20"/>
          <w:szCs w:val="20"/>
        </w:rPr>
      </w:pPr>
      <w:r w:rsidRPr="00707CDD">
        <w:rPr>
          <w:rFonts w:ascii="Arial" w:hAnsi="Arial" w:cs="Arial"/>
          <w:b/>
          <w:sz w:val="20"/>
          <w:szCs w:val="20"/>
        </w:rPr>
        <w:t>Odpowiedź</w:t>
      </w:r>
    </w:p>
    <w:p w14:paraId="558252B1" w14:textId="77777777" w:rsidR="00707CDD" w:rsidRPr="00707CDD" w:rsidRDefault="00707CDD" w:rsidP="00707CDD">
      <w:pPr>
        <w:pStyle w:val="Tekstpodstawowywcity"/>
        <w:spacing w:after="0" w:line="360" w:lineRule="auto"/>
        <w:ind w:left="0"/>
        <w:rPr>
          <w:rFonts w:ascii="Arial" w:hAnsi="Arial" w:cs="Arial"/>
          <w:b/>
          <w:sz w:val="20"/>
          <w:szCs w:val="20"/>
        </w:rPr>
      </w:pPr>
      <w:r>
        <w:rPr>
          <w:rFonts w:ascii="Arial" w:hAnsi="Arial" w:cs="Arial"/>
          <w:b/>
          <w:sz w:val="20"/>
          <w:szCs w:val="20"/>
        </w:rPr>
        <w:t>Zamawiający nie wyraża zgody na proponowana zmianę.</w:t>
      </w:r>
    </w:p>
    <w:p w14:paraId="63B8D9AA" w14:textId="77777777" w:rsidR="00707CDD" w:rsidRPr="00B4209C" w:rsidRDefault="00707CDD" w:rsidP="00BF032F">
      <w:pPr>
        <w:pStyle w:val="Tekstpodstawowywcity"/>
        <w:spacing w:line="360" w:lineRule="auto"/>
        <w:ind w:left="540"/>
        <w:rPr>
          <w:rFonts w:ascii="Arial" w:hAnsi="Arial" w:cs="Arial"/>
          <w:sz w:val="20"/>
          <w:szCs w:val="20"/>
        </w:rPr>
      </w:pPr>
    </w:p>
    <w:p w14:paraId="0B3D4394" w14:textId="77777777" w:rsidR="00BF032F" w:rsidRPr="00B4209C" w:rsidRDefault="00BF032F" w:rsidP="00BF032F">
      <w:pPr>
        <w:pStyle w:val="Tekstpodstawowywcity"/>
        <w:numPr>
          <w:ilvl w:val="0"/>
          <w:numId w:val="23"/>
        </w:numPr>
        <w:tabs>
          <w:tab w:val="clear" w:pos="1440"/>
        </w:tabs>
        <w:spacing w:after="0" w:line="360" w:lineRule="auto"/>
        <w:ind w:left="540" w:hanging="540"/>
        <w:jc w:val="both"/>
        <w:rPr>
          <w:rFonts w:ascii="Arial" w:hAnsi="Arial" w:cs="Arial"/>
          <w:i/>
          <w:sz w:val="20"/>
          <w:szCs w:val="20"/>
        </w:rPr>
      </w:pPr>
      <w:r w:rsidRPr="00B4209C">
        <w:rPr>
          <w:rFonts w:ascii="Arial" w:hAnsi="Arial" w:cs="Arial"/>
          <w:sz w:val="20"/>
          <w:szCs w:val="20"/>
        </w:rPr>
        <w:t xml:space="preserve">Czy Zamawiający zgadza się aby w § 14 wzoru umowy zostało dodane zdanie o następującej (lub podobnej) treści: </w:t>
      </w:r>
      <w:r w:rsidRPr="00B4209C">
        <w:rPr>
          <w:rFonts w:ascii="Arial" w:hAnsi="Arial" w:cs="Arial"/>
          <w:i/>
          <w:sz w:val="20"/>
          <w:szCs w:val="20"/>
        </w:rPr>
        <w:t xml:space="preserve">„Przed wypowiedzeniem umowy Zamawiający pisemnie wezwie Wykonawcę do należytego wykonywania umowy”? </w:t>
      </w:r>
    </w:p>
    <w:p w14:paraId="4856473A" w14:textId="03AB269F" w:rsidR="00BF032F" w:rsidRDefault="00BF032F" w:rsidP="00BF032F">
      <w:pPr>
        <w:pStyle w:val="Tekstpodstawowywcity"/>
        <w:spacing w:line="360" w:lineRule="auto"/>
        <w:ind w:left="540"/>
        <w:rPr>
          <w:rFonts w:ascii="Arial" w:hAnsi="Arial" w:cs="Arial"/>
          <w:sz w:val="20"/>
          <w:szCs w:val="20"/>
        </w:rPr>
      </w:pPr>
      <w:r w:rsidRPr="00B4209C">
        <w:rPr>
          <w:rFonts w:ascii="Arial" w:hAnsi="Arial" w:cs="Arial"/>
          <w:sz w:val="20"/>
          <w:szCs w:val="20"/>
        </w:rPr>
        <w:t>Zważywszy na doniosłe i nieodwracalne skutki prawne wypowiedzenia umowy, celowe jest aby przed wypowiedzeniem umowy przez Zamawiającego wykonawca został wezwany do należytego wykonywania umowy. Takie wezwanie najprawdopodobniej zmobilizuje wykonawcę do należytego wykonywania umowy i pozwoli uniknąć wypowiedzenia umowy, a tym samym uniknąć skutków wypowiedzenia umowy, które są niekorzystne dla obu stron.</w:t>
      </w:r>
    </w:p>
    <w:p w14:paraId="7B43C646" w14:textId="77777777" w:rsidR="00707CDD" w:rsidRDefault="00707CDD" w:rsidP="00707CDD">
      <w:pPr>
        <w:pStyle w:val="Tekstpodstawowywcity"/>
        <w:spacing w:after="0" w:line="360" w:lineRule="auto"/>
        <w:ind w:left="0"/>
        <w:rPr>
          <w:rFonts w:ascii="Arial" w:hAnsi="Arial" w:cs="Arial"/>
          <w:b/>
          <w:sz w:val="20"/>
          <w:szCs w:val="20"/>
        </w:rPr>
      </w:pPr>
      <w:r w:rsidRPr="00707CDD">
        <w:rPr>
          <w:rFonts w:ascii="Arial" w:hAnsi="Arial" w:cs="Arial"/>
          <w:b/>
          <w:sz w:val="20"/>
          <w:szCs w:val="20"/>
        </w:rPr>
        <w:t>Odpowiedź</w:t>
      </w:r>
    </w:p>
    <w:p w14:paraId="721A74C5" w14:textId="77777777" w:rsidR="00707CDD" w:rsidRPr="00707CDD" w:rsidRDefault="00707CDD" w:rsidP="00707CDD">
      <w:pPr>
        <w:pStyle w:val="Tekstpodstawowywcity"/>
        <w:spacing w:after="0" w:line="360" w:lineRule="auto"/>
        <w:ind w:left="0"/>
        <w:rPr>
          <w:rFonts w:ascii="Arial" w:hAnsi="Arial" w:cs="Arial"/>
          <w:b/>
          <w:sz w:val="20"/>
          <w:szCs w:val="20"/>
        </w:rPr>
      </w:pPr>
      <w:r>
        <w:rPr>
          <w:rFonts w:ascii="Arial" w:hAnsi="Arial" w:cs="Arial"/>
          <w:b/>
          <w:sz w:val="20"/>
          <w:szCs w:val="20"/>
        </w:rPr>
        <w:t>Zamawiający nie wyraża zgody na proponowana zmianę.</w:t>
      </w:r>
    </w:p>
    <w:p w14:paraId="4AE89D8B" w14:textId="77777777" w:rsidR="006E324D" w:rsidRDefault="006E324D" w:rsidP="006E324D">
      <w:pPr>
        <w:pStyle w:val="Tekstpodstawowywcity"/>
        <w:spacing w:after="0" w:line="360" w:lineRule="auto"/>
        <w:ind w:left="0"/>
        <w:rPr>
          <w:rFonts w:ascii="Arial" w:hAnsi="Arial" w:cs="Arial"/>
          <w:b/>
          <w:color w:val="FF0000"/>
          <w:sz w:val="20"/>
          <w:szCs w:val="20"/>
        </w:rPr>
      </w:pPr>
    </w:p>
    <w:p w14:paraId="57F55ED4" w14:textId="162CACA9" w:rsidR="00707CDD" w:rsidRDefault="006E324D" w:rsidP="006E324D">
      <w:pPr>
        <w:pStyle w:val="Tekstpodstawowywcity"/>
        <w:spacing w:after="0" w:line="360" w:lineRule="auto"/>
        <w:ind w:left="0"/>
        <w:rPr>
          <w:rFonts w:ascii="Arial" w:hAnsi="Arial" w:cs="Arial"/>
          <w:b/>
          <w:color w:val="FF0000"/>
          <w:sz w:val="20"/>
          <w:szCs w:val="20"/>
        </w:rPr>
      </w:pPr>
      <w:r w:rsidRPr="006E324D">
        <w:rPr>
          <w:rFonts w:ascii="Arial" w:hAnsi="Arial" w:cs="Arial"/>
          <w:b/>
          <w:color w:val="FF0000"/>
          <w:sz w:val="20"/>
          <w:szCs w:val="20"/>
        </w:rPr>
        <w:t>Wykonawca IV</w:t>
      </w:r>
    </w:p>
    <w:p w14:paraId="08409EF1" w14:textId="77777777" w:rsidR="006E324D" w:rsidRPr="00E9435C" w:rsidRDefault="006E324D" w:rsidP="006E324D">
      <w:pPr>
        <w:spacing w:after="0" w:line="360" w:lineRule="auto"/>
        <w:jc w:val="both"/>
        <w:rPr>
          <w:bCs/>
        </w:rPr>
      </w:pPr>
      <w:r>
        <w:rPr>
          <w:b/>
        </w:rPr>
        <w:t xml:space="preserve">Zadanie 2, Zadanie 3: </w:t>
      </w:r>
      <w:r>
        <w:rPr>
          <w:bCs/>
        </w:rPr>
        <w:t>Czy Zamawiający dopuści półmaski filtrujące spełniające wyłącznie normę PN EN 149:+A1:2010 sprzęt ochrony układu oddechowego?</w:t>
      </w:r>
    </w:p>
    <w:p w14:paraId="1D9C40A9" w14:textId="58F0C8A4" w:rsidR="006E324D" w:rsidRDefault="006E324D" w:rsidP="006E324D">
      <w:pPr>
        <w:pStyle w:val="Tekstpodstawowywcity"/>
        <w:spacing w:after="0" w:line="360" w:lineRule="auto"/>
        <w:ind w:left="0"/>
        <w:rPr>
          <w:rFonts w:ascii="Arial" w:hAnsi="Arial" w:cs="Arial"/>
          <w:b/>
          <w:sz w:val="20"/>
          <w:szCs w:val="20"/>
        </w:rPr>
      </w:pPr>
      <w:r w:rsidRPr="006E324D">
        <w:rPr>
          <w:rFonts w:ascii="Arial" w:hAnsi="Arial" w:cs="Arial"/>
          <w:b/>
          <w:sz w:val="20"/>
          <w:szCs w:val="20"/>
        </w:rPr>
        <w:t>Odpowiedź</w:t>
      </w:r>
    </w:p>
    <w:p w14:paraId="284E320B" w14:textId="187E8C77" w:rsidR="006E324D" w:rsidRPr="006E324D" w:rsidRDefault="006E324D" w:rsidP="006E324D">
      <w:pPr>
        <w:pStyle w:val="Tekstpodstawowywcity"/>
        <w:spacing w:after="0" w:line="360" w:lineRule="auto"/>
        <w:ind w:left="0"/>
        <w:rPr>
          <w:rFonts w:ascii="Arial" w:hAnsi="Arial" w:cs="Arial"/>
          <w:b/>
          <w:sz w:val="20"/>
          <w:szCs w:val="20"/>
        </w:rPr>
      </w:pPr>
      <w:r>
        <w:rPr>
          <w:rFonts w:ascii="Arial" w:hAnsi="Arial" w:cs="Arial"/>
          <w:b/>
          <w:sz w:val="20"/>
          <w:szCs w:val="20"/>
        </w:rPr>
        <w:t>Zamawiający wymaga złożenia oferty zgodnej z siwz</w:t>
      </w:r>
    </w:p>
    <w:p w14:paraId="072190D5" w14:textId="77777777" w:rsidR="009F4F52" w:rsidRDefault="009F4F52" w:rsidP="00507DCC">
      <w:pPr>
        <w:spacing w:after="0" w:line="240" w:lineRule="auto"/>
        <w:jc w:val="both"/>
        <w:rPr>
          <w:rFonts w:ascii="Times New Roman" w:hAnsi="Times New Roman" w:cs="Times New Roman"/>
          <w:b/>
          <w:sz w:val="21"/>
          <w:szCs w:val="21"/>
        </w:rPr>
      </w:pPr>
    </w:p>
    <w:p w14:paraId="3CB007C2" w14:textId="437C003A" w:rsidR="009E3933"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Wykonawcy są zobowiązani uwzględnić powyższe wyjaśnienia oraz zapisy podczas sporządzania i składania ofert.</w:t>
      </w:r>
    </w:p>
    <w:p w14:paraId="482660B0" w14:textId="77777777" w:rsidR="009E3933"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r>
    </w:p>
    <w:p w14:paraId="03581728" w14:textId="77777777" w:rsidR="009E3933" w:rsidRPr="00E755E4" w:rsidRDefault="009E3933" w:rsidP="00507DCC">
      <w:pPr>
        <w:spacing w:after="0"/>
        <w:rPr>
          <w:rFonts w:ascii="Times New Roman" w:hAnsi="Times New Roman" w:cs="Times New Roman"/>
          <w:sz w:val="21"/>
          <w:szCs w:val="21"/>
        </w:rPr>
      </w:pPr>
    </w:p>
    <w:p w14:paraId="657D1D7D" w14:textId="77777777" w:rsidR="00771121"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t xml:space="preserve">   </w:t>
      </w:r>
    </w:p>
    <w:p w14:paraId="0BE13AF3" w14:textId="77777777" w:rsidR="009E3933" w:rsidRPr="00E755E4" w:rsidRDefault="004421B0" w:rsidP="00507DCC">
      <w:pPr>
        <w:spacing w:after="0"/>
        <w:ind w:firstLine="6946"/>
        <w:jc w:val="both"/>
        <w:rPr>
          <w:rFonts w:ascii="Times New Roman" w:hAnsi="Times New Roman" w:cs="Times New Roman"/>
          <w:b/>
          <w:i/>
          <w:sz w:val="21"/>
          <w:szCs w:val="21"/>
        </w:rPr>
      </w:pPr>
      <w:r w:rsidRPr="00E755E4">
        <w:rPr>
          <w:rFonts w:ascii="Times New Roman" w:hAnsi="Times New Roman" w:cs="Times New Roman"/>
          <w:b/>
          <w:sz w:val="21"/>
          <w:szCs w:val="21"/>
        </w:rPr>
        <w:t xml:space="preserve">   </w:t>
      </w:r>
      <w:r w:rsidR="009E3933" w:rsidRPr="00E755E4">
        <w:rPr>
          <w:rFonts w:ascii="Times New Roman" w:hAnsi="Times New Roman" w:cs="Times New Roman"/>
          <w:b/>
          <w:sz w:val="21"/>
          <w:szCs w:val="21"/>
        </w:rPr>
        <w:t>Z poważaniem</w:t>
      </w:r>
      <w:r w:rsidR="009E3933" w:rsidRPr="00E755E4">
        <w:rPr>
          <w:rFonts w:ascii="Times New Roman" w:hAnsi="Times New Roman" w:cs="Times New Roman"/>
          <w:b/>
          <w:i/>
          <w:sz w:val="21"/>
          <w:szCs w:val="21"/>
        </w:rPr>
        <w:t xml:space="preserve">   </w:t>
      </w:r>
    </w:p>
    <w:p w14:paraId="5A9F3D64" w14:textId="77777777" w:rsidR="009E3933" w:rsidRPr="00E755E4" w:rsidRDefault="004421B0" w:rsidP="00507DCC">
      <w:pPr>
        <w:spacing w:after="0"/>
        <w:ind w:firstLine="6946"/>
        <w:jc w:val="both"/>
        <w:rPr>
          <w:rFonts w:ascii="Times New Roman" w:hAnsi="Times New Roman" w:cs="Times New Roman"/>
          <w:sz w:val="21"/>
          <w:szCs w:val="21"/>
        </w:rPr>
      </w:pPr>
      <w:r w:rsidRPr="00E755E4">
        <w:rPr>
          <w:rFonts w:ascii="Times New Roman" w:hAnsi="Times New Roman" w:cs="Times New Roman"/>
          <w:sz w:val="21"/>
          <w:szCs w:val="21"/>
        </w:rPr>
        <w:t xml:space="preserve"> </w:t>
      </w:r>
      <w:r w:rsidR="009E3933" w:rsidRPr="00E755E4">
        <w:rPr>
          <w:rFonts w:ascii="Times New Roman" w:hAnsi="Times New Roman" w:cs="Times New Roman"/>
          <w:sz w:val="21"/>
          <w:szCs w:val="21"/>
        </w:rPr>
        <w:tab/>
      </w:r>
      <w:r w:rsidR="009E3933" w:rsidRPr="00E755E4">
        <w:rPr>
          <w:rFonts w:ascii="Times New Roman" w:hAnsi="Times New Roman" w:cs="Times New Roman"/>
          <w:sz w:val="21"/>
          <w:szCs w:val="21"/>
        </w:rPr>
        <w:tab/>
      </w:r>
    </w:p>
    <w:p w14:paraId="0C3CC489" w14:textId="77777777" w:rsidR="00350B20" w:rsidRDefault="00350B20" w:rsidP="00E755E4">
      <w:pPr>
        <w:spacing w:after="0" w:line="240" w:lineRule="auto"/>
        <w:ind w:firstLine="6946"/>
        <w:rPr>
          <w:rFonts w:ascii="Times New Roman" w:hAnsi="Times New Roman" w:cs="Times New Roman"/>
          <w:b/>
          <w:i/>
          <w:sz w:val="21"/>
          <w:szCs w:val="21"/>
        </w:rPr>
      </w:pPr>
    </w:p>
    <w:p w14:paraId="642D37BD" w14:textId="7D74FDE2"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b/>
          <w:i/>
          <w:sz w:val="21"/>
          <w:szCs w:val="21"/>
        </w:rPr>
        <w:tab/>
      </w:r>
      <w:r w:rsidRPr="00E755E4">
        <w:rPr>
          <w:rFonts w:ascii="Times New Roman" w:hAnsi="Times New Roman" w:cs="Times New Roman"/>
          <w:sz w:val="21"/>
          <w:szCs w:val="21"/>
        </w:rPr>
        <w:tab/>
      </w:r>
      <w:r w:rsidRPr="00E755E4">
        <w:rPr>
          <w:rFonts w:ascii="Times New Roman" w:hAnsi="Times New Roman" w:cs="Times New Roman"/>
          <w:sz w:val="21"/>
          <w:szCs w:val="21"/>
        </w:rPr>
        <w:tab/>
      </w:r>
    </w:p>
    <w:p w14:paraId="0A9DA4A0" w14:textId="5D5CB7D3" w:rsidR="0062503D" w:rsidRDefault="00BA1879" w:rsidP="00E755E4">
      <w:pPr>
        <w:spacing w:after="0" w:line="240" w:lineRule="auto"/>
        <w:ind w:firstLine="6946"/>
        <w:rPr>
          <w:rFonts w:ascii="Times New Roman" w:hAnsi="Times New Roman" w:cs="Times New Roman"/>
          <w:sz w:val="21"/>
          <w:szCs w:val="21"/>
        </w:rPr>
      </w:pPr>
      <w:r>
        <w:rPr>
          <w:rFonts w:ascii="Times New Roman" w:hAnsi="Times New Roman" w:cs="Times New Roman"/>
          <w:sz w:val="21"/>
          <w:szCs w:val="21"/>
        </w:rPr>
        <w:t xml:space="preserve">    </w:t>
      </w:r>
      <w:bookmarkStart w:id="0" w:name="_GoBack"/>
      <w:bookmarkEnd w:id="0"/>
      <w:r>
        <w:rPr>
          <w:rFonts w:ascii="Times New Roman" w:hAnsi="Times New Roman" w:cs="Times New Roman"/>
          <w:sz w:val="21"/>
          <w:szCs w:val="21"/>
        </w:rPr>
        <w:t>Dyrektor SPSK-2</w:t>
      </w:r>
    </w:p>
    <w:p w14:paraId="2DA3CCA8" w14:textId="2B447355" w:rsidR="00BA1879" w:rsidRPr="00E755E4" w:rsidRDefault="00BA1879" w:rsidP="00E755E4">
      <w:pPr>
        <w:spacing w:after="0" w:line="240" w:lineRule="auto"/>
        <w:ind w:firstLine="6946"/>
        <w:rPr>
          <w:rFonts w:ascii="Times New Roman" w:hAnsi="Times New Roman" w:cs="Times New Roman"/>
          <w:sz w:val="21"/>
          <w:szCs w:val="21"/>
        </w:rPr>
      </w:pPr>
      <w:r>
        <w:rPr>
          <w:rFonts w:ascii="Times New Roman" w:hAnsi="Times New Roman" w:cs="Times New Roman"/>
          <w:sz w:val="21"/>
          <w:szCs w:val="21"/>
        </w:rPr>
        <w:t>/podpis w oryginale/</w:t>
      </w:r>
    </w:p>
    <w:p w14:paraId="258E9237" w14:textId="40F077B5" w:rsidR="00CA6E60" w:rsidRPr="00E755E4" w:rsidRDefault="00CA6E60" w:rsidP="00507DCC">
      <w:pPr>
        <w:spacing w:after="0"/>
        <w:jc w:val="both"/>
        <w:rPr>
          <w:rFonts w:ascii="Times New Roman" w:hAnsi="Times New Roman" w:cs="Times New Roman"/>
          <w:b/>
          <w:i/>
          <w:sz w:val="21"/>
          <w:szCs w:val="21"/>
        </w:rPr>
      </w:pPr>
    </w:p>
    <w:p w14:paraId="698C0E1C" w14:textId="77777777" w:rsidR="00CA6E60" w:rsidRPr="00E755E4" w:rsidRDefault="00CA6E60" w:rsidP="00507DCC">
      <w:pPr>
        <w:spacing w:after="0"/>
        <w:jc w:val="both"/>
        <w:rPr>
          <w:rFonts w:ascii="Times New Roman" w:hAnsi="Times New Roman" w:cs="Times New Roman"/>
          <w:b/>
          <w:i/>
          <w:sz w:val="21"/>
          <w:szCs w:val="21"/>
        </w:rPr>
      </w:pPr>
    </w:p>
    <w:p w14:paraId="5FB19F17" w14:textId="77777777" w:rsidR="00F226DC" w:rsidRDefault="00F226DC" w:rsidP="00507DCC">
      <w:pPr>
        <w:spacing w:after="0"/>
        <w:jc w:val="both"/>
        <w:rPr>
          <w:rFonts w:ascii="Times New Roman" w:hAnsi="Times New Roman" w:cs="Times New Roman"/>
          <w:b/>
          <w:i/>
          <w:sz w:val="21"/>
          <w:szCs w:val="21"/>
        </w:rPr>
      </w:pPr>
    </w:p>
    <w:p w14:paraId="44A47A5B" w14:textId="77777777" w:rsidR="00F226DC" w:rsidRDefault="00F226DC" w:rsidP="00507DCC">
      <w:pPr>
        <w:spacing w:after="0"/>
        <w:jc w:val="both"/>
        <w:rPr>
          <w:rFonts w:ascii="Times New Roman" w:hAnsi="Times New Roman" w:cs="Times New Roman"/>
          <w:b/>
          <w:i/>
          <w:sz w:val="21"/>
          <w:szCs w:val="21"/>
        </w:rPr>
      </w:pPr>
    </w:p>
    <w:p w14:paraId="3D85A70B" w14:textId="77777777" w:rsidR="00F226DC" w:rsidRDefault="00F226DC" w:rsidP="00507DCC">
      <w:pPr>
        <w:spacing w:after="0"/>
        <w:jc w:val="both"/>
        <w:rPr>
          <w:rFonts w:ascii="Times New Roman" w:hAnsi="Times New Roman" w:cs="Times New Roman"/>
          <w:b/>
          <w:i/>
          <w:sz w:val="21"/>
          <w:szCs w:val="21"/>
        </w:rPr>
      </w:pPr>
    </w:p>
    <w:p w14:paraId="28F66BE2" w14:textId="77777777" w:rsidR="00F226DC" w:rsidRDefault="00F226DC" w:rsidP="00507DCC">
      <w:pPr>
        <w:spacing w:after="0"/>
        <w:jc w:val="both"/>
        <w:rPr>
          <w:rFonts w:ascii="Times New Roman" w:hAnsi="Times New Roman" w:cs="Times New Roman"/>
          <w:b/>
          <w:i/>
          <w:sz w:val="21"/>
          <w:szCs w:val="21"/>
        </w:rPr>
      </w:pPr>
    </w:p>
    <w:p w14:paraId="352A5B83" w14:textId="4B66271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 xml:space="preserve">Sprawę prowadzi: </w:t>
      </w:r>
    </w:p>
    <w:p w14:paraId="35058F60"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Przemysław Frączek</w:t>
      </w:r>
    </w:p>
    <w:p w14:paraId="315A2719" w14:textId="77777777" w:rsidR="009C40A5" w:rsidRPr="00E755E4" w:rsidRDefault="009C40A5" w:rsidP="00507DCC">
      <w:pPr>
        <w:spacing w:after="0" w:line="240" w:lineRule="auto"/>
        <w:rPr>
          <w:rFonts w:ascii="Times New Roman" w:hAnsi="Times New Roman" w:cs="Times New Roman"/>
          <w:sz w:val="21"/>
          <w:szCs w:val="21"/>
        </w:rPr>
      </w:pPr>
      <w:r w:rsidRPr="00E755E4">
        <w:rPr>
          <w:rFonts w:ascii="Times New Roman" w:hAnsi="Times New Roman" w:cs="Times New Roman"/>
          <w:b/>
          <w:i/>
          <w:sz w:val="16"/>
          <w:szCs w:val="16"/>
        </w:rPr>
        <w:t>Tel. 91 466 1087</w:t>
      </w:r>
      <w:r w:rsidRPr="00E755E4">
        <w:rPr>
          <w:rFonts w:ascii="Times New Roman" w:hAnsi="Times New Roman" w:cs="Times New Roman"/>
          <w:sz w:val="21"/>
          <w:szCs w:val="21"/>
        </w:rPr>
        <w:t xml:space="preserve">                      </w:t>
      </w:r>
    </w:p>
    <w:sectPr w:rsidR="009C40A5" w:rsidRPr="00E755E4"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2F2B6" w14:textId="77777777" w:rsidR="007C1ADA" w:rsidRDefault="007C1ADA" w:rsidP="00C04A67">
      <w:pPr>
        <w:spacing w:after="0" w:line="240" w:lineRule="auto"/>
      </w:pPr>
      <w:r>
        <w:separator/>
      </w:r>
    </w:p>
  </w:endnote>
  <w:endnote w:type="continuationSeparator" w:id="0">
    <w:p w14:paraId="27D25BA5" w14:textId="77777777" w:rsidR="007C1ADA" w:rsidRDefault="007C1ADA"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00"/>
    <w:family w:val="roman"/>
    <w:pitch w:val="variable"/>
    <w:sig w:usb0="00000005" w:usb1="00000000" w:usb2="00000000" w:usb3="00000000" w:csb0="00000002"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BA1879"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1D5A0" w14:textId="77777777" w:rsidR="007C1ADA" w:rsidRDefault="007C1ADA" w:rsidP="00C04A67">
      <w:pPr>
        <w:spacing w:after="0" w:line="240" w:lineRule="auto"/>
      </w:pPr>
      <w:r>
        <w:separator/>
      </w:r>
    </w:p>
  </w:footnote>
  <w:footnote w:type="continuationSeparator" w:id="0">
    <w:p w14:paraId="391ED565" w14:textId="77777777" w:rsidR="007C1ADA" w:rsidRDefault="007C1ADA"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483"/>
    <w:multiLevelType w:val="hybridMultilevel"/>
    <w:tmpl w:val="18BA0D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485F3B"/>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14" w15:restartNumberingAfterBreak="0">
    <w:nsid w:val="58EB0AE6"/>
    <w:multiLevelType w:val="hybridMultilevel"/>
    <w:tmpl w:val="57805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18"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79C6AD5"/>
    <w:multiLevelType w:val="hybridMultilevel"/>
    <w:tmpl w:val="7A860670"/>
    <w:lvl w:ilvl="0" w:tplc="DC5A224E">
      <w:start w:val="1"/>
      <w:numFmt w:val="decimal"/>
      <w:lvlText w:val="%1."/>
      <w:lvlJc w:val="left"/>
      <w:pPr>
        <w:ind w:left="1371" w:hanging="360"/>
      </w:pPr>
      <w:rPr>
        <w:rFonts w:eastAsia="Times New Roman" w:cs="Times New Roman" w:hint="default"/>
        <w:color w:val="666666"/>
        <w:sz w:val="28"/>
      </w:r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21"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9"/>
  </w:num>
  <w:num w:numId="2">
    <w:abstractNumId w:val="2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22"/>
  </w:num>
  <w:num w:numId="11">
    <w:abstractNumId w:val="11"/>
  </w:num>
  <w:num w:numId="12">
    <w:abstractNumId w:val="3"/>
  </w:num>
  <w:num w:numId="13">
    <w:abstractNumId w:val="12"/>
  </w:num>
  <w:num w:numId="14">
    <w:abstractNumId w:val="16"/>
  </w:num>
  <w:num w:numId="15">
    <w:abstractNumId w:val="5"/>
  </w:num>
  <w:num w:numId="16">
    <w:abstractNumId w:val="7"/>
  </w:num>
  <w:num w:numId="17">
    <w:abstractNumId w:val="1"/>
  </w:num>
  <w:num w:numId="18">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0"/>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71F27"/>
    <w:rsid w:val="00087873"/>
    <w:rsid w:val="00091207"/>
    <w:rsid w:val="00094BA0"/>
    <w:rsid w:val="000C13C0"/>
    <w:rsid w:val="000C336D"/>
    <w:rsid w:val="000D6D6F"/>
    <w:rsid w:val="000E13AF"/>
    <w:rsid w:val="000F2BA0"/>
    <w:rsid w:val="000F6F37"/>
    <w:rsid w:val="001008CB"/>
    <w:rsid w:val="00101AE8"/>
    <w:rsid w:val="001076BC"/>
    <w:rsid w:val="00130225"/>
    <w:rsid w:val="00132FFC"/>
    <w:rsid w:val="001344F0"/>
    <w:rsid w:val="00141A5C"/>
    <w:rsid w:val="0014762F"/>
    <w:rsid w:val="00151100"/>
    <w:rsid w:val="00162B22"/>
    <w:rsid w:val="00162E3C"/>
    <w:rsid w:val="00195297"/>
    <w:rsid w:val="001A7798"/>
    <w:rsid w:val="001B65C7"/>
    <w:rsid w:val="001C1A7C"/>
    <w:rsid w:val="001D0CC1"/>
    <w:rsid w:val="001D79C1"/>
    <w:rsid w:val="001F44E4"/>
    <w:rsid w:val="001F6E98"/>
    <w:rsid w:val="002240FC"/>
    <w:rsid w:val="002475CF"/>
    <w:rsid w:val="002575D8"/>
    <w:rsid w:val="00267A10"/>
    <w:rsid w:val="00270C17"/>
    <w:rsid w:val="002765C3"/>
    <w:rsid w:val="002846C1"/>
    <w:rsid w:val="002A228B"/>
    <w:rsid w:val="002A4BA6"/>
    <w:rsid w:val="002B1BD1"/>
    <w:rsid w:val="002B2611"/>
    <w:rsid w:val="002C02CE"/>
    <w:rsid w:val="002C7971"/>
    <w:rsid w:val="002F6D75"/>
    <w:rsid w:val="002F73FC"/>
    <w:rsid w:val="00303BB5"/>
    <w:rsid w:val="00316A83"/>
    <w:rsid w:val="0032511D"/>
    <w:rsid w:val="00340D9E"/>
    <w:rsid w:val="00347603"/>
    <w:rsid w:val="00350B20"/>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51F98"/>
    <w:rsid w:val="004551C1"/>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16607"/>
    <w:rsid w:val="005273C7"/>
    <w:rsid w:val="00530E66"/>
    <w:rsid w:val="005316BC"/>
    <w:rsid w:val="00531B33"/>
    <w:rsid w:val="00542B56"/>
    <w:rsid w:val="005431B2"/>
    <w:rsid w:val="00546953"/>
    <w:rsid w:val="005520EF"/>
    <w:rsid w:val="00552E40"/>
    <w:rsid w:val="00584C7F"/>
    <w:rsid w:val="00590DE6"/>
    <w:rsid w:val="005A46DB"/>
    <w:rsid w:val="005B4D32"/>
    <w:rsid w:val="005D2A91"/>
    <w:rsid w:val="00600B43"/>
    <w:rsid w:val="0060765C"/>
    <w:rsid w:val="00607F69"/>
    <w:rsid w:val="0062503D"/>
    <w:rsid w:val="00633DD5"/>
    <w:rsid w:val="00635BEE"/>
    <w:rsid w:val="00643831"/>
    <w:rsid w:val="00651BFF"/>
    <w:rsid w:val="00655DC2"/>
    <w:rsid w:val="0066474C"/>
    <w:rsid w:val="0067202F"/>
    <w:rsid w:val="0069570F"/>
    <w:rsid w:val="006A05EA"/>
    <w:rsid w:val="006B5969"/>
    <w:rsid w:val="006E1440"/>
    <w:rsid w:val="006E187E"/>
    <w:rsid w:val="006E324D"/>
    <w:rsid w:val="006E683E"/>
    <w:rsid w:val="006F6C34"/>
    <w:rsid w:val="00707CDD"/>
    <w:rsid w:val="0072429A"/>
    <w:rsid w:val="00725ACF"/>
    <w:rsid w:val="00735774"/>
    <w:rsid w:val="00771121"/>
    <w:rsid w:val="00775378"/>
    <w:rsid w:val="007774B7"/>
    <w:rsid w:val="0079249F"/>
    <w:rsid w:val="007937C1"/>
    <w:rsid w:val="007C1ADA"/>
    <w:rsid w:val="007C4536"/>
    <w:rsid w:val="007E7FFB"/>
    <w:rsid w:val="007F32C2"/>
    <w:rsid w:val="008007C8"/>
    <w:rsid w:val="0081195D"/>
    <w:rsid w:val="00811C46"/>
    <w:rsid w:val="0081654E"/>
    <w:rsid w:val="008237E5"/>
    <w:rsid w:val="00823D62"/>
    <w:rsid w:val="008272E8"/>
    <w:rsid w:val="00833C1F"/>
    <w:rsid w:val="00840D39"/>
    <w:rsid w:val="00873387"/>
    <w:rsid w:val="0087734D"/>
    <w:rsid w:val="008866EE"/>
    <w:rsid w:val="008A4D42"/>
    <w:rsid w:val="008B56D3"/>
    <w:rsid w:val="008C71B4"/>
    <w:rsid w:val="008E013D"/>
    <w:rsid w:val="008F0B9D"/>
    <w:rsid w:val="008F1DFD"/>
    <w:rsid w:val="008F4CA0"/>
    <w:rsid w:val="00922A29"/>
    <w:rsid w:val="0092305A"/>
    <w:rsid w:val="00923268"/>
    <w:rsid w:val="009373DB"/>
    <w:rsid w:val="00945D08"/>
    <w:rsid w:val="009475B9"/>
    <w:rsid w:val="00967F60"/>
    <w:rsid w:val="00973935"/>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9F4F52"/>
    <w:rsid w:val="00A118BD"/>
    <w:rsid w:val="00A12621"/>
    <w:rsid w:val="00A15D7B"/>
    <w:rsid w:val="00A2405A"/>
    <w:rsid w:val="00A37663"/>
    <w:rsid w:val="00A47525"/>
    <w:rsid w:val="00A506E5"/>
    <w:rsid w:val="00A62105"/>
    <w:rsid w:val="00A92076"/>
    <w:rsid w:val="00A93198"/>
    <w:rsid w:val="00A97A87"/>
    <w:rsid w:val="00AB0855"/>
    <w:rsid w:val="00AB5D7D"/>
    <w:rsid w:val="00AC43DB"/>
    <w:rsid w:val="00AC6A22"/>
    <w:rsid w:val="00AD2ACD"/>
    <w:rsid w:val="00AD333C"/>
    <w:rsid w:val="00AD54A6"/>
    <w:rsid w:val="00AD5997"/>
    <w:rsid w:val="00AE02DE"/>
    <w:rsid w:val="00AE041B"/>
    <w:rsid w:val="00AF15A1"/>
    <w:rsid w:val="00AF4B49"/>
    <w:rsid w:val="00AF57D7"/>
    <w:rsid w:val="00B20D0D"/>
    <w:rsid w:val="00B322F6"/>
    <w:rsid w:val="00B6153C"/>
    <w:rsid w:val="00B6298C"/>
    <w:rsid w:val="00B70CC5"/>
    <w:rsid w:val="00B97001"/>
    <w:rsid w:val="00BA0DF2"/>
    <w:rsid w:val="00BA1879"/>
    <w:rsid w:val="00BC3FF3"/>
    <w:rsid w:val="00BD1059"/>
    <w:rsid w:val="00BD1F22"/>
    <w:rsid w:val="00BD2F89"/>
    <w:rsid w:val="00BF032F"/>
    <w:rsid w:val="00BF2062"/>
    <w:rsid w:val="00BF2F95"/>
    <w:rsid w:val="00C04A67"/>
    <w:rsid w:val="00C34FE4"/>
    <w:rsid w:val="00C35F12"/>
    <w:rsid w:val="00C51357"/>
    <w:rsid w:val="00C81580"/>
    <w:rsid w:val="00C833CD"/>
    <w:rsid w:val="00CA6E60"/>
    <w:rsid w:val="00CA7B88"/>
    <w:rsid w:val="00CB4D06"/>
    <w:rsid w:val="00CC4AA1"/>
    <w:rsid w:val="00D25161"/>
    <w:rsid w:val="00D57EE9"/>
    <w:rsid w:val="00D75614"/>
    <w:rsid w:val="00DA51AE"/>
    <w:rsid w:val="00DB3E93"/>
    <w:rsid w:val="00DC20F1"/>
    <w:rsid w:val="00DC4278"/>
    <w:rsid w:val="00DC5C48"/>
    <w:rsid w:val="00DD3961"/>
    <w:rsid w:val="00DE4013"/>
    <w:rsid w:val="00DE562B"/>
    <w:rsid w:val="00E03A0D"/>
    <w:rsid w:val="00E12FF9"/>
    <w:rsid w:val="00E30739"/>
    <w:rsid w:val="00E451B7"/>
    <w:rsid w:val="00E5329C"/>
    <w:rsid w:val="00E61B4C"/>
    <w:rsid w:val="00E638D3"/>
    <w:rsid w:val="00E755E4"/>
    <w:rsid w:val="00E90D2C"/>
    <w:rsid w:val="00EA5B25"/>
    <w:rsid w:val="00ED365D"/>
    <w:rsid w:val="00ED45CE"/>
    <w:rsid w:val="00F15873"/>
    <w:rsid w:val="00F200F1"/>
    <w:rsid w:val="00F226DC"/>
    <w:rsid w:val="00F31D5B"/>
    <w:rsid w:val="00F35389"/>
    <w:rsid w:val="00F3690D"/>
    <w:rsid w:val="00F47185"/>
    <w:rsid w:val="00F54FBE"/>
    <w:rsid w:val="00F605E2"/>
    <w:rsid w:val="00F6087F"/>
    <w:rsid w:val="00F65EA3"/>
    <w:rsid w:val="00F75699"/>
    <w:rsid w:val="00F82A3F"/>
    <w:rsid w:val="00FA2A3F"/>
    <w:rsid w:val="00FD14FC"/>
    <w:rsid w:val="00FE22CE"/>
    <w:rsid w:val="00FE6B80"/>
    <w:rsid w:val="00FF1917"/>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7603"/>
  </w:style>
  <w:style w:type="paragraph" w:styleId="Nagwek1">
    <w:name w:val="heading 1"/>
    <w:basedOn w:val="Normalny"/>
    <w:next w:val="Normalny"/>
    <w:link w:val="Nagwek1Znak"/>
    <w:uiPriority w:val="9"/>
    <w:qFormat/>
    <w:rsid w:val="00AE0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E0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1"/>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uiPriority w:val="99"/>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AE02D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E02DE"/>
    <w:rPr>
      <w:rFonts w:asciiTheme="majorHAnsi" w:eastAsiaTheme="majorEastAsia" w:hAnsiTheme="majorHAnsi" w:cstheme="majorBidi"/>
      <w:color w:val="2E74B5" w:themeColor="accent1" w:themeShade="BF"/>
      <w:sz w:val="26"/>
      <w:szCs w:val="26"/>
    </w:rPr>
  </w:style>
  <w:style w:type="paragraph" w:customStyle="1" w:styleId="Standardowy2">
    <w:name w:val="Standardowy2"/>
    <w:rsid w:val="00AE02DE"/>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AE0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02DE"/>
    <w:rPr>
      <w:sz w:val="20"/>
      <w:szCs w:val="20"/>
    </w:rPr>
  </w:style>
  <w:style w:type="character" w:styleId="Odwoanieprzypisukocowego">
    <w:name w:val="endnote reference"/>
    <w:basedOn w:val="Domylnaczcionkaakapitu"/>
    <w:uiPriority w:val="99"/>
    <w:semiHidden/>
    <w:unhideWhenUsed/>
    <w:rsid w:val="00AE02DE"/>
    <w:rPr>
      <w:vertAlign w:val="superscript"/>
    </w:rPr>
  </w:style>
  <w:style w:type="paragraph" w:styleId="Tekstpodstawowywcity">
    <w:name w:val="Body Text Indent"/>
    <w:basedOn w:val="Normalny"/>
    <w:link w:val="TekstpodstawowywcityZnak"/>
    <w:uiPriority w:val="99"/>
    <w:unhideWhenUsed/>
    <w:rsid w:val="00AE02DE"/>
    <w:pPr>
      <w:spacing w:after="120"/>
      <w:ind w:left="283"/>
    </w:pPr>
  </w:style>
  <w:style w:type="character" w:customStyle="1" w:styleId="TekstpodstawowywcityZnak">
    <w:name w:val="Tekst podstawowy wcięty Znak"/>
    <w:basedOn w:val="Domylnaczcionkaakapitu"/>
    <w:link w:val="Tekstpodstawowywcity"/>
    <w:uiPriority w:val="99"/>
    <w:rsid w:val="00AE02DE"/>
  </w:style>
  <w:style w:type="paragraph" w:customStyle="1" w:styleId="TableParagraph">
    <w:name w:val="Table Paragraph"/>
    <w:basedOn w:val="Normalny"/>
    <w:uiPriority w:val="1"/>
    <w:qFormat/>
    <w:rsid w:val="00AE02DE"/>
    <w:pPr>
      <w:widowControl w:val="0"/>
      <w:autoSpaceDE w:val="0"/>
      <w:autoSpaceDN w:val="0"/>
      <w:spacing w:before="114" w:after="0" w:line="240" w:lineRule="auto"/>
      <w:ind w:left="11"/>
    </w:pPr>
    <w:rPr>
      <w:rFonts w:ascii="Calibri" w:eastAsia="Calibri" w:hAnsi="Calibri" w:cs="Calibri"/>
    </w:rPr>
  </w:style>
  <w:style w:type="table" w:customStyle="1" w:styleId="TableNormal">
    <w:name w:val="Table Normal"/>
    <w:uiPriority w:val="2"/>
    <w:semiHidden/>
    <w:qFormat/>
    <w:rsid w:val="00AE02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AE02DE"/>
    <w:rPr>
      <w:color w:val="0000FF"/>
      <w:u w:val="single"/>
    </w:rPr>
  </w:style>
  <w:style w:type="character" w:styleId="UyteHipercze">
    <w:name w:val="FollowedHyperlink"/>
    <w:basedOn w:val="Domylnaczcionkaakapitu"/>
    <w:uiPriority w:val="99"/>
    <w:semiHidden/>
    <w:unhideWhenUsed/>
    <w:rsid w:val="00AE02DE"/>
    <w:rPr>
      <w:color w:val="954F72" w:themeColor="followedHyperlink"/>
      <w:u w:val="single"/>
    </w:rPr>
  </w:style>
  <w:style w:type="character" w:styleId="Uwydatnienie">
    <w:name w:val="Emphasis"/>
    <w:basedOn w:val="Domylnaczcionkaakapitu"/>
    <w:qFormat/>
    <w:rsid w:val="00923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06281741">
      <w:bodyDiv w:val="1"/>
      <w:marLeft w:val="0"/>
      <w:marRight w:val="0"/>
      <w:marTop w:val="0"/>
      <w:marBottom w:val="0"/>
      <w:divBdr>
        <w:top w:val="none" w:sz="0" w:space="0" w:color="auto"/>
        <w:left w:val="none" w:sz="0" w:space="0" w:color="auto"/>
        <w:bottom w:val="none" w:sz="0" w:space="0" w:color="auto"/>
        <w:right w:val="none" w:sz="0" w:space="0" w:color="auto"/>
      </w:divBdr>
      <w:divsChild>
        <w:div w:id="2046632288">
          <w:marLeft w:val="0"/>
          <w:marRight w:val="0"/>
          <w:marTop w:val="0"/>
          <w:marBottom w:val="0"/>
          <w:divBdr>
            <w:top w:val="none" w:sz="0" w:space="0" w:color="auto"/>
            <w:left w:val="none" w:sz="0" w:space="0" w:color="auto"/>
            <w:bottom w:val="none" w:sz="0" w:space="0" w:color="auto"/>
            <w:right w:val="none" w:sz="0" w:space="0" w:color="auto"/>
          </w:divBdr>
        </w:div>
        <w:div w:id="1934361978">
          <w:marLeft w:val="0"/>
          <w:marRight w:val="0"/>
          <w:marTop w:val="0"/>
          <w:marBottom w:val="0"/>
          <w:divBdr>
            <w:top w:val="none" w:sz="0" w:space="0" w:color="auto"/>
            <w:left w:val="none" w:sz="0" w:space="0" w:color="auto"/>
            <w:bottom w:val="none" w:sz="0" w:space="0" w:color="auto"/>
            <w:right w:val="none" w:sz="0" w:space="0" w:color="auto"/>
          </w:divBdr>
        </w:div>
      </w:divsChild>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369840400">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 w:id="21423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3</Pages>
  <Words>882</Words>
  <Characters>5295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161</cp:revision>
  <cp:lastPrinted>2020-11-06T09:11:00Z</cp:lastPrinted>
  <dcterms:created xsi:type="dcterms:W3CDTF">2019-07-02T08:24:00Z</dcterms:created>
  <dcterms:modified xsi:type="dcterms:W3CDTF">2020-11-06T09:11:00Z</dcterms:modified>
</cp:coreProperties>
</file>