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3DA8D98A" w:rsidR="004D6966" w:rsidRPr="004D6966" w:rsidRDefault="004D6966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>PN/</w:t>
      </w:r>
      <w:r w:rsidR="00E05472">
        <w:rPr>
          <w:rFonts w:cstheme="minorHAnsi"/>
          <w:bCs/>
          <w:i/>
          <w:iCs/>
          <w:sz w:val="24"/>
          <w:szCs w:val="24"/>
        </w:rPr>
        <w:t>0</w:t>
      </w:r>
      <w:r w:rsidR="00A620B4">
        <w:rPr>
          <w:rFonts w:cstheme="minorHAnsi"/>
          <w:bCs/>
          <w:i/>
          <w:iCs/>
          <w:sz w:val="24"/>
          <w:szCs w:val="24"/>
        </w:rPr>
        <w:t>2</w:t>
      </w:r>
      <w:r w:rsidRPr="004D6966">
        <w:rPr>
          <w:rFonts w:cstheme="minorHAnsi"/>
          <w:bCs/>
          <w:i/>
          <w:iCs/>
          <w:sz w:val="24"/>
          <w:szCs w:val="24"/>
        </w:rPr>
        <w:t>/202</w:t>
      </w:r>
      <w:r w:rsidR="00A620B4">
        <w:rPr>
          <w:rFonts w:cstheme="minorHAnsi"/>
          <w:bCs/>
          <w:i/>
          <w:iCs/>
          <w:sz w:val="24"/>
          <w:szCs w:val="24"/>
        </w:rPr>
        <w:t>4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ABBA1C2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="00E05472">
        <w:rPr>
          <w:rFonts w:cstheme="minorHAnsi"/>
          <w:b/>
          <w:sz w:val="24"/>
          <w:szCs w:val="24"/>
          <w:u w:val="single"/>
        </w:rPr>
        <w:t>*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50687197" w:rsidR="004E5BF1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51DA90C3" w14:textId="1D15F663" w:rsidR="00804432" w:rsidRPr="004D6966" w:rsidRDefault="00804432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„Sukcesywna dostawa i montaż pojemników </w:t>
      </w:r>
      <w:proofErr w:type="spellStart"/>
      <w:r>
        <w:rPr>
          <w:rFonts w:cstheme="minorHAnsi"/>
          <w:b/>
          <w:sz w:val="24"/>
          <w:szCs w:val="24"/>
        </w:rPr>
        <w:t>półpodziemnych</w:t>
      </w:r>
      <w:proofErr w:type="spellEnd"/>
      <w:r>
        <w:rPr>
          <w:rFonts w:cstheme="minorHAnsi"/>
          <w:b/>
          <w:sz w:val="24"/>
          <w:szCs w:val="24"/>
        </w:rPr>
        <w:t xml:space="preserve"> na odpady komunalne”</w:t>
      </w:r>
    </w:p>
    <w:p w14:paraId="6CF2B707" w14:textId="67E65ECF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66478C3" w14:textId="182F6B1F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E05472">
        <w:rPr>
          <w:rFonts w:cstheme="minorHAnsi"/>
          <w:b/>
          <w:sz w:val="24"/>
          <w:szCs w:val="24"/>
        </w:rPr>
        <w:t>0</w:t>
      </w:r>
      <w:r w:rsidR="00A620B4">
        <w:rPr>
          <w:rFonts w:cstheme="minorHAnsi"/>
          <w:b/>
          <w:sz w:val="24"/>
          <w:szCs w:val="24"/>
        </w:rPr>
        <w:t>2</w:t>
      </w:r>
      <w:r w:rsidRPr="004D6966">
        <w:rPr>
          <w:rFonts w:cstheme="minorHAnsi"/>
          <w:b/>
          <w:sz w:val="24"/>
          <w:szCs w:val="24"/>
        </w:rPr>
        <w:t>/202</w:t>
      </w:r>
      <w:r w:rsidR="00A620B4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9F9955" w14:textId="77777777" w:rsidR="00A620B4" w:rsidRDefault="00A620B4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2D9B191C" w14:textId="77777777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„Sukcesywna dostawa i montaż pojemników </w:t>
      </w:r>
      <w:proofErr w:type="spellStart"/>
      <w:r>
        <w:rPr>
          <w:rFonts w:cstheme="minorHAnsi"/>
          <w:b/>
          <w:sz w:val="24"/>
          <w:szCs w:val="24"/>
        </w:rPr>
        <w:t>półpodziemnych</w:t>
      </w:r>
      <w:proofErr w:type="spellEnd"/>
      <w:r>
        <w:rPr>
          <w:rFonts w:cstheme="minorHAnsi"/>
          <w:b/>
          <w:sz w:val="24"/>
          <w:szCs w:val="24"/>
        </w:rPr>
        <w:t xml:space="preserve"> na odpady komunalne”</w:t>
      </w:r>
    </w:p>
    <w:p w14:paraId="321F0CA2" w14:textId="77777777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C3464F0" w14:textId="77777777" w:rsidR="00804432" w:rsidRPr="004D6966" w:rsidRDefault="00804432" w:rsidP="008044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>
        <w:rPr>
          <w:rFonts w:cstheme="minorHAnsi"/>
          <w:b/>
          <w:sz w:val="24"/>
          <w:szCs w:val="24"/>
        </w:rPr>
        <w:t>04</w:t>
      </w:r>
      <w:r w:rsidRPr="004D6966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3</w:t>
      </w:r>
      <w:r w:rsidRPr="004D6966"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20B4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2</cp:revision>
  <cp:lastPrinted>2022-05-25T08:08:00Z</cp:lastPrinted>
  <dcterms:created xsi:type="dcterms:W3CDTF">2024-01-19T07:06:00Z</dcterms:created>
  <dcterms:modified xsi:type="dcterms:W3CDTF">2024-01-19T07:06:00Z</dcterms:modified>
</cp:coreProperties>
</file>