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E70EC" w14:textId="77777777" w:rsidR="005B24D4" w:rsidRDefault="009616D7" w:rsidP="003D3D09">
      <w:pPr>
        <w:spacing w:before="216"/>
        <w:ind w:left="216"/>
        <w:rPr>
          <w:rFonts w:ascii="Arial" w:hAnsi="Arial"/>
          <w:b/>
          <w:color w:val="000000"/>
          <w:spacing w:val="-6"/>
          <w:w w:val="105"/>
          <w:sz w:val="20"/>
          <w:lang w:val="pl-PL"/>
        </w:rPr>
      </w:pPr>
      <w:r>
        <w:rPr>
          <w:rFonts w:ascii="Arial" w:hAnsi="Arial"/>
          <w:b/>
          <w:color w:val="000000"/>
          <w:spacing w:val="-6"/>
          <w:w w:val="105"/>
          <w:sz w:val="20"/>
          <w:lang w:val="pl-PL"/>
        </w:rPr>
        <w:t xml:space="preserve">                                                   </w:t>
      </w:r>
    </w:p>
    <w:p w14:paraId="1D247259" w14:textId="77777777" w:rsidR="005B24D4" w:rsidRPr="005B24D4" w:rsidRDefault="005B24D4" w:rsidP="005B24D4">
      <w:pPr>
        <w:tabs>
          <w:tab w:val="left" w:pos="2960"/>
        </w:tabs>
        <w:spacing w:line="360" w:lineRule="auto"/>
        <w:jc w:val="both"/>
        <w:rPr>
          <w:rFonts w:ascii="Tahoma" w:eastAsia="Times New Roman" w:hAnsi="Tahoma" w:cs="Tahoma"/>
          <w:lang w:val="pl-PL" w:eastAsia="pl-PL"/>
        </w:rPr>
      </w:pPr>
      <w:r w:rsidRPr="005B24D4">
        <w:rPr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5E6ED7" wp14:editId="51CF1A4D">
                <wp:simplePos x="0" y="0"/>
                <wp:positionH relativeFrom="column">
                  <wp:posOffset>0</wp:posOffset>
                </wp:positionH>
                <wp:positionV relativeFrom="paragraph">
                  <wp:posOffset>21589</wp:posOffset>
                </wp:positionV>
                <wp:extent cx="2743200" cy="0"/>
                <wp:effectExtent l="0" t="0" r="1905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"/>
            </w:pict>
          </mc:Fallback>
        </mc:AlternateContent>
      </w:r>
      <w:r w:rsidRPr="005B24D4">
        <w:rPr>
          <w:rFonts w:ascii="Tahoma" w:eastAsia="Times New Roman" w:hAnsi="Tahoma" w:cs="Tahoma"/>
          <w:lang w:val="pl-PL" w:eastAsia="pl-PL"/>
        </w:rPr>
        <w:t>nazwa i adres Wykonawcy / Wykonawców</w:t>
      </w:r>
    </w:p>
    <w:p w14:paraId="2C733332" w14:textId="3BD3906B" w:rsidR="005B24D4" w:rsidRPr="00C90825" w:rsidRDefault="005B24D4" w:rsidP="00C90825">
      <w:pPr>
        <w:spacing w:before="216"/>
        <w:ind w:left="216"/>
        <w:jc w:val="center"/>
        <w:rPr>
          <w:rFonts w:ascii="Tahoma" w:eastAsia="Calibri" w:hAnsi="Tahoma" w:cs="Tahoma"/>
          <w:b/>
          <w:color w:val="000000"/>
          <w:spacing w:val="-6"/>
          <w:w w:val="105"/>
          <w:lang w:val="pl-PL"/>
        </w:rPr>
      </w:pPr>
      <w:r w:rsidRPr="005B24D4">
        <w:rPr>
          <w:rFonts w:ascii="Tahoma" w:hAnsi="Tahoma" w:cs="Tahoma"/>
          <w:b/>
          <w:color w:val="000000"/>
          <w:spacing w:val="-6"/>
          <w:w w:val="105"/>
          <w:lang w:val="pl-PL"/>
        </w:rPr>
        <w:t>SPECYFIKACJA OFEROWANEGO SAMOCHODU OSOBOWEGO</w:t>
      </w:r>
      <w:r w:rsidR="002143CC">
        <w:rPr>
          <w:rStyle w:val="Odwoanieprzypisudolnego"/>
          <w:rFonts w:ascii="Tahoma" w:hAnsi="Tahoma" w:cs="Tahoma"/>
          <w:b/>
          <w:color w:val="000000"/>
          <w:spacing w:val="-6"/>
          <w:w w:val="105"/>
          <w:lang w:val="pl-PL"/>
        </w:rPr>
        <w:footnoteReference w:id="1"/>
      </w:r>
    </w:p>
    <w:p w14:paraId="5A7FCD52" w14:textId="77777777" w:rsidR="005B24D4" w:rsidRPr="005B24D4" w:rsidRDefault="005B24D4" w:rsidP="005B24D4">
      <w:pPr>
        <w:spacing w:before="72"/>
        <w:rPr>
          <w:rFonts w:ascii="Tahoma" w:eastAsia="Times New Roman" w:hAnsi="Tahoma" w:cs="Tahoma"/>
          <w:b/>
          <w:lang w:val="pl-PL" w:eastAsia="pl-PL"/>
        </w:rPr>
      </w:pPr>
      <w:r w:rsidRPr="005B24D4">
        <w:rPr>
          <w:rFonts w:ascii="Tahoma" w:eastAsia="Times New Roman" w:hAnsi="Tahoma" w:cs="Tahoma"/>
          <w:b/>
          <w:lang w:val="pl-PL" w:eastAsia="pl-PL"/>
        </w:rPr>
        <w:t>dotyczy postępowania o udzielenie zamówienia publicznego pn.:  Wynajem samochodów osobowych typu BUS i typu FURGON na potrzeby Zarządu Dróg i Zieleni w Gdyni</w:t>
      </w:r>
      <w:bookmarkStart w:id="0" w:name="_GoBack"/>
      <w:bookmarkEnd w:id="0"/>
    </w:p>
    <w:p w14:paraId="73F4998E" w14:textId="77777777" w:rsidR="005B24D4" w:rsidRPr="005B24D4" w:rsidRDefault="005B24D4" w:rsidP="005B24D4">
      <w:pPr>
        <w:spacing w:before="72"/>
        <w:rPr>
          <w:rFonts w:ascii="Tahoma" w:eastAsia="Times New Roman" w:hAnsi="Tahoma" w:cs="Tahoma"/>
          <w:b/>
          <w:lang w:val="pl-PL" w:eastAsia="pl-PL"/>
        </w:rPr>
      </w:pPr>
    </w:p>
    <w:p w14:paraId="51E2A8D6" w14:textId="1D2F3001" w:rsidR="005B24D4" w:rsidRDefault="005B24D4" w:rsidP="004F1A0C">
      <w:pPr>
        <w:spacing w:before="72"/>
        <w:rPr>
          <w:rFonts w:ascii="Tahoma" w:hAnsi="Tahoma" w:cs="Tahoma"/>
          <w:b/>
          <w:color w:val="000000"/>
          <w:spacing w:val="-8"/>
          <w:w w:val="105"/>
          <w:lang w:val="pl-PL"/>
        </w:rPr>
      </w:pPr>
      <w:r>
        <w:rPr>
          <w:rFonts w:ascii="Tahoma" w:eastAsia="Times New Roman" w:hAnsi="Tahoma" w:cs="Tahoma"/>
          <w:b/>
          <w:lang w:val="pl-PL" w:eastAsia="pl-PL"/>
        </w:rPr>
        <w:t xml:space="preserve">Część 1 - </w:t>
      </w:r>
      <w:r w:rsidRPr="005B24D4">
        <w:rPr>
          <w:rFonts w:ascii="Tahoma" w:eastAsia="Times New Roman" w:hAnsi="Tahoma" w:cs="Tahoma"/>
          <w:b/>
          <w:lang w:val="pl-PL" w:eastAsia="pl-PL"/>
        </w:rPr>
        <w:t>Najem dwóch (2) samochodów osobowych</w:t>
      </w:r>
      <w:r w:rsidR="002143CC">
        <w:rPr>
          <w:rFonts w:ascii="Tahoma" w:eastAsia="Times New Roman" w:hAnsi="Tahoma" w:cs="Tahoma"/>
          <w:b/>
          <w:lang w:val="pl-PL" w:eastAsia="pl-PL"/>
        </w:rPr>
        <w:t xml:space="preserve"> </w:t>
      </w:r>
      <w:r w:rsidRPr="005B24D4">
        <w:rPr>
          <w:rFonts w:ascii="Tahoma" w:hAnsi="Tahoma" w:cs="Tahoma"/>
          <w:b/>
          <w:color w:val="000000"/>
          <w:spacing w:val="-8"/>
          <w:w w:val="105"/>
          <w:lang w:val="pl-PL"/>
        </w:rPr>
        <w:t>furgon minivan</w:t>
      </w:r>
    </w:p>
    <w:p w14:paraId="3510599D" w14:textId="77777777" w:rsidR="00C90825" w:rsidRDefault="00C90825" w:rsidP="004F1A0C">
      <w:pPr>
        <w:spacing w:before="72"/>
        <w:rPr>
          <w:rFonts w:ascii="Tahoma" w:hAnsi="Tahoma" w:cs="Tahoma"/>
          <w:b/>
          <w:color w:val="000000"/>
          <w:spacing w:val="-8"/>
          <w:w w:val="105"/>
          <w:lang w:val="pl-PL"/>
        </w:rPr>
      </w:pPr>
    </w:p>
    <w:p w14:paraId="27734190" w14:textId="0BA6EB76" w:rsidR="00C90825" w:rsidRPr="00C90825" w:rsidRDefault="00C90825" w:rsidP="004F1A0C">
      <w:pPr>
        <w:spacing w:before="72"/>
        <w:rPr>
          <w:rFonts w:ascii="Tahoma" w:eastAsia="Calibri" w:hAnsi="Tahoma" w:cs="Tahoma"/>
          <w:b/>
          <w:i/>
          <w:vertAlign w:val="superscript"/>
          <w:lang w:val="pl-PL"/>
        </w:rPr>
      </w:pPr>
      <w:r w:rsidRPr="00C90825">
        <w:rPr>
          <w:rFonts w:ascii="Tahoma" w:eastAsia="Calibri" w:hAnsi="Tahoma" w:cs="Tahoma"/>
          <w:b/>
          <w:i/>
          <w:vertAlign w:val="superscript"/>
          <w:lang w:val="pl-PL"/>
        </w:rPr>
        <w:t>Specyfikację oferowanego samochodu osobowego typu furgon minivan  należy wypełnić odrębnie dla każdego oferowanego samochodu</w:t>
      </w:r>
    </w:p>
    <w:tbl>
      <w:tblPr>
        <w:tblpPr w:leftFromText="141" w:rightFromText="141" w:vertAnchor="text" w:tblpY="1"/>
        <w:tblOverlap w:val="never"/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2240"/>
        <w:gridCol w:w="4137"/>
        <w:gridCol w:w="3280"/>
      </w:tblGrid>
      <w:tr w:rsidR="005B24D4" w14:paraId="70AB0115" w14:textId="454C5F3A" w:rsidTr="005B24D4">
        <w:trPr>
          <w:trHeight w:hRule="exact" w:val="76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3E7D9D00" w14:textId="77777777" w:rsidR="005B24D4" w:rsidRDefault="005B24D4" w:rsidP="005B24D4">
            <w:pPr>
              <w:ind w:left="115"/>
              <w:rPr>
                <w:rFonts w:ascii="Arial" w:hAnsi="Arial"/>
                <w:b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sz w:val="18"/>
                <w:lang w:val="pl-PL"/>
              </w:rPr>
              <w:t>Lp.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73FCE409" w14:textId="51A0E031" w:rsidR="005B24D4" w:rsidRDefault="005B24D4" w:rsidP="005B24D4">
            <w:pPr>
              <w:ind w:left="111"/>
              <w:rPr>
                <w:rFonts w:ascii="Arial" w:hAnsi="Arial"/>
                <w:b/>
                <w:color w:val="000000"/>
                <w:w w:val="105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w w:val="105"/>
                <w:sz w:val="18"/>
                <w:lang w:val="pl-PL"/>
              </w:rPr>
              <w:t>Parametry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47C521B5" w14:textId="4F757347" w:rsidR="005B24D4" w:rsidRDefault="005B24D4" w:rsidP="005B24D4">
            <w:pPr>
              <w:ind w:left="110"/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  <w:t>Minimalne wymagania Zamawiającego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1DEE1D32" w14:textId="272AFE46" w:rsidR="005B24D4" w:rsidRDefault="005B24D4" w:rsidP="005B24D4">
            <w:pPr>
              <w:ind w:left="110"/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</w:pPr>
            <w:r>
              <w:rPr>
                <w:rFonts w:ascii="Arial" w:hAnsi="Arial"/>
                <w:b/>
                <w:color w:val="000000"/>
                <w:spacing w:val="-4"/>
                <w:w w:val="105"/>
                <w:sz w:val="18"/>
                <w:lang w:val="pl-PL"/>
              </w:rPr>
              <w:t>Parametry oferowanego samochodu</w:t>
            </w:r>
          </w:p>
        </w:tc>
      </w:tr>
      <w:tr w:rsidR="005B24D4" w14:paraId="473468C6" w14:textId="52E2DAEF" w:rsidTr="005B24D4">
        <w:trPr>
          <w:trHeight w:hRule="exact" w:val="52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6B5564C8" w14:textId="77777777" w:rsidR="005B24D4" w:rsidRDefault="005B24D4" w:rsidP="005B24D4">
            <w:pPr>
              <w:ind w:left="115"/>
              <w:rPr>
                <w:rFonts w:ascii="Arial" w:hAnsi="Arial"/>
                <w:color w:val="000000"/>
                <w:sz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lang w:val="pl-PL"/>
              </w:rPr>
              <w:t>I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46084B0F" w14:textId="77777777" w:rsidR="005B24D4" w:rsidRDefault="005B24D4" w:rsidP="005B24D4">
            <w:pPr>
              <w:ind w:left="111"/>
              <w:rPr>
                <w:rFonts w:ascii="Arial" w:hAnsi="Arial"/>
                <w:color w:val="000000"/>
                <w:w w:val="110"/>
                <w:sz w:val="17"/>
                <w:lang w:val="pl-PL"/>
              </w:rPr>
            </w:pPr>
            <w:r>
              <w:rPr>
                <w:rFonts w:ascii="Arial" w:hAnsi="Arial"/>
                <w:color w:val="000000"/>
                <w:w w:val="110"/>
                <w:sz w:val="17"/>
                <w:lang w:val="pl-PL"/>
              </w:rPr>
              <w:t>DANE OGÓLNE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63F5DF82" w14:textId="77777777" w:rsidR="005B24D4" w:rsidRDefault="005B24D4" w:rsidP="005B24D4">
            <w:pPr>
              <w:ind w:left="111"/>
              <w:rPr>
                <w:rFonts w:ascii="Arial" w:hAnsi="Arial"/>
                <w:color w:val="000000"/>
                <w:w w:val="110"/>
                <w:sz w:val="17"/>
                <w:lang w:val="pl-PL"/>
              </w:rPr>
            </w:pPr>
          </w:p>
        </w:tc>
      </w:tr>
      <w:tr w:rsidR="005B24D4" w:rsidRPr="005B24D4" w14:paraId="220F3E4B" w14:textId="6A8C7283" w:rsidTr="005B24D4">
        <w:trPr>
          <w:trHeight w:hRule="exact" w:val="97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441A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80EB" w14:textId="613F9C3B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Marka samochodu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FB1A8" w14:textId="2BE9CBC3" w:rsidR="005B24D4" w:rsidRPr="00A7360E" w:rsidRDefault="00F06F43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604AAD5E">
                <v:rect id="_x0000_i1163" style="width:0;height:1.5pt" o:hralign="center" o:hrstd="t" o:hr="t" fillcolor="#a0a0a0" stroked="f"/>
              </w:pic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BECC" w14:textId="77777777" w:rsidR="005B24D4" w:rsidRPr="00A7360E" w:rsidRDefault="005B24D4" w:rsidP="00E31BC8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5552680B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29120833" w14:textId="556E50E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3B6CA42A" w14:textId="33D142A0" w:rsidTr="005B24D4">
        <w:trPr>
          <w:trHeight w:hRule="exact" w:val="114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41AB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F757" w14:textId="04227EC5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Model samochodu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A39E" w14:textId="75E7BB50" w:rsidR="005B24D4" w:rsidRPr="00A7360E" w:rsidRDefault="00F06F43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3A65FEAB">
                <v:rect id="_x0000_i1164" style="width:189.15pt;height:1.25pt" o:hrpct="948" o:hralign="center" o:hrstd="t" o:hr="t" fillcolor="#a0a0a0" stroked="f"/>
              </w:pic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DA0E" w14:textId="77777777" w:rsidR="005B24D4" w:rsidRPr="00A7360E" w:rsidRDefault="005B24D4" w:rsidP="00E31BC8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24F2BED6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7DF5D381" w14:textId="0F8FD7A9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7806664F" w14:textId="5AC004D5" w:rsidTr="005B24D4">
        <w:trPr>
          <w:trHeight w:hRule="exact" w:val="99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FEC0A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EF673" w14:textId="1C511F8D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Samochód nowy*/ używany*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988F" w14:textId="3D63F55B" w:rsidR="005B24D4" w:rsidRPr="00A7360E" w:rsidRDefault="00F06F43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6F341DB1">
                <v:rect id="_x0000_i1165" style="width:0;height:1.5pt" o:hralign="center" o:hrstd="t" o:hr="t" fillcolor="#a0a0a0" stroked="f"/>
              </w:pic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66D2" w14:textId="77777777" w:rsidR="005B24D4" w:rsidRPr="00A7360E" w:rsidRDefault="005B24D4" w:rsidP="00E31BC8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6614CE22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13863AB8" w14:textId="4734E2A4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284F31B6" w14:textId="1F87686E" w:rsidTr="005B24D4">
        <w:trPr>
          <w:trHeight w:hRule="exact" w:val="99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F9F23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8B652" w14:textId="52E783D2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Przebieg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70889" w14:textId="4F390422" w:rsidR="005B24D4" w:rsidRPr="00A7360E" w:rsidRDefault="00F06F43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16B8EBC1">
                <v:rect id="_x0000_i1166" style="width:0;height:1.5pt" o:hralign="center" o:hrstd="t" o:hr="t" fillcolor="#a0a0a0" stroked="f"/>
              </w:pic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6EF5" w14:textId="77777777" w:rsidR="005B24D4" w:rsidRPr="00A7360E" w:rsidRDefault="005B24D4" w:rsidP="00E31BC8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47B45B8E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28BE17A8" w14:textId="6D292A4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627D22C9" w14:textId="1F9E5DC0" w:rsidTr="005B24D4">
        <w:trPr>
          <w:trHeight w:hRule="exact" w:val="127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148AD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DDE6E" w14:textId="5F47E1DF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Podstawa prawna dysponowania samochodem (np. własność, leasing)*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AE3AD" w14:textId="1D35A51B" w:rsidR="005B24D4" w:rsidRPr="00A7360E" w:rsidRDefault="00F06F43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63B1206B">
                <v:rect id="_x0000_i1167" style="width:0;height:1.5pt" o:hralign="center" o:hrstd="t" o:hr="t" fillcolor="#a0a0a0" stroked="f"/>
              </w:pic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B66E" w14:textId="77777777" w:rsidR="005B24D4" w:rsidRPr="00A7360E" w:rsidRDefault="005B24D4" w:rsidP="00E31BC8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642CC639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………………………………………</w:t>
            </w:r>
          </w:p>
          <w:p w14:paraId="197F60CD" w14:textId="24BD65A8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wskazać podstawę dysponowania</w:t>
            </w:r>
          </w:p>
        </w:tc>
      </w:tr>
      <w:tr w:rsidR="005B24D4" w:rsidRPr="005B24D4" w14:paraId="703D9544" w14:textId="46B147FA" w:rsidTr="005B24D4">
        <w:trPr>
          <w:trHeight w:hRule="exact" w:val="98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6EA4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F3CD3" w14:textId="1F0332EB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Rok produkcji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D7425" w14:textId="2E44D5C2" w:rsidR="005B24D4" w:rsidRPr="00A7360E" w:rsidRDefault="00F06F43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pict w14:anchorId="1CD18E17">
                <v:rect id="_x0000_i1168" style="width:0;height:1.5pt" o:hralign="center" o:hrstd="t" o:hr="t" fillcolor="#a0a0a0" stroked="f"/>
              </w:pic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3F4E" w14:textId="77777777" w:rsidR="005B24D4" w:rsidRPr="00A7360E" w:rsidRDefault="005B24D4" w:rsidP="00E31BC8">
            <w:pPr>
              <w:ind w:left="11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31F6B4EB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1A2321CE" w14:textId="60877043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pacing w:val="-3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7804367C" w14:textId="50D4A976" w:rsidTr="005B24D4">
        <w:trPr>
          <w:trHeight w:hRule="exact" w:val="56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88EE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E974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Rodzaj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2DC8F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Furgon/minivan z wydzieloną przestrzenią ładunkową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43EB" w14:textId="77777777" w:rsidR="00681D8A" w:rsidRPr="00A7360E" w:rsidRDefault="00681D8A" w:rsidP="00681D8A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0975F49A" w14:textId="6D947937" w:rsidR="005B24D4" w:rsidRPr="00A7360E" w:rsidRDefault="00681D8A" w:rsidP="00681D8A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6603F9AD" w14:textId="0D357E88" w:rsidTr="005B24D4">
        <w:trPr>
          <w:trHeight w:hRule="exact" w:val="43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B1966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A3CB0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Dopuszczalna masa całkowita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71597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Minimum 1900 kg, maksymalnie 3500kg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73D0" w14:textId="77777777" w:rsidR="00DD1D92" w:rsidRPr="00A7360E" w:rsidRDefault="00DD1D92" w:rsidP="00DD1D92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5843DEED" w14:textId="681FF35D" w:rsidR="005B24D4" w:rsidRPr="00A7360E" w:rsidRDefault="00DD1D92" w:rsidP="00DD1D92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4ED5977E" w14:textId="3ECC1ACA" w:rsidTr="005B24D4">
        <w:trPr>
          <w:trHeight w:hRule="exact" w:val="99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480D" w14:textId="77777777" w:rsidR="005B24D4" w:rsidRPr="00A7360E" w:rsidRDefault="005B24D4" w:rsidP="005B24D4">
            <w:pPr>
              <w:numPr>
                <w:ilvl w:val="0"/>
                <w:numId w:val="1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EEB46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Kolor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9A05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dowolny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0845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372C986A" w14:textId="0B5C336F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51275B9C" w14:textId="5619AD2E" w:rsidTr="005B24D4">
        <w:trPr>
          <w:trHeight w:hRule="exact" w:val="71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5D343483" w14:textId="77777777" w:rsidR="005B24D4" w:rsidRPr="00A7360E" w:rsidRDefault="005B24D4" w:rsidP="005B24D4">
            <w:pPr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lastRenderedPageBreak/>
              <w:t>II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36CF7E26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NADWOZIE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321590A8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</w:tr>
      <w:tr w:rsidR="005B24D4" w14:paraId="23FCFD3A" w14:textId="005B59CC" w:rsidTr="005B24D4">
        <w:trPr>
          <w:trHeight w:hRule="exact" w:val="99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4769" w14:textId="77777777" w:rsidR="005B24D4" w:rsidRPr="00A7360E" w:rsidRDefault="005B24D4" w:rsidP="005B24D4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A7BE3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Ilość miejsc w kabinie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F66F0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5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2E73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07A95911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4B9095A4" w14:textId="06CA8A2A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2F996C85" w14:textId="04C986B4" w:rsidTr="005B24D4">
        <w:trPr>
          <w:trHeight w:hRule="exact" w:val="71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641A" w14:textId="77777777" w:rsidR="005B24D4" w:rsidRPr="00A7360E" w:rsidRDefault="005B24D4" w:rsidP="005B24D4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BFE9A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Drzwi tylne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4CE3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Dwuskrzydłowe lub klapa uchylana do góry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6C40" w14:textId="78AD0C5B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39FBBE7C" w14:textId="62E2AA51" w:rsidTr="005B24D4">
        <w:trPr>
          <w:trHeight w:hRule="exact" w:val="72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EBCE" w14:textId="77777777" w:rsidR="005B24D4" w:rsidRPr="00A7360E" w:rsidRDefault="005B24D4" w:rsidP="005B24D4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0E3D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Drzwi boczne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9E9D1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Przesuwane po obu stronach pojazdu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C1D0" w14:textId="21BFF573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511B54AE" w14:textId="7A9420FA" w:rsidTr="005B24D4">
        <w:trPr>
          <w:trHeight w:hRule="exact" w:val="75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606F" w14:textId="77777777" w:rsidR="005B24D4" w:rsidRPr="00A7360E" w:rsidRDefault="005B24D4" w:rsidP="005B24D4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3D71" w14:textId="77777777" w:rsidR="005B24D4" w:rsidRPr="00A7360E" w:rsidRDefault="005B24D4" w:rsidP="005B24D4">
            <w:pPr>
              <w:ind w:left="108" w:right="360"/>
              <w:rPr>
                <w:rFonts w:ascii="Tahoma" w:hAnsi="Tahoma" w:cs="Tahoma"/>
                <w:color w:val="000000"/>
                <w:spacing w:val="-5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pacing w:val="-5"/>
                <w:sz w:val="18"/>
                <w:szCs w:val="18"/>
                <w:lang w:val="pl-PL"/>
              </w:rPr>
              <w:t xml:space="preserve">Przegroda oddzielająca kabinę od </w:t>
            </w: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strefy ładunkowej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0FDF4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Krata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FD8D" w14:textId="5C37EFF4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75276904" w14:textId="7028BEE5" w:rsidTr="005B24D4">
        <w:trPr>
          <w:trHeight w:hRule="exact" w:val="106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C654A" w14:textId="77777777" w:rsidR="005B24D4" w:rsidRPr="00A7360E" w:rsidRDefault="005B24D4" w:rsidP="005B24D4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85B3" w14:textId="77777777" w:rsidR="005B24D4" w:rsidRPr="00A7360E" w:rsidRDefault="005B24D4" w:rsidP="005B24D4">
            <w:pPr>
              <w:ind w:left="108" w:right="360"/>
              <w:rPr>
                <w:rFonts w:ascii="Tahoma" w:hAnsi="Tahoma" w:cs="Tahoma"/>
                <w:color w:val="000000"/>
                <w:spacing w:val="-5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pacing w:val="-5"/>
                <w:sz w:val="18"/>
                <w:szCs w:val="18"/>
                <w:lang w:val="pl-PL"/>
              </w:rPr>
              <w:t>Wysokość pojazdu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F840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Min 1800 mm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A64E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37EB721B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66304BA1" w14:textId="5E85386B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4BC83D53" w14:textId="65D243D1" w:rsidTr="005B24D4">
        <w:trPr>
          <w:trHeight w:hRule="exact" w:val="83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C062" w14:textId="77777777" w:rsidR="005B24D4" w:rsidRPr="00A7360E" w:rsidRDefault="005B24D4" w:rsidP="005B24D4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21E0" w14:textId="77777777" w:rsidR="005B24D4" w:rsidRPr="00A7360E" w:rsidRDefault="005B24D4" w:rsidP="005B24D4">
            <w:pPr>
              <w:ind w:left="108" w:right="360"/>
              <w:rPr>
                <w:rFonts w:ascii="Tahoma" w:hAnsi="Tahoma" w:cs="Tahoma"/>
                <w:color w:val="000000"/>
                <w:spacing w:val="-5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pacing w:val="-5"/>
                <w:sz w:val="18"/>
                <w:szCs w:val="18"/>
                <w:lang w:val="pl-PL"/>
              </w:rPr>
              <w:t>Szerokość pojazdu z lusterkami bocznymi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18A03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Min 2000 mm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BE79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37D24D12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4E808B15" w14:textId="19E36A1B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52B46B5A" w14:textId="34647C85" w:rsidTr="005B24D4">
        <w:trPr>
          <w:trHeight w:hRule="exact" w:val="84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587BF" w14:textId="77777777" w:rsidR="005B24D4" w:rsidRPr="00A7360E" w:rsidRDefault="005B24D4" w:rsidP="005B24D4">
            <w:pPr>
              <w:numPr>
                <w:ilvl w:val="0"/>
                <w:numId w:val="2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8820" w14:textId="77777777" w:rsidR="005B24D4" w:rsidRPr="00A7360E" w:rsidRDefault="005B24D4" w:rsidP="005B24D4">
            <w:pPr>
              <w:ind w:left="108" w:right="360"/>
              <w:rPr>
                <w:rFonts w:ascii="Tahoma" w:hAnsi="Tahoma" w:cs="Tahoma"/>
                <w:color w:val="000000"/>
                <w:spacing w:val="-5"/>
                <w:sz w:val="18"/>
                <w:szCs w:val="18"/>
                <w:lang w:val="pl-PL"/>
              </w:rPr>
            </w:pPr>
            <w:proofErr w:type="spellStart"/>
            <w:r w:rsidRPr="00A7360E">
              <w:rPr>
                <w:rFonts w:ascii="Tahoma" w:hAnsi="Tahoma" w:cs="Tahoma"/>
                <w:sz w:val="18"/>
                <w:szCs w:val="18"/>
              </w:rPr>
              <w:t>Długość</w:t>
            </w:r>
            <w:proofErr w:type="spellEnd"/>
            <w:r w:rsidRPr="00A7360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7360E">
              <w:rPr>
                <w:rFonts w:ascii="Tahoma" w:hAnsi="Tahoma" w:cs="Tahoma"/>
                <w:sz w:val="18"/>
                <w:szCs w:val="18"/>
              </w:rPr>
              <w:t>pojazdu</w:t>
            </w:r>
            <w:proofErr w:type="spellEnd"/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3F004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Min 4300 mm</w:t>
            </w:r>
          </w:p>
          <w:p w14:paraId="246BB2BB" w14:textId="77777777" w:rsidR="005B24D4" w:rsidRPr="00A7360E" w:rsidRDefault="005B24D4" w:rsidP="005B24D4">
            <w:pP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1461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446A5AFC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0E09D6A2" w14:textId="3F3152D5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1A816A39" w14:textId="2A7BAFF0" w:rsidTr="005B24D4">
        <w:trPr>
          <w:trHeight w:hRule="exact" w:val="58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6E87371B" w14:textId="77777777" w:rsidR="005B24D4" w:rsidRPr="00A7360E" w:rsidRDefault="005B24D4" w:rsidP="005B24D4">
            <w:pPr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III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5459F7BA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SILNIK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66194EAC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</w:tr>
      <w:tr w:rsidR="005B24D4" w14:paraId="6E0B0D1B" w14:textId="73EBF712" w:rsidTr="005B24D4">
        <w:trPr>
          <w:trHeight w:hRule="exact" w:val="89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4C367" w14:textId="77777777" w:rsidR="005B24D4" w:rsidRPr="00A7360E" w:rsidRDefault="005B24D4" w:rsidP="005B24D4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3730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Rodzaj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6EE27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Diesel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A0B5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284DC005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3E725E88" w14:textId="49CC4FFD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48812AC0" w14:textId="44A15DF3" w:rsidTr="005B24D4">
        <w:trPr>
          <w:trHeight w:hRule="exact" w:val="101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2B4D4" w14:textId="77777777" w:rsidR="005B24D4" w:rsidRPr="00A7360E" w:rsidRDefault="005B24D4" w:rsidP="005B24D4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F1C6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Moc silnika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FAB8" w14:textId="09F80FDF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Minimalna moc silnika 100 KM, 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26ED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3E258463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7D9E053F" w14:textId="40549DE3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0A3D66A7" w14:textId="77777777" w:rsidTr="005B24D4">
        <w:trPr>
          <w:trHeight w:hRule="exact" w:val="89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83D1B" w14:textId="77777777" w:rsidR="005B24D4" w:rsidRPr="00A7360E" w:rsidRDefault="005B24D4" w:rsidP="005B24D4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D1B28" w14:textId="7DC2EB5F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Pojemność silnika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D260" w14:textId="5C81B22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Pojemność maksymalna 2000cm³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56DE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7097D69A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2D6EAF07" w14:textId="0C10CC28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04511C6C" w14:textId="323C3727" w:rsidTr="005B24D4">
        <w:trPr>
          <w:trHeight w:hRule="exact" w:val="88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1F3A6" w14:textId="77777777" w:rsidR="005B24D4" w:rsidRPr="00A7360E" w:rsidRDefault="005B24D4" w:rsidP="005B24D4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F05C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Zbiornik paliwa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DD715" w14:textId="27F19151" w:rsidR="005B24D4" w:rsidRPr="00A7360E" w:rsidRDefault="00681D8A" w:rsidP="00681D8A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Minimum </w:t>
            </w:r>
            <w:r w:rsidR="005B24D4"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50 l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7DC2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7B74D7E5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4B1C90FC" w14:textId="4C8B6354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3F871243" w14:textId="21F2E7C5" w:rsidTr="005B24D4">
        <w:trPr>
          <w:trHeight w:hRule="exact" w:val="89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BFBE7" w14:textId="77777777" w:rsidR="005B24D4" w:rsidRPr="00A7360E" w:rsidRDefault="005B24D4" w:rsidP="005B24D4">
            <w:pPr>
              <w:numPr>
                <w:ilvl w:val="0"/>
                <w:numId w:val="3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BAE3F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Norma emisji spalin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A538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EURO6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3FBD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449B8991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7EB22A55" w14:textId="1DF9613C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4F59F140" w14:textId="140F00CF" w:rsidTr="005B24D4">
        <w:trPr>
          <w:trHeight w:hRule="exact" w:val="58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3BD461AB" w14:textId="77777777" w:rsidR="005B24D4" w:rsidRPr="00A7360E" w:rsidRDefault="005B24D4" w:rsidP="005B24D4">
            <w:pPr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IV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5DB3A1FB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pacing w:val="-4"/>
                <w:w w:val="11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pacing w:val="-4"/>
                <w:w w:val="110"/>
                <w:sz w:val="18"/>
                <w:szCs w:val="18"/>
                <w:lang w:val="pl-PL"/>
              </w:rPr>
              <w:t>UKŁAD NAPĘDOWY I ZAWIESZENIA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1E9EB77A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pacing w:val="-4"/>
                <w:w w:val="110"/>
                <w:sz w:val="18"/>
                <w:szCs w:val="18"/>
                <w:lang w:val="pl-PL"/>
              </w:rPr>
            </w:pPr>
          </w:p>
        </w:tc>
      </w:tr>
      <w:tr w:rsidR="005B24D4" w14:paraId="3873D0F2" w14:textId="49F19897" w:rsidTr="002143CC">
        <w:trPr>
          <w:trHeight w:hRule="exact" w:val="47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900A3" w14:textId="77777777" w:rsidR="005B24D4" w:rsidRPr="00A7360E" w:rsidRDefault="005B24D4" w:rsidP="005B24D4">
            <w:pPr>
              <w:numPr>
                <w:ilvl w:val="0"/>
                <w:numId w:val="4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A45A1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Skrzynia biegów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1838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Automatyczna /manualna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6C2A" w14:textId="77777777" w:rsidR="00681D8A" w:rsidRPr="00A7360E" w:rsidRDefault="00681D8A" w:rsidP="00681D8A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5477A774" w14:textId="77343975" w:rsidR="005B24D4" w:rsidRPr="00A7360E" w:rsidRDefault="00681D8A" w:rsidP="00681D8A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462B15AE" w14:textId="0D5FFBBD" w:rsidTr="005B24D4">
        <w:trPr>
          <w:trHeight w:hRule="exact" w:val="101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39B05" w14:textId="77777777" w:rsidR="005B24D4" w:rsidRPr="00A7360E" w:rsidRDefault="005B24D4" w:rsidP="005B24D4">
            <w:pPr>
              <w:numPr>
                <w:ilvl w:val="0"/>
                <w:numId w:val="4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F71E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Układ kierowniczy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0DBE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Kierownica regulowana w minimum jednej płaszczyźnie ze wspomaganiem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3908" w14:textId="6D000DCE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297D297B" w14:textId="321DCAAA" w:rsidTr="005B24D4">
        <w:trPr>
          <w:trHeight w:hRule="exact" w:val="64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7DEB7E03" w14:textId="77777777" w:rsidR="005B24D4" w:rsidRPr="00A7360E" w:rsidRDefault="005B24D4" w:rsidP="005B24D4">
            <w:pPr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lastRenderedPageBreak/>
              <w:t>V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4E4E3612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pacing w:val="-4"/>
                <w:w w:val="11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pacing w:val="-4"/>
                <w:w w:val="110"/>
                <w:sz w:val="18"/>
                <w:szCs w:val="18"/>
                <w:lang w:val="pl-PL"/>
              </w:rPr>
              <w:t>PRZESTRZEŃ ŁADUNKOWA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3BF49EAB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pacing w:val="-4"/>
                <w:w w:val="110"/>
                <w:sz w:val="18"/>
                <w:szCs w:val="18"/>
                <w:lang w:val="pl-PL"/>
              </w:rPr>
            </w:pPr>
          </w:p>
        </w:tc>
      </w:tr>
      <w:tr w:rsidR="005B24D4" w14:paraId="20A6D677" w14:textId="3277E7D4" w:rsidTr="005B24D4">
        <w:trPr>
          <w:trHeight w:hRule="exact" w:val="78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D1E76" w14:textId="77777777" w:rsidR="005B24D4" w:rsidRPr="00A7360E" w:rsidRDefault="005B24D4" w:rsidP="005B24D4">
            <w:pPr>
              <w:numPr>
                <w:ilvl w:val="0"/>
                <w:numId w:val="5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67959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>Pojemność przestrzeni ładunkowej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A1510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>Minimum 1000 l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FB58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21CD1FE6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3D058476" w14:textId="554D8FF9" w:rsidR="005B24D4" w:rsidRPr="00A7360E" w:rsidRDefault="005B24D4" w:rsidP="005B24D4">
            <w:pPr>
              <w:ind w:left="11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14:paraId="77E27DDA" w14:textId="17B7718B" w:rsidTr="005B24D4">
        <w:trPr>
          <w:trHeight w:hRule="exact" w:val="9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E49EE" w14:textId="77777777" w:rsidR="005B24D4" w:rsidRPr="00A7360E" w:rsidRDefault="005B24D4" w:rsidP="005B24D4">
            <w:pPr>
              <w:numPr>
                <w:ilvl w:val="0"/>
                <w:numId w:val="5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F9DD" w14:textId="77777777" w:rsidR="005B24D4" w:rsidRPr="00A7360E" w:rsidRDefault="005B24D4" w:rsidP="005B24D4">
            <w:pPr>
              <w:ind w:left="108" w:right="288"/>
              <w:rPr>
                <w:rFonts w:ascii="Tahoma" w:hAnsi="Tahoma" w:cs="Tahoma"/>
                <w:spacing w:val="-5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pacing w:val="-5"/>
                <w:sz w:val="18"/>
                <w:szCs w:val="18"/>
                <w:lang w:val="pl-PL"/>
              </w:rPr>
              <w:t xml:space="preserve">Długość przestrzeni ładunkowej za </w:t>
            </w: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>przegrodą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7B4A" w14:textId="77777777" w:rsidR="005B24D4" w:rsidRPr="00A7360E" w:rsidRDefault="005B24D4" w:rsidP="005B24D4">
            <w:pPr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 xml:space="preserve">  Minimum 500 mm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35F5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1B991FFF" w14:textId="77777777" w:rsidR="005B24D4" w:rsidRPr="00A7360E" w:rsidRDefault="005B24D4" w:rsidP="005B24D4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……………………………..</w:t>
            </w:r>
          </w:p>
          <w:p w14:paraId="738BB0B1" w14:textId="5C6D39A0" w:rsidR="005B24D4" w:rsidRPr="00A7360E" w:rsidRDefault="005B24D4" w:rsidP="005B24D4">
            <w:pPr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</w:tc>
      </w:tr>
      <w:tr w:rsidR="005B24D4" w:rsidRPr="005B24D4" w14:paraId="02CCB4BB" w14:textId="51067647" w:rsidTr="00C90825">
        <w:trPr>
          <w:trHeight w:hRule="exact" w:val="54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0856" w14:textId="77777777" w:rsidR="005B24D4" w:rsidRPr="00A7360E" w:rsidRDefault="005B24D4" w:rsidP="005B24D4">
            <w:pPr>
              <w:numPr>
                <w:ilvl w:val="0"/>
                <w:numId w:val="5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393B2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 xml:space="preserve">Podłoga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064E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>Pokryta materiałem przeciw zarysowaniu powierzchni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64EB" w14:textId="3FA94CFF" w:rsidR="005B24D4" w:rsidRPr="00A7360E" w:rsidRDefault="005B24D4" w:rsidP="005B24D4">
            <w:pPr>
              <w:ind w:left="11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6E3C5DC0" w14:textId="5DD0977C" w:rsidTr="002143CC">
        <w:trPr>
          <w:trHeight w:hRule="exact" w:val="29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2DF9" w14:textId="77777777" w:rsidR="005B24D4" w:rsidRPr="00A7360E" w:rsidRDefault="005B24D4" w:rsidP="005B24D4">
            <w:pPr>
              <w:numPr>
                <w:ilvl w:val="0"/>
                <w:numId w:val="5"/>
              </w:numPr>
              <w:tabs>
                <w:tab w:val="clear" w:pos="144"/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5A3D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>Ochronna zabudowa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AA27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z w:val="18"/>
                <w:szCs w:val="18"/>
                <w:lang w:val="pl-PL"/>
              </w:rPr>
              <w:t>Tak - ścian, drzwi i nadkoli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63AA" w14:textId="5CFBAA3A" w:rsidR="005B24D4" w:rsidRPr="00A7360E" w:rsidRDefault="005B24D4" w:rsidP="005B24D4">
            <w:pPr>
              <w:ind w:left="11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1A1CE34A" w14:textId="750C2EA5" w:rsidTr="005B24D4">
        <w:trPr>
          <w:trHeight w:hRule="exact" w:val="65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1CE588D0" w14:textId="77777777" w:rsidR="005B24D4" w:rsidRPr="00A7360E" w:rsidRDefault="005B24D4" w:rsidP="005B24D4">
            <w:pPr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VI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2CBE42FE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spacing w:val="-2"/>
                <w:w w:val="11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spacing w:val="-2"/>
                <w:w w:val="110"/>
                <w:sz w:val="18"/>
                <w:szCs w:val="18"/>
                <w:lang w:val="pl-PL"/>
              </w:rPr>
              <w:t>ZAKRES WYPOSAŻENIA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6F66717D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spacing w:val="-2"/>
                <w:w w:val="110"/>
                <w:sz w:val="18"/>
                <w:szCs w:val="18"/>
                <w:lang w:val="pl-PL"/>
              </w:rPr>
            </w:pPr>
          </w:p>
        </w:tc>
      </w:tr>
      <w:tr w:rsidR="005B24D4" w14:paraId="12E8F451" w14:textId="481CCADC" w:rsidTr="005B24D4">
        <w:trPr>
          <w:trHeight w:hRule="exact" w:val="46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5FA1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83D9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Reflektory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E5F0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Halogen/Led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3CE8" w14:textId="2CAC6FE0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7FC5D2E2" w14:textId="5EF041BB" w:rsidTr="002143CC">
        <w:trPr>
          <w:trHeight w:hRule="exact" w:val="43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8FE3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9D62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Światła do jazdy dziennej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68A1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Led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9EA4" w14:textId="2F8E694B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7D9817DC" w14:textId="78D0CF25" w:rsidTr="005B24D4">
        <w:trPr>
          <w:trHeight w:hRule="exact" w:val="42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8259B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8EBC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Radio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C3EC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Radioodtwarzacz fabryczny z ekranem dotykowym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A8E9" w14:textId="056A3F3C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4DAA7F3F" w14:textId="2407F732" w:rsidTr="005B24D4">
        <w:trPr>
          <w:trHeight w:hRule="exact" w:val="41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5F0A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CFE2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Lusterka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F55C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Zewnętrzne elektrycznie sterowane i ogrzewane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F914" w14:textId="3290B772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583BC61D" w14:textId="673A4BC8" w:rsidTr="005B24D4">
        <w:trPr>
          <w:trHeight w:hRule="exact" w:val="92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06FE7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1A67E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Zamek centralny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04BE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Zamek zdalnie sterowany z pilota/kluczyka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F3CA" w14:textId="77777777" w:rsidR="005B24D4" w:rsidRPr="00A7360E" w:rsidRDefault="005B24D4" w:rsidP="005B24D4">
            <w:pPr>
              <w:ind w:left="110"/>
              <w:rPr>
                <w:rFonts w:ascii="Tahoma" w:eastAsia="Calibri" w:hAnsi="Tahoma" w:cs="Tahoma"/>
                <w:i/>
                <w:color w:val="000000"/>
                <w:sz w:val="18"/>
                <w:szCs w:val="18"/>
                <w:lang w:val="pl-PL"/>
              </w:rPr>
            </w:pPr>
          </w:p>
          <w:p w14:paraId="2408FAFD" w14:textId="77777777" w:rsidR="005B24D4" w:rsidRPr="005B24D4" w:rsidRDefault="005B24D4" w:rsidP="005B24D4">
            <w:pPr>
              <w:ind w:left="110"/>
              <w:rPr>
                <w:rFonts w:ascii="Tahoma" w:eastAsia="Calibri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5B24D4">
              <w:rPr>
                <w:rFonts w:ascii="Tahoma" w:eastAsia="Calibri" w:hAnsi="Tahoma" w:cs="Tahoma"/>
                <w:i/>
                <w:color w:val="000000"/>
                <w:sz w:val="18"/>
                <w:szCs w:val="18"/>
                <w:lang w:val="pl-PL"/>
              </w:rPr>
              <w:t>…………………………..</w:t>
            </w:r>
          </w:p>
          <w:p w14:paraId="07918711" w14:textId="77777777" w:rsidR="005B24D4" w:rsidRPr="005B24D4" w:rsidRDefault="005B24D4" w:rsidP="005B24D4">
            <w:pPr>
              <w:ind w:left="110"/>
              <w:rPr>
                <w:rFonts w:ascii="Tahoma" w:eastAsia="Calibri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5B24D4">
              <w:rPr>
                <w:rFonts w:ascii="Tahoma" w:eastAsia="Calibri" w:hAnsi="Tahoma" w:cs="Tahoma"/>
                <w:i/>
                <w:color w:val="000000"/>
                <w:sz w:val="18"/>
                <w:szCs w:val="18"/>
                <w:lang w:val="pl-PL"/>
              </w:rPr>
              <w:t>wpisać parametr</w:t>
            </w:r>
          </w:p>
          <w:p w14:paraId="427A177D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</w:tr>
      <w:tr w:rsidR="005B24D4" w14:paraId="75FC2A6E" w14:textId="60E3FC76" w:rsidTr="005B24D4">
        <w:trPr>
          <w:trHeight w:hRule="exact" w:val="494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2C1F41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7B67D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Szyby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0A3E3" w14:textId="3775103A" w:rsidR="005B24D4" w:rsidRPr="00A7360E" w:rsidRDefault="00681D8A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Boczne </w:t>
            </w:r>
            <w:r w:rsidR="005B24D4"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Przednie sterow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a</w:t>
            </w:r>
            <w:r w:rsidR="005B24D4"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nie elektryczne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23D8" w14:textId="74DA4CE1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4DA15395" w14:textId="67C0DB4D" w:rsidTr="005B24D4">
        <w:trPr>
          <w:trHeight w:hRule="exact" w:val="559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4BE89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E8248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8EF4D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Boczne tylne i szyba tylna przyciemniane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FDE6" w14:textId="75C443FA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148F1C69" w14:textId="507E5418" w:rsidTr="005B24D4">
        <w:trPr>
          <w:trHeight w:hRule="exact" w:val="4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69A6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DC13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Klimatyzacja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4856B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Automatyczna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FA28" w14:textId="0570D1EC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5B661C86" w14:textId="04C5976B" w:rsidTr="005B24D4">
        <w:trPr>
          <w:trHeight w:hRule="exact" w:val="53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1A702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0E0C6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Zabezpieczenie przeciw kradzieżowe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BFF18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Dwa zabezpieczenia elektroniczne niezależne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90E8" w14:textId="4F08CE0E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1B2C6E81" w14:textId="0019CE21" w:rsidTr="005B24D4">
        <w:trPr>
          <w:trHeight w:hRule="exact" w:val="4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13497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B84FB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Systemy wspomagające parkowanie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8267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Czujniki parkowania minimum z tyłu z kamera cofania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8427" w14:textId="1FD5C0AF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45B1FC72" w14:textId="63ABC6E6" w:rsidTr="00C90825">
        <w:trPr>
          <w:trHeight w:hRule="exact" w:val="583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98107A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BCC1FA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Fotele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93B9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Przednie fotele podgrzewane z mechaniczną regulacją wysokości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6169" w14:textId="664DCBFE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5DD7324D" w14:textId="5377DCA6" w:rsidTr="005B24D4">
        <w:trPr>
          <w:trHeight w:hRule="exact" w:val="565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6BE4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F8CD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8453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Tylna kanapa rozkładana i dzielona 1/3 i 2/3 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AE89" w14:textId="5197C7FB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5BBBDF80" w14:textId="3D2C9CA1" w:rsidTr="005B24D4">
        <w:trPr>
          <w:trHeight w:hRule="exact" w:val="57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9F1F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385C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Koła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01EE" w14:textId="421CAD69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Obręcze kół min „15" ze stopów metali lekkich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A4AD" w14:textId="46DFD9ED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056908B6" w14:textId="4F977908" w:rsidTr="005B24D4">
        <w:trPr>
          <w:trHeight w:hRule="exact" w:val="425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7A1BBF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875DF4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Bezpieczeństwo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C453C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Czołowe poduszki powietrzne dla kierowcy i pasażerów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0F3D" w14:textId="14B82899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035BE2B5" w14:textId="205436C8" w:rsidTr="005B24D4">
        <w:trPr>
          <w:trHeight w:hRule="exact" w:val="417"/>
        </w:trPr>
        <w:tc>
          <w:tcPr>
            <w:tcW w:w="4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7FCF89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9950F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3591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3 punktowe pasy bezpieczeństwa dla wszystkich foteli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6328" w14:textId="77FA44B4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324CAC5A" w14:textId="2AD6EC55" w:rsidTr="005B24D4">
        <w:trPr>
          <w:trHeight w:hRule="exact" w:val="579"/>
        </w:trPr>
        <w:tc>
          <w:tcPr>
            <w:tcW w:w="4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14E3DC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767245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AAF1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Sygnalizacja niezapiętych lub zapiętych pasów minimum kierowcy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3F2A" w14:textId="572AA666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4CBC8322" w14:textId="1FC4F046" w:rsidTr="005B24D4">
        <w:trPr>
          <w:trHeight w:hRule="exact" w:val="559"/>
        </w:trPr>
        <w:tc>
          <w:tcPr>
            <w:tcW w:w="4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CD981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B0F76A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7747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System zapobiegania blokowaniu kół podczas hamowania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61E1" w14:textId="1A3E7E62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0BCE47AC" w14:textId="4AB1D446" w:rsidTr="005B24D4">
        <w:trPr>
          <w:trHeight w:hRule="exact" w:val="1003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F8CDD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BDF24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2E6F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System wspomagania hamowania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4B9C" w14:textId="6A833B95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:rsidRPr="005B24D4" w14:paraId="726B9BE3" w14:textId="024672C5" w:rsidTr="002143CC">
        <w:trPr>
          <w:trHeight w:hRule="exact" w:val="58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41D1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9A879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Halk holowniczy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F09E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Tak, wraz z instalacją elektryczną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B3E6" w14:textId="25363A6A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379A4FD4" w14:textId="19DB7193" w:rsidTr="00C90825">
        <w:trPr>
          <w:trHeight w:hRule="exact" w:val="84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8400A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D7AC0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Zabezpieczenie korka wlewu paliwa służące do ochrony przed kradzieżą paliwa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FDA6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Tak/kluczyk</w:t>
            </w:r>
          </w:p>
          <w:p w14:paraId="1A11CAB5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A0D7EA" w14:textId="2C6BB15A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5B24D4" w14:paraId="0E8F28DD" w14:textId="3F87F8BC" w:rsidTr="00C90825">
        <w:trPr>
          <w:trHeight w:hRule="exact" w:val="55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F55C32" w14:textId="77777777" w:rsidR="005B24D4" w:rsidRPr="00A7360E" w:rsidRDefault="005B24D4" w:rsidP="005B24D4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DEBE63" w14:textId="77777777" w:rsidR="005B24D4" w:rsidRPr="00A7360E" w:rsidRDefault="005B24D4" w:rsidP="005B24D4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Dywaniki Gumowe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3A95BD" w14:textId="77777777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Tak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1E22" w14:textId="3A7F900E" w:rsidR="005B24D4" w:rsidRPr="00A7360E" w:rsidRDefault="005B24D4" w:rsidP="005B24D4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  <w:tr w:rsidR="00C90825" w14:paraId="3AB45B57" w14:textId="77777777" w:rsidTr="00C90825">
        <w:trPr>
          <w:trHeight w:hRule="exact" w:val="69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019A87" w14:textId="77777777" w:rsidR="00C90825" w:rsidRPr="00A7360E" w:rsidRDefault="00C90825" w:rsidP="00C90825">
            <w:pPr>
              <w:numPr>
                <w:ilvl w:val="0"/>
                <w:numId w:val="6"/>
              </w:numPr>
              <w:tabs>
                <w:tab w:val="decimal" w:pos="259"/>
              </w:tabs>
              <w:ind w:left="115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91FA13" w14:textId="4F050FC3" w:rsidR="00C90825" w:rsidRPr="00A7360E" w:rsidRDefault="00C90825" w:rsidP="00C90825">
            <w:pPr>
              <w:ind w:left="111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 xml:space="preserve">Gaśnica, apteczka trójkąt ostrzegawczy, kamizelka odblaskowa 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353E3" w14:textId="103A89E1" w:rsidR="00C90825" w:rsidRPr="00A7360E" w:rsidRDefault="00C90825" w:rsidP="00C90825">
            <w:pPr>
              <w:ind w:left="110"/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Tak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1304" w14:textId="30C82EA4" w:rsidR="00C90825" w:rsidRPr="00A7360E" w:rsidRDefault="00C90825" w:rsidP="00C90825">
            <w:pPr>
              <w:ind w:left="110"/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</w:pPr>
            <w:r w:rsidRPr="00A7360E">
              <w:rPr>
                <w:rFonts w:ascii="Tahoma" w:hAnsi="Tahoma" w:cs="Tahoma"/>
                <w:i/>
                <w:color w:val="000000"/>
                <w:sz w:val="18"/>
                <w:szCs w:val="18"/>
                <w:lang w:val="pl-PL"/>
              </w:rPr>
              <w:t>tak*/ nie*</w:t>
            </w:r>
          </w:p>
        </w:tc>
      </w:tr>
    </w:tbl>
    <w:p w14:paraId="4FCF4117" w14:textId="77777777" w:rsidR="004F1A0C" w:rsidRDefault="004F1A0C" w:rsidP="002143CC">
      <w:pPr>
        <w:tabs>
          <w:tab w:val="center" w:pos="4536"/>
          <w:tab w:val="right" w:pos="9072"/>
        </w:tabs>
        <w:jc w:val="both"/>
        <w:rPr>
          <w:rFonts w:ascii="Tahoma" w:eastAsia="Times New Roman" w:hAnsi="Tahoma" w:cs="Tahoma"/>
          <w:b/>
          <w:bCs/>
          <w:i/>
          <w:lang w:val="pl-PL" w:eastAsia="pl-PL"/>
        </w:rPr>
      </w:pPr>
    </w:p>
    <w:p w14:paraId="53D30FB0" w14:textId="77777777" w:rsidR="002143CC" w:rsidRPr="002143CC" w:rsidRDefault="002143CC" w:rsidP="002143CC">
      <w:pPr>
        <w:tabs>
          <w:tab w:val="center" w:pos="4536"/>
          <w:tab w:val="right" w:pos="9072"/>
        </w:tabs>
        <w:jc w:val="both"/>
        <w:rPr>
          <w:rFonts w:ascii="Tahoma" w:eastAsia="Times New Roman" w:hAnsi="Tahoma" w:cs="Tahoma"/>
          <w:bCs/>
          <w:i/>
          <w:lang w:val="pl-PL" w:eastAsia="pl-PL"/>
        </w:rPr>
      </w:pPr>
      <w:r w:rsidRPr="002143CC">
        <w:rPr>
          <w:rFonts w:ascii="Tahoma" w:eastAsia="Times New Roman" w:hAnsi="Tahoma" w:cs="Tahoma"/>
          <w:b/>
          <w:bCs/>
          <w:i/>
          <w:lang w:val="pl-PL" w:eastAsia="pl-PL"/>
        </w:rPr>
        <w:t xml:space="preserve">*) zaznaczyć właściwe </w:t>
      </w:r>
    </w:p>
    <w:p w14:paraId="630DAF3F" w14:textId="77777777" w:rsidR="002143CC" w:rsidRPr="002143CC" w:rsidRDefault="002143CC" w:rsidP="002143CC">
      <w:pPr>
        <w:spacing w:line="206" w:lineRule="auto"/>
        <w:ind w:right="144"/>
        <w:rPr>
          <w:rFonts w:ascii="Arial" w:eastAsia="Calibri" w:hAnsi="Arial" w:cs="Times New Roman"/>
          <w:b/>
          <w:color w:val="000000"/>
          <w:sz w:val="20"/>
          <w:szCs w:val="20"/>
          <w:lang w:val="pl-PL"/>
        </w:rPr>
      </w:pPr>
    </w:p>
    <w:p w14:paraId="1F08FBB3" w14:textId="77777777" w:rsidR="002143CC" w:rsidRPr="002143CC" w:rsidRDefault="002143CC" w:rsidP="002143CC">
      <w:pPr>
        <w:autoSpaceDE w:val="0"/>
        <w:autoSpaceDN w:val="0"/>
        <w:adjustRightInd w:val="0"/>
        <w:rPr>
          <w:rFonts w:ascii="Calibri" w:eastAsia="Calibri" w:hAnsi="Calibri" w:cs="Times New Roman"/>
          <w:b/>
          <w:bCs/>
          <w:i/>
          <w:iCs/>
          <w:color w:val="000000"/>
          <w:sz w:val="20"/>
          <w:szCs w:val="20"/>
          <w:lang w:val="pl-PL"/>
        </w:rPr>
      </w:pPr>
    </w:p>
    <w:p w14:paraId="36ACC683" w14:textId="77777777" w:rsidR="002143CC" w:rsidRPr="002143CC" w:rsidRDefault="002143CC" w:rsidP="002143CC">
      <w:pPr>
        <w:spacing w:after="160" w:line="259" w:lineRule="auto"/>
        <w:jc w:val="both"/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</w:pPr>
      <w:r w:rsidRPr="002143CC"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  <w:t xml:space="preserve">Uwaga: Należy podać oferowane parametry samochodu (tj. miejsca wykropkowane należy uzupełnić wpisując konkretny parametr samochodu) lub zakreślić właściwą odpowiedź tak*/nie*  lub w inny sposób jednoznacznie wskazać na spełnianie parametrów wymaganych w SWZ. Zamawiający wymaga dokładnego opisania parametrów i wyposażenia oferowanego samochodu.  Pozostawienie wymaganych pól bez żadnej odpowiedzi skutkować będzie odrzuceniem oferty na podstawie art. 226 ust. 1 pkt 5 ustawy </w:t>
      </w:r>
      <w:proofErr w:type="spellStart"/>
      <w:r w:rsidRPr="002143CC"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  <w:t>Pzp</w:t>
      </w:r>
      <w:proofErr w:type="spellEnd"/>
      <w:r w:rsidRPr="002143CC">
        <w:rPr>
          <w:rFonts w:ascii="Tahoma" w:eastAsia="Calibri" w:hAnsi="Tahoma" w:cs="Tahoma"/>
          <w:b/>
          <w:bCs/>
          <w:i/>
          <w:iCs/>
          <w:vertAlign w:val="superscript"/>
          <w:lang w:val="pl-PL"/>
        </w:rPr>
        <w:t xml:space="preserve">. </w:t>
      </w:r>
    </w:p>
    <w:p w14:paraId="1D486A2E" w14:textId="77777777" w:rsidR="002143CC" w:rsidRPr="002143CC" w:rsidRDefault="002143CC" w:rsidP="002143CC">
      <w:pPr>
        <w:spacing w:line="206" w:lineRule="auto"/>
        <w:ind w:right="144"/>
        <w:jc w:val="right"/>
        <w:rPr>
          <w:rFonts w:ascii="Arial" w:eastAsia="Calibri" w:hAnsi="Arial" w:cs="Times New Roman"/>
          <w:b/>
          <w:color w:val="000000"/>
          <w:sz w:val="14"/>
          <w:lang w:val="pl-PL"/>
        </w:rPr>
      </w:pPr>
    </w:p>
    <w:p w14:paraId="6757AD25" w14:textId="77777777" w:rsidR="002143CC" w:rsidRPr="002143CC" w:rsidRDefault="002143CC" w:rsidP="002143CC">
      <w:pPr>
        <w:spacing w:line="206" w:lineRule="auto"/>
        <w:ind w:right="144"/>
        <w:rPr>
          <w:rFonts w:ascii="Arial" w:eastAsia="Calibri" w:hAnsi="Arial" w:cs="Times New Roman"/>
          <w:b/>
          <w:color w:val="000000"/>
          <w:sz w:val="20"/>
          <w:szCs w:val="20"/>
          <w:lang w:val="pl-PL"/>
        </w:rPr>
      </w:pPr>
    </w:p>
    <w:p w14:paraId="299A5CDA" w14:textId="77777777" w:rsidR="002143CC" w:rsidRDefault="002143CC" w:rsidP="002143CC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</w:p>
    <w:p w14:paraId="0480BC95" w14:textId="77777777" w:rsidR="000E3382" w:rsidRDefault="000E3382" w:rsidP="002143CC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</w:p>
    <w:p w14:paraId="59CF51E1" w14:textId="77777777" w:rsidR="000E3382" w:rsidRPr="002143CC" w:rsidRDefault="000E3382" w:rsidP="002143CC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</w:p>
    <w:p w14:paraId="21E8ED11" w14:textId="77777777" w:rsidR="002143CC" w:rsidRPr="002143CC" w:rsidRDefault="002143CC" w:rsidP="002143CC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</w:p>
    <w:p w14:paraId="7FDB5ECB" w14:textId="77777777" w:rsidR="002143CC" w:rsidRPr="002143CC" w:rsidRDefault="002143CC" w:rsidP="002143CC">
      <w:pPr>
        <w:rPr>
          <w:rFonts w:ascii="Tahoma" w:eastAsia="Times New Roman" w:hAnsi="Tahoma" w:cs="Tahoma"/>
          <w:sz w:val="18"/>
          <w:szCs w:val="18"/>
          <w:lang w:val="pl-PL" w:eastAsia="pl-PL"/>
        </w:rPr>
      </w:pPr>
      <w:r w:rsidRPr="002143CC">
        <w:rPr>
          <w:rFonts w:ascii="Tahoma" w:eastAsia="Times New Roman" w:hAnsi="Tahoma" w:cs="Tahoma"/>
          <w:sz w:val="18"/>
          <w:szCs w:val="18"/>
          <w:lang w:val="pl-PL" w:eastAsia="pl-PL"/>
        </w:rPr>
        <w:t>............................................ dnia .............................</w:t>
      </w:r>
      <w:r w:rsidRPr="002143CC">
        <w:rPr>
          <w:rFonts w:ascii="Tahoma" w:eastAsia="Times New Roman" w:hAnsi="Tahoma" w:cs="Tahoma"/>
          <w:sz w:val="18"/>
          <w:szCs w:val="18"/>
          <w:lang w:val="pl-PL" w:eastAsia="pl-PL"/>
        </w:rPr>
        <w:tab/>
      </w:r>
      <w:r w:rsidRPr="002143CC">
        <w:rPr>
          <w:rFonts w:ascii="Tahoma" w:eastAsia="Times New Roman" w:hAnsi="Tahoma" w:cs="Tahoma"/>
          <w:sz w:val="18"/>
          <w:szCs w:val="18"/>
          <w:lang w:val="pl-PL" w:eastAsia="pl-PL"/>
        </w:rPr>
        <w:tab/>
      </w:r>
      <w:r w:rsidRPr="002143CC">
        <w:rPr>
          <w:rFonts w:ascii="Tahoma" w:eastAsia="Times New Roman" w:hAnsi="Tahoma" w:cs="Tahoma"/>
          <w:sz w:val="18"/>
          <w:szCs w:val="18"/>
          <w:lang w:val="pl-PL" w:eastAsia="pl-PL"/>
        </w:rPr>
        <w:tab/>
      </w:r>
    </w:p>
    <w:p w14:paraId="1DD085BD" w14:textId="77777777" w:rsidR="002143CC" w:rsidRPr="002143CC" w:rsidRDefault="002143CC" w:rsidP="002143CC">
      <w:pPr>
        <w:tabs>
          <w:tab w:val="center" w:pos="4536"/>
          <w:tab w:val="right" w:pos="9072"/>
        </w:tabs>
        <w:jc w:val="center"/>
        <w:rPr>
          <w:rFonts w:ascii="Tahoma" w:eastAsia="Times New Roman" w:hAnsi="Tahoma" w:cs="Tahoma"/>
          <w:bCs/>
          <w:sz w:val="18"/>
          <w:szCs w:val="18"/>
          <w:lang w:val="pl-PL" w:eastAsia="pl-PL"/>
        </w:rPr>
      </w:pPr>
      <w:r w:rsidRPr="002143CC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</w:r>
      <w:r w:rsidRPr="002143CC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  <w:t>………………………………….</w:t>
      </w:r>
    </w:p>
    <w:p w14:paraId="63A75E07" w14:textId="77777777" w:rsidR="002143CC" w:rsidRPr="002143CC" w:rsidRDefault="002143CC" w:rsidP="002143CC">
      <w:pPr>
        <w:tabs>
          <w:tab w:val="center" w:pos="4536"/>
          <w:tab w:val="right" w:pos="9072"/>
        </w:tabs>
        <w:jc w:val="both"/>
        <w:rPr>
          <w:rFonts w:ascii="Tahoma" w:eastAsia="Times New Roman" w:hAnsi="Tahoma" w:cs="Tahoma"/>
          <w:bCs/>
          <w:sz w:val="18"/>
          <w:szCs w:val="18"/>
          <w:lang w:val="pl-PL" w:eastAsia="pl-PL"/>
        </w:rPr>
      </w:pPr>
      <w:r w:rsidRPr="002143CC">
        <w:rPr>
          <w:rFonts w:ascii="Tahoma" w:eastAsia="Times New Roman" w:hAnsi="Tahoma" w:cs="Tahoma"/>
          <w:bCs/>
          <w:sz w:val="18"/>
          <w:szCs w:val="18"/>
          <w:lang w:val="pl-PL" w:eastAsia="pl-PL"/>
        </w:rPr>
        <w:t xml:space="preserve">                                                                                                                           </w:t>
      </w:r>
      <w:r w:rsidRPr="002143CC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</w:r>
      <w:r w:rsidRPr="002143CC">
        <w:rPr>
          <w:rFonts w:ascii="Tahoma" w:eastAsia="Times New Roman" w:hAnsi="Tahoma" w:cs="Tahoma"/>
          <w:bCs/>
          <w:sz w:val="18"/>
          <w:szCs w:val="18"/>
          <w:lang w:val="pl-PL" w:eastAsia="pl-PL"/>
        </w:rPr>
        <w:tab/>
        <w:t xml:space="preserve"> Podpis </w:t>
      </w:r>
    </w:p>
    <w:p w14:paraId="26CF1F7E" w14:textId="77777777" w:rsidR="002143CC" w:rsidRPr="002143CC" w:rsidRDefault="002143CC" w:rsidP="002143CC">
      <w:pPr>
        <w:suppressAutoHyphens/>
        <w:autoSpaceDE w:val="0"/>
        <w:jc w:val="right"/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</w:pPr>
    </w:p>
    <w:p w14:paraId="72F7DC4B" w14:textId="77777777" w:rsidR="002143CC" w:rsidRPr="002143CC" w:rsidRDefault="002143CC" w:rsidP="002143CC">
      <w:pPr>
        <w:suppressAutoHyphens/>
        <w:autoSpaceDE w:val="0"/>
        <w:jc w:val="right"/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</w:pPr>
      <w:r w:rsidRPr="002143CC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t xml:space="preserve">Uwaga! </w:t>
      </w:r>
    </w:p>
    <w:p w14:paraId="29CB19F1" w14:textId="77777777" w:rsidR="002143CC" w:rsidRPr="002143CC" w:rsidRDefault="002143CC" w:rsidP="002143CC">
      <w:pPr>
        <w:suppressAutoHyphens/>
        <w:autoSpaceDE w:val="0"/>
        <w:jc w:val="right"/>
        <w:rPr>
          <w:rFonts w:ascii="Tahoma" w:eastAsia="Times New Roman" w:hAnsi="Tahoma" w:cs="Tahoma"/>
          <w:b/>
          <w:i/>
          <w:sz w:val="18"/>
          <w:szCs w:val="18"/>
          <w:lang w:val="pl-PL" w:eastAsia="pl-PL"/>
        </w:rPr>
      </w:pPr>
      <w:r w:rsidRPr="002143CC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t>Wymagany  jest podpis elektroniczny</w:t>
      </w:r>
      <w:r w:rsidRPr="002143CC">
        <w:rPr>
          <w:rFonts w:ascii="Tahoma" w:eastAsia="Times New Roman" w:hAnsi="Tahoma" w:cs="Tahoma"/>
          <w:b/>
          <w:i/>
          <w:sz w:val="18"/>
          <w:szCs w:val="18"/>
          <w:lang w:val="pl-PL" w:eastAsia="pl-PL"/>
        </w:rPr>
        <w:t xml:space="preserve"> : </w:t>
      </w:r>
      <w:r w:rsidRPr="002143CC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t xml:space="preserve">kwalifikowany podpis elektroniczny LUB </w:t>
      </w:r>
      <w:r w:rsidRPr="002143CC">
        <w:rPr>
          <w:rFonts w:ascii="Tahoma" w:eastAsia="Times New Roman" w:hAnsi="Tahoma" w:cs="Tahoma"/>
          <w:b/>
          <w:i/>
          <w:sz w:val="18"/>
          <w:szCs w:val="18"/>
          <w:lang w:val="pl-PL" w:eastAsia="zh-CN"/>
        </w:rPr>
        <w:br/>
        <w:t>podpis zaufany LUB podpis osobisty</w:t>
      </w:r>
      <w:r w:rsidRPr="002143CC">
        <w:rPr>
          <w:rFonts w:ascii="Tahoma" w:eastAsia="Times New Roman" w:hAnsi="Tahoma" w:cs="Tahoma"/>
          <w:b/>
          <w:i/>
          <w:sz w:val="18"/>
          <w:szCs w:val="18"/>
          <w:lang w:val="pl-PL" w:eastAsia="pl-PL"/>
        </w:rPr>
        <w:t xml:space="preserve"> Wykonawcy/Pełnomocnika </w:t>
      </w:r>
    </w:p>
    <w:p w14:paraId="475451CB" w14:textId="152D8108" w:rsidR="00734AF9" w:rsidRPr="002143CC" w:rsidRDefault="00734AF9" w:rsidP="002143CC">
      <w:pPr>
        <w:spacing w:line="206" w:lineRule="auto"/>
        <w:ind w:right="144"/>
        <w:rPr>
          <w:rFonts w:ascii="Arial" w:hAnsi="Arial"/>
          <w:b/>
          <w:color w:val="000000"/>
          <w:sz w:val="14"/>
          <w:lang w:val="pl-PL"/>
        </w:rPr>
      </w:pPr>
    </w:p>
    <w:sectPr w:rsidR="00734AF9" w:rsidRPr="002143CC">
      <w:headerReference w:type="default" r:id="rId9"/>
      <w:pgSz w:w="12240" w:h="15840"/>
      <w:pgMar w:top="720" w:right="750" w:bottom="229" w:left="81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81C18" w14:textId="77777777" w:rsidR="005B24D4" w:rsidRDefault="005B24D4" w:rsidP="005B24D4">
      <w:r>
        <w:separator/>
      </w:r>
    </w:p>
  </w:endnote>
  <w:endnote w:type="continuationSeparator" w:id="0">
    <w:p w14:paraId="43E03292" w14:textId="77777777" w:rsidR="005B24D4" w:rsidRDefault="005B24D4" w:rsidP="005B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EE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  <w:font w:name="Symbol">
    <w:pitch w:val="default"/>
    <w:family w:val="auto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80BA6" w14:textId="77777777" w:rsidR="005B24D4" w:rsidRDefault="005B24D4" w:rsidP="005B24D4">
      <w:r>
        <w:separator/>
      </w:r>
    </w:p>
  </w:footnote>
  <w:footnote w:type="continuationSeparator" w:id="0">
    <w:p w14:paraId="1DA28F44" w14:textId="77777777" w:rsidR="005B24D4" w:rsidRDefault="005B24D4" w:rsidP="005B24D4">
      <w:r>
        <w:continuationSeparator/>
      </w:r>
    </w:p>
  </w:footnote>
  <w:footnote w:id="1">
    <w:p w14:paraId="16F5A7C9" w14:textId="6C3EF896" w:rsidR="002143CC" w:rsidRPr="002143CC" w:rsidRDefault="002143CC" w:rsidP="002143CC">
      <w:pPr>
        <w:pStyle w:val="Tekstprzypisudolnego"/>
        <w:spacing w:line="276" w:lineRule="auto"/>
        <w:rPr>
          <w:rFonts w:ascii="Tahoma" w:eastAsia="Calibri" w:hAnsi="Tahoma" w:cs="Tahoma"/>
          <w:b/>
          <w:i/>
          <w:lang w:val="pl-PL"/>
        </w:rPr>
      </w:pPr>
      <w:r>
        <w:rPr>
          <w:rStyle w:val="Odwoanieprzypisudolnego"/>
        </w:rPr>
        <w:footnoteRef/>
      </w:r>
      <w:r w:rsidRPr="002143CC">
        <w:rPr>
          <w:lang w:val="pl-PL"/>
        </w:rPr>
        <w:t xml:space="preserve"> </w:t>
      </w:r>
      <w:r w:rsidRPr="002143CC">
        <w:rPr>
          <w:rFonts w:ascii="Tahoma" w:eastAsia="Calibri" w:hAnsi="Tahoma" w:cs="Tahoma"/>
          <w:b/>
          <w:i/>
          <w:lang w:val="pl-PL"/>
        </w:rPr>
        <w:t xml:space="preserve">Specyfikację oferowanego samochodu osobowego typu </w:t>
      </w:r>
      <w:r w:rsidR="004F1A0C">
        <w:rPr>
          <w:rFonts w:ascii="Tahoma" w:eastAsia="Calibri" w:hAnsi="Tahoma" w:cs="Tahoma"/>
          <w:b/>
          <w:i/>
          <w:lang w:val="pl-PL"/>
        </w:rPr>
        <w:t>furgon minivan</w:t>
      </w:r>
      <w:r w:rsidRPr="002143CC">
        <w:rPr>
          <w:rFonts w:ascii="Tahoma" w:eastAsia="Calibri" w:hAnsi="Tahoma" w:cs="Tahoma"/>
          <w:b/>
          <w:i/>
          <w:lang w:val="pl-PL"/>
        </w:rPr>
        <w:t xml:space="preserve">  należy wypełnić odrębnie dla każdego oferowanego samochodu</w:t>
      </w:r>
    </w:p>
    <w:p w14:paraId="69329459" w14:textId="77777777" w:rsidR="002143CC" w:rsidRPr="002143CC" w:rsidRDefault="002143CC" w:rsidP="002143CC">
      <w:pPr>
        <w:spacing w:line="276" w:lineRule="auto"/>
        <w:rPr>
          <w:rFonts w:ascii="Tahoma" w:eastAsia="Calibri" w:hAnsi="Tahoma" w:cs="Tahoma"/>
          <w:i/>
          <w:sz w:val="20"/>
          <w:lang w:val="pl-PL"/>
        </w:rPr>
      </w:pPr>
    </w:p>
    <w:p w14:paraId="7979EC7E" w14:textId="5471FB5D" w:rsidR="002143CC" w:rsidRPr="002143CC" w:rsidRDefault="002143CC" w:rsidP="002143CC">
      <w:pPr>
        <w:pStyle w:val="Tekstprzypisudolnego"/>
        <w:rPr>
          <w:lang w:val="pl-PL"/>
        </w:rPr>
      </w:pPr>
      <w:r w:rsidRPr="002143CC">
        <w:rPr>
          <w:rFonts w:ascii="Tahoma" w:eastAsia="Calibri" w:hAnsi="Tahoma" w:cs="Tahoma"/>
          <w:i/>
          <w:sz w:val="22"/>
          <w:szCs w:val="22"/>
          <w:lang w:val="pl-PL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39999" w14:textId="08E70320" w:rsidR="005B24D4" w:rsidRPr="005B24D4" w:rsidRDefault="005B24D4">
    <w:pPr>
      <w:pStyle w:val="Nagwek"/>
      <w:rPr>
        <w:rFonts w:ascii="Tahoma" w:hAnsi="Tahoma" w:cs="Tahoma"/>
        <w:lang w:val="pl-PL"/>
      </w:rPr>
    </w:pPr>
    <w:r w:rsidRPr="005B24D4">
      <w:rPr>
        <w:rFonts w:ascii="Tahoma" w:hAnsi="Tahoma" w:cs="Tahoma"/>
        <w:lang w:val="pl-PL"/>
      </w:rPr>
      <w:t>EZP.271.2</w:t>
    </w:r>
    <w:r w:rsidR="000E3382">
      <w:rPr>
        <w:rFonts w:ascii="Tahoma" w:hAnsi="Tahoma" w:cs="Tahoma"/>
        <w:lang w:val="pl-PL"/>
      </w:rPr>
      <w:t>8</w:t>
    </w:r>
    <w:r w:rsidRPr="005B24D4">
      <w:rPr>
        <w:rFonts w:ascii="Tahoma" w:hAnsi="Tahoma" w:cs="Tahoma"/>
        <w:lang w:val="pl-PL"/>
      </w:rPr>
      <w:t>.2024</w:t>
    </w:r>
    <w:r w:rsidRPr="005B24D4">
      <w:rPr>
        <w:rFonts w:ascii="Tahoma" w:hAnsi="Tahoma" w:cs="Tahoma"/>
        <w:lang w:val="pl-PL"/>
      </w:rPr>
      <w:tab/>
    </w:r>
    <w:r w:rsidRPr="005B24D4">
      <w:rPr>
        <w:rFonts w:ascii="Tahoma" w:hAnsi="Tahoma" w:cs="Tahoma"/>
        <w:lang w:val="pl-PL"/>
      </w:rPr>
      <w:tab/>
      <w:t>Zał.</w:t>
    </w:r>
    <w:r w:rsidR="004F1A0C">
      <w:rPr>
        <w:rFonts w:ascii="Tahoma" w:hAnsi="Tahoma" w:cs="Tahoma"/>
        <w:lang w:val="pl-PL"/>
      </w:rPr>
      <w:t>2</w:t>
    </w:r>
    <w:r w:rsidRPr="005B24D4">
      <w:rPr>
        <w:rFonts w:ascii="Tahoma" w:hAnsi="Tahoma" w:cs="Tahoma"/>
        <w:lang w:val="pl-PL"/>
      </w:rPr>
      <w:t>a do SWZ</w:t>
    </w:r>
  </w:p>
  <w:p w14:paraId="6E536474" w14:textId="77777777" w:rsidR="005B24D4" w:rsidRPr="005B24D4" w:rsidRDefault="005B24D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6A"/>
    <w:multiLevelType w:val="multilevel"/>
    <w:tmpl w:val="AEFC75FA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7E249C"/>
    <w:multiLevelType w:val="multilevel"/>
    <w:tmpl w:val="42C03052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1050DE"/>
    <w:multiLevelType w:val="multilevel"/>
    <w:tmpl w:val="34D06A20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05067A"/>
    <w:multiLevelType w:val="multilevel"/>
    <w:tmpl w:val="272C19F2"/>
    <w:lvl w:ilvl="0">
      <w:start w:val="1"/>
      <w:numFmt w:val="decimal"/>
      <w:lvlText w:val="%1."/>
      <w:lvlJc w:val="left"/>
      <w:pPr>
        <w:tabs>
          <w:tab w:val="decimal" w:pos="-151"/>
        </w:tabs>
        <w:ind w:left="425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83579A"/>
    <w:multiLevelType w:val="multilevel"/>
    <w:tmpl w:val="E5045DBC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0F608E"/>
    <w:multiLevelType w:val="multilevel"/>
    <w:tmpl w:val="06A4FF1C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3"/>
    <w:rsid w:val="0007565E"/>
    <w:rsid w:val="000E3382"/>
    <w:rsid w:val="002143CC"/>
    <w:rsid w:val="00271A82"/>
    <w:rsid w:val="00272CB7"/>
    <w:rsid w:val="003D3D09"/>
    <w:rsid w:val="004C6306"/>
    <w:rsid w:val="004F1A0C"/>
    <w:rsid w:val="005B24D4"/>
    <w:rsid w:val="00681D8A"/>
    <w:rsid w:val="0072351D"/>
    <w:rsid w:val="00734AF9"/>
    <w:rsid w:val="007904A7"/>
    <w:rsid w:val="009352A4"/>
    <w:rsid w:val="009616D7"/>
    <w:rsid w:val="00A7360E"/>
    <w:rsid w:val="00AB087D"/>
    <w:rsid w:val="00B32FE3"/>
    <w:rsid w:val="00B34F23"/>
    <w:rsid w:val="00C90825"/>
    <w:rsid w:val="00CD52E1"/>
    <w:rsid w:val="00D8746C"/>
    <w:rsid w:val="00D87E0A"/>
    <w:rsid w:val="00DC77E6"/>
    <w:rsid w:val="00DD1D92"/>
    <w:rsid w:val="00E4211F"/>
    <w:rsid w:val="00FD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28CE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4D4"/>
  </w:style>
  <w:style w:type="paragraph" w:styleId="Stopka">
    <w:name w:val="footer"/>
    <w:basedOn w:val="Normalny"/>
    <w:link w:val="StopkaZnak"/>
    <w:uiPriority w:val="99"/>
    <w:unhideWhenUsed/>
    <w:rsid w:val="005B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4D4"/>
  </w:style>
  <w:style w:type="paragraph" w:styleId="Tekstdymka">
    <w:name w:val="Balloon Text"/>
    <w:basedOn w:val="Normalny"/>
    <w:link w:val="TekstdymkaZnak"/>
    <w:uiPriority w:val="99"/>
    <w:semiHidden/>
    <w:unhideWhenUsed/>
    <w:rsid w:val="005B24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4D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3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3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3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4D4"/>
  </w:style>
  <w:style w:type="paragraph" w:styleId="Stopka">
    <w:name w:val="footer"/>
    <w:basedOn w:val="Normalny"/>
    <w:link w:val="StopkaZnak"/>
    <w:uiPriority w:val="99"/>
    <w:unhideWhenUsed/>
    <w:rsid w:val="005B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4D4"/>
  </w:style>
  <w:style w:type="paragraph" w:styleId="Tekstdymka">
    <w:name w:val="Balloon Text"/>
    <w:basedOn w:val="Normalny"/>
    <w:link w:val="TekstdymkaZnak"/>
    <w:uiPriority w:val="99"/>
    <w:semiHidden/>
    <w:unhideWhenUsed/>
    <w:rsid w:val="005B24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4D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3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3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3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475FA-AA84-46CB-8600-84A58118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2</cp:revision>
  <cp:lastPrinted>2024-04-23T14:09:00Z</cp:lastPrinted>
  <dcterms:created xsi:type="dcterms:W3CDTF">2024-05-20T13:27:00Z</dcterms:created>
  <dcterms:modified xsi:type="dcterms:W3CDTF">2024-05-20T13:27:00Z</dcterms:modified>
</cp:coreProperties>
</file>