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A6729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21604ADA" w:rsidR="00DC0BA3" w:rsidRPr="005A6729" w:rsidRDefault="00B77957" w:rsidP="00AD493E">
      <w:pPr>
        <w:ind w:left="0" w:right="56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135032740"/>
      <w:bookmarkStart w:id="1" w:name="_Hlk130195180"/>
      <w:r w:rsidRPr="005A6729">
        <w:rPr>
          <w:rFonts w:ascii="Arial" w:eastAsia="Times New Roman" w:hAnsi="Arial" w:cs="Arial"/>
          <w:b/>
          <w:bCs/>
          <w:spacing w:val="-1"/>
          <w:sz w:val="22"/>
        </w:rPr>
        <w:t>Rozbudowa systemu zasilania energetycznego Składnicy w Wąwale</w:t>
      </w:r>
      <w:bookmarkEnd w:id="0"/>
      <w:r w:rsidR="00AD493E" w:rsidRPr="005A6729">
        <w:rPr>
          <w:rFonts w:ascii="Arial" w:eastAsia="Times New Roman" w:hAnsi="Arial" w:cs="Arial"/>
          <w:b/>
          <w:bCs/>
          <w:spacing w:val="-1"/>
          <w:sz w:val="22"/>
        </w:rPr>
        <w:br/>
      </w:r>
      <w:r w:rsidR="00C50D67"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 w:rsidRPr="005A672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  <w:r w:rsidR="00C50D67"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E0608" w:rsidRPr="005A6729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43</w:t>
      </w:r>
      <w:r w:rsidR="001E0608" w:rsidRPr="005A6729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bookmarkEnd w:id="1"/>
    <w:p w14:paraId="700EE21B" w14:textId="77777777" w:rsidR="00FA42D0" w:rsidRPr="005A6729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Pr="005A6729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498F0CED" w14:textId="119C2C33" w:rsidR="00AD493E" w:rsidRPr="005A6729" w:rsidRDefault="00942299" w:rsidP="00AD493E">
      <w:pPr>
        <w:ind w:left="0" w:right="56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30195388"/>
      <w:bookmarkStart w:id="3" w:name="_Hlk98497053"/>
      <w:r w:rsidR="00B77957" w:rsidRPr="005A6729">
        <w:rPr>
          <w:rFonts w:ascii="Arial" w:hAnsi="Arial" w:cs="Arial"/>
          <w:b/>
          <w:sz w:val="22"/>
        </w:rPr>
        <w:t>Rozbudowa systemu zasilania energetycznego Składnicy w Wąwale</w:t>
      </w:r>
    </w:p>
    <w:p w14:paraId="197A2530" w14:textId="0E9B1784" w:rsidR="00557DA9" w:rsidRPr="005A6729" w:rsidRDefault="00AD493E" w:rsidP="00AD493E">
      <w:pPr>
        <w:ind w:left="0" w:right="56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– nr referencyjny: BZzp.261.</w:t>
      </w:r>
      <w:r w:rsidR="00B77957" w:rsidRPr="005A6729">
        <w:rPr>
          <w:rFonts w:ascii="Arial" w:hAnsi="Arial" w:cs="Arial"/>
          <w:b/>
          <w:sz w:val="22"/>
        </w:rPr>
        <w:t>43</w:t>
      </w:r>
      <w:r w:rsidRPr="005A6729">
        <w:rPr>
          <w:rFonts w:ascii="Arial" w:hAnsi="Arial" w:cs="Arial"/>
          <w:b/>
          <w:sz w:val="22"/>
        </w:rPr>
        <w:t>.2023</w:t>
      </w:r>
    </w:p>
    <w:bookmarkEnd w:id="2"/>
    <w:p w14:paraId="70756663" w14:textId="7DF1639F" w:rsidR="002C7118" w:rsidRPr="005A6729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3"/>
    <w:p w14:paraId="62E5C54B" w14:textId="4763C0C0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0EA1EDE5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AD493E" w:rsidRPr="005A6729">
        <w:rPr>
          <w:rFonts w:ascii="Arial" w:hAnsi="Arial" w:cs="Arial"/>
          <w:b/>
          <w:sz w:val="22"/>
        </w:rPr>
        <w:t>150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4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5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6" w:name="_Hlk88827933"/>
      <w:bookmarkStart w:id="7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6"/>
      <w:r w:rsidRPr="005A6729">
        <w:rPr>
          <w:rFonts w:ascii="Arial" w:hAnsi="Arial" w:cs="Arial"/>
          <w:sz w:val="22"/>
        </w:rPr>
        <w:t xml:space="preserve"> </w:t>
      </w:r>
      <w:bookmarkEnd w:id="5"/>
      <w:bookmarkEnd w:id="7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8" w:name="_Hlk83628126"/>
      <w:r w:rsidRPr="005A6729">
        <w:rPr>
          <w:rFonts w:ascii="Arial" w:hAnsi="Arial" w:cs="Arial"/>
          <w:sz w:val="22"/>
        </w:rPr>
        <w:t xml:space="preserve">Dane </w:t>
      </w:r>
      <w:bookmarkStart w:id="9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9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8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4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10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10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4345E469" w:rsidR="00A45D95" w:rsidRPr="005A6729" w:rsidRDefault="00A45D95" w:rsidP="00AD493E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60221C" w:rsidRPr="005A6729">
        <w:rPr>
          <w:rFonts w:ascii="Arial" w:hAnsi="Arial" w:cs="Arial"/>
          <w:b/>
          <w:sz w:val="22"/>
        </w:rPr>
        <w:t xml:space="preserve">rozbudowę systemu zasilania energetycznego Składnicy w Wąwale </w:t>
      </w:r>
      <w:r w:rsidR="00AD493E" w:rsidRPr="005A6729">
        <w:rPr>
          <w:rFonts w:ascii="Arial" w:hAnsi="Arial" w:cs="Arial"/>
          <w:b/>
          <w:sz w:val="22"/>
        </w:rPr>
        <w:t>– nr referencyjny: BZzp.261.</w:t>
      </w:r>
      <w:r w:rsidR="00B77957" w:rsidRPr="005A6729">
        <w:rPr>
          <w:rFonts w:ascii="Arial" w:hAnsi="Arial" w:cs="Arial"/>
          <w:b/>
          <w:sz w:val="22"/>
        </w:rPr>
        <w:t>43</w:t>
      </w:r>
      <w:r w:rsidR="00AD493E" w:rsidRPr="005A6729">
        <w:rPr>
          <w:rFonts w:ascii="Arial" w:hAnsi="Arial" w:cs="Arial"/>
          <w:b/>
          <w:sz w:val="22"/>
        </w:rPr>
        <w:t>.2023</w:t>
      </w:r>
      <w:r w:rsidRPr="005A6729">
        <w:rPr>
          <w:rFonts w:ascii="Arial" w:hAnsi="Arial" w:cs="Arial"/>
          <w:bCs/>
          <w:sz w:val="22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1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11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2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2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3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3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4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5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5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7406A9F9" w:rsidR="00A45D95" w:rsidRPr="005A6729" w:rsidRDefault="00A45D95" w:rsidP="00AD493E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60221C" w:rsidRPr="005A6729">
        <w:rPr>
          <w:rFonts w:ascii="Arial" w:hAnsi="Arial" w:cs="Arial"/>
          <w:b/>
          <w:sz w:val="22"/>
        </w:rPr>
        <w:t>rozbudowa systemu zasilania energetycznego Składnicy w Wąwale</w:t>
      </w:r>
      <w:r w:rsidR="00AD493E" w:rsidRPr="005A6729">
        <w:rPr>
          <w:rFonts w:ascii="Arial" w:hAnsi="Arial" w:cs="Arial"/>
          <w:b/>
          <w:sz w:val="22"/>
        </w:rPr>
        <w:t xml:space="preserve"> – nr referencyjny: BZzp.261.</w:t>
      </w:r>
      <w:r w:rsidR="0060221C" w:rsidRPr="005A6729">
        <w:rPr>
          <w:rFonts w:ascii="Arial" w:hAnsi="Arial" w:cs="Arial"/>
          <w:b/>
          <w:sz w:val="22"/>
        </w:rPr>
        <w:t>43</w:t>
      </w:r>
      <w:r w:rsidR="00AD493E" w:rsidRPr="005A6729">
        <w:rPr>
          <w:rFonts w:ascii="Arial" w:hAnsi="Arial" w:cs="Arial"/>
          <w:b/>
          <w:sz w:val="22"/>
        </w:rPr>
        <w:t>.2023</w:t>
      </w:r>
      <w:r w:rsidRPr="005A6729">
        <w:rPr>
          <w:rFonts w:ascii="Arial" w:hAnsi="Arial" w:cs="Arial"/>
          <w:bCs/>
          <w:sz w:val="22"/>
        </w:rPr>
        <w:t>,</w:t>
      </w:r>
      <w:r w:rsidRPr="005A6729">
        <w:rPr>
          <w:rFonts w:ascii="Arial" w:hAnsi="Arial" w:cs="Arial"/>
          <w:b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6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6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4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B654251" w14:textId="07A0F656" w:rsidR="00AD493E" w:rsidRPr="005A6729" w:rsidRDefault="00A45D95" w:rsidP="00AD493E">
      <w:pPr>
        <w:ind w:left="0" w:right="56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60221C" w:rsidRPr="005A6729">
        <w:rPr>
          <w:rFonts w:ascii="Arial" w:eastAsia="Calibri" w:hAnsi="Arial" w:cs="Arial"/>
          <w:b/>
          <w:color w:val="auto"/>
          <w:sz w:val="22"/>
          <w:lang w:eastAsia="en-US"/>
        </w:rPr>
        <w:t>Rozbudowa systemu zasilania energetycznego Składnicy w Wąwale</w:t>
      </w:r>
    </w:p>
    <w:p w14:paraId="15AE517B" w14:textId="48D82060" w:rsidR="00A45D95" w:rsidRPr="005A6729" w:rsidRDefault="00AD493E" w:rsidP="00AD493E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60221C" w:rsidRPr="005A6729">
        <w:rPr>
          <w:rFonts w:ascii="Arial" w:eastAsia="Calibri" w:hAnsi="Arial" w:cs="Arial"/>
          <w:b/>
          <w:color w:val="auto"/>
          <w:sz w:val="22"/>
          <w:lang w:eastAsia="en-US"/>
        </w:rPr>
        <w:t>43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A45D95" w:rsidRPr="005A6729">
        <w:rPr>
          <w:rFonts w:ascii="Arial" w:hAnsi="Arial" w:cs="Arial"/>
          <w:b/>
          <w:color w:val="000000" w:themeColor="text1"/>
          <w:sz w:val="22"/>
        </w:rPr>
        <w:t>,</w:t>
      </w:r>
      <w:r w:rsidR="00A45D95"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A45D95" w:rsidRPr="005A6729">
        <w:rPr>
          <w:rFonts w:ascii="Arial" w:hAnsi="Arial" w:cs="Arial"/>
          <w:bCs/>
          <w:sz w:val="22"/>
        </w:rPr>
        <w:t>o</w:t>
      </w:r>
      <w:r w:rsidR="00A45D95"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2DCAFB82" w:rsidR="009A519C" w:rsidRPr="005A6729" w:rsidRDefault="009A519C" w:rsidP="00AD493E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A6729">
        <w:rPr>
          <w:rFonts w:ascii="Arial" w:hAnsi="Arial" w:cs="Arial"/>
          <w:sz w:val="22"/>
        </w:rPr>
        <w:t>na</w:t>
      </w:r>
      <w:r w:rsidR="0028790D" w:rsidRPr="005A6729">
        <w:rPr>
          <w:rFonts w:ascii="Arial" w:hAnsi="Arial" w:cs="Arial"/>
          <w:b/>
          <w:sz w:val="22"/>
        </w:rPr>
        <w:t xml:space="preserve"> </w:t>
      </w:r>
      <w:r w:rsidR="0060221C" w:rsidRPr="005A6729">
        <w:rPr>
          <w:rFonts w:ascii="Arial" w:hAnsi="Arial" w:cs="Arial"/>
          <w:b/>
          <w:sz w:val="22"/>
        </w:rPr>
        <w:t>rozbudowa systemu zasilania energetycznego Składnicy w Wąwale</w:t>
      </w:r>
      <w:r w:rsidR="00AD493E" w:rsidRPr="005A6729">
        <w:rPr>
          <w:rFonts w:ascii="Arial" w:hAnsi="Arial" w:cs="Arial"/>
          <w:b/>
          <w:sz w:val="22"/>
        </w:rPr>
        <w:t xml:space="preserve"> – nr referencyjny: BZzp.261.</w:t>
      </w:r>
      <w:r w:rsidR="0060221C" w:rsidRPr="005A6729">
        <w:rPr>
          <w:rFonts w:ascii="Arial" w:hAnsi="Arial" w:cs="Arial"/>
          <w:b/>
          <w:sz w:val="22"/>
        </w:rPr>
        <w:t>43</w:t>
      </w:r>
      <w:r w:rsidR="00AD493E" w:rsidRPr="005A6729">
        <w:rPr>
          <w:rFonts w:ascii="Arial" w:hAnsi="Arial" w:cs="Arial"/>
          <w:b/>
          <w:sz w:val="22"/>
        </w:rPr>
        <w:t>.2023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9B320D"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28F48AA4" w:rsidR="005F4A3D" w:rsidRPr="005A6729" w:rsidRDefault="005F4A3D" w:rsidP="00AD493E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60221C" w:rsidRPr="005A6729">
        <w:rPr>
          <w:rFonts w:ascii="Arial" w:eastAsia="Calibri" w:hAnsi="Arial" w:cs="Arial"/>
          <w:b/>
          <w:color w:val="auto"/>
          <w:sz w:val="22"/>
          <w:lang w:eastAsia="en-US"/>
        </w:rPr>
        <w:t>Rozbudowa systemu zasilania energetycznego Składnicy w Wąwale</w:t>
      </w:r>
      <w:r w:rsidR="00AD493E"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</w:t>
      </w:r>
      <w:r w:rsidR="0060221C" w:rsidRPr="005A6729">
        <w:rPr>
          <w:rFonts w:ascii="Arial" w:eastAsia="Calibri" w:hAnsi="Arial" w:cs="Arial"/>
          <w:b/>
          <w:color w:val="auto"/>
          <w:sz w:val="22"/>
          <w:lang w:eastAsia="en-US"/>
        </w:rPr>
        <w:t>43</w:t>
      </w:r>
      <w:r w:rsidR="00AD493E" w:rsidRPr="005A6729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24BC4DD4" w:rsidR="005F4A3D" w:rsidRPr="005A6729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0B0091" w:rsidRPr="005A6729">
        <w:rPr>
          <w:rFonts w:ascii="Arial" w:hAnsi="Arial" w:cs="Arial"/>
          <w:bCs/>
          <w:i/>
          <w:sz w:val="22"/>
        </w:rPr>
        <w:t xml:space="preserve">co najmniej </w:t>
      </w:r>
      <w:r w:rsidR="0066798E" w:rsidRPr="005A6729">
        <w:rPr>
          <w:rFonts w:ascii="Arial" w:hAnsi="Arial" w:cs="Arial"/>
          <w:b/>
          <w:bCs/>
          <w:i/>
          <w:sz w:val="22"/>
        </w:rPr>
        <w:t>2 roboty budowlane związane z wykonaniem trafostacji/sieci SN o</w:t>
      </w:r>
      <w:r w:rsidR="006E084A" w:rsidRPr="005A6729">
        <w:rPr>
          <w:rFonts w:ascii="Arial" w:hAnsi="Arial" w:cs="Arial"/>
          <w:b/>
          <w:bCs/>
          <w:i/>
          <w:sz w:val="22"/>
        </w:rPr>
        <w:t> </w:t>
      </w:r>
      <w:r w:rsidR="0066798E" w:rsidRPr="005A6729">
        <w:rPr>
          <w:rFonts w:ascii="Arial" w:hAnsi="Arial" w:cs="Arial"/>
          <w:b/>
          <w:bCs/>
          <w:i/>
          <w:sz w:val="22"/>
        </w:rPr>
        <w:t xml:space="preserve">wartości nie mniejszej niż 1 000.000,00 zł brutto każda;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07803BCC" w:rsidR="00260C41" w:rsidRPr="005A6729" w:rsidRDefault="005F4A3D" w:rsidP="00AD493E">
      <w:pPr>
        <w:spacing w:after="4" w:line="250" w:lineRule="auto"/>
        <w:ind w:left="-5" w:right="47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60221C"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rozbudowa systemu zasilania energetycznego Składnicy w Wąwale </w:t>
      </w:r>
      <w:r w:rsidR="00AD493E" w:rsidRPr="005A6729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60221C" w:rsidRPr="005A6729">
        <w:rPr>
          <w:rFonts w:ascii="Arial" w:eastAsia="Calibri" w:hAnsi="Arial" w:cs="Arial"/>
          <w:b/>
          <w:color w:val="auto"/>
          <w:sz w:val="22"/>
          <w:lang w:eastAsia="en-US"/>
        </w:rPr>
        <w:t>43</w:t>
      </w:r>
      <w:r w:rsidR="00AD493E" w:rsidRPr="005A6729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3E10ADBB" w14:textId="20E5AA3D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E3F6F6D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specjalności instalacyjnej w zakresie sieci instalacji i urządzeń elektrycznych i elektroenergetycznych,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4BD0" w14:textId="77777777" w:rsidR="005B260D" w:rsidRDefault="005B260D">
      <w:pPr>
        <w:spacing w:after="0" w:line="240" w:lineRule="auto"/>
      </w:pPr>
      <w:r>
        <w:separator/>
      </w:r>
    </w:p>
  </w:endnote>
  <w:endnote w:type="continuationSeparator" w:id="0">
    <w:p w14:paraId="1F20DD3D" w14:textId="77777777" w:rsidR="005B260D" w:rsidRDefault="005B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53A6ABAD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60221C">
          <w:rPr>
            <w:rFonts w:ascii="Arial" w:hAnsi="Arial" w:cs="Arial"/>
          </w:rPr>
          <w:t>43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7942515F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60221C">
          <w:rPr>
            <w:rFonts w:ascii="Arial" w:hAnsi="Arial" w:cs="Arial"/>
          </w:rPr>
          <w:t>43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807" w14:textId="77777777" w:rsidR="005B260D" w:rsidRDefault="005B260D">
      <w:pPr>
        <w:spacing w:after="0" w:line="240" w:lineRule="auto"/>
      </w:pPr>
      <w:r>
        <w:separator/>
      </w:r>
    </w:p>
  </w:footnote>
  <w:footnote w:type="continuationSeparator" w:id="0">
    <w:p w14:paraId="21FD55EE" w14:textId="77777777" w:rsidR="005B260D" w:rsidRDefault="005B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29FC"/>
    <w:rsid w:val="000E3E7B"/>
    <w:rsid w:val="000E5315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225B"/>
    <w:rsid w:val="008143BD"/>
    <w:rsid w:val="00816DB7"/>
    <w:rsid w:val="00821A34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DA6"/>
    <w:rsid w:val="00875BFD"/>
    <w:rsid w:val="008837A1"/>
    <w:rsid w:val="00885B0B"/>
    <w:rsid w:val="00886163"/>
    <w:rsid w:val="00890E4C"/>
    <w:rsid w:val="00895089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2890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Leja Emilia</cp:lastModifiedBy>
  <cp:revision>66</cp:revision>
  <cp:lastPrinted>2023-05-17T08:53:00Z</cp:lastPrinted>
  <dcterms:created xsi:type="dcterms:W3CDTF">2023-01-28T15:12:00Z</dcterms:created>
  <dcterms:modified xsi:type="dcterms:W3CDTF">2023-05-17T08:57:00Z</dcterms:modified>
</cp:coreProperties>
</file>