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7B70" w14:textId="10DD2508" w:rsidR="00EF3607" w:rsidRPr="00E47FCC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E47FCC">
        <w:rPr>
          <w:rFonts w:cs="Arial"/>
          <w:b/>
          <w:sz w:val="20"/>
          <w:szCs w:val="20"/>
        </w:rPr>
        <w:t>Z</w:t>
      </w:r>
      <w:r w:rsidR="004E04D0">
        <w:rPr>
          <w:rFonts w:cs="Arial"/>
          <w:b/>
          <w:sz w:val="20"/>
          <w:szCs w:val="20"/>
        </w:rPr>
        <w:t>ałącznik nr 3 do SWZ IZD.271.1.</w:t>
      </w:r>
      <w:r w:rsidR="00655F1A">
        <w:rPr>
          <w:rFonts w:cs="Arial"/>
          <w:b/>
          <w:sz w:val="20"/>
          <w:szCs w:val="20"/>
        </w:rPr>
        <w:t>8</w:t>
      </w:r>
      <w:r w:rsidRPr="00E47FCC">
        <w:rPr>
          <w:rFonts w:cs="Arial"/>
          <w:b/>
          <w:sz w:val="20"/>
          <w:szCs w:val="20"/>
        </w:rPr>
        <w:t>.2021</w:t>
      </w:r>
    </w:p>
    <w:p w14:paraId="5E1D411E" w14:textId="77777777" w:rsidR="000C4FD1" w:rsidRPr="00E47FCC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E47FCC">
        <w:rPr>
          <w:rFonts w:cs="Arial"/>
          <w:sz w:val="20"/>
          <w:szCs w:val="20"/>
        </w:rPr>
        <w:t>(składany wraz z ofertą)</w:t>
      </w:r>
    </w:p>
    <w:p w14:paraId="2357F60A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0086A4D2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486DAED5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32D8F11B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47A661F0" w14:textId="77777777" w:rsidR="00EF3607" w:rsidRPr="008E7EA7" w:rsidRDefault="00EF3607" w:rsidP="00EF3607">
      <w:pPr>
        <w:spacing w:after="0"/>
        <w:rPr>
          <w:rFonts w:cs="Arial"/>
          <w:b/>
        </w:rPr>
      </w:pPr>
      <w:r w:rsidRPr="008E7EA7">
        <w:rPr>
          <w:rFonts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32ACE198" w14:textId="77777777" w:rsidTr="00714C27">
        <w:tc>
          <w:tcPr>
            <w:tcW w:w="9438" w:type="dxa"/>
          </w:tcPr>
          <w:p w14:paraId="550818D1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2D574BA0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KRS/CEiDG*)</w:t>
      </w:r>
    </w:p>
    <w:p w14:paraId="08FD16F0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7065B88C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0965B804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1E512D53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E2E957E" w14:textId="77777777" w:rsidTr="00714C27">
        <w:tc>
          <w:tcPr>
            <w:tcW w:w="9438" w:type="dxa"/>
          </w:tcPr>
          <w:p w14:paraId="2B4481A6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5C29FAF5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518D7054" w14:textId="77777777" w:rsidR="00EF3607" w:rsidRPr="008E7EA7" w:rsidRDefault="00EF3607" w:rsidP="00EF3607">
      <w:pPr>
        <w:rPr>
          <w:rFonts w:cs="Arial"/>
        </w:rPr>
      </w:pPr>
    </w:p>
    <w:p w14:paraId="3A1B32DD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wykonawcy </w:t>
      </w:r>
    </w:p>
    <w:p w14:paraId="407B14C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1 ustawy z dnia 11 września 2019 r. </w:t>
      </w:r>
    </w:p>
    <w:p w14:paraId="4CD94E51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Pzp), </w:t>
      </w:r>
    </w:p>
    <w:p w14:paraId="479E5776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208E2223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07C04B25" w14:textId="57EBE454" w:rsidR="00EF3607" w:rsidRPr="008E7EA7" w:rsidRDefault="00EF3607" w:rsidP="00EF3607">
      <w:pPr>
        <w:autoSpaceDE w:val="0"/>
        <w:spacing w:after="0" w:line="360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r w:rsidR="004E04D0" w:rsidRPr="004E04D0">
        <w:rPr>
          <w:rFonts w:cs="Arial"/>
          <w:b/>
          <w:sz w:val="20"/>
          <w:szCs w:val="20"/>
        </w:rPr>
        <w:t>„</w:t>
      </w:r>
      <w:r w:rsidR="009A682E">
        <w:rPr>
          <w:rFonts w:cs="Arial"/>
          <w:b/>
          <w:sz w:val="20"/>
          <w:szCs w:val="20"/>
        </w:rPr>
        <w:t>Roz</w:t>
      </w:r>
      <w:r w:rsidR="004E04D0" w:rsidRPr="004E04D0">
        <w:rPr>
          <w:rFonts w:cs="Arial"/>
          <w:b/>
          <w:sz w:val="20"/>
          <w:szCs w:val="20"/>
        </w:rPr>
        <w:t>budowa drogi gminnej nr 26052</w:t>
      </w:r>
      <w:r w:rsidR="009A682E">
        <w:rPr>
          <w:rFonts w:cs="Arial"/>
          <w:b/>
          <w:sz w:val="20"/>
          <w:szCs w:val="20"/>
        </w:rPr>
        <w:t>3</w:t>
      </w:r>
      <w:r w:rsidR="004E04D0" w:rsidRPr="004E04D0">
        <w:rPr>
          <w:rFonts w:cs="Arial"/>
          <w:b/>
          <w:sz w:val="20"/>
          <w:szCs w:val="20"/>
        </w:rPr>
        <w:t>W</w:t>
      </w:r>
      <w:r w:rsidR="009A682E">
        <w:rPr>
          <w:rFonts w:cs="Arial"/>
          <w:b/>
          <w:sz w:val="20"/>
          <w:szCs w:val="20"/>
        </w:rPr>
        <w:t xml:space="preserve"> – ul. Łomżyńska w Nurze – etap II</w:t>
      </w:r>
      <w:r w:rsidR="004E04D0" w:rsidRPr="004E04D0">
        <w:rPr>
          <w:rFonts w:cs="Arial"/>
          <w:b/>
          <w:sz w:val="20"/>
          <w:szCs w:val="20"/>
        </w:rPr>
        <w:t xml:space="preserve">”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70F8748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dotycząca Wykonawcy:</w:t>
      </w:r>
    </w:p>
    <w:p w14:paraId="29C5C1E1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2CD15268" w14:textId="77777777" w:rsidTr="00EF3607">
        <w:trPr>
          <w:trHeight w:val="344"/>
        </w:trPr>
        <w:tc>
          <w:tcPr>
            <w:tcW w:w="465" w:type="dxa"/>
          </w:tcPr>
          <w:p w14:paraId="22AB9DC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5533B91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warunek udziału w postępowaniu określony w ust. 2 pkt 4 lit. a) w rozdziale VII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</w:tblGrid>
      <w:tr w:rsidR="00EF3607" w:rsidRPr="008E7EA7" w14:paraId="317EEEDF" w14:textId="77777777" w:rsidTr="00EF3607">
        <w:trPr>
          <w:trHeight w:val="385"/>
        </w:trPr>
        <w:tc>
          <w:tcPr>
            <w:tcW w:w="481" w:type="dxa"/>
          </w:tcPr>
          <w:p w14:paraId="15211713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D9EB8FA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warunek udziału w postępowaniu określony w ust. 2 pkt 4 lit. b) w rozdziale VII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</w:tblGrid>
      <w:tr w:rsidR="00EF3607" w:rsidRPr="008E7EA7" w14:paraId="7D2DDCD8" w14:textId="77777777" w:rsidTr="00EF3607">
        <w:trPr>
          <w:trHeight w:val="376"/>
        </w:trPr>
        <w:tc>
          <w:tcPr>
            <w:tcW w:w="501" w:type="dxa"/>
          </w:tcPr>
          <w:p w14:paraId="7D2B3219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37E3CBC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oba warunki udziału w postępowaniu określone przez Zamawiającego w rozdziale VII ust. 2 pkt 4 Specyfikacji Warunków Zamówienia:</w:t>
      </w:r>
    </w:p>
    <w:p w14:paraId="7CECD248" w14:textId="77777777" w:rsidR="00EF3607" w:rsidRPr="008E7EA7" w:rsidRDefault="00EF3607" w:rsidP="00EF3607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244C1A21" w14:textId="77777777" w:rsidR="00EF3607" w:rsidRPr="00EF360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18"/>
          <w:szCs w:val="18"/>
          <w:highlight w:val="lightGray"/>
          <w:u w:val="single"/>
        </w:rPr>
      </w:pPr>
      <w:r w:rsidRPr="00EF3607">
        <w:rPr>
          <w:rFonts w:asciiTheme="minorHAnsi" w:hAnsiTheme="minorHAnsi" w:cs="Arial"/>
          <w:sz w:val="22"/>
          <w:szCs w:val="22"/>
          <w:highlight w:val="lightGray"/>
          <w:u w:val="single"/>
        </w:rPr>
        <w:lastRenderedPageBreak/>
        <w:t>Informacja w związku z poleganiem na ZASOBACH INNYCH PODMIOTÓW</w:t>
      </w:r>
      <w:r w:rsidRPr="00EF3607">
        <w:rPr>
          <w:rFonts w:asciiTheme="minorHAnsi" w:hAnsiTheme="minorHAnsi" w:cs="Arial"/>
          <w:sz w:val="18"/>
          <w:szCs w:val="18"/>
          <w:highlight w:val="lightGray"/>
          <w:u w:val="single"/>
        </w:rPr>
        <w:t>( wypełnić jeśli dotyczy)</w:t>
      </w:r>
    </w:p>
    <w:p w14:paraId="16933523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 celu wykazania spełniania warunków udziału w postępowaniu, określonych przez zamawiającego w rozdziale VII ust. 2 Specyfikacji Warunków Zamówienia</w:t>
      </w:r>
      <w:r w:rsidRPr="008E7EA7">
        <w:rPr>
          <w:rFonts w:cs="Arial"/>
          <w:i/>
          <w:sz w:val="20"/>
          <w:szCs w:val="20"/>
        </w:rPr>
        <w:t>,</w:t>
      </w:r>
      <w:r w:rsidRPr="008E7EA7">
        <w:rPr>
          <w:rFonts w:cs="Arial"/>
          <w:sz w:val="20"/>
          <w:szCs w:val="20"/>
        </w:rPr>
        <w:t xml:space="preserve"> polegam na zdolnościach następującego/ych podmiotu/ów udostępniającego/ych: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1159A103" w14:textId="77777777" w:rsidTr="00714C27">
        <w:tc>
          <w:tcPr>
            <w:tcW w:w="9438" w:type="dxa"/>
          </w:tcPr>
          <w:p w14:paraId="286A4EB1" w14:textId="77777777" w:rsidR="00EF3607" w:rsidRPr="00EF3607" w:rsidRDefault="00EF3607" w:rsidP="00714C27">
            <w:pPr>
              <w:ind w:right="2635"/>
              <w:rPr>
                <w:rFonts w:asciiTheme="minorHAnsi" w:hAnsiTheme="minorHAnsi"/>
                <w:b/>
                <w:i/>
              </w:rPr>
            </w:pPr>
          </w:p>
        </w:tc>
      </w:tr>
    </w:tbl>
    <w:p w14:paraId="3682B939" w14:textId="77777777" w:rsidR="00EF3607" w:rsidRPr="008E7EA7" w:rsidRDefault="00EF3607" w:rsidP="00EF3607">
      <w:pPr>
        <w:rPr>
          <w:rFonts w:cs="Arial"/>
          <w:sz w:val="18"/>
          <w:szCs w:val="18"/>
        </w:rPr>
      </w:pPr>
      <w:r w:rsidRPr="008E7EA7">
        <w:rPr>
          <w:rFonts w:cs="Arial"/>
          <w:sz w:val="18"/>
          <w:szCs w:val="18"/>
        </w:rPr>
        <w:t xml:space="preserve"> </w:t>
      </w:r>
      <w:r w:rsidRPr="008E7EA7">
        <w:rPr>
          <w:rFonts w:cs="Arial"/>
          <w:i/>
          <w:sz w:val="18"/>
          <w:szCs w:val="18"/>
        </w:rPr>
        <w:t>(wskazać podmiot)</w:t>
      </w:r>
      <w:r w:rsidRPr="008E7EA7">
        <w:rPr>
          <w:rFonts w:cs="Arial"/>
          <w:sz w:val="18"/>
          <w:szCs w:val="18"/>
        </w:rPr>
        <w:t xml:space="preserve">   </w:t>
      </w:r>
    </w:p>
    <w:p w14:paraId="50087DF9" w14:textId="77777777" w:rsidR="00EF3607" w:rsidRPr="008E7EA7" w:rsidRDefault="00EF3607" w:rsidP="00EF3607">
      <w:pPr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w następującym zakresie: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2D4008" w14:textId="77777777" w:rsidTr="00714C27">
        <w:trPr>
          <w:trHeight w:val="600"/>
        </w:trPr>
        <w:tc>
          <w:tcPr>
            <w:tcW w:w="9438" w:type="dxa"/>
          </w:tcPr>
          <w:p w14:paraId="70D5911F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7EFE50CA" w14:textId="77777777" w:rsidR="00EF3607" w:rsidRPr="008E7EA7" w:rsidRDefault="00EF3607" w:rsidP="00EF3607">
      <w:pPr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(określić odpowiedni zakres dla wskazanego podmiotu). </w:t>
      </w:r>
    </w:p>
    <w:p w14:paraId="7D6E4612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 związku z poleganiem na ZASOBACH INNYCH PODMIOTÓW oraz zgodnie zapisami rozdziału X Specyfikacji Warunków Zamówienia załączam wraz z ofertą:</w:t>
      </w:r>
    </w:p>
    <w:p w14:paraId="0A8327F0" w14:textId="77777777" w:rsidR="00EF3607" w:rsidRPr="008E7EA7" w:rsidRDefault="00EF3607" w:rsidP="00EF36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Zobowiązania podmiotu udostępniającego zasoby – Załącznik </w:t>
      </w:r>
      <w:r w:rsidR="000C4FD1" w:rsidRPr="000C4FD1">
        <w:rPr>
          <w:rFonts w:asciiTheme="minorHAnsi" w:hAnsiTheme="minorHAnsi" w:cs="Arial"/>
          <w:sz w:val="20"/>
          <w:szCs w:val="20"/>
        </w:rPr>
        <w:t>nr 4</w:t>
      </w:r>
      <w:r w:rsidRPr="000C4FD1">
        <w:rPr>
          <w:rFonts w:asciiTheme="minorHAnsi" w:hAnsiTheme="minorHAnsi" w:cs="Arial"/>
          <w:sz w:val="20"/>
          <w:szCs w:val="20"/>
        </w:rPr>
        <w:t xml:space="preserve"> do SWZ</w:t>
      </w:r>
      <w:r w:rsidRPr="008E7EA7">
        <w:rPr>
          <w:rFonts w:asciiTheme="minorHAnsi" w:hAnsiTheme="minorHAnsi" w:cs="Arial"/>
          <w:sz w:val="20"/>
          <w:szCs w:val="20"/>
        </w:rPr>
        <w:t xml:space="preserve"> lub inny podmiotowy środek dowodowy</w:t>
      </w:r>
    </w:p>
    <w:p w14:paraId="649FDE5A" w14:textId="77777777" w:rsidR="00EF3607" w:rsidRDefault="00EF3607" w:rsidP="00CC39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Oświadczenie podmiotu udostępniającego zasoby potwierdzające brak podstaw wykluczenia tego podmiotu oraz odpowiednio spełnianie warunków udziału w postępowaniu stanowiące załącznik nr 3a do SWZ.</w:t>
      </w:r>
    </w:p>
    <w:p w14:paraId="64221D6D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0BCFCCAC" w14:textId="2E45D74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31020B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3DEB8F71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>art. 108 ust 1 ustawy Pzp.</w:t>
      </w:r>
    </w:p>
    <w:p w14:paraId="10EABB4B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1, 4</w:t>
      </w:r>
      <w:r>
        <w:rPr>
          <w:rFonts w:asciiTheme="minorHAnsi" w:hAnsiTheme="minorHAnsi" w:cs="Arial"/>
          <w:sz w:val="20"/>
          <w:szCs w:val="20"/>
        </w:rPr>
        <w:t>,7</w:t>
      </w:r>
      <w:r w:rsidRPr="008E7EA7">
        <w:rPr>
          <w:rFonts w:asciiTheme="minorHAnsi" w:hAnsiTheme="minorHAnsi" w:cs="Arial"/>
          <w:sz w:val="20"/>
          <w:szCs w:val="20"/>
        </w:rPr>
        <w:t xml:space="preserve"> ustawy Pzp.</w:t>
      </w:r>
    </w:p>
    <w:p w14:paraId="181FEC8A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Pzp art. </w:t>
      </w:r>
    </w:p>
    <w:p w14:paraId="1BC217C4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Pzp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B09B4E2" w14:textId="77777777" w:rsidTr="00714C27">
        <w:tc>
          <w:tcPr>
            <w:tcW w:w="9438" w:type="dxa"/>
          </w:tcPr>
          <w:p w14:paraId="0016856F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3E6D3FD5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Pzp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C073ED" w14:textId="77777777" w:rsidTr="00714C27">
        <w:tc>
          <w:tcPr>
            <w:tcW w:w="9438" w:type="dxa"/>
          </w:tcPr>
          <w:p w14:paraId="0036AE11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E2C3C52" w14:textId="474FCAB0" w:rsidR="00EF3607" w:rsidRPr="008E7EA7" w:rsidRDefault="0031020B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5212C2E5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34CBB25E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5869E90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87DA8B2" w14:textId="77777777" w:rsidR="003B7D42" w:rsidRDefault="003B7D42"/>
    <w:sectPr w:rsidR="003B7D42" w:rsidSect="009529D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07"/>
    <w:rsid w:val="000C4FD1"/>
    <w:rsid w:val="002C1212"/>
    <w:rsid w:val="0031020B"/>
    <w:rsid w:val="003B7D42"/>
    <w:rsid w:val="004E04D0"/>
    <w:rsid w:val="00655F1A"/>
    <w:rsid w:val="007C4E7C"/>
    <w:rsid w:val="00890BC1"/>
    <w:rsid w:val="008B0E5C"/>
    <w:rsid w:val="009529D0"/>
    <w:rsid w:val="009A682E"/>
    <w:rsid w:val="00CC3973"/>
    <w:rsid w:val="00DA580D"/>
    <w:rsid w:val="00E47FCC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01E9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Andrzej Warchala</cp:lastModifiedBy>
  <cp:revision>3</cp:revision>
  <cp:lastPrinted>2021-06-10T07:17:00Z</cp:lastPrinted>
  <dcterms:created xsi:type="dcterms:W3CDTF">2021-11-03T11:50:00Z</dcterms:created>
  <dcterms:modified xsi:type="dcterms:W3CDTF">2021-11-03T12:28:00Z</dcterms:modified>
</cp:coreProperties>
</file>