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bottomFromText="160" w:vertAnchor="page" w:horzAnchor="margin" w:tblpXSpec="center" w:tblpY="1009"/>
        <w:tblW w:w="106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5"/>
        <w:gridCol w:w="7679"/>
      </w:tblGrid>
      <w:tr w:rsidR="00802F46" w14:paraId="0C1FB2D0" w14:textId="77777777" w:rsidTr="00D03737">
        <w:trPr>
          <w:trHeight w:val="315"/>
        </w:trPr>
        <w:tc>
          <w:tcPr>
            <w:tcW w:w="10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E8980D1" w14:textId="641C2980" w:rsidR="00802F46" w:rsidRDefault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Lustro</w:t>
            </w:r>
          </w:p>
        </w:tc>
      </w:tr>
      <w:tr w:rsidR="00802F46" w14:paraId="498E297D" w14:textId="77777777" w:rsidTr="00D03737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71B83B8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598FF7D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34EC9CE8" w14:textId="77777777" w:rsidTr="00D03737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DDA7A66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967AA9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58F9121B" w14:textId="77777777" w:rsidTr="00D03737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44C3F54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266B8F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802F46" w14:paraId="1B905596" w14:textId="77777777" w:rsidTr="00D03737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63888BF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1E2F9A8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802F46" w14:paraId="383EC758" w14:textId="77777777" w:rsidTr="00D03737">
        <w:trPr>
          <w:trHeight w:val="315"/>
        </w:trPr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300DC6" w14:textId="3D2EC32A" w:rsidR="00802F46" w:rsidRDefault="00802F46" w:rsidP="146D50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146D505D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1224A86F" w:rsidRPr="146D505D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D8D13D6" w14:textId="77777777" w:rsidR="00802F46" w:rsidRDefault="00802F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D03737" w14:paraId="1C8520FB" w14:textId="77777777" w:rsidTr="00D03737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B724333" w14:textId="77777777" w:rsidR="00D03737" w:rsidRDefault="00D0373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5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988D943" w14:textId="77777777" w:rsidR="00D03737" w:rsidRDefault="00D03737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D03737" w14:paraId="23ACF208" w14:textId="77777777" w:rsidTr="00D0373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A4F11A1" w14:textId="77777777" w:rsidR="00D03737" w:rsidRDefault="00D03737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1C2B" w14:textId="1F6814C7" w:rsidR="00D03737" w:rsidRDefault="00D03737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D95AFA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Lustro o grubości min. 4mm z fazowanymi brzegami. </w:t>
            </w:r>
          </w:p>
        </w:tc>
      </w:tr>
      <w:tr w:rsidR="00D03737" w14:paraId="1E58A061" w14:textId="77777777" w:rsidTr="00D0373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CCDDC4C" w14:textId="77777777" w:rsidR="00D03737" w:rsidRDefault="00D03737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1CB6" w14:textId="76F1D05C" w:rsidR="00D03737" w:rsidRDefault="00D03737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D95AFA">
              <w:rPr>
                <w:rFonts w:cstheme="minorHAnsi"/>
                <w:color w:val="000000"/>
                <w:kern w:val="0"/>
                <w14:ligatures w14:val="none"/>
              </w:rPr>
              <w:t xml:space="preserve">Montaż ścienny. </w:t>
            </w:r>
          </w:p>
        </w:tc>
      </w:tr>
      <w:tr w:rsidR="00D03737" w14:paraId="6791441E" w14:textId="77777777" w:rsidTr="00D03737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90D65DB" w14:textId="77777777" w:rsidR="00D03737" w:rsidRDefault="00D03737" w:rsidP="00802F4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50DC" w14:textId="77777777" w:rsidR="00D03737" w:rsidRPr="00D95AFA" w:rsidRDefault="00D03737" w:rsidP="00802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kern w:val="0"/>
                <w14:ligatures w14:val="none"/>
              </w:rPr>
            </w:pPr>
            <w:r w:rsidRPr="00D95AFA">
              <w:rPr>
                <w:rFonts w:cstheme="minorHAnsi"/>
                <w:bCs/>
                <w:color w:val="000000"/>
                <w:kern w:val="0"/>
                <w14:ligatures w14:val="none"/>
              </w:rPr>
              <w:t xml:space="preserve">Wymiary: </w:t>
            </w:r>
          </w:p>
          <w:p w14:paraId="06D1D015" w14:textId="77777777" w:rsidR="00D03737" w:rsidRPr="00D95AFA" w:rsidRDefault="00D03737" w:rsidP="00802F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kern w:val="0"/>
                <w14:ligatures w14:val="none"/>
              </w:rPr>
            </w:pPr>
            <w:r w:rsidRPr="00D95AFA">
              <w:rPr>
                <w:rFonts w:cstheme="minorHAnsi"/>
                <w:bCs/>
                <w:color w:val="000000"/>
                <w:kern w:val="0"/>
                <w14:ligatures w14:val="none"/>
              </w:rPr>
              <w:t xml:space="preserve">Szerokość min. 600mm </w:t>
            </w:r>
          </w:p>
          <w:p w14:paraId="22095A60" w14:textId="3A286609" w:rsidR="00D03737" w:rsidRDefault="00D03737" w:rsidP="00802F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 w:rsidRPr="00D95AFA">
              <w:rPr>
                <w:rFonts w:cstheme="minorHAnsi"/>
                <w:color w:val="000000"/>
                <w:kern w:val="0"/>
                <w14:ligatures w14:val="none"/>
              </w:rPr>
              <w:t>Wysokość min. 400mm.</w:t>
            </w:r>
          </w:p>
        </w:tc>
      </w:tr>
    </w:tbl>
    <w:p w14:paraId="27AF3C1F" w14:textId="7E921BAF" w:rsidR="00A65637" w:rsidRDefault="00096AC8">
      <w:bookmarkStart w:id="1" w:name="_Hlk137641217"/>
      <w:bookmarkEnd w:id="1"/>
      <w:r>
        <w:t>Zał. 19</w:t>
      </w:r>
    </w:p>
    <w:sectPr w:rsidR="00A65637" w:rsidSect="00096AC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510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F46"/>
    <w:rsid w:val="00096AC8"/>
    <w:rsid w:val="00802F46"/>
    <w:rsid w:val="00A0100D"/>
    <w:rsid w:val="00A65637"/>
    <w:rsid w:val="00D03737"/>
    <w:rsid w:val="0F81EDA8"/>
    <w:rsid w:val="1224A86F"/>
    <w:rsid w:val="146D505D"/>
    <w:rsid w:val="4B0CB39F"/>
    <w:rsid w:val="6B797BDD"/>
    <w:rsid w:val="7E1FE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83A45"/>
  <w15:chartTrackingRefBased/>
  <w15:docId w15:val="{5366C325-CA9D-445E-BB2A-30AE6B40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F46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3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90538A-8194-4ABD-BDA9-E49F8A5F9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34B090-00C5-4048-B9A1-9EAD07923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3A7EC-F5DF-4091-BF29-B8CD1510FC81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204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2024-03-28T07:54:00Z</cp:lastPrinted>
  <dcterms:created xsi:type="dcterms:W3CDTF">2024-03-14T07:50:00Z</dcterms:created>
  <dcterms:modified xsi:type="dcterms:W3CDTF">2024-03-28T07:55:00Z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