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30" w:type="dxa"/>
        <w:tblInd w:w="-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15"/>
        <w:gridCol w:w="2835"/>
        <w:gridCol w:w="9955"/>
        <w:gridCol w:w="1325"/>
      </w:tblGrid>
      <w:tr w:rsidR="00AC7E3B" w:rsidRPr="008153DC" w14:paraId="3B895B9E" w14:textId="77777777" w:rsidTr="673DF067">
        <w:trPr>
          <w:trHeight w:val="284"/>
        </w:trPr>
        <w:tc>
          <w:tcPr>
            <w:tcW w:w="15030" w:type="dxa"/>
            <w:gridSpan w:val="4"/>
            <w:shd w:val="clear" w:color="auto" w:fill="FFFFFF" w:themeFill="background1"/>
            <w:hideMark/>
          </w:tcPr>
          <w:p w14:paraId="495DE3EC" w14:textId="7C2BE3D3" w:rsidR="00AC7E3B" w:rsidRPr="008153DC" w:rsidRDefault="00AC7E3B" w:rsidP="00AC7E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u w:val="single"/>
              </w:rPr>
            </w:pPr>
            <w:r w:rsidRPr="008153DC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u w:val="single"/>
              </w:rPr>
              <w:t xml:space="preserve">Meble wykonane w technologii 1.1 </w:t>
            </w:r>
            <w:r w:rsidRPr="008153DC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  <w:t>(opis technologii znajduje się na końcu</w:t>
            </w:r>
            <w:r w:rsidR="00994656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  <w:t xml:space="preserve"> dokumentu</w:t>
            </w:r>
            <w:r w:rsidRPr="008153DC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AC7E3B" w:rsidRPr="008153DC" w14:paraId="5480EF1D" w14:textId="77777777" w:rsidTr="673DF067">
        <w:trPr>
          <w:trHeight w:val="284"/>
        </w:trPr>
        <w:tc>
          <w:tcPr>
            <w:tcW w:w="3750" w:type="dxa"/>
            <w:gridSpan w:val="2"/>
            <w:shd w:val="clear" w:color="auto" w:fill="FFFFFF" w:themeFill="background1"/>
            <w:vAlign w:val="center"/>
            <w:hideMark/>
          </w:tcPr>
          <w:p w14:paraId="68DA1A52" w14:textId="77777777" w:rsidR="00AC7E3B" w:rsidRPr="008153DC" w:rsidRDefault="00AC7E3B" w:rsidP="00AC7E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  <w:t>Nazwa</w:t>
            </w:r>
          </w:p>
        </w:tc>
        <w:tc>
          <w:tcPr>
            <w:tcW w:w="11280" w:type="dxa"/>
            <w:gridSpan w:val="2"/>
            <w:shd w:val="clear" w:color="auto" w:fill="FFFFFF" w:themeFill="background1"/>
          </w:tcPr>
          <w:p w14:paraId="672A6659" w14:textId="77777777" w:rsidR="00AC7E3B" w:rsidRPr="008153DC" w:rsidRDefault="00AC7E3B" w:rsidP="00AC7E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</w:p>
        </w:tc>
      </w:tr>
      <w:tr w:rsidR="00AC7E3B" w:rsidRPr="008153DC" w14:paraId="661D2665" w14:textId="77777777" w:rsidTr="673DF067">
        <w:trPr>
          <w:trHeight w:val="284"/>
        </w:trPr>
        <w:tc>
          <w:tcPr>
            <w:tcW w:w="3750" w:type="dxa"/>
            <w:gridSpan w:val="2"/>
            <w:shd w:val="clear" w:color="auto" w:fill="FFFFFF" w:themeFill="background1"/>
            <w:vAlign w:val="center"/>
            <w:hideMark/>
          </w:tcPr>
          <w:p w14:paraId="44B52950" w14:textId="77777777" w:rsidR="00AC7E3B" w:rsidRPr="008153DC" w:rsidRDefault="00AC7E3B" w:rsidP="00AC7E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/>
              </w:rPr>
            </w:pPr>
            <w:r w:rsidRPr="008153DC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  <w:t>Wytwórca</w:t>
            </w:r>
          </w:p>
        </w:tc>
        <w:tc>
          <w:tcPr>
            <w:tcW w:w="11280" w:type="dxa"/>
            <w:gridSpan w:val="2"/>
            <w:shd w:val="clear" w:color="auto" w:fill="FFFFFF" w:themeFill="background1"/>
          </w:tcPr>
          <w:p w14:paraId="0A37501D" w14:textId="77777777" w:rsidR="00AC7E3B" w:rsidRPr="008153DC" w:rsidRDefault="00AC7E3B" w:rsidP="00AC7E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val="en-US"/>
              </w:rPr>
            </w:pPr>
          </w:p>
        </w:tc>
      </w:tr>
      <w:tr w:rsidR="00AC7E3B" w:rsidRPr="008153DC" w14:paraId="6033D03D" w14:textId="77777777" w:rsidTr="673DF067">
        <w:trPr>
          <w:trHeight w:val="284"/>
        </w:trPr>
        <w:tc>
          <w:tcPr>
            <w:tcW w:w="3750" w:type="dxa"/>
            <w:gridSpan w:val="2"/>
            <w:shd w:val="clear" w:color="auto" w:fill="FFFFFF" w:themeFill="background1"/>
            <w:vAlign w:val="center"/>
            <w:hideMark/>
          </w:tcPr>
          <w:p w14:paraId="4C303746" w14:textId="77777777" w:rsidR="00AC7E3B" w:rsidRPr="008153DC" w:rsidRDefault="00AC7E3B" w:rsidP="00AC7E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  <w:t>Kraj pochodzenia</w:t>
            </w:r>
          </w:p>
        </w:tc>
        <w:tc>
          <w:tcPr>
            <w:tcW w:w="11280" w:type="dxa"/>
            <w:gridSpan w:val="2"/>
            <w:shd w:val="clear" w:color="auto" w:fill="FFFFFF" w:themeFill="background1"/>
          </w:tcPr>
          <w:p w14:paraId="5DAB6C7B" w14:textId="77777777" w:rsidR="00AC7E3B" w:rsidRPr="008153DC" w:rsidRDefault="00AC7E3B" w:rsidP="00AC7E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</w:p>
        </w:tc>
      </w:tr>
      <w:tr w:rsidR="00AC7E3B" w:rsidRPr="008153DC" w14:paraId="63556F0F" w14:textId="77777777" w:rsidTr="673DF067">
        <w:trPr>
          <w:trHeight w:val="284"/>
        </w:trPr>
        <w:tc>
          <w:tcPr>
            <w:tcW w:w="3750" w:type="dxa"/>
            <w:gridSpan w:val="2"/>
            <w:shd w:val="clear" w:color="auto" w:fill="FFFFFF" w:themeFill="background1"/>
            <w:vAlign w:val="center"/>
            <w:hideMark/>
          </w:tcPr>
          <w:p w14:paraId="58E14D7D" w14:textId="7C7A602C" w:rsidR="00AC7E3B" w:rsidRPr="008153DC" w:rsidRDefault="5C069921" w:rsidP="19A35EE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Rok produkcji: </w:t>
            </w:r>
            <w:r w:rsidR="233C033C" w:rsidRPr="008153DC">
              <w:rPr>
                <w:rFonts w:eastAsia="Calibri" w:cstheme="minorHAnsi"/>
                <w:b/>
                <w:bCs/>
                <w:sz w:val="20"/>
                <w:szCs w:val="20"/>
              </w:rPr>
              <w:t>nie wcześniej niż 2023</w:t>
            </w:r>
          </w:p>
        </w:tc>
        <w:tc>
          <w:tcPr>
            <w:tcW w:w="11280" w:type="dxa"/>
            <w:gridSpan w:val="2"/>
            <w:shd w:val="clear" w:color="auto" w:fill="FFFFFF" w:themeFill="background1"/>
          </w:tcPr>
          <w:p w14:paraId="02EB378F" w14:textId="77777777" w:rsidR="00AC7E3B" w:rsidRPr="008153DC" w:rsidRDefault="00AC7E3B" w:rsidP="00AC7E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</w:pPr>
          </w:p>
        </w:tc>
      </w:tr>
      <w:tr w:rsidR="00E73DA5" w:rsidRPr="008153DC" w14:paraId="7F304F1D" w14:textId="77777777" w:rsidTr="0055166F">
        <w:trPr>
          <w:trHeight w:val="406"/>
        </w:trPr>
        <w:tc>
          <w:tcPr>
            <w:tcW w:w="915" w:type="dxa"/>
            <w:shd w:val="clear" w:color="auto" w:fill="FFFFFF" w:themeFill="background1"/>
            <w:vAlign w:val="center"/>
            <w:hideMark/>
          </w:tcPr>
          <w:p w14:paraId="4840D583" w14:textId="77777777" w:rsidR="00E73DA5" w:rsidRPr="008153DC" w:rsidRDefault="00E73DA5" w:rsidP="00AC7E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  <w:t>Lp.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  <w:hideMark/>
          </w:tcPr>
          <w:p w14:paraId="6EEE9C4F" w14:textId="77777777" w:rsidR="00E73DA5" w:rsidRPr="008153DC" w:rsidRDefault="00E73DA5" w:rsidP="00AC7E3B">
            <w:pPr>
              <w:keepNext/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outlineLvl w:val="1"/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  <w:t>Wyposażenie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32CECE7A" w14:textId="65BCC961" w:rsidR="00E73DA5" w:rsidRPr="008153DC" w:rsidRDefault="00E73DA5" w:rsidP="00AC7E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  <w:t>WYMAGANE PARAMETRY I WARUNKI</w:t>
            </w:r>
          </w:p>
        </w:tc>
        <w:tc>
          <w:tcPr>
            <w:tcW w:w="1325" w:type="dxa"/>
            <w:shd w:val="clear" w:color="auto" w:fill="FFFFFF" w:themeFill="background1"/>
            <w:vAlign w:val="center"/>
          </w:tcPr>
          <w:p w14:paraId="0B248E53" w14:textId="77777777" w:rsidR="00E73DA5" w:rsidRPr="008153DC" w:rsidRDefault="00E73DA5" w:rsidP="00AC7E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  <w:t>Ilość</w:t>
            </w:r>
          </w:p>
        </w:tc>
      </w:tr>
      <w:tr w:rsidR="00E73DA5" w:rsidRPr="008153DC" w14:paraId="17EB1F1F" w14:textId="77777777" w:rsidTr="00994656">
        <w:trPr>
          <w:trHeight w:val="320"/>
        </w:trPr>
        <w:tc>
          <w:tcPr>
            <w:tcW w:w="915" w:type="dxa"/>
            <w:shd w:val="clear" w:color="auto" w:fill="BFBFBF" w:themeFill="background1" w:themeFillShade="BF"/>
          </w:tcPr>
          <w:p w14:paraId="0D0B940D" w14:textId="77777777" w:rsidR="00E73DA5" w:rsidRPr="008153DC" w:rsidRDefault="00E73DA5" w:rsidP="00AC7E3B">
            <w:pPr>
              <w:autoSpaceDN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14:paraId="411DE495" w14:textId="77777777" w:rsidR="00E73DA5" w:rsidRPr="008153DC" w:rsidRDefault="00E73DA5" w:rsidP="00AC7E3B">
            <w:pPr>
              <w:autoSpaceDN w:val="0"/>
              <w:spacing w:after="0" w:line="276" w:lineRule="auto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  <w:t>POK. ORDYNATORA</w:t>
            </w:r>
          </w:p>
        </w:tc>
        <w:tc>
          <w:tcPr>
            <w:tcW w:w="9955" w:type="dxa"/>
            <w:shd w:val="clear" w:color="auto" w:fill="BFBFBF" w:themeFill="background1" w:themeFillShade="BF"/>
          </w:tcPr>
          <w:p w14:paraId="0E27B00A" w14:textId="77777777" w:rsidR="00E73DA5" w:rsidRPr="008153DC" w:rsidRDefault="00E73DA5" w:rsidP="00AC7E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BFBFBF" w:themeFill="background1" w:themeFillShade="BF"/>
          </w:tcPr>
          <w:p w14:paraId="60061E4C" w14:textId="77777777" w:rsidR="00E73DA5" w:rsidRPr="008153DC" w:rsidRDefault="00E73DA5" w:rsidP="00AC7E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</w:tr>
      <w:tr w:rsidR="00E73DA5" w:rsidRPr="008153DC" w14:paraId="27344406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3DEEC669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D1B88F6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Szafa 2-drzwiowa ubraniowa 800x550x2000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46F51E2B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Szafa ubraniowa dwudrzwiowa wykonana w całości z płyty meblowej. Wyposażona w dwie półki oraz drążek na wieszaki ubraniowe. Szafa zamykana zamkiem.</w:t>
            </w:r>
          </w:p>
          <w:p w14:paraId="565A87B3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 min. 800x550x2000 mm.</w:t>
            </w:r>
          </w:p>
          <w:p w14:paraId="00AA4D98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wykonana w technologii 1.1 (opis na końcu)</w:t>
            </w:r>
          </w:p>
        </w:tc>
        <w:tc>
          <w:tcPr>
            <w:tcW w:w="1325" w:type="dxa"/>
            <w:shd w:val="clear" w:color="auto" w:fill="FFFFFF" w:themeFill="background1"/>
            <w:vAlign w:val="center"/>
          </w:tcPr>
          <w:p w14:paraId="649841BE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40EB282E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049F31CB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2560C84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Regał na dokumenty 600x550x2000mm</w:t>
            </w:r>
          </w:p>
        </w:tc>
        <w:tc>
          <w:tcPr>
            <w:tcW w:w="9955" w:type="dxa"/>
            <w:vAlign w:val="center"/>
          </w:tcPr>
          <w:p w14:paraId="0AC8789A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Regał biurowy wykonany w całości z płyty meblowej. Wyposażony w min. 5 półek. Wymiar min. 600x550x2000 mm. Wykonanie w technologii 1.1 (opis na końcu)</w:t>
            </w:r>
          </w:p>
        </w:tc>
        <w:tc>
          <w:tcPr>
            <w:tcW w:w="1325" w:type="dxa"/>
            <w:vAlign w:val="center"/>
          </w:tcPr>
          <w:p w14:paraId="56B20A0C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349CD2F0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4101652C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BD54684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Biurko 1200x600 mm</w:t>
            </w:r>
          </w:p>
        </w:tc>
        <w:tc>
          <w:tcPr>
            <w:tcW w:w="9955" w:type="dxa"/>
            <w:vAlign w:val="center"/>
          </w:tcPr>
          <w:p w14:paraId="2688BF6B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Biurko wykonane w całości z płyty meblowej o grubości min. 18 mm. Blat z płyty o grubości min. 36 mm. Biurko wyposażone w wysuwkę na klawiaturę.</w:t>
            </w:r>
          </w:p>
          <w:p w14:paraId="480CC444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Wymiary:</w:t>
            </w:r>
          </w:p>
          <w:p w14:paraId="718BB35A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szerokość min. 1200 mm</w:t>
            </w:r>
          </w:p>
          <w:p w14:paraId="5E97DF2C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głębokość min. 600 mm</w:t>
            </w:r>
          </w:p>
          <w:p w14:paraId="437083F0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wysokość min. 750 mm.</w:t>
            </w:r>
          </w:p>
          <w:p w14:paraId="634C9776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Wykonane w technologii 1.1 (opis na końcu)</w:t>
            </w:r>
          </w:p>
        </w:tc>
        <w:tc>
          <w:tcPr>
            <w:tcW w:w="1325" w:type="dxa"/>
            <w:vAlign w:val="center"/>
          </w:tcPr>
          <w:p w14:paraId="249FAAB8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72620282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4DDBEF00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5E00D01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Stolik/ława 600x600x450 mm</w:t>
            </w:r>
          </w:p>
        </w:tc>
        <w:tc>
          <w:tcPr>
            <w:tcW w:w="9955" w:type="dxa"/>
            <w:vAlign w:val="center"/>
          </w:tcPr>
          <w:p w14:paraId="0BAF40D6" w14:textId="22DE6625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Stolik niski - blat płyta meblowa o gr. min. 36 mm, 4 nogi metalowe o śr. min. 60 mm, wymiar min. 600x600x450 mm.</w:t>
            </w:r>
          </w:p>
          <w:p w14:paraId="4A07FF4B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Wykonanie w technologii 1.1 (opis na końcu)</w:t>
            </w:r>
          </w:p>
        </w:tc>
        <w:tc>
          <w:tcPr>
            <w:tcW w:w="1325" w:type="dxa"/>
            <w:vAlign w:val="center"/>
          </w:tcPr>
          <w:p w14:paraId="19F14E3C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23CCCC2E" w14:textId="77777777" w:rsidTr="00994656">
        <w:trPr>
          <w:trHeight w:val="320"/>
        </w:trPr>
        <w:tc>
          <w:tcPr>
            <w:tcW w:w="915" w:type="dxa"/>
            <w:shd w:val="clear" w:color="auto" w:fill="A6A6A6" w:themeFill="background1" w:themeFillShade="A6"/>
          </w:tcPr>
          <w:p w14:paraId="0FB78278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6A6A6" w:themeFill="background1" w:themeFillShade="A6"/>
          </w:tcPr>
          <w:p w14:paraId="4385576E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  <w:t>POK. LEKARZY</w:t>
            </w:r>
          </w:p>
        </w:tc>
        <w:tc>
          <w:tcPr>
            <w:tcW w:w="9955" w:type="dxa"/>
            <w:shd w:val="clear" w:color="auto" w:fill="A6A6A6" w:themeFill="background1" w:themeFillShade="A6"/>
          </w:tcPr>
          <w:p w14:paraId="1FC39945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6A6A6" w:themeFill="background1" w:themeFillShade="A6"/>
          </w:tcPr>
          <w:p w14:paraId="0562CB0E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</w:rPr>
            </w:pPr>
          </w:p>
        </w:tc>
      </w:tr>
      <w:tr w:rsidR="00E73DA5" w:rsidRPr="008153DC" w14:paraId="03530BB9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6D98A12B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FED40D7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Biurko 1200x600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4088DCB0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Biurko wykonane w całości z płyty meblowej o grubości min. 18 mm. Blat z płyty o grubości min. 36 mm. Biurko wyposażone w wysuwkę na klawiaturę.</w:t>
            </w:r>
          </w:p>
          <w:p w14:paraId="275C8D40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Wymiary:</w:t>
            </w:r>
          </w:p>
          <w:p w14:paraId="48C46AC8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szerokość min. 1200 mm</w:t>
            </w:r>
          </w:p>
          <w:p w14:paraId="40E64A62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głębokość min. 600 mm</w:t>
            </w:r>
          </w:p>
          <w:p w14:paraId="13B0672C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wysokość min. 750 mm.</w:t>
            </w:r>
          </w:p>
          <w:p w14:paraId="5FBACCF8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Wykonane w technologii 1.1 (opis na końcu)</w:t>
            </w:r>
          </w:p>
        </w:tc>
        <w:tc>
          <w:tcPr>
            <w:tcW w:w="1325" w:type="dxa"/>
            <w:shd w:val="clear" w:color="auto" w:fill="FFFFFF" w:themeFill="background1"/>
            <w:vAlign w:val="center"/>
          </w:tcPr>
          <w:p w14:paraId="18F999B5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E73DA5" w:rsidRPr="008153DC" w14:paraId="76B759BC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110FFD37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02C312F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Szafa 2-drzwiowa z 5 półkami 800x550x2000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43A75E59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Szafa biurowa wykonana w całości z płyty meblowej. Szafa dwudrzwiowa zamykana zamkiem, wyposażona w 5 półek przestawnych.</w:t>
            </w:r>
          </w:p>
          <w:p w14:paraId="41662E6F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 min. 800x550x2000 mm.</w:t>
            </w:r>
          </w:p>
          <w:p w14:paraId="05773ED7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Wykonana w technologii 1.1 (opis na końcu)</w:t>
            </w:r>
          </w:p>
        </w:tc>
        <w:tc>
          <w:tcPr>
            <w:tcW w:w="1325" w:type="dxa"/>
            <w:shd w:val="clear" w:color="auto" w:fill="FFFFFF" w:themeFill="background1"/>
            <w:vAlign w:val="center"/>
          </w:tcPr>
          <w:p w14:paraId="065D2414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4C9D3E12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1F72F646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D29881C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Regał na dokumenty 600x550x2000mm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068EA0BF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Regał biurowy wykonany w całości z płyty meblowej. Wyposażony w min. 5 półek. Wymiar min. 600x550x2000 mm. Wykonanie w technologii 1.1 (opis na końcu)</w:t>
            </w:r>
          </w:p>
        </w:tc>
        <w:tc>
          <w:tcPr>
            <w:tcW w:w="1325" w:type="dxa"/>
            <w:shd w:val="clear" w:color="auto" w:fill="FFFFFF" w:themeFill="background1"/>
            <w:vAlign w:val="center"/>
          </w:tcPr>
          <w:p w14:paraId="2E32D521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59EE884C" w14:textId="77777777" w:rsidTr="00994656">
        <w:trPr>
          <w:trHeight w:val="320"/>
        </w:trPr>
        <w:tc>
          <w:tcPr>
            <w:tcW w:w="915" w:type="dxa"/>
            <w:shd w:val="clear" w:color="auto" w:fill="BFBFBF" w:themeFill="background1" w:themeFillShade="BF"/>
          </w:tcPr>
          <w:p w14:paraId="6BB9E253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29AC3014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</w:rPr>
              <w:t>SALA ODPRAW</w:t>
            </w:r>
          </w:p>
        </w:tc>
        <w:tc>
          <w:tcPr>
            <w:tcW w:w="9955" w:type="dxa"/>
            <w:shd w:val="clear" w:color="auto" w:fill="BFBFBF" w:themeFill="background1" w:themeFillShade="BF"/>
            <w:vAlign w:val="center"/>
          </w:tcPr>
          <w:p w14:paraId="23DE523C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BFBFBF" w:themeFill="background1" w:themeFillShade="BF"/>
            <w:vAlign w:val="center"/>
          </w:tcPr>
          <w:p w14:paraId="52E56223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</w:p>
        </w:tc>
      </w:tr>
      <w:tr w:rsidR="00E73DA5" w:rsidRPr="008153DC" w14:paraId="76BAF5E5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07459315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089C935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Stół konferencyjny 3000x1200 mm</w:t>
            </w:r>
          </w:p>
        </w:tc>
        <w:tc>
          <w:tcPr>
            <w:tcW w:w="9955" w:type="dxa"/>
            <w:vAlign w:val="center"/>
          </w:tcPr>
          <w:p w14:paraId="266B87D0" w14:textId="7ED1BA65" w:rsidR="00E73DA5" w:rsidRPr="008153DC" w:rsidRDefault="00E73DA5" w:rsidP="315F2F2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Stół - blat płyta meblowa o gr. min. 36 mm, 4 nogi metalowe o śr. </w:t>
            </w:r>
            <w:r w:rsidRPr="008153DC">
              <w:rPr>
                <w:rFonts w:eastAsia="Times New Roman" w:cstheme="minorHAnsi"/>
                <w:sz w:val="20"/>
                <w:szCs w:val="20"/>
              </w:rPr>
              <w:t>min.</w:t>
            </w: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 60 mm, wymiar min. 3000x1200x800 mm.</w:t>
            </w:r>
          </w:p>
          <w:p w14:paraId="35983750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Wykonanie w technologii 1.1 (opis na końcu) </w:t>
            </w:r>
          </w:p>
        </w:tc>
        <w:tc>
          <w:tcPr>
            <w:tcW w:w="1325" w:type="dxa"/>
            <w:vAlign w:val="center"/>
          </w:tcPr>
          <w:p w14:paraId="0C50080F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494391B4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70DF9E56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E214574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Szafa 2-drzwiowa z 5 półkami 800x550x2000 mm</w:t>
            </w:r>
          </w:p>
        </w:tc>
        <w:tc>
          <w:tcPr>
            <w:tcW w:w="9955" w:type="dxa"/>
            <w:vAlign w:val="center"/>
          </w:tcPr>
          <w:p w14:paraId="0551A08B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Szafa biurowa wykonana w całości z płyty meblowej. Szafa dwudrzwiowa zamykana zamkiem, wyposażona w 5 półek przestawnych.</w:t>
            </w:r>
          </w:p>
          <w:p w14:paraId="6665593F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 min. 800x550x2000 mm.</w:t>
            </w:r>
          </w:p>
          <w:p w14:paraId="35AC72D7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Wykonana w technologii 1.1 (opis na końcu)</w:t>
            </w:r>
          </w:p>
        </w:tc>
        <w:tc>
          <w:tcPr>
            <w:tcW w:w="1325" w:type="dxa"/>
            <w:vAlign w:val="center"/>
          </w:tcPr>
          <w:p w14:paraId="050B3AD0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5554E812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738610EB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B84E0C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Regał na dokumenty 600x550x2000mm</w:t>
            </w:r>
          </w:p>
        </w:tc>
        <w:tc>
          <w:tcPr>
            <w:tcW w:w="9955" w:type="dxa"/>
            <w:vAlign w:val="center"/>
          </w:tcPr>
          <w:p w14:paraId="53B50E71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Regał biurowy wykonany w całości z płyty meblowej. Wyposażony w min. 5 półek. Wymiar min. 600x550x2000 mm. Wykonanie w technologii 1.1 (opis na końcu)</w:t>
            </w:r>
          </w:p>
        </w:tc>
        <w:tc>
          <w:tcPr>
            <w:tcW w:w="1325" w:type="dxa"/>
            <w:vAlign w:val="center"/>
          </w:tcPr>
          <w:p w14:paraId="6B965A47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76342D90" w14:textId="77777777" w:rsidTr="00994656">
        <w:trPr>
          <w:trHeight w:val="320"/>
        </w:trPr>
        <w:tc>
          <w:tcPr>
            <w:tcW w:w="915" w:type="dxa"/>
            <w:shd w:val="clear" w:color="auto" w:fill="BFBFBF" w:themeFill="background1" w:themeFillShade="BF"/>
          </w:tcPr>
          <w:p w14:paraId="3B7B4B86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14:paraId="5A9DF730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</w:rPr>
              <w:t>POK. PERSONELU</w:t>
            </w:r>
          </w:p>
        </w:tc>
        <w:tc>
          <w:tcPr>
            <w:tcW w:w="9955" w:type="dxa"/>
            <w:shd w:val="clear" w:color="auto" w:fill="BFBFBF" w:themeFill="background1" w:themeFillShade="BF"/>
          </w:tcPr>
          <w:p w14:paraId="3A0FF5F2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BFBFBF" w:themeFill="background1" w:themeFillShade="BF"/>
          </w:tcPr>
          <w:p w14:paraId="5630AD66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</w:tr>
      <w:tr w:rsidR="00E73DA5" w:rsidRPr="008153DC" w14:paraId="02484C70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17AD93B2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5C2167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Stół 1200x600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5320F3BE" w14:textId="7F1CBE41" w:rsidR="00E73DA5" w:rsidRPr="008153DC" w:rsidRDefault="00E73DA5" w:rsidP="315F2F2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Stolik - blat płyta meblowa o gr. </w:t>
            </w:r>
            <w:r w:rsidRPr="008153DC">
              <w:rPr>
                <w:rFonts w:eastAsia="Times New Roman" w:cstheme="minorHAnsi"/>
                <w:sz w:val="20"/>
                <w:szCs w:val="20"/>
              </w:rPr>
              <w:t>min.</w:t>
            </w: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 36 mm, 4 nogi metalowe o śr. </w:t>
            </w:r>
            <w:r w:rsidRPr="008153DC">
              <w:rPr>
                <w:rFonts w:eastAsia="Times New Roman" w:cstheme="minorHAnsi"/>
                <w:sz w:val="20"/>
                <w:szCs w:val="20"/>
              </w:rPr>
              <w:t xml:space="preserve">min. </w:t>
            </w: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60 mm, wymiar min. 1200x600x800 mm.</w:t>
            </w:r>
          </w:p>
          <w:p w14:paraId="552EEC16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Wykonanie w technologii 1.1 (opis na końcu) </w:t>
            </w:r>
          </w:p>
        </w:tc>
        <w:tc>
          <w:tcPr>
            <w:tcW w:w="1325" w:type="dxa"/>
            <w:vAlign w:val="center"/>
          </w:tcPr>
          <w:p w14:paraId="511F3AB7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675E917F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2DBF0D7D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1FC0E70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Szafa 2-drzwiowa ubraniowa 800x550x2000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2D1BD6DB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Szafa ubraniowa dwudrzwiowa wykonana w całości z płyty meblowej. Wyposażona w dwie półki oraz drążek na wieszaki ubraniowe. Szafa zamykana zamkiem.</w:t>
            </w:r>
          </w:p>
          <w:p w14:paraId="7E6DAB3F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 min. 800x550x2000 mm.</w:t>
            </w:r>
          </w:p>
          <w:p w14:paraId="4EDF5105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wykonana w technologii 1.1 (opis na końcu)</w:t>
            </w:r>
          </w:p>
        </w:tc>
        <w:tc>
          <w:tcPr>
            <w:tcW w:w="1325" w:type="dxa"/>
            <w:vAlign w:val="center"/>
          </w:tcPr>
          <w:p w14:paraId="39507054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0A403624" w14:textId="77777777" w:rsidTr="00994656">
        <w:trPr>
          <w:trHeight w:val="320"/>
        </w:trPr>
        <w:tc>
          <w:tcPr>
            <w:tcW w:w="915" w:type="dxa"/>
            <w:shd w:val="clear" w:color="auto" w:fill="BFBFBF" w:themeFill="background1" w:themeFillShade="BF"/>
          </w:tcPr>
          <w:p w14:paraId="680A4E5D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60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4F0D8C8B" w14:textId="77777777" w:rsidR="00E73DA5" w:rsidRPr="008153DC" w:rsidRDefault="00E73DA5" w:rsidP="00B61A02">
            <w:pPr>
              <w:autoSpaceDN w:val="0"/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POK. SOCJALNY PERS.</w:t>
            </w:r>
          </w:p>
        </w:tc>
        <w:tc>
          <w:tcPr>
            <w:tcW w:w="9955" w:type="dxa"/>
            <w:shd w:val="clear" w:color="auto" w:fill="BFBFBF" w:themeFill="background1" w:themeFillShade="BF"/>
            <w:vAlign w:val="center"/>
          </w:tcPr>
          <w:p w14:paraId="19219836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BFBFBF" w:themeFill="background1" w:themeFillShade="BF"/>
            <w:vAlign w:val="center"/>
          </w:tcPr>
          <w:p w14:paraId="296FEF7D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</w:p>
        </w:tc>
      </w:tr>
      <w:tr w:rsidR="00E73DA5" w:rsidRPr="008153DC" w14:paraId="291B17AE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54CD245A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A0E77AE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stół 1200x600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1D5C4CDC" w14:textId="523ED240" w:rsidR="00E73DA5" w:rsidRPr="008153DC" w:rsidRDefault="00E73DA5" w:rsidP="315F2F2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Stolik - blat płyta meblowa o gr. </w:t>
            </w:r>
            <w:r w:rsidRPr="008153DC">
              <w:rPr>
                <w:rFonts w:eastAsia="Times New Roman" w:cstheme="minorHAnsi"/>
                <w:sz w:val="20"/>
                <w:szCs w:val="20"/>
              </w:rPr>
              <w:t xml:space="preserve">min.  </w:t>
            </w: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36 mm, 4 nogi metalowe o śr. </w:t>
            </w:r>
            <w:r w:rsidRPr="008153DC">
              <w:rPr>
                <w:rFonts w:eastAsia="Times New Roman" w:cstheme="minorHAnsi"/>
                <w:sz w:val="20"/>
                <w:szCs w:val="20"/>
              </w:rPr>
              <w:t xml:space="preserve">min.  </w:t>
            </w: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60 mm, wymiar min. 1200x600x800 mm.</w:t>
            </w:r>
          </w:p>
          <w:p w14:paraId="4A8DD5D8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Wykonanie w technologii 1.1 (opis na końcu) </w:t>
            </w:r>
          </w:p>
        </w:tc>
        <w:tc>
          <w:tcPr>
            <w:tcW w:w="1325" w:type="dxa"/>
            <w:vAlign w:val="center"/>
          </w:tcPr>
          <w:p w14:paraId="0295336A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3C997E8F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30D7AA69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4277313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Zabudowa meblowa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614411D3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Zabudowa meblowa wykonana w całości z płyty meblowej składająca się z:</w:t>
            </w:r>
          </w:p>
          <w:p w14:paraId="2389530B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- blat typu </w:t>
            </w:r>
            <w:proofErr w:type="spellStart"/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postforming</w:t>
            </w:r>
            <w:proofErr w:type="spellEnd"/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 na szafki o długości min. 2100 mm,</w:t>
            </w:r>
          </w:p>
          <w:p w14:paraId="226BE4B3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szafka dolna jednodrzwiowa z półką przestawną min. 500x550x870 mm,</w:t>
            </w:r>
          </w:p>
          <w:p w14:paraId="08DB7C5A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szafka dolna do obudowy lodówki min. 600x550x870 mm,</w:t>
            </w:r>
          </w:p>
          <w:p w14:paraId="010F3E8B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szafka dolna jednodrzwiowa ze zlewozmywakiem jednokomorowym oraz baterią z wyciąganą wylewką min. 600x550x870 mm,</w:t>
            </w:r>
          </w:p>
          <w:p w14:paraId="08E5E946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lastRenderedPageBreak/>
              <w:t>- szafka dolna z trzema szufladami równej wysokości min. 400x550x870 mm.</w:t>
            </w:r>
          </w:p>
          <w:p w14:paraId="6FA4C8DE" w14:textId="77777777" w:rsidR="00E73DA5" w:rsidRPr="008153DC" w:rsidRDefault="00E73DA5" w:rsidP="00BE79E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Zabudowa meblowa górna wykonana w całości z płyty meblowej składająca się z:</w:t>
            </w:r>
          </w:p>
          <w:p w14:paraId="3953E8F9" w14:textId="77777777" w:rsidR="00E73DA5" w:rsidRPr="008153DC" w:rsidRDefault="00E73DA5" w:rsidP="00BE79E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-2x szafka wisząca jednodrzwiowa z półką przestawną min. 600x300x600 mm,</w:t>
            </w:r>
          </w:p>
          <w:p w14:paraId="4532CA1E" w14:textId="77777777" w:rsidR="00E73DA5" w:rsidRPr="008153DC" w:rsidRDefault="00E73DA5" w:rsidP="00BE79E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-szafka wisząca jednodrzwiowa z półką przestawną min. 500x300x600 mm,</w:t>
            </w:r>
          </w:p>
          <w:p w14:paraId="35A399E4" w14:textId="77777777" w:rsidR="00E73DA5" w:rsidRPr="008153DC" w:rsidRDefault="00E73DA5" w:rsidP="00BE79E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-szafka wisząca jednodrzwiowa z półką przestawną min. 400x300x600 mm.</w:t>
            </w:r>
          </w:p>
          <w:p w14:paraId="3C3C0E5B" w14:textId="77777777" w:rsidR="00E73DA5" w:rsidRPr="008153DC" w:rsidRDefault="00E73DA5" w:rsidP="00BE79E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Zabudowa wykonana w technologii 1.1 (opis na końcu).</w:t>
            </w:r>
          </w:p>
        </w:tc>
        <w:tc>
          <w:tcPr>
            <w:tcW w:w="1325" w:type="dxa"/>
            <w:vAlign w:val="center"/>
          </w:tcPr>
          <w:p w14:paraId="71CBABF6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lastRenderedPageBreak/>
              <w:t>1</w:t>
            </w:r>
          </w:p>
        </w:tc>
      </w:tr>
      <w:tr w:rsidR="00E73DA5" w:rsidRPr="008153DC" w14:paraId="5434858A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6D072C0D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B6CC18B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szafa 2-drzwiowa ubraniowa 800x550x2000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66C559C8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Szafa ubraniowa dwudrzwiowa wykonana w całości z płyty meblowej. Wyposażona w dwie półki oraz drążek na wieszaki ubraniowe. Szafa zamykana zamkiem.</w:t>
            </w:r>
          </w:p>
          <w:p w14:paraId="1EC3683B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 min. 800x550x2000 mm.</w:t>
            </w:r>
          </w:p>
          <w:p w14:paraId="442BF1C8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wykonana w technologii 1.1 (opis na końcu)</w:t>
            </w:r>
          </w:p>
        </w:tc>
        <w:tc>
          <w:tcPr>
            <w:tcW w:w="1325" w:type="dxa"/>
            <w:vAlign w:val="center"/>
          </w:tcPr>
          <w:p w14:paraId="6EA80843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06369EAA" w14:textId="77777777" w:rsidTr="00994656">
        <w:trPr>
          <w:trHeight w:val="320"/>
        </w:trPr>
        <w:tc>
          <w:tcPr>
            <w:tcW w:w="915" w:type="dxa"/>
            <w:shd w:val="clear" w:color="auto" w:fill="BFBFBF" w:themeFill="background1" w:themeFillShade="BF"/>
          </w:tcPr>
          <w:p w14:paraId="238601FE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60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0A302D75" w14:textId="77777777" w:rsidR="00E73DA5" w:rsidRPr="008153DC" w:rsidRDefault="00E73DA5" w:rsidP="00B61A02">
            <w:pPr>
              <w:autoSpaceDN w:val="0"/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MAG. BIEL. CZYST.</w:t>
            </w:r>
          </w:p>
        </w:tc>
        <w:tc>
          <w:tcPr>
            <w:tcW w:w="9955" w:type="dxa"/>
            <w:shd w:val="clear" w:color="auto" w:fill="BFBFBF" w:themeFill="background1" w:themeFillShade="BF"/>
            <w:vAlign w:val="center"/>
          </w:tcPr>
          <w:p w14:paraId="0F3CABC7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BFBFBF" w:themeFill="background1" w:themeFillShade="BF"/>
            <w:vAlign w:val="center"/>
          </w:tcPr>
          <w:p w14:paraId="5B08B5D1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</w:p>
        </w:tc>
      </w:tr>
      <w:tr w:rsidR="00E73DA5" w:rsidRPr="008153DC" w14:paraId="13EFF699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4B1F511A" w14:textId="77777777" w:rsidR="00E73DA5" w:rsidRPr="008153DC" w:rsidRDefault="00E73DA5" w:rsidP="00035AF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73676FC2" w14:textId="77777777" w:rsidR="00E73DA5" w:rsidRPr="008153DC" w:rsidRDefault="00E73DA5" w:rsidP="00035AFE">
            <w:pPr>
              <w:autoSpaceDN w:val="0"/>
              <w:spacing w:after="0"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Szafa 2-drzwiowa z 5 półkami 800x550x2000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4ADE8E8B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Szafa biurowa wykonana w całości z płyty meblowej. Szafa dwudrzwiowa zamykana zamkiem, wyposażona w 5 półek przestawnych.</w:t>
            </w:r>
          </w:p>
          <w:p w14:paraId="3D259E72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 min. 800x550x2000 mm.</w:t>
            </w:r>
          </w:p>
          <w:p w14:paraId="1CECB186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Wykonana w technologii 1.1 (opis na końcu)</w:t>
            </w:r>
          </w:p>
        </w:tc>
        <w:tc>
          <w:tcPr>
            <w:tcW w:w="1325" w:type="dxa"/>
            <w:vAlign w:val="center"/>
          </w:tcPr>
          <w:p w14:paraId="29B4EA11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E73DA5" w:rsidRPr="008153DC" w14:paraId="6626DCC7" w14:textId="77777777" w:rsidTr="00994656">
        <w:trPr>
          <w:trHeight w:val="320"/>
        </w:trPr>
        <w:tc>
          <w:tcPr>
            <w:tcW w:w="915" w:type="dxa"/>
            <w:shd w:val="clear" w:color="auto" w:fill="BFBFBF" w:themeFill="background1" w:themeFillShade="BF"/>
          </w:tcPr>
          <w:p w14:paraId="1F3B1409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60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564E38C3" w14:textId="77777777" w:rsidR="00E73DA5" w:rsidRPr="008153DC" w:rsidRDefault="00E73DA5" w:rsidP="00B61A02">
            <w:pPr>
              <w:autoSpaceDN w:val="0"/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POK. ODDZ.</w:t>
            </w:r>
          </w:p>
        </w:tc>
        <w:tc>
          <w:tcPr>
            <w:tcW w:w="9955" w:type="dxa"/>
            <w:shd w:val="clear" w:color="auto" w:fill="BFBFBF" w:themeFill="background1" w:themeFillShade="BF"/>
            <w:vAlign w:val="center"/>
          </w:tcPr>
          <w:p w14:paraId="562C75D1" w14:textId="77777777" w:rsidR="00E73DA5" w:rsidRPr="008153DC" w:rsidRDefault="00E73DA5" w:rsidP="00035A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BFBFBF" w:themeFill="background1" w:themeFillShade="BF"/>
            <w:vAlign w:val="center"/>
          </w:tcPr>
          <w:p w14:paraId="664355AD" w14:textId="77777777" w:rsidR="00E73DA5" w:rsidRPr="008153DC" w:rsidRDefault="00E73DA5" w:rsidP="00035AFE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</w:p>
        </w:tc>
      </w:tr>
      <w:tr w:rsidR="00E73DA5" w:rsidRPr="008153DC" w14:paraId="33F64BDE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44FB30F8" w14:textId="77777777" w:rsidR="00E73DA5" w:rsidRPr="008153DC" w:rsidRDefault="00E73DA5" w:rsidP="00B61A0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7494E4C" w14:textId="77777777" w:rsidR="00E73DA5" w:rsidRPr="008153DC" w:rsidRDefault="00E73DA5" w:rsidP="00B61A02">
            <w:pPr>
              <w:autoSpaceDN w:val="0"/>
              <w:spacing w:after="0"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Szafa 2-drzwiowa z 5 półkami 800x550x2000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798C9252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Szafa biurowa wykonana w całości z płyty meblowej. Szafa dwudrzwiowa zamykana zamkiem, wyposażona w 5 półek przestawnych.</w:t>
            </w:r>
          </w:p>
          <w:p w14:paraId="609559E3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 min. 800x550x2000 mm.</w:t>
            </w:r>
          </w:p>
          <w:p w14:paraId="4D34358C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Wykonana w technologii 1.1 (opis na końcu)</w:t>
            </w:r>
          </w:p>
        </w:tc>
        <w:tc>
          <w:tcPr>
            <w:tcW w:w="1325" w:type="dxa"/>
            <w:vAlign w:val="center"/>
          </w:tcPr>
          <w:p w14:paraId="7144751B" w14:textId="77777777" w:rsidR="00E73DA5" w:rsidRPr="008153DC" w:rsidRDefault="00E73DA5" w:rsidP="00B61A02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E73DA5" w:rsidRPr="008153DC" w14:paraId="16022B14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722B00AE" w14:textId="77777777" w:rsidR="00E73DA5" w:rsidRPr="008153DC" w:rsidRDefault="00E73DA5" w:rsidP="00B61A0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54FC886" w14:textId="77777777" w:rsidR="00E73DA5" w:rsidRPr="008153DC" w:rsidRDefault="00E73DA5" w:rsidP="00B61A02">
            <w:pPr>
              <w:autoSpaceDN w:val="0"/>
              <w:spacing w:after="0"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Szafa 2-drzwiowa ubraniowa 800x550x2000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7CCAD999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Szafa ubraniowa dwudrzwiowa wykonana w całości z płyty meblowej. Wyposażona w dwie półki oraz drążek na wieszaki ubraniowe. Szafa zamykana zamkiem.</w:t>
            </w:r>
          </w:p>
          <w:p w14:paraId="776BCBEF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 min. 800x550x2000 mm.</w:t>
            </w:r>
          </w:p>
          <w:p w14:paraId="79619877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wykonana w technologii 1.1 (opis na końcu)</w:t>
            </w:r>
          </w:p>
        </w:tc>
        <w:tc>
          <w:tcPr>
            <w:tcW w:w="1325" w:type="dxa"/>
            <w:vAlign w:val="center"/>
          </w:tcPr>
          <w:p w14:paraId="33A66D29" w14:textId="77777777" w:rsidR="00E73DA5" w:rsidRPr="008153DC" w:rsidRDefault="00E73DA5" w:rsidP="00B61A02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7CD15EC0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54E11D2A" w14:textId="77777777" w:rsidR="00E73DA5" w:rsidRPr="008153DC" w:rsidRDefault="00E73DA5" w:rsidP="00B61A0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8054686" w14:textId="77777777" w:rsidR="00E73DA5" w:rsidRPr="008153DC" w:rsidRDefault="00E73DA5" w:rsidP="00B61A02">
            <w:pPr>
              <w:autoSpaceDN w:val="0"/>
              <w:spacing w:after="0"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color w:val="000000"/>
                <w:sz w:val="20"/>
                <w:szCs w:val="20"/>
              </w:rPr>
              <w:t>Biurko 1200x600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20528D8A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Biurko wykonane w całości z płyty meblowej o grubości min. 18 mm. Blat z płyty o grubości min. 36 mm. Biurko wyposażone w wysuwkę na klawiaturę.</w:t>
            </w:r>
          </w:p>
          <w:p w14:paraId="4806EEE4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Wymiary:</w:t>
            </w:r>
          </w:p>
          <w:p w14:paraId="12860CC7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szerokość min. 1200 mm</w:t>
            </w:r>
          </w:p>
          <w:p w14:paraId="28B0A498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głębokość min. 600 mm</w:t>
            </w:r>
          </w:p>
          <w:p w14:paraId="63504982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- wysokość min. 750 mm.</w:t>
            </w:r>
          </w:p>
          <w:p w14:paraId="5DF0FE4D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Wykonane w technologii 1.1 (opis na końcu)</w:t>
            </w:r>
          </w:p>
        </w:tc>
        <w:tc>
          <w:tcPr>
            <w:tcW w:w="1325" w:type="dxa"/>
            <w:vAlign w:val="center"/>
          </w:tcPr>
          <w:p w14:paraId="6474E532" w14:textId="77777777" w:rsidR="00E73DA5" w:rsidRPr="008153DC" w:rsidRDefault="00E73DA5" w:rsidP="00B61A02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031EBB93" w14:textId="77777777" w:rsidTr="00994656">
        <w:trPr>
          <w:trHeight w:val="320"/>
        </w:trPr>
        <w:tc>
          <w:tcPr>
            <w:tcW w:w="915" w:type="dxa"/>
            <w:shd w:val="clear" w:color="auto" w:fill="FFFFFF" w:themeFill="background1"/>
          </w:tcPr>
          <w:p w14:paraId="62431CDC" w14:textId="77777777" w:rsidR="00E73DA5" w:rsidRPr="008153DC" w:rsidRDefault="00E73DA5" w:rsidP="00B61A0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B6019D1" w14:textId="77777777" w:rsidR="00E73DA5" w:rsidRPr="008153DC" w:rsidRDefault="00E73DA5" w:rsidP="00B61A02">
            <w:pPr>
              <w:autoSpaceDN w:val="0"/>
              <w:spacing w:after="0" w:line="27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8153DC">
              <w:rPr>
                <w:rFonts w:cstheme="minorHAnsi"/>
                <w:sz w:val="20"/>
                <w:szCs w:val="20"/>
              </w:rPr>
              <w:t>Stolik/ława 600x600x450 mm</w:t>
            </w:r>
          </w:p>
        </w:tc>
        <w:tc>
          <w:tcPr>
            <w:tcW w:w="9955" w:type="dxa"/>
            <w:shd w:val="clear" w:color="auto" w:fill="FFFFFF" w:themeFill="background1"/>
            <w:vAlign w:val="center"/>
          </w:tcPr>
          <w:p w14:paraId="6374C0BA" w14:textId="43FCE6B1" w:rsidR="00E73DA5" w:rsidRPr="008153DC" w:rsidRDefault="00E73DA5" w:rsidP="315F2F2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Stolik niski - blat płyta meblowa o gr. </w:t>
            </w:r>
            <w:r w:rsidRPr="008153DC">
              <w:rPr>
                <w:rFonts w:eastAsia="Times New Roman" w:cstheme="minorHAnsi"/>
                <w:sz w:val="20"/>
                <w:szCs w:val="20"/>
              </w:rPr>
              <w:t xml:space="preserve">min. </w:t>
            </w: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36 mm, 4 nogi metalowe o śr. </w:t>
            </w:r>
            <w:r w:rsidRPr="008153DC">
              <w:rPr>
                <w:rFonts w:eastAsia="Times New Roman" w:cstheme="minorHAnsi"/>
                <w:sz w:val="20"/>
                <w:szCs w:val="20"/>
              </w:rPr>
              <w:t xml:space="preserve">min. </w:t>
            </w: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>60 mm, wymiar min. 600x600x450 mm.</w:t>
            </w:r>
          </w:p>
          <w:p w14:paraId="35D7B58C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kern w:val="0"/>
                <w:sz w:val="20"/>
                <w:szCs w:val="20"/>
              </w:rPr>
              <w:t xml:space="preserve">Wykonanie w technologii 1.1 (opis na końcu) </w:t>
            </w:r>
          </w:p>
        </w:tc>
        <w:tc>
          <w:tcPr>
            <w:tcW w:w="1325" w:type="dxa"/>
            <w:vAlign w:val="center"/>
          </w:tcPr>
          <w:p w14:paraId="64E14F55" w14:textId="77777777" w:rsidR="00E73DA5" w:rsidRPr="008153DC" w:rsidRDefault="00E73DA5" w:rsidP="00B61A02">
            <w:pPr>
              <w:autoSpaceDN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</w:pPr>
            <w:r w:rsidRPr="008153DC">
              <w:rPr>
                <w:rFonts w:eastAsia="Times New Roman" w:cstheme="minorHAnsi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E73DA5" w:rsidRPr="008153DC" w14:paraId="4F904CB7" w14:textId="77777777" w:rsidTr="00994656">
        <w:trPr>
          <w:trHeight w:val="320"/>
        </w:trPr>
        <w:tc>
          <w:tcPr>
            <w:tcW w:w="915" w:type="dxa"/>
            <w:shd w:val="clear" w:color="auto" w:fill="BFBFBF" w:themeFill="background1" w:themeFillShade="BF"/>
          </w:tcPr>
          <w:p w14:paraId="06971CD3" w14:textId="77777777" w:rsidR="00E73DA5" w:rsidRPr="008153DC" w:rsidRDefault="00E73DA5" w:rsidP="00B61A02">
            <w:pPr>
              <w:autoSpaceDN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2790" w:type="dxa"/>
            <w:gridSpan w:val="2"/>
            <w:shd w:val="clear" w:color="auto" w:fill="BFBFBF" w:themeFill="background1" w:themeFillShade="BF"/>
          </w:tcPr>
          <w:p w14:paraId="2A1F701D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BFBFBF" w:themeFill="background1" w:themeFillShade="BF"/>
          </w:tcPr>
          <w:p w14:paraId="03EFCA41" w14:textId="77777777" w:rsidR="00E73DA5" w:rsidRPr="008153DC" w:rsidRDefault="00E73DA5" w:rsidP="00B61A0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</w:rPr>
            </w:pPr>
          </w:p>
        </w:tc>
      </w:tr>
    </w:tbl>
    <w:p w14:paraId="5220BBB2" w14:textId="77777777" w:rsidR="003763FE" w:rsidRDefault="003763FE" w:rsidP="003763FE"/>
    <w:p w14:paraId="7AD67E4C" w14:textId="77777777" w:rsidR="003763FE" w:rsidRPr="00EC4F5D" w:rsidRDefault="003763FE" w:rsidP="003763FE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pl-PL"/>
        </w:rPr>
      </w:pPr>
      <w:r w:rsidRPr="00EC4F5D">
        <w:rPr>
          <w:rFonts w:ascii="Calibri" w:eastAsia="Times New Roman" w:hAnsi="Calibri" w:cs="Calibri"/>
          <w:b/>
          <w:bCs/>
          <w:kern w:val="0"/>
          <w:sz w:val="20"/>
          <w:szCs w:val="20"/>
          <w:u w:val="single"/>
          <w:lang w:eastAsia="pl-PL"/>
        </w:rPr>
        <w:t>Wymogi techniczne dla mebli o konstrukcji płycinowej z płyty meblowej</w:t>
      </w:r>
    </w:p>
    <w:tbl>
      <w:tblPr>
        <w:tblW w:w="15026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4033"/>
      </w:tblGrid>
      <w:tr w:rsidR="00E73DA5" w:rsidRPr="00E73DA5" w14:paraId="2082D24C" w14:textId="77777777" w:rsidTr="673DF067">
        <w:trPr>
          <w:cantSplit/>
          <w:trHeight w:val="666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14F2" w14:textId="77777777" w:rsidR="00E73DA5" w:rsidRPr="00E73DA5" w:rsidRDefault="00E73DA5" w:rsidP="00E73DA5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:sz w:val="20"/>
                <w:szCs w:val="20"/>
              </w:rPr>
            </w:pPr>
            <w:r w:rsidRPr="00E73DA5">
              <w:rPr>
                <w:rFonts w:ascii="Arial Narrow" w:eastAsia="Calibri" w:hAnsi="Arial Narrow" w:cs="Times New Roman"/>
                <w:b/>
                <w:kern w:val="0"/>
                <w:sz w:val="20"/>
                <w:szCs w:val="20"/>
              </w:rPr>
              <w:t>L.p.</w:t>
            </w: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4ADE" w14:textId="77777777" w:rsidR="00E73DA5" w:rsidRPr="00E73DA5" w:rsidRDefault="00E73DA5" w:rsidP="00E73DA5">
            <w:pPr>
              <w:keepNext/>
              <w:suppressAutoHyphens/>
              <w:spacing w:after="0" w:line="240" w:lineRule="auto"/>
              <w:outlineLvl w:val="0"/>
              <w:rPr>
                <w:rFonts w:ascii="Arial Narrow" w:eastAsia="Times New Roman" w:hAnsi="Arial Narrow" w:cs="Times New Roman"/>
                <w:b/>
                <w:bCs/>
                <w:kern w:val="0"/>
                <w:sz w:val="20"/>
                <w:szCs w:val="20"/>
                <w:lang w:eastAsia="ar-SA"/>
              </w:rPr>
            </w:pPr>
            <w:r w:rsidRPr="00E73DA5">
              <w:rPr>
                <w:rFonts w:ascii="Arial Narrow" w:eastAsia="Times New Roman" w:hAnsi="Arial Narrow" w:cs="Times New Roman"/>
                <w:b/>
                <w:bCs/>
                <w:smallCaps/>
                <w:kern w:val="0"/>
                <w:sz w:val="20"/>
                <w:szCs w:val="20"/>
                <w:lang w:eastAsia="ar-SA"/>
              </w:rPr>
              <w:t>Parametr / warunek wymagany</w:t>
            </w:r>
          </w:p>
        </w:tc>
      </w:tr>
      <w:tr w:rsidR="00E73DA5" w:rsidRPr="00E73DA5" w14:paraId="62DDC112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6CCF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1BD366C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50" w:lineRule="exact"/>
              <w:ind w:right="67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Meble wykonane na wymiar, długość zabudowy według tabeli</w:t>
            </w:r>
          </w:p>
        </w:tc>
      </w:tr>
      <w:tr w:rsidR="00E73DA5" w:rsidRPr="00E73DA5" w14:paraId="00220D56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C8B2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9D449DB" w14:textId="5C9F8139" w:rsidR="00E73DA5" w:rsidRPr="00E73DA5" w:rsidRDefault="00E73DA5" w:rsidP="673DF067">
            <w:pPr>
              <w:autoSpaceDE w:val="0"/>
              <w:autoSpaceDN w:val="0"/>
              <w:adjustRightInd w:val="0"/>
              <w:spacing w:after="0" w:line="250" w:lineRule="exact"/>
              <w:ind w:right="67"/>
              <w:jc w:val="both"/>
              <w:rPr>
                <w:rFonts w:ascii="Arial Narrow" w:eastAsia="Arial Unicode MS" w:hAnsi="Arial Narrow" w:cs="Arial"/>
                <w:kern w:val="0"/>
                <w:sz w:val="20"/>
                <w:szCs w:val="20"/>
                <w:lang w:eastAsia="pl-PL"/>
              </w:rPr>
            </w:pPr>
            <w:r w:rsidRPr="673DF067">
              <w:rPr>
                <w:rFonts w:ascii="Arial Narrow" w:eastAsia="Arial Unicode MS" w:hAnsi="Arial Narrow" w:cs="Arial"/>
                <w:kern w:val="0"/>
                <w:sz w:val="20"/>
                <w:szCs w:val="20"/>
                <w:lang w:eastAsia="pl-PL"/>
              </w:rPr>
              <w:t xml:space="preserve">Meble wykonane z materiałów posiadających wymagane świadectwa dopuszczające do eksploatacji w pomieszczeniach medycznych. </w:t>
            </w:r>
            <w:bookmarkStart w:id="0" w:name="_Hlk162441461"/>
            <w:r w:rsidRPr="00994656">
              <w:rPr>
                <w:rFonts w:ascii="Arial Narrow" w:eastAsia="Arial Unicode MS" w:hAnsi="Arial Narrow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Atest Higieniczny na system mebli - </w:t>
            </w:r>
            <w:r w:rsidRPr="00994656">
              <w:rPr>
                <w:rFonts w:ascii="Arial Narrow" w:eastAsia="Arial Unicode MS" w:hAnsi="Arial Narrow" w:cs="Arial"/>
                <w:b/>
                <w:bCs/>
                <w:color w:val="4472C4" w:themeColor="accent1"/>
                <w:kern w:val="0"/>
                <w:sz w:val="20"/>
                <w:szCs w:val="20"/>
                <w:lang w:eastAsia="pl-PL"/>
              </w:rPr>
              <w:t xml:space="preserve">stosowny dokument należy </w:t>
            </w:r>
            <w:r w:rsidR="00994656" w:rsidRPr="00994656">
              <w:rPr>
                <w:rFonts w:ascii="Arial Narrow" w:eastAsia="Arial Unicode MS" w:hAnsi="Arial Narrow" w:cs="Arial"/>
                <w:b/>
                <w:bCs/>
                <w:color w:val="4472C4" w:themeColor="accent1"/>
                <w:kern w:val="0"/>
                <w:sz w:val="20"/>
                <w:szCs w:val="20"/>
                <w:lang w:eastAsia="pl-PL"/>
              </w:rPr>
              <w:t>załączyć do oferty</w:t>
            </w:r>
            <w:r w:rsidRPr="00994656">
              <w:rPr>
                <w:rFonts w:ascii="Arial Narrow" w:eastAsia="Arial Unicode MS" w:hAnsi="Arial Narrow" w:cs="Arial"/>
                <w:b/>
                <w:bCs/>
                <w:color w:val="4472C4" w:themeColor="accent1"/>
                <w:kern w:val="0"/>
                <w:sz w:val="20"/>
                <w:szCs w:val="20"/>
                <w:lang w:eastAsia="pl-PL"/>
              </w:rPr>
              <w:t>.</w:t>
            </w:r>
            <w:r w:rsidRPr="673DF067">
              <w:rPr>
                <w:rFonts w:ascii="Arial Narrow" w:eastAsia="Arial Unicode MS" w:hAnsi="Arial Narrow" w:cs="Arial"/>
                <w:kern w:val="0"/>
                <w:sz w:val="20"/>
                <w:szCs w:val="20"/>
                <w:lang w:eastAsia="pl-PL"/>
              </w:rPr>
              <w:t xml:space="preserve"> Nie dopuszcza się przedstawienia atestów na poszczególne składowe mebla.</w:t>
            </w:r>
            <w:bookmarkEnd w:id="0"/>
          </w:p>
        </w:tc>
      </w:tr>
      <w:tr w:rsidR="00E73DA5" w:rsidRPr="00E73DA5" w14:paraId="31374D16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4741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FC84622" w14:textId="77777777" w:rsidR="00E73DA5" w:rsidRPr="00E73DA5" w:rsidRDefault="00E73DA5" w:rsidP="673DF067">
            <w:pPr>
              <w:autoSpaceDE w:val="0"/>
              <w:autoSpaceDN w:val="0"/>
              <w:adjustRightInd w:val="0"/>
              <w:spacing w:after="0" w:line="250" w:lineRule="exact"/>
              <w:ind w:right="67"/>
              <w:jc w:val="both"/>
              <w:rPr>
                <w:rFonts w:ascii="Arial Narrow" w:eastAsia="Arial Unicode MS" w:hAnsi="Arial Narrow" w:cs="Arial"/>
                <w:kern w:val="0"/>
                <w:sz w:val="20"/>
                <w:szCs w:val="20"/>
                <w:lang w:eastAsia="pl-PL"/>
              </w:rPr>
            </w:pPr>
            <w:r w:rsidRPr="673DF067">
              <w:rPr>
                <w:rFonts w:ascii="Arial Narrow" w:eastAsia="Arial Unicode MS" w:hAnsi="Arial Narrow" w:cs="Arial"/>
                <w:kern w:val="0"/>
                <w:sz w:val="20"/>
                <w:szCs w:val="20"/>
                <w:lang w:eastAsia="pl-PL"/>
              </w:rPr>
              <w:t>Podział oraz funkcja szafek do ustalenia z Zamawiającym na etapie realizacji</w:t>
            </w:r>
          </w:p>
        </w:tc>
      </w:tr>
      <w:tr w:rsidR="00E73DA5" w:rsidRPr="00E73DA5" w14:paraId="5AC780DA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0A74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DBEC63A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50" w:lineRule="exact"/>
              <w:ind w:right="67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Korpusy z płyty wiórowej obustronnie laminowanej o klasie higieniczności E1 o grubości 18 mm. Krawędzie widoczne oklejone obrzeżem PCV gr. 2 mm, pozostałe krawędzie zabezpieczone PCV grubości min. 0,5 mm</w:t>
            </w:r>
          </w:p>
        </w:tc>
      </w:tr>
      <w:tr w:rsidR="00E73DA5" w:rsidRPr="00E73DA5" w14:paraId="642CD5A4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069C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CB5593A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Fronty wykonane z płyty wiórowej obustronnie laminowanej o klasie higieniczności E1 o grubości 18 mm. Krawędzie oklejone obrzeżem PCV o grubości min. 2 mm</w:t>
            </w:r>
          </w:p>
        </w:tc>
      </w:tr>
      <w:tr w:rsidR="00E73DA5" w:rsidRPr="00E73DA5" w14:paraId="0F2FB760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F109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687B4CC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Półki z płyty wiórowej obustronnie laminowanej o klasie higieniczności E1 o grubości 18 mm. Krawędzie widoczne zabezpieczone obrzeżem PCV gr. 2 mm, pozostałe zabezpieczone PCV o grubości min. 0,5 mm</w:t>
            </w:r>
          </w:p>
        </w:tc>
      </w:tr>
      <w:tr w:rsidR="00E73DA5" w:rsidRPr="00E73DA5" w14:paraId="0C1460D8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995E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9FA8D88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Uchwyty metalowe</w:t>
            </w:r>
          </w:p>
        </w:tc>
      </w:tr>
      <w:tr w:rsidR="00E73DA5" w:rsidRPr="00E73DA5" w14:paraId="7B1C9450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E80F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07A33A8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Stopki o przekroju okrągłym, metalowe z możliwością regulacji, wysokość stopek min. 10 cm</w:t>
            </w:r>
          </w:p>
        </w:tc>
      </w:tr>
      <w:tr w:rsidR="00E73DA5" w:rsidRPr="00E73DA5" w14:paraId="0B022A66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AA91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406268F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Blaty laminowane typu </w:t>
            </w:r>
            <w:proofErr w:type="spellStart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postforming</w:t>
            </w:r>
            <w:proofErr w:type="spellEnd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 o grubości 38 mm, boczne krawędzie zabezpieczone PCV o grubości 2 mm</w:t>
            </w:r>
          </w:p>
        </w:tc>
      </w:tr>
      <w:tr w:rsidR="00E73DA5" w:rsidRPr="00E73DA5" w14:paraId="26B5A04F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347D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DE78A69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Listwa częściowo aluminiowa </w:t>
            </w:r>
            <w:proofErr w:type="spellStart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przyblatowa</w:t>
            </w:r>
            <w:proofErr w:type="spellEnd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 zabezpieczająca połączenie na styku ze ścianą wraz z elementami typu łączniki i zakończenia. Nie dopuszcza się listwy w całości tworzywowej</w:t>
            </w:r>
          </w:p>
        </w:tc>
      </w:tr>
      <w:tr w:rsidR="00E73DA5" w:rsidRPr="00E73DA5" w14:paraId="71F7B372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B917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5705848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Jeśli na projekcie wskazano wraz z zabudową należy wycenić koszt zlewu oraz umywalki a także baterii</w:t>
            </w:r>
          </w:p>
        </w:tc>
      </w:tr>
      <w:tr w:rsidR="00E73DA5" w:rsidRPr="00E73DA5" w14:paraId="11606EEC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C0ED4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1C1C2F1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Wycięcia w blacie pod zlew/umywalkę przed montażem należy zabezpieczyć silikonem wodoodpornym. Połączenia blatów przed montażem należy zabezpieczyć silikonem wodoodpornym</w:t>
            </w:r>
          </w:p>
        </w:tc>
      </w:tr>
      <w:tr w:rsidR="00E73DA5" w:rsidRPr="00E73DA5" w14:paraId="3E3B3BDD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FF45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4CCC200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Szafki górne zawieszone na listwach oraz zawieszkach z możliwością regulacji, elementy montażowe takie jak kołki/ śruby należy dopasować do istniejących ścian budynku</w:t>
            </w:r>
          </w:p>
        </w:tc>
      </w:tr>
      <w:tr w:rsidR="00E73DA5" w:rsidRPr="00E73DA5" w14:paraId="75A695EA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5A2A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7B3BEAB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Szafki górne z drzwiami otwieranymi uchylnie o wysokości pomiędzy 55 – 70 cm</w:t>
            </w:r>
          </w:p>
        </w:tc>
      </w:tr>
      <w:tr w:rsidR="00E73DA5" w:rsidRPr="00E73DA5" w14:paraId="64950016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179D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0E0A134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Jeśli występują szafki górne przeszklone – szkło w ramce aluminiowej – szkło przeźroczyste lub matowe </w:t>
            </w:r>
          </w:p>
        </w:tc>
      </w:tr>
      <w:tr w:rsidR="00E73DA5" w:rsidRPr="00E73DA5" w14:paraId="17B95137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2EAC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0D85ECA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Zawiasy z cichym </w:t>
            </w:r>
            <w:proofErr w:type="spellStart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domykiem</w:t>
            </w:r>
            <w:proofErr w:type="spellEnd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 oraz możliwością wypięcia frontu bez użycia narzędzi w celu łatwiejszego umycia</w:t>
            </w:r>
          </w:p>
        </w:tc>
      </w:tr>
      <w:tr w:rsidR="00E73DA5" w:rsidRPr="00E73DA5" w14:paraId="548D3E28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58B0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CF02A22" w14:textId="6DBCF70D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Szuflady z cichym </w:t>
            </w:r>
            <w:proofErr w:type="spellStart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domykiem</w:t>
            </w:r>
            <w:proofErr w:type="spellEnd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 oraz dociągiem typu </w:t>
            </w:r>
            <w:proofErr w:type="spellStart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Gametbox</w:t>
            </w:r>
            <w:proofErr w:type="spellEnd"/>
            <w:r w:rsidR="25DB3855"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="25DB3855" w:rsidRPr="673DF067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lub równoważnym</w:t>
            </w:r>
          </w:p>
        </w:tc>
      </w:tr>
      <w:tr w:rsidR="00E73DA5" w:rsidRPr="00E73DA5" w14:paraId="54BE3386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5C46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85EB7CE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Meble powinny być wpasowane w miejsce instalacji, dopasowane do istniejących instalacji </w:t>
            </w:r>
            <w:proofErr w:type="spellStart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wod</w:t>
            </w:r>
            <w:proofErr w:type="spellEnd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proofErr w:type="spellStart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kan</w:t>
            </w:r>
            <w:proofErr w:type="spellEnd"/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 xml:space="preserve"> oraz fartuchów zabezpieczających ściany</w:t>
            </w:r>
          </w:p>
        </w:tc>
      </w:tr>
      <w:tr w:rsidR="00E73DA5" w:rsidRPr="00E73DA5" w14:paraId="4341C593" w14:textId="77777777" w:rsidTr="673DF067">
        <w:trPr>
          <w:cantSplit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CB85C8" w14:textId="77777777" w:rsidR="00E73DA5" w:rsidRPr="00994656" w:rsidRDefault="00E73DA5" w:rsidP="00E73DA5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ahoma" w:eastAsia="Calibri" w:hAnsi="Tahoma" w:cs="Tahoma"/>
                <w:kern w:val="0"/>
                <w:sz w:val="18"/>
                <w:szCs w:val="18"/>
              </w:rPr>
            </w:pPr>
          </w:p>
        </w:tc>
        <w:tc>
          <w:tcPr>
            <w:tcW w:w="140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5DD804EC" w14:textId="77777777" w:rsidR="00E73DA5" w:rsidRPr="00E73DA5" w:rsidRDefault="00E73DA5" w:rsidP="00E73D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73DA5">
              <w:rPr>
                <w:rFonts w:ascii="Arial Narrow" w:eastAsia="Arial Unicode MS" w:hAnsi="Arial Narrow" w:cs="Arial"/>
                <w:color w:val="000000"/>
                <w:kern w:val="0"/>
                <w:sz w:val="20"/>
                <w:szCs w:val="20"/>
                <w:lang w:eastAsia="pl-PL"/>
              </w:rPr>
              <w:t>Meble powinny mieć możliwość wykonania ich na wymiar, nie mogą być kolizyjne z innym wyposażeniem typu instalacje, włączniki, sterowniki urządzeń etc. oraz pozostałym wyposażeniem pomieszczenia – wymiary należy dopasować do wyżej wymienionych. W związku z czym Zamawiający dopuszcza zmiany wymiarów w zakresie +/- 15%.</w:t>
            </w:r>
          </w:p>
        </w:tc>
      </w:tr>
    </w:tbl>
    <w:p w14:paraId="4D456B33" w14:textId="77777777" w:rsidR="00E73DA5" w:rsidRPr="00E73DA5" w:rsidRDefault="00E73DA5" w:rsidP="00E73DA5">
      <w:pPr>
        <w:suppressAutoHyphens/>
        <w:spacing w:after="0" w:line="240" w:lineRule="auto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</w:rPr>
      </w:pPr>
    </w:p>
    <w:p w14:paraId="13CB595B" w14:textId="77777777" w:rsidR="003763FE" w:rsidRPr="003763FE" w:rsidRDefault="003763FE" w:rsidP="3769CC6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FF0000"/>
          <w:kern w:val="0"/>
          <w:sz w:val="20"/>
          <w:szCs w:val="20"/>
          <w:u w:val="single"/>
          <w:lang w:eastAsia="pl-PL"/>
        </w:rPr>
      </w:pPr>
    </w:p>
    <w:sectPr w:rsidR="003763FE" w:rsidRPr="003763FE" w:rsidSect="0024554A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DC27B" w14:textId="77777777" w:rsidR="00626F92" w:rsidRDefault="00626F92" w:rsidP="00626F92">
      <w:pPr>
        <w:spacing w:after="0" w:line="240" w:lineRule="auto"/>
      </w:pPr>
      <w:r>
        <w:separator/>
      </w:r>
    </w:p>
  </w:endnote>
  <w:endnote w:type="continuationSeparator" w:id="0">
    <w:p w14:paraId="7DE49408" w14:textId="77777777" w:rsidR="00626F92" w:rsidRDefault="00626F92" w:rsidP="0062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868A9" w14:textId="77777777" w:rsidR="00626F92" w:rsidRDefault="00626F92" w:rsidP="00626F92">
      <w:pPr>
        <w:spacing w:after="0" w:line="240" w:lineRule="auto"/>
      </w:pPr>
      <w:r>
        <w:separator/>
      </w:r>
    </w:p>
  </w:footnote>
  <w:footnote w:type="continuationSeparator" w:id="0">
    <w:p w14:paraId="436CAF98" w14:textId="77777777" w:rsidR="00626F92" w:rsidRDefault="00626F92" w:rsidP="0062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FC0B6" w14:textId="408F793F" w:rsidR="00626F92" w:rsidRDefault="00626F92">
    <w:pPr>
      <w:pStyle w:val="Nagwek"/>
    </w:pPr>
    <w:r>
      <w:t>Tech 1.1</w:t>
    </w:r>
  </w:p>
  <w:p w14:paraId="23332B86" w14:textId="77777777" w:rsidR="00626F92" w:rsidRDefault="00626F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27D2D"/>
    <w:multiLevelType w:val="hybridMultilevel"/>
    <w:tmpl w:val="9326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22F09"/>
    <w:multiLevelType w:val="hybridMultilevel"/>
    <w:tmpl w:val="EADEFD40"/>
    <w:lvl w:ilvl="0" w:tplc="3774D940">
      <w:start w:val="1"/>
      <w:numFmt w:val="decimal"/>
      <w:lvlText w:val="%1."/>
      <w:lvlJc w:val="center"/>
      <w:pPr>
        <w:ind w:left="720" w:hanging="360"/>
      </w:pPr>
    </w:lvl>
    <w:lvl w:ilvl="1" w:tplc="12CA2732">
      <w:start w:val="1"/>
      <w:numFmt w:val="lowerLetter"/>
      <w:lvlText w:val="%2."/>
      <w:lvlJc w:val="left"/>
      <w:pPr>
        <w:ind w:left="1440" w:hanging="360"/>
      </w:pPr>
    </w:lvl>
    <w:lvl w:ilvl="2" w:tplc="28908F56">
      <w:start w:val="1"/>
      <w:numFmt w:val="lowerRoman"/>
      <w:lvlText w:val="%3."/>
      <w:lvlJc w:val="right"/>
      <w:pPr>
        <w:ind w:left="2160" w:hanging="180"/>
      </w:pPr>
    </w:lvl>
    <w:lvl w:ilvl="3" w:tplc="5F245304">
      <w:start w:val="1"/>
      <w:numFmt w:val="decimal"/>
      <w:lvlText w:val="%4."/>
      <w:lvlJc w:val="left"/>
      <w:pPr>
        <w:ind w:left="2880" w:hanging="360"/>
      </w:pPr>
    </w:lvl>
    <w:lvl w:ilvl="4" w:tplc="52AE43F4">
      <w:start w:val="1"/>
      <w:numFmt w:val="lowerLetter"/>
      <w:lvlText w:val="%5."/>
      <w:lvlJc w:val="left"/>
      <w:pPr>
        <w:ind w:left="3600" w:hanging="360"/>
      </w:pPr>
    </w:lvl>
    <w:lvl w:ilvl="5" w:tplc="7A523082">
      <w:start w:val="1"/>
      <w:numFmt w:val="lowerRoman"/>
      <w:lvlText w:val="%6."/>
      <w:lvlJc w:val="right"/>
      <w:pPr>
        <w:ind w:left="4320" w:hanging="180"/>
      </w:pPr>
    </w:lvl>
    <w:lvl w:ilvl="6" w:tplc="5FD6252A">
      <w:start w:val="1"/>
      <w:numFmt w:val="decimal"/>
      <w:lvlText w:val="%7."/>
      <w:lvlJc w:val="left"/>
      <w:pPr>
        <w:ind w:left="5040" w:hanging="360"/>
      </w:pPr>
    </w:lvl>
    <w:lvl w:ilvl="7" w:tplc="406A9BBC">
      <w:start w:val="1"/>
      <w:numFmt w:val="lowerLetter"/>
      <w:lvlText w:val="%8."/>
      <w:lvlJc w:val="left"/>
      <w:pPr>
        <w:ind w:left="5760" w:hanging="360"/>
      </w:pPr>
    </w:lvl>
    <w:lvl w:ilvl="8" w:tplc="28F8F55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02C0D"/>
    <w:multiLevelType w:val="hybridMultilevel"/>
    <w:tmpl w:val="8408B5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D2A7957"/>
    <w:multiLevelType w:val="hybridMultilevel"/>
    <w:tmpl w:val="AC36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A067B"/>
    <w:multiLevelType w:val="hybridMultilevel"/>
    <w:tmpl w:val="A2D67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E3D4F"/>
    <w:multiLevelType w:val="hybridMultilevel"/>
    <w:tmpl w:val="60A63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C174B"/>
    <w:multiLevelType w:val="hybridMultilevel"/>
    <w:tmpl w:val="AE88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6638C5"/>
    <w:multiLevelType w:val="hybridMultilevel"/>
    <w:tmpl w:val="4880A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957428">
    <w:abstractNumId w:val="1"/>
  </w:num>
  <w:num w:numId="2" w16cid:durableId="402719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4309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5851141">
    <w:abstractNumId w:val="0"/>
  </w:num>
  <w:num w:numId="5" w16cid:durableId="1692953928">
    <w:abstractNumId w:val="7"/>
  </w:num>
  <w:num w:numId="6" w16cid:durableId="317350336">
    <w:abstractNumId w:val="5"/>
  </w:num>
  <w:num w:numId="7" w16cid:durableId="1708990455">
    <w:abstractNumId w:val="4"/>
  </w:num>
  <w:num w:numId="8" w16cid:durableId="1353612027">
    <w:abstractNumId w:val="9"/>
  </w:num>
  <w:num w:numId="9" w16cid:durableId="546138627">
    <w:abstractNumId w:val="8"/>
  </w:num>
  <w:num w:numId="10" w16cid:durableId="17872323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3B"/>
    <w:rsid w:val="0000272A"/>
    <w:rsid w:val="00035AFE"/>
    <w:rsid w:val="00043584"/>
    <w:rsid w:val="00174A6B"/>
    <w:rsid w:val="00196F93"/>
    <w:rsid w:val="002264BD"/>
    <w:rsid w:val="00241663"/>
    <w:rsid w:val="0024554A"/>
    <w:rsid w:val="0025351A"/>
    <w:rsid w:val="00274E55"/>
    <w:rsid w:val="003763FE"/>
    <w:rsid w:val="00482661"/>
    <w:rsid w:val="004B39CA"/>
    <w:rsid w:val="004B7E82"/>
    <w:rsid w:val="004F244E"/>
    <w:rsid w:val="0055166F"/>
    <w:rsid w:val="005C25D2"/>
    <w:rsid w:val="005E1714"/>
    <w:rsid w:val="005F79CA"/>
    <w:rsid w:val="0060103A"/>
    <w:rsid w:val="00626F92"/>
    <w:rsid w:val="00700376"/>
    <w:rsid w:val="00727847"/>
    <w:rsid w:val="00750B4C"/>
    <w:rsid w:val="007B7B4D"/>
    <w:rsid w:val="007F4365"/>
    <w:rsid w:val="00801E25"/>
    <w:rsid w:val="008153DC"/>
    <w:rsid w:val="008261B3"/>
    <w:rsid w:val="008453B9"/>
    <w:rsid w:val="008F1A01"/>
    <w:rsid w:val="0091032B"/>
    <w:rsid w:val="00940420"/>
    <w:rsid w:val="00942EBC"/>
    <w:rsid w:val="00962D4A"/>
    <w:rsid w:val="00970BDD"/>
    <w:rsid w:val="00994656"/>
    <w:rsid w:val="00A641BB"/>
    <w:rsid w:val="00A65637"/>
    <w:rsid w:val="00A74212"/>
    <w:rsid w:val="00A857A0"/>
    <w:rsid w:val="00AC7E3B"/>
    <w:rsid w:val="00B61A02"/>
    <w:rsid w:val="00B6798D"/>
    <w:rsid w:val="00BE1CF5"/>
    <w:rsid w:val="00BE79E9"/>
    <w:rsid w:val="00C55904"/>
    <w:rsid w:val="00C71577"/>
    <w:rsid w:val="00C843A8"/>
    <w:rsid w:val="00C957E4"/>
    <w:rsid w:val="00E0489B"/>
    <w:rsid w:val="00E16BE9"/>
    <w:rsid w:val="00E213DE"/>
    <w:rsid w:val="00E73DA5"/>
    <w:rsid w:val="00EA2CBF"/>
    <w:rsid w:val="00EA369A"/>
    <w:rsid w:val="00EB3300"/>
    <w:rsid w:val="00EC4F5D"/>
    <w:rsid w:val="00EC5FFC"/>
    <w:rsid w:val="00EF4C33"/>
    <w:rsid w:val="00F54723"/>
    <w:rsid w:val="00F64A50"/>
    <w:rsid w:val="02B45D9F"/>
    <w:rsid w:val="065941BB"/>
    <w:rsid w:val="07BA1F88"/>
    <w:rsid w:val="16AE661D"/>
    <w:rsid w:val="184A367E"/>
    <w:rsid w:val="19A35EE9"/>
    <w:rsid w:val="1A37926F"/>
    <w:rsid w:val="1B81D740"/>
    <w:rsid w:val="1CEDC80C"/>
    <w:rsid w:val="1D1DA7A1"/>
    <w:rsid w:val="1FE5A9C5"/>
    <w:rsid w:val="233C033C"/>
    <w:rsid w:val="25DB3855"/>
    <w:rsid w:val="2B61BD71"/>
    <w:rsid w:val="2CBCA3A6"/>
    <w:rsid w:val="315F2F20"/>
    <w:rsid w:val="3423DDD9"/>
    <w:rsid w:val="3769CC6D"/>
    <w:rsid w:val="3AE51FD6"/>
    <w:rsid w:val="3D0A2660"/>
    <w:rsid w:val="40317CA7"/>
    <w:rsid w:val="442FCC0E"/>
    <w:rsid w:val="467C1531"/>
    <w:rsid w:val="4879D1F5"/>
    <w:rsid w:val="4A3D007F"/>
    <w:rsid w:val="4B76090C"/>
    <w:rsid w:val="4B83DDBD"/>
    <w:rsid w:val="4F49B297"/>
    <w:rsid w:val="4F65BC6B"/>
    <w:rsid w:val="52B1DE79"/>
    <w:rsid w:val="56FA86A5"/>
    <w:rsid w:val="59D68B50"/>
    <w:rsid w:val="5A5FE858"/>
    <w:rsid w:val="5C069921"/>
    <w:rsid w:val="623FC224"/>
    <w:rsid w:val="673DF067"/>
    <w:rsid w:val="6A46455E"/>
    <w:rsid w:val="6B82F772"/>
    <w:rsid w:val="6D497F1F"/>
    <w:rsid w:val="6F730DDC"/>
    <w:rsid w:val="6FA1A6DF"/>
    <w:rsid w:val="70B4EA71"/>
    <w:rsid w:val="70ED3B2C"/>
    <w:rsid w:val="72AD759B"/>
    <w:rsid w:val="75C6B846"/>
    <w:rsid w:val="77D044D1"/>
    <w:rsid w:val="78DF24B4"/>
    <w:rsid w:val="7A941D72"/>
    <w:rsid w:val="7C0885D6"/>
    <w:rsid w:val="7C2FEDD3"/>
    <w:rsid w:val="7C40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9269B"/>
  <w15:docId w15:val="{0A6ED818-0AC8-4C75-A7CB-CDC3143A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C7E3B"/>
  </w:style>
  <w:style w:type="paragraph" w:customStyle="1" w:styleId="msonormal0">
    <w:name w:val="msonormal"/>
    <w:basedOn w:val="Normalny"/>
    <w:rsid w:val="00AC7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C7E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AC7E3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E3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E3B"/>
    <w:rPr>
      <w:rFonts w:ascii="Tahoma" w:eastAsia="Times New Roman" w:hAnsi="Tahoma" w:cs="Tahoma"/>
      <w:kern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C7E3B"/>
    <w:pPr>
      <w:spacing w:after="0" w:line="240" w:lineRule="auto"/>
      <w:ind w:left="720"/>
      <w:contextualSpacing/>
    </w:pPr>
    <w:rPr>
      <w:rFonts w:ascii="Verdana" w:eastAsia="Times New Roman" w:hAnsi="Verdana" w:cs="Times New Roman"/>
      <w:kern w:val="0"/>
      <w:szCs w:val="20"/>
      <w:lang w:eastAsia="pl-PL"/>
    </w:rPr>
  </w:style>
  <w:style w:type="table" w:styleId="Tabela-Siatka">
    <w:name w:val="Table Grid"/>
    <w:basedOn w:val="Standardowy"/>
    <w:uiPriority w:val="39"/>
    <w:rsid w:val="00AC7E3B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763FE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26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89F6C2EFE89647A53AA7C35DC3A68C" ma:contentTypeVersion="17" ma:contentTypeDescription="Utwórz nowy dokument." ma:contentTypeScope="" ma:versionID="e8f7159eba07cbfe9f60f911e2600bce">
  <xsd:schema xmlns:xsd="http://www.w3.org/2001/XMLSchema" xmlns:xs="http://www.w3.org/2001/XMLSchema" xmlns:p="http://schemas.microsoft.com/office/2006/metadata/properties" xmlns:ns2="01ab6b82-e378-4850-bff0-1c96c6c5439a" xmlns:ns3="5c6038ab-c821-4456-8444-c4738178679a" targetNamespace="http://schemas.microsoft.com/office/2006/metadata/properties" ma:root="true" ma:fieldsID="64a3c6616d9375d035b6f203b97b33ec" ns2:_="" ns3:_="">
    <xsd:import namespace="01ab6b82-e378-4850-bff0-1c96c6c5439a"/>
    <xsd:import namespace="5c6038ab-c821-4456-8444-c473817867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ab6b82-e378-4850-bff0-1c96c6c54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53f6dea-099b-4946-b9a5-44b7a7afc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6038ab-c821-4456-8444-c473817867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9330007-1044-4d8b-bd0c-32b72a91b8ff}" ma:internalName="TaxCatchAll" ma:showField="CatchAllData" ma:web="5c6038ab-c821-4456-8444-c473817867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6038ab-c821-4456-8444-c4738178679a" xsi:nil="true"/>
    <lcf76f155ced4ddcb4097134ff3c332f xmlns="01ab6b82-e378-4850-bff0-1c96c6c543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C16014-CF92-4B24-81F5-D189941CFA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590C2-74A4-42A2-8546-B97F38BEE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ab6b82-e378-4850-bff0-1c96c6c5439a"/>
    <ds:schemaRef ds:uri="5c6038ab-c821-4456-8444-c473817867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264EAA-7FD1-48DC-B646-4BAA4F180C4E}">
  <ds:schemaRefs>
    <ds:schemaRef ds:uri="http://schemas.microsoft.com/office/2006/metadata/properties"/>
    <ds:schemaRef ds:uri="http://schemas.microsoft.com/office/infopath/2007/PartnerControls"/>
    <ds:schemaRef ds:uri="5c6038ab-c821-4456-8444-c4738178679a"/>
    <ds:schemaRef ds:uri="01ab6b82-e378-4850-bff0-1c96c6c543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1189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UserMR</dc:creator>
  <cp:keywords/>
  <dc:description/>
  <cp:lastModifiedBy>Agnieszka Śniadała</cp:lastModifiedBy>
  <cp:revision>11</cp:revision>
  <cp:lastPrinted>2024-03-28T07:43:00Z</cp:lastPrinted>
  <dcterms:created xsi:type="dcterms:W3CDTF">2024-03-14T08:46:00Z</dcterms:created>
  <dcterms:modified xsi:type="dcterms:W3CDTF">2024-03-28T07:56:00Z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0x0101008989F6C2EFE89647A53AA7C35DC3A68C</vt:lpwstr>
  </property>
  <property fmtid="{D5CDD505-2E9C-101B-9397-08002B2CF9AE}" pid="3" name="MediaServiceImageTags">
    <vt:lpwstr/>
  </property>
</Properties>
</file>