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3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504"/>
        <w:gridCol w:w="7654"/>
      </w:tblGrid>
      <w:tr w:rsidR="00BB38E3" w:rsidRPr="006D54A3" w14:paraId="01A4B4B0" w14:textId="77777777" w:rsidTr="0014680F">
        <w:trPr>
          <w:trHeight w:val="284"/>
        </w:trPr>
        <w:tc>
          <w:tcPr>
            <w:tcW w:w="10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097264A" w14:textId="7A294464" w:rsidR="00BB38E3" w:rsidRPr="006D54A3" w:rsidRDefault="00771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  <w:t>Stopień operacyjny</w:t>
            </w:r>
          </w:p>
        </w:tc>
      </w:tr>
      <w:tr w:rsidR="00BB38E3" w:rsidRPr="006D54A3" w14:paraId="37EE8D8C" w14:textId="77777777" w:rsidTr="0014680F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6B46236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6D54A3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2873C7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B38E3" w:rsidRPr="006D54A3" w14:paraId="3685AFB0" w14:textId="77777777" w:rsidTr="0014680F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5B8F379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6D54A3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614AF7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B38E3" w:rsidRPr="006D54A3" w14:paraId="66979E77" w14:textId="77777777" w:rsidTr="0014680F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1B1B121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6D54A3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E50FAF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BB38E3" w:rsidRPr="006D54A3" w14:paraId="1C343CC3" w14:textId="77777777" w:rsidTr="0014680F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1A718AA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6D54A3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6A1F00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B38E3" w:rsidRPr="006D54A3" w14:paraId="6FEC3A2D" w14:textId="77777777" w:rsidTr="0014680F">
        <w:trPr>
          <w:trHeight w:val="284"/>
        </w:trPr>
        <w:tc>
          <w:tcPr>
            <w:tcW w:w="24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B0BBEB0" w14:textId="48E9E211" w:rsidR="00BB38E3" w:rsidRPr="006D54A3" w:rsidRDefault="00BB38E3" w:rsidP="22F933E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72D6A620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262B5725" w:rsidRPr="22F933ED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9F221B" w14:textId="77777777" w:rsidR="00BB38E3" w:rsidRPr="006D54A3" w:rsidRDefault="00BB3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4680F" w:rsidRPr="006D54A3" w14:paraId="40C805B8" w14:textId="77777777" w:rsidTr="0014680F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480BE6B" w14:textId="77777777" w:rsidR="0014680F" w:rsidRPr="006D54A3" w:rsidRDefault="00146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6D54A3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15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A15E244" w14:textId="77777777" w:rsidR="0014680F" w:rsidRPr="006D54A3" w:rsidRDefault="001468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6D54A3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14680F" w:rsidRPr="006D54A3" w14:paraId="717E2B02" w14:textId="77777777" w:rsidTr="0014680F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4902BB3" w14:textId="77777777" w:rsidR="0014680F" w:rsidRPr="006D54A3" w:rsidRDefault="0014680F" w:rsidP="000860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5349" w14:textId="4B8AB1AC" w:rsidR="0014680F" w:rsidRPr="006D54A3" w:rsidRDefault="0014680F" w:rsidP="4CB88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Bidi"/>
                <w:kern w:val="0"/>
                <w:lang w:eastAsia="pl-PL"/>
                <w14:ligatures w14:val="none"/>
              </w:rPr>
            </w:pPr>
            <w:r w:rsidRPr="4CB88E3E">
              <w:rPr>
                <w:rFonts w:asciiTheme="minorHAnsi" w:eastAsia="Times New Roman" w:hAnsiTheme="minorHAnsi" w:cstheme="minorBidi"/>
                <w:kern w:val="0"/>
                <w:lang w:eastAsia="pl-PL"/>
                <w14:ligatures w14:val="none"/>
              </w:rPr>
              <w:t xml:space="preserve">Podest operacyjny wykonany w całości ze stali kwasoodpornej. </w:t>
            </w:r>
          </w:p>
        </w:tc>
      </w:tr>
      <w:tr w:rsidR="0014680F" w:rsidRPr="006D54A3" w14:paraId="667A496E" w14:textId="77777777" w:rsidTr="0014680F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044DA79" w14:textId="77777777" w:rsidR="0014680F" w:rsidRPr="006D54A3" w:rsidRDefault="0014680F" w:rsidP="000860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196B" w14:textId="433176DA" w:rsidR="0014680F" w:rsidRPr="006D54A3" w:rsidRDefault="001468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6D54A3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Wyposażony w stopki antypoślizgowe. </w:t>
            </w:r>
          </w:p>
        </w:tc>
      </w:tr>
      <w:tr w:rsidR="0014680F" w:rsidRPr="006D54A3" w14:paraId="26FE8798" w14:textId="77777777" w:rsidTr="0014680F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07BA347" w14:textId="77777777" w:rsidR="0014680F" w:rsidRPr="006D54A3" w:rsidRDefault="0014680F" w:rsidP="000860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92FD" w14:textId="135A8CE7" w:rsidR="0014680F" w:rsidRPr="006D54A3" w:rsidRDefault="001468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6D54A3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Możliwość poziomowania na nierównych powierzchniach. </w:t>
            </w:r>
          </w:p>
        </w:tc>
      </w:tr>
      <w:tr w:rsidR="0014680F" w:rsidRPr="006D54A3" w14:paraId="09CE5C7F" w14:textId="77777777" w:rsidTr="0014680F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C5FF1E0" w14:textId="77777777" w:rsidR="0014680F" w:rsidRPr="006D54A3" w:rsidRDefault="0014680F" w:rsidP="000860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1451" w14:textId="77FE09CE" w:rsidR="0014680F" w:rsidRPr="006D54A3" w:rsidRDefault="001468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</w:pPr>
            <w:r w:rsidRPr="006D54A3"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  <w:t xml:space="preserve">Dopuszczalne obciążenie min. 180kg. </w:t>
            </w:r>
          </w:p>
        </w:tc>
      </w:tr>
      <w:tr w:rsidR="0014680F" w:rsidRPr="006D54A3" w14:paraId="32F63F0C" w14:textId="77777777" w:rsidTr="0014680F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CBF3061" w14:textId="77777777" w:rsidR="0014680F" w:rsidRPr="006D54A3" w:rsidRDefault="0014680F" w:rsidP="000860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AC93" w14:textId="77777777" w:rsidR="0014680F" w:rsidRPr="006D54A3" w:rsidRDefault="001468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</w:pPr>
            <w:r w:rsidRPr="006D54A3"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  <w:t>Wymiary:</w:t>
            </w:r>
          </w:p>
          <w:p w14:paraId="33488CCF" w14:textId="44F85DF7" w:rsidR="0014680F" w:rsidRPr="006D54A3" w:rsidRDefault="0014680F" w:rsidP="00F20A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</w:pPr>
            <w:r w:rsidRPr="006D54A3"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  <w:t>wysokość podestu min. 130 mm</w:t>
            </w:r>
          </w:p>
          <w:p w14:paraId="014EAF47" w14:textId="203D0447" w:rsidR="0014680F" w:rsidRPr="006D54A3" w:rsidRDefault="0014680F" w:rsidP="00F20A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</w:pPr>
            <w:r w:rsidRPr="006D54A3"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  <w:t>szerokość podestu min. 480 mm</w:t>
            </w:r>
          </w:p>
          <w:p w14:paraId="5DAFD493" w14:textId="6DB099FA" w:rsidR="0014680F" w:rsidRPr="006D54A3" w:rsidRDefault="0014680F" w:rsidP="00F20AC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</w:pPr>
            <w:r w:rsidRPr="006D54A3"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  <w:t>głębokość podestu min. 320 mm.</w:t>
            </w:r>
          </w:p>
        </w:tc>
      </w:tr>
    </w:tbl>
    <w:p w14:paraId="2B64D3B2" w14:textId="77777777" w:rsidR="00A65637" w:rsidRDefault="00A65637"/>
    <w:sectPr w:rsidR="00A65637" w:rsidSect="008B7710">
      <w:head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1717B" w14:textId="77777777" w:rsidR="008B7710" w:rsidRDefault="008B7710" w:rsidP="008B7710">
      <w:pPr>
        <w:spacing w:after="0" w:line="240" w:lineRule="auto"/>
      </w:pPr>
      <w:r>
        <w:separator/>
      </w:r>
    </w:p>
  </w:endnote>
  <w:endnote w:type="continuationSeparator" w:id="0">
    <w:p w14:paraId="05084D7B" w14:textId="77777777" w:rsidR="008B7710" w:rsidRDefault="008B7710" w:rsidP="008B7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3248B" w14:textId="77777777" w:rsidR="008B7710" w:rsidRDefault="008B7710" w:rsidP="008B7710">
      <w:pPr>
        <w:spacing w:after="0" w:line="240" w:lineRule="auto"/>
      </w:pPr>
      <w:r>
        <w:separator/>
      </w:r>
    </w:p>
  </w:footnote>
  <w:footnote w:type="continuationSeparator" w:id="0">
    <w:p w14:paraId="749BC345" w14:textId="77777777" w:rsidR="008B7710" w:rsidRDefault="008B7710" w:rsidP="008B7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07D9C" w14:textId="7F362532" w:rsidR="008B7710" w:rsidRDefault="008B7710">
    <w:pPr>
      <w:pStyle w:val="Nagwek"/>
    </w:pPr>
    <w:r>
      <w:t>Zał. 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692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E3"/>
    <w:rsid w:val="0014680F"/>
    <w:rsid w:val="006D54A3"/>
    <w:rsid w:val="00771865"/>
    <w:rsid w:val="008B7710"/>
    <w:rsid w:val="009A54F3"/>
    <w:rsid w:val="00A236ED"/>
    <w:rsid w:val="00A65637"/>
    <w:rsid w:val="00BB38E3"/>
    <w:rsid w:val="00BD6F75"/>
    <w:rsid w:val="00F20ACF"/>
    <w:rsid w:val="057B0D7F"/>
    <w:rsid w:val="22F933ED"/>
    <w:rsid w:val="262B5725"/>
    <w:rsid w:val="2D95A7DB"/>
    <w:rsid w:val="3D04E97B"/>
    <w:rsid w:val="4CB88E3E"/>
    <w:rsid w:val="543BF214"/>
    <w:rsid w:val="72D6A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B885"/>
  <w15:chartTrackingRefBased/>
  <w15:docId w15:val="{1CFD98F9-A4B9-4A86-84DD-DB87F4E4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8E3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7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77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B7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771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282784-6FF1-45B2-BC8B-14667D971A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1001E2-C10C-4CC2-AA88-43B271665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9694A-0D06-4921-A145-148F14F6D75B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2024-03-28T08:01:00Z</cp:lastPrinted>
  <dcterms:created xsi:type="dcterms:W3CDTF">2024-03-14T07:58:00Z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