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1" w:rsidRDefault="00C759D2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nr 4</w:t>
      </w:r>
    </w:p>
    <w:p w:rsidR="00044A21" w:rsidRDefault="00E32C06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OŚWIADCZENIE </w:t>
      </w:r>
    </w:p>
    <w:p w:rsidR="00044A21" w:rsidRDefault="00044A2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:rsidR="00044A21" w:rsidRPr="00673B54" w:rsidRDefault="00E32C06" w:rsidP="00673B54">
      <w:pPr>
        <w:autoSpaceDE w:val="0"/>
        <w:adjustRightInd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do zapytania ofertowego nr </w:t>
      </w:r>
      <w:r w:rsidR="00673B54">
        <w:rPr>
          <w:rFonts w:eastAsia="Times New Roman" w:cs="Times New Roman"/>
          <w:b/>
          <w:bCs/>
        </w:rPr>
        <w:t>OZ.3153.6</w:t>
      </w:r>
      <w:r>
        <w:rPr>
          <w:rFonts w:eastAsia="Times New Roman" w:cs="Times New Roman"/>
          <w:b/>
          <w:bCs/>
        </w:rPr>
        <w:t>.</w:t>
      </w:r>
      <w:r w:rsidR="00C759D2"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  <w:b/>
          <w:bCs/>
        </w:rPr>
        <w:t xml:space="preserve">2023.AM na </w:t>
      </w:r>
      <w:bookmarkStart w:id="0" w:name="_Hlk52882014"/>
      <w:r>
        <w:rPr>
          <w:rFonts w:eastAsia="Times New Roman" w:cs="Times New Roman"/>
          <w:b/>
          <w:bCs/>
        </w:rPr>
        <w:t xml:space="preserve">wykonanie zadania </w:t>
      </w:r>
      <w:r>
        <w:rPr>
          <w:rFonts w:eastAsia="Times New Roman"/>
          <w:b/>
          <w:bCs/>
        </w:rPr>
        <w:t xml:space="preserve">w zakresie </w:t>
      </w:r>
      <w:bookmarkEnd w:id="0"/>
      <w:r>
        <w:rPr>
          <w:rFonts w:eastAsia="Times New Roman"/>
          <w:b/>
          <w:bCs/>
        </w:rPr>
        <w:t>dostawy jednolitego ubioru dla uczniów Oddziału Przygotowania Wojskowego Liceum Ogólnokształcącego im. Anny Wazówny</w:t>
      </w:r>
      <w:r w:rsidR="00C759D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Golubiu-Dobrzyniu w Zespole Szkół nr 1 im. Anny Wazówny w Golubiu-Dobrzyniu w ramach realizacji programu szkolenia w OPW w roku szkolnym 2023/2024</w:t>
      </w:r>
    </w:p>
    <w:p w:rsidR="00044A21" w:rsidRDefault="00044A21">
      <w:pPr>
        <w:rPr>
          <w:rFonts w:eastAsia="Calibri" w:cs="Times New Roman"/>
        </w:rPr>
      </w:pPr>
    </w:p>
    <w:p w:rsidR="00044A21" w:rsidRDefault="00E32C06">
      <w:pPr>
        <w:spacing w:after="12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o akceptacji warunków udziału w postępowaniu </w:t>
      </w:r>
    </w:p>
    <w:p w:rsidR="00044A21" w:rsidRDefault="00044A21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:rsidR="00044A21" w:rsidRDefault="00044A21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:rsidR="00044A21" w:rsidRDefault="00E32C06">
      <w:pPr>
        <w:tabs>
          <w:tab w:val="right" w:pos="9072"/>
        </w:tabs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Data……………………………….</w:t>
      </w:r>
    </w:p>
    <w:p w:rsidR="00044A21" w:rsidRDefault="00044A21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:rsidR="00044A21" w:rsidRDefault="00E32C06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:rsidR="00044A21" w:rsidRDefault="00044A21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:rsidR="00044A21" w:rsidRDefault="00E32C06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:rsidR="00044A21" w:rsidRDefault="00044A21">
      <w:pPr>
        <w:spacing w:line="360" w:lineRule="auto"/>
        <w:jc w:val="both"/>
        <w:rPr>
          <w:rFonts w:eastAsia="Calibri" w:cs="Times New Roman"/>
        </w:rPr>
      </w:pPr>
    </w:p>
    <w:p w:rsidR="00044A21" w:rsidRDefault="00E32C0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Oświadczam, że akceptuję niżej wymienione warunki udziału w postępowaniu:</w:t>
      </w:r>
    </w:p>
    <w:p w:rsidR="00044A21" w:rsidRDefault="00E32C0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Termin realizacji zadania ustala się od dnia podpisania umowy do dnia                                                  1</w:t>
      </w:r>
      <w:r w:rsidR="00C759D2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grudnia 2023</w:t>
      </w:r>
      <w:bookmarkStart w:id="1" w:name="_GoBack"/>
      <w:bookmarkEnd w:id="1"/>
      <w:r>
        <w:rPr>
          <w:rFonts w:eastAsia="Calibri" w:cs="Times New Roman"/>
        </w:rPr>
        <w:t xml:space="preserve"> r.</w:t>
      </w:r>
    </w:p>
    <w:p w:rsidR="00044A21" w:rsidRDefault="00E32C0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Podstawą do porównania ofert jest formularz ofertowy, stanowiący załącznik                                nr 1 do zapytania ofertowego.</w:t>
      </w:r>
    </w:p>
    <w:p w:rsidR="00044A21" w:rsidRDefault="00E32C0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Wszystkie pozycje w załącznikach muszą być wypełnione.</w:t>
      </w:r>
    </w:p>
    <w:p w:rsidR="00044A21" w:rsidRDefault="00E32C0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nie dokonuje żadnych poprawek przy błędnym wyliczeniu ceny. Oferta obarczona błędem będzie odrzucona.</w:t>
      </w:r>
    </w:p>
    <w:p w:rsidR="00044A21" w:rsidRDefault="00E32C0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W innych sytuacjach spornych związanych z procedurą Zamawiający będzie stosował przepisy pzp jak dla trybu klasycznego bez negocjacji z art. 275 ust. 1 Pzp.</w:t>
      </w:r>
    </w:p>
    <w:p w:rsidR="00044A21" w:rsidRDefault="00044A21">
      <w:pPr>
        <w:rPr>
          <w:rFonts w:eastAsia="Calibri" w:cs="Times New Roman"/>
        </w:rPr>
      </w:pPr>
    </w:p>
    <w:p w:rsidR="00044A21" w:rsidRDefault="00044A21">
      <w:pPr>
        <w:rPr>
          <w:rFonts w:eastAsia="Calibri" w:cs="Times New Roman"/>
        </w:rPr>
      </w:pPr>
    </w:p>
    <w:p w:rsidR="00044A21" w:rsidRDefault="00044A21">
      <w:pPr>
        <w:rPr>
          <w:rFonts w:eastAsia="Calibri" w:cs="Times New Roman"/>
        </w:rPr>
      </w:pPr>
    </w:p>
    <w:p w:rsidR="00044A21" w:rsidRDefault="00E32C06">
      <w:pPr>
        <w:rPr>
          <w:rFonts w:eastAsia="Calibri" w:cs="Times New Roman"/>
        </w:rPr>
      </w:pPr>
      <w:r>
        <w:rPr>
          <w:rFonts w:eastAsia="Calibri" w:cs="Times New Roman"/>
        </w:rPr>
        <w:t>Akceptuję powyższe warunki:</w:t>
      </w:r>
    </w:p>
    <w:p w:rsidR="00044A21" w:rsidRDefault="00044A21">
      <w:pPr>
        <w:rPr>
          <w:rFonts w:eastAsia="Calibri" w:cs="Times New Roman"/>
        </w:rPr>
      </w:pPr>
    </w:p>
    <w:p w:rsidR="00044A21" w:rsidRDefault="00044A21">
      <w:pPr>
        <w:rPr>
          <w:rFonts w:eastAsia="Calibri" w:cs="Times New Roman"/>
        </w:rPr>
      </w:pPr>
    </w:p>
    <w:p w:rsidR="00044A21" w:rsidRDefault="00044A21">
      <w:pPr>
        <w:rPr>
          <w:rFonts w:eastAsia="Calibri" w:cs="Times New Roman"/>
        </w:rPr>
      </w:pPr>
    </w:p>
    <w:p w:rsidR="00044A21" w:rsidRDefault="00E32C06">
      <w:pPr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</w:t>
      </w:r>
    </w:p>
    <w:p w:rsidR="00044A21" w:rsidRDefault="00E32C06">
      <w:pPr>
        <w:rPr>
          <w:rFonts w:eastAsia="Calibri" w:cs="Times New Roman"/>
        </w:rPr>
      </w:pPr>
      <w:r>
        <w:rPr>
          <w:rFonts w:eastAsia="Calibri" w:cs="Times New Roman"/>
        </w:rPr>
        <w:t>Podpisy osób uprawnionych do reprezentowania Wykonawcy</w:t>
      </w:r>
    </w:p>
    <w:p w:rsidR="00044A21" w:rsidRDefault="00044A21"/>
    <w:p w:rsidR="00044A21" w:rsidRDefault="00044A21"/>
    <w:sectPr w:rsidR="00044A21" w:rsidSect="0004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AA" w:rsidRDefault="00F754AA">
      <w:r>
        <w:separator/>
      </w:r>
    </w:p>
  </w:endnote>
  <w:endnote w:type="continuationSeparator" w:id="1">
    <w:p w:rsidR="00F754AA" w:rsidRDefault="00F7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AA" w:rsidRDefault="00F754AA">
      <w:r>
        <w:separator/>
      </w:r>
    </w:p>
  </w:footnote>
  <w:footnote w:type="continuationSeparator" w:id="1">
    <w:p w:rsidR="00F754AA" w:rsidRDefault="00F7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983"/>
    <w:multiLevelType w:val="multilevel"/>
    <w:tmpl w:val="5FC8398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5DA"/>
    <w:rsid w:val="00044A21"/>
    <w:rsid w:val="005B7E76"/>
    <w:rsid w:val="00673B54"/>
    <w:rsid w:val="007635DA"/>
    <w:rsid w:val="00C20CAB"/>
    <w:rsid w:val="00C759D2"/>
    <w:rsid w:val="00E32C06"/>
    <w:rsid w:val="00F754AA"/>
    <w:rsid w:val="00FB7031"/>
    <w:rsid w:val="6CA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2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PC</cp:lastModifiedBy>
  <cp:revision>5</cp:revision>
  <dcterms:created xsi:type="dcterms:W3CDTF">2022-11-08T09:39:00Z</dcterms:created>
  <dcterms:modified xsi:type="dcterms:W3CDTF">2023-11-14T09:09:00Z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BD0D748FEF3B4F84894EFA31BF4566DD_12</vt:lpwstr>
  </property>
</Properties>
</file>