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E9D7" w14:textId="1DA9D76F" w:rsidR="00CF7338" w:rsidRPr="00A226B5" w:rsidRDefault="00A86DD4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SPECYFIKACJA WARUNKÓW ZAMÓWIENIA</w:t>
      </w:r>
    </w:p>
    <w:p w14:paraId="7C18AEC6" w14:textId="7266E141" w:rsidR="00625E28" w:rsidRPr="00A226B5" w:rsidRDefault="00625E28" w:rsidP="00DC367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59F5E1AE" w14:textId="77777777" w:rsidR="00A86DD4" w:rsidRPr="00A226B5" w:rsidRDefault="00625E28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„PRANIE I NAPRAWA ODZIEŻY”</w:t>
      </w:r>
    </w:p>
    <w:p w14:paraId="48DFC4E0" w14:textId="77777777" w:rsidR="0078188D" w:rsidRPr="00A226B5" w:rsidRDefault="0078188D" w:rsidP="009819C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B909818" w14:textId="77777777" w:rsidR="00D5053B" w:rsidRPr="00A226B5" w:rsidRDefault="00625E28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Przedmiotem zamówienia jest pranie i naprawa ubrań roboczych dla pracowników PGK Sp.   </w:t>
      </w:r>
      <w:r w:rsidR="00E11B95" w:rsidRPr="00A226B5">
        <w:rPr>
          <w:rFonts w:ascii="Open Sans" w:hAnsi="Open Sans" w:cs="Open Sans"/>
          <w:sz w:val="20"/>
          <w:szCs w:val="20"/>
        </w:rPr>
        <w:t xml:space="preserve">                   </w:t>
      </w:r>
      <w:r w:rsidRPr="00A226B5">
        <w:rPr>
          <w:rFonts w:ascii="Open Sans" w:hAnsi="Open Sans" w:cs="Open Sans"/>
          <w:sz w:val="20"/>
          <w:szCs w:val="20"/>
        </w:rPr>
        <w:t>z o.o. w Koszalinie</w:t>
      </w:r>
      <w:r w:rsidR="00D5053B" w:rsidRPr="00A226B5">
        <w:rPr>
          <w:rFonts w:ascii="Open Sans" w:hAnsi="Open Sans" w:cs="Open Sans"/>
          <w:sz w:val="20"/>
          <w:szCs w:val="20"/>
        </w:rPr>
        <w:t xml:space="preserve"> ul. Komunalna 5,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  <w:r w:rsidR="00D5053B" w:rsidRPr="00A226B5">
        <w:rPr>
          <w:rFonts w:ascii="Open Sans" w:hAnsi="Open Sans" w:cs="Open Sans"/>
          <w:sz w:val="20"/>
          <w:szCs w:val="20"/>
        </w:rPr>
        <w:t>wraz</w:t>
      </w:r>
      <w:r w:rsidRPr="00A226B5">
        <w:rPr>
          <w:rFonts w:ascii="Open Sans" w:hAnsi="Open Sans" w:cs="Open Sans"/>
          <w:sz w:val="20"/>
          <w:szCs w:val="20"/>
        </w:rPr>
        <w:t xml:space="preserve"> z </w:t>
      </w:r>
      <w:r w:rsidR="00D5053B" w:rsidRPr="00A226B5">
        <w:rPr>
          <w:rFonts w:ascii="Open Sans" w:hAnsi="Open Sans" w:cs="Open Sans"/>
          <w:sz w:val="20"/>
          <w:szCs w:val="20"/>
        </w:rPr>
        <w:t>J</w:t>
      </w:r>
      <w:r w:rsidRPr="00A226B5">
        <w:rPr>
          <w:rFonts w:ascii="Open Sans" w:hAnsi="Open Sans" w:cs="Open Sans"/>
          <w:sz w:val="20"/>
          <w:szCs w:val="20"/>
        </w:rPr>
        <w:t xml:space="preserve">ednostkami </w:t>
      </w:r>
      <w:r w:rsidR="00D5053B" w:rsidRPr="00A226B5">
        <w:rPr>
          <w:rFonts w:ascii="Open Sans" w:hAnsi="Open Sans" w:cs="Open Sans"/>
          <w:sz w:val="20"/>
          <w:szCs w:val="20"/>
        </w:rPr>
        <w:t>Organizacyjnymi:</w:t>
      </w:r>
    </w:p>
    <w:p w14:paraId="0527BEF1" w14:textId="2CB382A6" w:rsidR="00D5053B" w:rsidRPr="006124E6" w:rsidRDefault="00D5053B" w:rsidP="00612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532387274"/>
      <w:r w:rsidRPr="006124E6">
        <w:rPr>
          <w:rFonts w:ascii="Open Sans" w:hAnsi="Open Sans" w:cs="Open Sans"/>
          <w:sz w:val="20"/>
          <w:szCs w:val="20"/>
        </w:rPr>
        <w:t xml:space="preserve">KZP </w:t>
      </w:r>
      <w:r w:rsidR="008B0162">
        <w:rPr>
          <w:rFonts w:ascii="Open Sans" w:hAnsi="Open Sans" w:cs="Open Sans"/>
          <w:sz w:val="20"/>
          <w:szCs w:val="20"/>
        </w:rPr>
        <w:t xml:space="preserve">i AC </w:t>
      </w:r>
      <w:r w:rsidRPr="006124E6">
        <w:rPr>
          <w:rFonts w:ascii="Open Sans" w:hAnsi="Open Sans" w:cs="Open Sans"/>
          <w:sz w:val="20"/>
          <w:szCs w:val="20"/>
        </w:rPr>
        <w:t>ul. Gnieźnieńska 44 w Koszalinie</w:t>
      </w:r>
      <w:r w:rsidR="00517396">
        <w:rPr>
          <w:rFonts w:ascii="Open Sans" w:hAnsi="Open Sans" w:cs="Open Sans"/>
          <w:sz w:val="20"/>
          <w:szCs w:val="20"/>
        </w:rPr>
        <w:t>,</w:t>
      </w:r>
    </w:p>
    <w:p w14:paraId="60D4DE71" w14:textId="5DFAB3CF" w:rsidR="00D5053B" w:rsidRPr="00A226B5" w:rsidRDefault="008B0162" w:rsidP="009819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D5053B" w:rsidRPr="00A226B5">
        <w:rPr>
          <w:rFonts w:ascii="Open Sans" w:hAnsi="Open Sans" w:cs="Open Sans"/>
          <w:sz w:val="20"/>
          <w:szCs w:val="20"/>
        </w:rPr>
        <w:t xml:space="preserve">ZOO ul. </w:t>
      </w:r>
      <w:proofErr w:type="spellStart"/>
      <w:r w:rsidR="00DC367F">
        <w:rPr>
          <w:rFonts w:ascii="Open Sans" w:hAnsi="Open Sans" w:cs="Open Sans"/>
          <w:sz w:val="20"/>
          <w:szCs w:val="20"/>
        </w:rPr>
        <w:t>Ł</w:t>
      </w:r>
      <w:r w:rsidR="00D5053B" w:rsidRPr="00A226B5">
        <w:rPr>
          <w:rFonts w:ascii="Open Sans" w:hAnsi="Open Sans" w:cs="Open Sans"/>
          <w:sz w:val="20"/>
          <w:szCs w:val="20"/>
        </w:rPr>
        <w:t>ubuszan</w:t>
      </w:r>
      <w:proofErr w:type="spellEnd"/>
      <w:r w:rsidR="00D5053B" w:rsidRPr="00A226B5">
        <w:rPr>
          <w:rFonts w:ascii="Open Sans" w:hAnsi="Open Sans" w:cs="Open Sans"/>
          <w:sz w:val="20"/>
          <w:szCs w:val="20"/>
        </w:rPr>
        <w:t xml:space="preserve"> 80 w Sianowie</w:t>
      </w:r>
      <w:r w:rsidR="00517396">
        <w:rPr>
          <w:rFonts w:ascii="Open Sans" w:hAnsi="Open Sans" w:cs="Open Sans"/>
          <w:sz w:val="20"/>
          <w:szCs w:val="20"/>
        </w:rPr>
        <w:t>,</w:t>
      </w:r>
    </w:p>
    <w:p w14:paraId="61668C69" w14:textId="3FECD90B" w:rsidR="00D5053B" w:rsidRPr="00A226B5" w:rsidRDefault="00D5053B" w:rsidP="009819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Schronisko dla Bezdomnych Zwierząt ul. Mieszka I 55 w Koszalinie</w:t>
      </w:r>
      <w:r w:rsidR="00517396">
        <w:rPr>
          <w:rFonts w:ascii="Open Sans" w:hAnsi="Open Sans" w:cs="Open Sans"/>
          <w:sz w:val="20"/>
          <w:szCs w:val="20"/>
        </w:rPr>
        <w:t>.</w:t>
      </w:r>
      <w:r w:rsidRPr="00A226B5">
        <w:rPr>
          <w:rFonts w:ascii="Open Sans" w:hAnsi="Open Sans" w:cs="Open Sans"/>
          <w:sz w:val="20"/>
          <w:szCs w:val="20"/>
        </w:rPr>
        <w:t xml:space="preserve">   </w:t>
      </w:r>
    </w:p>
    <w:bookmarkEnd w:id="0"/>
    <w:p w14:paraId="36257F8C" w14:textId="34EAB0E1" w:rsidR="00625E28" w:rsidRPr="00A226B5" w:rsidRDefault="00D5053B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Z</w:t>
      </w:r>
      <w:r w:rsidR="00DC367F">
        <w:rPr>
          <w:rFonts w:ascii="Open Sans" w:hAnsi="Open Sans" w:cs="Open Sans"/>
          <w:sz w:val="20"/>
          <w:szCs w:val="20"/>
        </w:rPr>
        <w:t>a</w:t>
      </w:r>
      <w:r w:rsidRPr="00A226B5">
        <w:rPr>
          <w:rFonts w:ascii="Open Sans" w:hAnsi="Open Sans" w:cs="Open Sans"/>
          <w:sz w:val="20"/>
          <w:szCs w:val="20"/>
        </w:rPr>
        <w:t>mówienie obejmuje około 2</w:t>
      </w:r>
      <w:r w:rsidR="00121371">
        <w:rPr>
          <w:rFonts w:ascii="Open Sans" w:hAnsi="Open Sans" w:cs="Open Sans"/>
          <w:sz w:val="20"/>
          <w:szCs w:val="20"/>
        </w:rPr>
        <w:t>5</w:t>
      </w:r>
      <w:r w:rsidRPr="00A226B5">
        <w:rPr>
          <w:rFonts w:ascii="Open Sans" w:hAnsi="Open Sans" w:cs="Open Sans"/>
          <w:sz w:val="20"/>
          <w:szCs w:val="20"/>
        </w:rPr>
        <w:t xml:space="preserve">0 pracowników posiadających </w:t>
      </w:r>
      <w:r w:rsidR="00121371">
        <w:rPr>
          <w:rFonts w:ascii="Open Sans" w:hAnsi="Open Sans" w:cs="Open Sans"/>
          <w:sz w:val="20"/>
          <w:szCs w:val="20"/>
        </w:rPr>
        <w:t>5</w:t>
      </w:r>
      <w:r w:rsidRPr="00A226B5">
        <w:rPr>
          <w:rFonts w:ascii="Open Sans" w:hAnsi="Open Sans" w:cs="Open Sans"/>
          <w:sz w:val="20"/>
          <w:szCs w:val="20"/>
        </w:rPr>
        <w:t xml:space="preserve"> komplet</w:t>
      </w:r>
      <w:r w:rsidR="00121371">
        <w:rPr>
          <w:rFonts w:ascii="Open Sans" w:hAnsi="Open Sans" w:cs="Open Sans"/>
          <w:sz w:val="20"/>
          <w:szCs w:val="20"/>
        </w:rPr>
        <w:t xml:space="preserve">ów </w:t>
      </w:r>
      <w:r w:rsidRPr="00A226B5">
        <w:rPr>
          <w:rFonts w:ascii="Open Sans" w:hAnsi="Open Sans" w:cs="Open Sans"/>
          <w:sz w:val="20"/>
          <w:szCs w:val="20"/>
        </w:rPr>
        <w:t>ubrań oraz:</w:t>
      </w:r>
    </w:p>
    <w:p w14:paraId="579AEACF" w14:textId="6EB7DEA7" w:rsidR="00D5053B" w:rsidRDefault="00D5053B" w:rsidP="00981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Pranie ubrań roboczych </w:t>
      </w:r>
      <w:r w:rsidR="00DC367F">
        <w:rPr>
          <w:rFonts w:ascii="Open Sans" w:hAnsi="Open Sans" w:cs="Open Sans"/>
          <w:sz w:val="20"/>
          <w:szCs w:val="20"/>
        </w:rPr>
        <w:t>2</w:t>
      </w:r>
      <w:r w:rsidRPr="00A226B5">
        <w:rPr>
          <w:rFonts w:ascii="Open Sans" w:hAnsi="Open Sans" w:cs="Open Sans"/>
          <w:sz w:val="20"/>
          <w:szCs w:val="20"/>
        </w:rPr>
        <w:t xml:space="preserve"> raz</w:t>
      </w:r>
      <w:r w:rsidR="00DC367F">
        <w:rPr>
          <w:rFonts w:ascii="Open Sans" w:hAnsi="Open Sans" w:cs="Open Sans"/>
          <w:sz w:val="20"/>
          <w:szCs w:val="20"/>
        </w:rPr>
        <w:t>y</w:t>
      </w:r>
      <w:r w:rsidRPr="00A226B5">
        <w:rPr>
          <w:rFonts w:ascii="Open Sans" w:hAnsi="Open Sans" w:cs="Open Sans"/>
          <w:sz w:val="20"/>
          <w:szCs w:val="20"/>
        </w:rPr>
        <w:t xml:space="preserve"> w tygodniu – </w:t>
      </w:r>
      <w:r w:rsidR="00DC367F">
        <w:rPr>
          <w:rFonts w:ascii="Open Sans" w:hAnsi="Open Sans" w:cs="Open Sans"/>
          <w:sz w:val="20"/>
          <w:szCs w:val="20"/>
        </w:rPr>
        <w:t xml:space="preserve">w poniedziałki i czwartki - </w:t>
      </w:r>
      <w:r w:rsidRPr="00A226B5">
        <w:rPr>
          <w:rFonts w:ascii="Open Sans" w:hAnsi="Open Sans" w:cs="Open Sans"/>
          <w:sz w:val="20"/>
          <w:szCs w:val="20"/>
        </w:rPr>
        <w:t>odbiór i dostawę ubrań zapewnia Wykonawca na swój kosz</w:t>
      </w:r>
      <w:r w:rsidR="00E11B95" w:rsidRPr="00A226B5">
        <w:rPr>
          <w:rFonts w:ascii="Open Sans" w:hAnsi="Open Sans" w:cs="Open Sans"/>
          <w:sz w:val="20"/>
          <w:szCs w:val="20"/>
        </w:rPr>
        <w:t>t</w:t>
      </w:r>
      <w:r w:rsidR="006124E6">
        <w:rPr>
          <w:rFonts w:ascii="Open Sans" w:hAnsi="Open Sans" w:cs="Open Sans"/>
          <w:sz w:val="20"/>
          <w:szCs w:val="20"/>
        </w:rPr>
        <w:t>.</w:t>
      </w:r>
    </w:p>
    <w:p w14:paraId="3EE773D7" w14:textId="7EE2A519" w:rsidR="00936970" w:rsidRPr="00936970" w:rsidRDefault="00936970" w:rsidP="00936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skład</w:t>
      </w:r>
      <w:r w:rsidRPr="00936970">
        <w:rPr>
          <w:rFonts w:ascii="Open Sans" w:hAnsi="Open Sans" w:cs="Open Sans"/>
          <w:sz w:val="20"/>
          <w:szCs w:val="20"/>
        </w:rPr>
        <w:t xml:space="preserve"> 5 komplet</w:t>
      </w:r>
      <w:r>
        <w:rPr>
          <w:rFonts w:ascii="Open Sans" w:hAnsi="Open Sans" w:cs="Open Sans"/>
          <w:sz w:val="20"/>
          <w:szCs w:val="20"/>
        </w:rPr>
        <w:t>ów</w:t>
      </w:r>
      <w:r w:rsidRPr="00936970">
        <w:rPr>
          <w:rFonts w:ascii="Open Sans" w:hAnsi="Open Sans" w:cs="Open Sans"/>
          <w:sz w:val="20"/>
          <w:szCs w:val="20"/>
        </w:rPr>
        <w:t xml:space="preserve"> ubrań wchodzą:</w:t>
      </w:r>
    </w:p>
    <w:p w14:paraId="07C24440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4 szt. - koszula letnia,</w:t>
      </w:r>
    </w:p>
    <w:p w14:paraId="42C10791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bluza letnia,</w:t>
      </w:r>
    </w:p>
    <w:p w14:paraId="024C27FC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4 szt. - </w:t>
      </w:r>
      <w:proofErr w:type="spellStart"/>
      <w:r w:rsidRPr="00DC367F">
        <w:rPr>
          <w:rFonts w:ascii="Open Sans" w:hAnsi="Open Sans" w:cs="Open Sans"/>
          <w:sz w:val="20"/>
          <w:szCs w:val="20"/>
        </w:rPr>
        <w:t>t-shirt</w:t>
      </w:r>
      <w:proofErr w:type="spellEnd"/>
      <w:r w:rsidRPr="00DC367F">
        <w:rPr>
          <w:rFonts w:ascii="Open Sans" w:hAnsi="Open Sans" w:cs="Open Sans"/>
          <w:sz w:val="20"/>
          <w:szCs w:val="20"/>
        </w:rPr>
        <w:t>,</w:t>
      </w:r>
    </w:p>
    <w:p w14:paraId="3EA6AE03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2 szt. - kamizelka odblaskowa, </w:t>
      </w:r>
    </w:p>
    <w:p w14:paraId="1B6E7D2A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4 szt. - spodnie letnie ogrodniczki lub spodnie do pasa, </w:t>
      </w:r>
    </w:p>
    <w:p w14:paraId="78C47717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spodnie zimowe ogrodniczki lub do pasa,</w:t>
      </w:r>
    </w:p>
    <w:p w14:paraId="2419AE75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2 szt. - kurtka zimowa, </w:t>
      </w:r>
    </w:p>
    <w:p w14:paraId="08469726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koszula zimowa lub bluza polar.</w:t>
      </w:r>
    </w:p>
    <w:p w14:paraId="17213BB6" w14:textId="20E8A0E1" w:rsid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– kamizelka ocieplana,</w:t>
      </w:r>
    </w:p>
    <w:p w14:paraId="1770A717" w14:textId="3F8C4045" w:rsidR="007C7D63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czapka z daszkiem letnia</w:t>
      </w:r>
    </w:p>
    <w:p w14:paraId="028A74BB" w14:textId="3C74471F" w:rsidR="007C7D63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czapka zimowa</w:t>
      </w:r>
    </w:p>
    <w:p w14:paraId="53D93EEF" w14:textId="60DAAAF3" w:rsidR="007C7D63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koszulka termiczna z długim rękawem</w:t>
      </w:r>
    </w:p>
    <w:p w14:paraId="3FDD03E8" w14:textId="201F4466" w:rsidR="007C7D63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kalesony termiczne</w:t>
      </w:r>
    </w:p>
    <w:p w14:paraId="6A8FD17F" w14:textId="7EB9814D" w:rsidR="007C7D63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komplet wodochronny – kurtka oraz spodnie</w:t>
      </w:r>
    </w:p>
    <w:p w14:paraId="2DA2714B" w14:textId="0765BD24" w:rsidR="007C7D63" w:rsidRPr="00DC367F" w:rsidRDefault="007C7D63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szt. – kamizelka odblaskowa</w:t>
      </w:r>
    </w:p>
    <w:p w14:paraId="6D2EF5F1" w14:textId="5BC4A0C5" w:rsidR="00D5053B" w:rsidRPr="00A226B5" w:rsidRDefault="00D5053B" w:rsidP="00981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Naprawa ubrania przywracająca je do stanu pierwotnego, potwierdzona zestawieniem ilościowym</w:t>
      </w:r>
      <w:r w:rsidR="006124E6">
        <w:rPr>
          <w:rFonts w:ascii="Open Sans" w:hAnsi="Open Sans" w:cs="Open Sans"/>
          <w:sz w:val="20"/>
          <w:szCs w:val="20"/>
        </w:rPr>
        <w:t>:</w:t>
      </w:r>
    </w:p>
    <w:p w14:paraId="1644907E" w14:textId="5A0AC640" w:rsidR="00DC367F" w:rsidRDefault="00DC367F" w:rsidP="00DC367F">
      <w:pPr>
        <w:pStyle w:val="Akapitzlist"/>
        <w:numPr>
          <w:ilvl w:val="2"/>
          <w:numId w:val="14"/>
        </w:numPr>
        <w:spacing w:after="0" w:line="276" w:lineRule="auto"/>
        <w:ind w:left="1134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naprawa mała - zszycie, przeszycie maszynowe rozdarć i pęknięć, wymiana guzika, napy;</w:t>
      </w:r>
    </w:p>
    <w:p w14:paraId="5F680218" w14:textId="2A69A6F5" w:rsidR="00DC367F" w:rsidRDefault="00DC367F" w:rsidP="00DC367F">
      <w:pPr>
        <w:pStyle w:val="Akapitzlist"/>
        <w:numPr>
          <w:ilvl w:val="2"/>
          <w:numId w:val="14"/>
        </w:numPr>
        <w:spacing w:after="0" w:line="276" w:lineRule="auto"/>
        <w:ind w:left="1134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naprawa duża – wymiana elementu, np.: zamka błyskawicznego, naszycie taśmy odblaskowej, naszycie łatki na rozdarcie, wymiana klapki kieszeni;</w:t>
      </w:r>
    </w:p>
    <w:p w14:paraId="2353B93D" w14:textId="77777777" w:rsidR="00D75FA0" w:rsidRPr="00A226B5" w:rsidRDefault="00D75FA0" w:rsidP="009819C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Organizacja wymiany pranych ubrań roboczych:</w:t>
      </w:r>
    </w:p>
    <w:p w14:paraId="5DF62FB3" w14:textId="1C51B29D" w:rsidR="00E11B95" w:rsidRPr="00A226B5" w:rsidRDefault="00D75FA0" w:rsidP="009819CA">
      <w:pPr>
        <w:pStyle w:val="Akapitzlist"/>
        <w:numPr>
          <w:ilvl w:val="0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1" w:name="_Hlk29884562"/>
      <w:r w:rsidRPr="00A226B5">
        <w:rPr>
          <w:rFonts w:ascii="Open Sans" w:hAnsi="Open Sans" w:cs="Open Sans"/>
          <w:sz w:val="20"/>
          <w:szCs w:val="20"/>
        </w:rPr>
        <w:t xml:space="preserve">Wykonawca zapewni dostawę pojemników wrzutowych na odzież brudną, </w:t>
      </w:r>
      <w:r w:rsidR="00DC367F">
        <w:rPr>
          <w:rFonts w:ascii="Open Sans" w:hAnsi="Open Sans" w:cs="Open Sans"/>
          <w:sz w:val="20"/>
          <w:szCs w:val="20"/>
        </w:rPr>
        <w:t xml:space="preserve">a także szafek </w:t>
      </w:r>
      <w:proofErr w:type="spellStart"/>
      <w:r w:rsidR="00DC367F">
        <w:rPr>
          <w:rFonts w:ascii="Open Sans" w:hAnsi="Open Sans" w:cs="Open Sans"/>
          <w:sz w:val="20"/>
          <w:szCs w:val="20"/>
        </w:rPr>
        <w:t>skrytkowych</w:t>
      </w:r>
      <w:proofErr w:type="spellEnd"/>
      <w:r w:rsidR="00DC367F">
        <w:rPr>
          <w:rFonts w:ascii="Open Sans" w:hAnsi="Open Sans" w:cs="Open Sans"/>
          <w:sz w:val="20"/>
          <w:szCs w:val="20"/>
        </w:rPr>
        <w:t xml:space="preserve"> na odzież czystą. Szafki na odzież czystą będą</w:t>
      </w:r>
      <w:r w:rsidR="008A6B61" w:rsidRPr="00A226B5">
        <w:rPr>
          <w:rFonts w:ascii="Open Sans" w:hAnsi="Open Sans" w:cs="Open Sans"/>
          <w:sz w:val="20"/>
          <w:szCs w:val="20"/>
        </w:rPr>
        <w:t xml:space="preserve"> oznakowane numerami pracowników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  <w:r w:rsidR="00121371">
        <w:rPr>
          <w:rFonts w:ascii="Open Sans" w:hAnsi="Open Sans" w:cs="Open Sans"/>
          <w:sz w:val="20"/>
          <w:szCs w:val="20"/>
        </w:rPr>
        <w:t xml:space="preserve">w ilości około </w:t>
      </w:r>
      <w:r w:rsidR="00121371" w:rsidRPr="00121371">
        <w:rPr>
          <w:rFonts w:ascii="Open Sans" w:hAnsi="Open Sans" w:cs="Open Sans"/>
          <w:b/>
          <w:bCs/>
          <w:sz w:val="20"/>
          <w:szCs w:val="20"/>
        </w:rPr>
        <w:t>2</w:t>
      </w:r>
      <w:r w:rsidR="00FA2A83">
        <w:rPr>
          <w:rFonts w:ascii="Open Sans" w:hAnsi="Open Sans" w:cs="Open Sans"/>
          <w:b/>
          <w:bCs/>
          <w:sz w:val="20"/>
          <w:szCs w:val="20"/>
        </w:rPr>
        <w:t>5</w:t>
      </w:r>
      <w:r w:rsidR="00121371" w:rsidRPr="00121371">
        <w:rPr>
          <w:rFonts w:ascii="Open Sans" w:hAnsi="Open Sans" w:cs="Open Sans"/>
          <w:b/>
          <w:bCs/>
          <w:sz w:val="20"/>
          <w:szCs w:val="20"/>
        </w:rPr>
        <w:t>0 sztuk</w:t>
      </w:r>
      <w:r w:rsidR="00E11B95" w:rsidRPr="00A226B5">
        <w:rPr>
          <w:rFonts w:ascii="Open Sans" w:hAnsi="Open Sans" w:cs="Open Sans"/>
          <w:sz w:val="20"/>
          <w:szCs w:val="20"/>
        </w:rPr>
        <w:t>.</w:t>
      </w:r>
      <w:r w:rsidRPr="00A226B5">
        <w:rPr>
          <w:rFonts w:ascii="Open Sans" w:hAnsi="Open Sans" w:cs="Open Sans"/>
          <w:sz w:val="20"/>
          <w:szCs w:val="20"/>
        </w:rPr>
        <w:t xml:space="preserve">  </w:t>
      </w:r>
      <w:r w:rsidR="00E11B95" w:rsidRPr="00A226B5">
        <w:rPr>
          <w:rFonts w:ascii="Open Sans" w:hAnsi="Open Sans" w:cs="Open Sans"/>
          <w:sz w:val="20"/>
          <w:szCs w:val="20"/>
        </w:rPr>
        <w:t>B</w:t>
      </w:r>
      <w:r w:rsidRPr="00A226B5">
        <w:rPr>
          <w:rFonts w:ascii="Open Sans" w:hAnsi="Open Sans" w:cs="Open Sans"/>
          <w:sz w:val="20"/>
          <w:szCs w:val="20"/>
        </w:rPr>
        <w:t xml:space="preserve">ędą one zlokalizowane na czas trwania umowy </w:t>
      </w:r>
      <w:r w:rsidR="00E11B95" w:rsidRPr="00A226B5">
        <w:rPr>
          <w:rFonts w:ascii="Open Sans" w:hAnsi="Open Sans" w:cs="Open Sans"/>
          <w:sz w:val="20"/>
          <w:szCs w:val="20"/>
        </w:rPr>
        <w:t xml:space="preserve">w </w:t>
      </w:r>
      <w:r w:rsidR="008A6B61" w:rsidRPr="00A226B5">
        <w:rPr>
          <w:rFonts w:ascii="Open Sans" w:hAnsi="Open Sans" w:cs="Open Sans"/>
          <w:sz w:val="20"/>
          <w:szCs w:val="20"/>
        </w:rPr>
        <w:t xml:space="preserve">miejscach wyznaczonych przez Zamawiającego. Pojemniki wrzutowe </w:t>
      </w:r>
      <w:r w:rsidR="00DC367F">
        <w:rPr>
          <w:rFonts w:ascii="Open Sans" w:hAnsi="Open Sans" w:cs="Open Sans"/>
          <w:sz w:val="20"/>
          <w:szCs w:val="20"/>
        </w:rPr>
        <w:t xml:space="preserve">na odzież brudną </w:t>
      </w:r>
      <w:r w:rsidR="008A6B61" w:rsidRPr="00A226B5">
        <w:rPr>
          <w:rFonts w:ascii="Open Sans" w:hAnsi="Open Sans" w:cs="Open Sans"/>
          <w:sz w:val="20"/>
          <w:szCs w:val="20"/>
        </w:rPr>
        <w:t>w miejscach wyznaczonych w ilościach:</w:t>
      </w:r>
    </w:p>
    <w:bookmarkEnd w:id="1"/>
    <w:p w14:paraId="4890DE5D" w14:textId="5D7724A3" w:rsidR="008A6B61" w:rsidRPr="00A226B5" w:rsidRDefault="008A6B61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PGK ul. Komunalna 5</w:t>
      </w:r>
      <w:r w:rsidR="00DC367F">
        <w:rPr>
          <w:rFonts w:ascii="Open Sans" w:hAnsi="Open Sans" w:cs="Open Sans"/>
          <w:sz w:val="20"/>
          <w:szCs w:val="20"/>
        </w:rPr>
        <w:t xml:space="preserve"> w Koszalinie</w:t>
      </w:r>
      <w:r w:rsidRPr="00A226B5">
        <w:rPr>
          <w:rFonts w:ascii="Open Sans" w:hAnsi="Open Sans" w:cs="Open Sans"/>
          <w:sz w:val="20"/>
          <w:szCs w:val="20"/>
        </w:rPr>
        <w:t xml:space="preserve"> - </w:t>
      </w:r>
      <w:r w:rsidR="00DC367F" w:rsidRPr="00DC367F">
        <w:rPr>
          <w:rFonts w:ascii="Open Sans" w:hAnsi="Open Sans" w:cs="Open Sans"/>
          <w:b/>
          <w:bCs/>
          <w:sz w:val="20"/>
          <w:szCs w:val="20"/>
        </w:rPr>
        <w:t>3</w:t>
      </w:r>
      <w:r w:rsidRPr="00A226B5">
        <w:rPr>
          <w:rFonts w:ascii="Open Sans" w:hAnsi="Open Sans" w:cs="Open Sans"/>
          <w:b/>
          <w:sz w:val="20"/>
          <w:szCs w:val="20"/>
        </w:rPr>
        <w:t xml:space="preserve"> sztuk</w:t>
      </w:r>
      <w:r w:rsidR="00DC367F">
        <w:rPr>
          <w:rFonts w:ascii="Open Sans" w:hAnsi="Open Sans" w:cs="Open Sans"/>
          <w:b/>
          <w:sz w:val="20"/>
          <w:szCs w:val="20"/>
        </w:rPr>
        <w:t>i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78AF64AE" w14:textId="69BE6F38" w:rsidR="008A6B61" w:rsidRPr="00A226B5" w:rsidRDefault="00D75FA0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KZP </w:t>
      </w:r>
      <w:r w:rsidR="008B0162">
        <w:rPr>
          <w:rFonts w:ascii="Open Sans" w:hAnsi="Open Sans" w:cs="Open Sans"/>
          <w:sz w:val="20"/>
          <w:szCs w:val="20"/>
        </w:rPr>
        <w:t xml:space="preserve">i AC </w:t>
      </w:r>
      <w:r w:rsidRPr="00A226B5">
        <w:rPr>
          <w:rFonts w:ascii="Open Sans" w:hAnsi="Open Sans" w:cs="Open Sans"/>
          <w:sz w:val="20"/>
          <w:szCs w:val="20"/>
        </w:rPr>
        <w:t>ul. Gnieźnieńska 44 w Koszalinie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1 sztuka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7BB671AD" w14:textId="49BD960E" w:rsidR="00D75FA0" w:rsidRPr="00A226B5" w:rsidRDefault="008B0162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D75FA0" w:rsidRPr="00A226B5">
        <w:rPr>
          <w:rFonts w:ascii="Open Sans" w:hAnsi="Open Sans" w:cs="Open Sans"/>
          <w:sz w:val="20"/>
          <w:szCs w:val="20"/>
        </w:rPr>
        <w:t>ZOO ul. Lubuszan 80 w Sianowie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2 sztuki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666238FA" w14:textId="4BCA3D8C" w:rsidR="00121371" w:rsidRPr="00121371" w:rsidRDefault="00D75FA0" w:rsidP="00121371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Schronisko dla Bezdomnych Zwierząt ul. Mieszka I 55 w Koszalinie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1 sztuka</w:t>
      </w:r>
      <w:r w:rsidR="006124E6">
        <w:rPr>
          <w:rFonts w:ascii="Open Sans" w:hAnsi="Open Sans" w:cs="Open Sans"/>
          <w:b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39BFDC52" w14:textId="28A80C9C" w:rsidR="00D75FA0" w:rsidRPr="00A226B5" w:rsidRDefault="00D75FA0" w:rsidP="002F12BB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Częstotliwość prania ustala się w sposób następujący</w:t>
      </w:r>
      <w:r w:rsidR="006124E6">
        <w:rPr>
          <w:rFonts w:ascii="Open Sans" w:hAnsi="Open Sans" w:cs="Open Sans"/>
          <w:sz w:val="20"/>
          <w:szCs w:val="20"/>
        </w:rPr>
        <w:t>: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10740DAF" w14:textId="0E4EE70A" w:rsidR="00D75FA0" w:rsidRPr="00A226B5" w:rsidRDefault="00BF5E25" w:rsidP="002F12BB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2 </w:t>
      </w:r>
      <w:r w:rsidRPr="00A226B5">
        <w:rPr>
          <w:rFonts w:ascii="Open Sans" w:hAnsi="Open Sans" w:cs="Open Sans"/>
          <w:sz w:val="20"/>
          <w:szCs w:val="20"/>
        </w:rPr>
        <w:t>raz</w:t>
      </w:r>
      <w:r>
        <w:rPr>
          <w:rFonts w:ascii="Open Sans" w:hAnsi="Open Sans" w:cs="Open Sans"/>
          <w:sz w:val="20"/>
          <w:szCs w:val="20"/>
        </w:rPr>
        <w:t>y</w:t>
      </w:r>
      <w:r w:rsidRPr="00A226B5">
        <w:rPr>
          <w:rFonts w:ascii="Open Sans" w:hAnsi="Open Sans" w:cs="Open Sans"/>
          <w:sz w:val="20"/>
          <w:szCs w:val="20"/>
        </w:rPr>
        <w:t xml:space="preserve"> w tygodniu</w:t>
      </w:r>
      <w:r>
        <w:rPr>
          <w:rFonts w:ascii="Open Sans" w:hAnsi="Open Sans" w:cs="Open Sans"/>
          <w:sz w:val="20"/>
          <w:szCs w:val="20"/>
        </w:rPr>
        <w:t xml:space="preserve">, tj. </w:t>
      </w:r>
      <w:r w:rsidRPr="00A226B5">
        <w:rPr>
          <w:rFonts w:ascii="Open Sans" w:hAnsi="Open Sans" w:cs="Open Sans"/>
          <w:sz w:val="20"/>
          <w:szCs w:val="20"/>
        </w:rPr>
        <w:t xml:space="preserve">w </w:t>
      </w:r>
      <w:r>
        <w:rPr>
          <w:rFonts w:ascii="Open Sans" w:hAnsi="Open Sans" w:cs="Open Sans"/>
          <w:sz w:val="20"/>
          <w:szCs w:val="20"/>
        </w:rPr>
        <w:t>poniedziałki i czwartki Wykonawca zapewni o</w:t>
      </w:r>
      <w:r w:rsidR="00D75FA0" w:rsidRPr="00A226B5">
        <w:rPr>
          <w:rFonts w:ascii="Open Sans" w:hAnsi="Open Sans" w:cs="Open Sans"/>
          <w:sz w:val="20"/>
          <w:szCs w:val="20"/>
        </w:rPr>
        <w:t>dbiór odzieży zabrudzonej z dostaw</w:t>
      </w:r>
      <w:r w:rsidR="00E11B95" w:rsidRPr="00A226B5">
        <w:rPr>
          <w:rFonts w:ascii="Open Sans" w:hAnsi="Open Sans" w:cs="Open Sans"/>
          <w:sz w:val="20"/>
          <w:szCs w:val="20"/>
        </w:rPr>
        <w:t>ą</w:t>
      </w:r>
      <w:r w:rsidR="00D75FA0" w:rsidRPr="00A226B5">
        <w:rPr>
          <w:rFonts w:ascii="Open Sans" w:hAnsi="Open Sans" w:cs="Open Sans"/>
          <w:sz w:val="20"/>
          <w:szCs w:val="20"/>
        </w:rPr>
        <w:t xml:space="preserve"> </w:t>
      </w:r>
      <w:r w:rsidR="008A6B61" w:rsidRPr="00A226B5">
        <w:rPr>
          <w:rFonts w:ascii="Open Sans" w:hAnsi="Open Sans" w:cs="Open Sans"/>
          <w:sz w:val="20"/>
          <w:szCs w:val="20"/>
        </w:rPr>
        <w:t xml:space="preserve">złożonej </w:t>
      </w:r>
      <w:r w:rsidR="00D75FA0" w:rsidRPr="00A226B5">
        <w:rPr>
          <w:rFonts w:ascii="Open Sans" w:hAnsi="Open Sans" w:cs="Open Sans"/>
          <w:sz w:val="20"/>
          <w:szCs w:val="20"/>
        </w:rPr>
        <w:t xml:space="preserve">odzieży czystej </w:t>
      </w:r>
      <w:r w:rsidR="00E11B95" w:rsidRPr="00A226B5">
        <w:rPr>
          <w:rFonts w:ascii="Open Sans" w:hAnsi="Open Sans" w:cs="Open Sans"/>
          <w:sz w:val="20"/>
          <w:szCs w:val="20"/>
        </w:rPr>
        <w:t xml:space="preserve">i rozłożeniem </w:t>
      </w:r>
      <w:r>
        <w:rPr>
          <w:rFonts w:ascii="Open Sans" w:hAnsi="Open Sans" w:cs="Open Sans"/>
          <w:sz w:val="20"/>
          <w:szCs w:val="20"/>
        </w:rPr>
        <w:t xml:space="preserve">jej </w:t>
      </w:r>
      <w:r w:rsidR="00E11B95" w:rsidRPr="00A226B5">
        <w:rPr>
          <w:rFonts w:ascii="Open Sans" w:hAnsi="Open Sans" w:cs="Open Sans"/>
          <w:sz w:val="20"/>
          <w:szCs w:val="20"/>
        </w:rPr>
        <w:t>w szafkach</w:t>
      </w:r>
      <w:r>
        <w:rPr>
          <w:rFonts w:ascii="Open Sans" w:hAnsi="Open Sans" w:cs="Open Sans"/>
          <w:sz w:val="20"/>
          <w:szCs w:val="20"/>
        </w:rPr>
        <w:t>.</w:t>
      </w:r>
    </w:p>
    <w:p w14:paraId="6FA7BFBD" w14:textId="1FE26BDA" w:rsidR="00121371" w:rsidRPr="00121371" w:rsidRDefault="00D75FA0" w:rsidP="00121371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Wykonawca oznakuj</w:t>
      </w:r>
      <w:r w:rsidR="00E11B95" w:rsidRPr="00A226B5">
        <w:rPr>
          <w:rFonts w:ascii="Open Sans" w:hAnsi="Open Sans" w:cs="Open Sans"/>
          <w:sz w:val="20"/>
          <w:szCs w:val="20"/>
        </w:rPr>
        <w:t>e</w:t>
      </w:r>
      <w:r w:rsidRPr="00A226B5">
        <w:rPr>
          <w:rFonts w:ascii="Open Sans" w:hAnsi="Open Sans" w:cs="Open Sans"/>
          <w:sz w:val="20"/>
          <w:szCs w:val="20"/>
        </w:rPr>
        <w:t xml:space="preserve"> na koszt</w:t>
      </w:r>
      <w:r w:rsidR="007C7D63">
        <w:rPr>
          <w:rFonts w:ascii="Open Sans" w:hAnsi="Open Sans" w:cs="Open Sans"/>
          <w:sz w:val="20"/>
          <w:szCs w:val="20"/>
        </w:rPr>
        <w:t xml:space="preserve"> Zamawiającego</w:t>
      </w:r>
      <w:r w:rsidRPr="00A226B5">
        <w:rPr>
          <w:rFonts w:ascii="Open Sans" w:hAnsi="Open Sans" w:cs="Open Sans"/>
          <w:sz w:val="20"/>
          <w:szCs w:val="20"/>
        </w:rPr>
        <w:t xml:space="preserve"> ubrania metkami na ich wewnętrznych stronach numerem pracownika</w:t>
      </w:r>
      <w:r w:rsidR="00BF5E25">
        <w:rPr>
          <w:rFonts w:ascii="Open Sans" w:hAnsi="Open Sans" w:cs="Open Sans"/>
          <w:sz w:val="20"/>
          <w:szCs w:val="20"/>
        </w:rPr>
        <w:t xml:space="preserve"> tożsamym z nr szafki przeznaczonej dla danego pracownika</w:t>
      </w:r>
      <w:r w:rsidR="006124E6">
        <w:rPr>
          <w:rFonts w:ascii="Open Sans" w:hAnsi="Open Sans" w:cs="Open Sans"/>
          <w:sz w:val="20"/>
          <w:szCs w:val="20"/>
        </w:rPr>
        <w:t>.</w:t>
      </w:r>
    </w:p>
    <w:p w14:paraId="0B76EE21" w14:textId="3BB4B3DA" w:rsidR="00D75FA0" w:rsidRPr="00A226B5" w:rsidRDefault="00D75FA0" w:rsidP="002F12BB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Czas trwania  usługi</w:t>
      </w:r>
      <w:r w:rsidR="006124E6">
        <w:rPr>
          <w:rFonts w:ascii="Open Sans" w:hAnsi="Open Sans" w:cs="Open Sans"/>
          <w:sz w:val="20"/>
          <w:szCs w:val="20"/>
        </w:rPr>
        <w:t xml:space="preserve"> od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01.0</w:t>
      </w:r>
      <w:r w:rsidR="00BF5E25">
        <w:rPr>
          <w:rFonts w:ascii="Open Sans" w:hAnsi="Open Sans" w:cs="Open Sans"/>
          <w:b/>
          <w:bCs/>
          <w:sz w:val="20"/>
          <w:szCs w:val="20"/>
        </w:rPr>
        <w:t>3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.202</w:t>
      </w:r>
      <w:r w:rsidR="007C7D63">
        <w:rPr>
          <w:rFonts w:ascii="Open Sans" w:hAnsi="Open Sans" w:cs="Open Sans"/>
          <w:b/>
          <w:bCs/>
          <w:sz w:val="20"/>
          <w:szCs w:val="20"/>
        </w:rPr>
        <w:t>2</w:t>
      </w:r>
      <w:r w:rsidR="00BF5E2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r. do 2</w:t>
      </w:r>
      <w:r w:rsidR="007C7D63">
        <w:rPr>
          <w:rFonts w:ascii="Open Sans" w:hAnsi="Open Sans" w:cs="Open Sans"/>
          <w:b/>
          <w:bCs/>
          <w:sz w:val="20"/>
          <w:szCs w:val="20"/>
        </w:rPr>
        <w:t>9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.02.202</w:t>
      </w:r>
      <w:r w:rsidR="007C7D63">
        <w:rPr>
          <w:rFonts w:ascii="Open Sans" w:hAnsi="Open Sans" w:cs="Open Sans"/>
          <w:b/>
          <w:bCs/>
          <w:sz w:val="20"/>
          <w:szCs w:val="20"/>
        </w:rPr>
        <w:t>4</w:t>
      </w:r>
      <w:r w:rsidR="00BF5E2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r.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6C9A2C78" w14:textId="4334D546" w:rsidR="00535137" w:rsidRPr="00A226B5" w:rsidRDefault="00D75FA0" w:rsidP="002F12BB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Orientacyjna ilość </w:t>
      </w:r>
      <w:r w:rsidR="00535137" w:rsidRPr="00A226B5">
        <w:rPr>
          <w:rFonts w:ascii="Open Sans" w:hAnsi="Open Sans" w:cs="Open Sans"/>
          <w:sz w:val="20"/>
          <w:szCs w:val="20"/>
        </w:rPr>
        <w:t xml:space="preserve">odzieży do prania w miesiącu ze wszystkich Jednostek Organizacyjnych wynosi </w:t>
      </w:r>
      <w:r w:rsidR="000F01F3" w:rsidRPr="00A226B5">
        <w:rPr>
          <w:rFonts w:ascii="Open Sans" w:hAnsi="Open Sans" w:cs="Open Sans"/>
          <w:sz w:val="20"/>
          <w:szCs w:val="20"/>
        </w:rPr>
        <w:t>do</w:t>
      </w:r>
      <w:r w:rsidR="00535137" w:rsidRPr="00A226B5">
        <w:rPr>
          <w:rFonts w:ascii="Open Sans" w:hAnsi="Open Sans" w:cs="Open Sans"/>
          <w:sz w:val="20"/>
          <w:szCs w:val="20"/>
        </w:rPr>
        <w:t xml:space="preserve"> </w:t>
      </w:r>
      <w:r w:rsidR="00385BD2">
        <w:rPr>
          <w:rFonts w:ascii="Open Sans" w:hAnsi="Open Sans" w:cs="Open Sans"/>
          <w:sz w:val="20"/>
          <w:szCs w:val="20"/>
        </w:rPr>
        <w:t>250</w:t>
      </w:r>
      <w:r w:rsidR="00535137" w:rsidRPr="00A226B5">
        <w:rPr>
          <w:rFonts w:ascii="Open Sans" w:hAnsi="Open Sans" w:cs="Open Sans"/>
          <w:sz w:val="20"/>
          <w:szCs w:val="20"/>
        </w:rPr>
        <w:t xml:space="preserve"> kg</w:t>
      </w:r>
      <w:r w:rsidR="00BF5E25">
        <w:rPr>
          <w:rFonts w:ascii="Open Sans" w:hAnsi="Open Sans" w:cs="Open Sans"/>
          <w:sz w:val="20"/>
          <w:szCs w:val="20"/>
        </w:rPr>
        <w:t>.</w:t>
      </w:r>
    </w:p>
    <w:p w14:paraId="4C76005D" w14:textId="77777777" w:rsidR="006124E6" w:rsidRDefault="006124E6" w:rsidP="002F12BB">
      <w:pPr>
        <w:jc w:val="both"/>
        <w:rPr>
          <w:rFonts w:ascii="Open Sans" w:hAnsi="Open Sans" w:cs="Open Sans"/>
          <w:sz w:val="20"/>
          <w:szCs w:val="20"/>
        </w:rPr>
      </w:pPr>
    </w:p>
    <w:p w14:paraId="751AAB3E" w14:textId="77777777" w:rsidR="00B5512F" w:rsidRDefault="00535137" w:rsidP="00B5512F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Wymagania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atesty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certyfikaty:</w:t>
      </w:r>
    </w:p>
    <w:p w14:paraId="4105E822" w14:textId="2CB35580" w:rsidR="00B5512F" w:rsidRPr="00B5512F" w:rsidRDefault="00535137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B5512F">
        <w:rPr>
          <w:rFonts w:ascii="Open Sans" w:hAnsi="Open Sans" w:cs="Open Sans"/>
          <w:sz w:val="20"/>
          <w:szCs w:val="20"/>
        </w:rPr>
        <w:t>Wykonawca powinien wykazać, iż posiada własną pralni</w:t>
      </w:r>
      <w:r w:rsidR="008A6B61" w:rsidRPr="00B5512F">
        <w:rPr>
          <w:rFonts w:ascii="Open Sans" w:hAnsi="Open Sans" w:cs="Open Sans"/>
          <w:sz w:val="20"/>
          <w:szCs w:val="20"/>
        </w:rPr>
        <w:t>ę</w:t>
      </w:r>
      <w:r w:rsidR="00BF5E25" w:rsidRPr="00B5512F">
        <w:rPr>
          <w:rFonts w:ascii="Open Sans" w:hAnsi="Open Sans" w:cs="Open Sans"/>
          <w:sz w:val="20"/>
          <w:szCs w:val="20"/>
        </w:rPr>
        <w:t>.</w:t>
      </w:r>
    </w:p>
    <w:p w14:paraId="7E67BAE5" w14:textId="28E3AA38" w:rsidR="00535137" w:rsidRPr="00B5512F" w:rsidRDefault="00BF5E25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B5512F">
        <w:rPr>
          <w:rFonts w:ascii="Open Sans" w:hAnsi="Open Sans" w:cs="Open Sans"/>
          <w:sz w:val="20"/>
          <w:szCs w:val="20"/>
        </w:rPr>
        <w:t>Wykonawca zobowiązany jest dostarczyć c</w:t>
      </w:r>
      <w:r w:rsidR="00535137" w:rsidRPr="00B5512F">
        <w:rPr>
          <w:rFonts w:ascii="Open Sans" w:hAnsi="Open Sans" w:cs="Open Sans"/>
          <w:sz w:val="20"/>
          <w:szCs w:val="20"/>
        </w:rPr>
        <w:t>ertyfikaty, atesty na środki piorące stosowane przy praniu odzieży</w:t>
      </w:r>
      <w:r w:rsidRPr="00B5512F">
        <w:rPr>
          <w:rFonts w:ascii="Open Sans" w:hAnsi="Open Sans" w:cs="Open Sans"/>
          <w:sz w:val="20"/>
          <w:szCs w:val="20"/>
        </w:rPr>
        <w:t>.</w:t>
      </w:r>
    </w:p>
    <w:p w14:paraId="1A57B3FA" w14:textId="185954E4" w:rsidR="0058358D" w:rsidRPr="00A226B5" w:rsidRDefault="00BF5E25" w:rsidP="00B5512F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Wykonawca zobowiązany jest dostarczyć </w:t>
      </w:r>
      <w:r w:rsidR="00535137" w:rsidRPr="00A226B5">
        <w:rPr>
          <w:rFonts w:ascii="Open Sans" w:hAnsi="Open Sans" w:cs="Open Sans"/>
          <w:sz w:val="20"/>
          <w:szCs w:val="20"/>
        </w:rPr>
        <w:t>2 referencje od firm korzystających z usług prania</w:t>
      </w:r>
      <w:r w:rsidR="008A6B61" w:rsidRPr="00A226B5">
        <w:rPr>
          <w:rFonts w:ascii="Open Sans" w:hAnsi="Open Sans" w:cs="Open Sans"/>
          <w:sz w:val="20"/>
          <w:szCs w:val="20"/>
        </w:rPr>
        <w:t>.</w:t>
      </w:r>
      <w:r w:rsidR="00535137" w:rsidRPr="00A226B5">
        <w:rPr>
          <w:rFonts w:ascii="Open Sans" w:hAnsi="Open Sans" w:cs="Open Sans"/>
          <w:sz w:val="20"/>
          <w:szCs w:val="20"/>
        </w:rPr>
        <w:t xml:space="preserve">   </w:t>
      </w:r>
    </w:p>
    <w:sectPr w:rsidR="0058358D" w:rsidRPr="00A22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2A4F" w14:textId="77777777" w:rsidR="00E62B60" w:rsidRDefault="00E62B60" w:rsidP="00854533">
      <w:pPr>
        <w:spacing w:after="0" w:line="240" w:lineRule="auto"/>
      </w:pPr>
      <w:r>
        <w:separator/>
      </w:r>
    </w:p>
  </w:endnote>
  <w:endnote w:type="continuationSeparator" w:id="0">
    <w:p w14:paraId="584B5F88" w14:textId="77777777" w:rsidR="00E62B60" w:rsidRDefault="00E62B60" w:rsidP="008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9C62" w14:textId="77777777" w:rsidR="00E62B60" w:rsidRDefault="00E62B60" w:rsidP="00854533">
      <w:pPr>
        <w:spacing w:after="0" w:line="240" w:lineRule="auto"/>
      </w:pPr>
      <w:r>
        <w:separator/>
      </w:r>
    </w:p>
  </w:footnote>
  <w:footnote w:type="continuationSeparator" w:id="0">
    <w:p w14:paraId="5D219900" w14:textId="77777777" w:rsidR="00E62B60" w:rsidRDefault="00E62B60" w:rsidP="0085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80AA" w14:textId="2CE2BF64" w:rsidR="00854533" w:rsidRPr="00854533" w:rsidRDefault="00854533" w:rsidP="00854533">
    <w:pPr>
      <w:spacing w:after="0"/>
      <w:jc w:val="right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A226B5">
      <w:rPr>
        <w:rFonts w:ascii="Open Sans" w:hAnsi="Open Sans" w:cs="Open Sans"/>
        <w:b/>
        <w:sz w:val="20"/>
        <w:szCs w:val="20"/>
      </w:rPr>
      <w:t xml:space="preserve">                            </w:t>
    </w:r>
    <w:r w:rsidRPr="00A226B5">
      <w:rPr>
        <w:rFonts w:ascii="Open Sans" w:hAnsi="Open Sans" w:cs="Open Sans"/>
        <w:sz w:val="20"/>
        <w:szCs w:val="20"/>
      </w:rPr>
      <w:t xml:space="preserve">Załącznik nr </w:t>
    </w:r>
    <w:r w:rsidR="00AC086A">
      <w:rPr>
        <w:rFonts w:ascii="Open Sans" w:hAnsi="Open Sans" w:cs="Open Sans"/>
        <w:sz w:val="20"/>
        <w:szCs w:val="20"/>
      </w:rPr>
      <w:t>2</w:t>
    </w:r>
    <w:r w:rsidRPr="00A226B5">
      <w:rPr>
        <w:rFonts w:ascii="Open Sans" w:hAnsi="Open Sans" w:cs="Open Sans"/>
        <w:sz w:val="20"/>
        <w:szCs w:val="20"/>
      </w:rPr>
      <w:t xml:space="preserve">  </w:t>
    </w:r>
  </w:p>
  <w:p w14:paraId="77A91655" w14:textId="77777777" w:rsidR="00854533" w:rsidRDefault="00854533" w:rsidP="008545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F8"/>
    <w:multiLevelType w:val="hybridMultilevel"/>
    <w:tmpl w:val="F7B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32BA"/>
    <w:multiLevelType w:val="hybridMultilevel"/>
    <w:tmpl w:val="22A68E64"/>
    <w:lvl w:ilvl="0" w:tplc="42F4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23C9"/>
    <w:multiLevelType w:val="hybridMultilevel"/>
    <w:tmpl w:val="342E2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8C8"/>
    <w:multiLevelType w:val="hybridMultilevel"/>
    <w:tmpl w:val="7D88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82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7013"/>
    <w:multiLevelType w:val="hybridMultilevel"/>
    <w:tmpl w:val="BCDE0E9C"/>
    <w:lvl w:ilvl="0" w:tplc="5444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F3E58"/>
    <w:multiLevelType w:val="hybridMultilevel"/>
    <w:tmpl w:val="B862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982"/>
    <w:multiLevelType w:val="hybridMultilevel"/>
    <w:tmpl w:val="56F6B55A"/>
    <w:lvl w:ilvl="0" w:tplc="467C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16C47"/>
    <w:multiLevelType w:val="hybridMultilevel"/>
    <w:tmpl w:val="892CECCA"/>
    <w:lvl w:ilvl="0" w:tplc="804A3DE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A92"/>
    <w:multiLevelType w:val="hybridMultilevel"/>
    <w:tmpl w:val="442A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E7F86"/>
    <w:multiLevelType w:val="hybridMultilevel"/>
    <w:tmpl w:val="B3F689E0"/>
    <w:lvl w:ilvl="0" w:tplc="450E7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21BB5"/>
    <w:multiLevelType w:val="hybridMultilevel"/>
    <w:tmpl w:val="B122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67B"/>
    <w:multiLevelType w:val="hybridMultilevel"/>
    <w:tmpl w:val="E8F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02A7"/>
    <w:multiLevelType w:val="hybridMultilevel"/>
    <w:tmpl w:val="17DE084A"/>
    <w:lvl w:ilvl="0" w:tplc="5E02E08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4"/>
    <w:rsid w:val="000F01F3"/>
    <w:rsid w:val="00121371"/>
    <w:rsid w:val="002F12BB"/>
    <w:rsid w:val="00317381"/>
    <w:rsid w:val="00385BD2"/>
    <w:rsid w:val="00387C23"/>
    <w:rsid w:val="004A7232"/>
    <w:rsid w:val="00517396"/>
    <w:rsid w:val="00535137"/>
    <w:rsid w:val="0057370C"/>
    <w:rsid w:val="0058358D"/>
    <w:rsid w:val="005F5649"/>
    <w:rsid w:val="006124E6"/>
    <w:rsid w:val="00625E28"/>
    <w:rsid w:val="0078188D"/>
    <w:rsid w:val="007C7D63"/>
    <w:rsid w:val="007D30A4"/>
    <w:rsid w:val="008223BF"/>
    <w:rsid w:val="00854533"/>
    <w:rsid w:val="008A6B61"/>
    <w:rsid w:val="008B0162"/>
    <w:rsid w:val="008C095D"/>
    <w:rsid w:val="00936970"/>
    <w:rsid w:val="009819CA"/>
    <w:rsid w:val="00A0226C"/>
    <w:rsid w:val="00A226B5"/>
    <w:rsid w:val="00A86DD4"/>
    <w:rsid w:val="00AC086A"/>
    <w:rsid w:val="00AF25D7"/>
    <w:rsid w:val="00B263F5"/>
    <w:rsid w:val="00B5512F"/>
    <w:rsid w:val="00BF5E25"/>
    <w:rsid w:val="00CF7338"/>
    <w:rsid w:val="00D5053B"/>
    <w:rsid w:val="00D75FA0"/>
    <w:rsid w:val="00DC367F"/>
    <w:rsid w:val="00E11B95"/>
    <w:rsid w:val="00E62B60"/>
    <w:rsid w:val="00E90B27"/>
    <w:rsid w:val="00EA6035"/>
    <w:rsid w:val="00FA2A83"/>
    <w:rsid w:val="00FD58CF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30F3"/>
  <w15:chartTrackingRefBased/>
  <w15:docId w15:val="{08D08D63-38B6-41D3-A5F4-040C00F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33"/>
  </w:style>
  <w:style w:type="paragraph" w:styleId="Stopka">
    <w:name w:val="footer"/>
    <w:basedOn w:val="Normalny"/>
    <w:link w:val="Stopka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FB33-EA4F-4106-B19C-4EBDDE8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6</cp:revision>
  <cp:lastPrinted>2020-01-16T09:41:00Z</cp:lastPrinted>
  <dcterms:created xsi:type="dcterms:W3CDTF">2022-02-18T11:33:00Z</dcterms:created>
  <dcterms:modified xsi:type="dcterms:W3CDTF">2022-02-21T07:14:00Z</dcterms:modified>
</cp:coreProperties>
</file>