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7777777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2" w:name="_Hlk158206674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PRZEBUDOWA DROGI POWIATOWEJ NR 3277D UL. NADBRZEŻNA W BYSTRZYCY KŁODZKIEJ”</w:t>
      </w:r>
      <w:bookmarkEnd w:id="2"/>
    </w:p>
    <w:bookmarkEnd w:id="1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2F1294">
      <w:headerReference w:type="default" r:id="rId8"/>
      <w:footerReference w:type="default" r:id="rId9"/>
      <w:pgSz w:w="16838" w:h="11906" w:orient="landscape"/>
      <w:pgMar w:top="1418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9B89A" w14:textId="77777777" w:rsidR="00CC7F8C" w:rsidRDefault="00CC7F8C" w:rsidP="00C07D61">
      <w:r>
        <w:separator/>
      </w:r>
    </w:p>
  </w:endnote>
  <w:endnote w:type="continuationSeparator" w:id="0">
    <w:p w14:paraId="36293F6C" w14:textId="77777777" w:rsidR="00CC7F8C" w:rsidRDefault="00CC7F8C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DC2DB" w14:textId="77777777" w:rsidR="00CC7F8C" w:rsidRDefault="00CC7F8C" w:rsidP="00C07D61">
      <w:r>
        <w:separator/>
      </w:r>
    </w:p>
  </w:footnote>
  <w:footnote w:type="continuationSeparator" w:id="0">
    <w:p w14:paraId="763A4F7E" w14:textId="77777777" w:rsidR="00CC7F8C" w:rsidRDefault="00CC7F8C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40436CAF" w:rsidR="00B30BB2" w:rsidRPr="00DA0EEC" w:rsidRDefault="002F1294" w:rsidP="00C07D61">
    <w:pPr>
      <w:pStyle w:val="Nagwek"/>
      <w:rPr>
        <w:rFonts w:asciiTheme="minorHAnsi" w:hAnsiTheme="minorHAnsi" w:cstheme="minorHAnsi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2AC89F7F" wp14:editId="2F942749">
          <wp:simplePos x="0" y="0"/>
          <wp:positionH relativeFrom="column">
            <wp:posOffset>8201025</wp:posOffset>
          </wp:positionH>
          <wp:positionV relativeFrom="paragraph">
            <wp:posOffset>-137160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1824" behindDoc="1" locked="0" layoutInCell="1" allowOverlap="1" wp14:anchorId="0792B202" wp14:editId="6E7427EC">
          <wp:simplePos x="0" y="0"/>
          <wp:positionH relativeFrom="column">
            <wp:posOffset>6610350</wp:posOffset>
          </wp:positionH>
          <wp:positionV relativeFrom="paragraph">
            <wp:posOffset>81915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BA6"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19A73208" w:rsidR="00DA0EEC" w:rsidRPr="00DA0EEC" w:rsidRDefault="00DA0EEC" w:rsidP="002F1294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014A2C">
      <w:rPr>
        <w:rFonts w:asciiTheme="minorHAnsi" w:hAnsiTheme="minorHAnsi" w:cstheme="minorHAnsi"/>
        <w:sz w:val="18"/>
        <w:szCs w:val="18"/>
      </w:rPr>
      <w:t>3</w:t>
    </w:r>
    <w:r w:rsidR="00C03171">
      <w:rPr>
        <w:rFonts w:asciiTheme="minorHAnsi" w:hAnsiTheme="minorHAnsi" w:cstheme="minorHAnsi"/>
        <w:sz w:val="18"/>
        <w:szCs w:val="18"/>
      </w:rPr>
      <w:t>7</w:t>
    </w:r>
    <w:r w:rsidRPr="00DA0EEC">
      <w:rPr>
        <w:rFonts w:asciiTheme="minorHAnsi" w:hAnsiTheme="minorHAnsi" w:cstheme="minorHAnsi"/>
        <w:sz w:val="18"/>
        <w:szCs w:val="18"/>
      </w:rPr>
      <w:t>.202</w:t>
    </w:r>
    <w:r w:rsidR="002F1294">
      <w:rPr>
        <w:rFonts w:asciiTheme="minorHAnsi" w:hAnsiTheme="minorHAnsi" w:cstheme="minorHAnsi"/>
        <w:sz w:val="18"/>
        <w:szCs w:val="18"/>
      </w:rPr>
      <w:t>4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14A2C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D6424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4411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A6425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171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C7F8C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A6595C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AB6A6-166C-4156-BF96-2F7D8F88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22</cp:revision>
  <cp:lastPrinted>2024-06-26T09:58:00Z</cp:lastPrinted>
  <dcterms:created xsi:type="dcterms:W3CDTF">2022-07-19T07:28:00Z</dcterms:created>
  <dcterms:modified xsi:type="dcterms:W3CDTF">2024-06-26T09:58:00Z</dcterms:modified>
</cp:coreProperties>
</file>