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A91AE" w14:textId="29441A05" w:rsidR="00E91C99" w:rsidRPr="00CA5482" w:rsidRDefault="004436B1" w:rsidP="00DB79A7">
      <w:pPr>
        <w:pStyle w:val="Nagwek1"/>
      </w:pPr>
      <w:r>
        <w:t>Załącznik nr 2</w:t>
      </w:r>
      <w:r w:rsidR="00892E30">
        <w:t>.</w:t>
      </w:r>
      <w:r w:rsidR="007B6956">
        <w:t>1</w:t>
      </w:r>
      <w:r w:rsidR="007B6956" w:rsidRPr="00CA5482">
        <w:t xml:space="preserve"> </w:t>
      </w:r>
      <w:r w:rsidR="00E91C99" w:rsidRPr="00CA5482">
        <w:t xml:space="preserve">do SWZ </w:t>
      </w:r>
    </w:p>
    <w:p w14:paraId="5EB398D9" w14:textId="5F5C1484" w:rsidR="00E91C99" w:rsidRPr="00CA5482" w:rsidRDefault="007E5619" w:rsidP="00585C19">
      <w:pPr>
        <w:spacing w:line="276" w:lineRule="auto"/>
        <w:rPr>
          <w:rFonts w:ascii="Calibri" w:hAnsi="Calibri" w:cs="Calibri"/>
          <w:b/>
          <w:spacing w:val="-1"/>
          <w:sz w:val="22"/>
          <w:szCs w:val="22"/>
        </w:rPr>
      </w:pPr>
      <w:r>
        <w:rPr>
          <w:rFonts w:ascii="Calibri" w:hAnsi="Calibri" w:cs="Calibri"/>
          <w:b/>
          <w:spacing w:val="-1"/>
          <w:sz w:val="22"/>
          <w:szCs w:val="22"/>
        </w:rPr>
        <w:t>DAZ-Z.272</w:t>
      </w:r>
      <w:r w:rsidR="000326B7">
        <w:rPr>
          <w:rFonts w:ascii="Calibri" w:hAnsi="Calibri" w:cs="Calibri"/>
          <w:b/>
          <w:spacing w:val="-1"/>
          <w:sz w:val="22"/>
          <w:szCs w:val="22"/>
        </w:rPr>
        <w:t>.50</w:t>
      </w:r>
      <w:r w:rsidR="007D3DCD">
        <w:rPr>
          <w:rFonts w:ascii="Calibri" w:hAnsi="Calibri" w:cs="Calibri"/>
          <w:b/>
          <w:spacing w:val="-1"/>
          <w:sz w:val="22"/>
          <w:szCs w:val="22"/>
        </w:rPr>
        <w:t>.</w:t>
      </w:r>
      <w:r>
        <w:rPr>
          <w:rFonts w:ascii="Calibri" w:hAnsi="Calibri" w:cs="Calibri"/>
          <w:b/>
          <w:spacing w:val="-1"/>
          <w:sz w:val="22"/>
          <w:szCs w:val="22"/>
        </w:rPr>
        <w:t>2023</w:t>
      </w:r>
    </w:p>
    <w:p w14:paraId="2AFBB877" w14:textId="77777777" w:rsidR="00E91C99" w:rsidRPr="00CA5482" w:rsidRDefault="00E91C99" w:rsidP="00585C19">
      <w:pPr>
        <w:tabs>
          <w:tab w:val="left" w:pos="284"/>
        </w:tabs>
        <w:spacing w:line="276" w:lineRule="auto"/>
        <w:rPr>
          <w:rFonts w:ascii="Calibri" w:hAnsi="Calibri" w:cs="Calibri"/>
          <w:i/>
          <w:sz w:val="22"/>
          <w:szCs w:val="22"/>
        </w:rPr>
      </w:pPr>
    </w:p>
    <w:p w14:paraId="15E07BD5" w14:textId="77777777" w:rsidR="00E91C99" w:rsidRDefault="00E91C99" w:rsidP="00585C19">
      <w:pPr>
        <w:widowControl w:val="0"/>
        <w:spacing w:after="120" w:line="276" w:lineRule="auto"/>
        <w:jc w:val="center"/>
        <w:rPr>
          <w:rFonts w:ascii="Calibri" w:hAnsi="Calibri" w:cs="Calibri"/>
          <w:sz w:val="22"/>
          <w:szCs w:val="22"/>
        </w:rPr>
      </w:pPr>
      <w:r w:rsidRPr="00CA5482">
        <w:rPr>
          <w:rFonts w:ascii="Calibri" w:hAnsi="Calibri" w:cs="Calibri"/>
          <w:sz w:val="22"/>
          <w:szCs w:val="22"/>
        </w:rPr>
        <w:t>PROJEKT</w:t>
      </w:r>
    </w:p>
    <w:p w14:paraId="42AFEFB1" w14:textId="77777777" w:rsidR="00E10536" w:rsidRPr="00750702" w:rsidRDefault="00E10536" w:rsidP="00E10536">
      <w:pPr>
        <w:autoSpaceDE w:val="0"/>
        <w:autoSpaceDN w:val="0"/>
        <w:adjustRightInd w:val="0"/>
        <w:spacing w:line="276" w:lineRule="auto"/>
        <w:jc w:val="center"/>
        <w:rPr>
          <w:rFonts w:ascii="Calibri" w:hAnsi="Calibri" w:cs="Calibri"/>
          <w:b/>
          <w:sz w:val="22"/>
          <w:szCs w:val="22"/>
        </w:rPr>
      </w:pPr>
      <w:r w:rsidRPr="00750702">
        <w:rPr>
          <w:rFonts w:ascii="Calibri" w:hAnsi="Calibri" w:cs="Calibri"/>
          <w:b/>
          <w:sz w:val="22"/>
          <w:szCs w:val="22"/>
        </w:rPr>
        <w:t>UMOWA nr …………………………</w:t>
      </w:r>
    </w:p>
    <w:p w14:paraId="728B3144" w14:textId="77777777" w:rsidR="00E10536" w:rsidRPr="0073563E" w:rsidRDefault="00E10536" w:rsidP="00E10536">
      <w:pPr>
        <w:autoSpaceDE w:val="0"/>
        <w:autoSpaceDN w:val="0"/>
        <w:adjustRightInd w:val="0"/>
        <w:spacing w:line="276" w:lineRule="auto"/>
        <w:jc w:val="center"/>
        <w:rPr>
          <w:rFonts w:asciiTheme="minorHAnsi" w:hAnsiTheme="minorHAnsi" w:cstheme="minorHAnsi"/>
          <w:color w:val="FF0000"/>
          <w:sz w:val="20"/>
          <w:szCs w:val="20"/>
        </w:rPr>
      </w:pPr>
    </w:p>
    <w:p w14:paraId="60EDE0FB" w14:textId="77777777" w:rsidR="00E10536" w:rsidRPr="00750702" w:rsidRDefault="00E10536" w:rsidP="00E1053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zawarta w dniu …..............2023 r. w Gda</w:t>
      </w:r>
      <w:r w:rsidRPr="00750702">
        <w:rPr>
          <w:rFonts w:asciiTheme="minorHAnsi" w:eastAsia="TimesNewRoman" w:hAnsiTheme="minorHAnsi" w:cstheme="minorHAnsi"/>
          <w:sz w:val="20"/>
          <w:szCs w:val="20"/>
        </w:rPr>
        <w:t>ń</w:t>
      </w:r>
      <w:r w:rsidRPr="00750702">
        <w:rPr>
          <w:rFonts w:asciiTheme="minorHAnsi" w:hAnsiTheme="minorHAnsi" w:cstheme="minorHAnsi"/>
          <w:sz w:val="20"/>
          <w:szCs w:val="20"/>
        </w:rPr>
        <w:t>sku, pomi</w:t>
      </w:r>
      <w:r w:rsidRPr="00750702">
        <w:rPr>
          <w:rFonts w:asciiTheme="minorHAnsi" w:eastAsia="TimesNewRoman" w:hAnsiTheme="minorHAnsi" w:cstheme="minorHAnsi"/>
          <w:sz w:val="20"/>
          <w:szCs w:val="20"/>
        </w:rPr>
        <w:t>ę</w:t>
      </w:r>
      <w:r w:rsidRPr="00750702">
        <w:rPr>
          <w:rFonts w:asciiTheme="minorHAnsi" w:hAnsiTheme="minorHAnsi" w:cstheme="minorHAnsi"/>
          <w:sz w:val="20"/>
          <w:szCs w:val="20"/>
        </w:rPr>
        <w:t>dzy:</w:t>
      </w:r>
    </w:p>
    <w:p w14:paraId="20DCF0F3" w14:textId="77777777" w:rsidR="00E10536" w:rsidRPr="00750702" w:rsidRDefault="00E10536" w:rsidP="00E1053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b/>
          <w:bCs/>
          <w:sz w:val="20"/>
          <w:szCs w:val="20"/>
        </w:rPr>
        <w:t>Województwem Pomorskim</w:t>
      </w:r>
      <w:r w:rsidRPr="00750702">
        <w:rPr>
          <w:rFonts w:asciiTheme="minorHAnsi" w:hAnsiTheme="minorHAnsi" w:cstheme="minorHAnsi"/>
          <w:sz w:val="20"/>
          <w:szCs w:val="20"/>
        </w:rPr>
        <w:t>, z siedzib</w:t>
      </w:r>
      <w:r w:rsidRPr="00750702">
        <w:rPr>
          <w:rFonts w:asciiTheme="minorHAnsi" w:eastAsia="TimesNewRoman" w:hAnsiTheme="minorHAnsi" w:cstheme="minorHAnsi"/>
          <w:sz w:val="20"/>
          <w:szCs w:val="20"/>
        </w:rPr>
        <w:t xml:space="preserve">ą </w:t>
      </w:r>
      <w:r w:rsidRPr="00750702">
        <w:rPr>
          <w:rFonts w:asciiTheme="minorHAnsi" w:hAnsiTheme="minorHAnsi" w:cstheme="minorHAnsi"/>
          <w:sz w:val="20"/>
          <w:szCs w:val="20"/>
        </w:rPr>
        <w:t>w Gda</w:t>
      </w:r>
      <w:r w:rsidRPr="00750702">
        <w:rPr>
          <w:rFonts w:asciiTheme="minorHAnsi" w:eastAsia="TimesNewRoman" w:hAnsiTheme="minorHAnsi" w:cstheme="minorHAnsi"/>
          <w:sz w:val="20"/>
          <w:szCs w:val="20"/>
        </w:rPr>
        <w:t>ń</w:t>
      </w:r>
      <w:r w:rsidRPr="00750702">
        <w:rPr>
          <w:rFonts w:asciiTheme="minorHAnsi" w:hAnsiTheme="minorHAnsi" w:cstheme="minorHAnsi"/>
          <w:sz w:val="20"/>
          <w:szCs w:val="20"/>
        </w:rPr>
        <w:t xml:space="preserve">sku 80-810, przy ul. Okopowej 21/27, NIP: 583-31-63-786, </w:t>
      </w:r>
      <w:r w:rsidRPr="00750702">
        <w:rPr>
          <w:rFonts w:asciiTheme="minorHAnsi" w:hAnsiTheme="minorHAnsi" w:cstheme="minorHAnsi"/>
          <w:sz w:val="20"/>
          <w:szCs w:val="20"/>
        </w:rPr>
        <w:br/>
        <w:t>REGON: 191674836,</w:t>
      </w:r>
    </w:p>
    <w:p w14:paraId="5714661B" w14:textId="77777777" w:rsidR="00E10536" w:rsidRPr="00750702" w:rsidRDefault="00E10536" w:rsidP="00E1053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reprezentowanym przez:</w:t>
      </w:r>
    </w:p>
    <w:p w14:paraId="449DECC1" w14:textId="77777777" w:rsidR="00E10536" w:rsidRPr="00750702" w:rsidRDefault="00E10536" w:rsidP="00E10536">
      <w:pPr>
        <w:pStyle w:val="Akapitzlist"/>
        <w:numPr>
          <w:ilvl w:val="0"/>
          <w:numId w:val="104"/>
        </w:numPr>
        <w:suppressAutoHyphens/>
        <w:autoSpaceDE w:val="0"/>
        <w:autoSpaceDN w:val="0"/>
        <w:adjustRightInd w:val="0"/>
        <w:spacing w:line="276" w:lineRule="auto"/>
        <w:ind w:left="714" w:hanging="357"/>
        <w:contextualSpacing w:val="0"/>
        <w:jc w:val="both"/>
        <w:rPr>
          <w:rFonts w:asciiTheme="minorHAnsi" w:hAnsiTheme="minorHAnsi" w:cstheme="minorHAnsi"/>
          <w:sz w:val="20"/>
          <w:szCs w:val="20"/>
        </w:rPr>
      </w:pPr>
      <w:r w:rsidRPr="00750702">
        <w:rPr>
          <w:rFonts w:asciiTheme="minorHAnsi" w:hAnsiTheme="minorHAnsi" w:cstheme="minorHAnsi"/>
          <w:sz w:val="20"/>
          <w:szCs w:val="20"/>
        </w:rPr>
        <w:t>Wiesława Byczkowskiego – wicemarszałka Województwa Pomorskiego</w:t>
      </w:r>
    </w:p>
    <w:p w14:paraId="799084DF" w14:textId="77777777" w:rsidR="00E10536" w:rsidRPr="00750702" w:rsidRDefault="00E10536" w:rsidP="00E10536">
      <w:pPr>
        <w:numPr>
          <w:ilvl w:val="0"/>
          <w:numId w:val="104"/>
        </w:numPr>
        <w:spacing w:line="276" w:lineRule="auto"/>
        <w:jc w:val="both"/>
        <w:rPr>
          <w:rFonts w:asciiTheme="minorHAnsi" w:hAnsiTheme="minorHAnsi" w:cstheme="minorHAnsi"/>
          <w:sz w:val="20"/>
          <w:szCs w:val="22"/>
        </w:rPr>
      </w:pPr>
      <w:r w:rsidRPr="00750702">
        <w:rPr>
          <w:rFonts w:asciiTheme="minorHAnsi" w:hAnsiTheme="minorHAnsi" w:cstheme="minorHAnsi"/>
          <w:sz w:val="20"/>
          <w:szCs w:val="22"/>
        </w:rPr>
        <w:t xml:space="preserve">Alicję Stefanowską - kierownika Biura Realizacji Projektów działającą na podstawie pełnomocnictwa udzielonego Uchwałą nr 278/33/19 Zarządu Województwa Pomorskiego z dnia 26 marca 2019r. w sprawie udzielenia pełnomocnictwa pracownikom Urzędu Marszałkowskiego Województwa Pomorskiego do składania oświadczeń woli w imieniu Województwa </w:t>
      </w:r>
    </w:p>
    <w:p w14:paraId="38465A45" w14:textId="77777777" w:rsidR="00E10536" w:rsidRPr="00750702" w:rsidRDefault="00E10536" w:rsidP="00E1053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zwanym w dalej </w:t>
      </w:r>
      <w:r w:rsidRPr="00750702">
        <w:rPr>
          <w:rFonts w:asciiTheme="minorHAnsi" w:hAnsiTheme="minorHAnsi" w:cstheme="minorHAnsi"/>
          <w:b/>
          <w:bCs/>
          <w:sz w:val="20"/>
          <w:szCs w:val="20"/>
        </w:rPr>
        <w:t>Zamawiaj</w:t>
      </w:r>
      <w:r w:rsidRPr="00750702">
        <w:rPr>
          <w:rFonts w:asciiTheme="minorHAnsi" w:eastAsia="TimesNewRoman,Bold" w:hAnsiTheme="minorHAnsi" w:cstheme="minorHAnsi"/>
          <w:b/>
          <w:bCs/>
          <w:sz w:val="20"/>
          <w:szCs w:val="20"/>
        </w:rPr>
        <w:t>ą</w:t>
      </w:r>
      <w:r w:rsidRPr="00750702">
        <w:rPr>
          <w:rFonts w:asciiTheme="minorHAnsi" w:hAnsiTheme="minorHAnsi" w:cstheme="minorHAnsi"/>
          <w:b/>
          <w:bCs/>
          <w:sz w:val="20"/>
          <w:szCs w:val="20"/>
        </w:rPr>
        <w:t>cym</w:t>
      </w:r>
      <w:r w:rsidRPr="00750702">
        <w:rPr>
          <w:rFonts w:asciiTheme="minorHAnsi" w:hAnsiTheme="minorHAnsi" w:cstheme="minorHAnsi"/>
          <w:sz w:val="20"/>
          <w:szCs w:val="20"/>
        </w:rPr>
        <w:t>,</w:t>
      </w:r>
    </w:p>
    <w:p w14:paraId="7E01DB42" w14:textId="77777777" w:rsidR="00E10536" w:rsidRPr="00750702" w:rsidRDefault="00E10536" w:rsidP="00E1053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a </w:t>
      </w:r>
    </w:p>
    <w:p w14:paraId="28457D25" w14:textId="77777777" w:rsidR="00E10536" w:rsidRPr="00750702" w:rsidRDefault="00E10536" w:rsidP="00E1053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w:t>
      </w:r>
    </w:p>
    <w:p w14:paraId="0CDECC30" w14:textId="77777777" w:rsidR="00E10536" w:rsidRPr="00750702" w:rsidRDefault="00E10536" w:rsidP="00E1053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zwanym w dalej </w:t>
      </w:r>
      <w:r w:rsidRPr="00750702">
        <w:rPr>
          <w:rFonts w:asciiTheme="minorHAnsi" w:hAnsiTheme="minorHAnsi" w:cstheme="minorHAnsi"/>
          <w:b/>
          <w:bCs/>
          <w:sz w:val="20"/>
          <w:szCs w:val="20"/>
        </w:rPr>
        <w:t>Wykonawc</w:t>
      </w:r>
      <w:r w:rsidRPr="00750702">
        <w:rPr>
          <w:rFonts w:asciiTheme="minorHAnsi" w:eastAsia="TimesNewRoman,Bold" w:hAnsiTheme="minorHAnsi" w:cstheme="minorHAnsi"/>
          <w:b/>
          <w:bCs/>
          <w:sz w:val="20"/>
          <w:szCs w:val="20"/>
        </w:rPr>
        <w:t>ą</w:t>
      </w:r>
      <w:r w:rsidRPr="00750702">
        <w:rPr>
          <w:rFonts w:asciiTheme="minorHAnsi" w:hAnsiTheme="minorHAnsi" w:cstheme="minorHAnsi"/>
          <w:sz w:val="20"/>
          <w:szCs w:val="20"/>
        </w:rPr>
        <w:t>,</w:t>
      </w:r>
    </w:p>
    <w:p w14:paraId="5A4BF573" w14:textId="77777777" w:rsidR="00E10536" w:rsidRPr="0073563E" w:rsidRDefault="00E10536" w:rsidP="00E10536">
      <w:pPr>
        <w:autoSpaceDE w:val="0"/>
        <w:autoSpaceDN w:val="0"/>
        <w:adjustRightInd w:val="0"/>
        <w:spacing w:line="276" w:lineRule="auto"/>
        <w:jc w:val="both"/>
        <w:rPr>
          <w:rFonts w:asciiTheme="minorHAnsi" w:hAnsiTheme="minorHAnsi" w:cstheme="minorHAnsi"/>
          <w:color w:val="FF0000"/>
          <w:sz w:val="20"/>
          <w:szCs w:val="20"/>
        </w:rPr>
      </w:pPr>
    </w:p>
    <w:p w14:paraId="4CB2BBC8" w14:textId="6211A11F" w:rsidR="00D61E6B" w:rsidRPr="008B67FC" w:rsidRDefault="00E10536" w:rsidP="008B67FC">
      <w:pPr>
        <w:autoSpaceDE w:val="0"/>
        <w:autoSpaceDN w:val="0"/>
        <w:adjustRightInd w:val="0"/>
        <w:spacing w:line="276" w:lineRule="auto"/>
        <w:rPr>
          <w:rFonts w:asciiTheme="minorHAnsi" w:eastAsiaTheme="minorHAnsi" w:hAnsiTheme="minorHAnsi" w:cstheme="minorHAnsi"/>
          <w:sz w:val="20"/>
          <w:szCs w:val="22"/>
          <w:lang w:eastAsia="en-US"/>
        </w:rPr>
      </w:pPr>
      <w:r w:rsidRPr="00750702">
        <w:rPr>
          <w:rFonts w:asciiTheme="minorHAnsi" w:eastAsiaTheme="minorHAnsi" w:hAnsiTheme="minorHAnsi" w:cstheme="minorHAnsi"/>
          <w:sz w:val="20"/>
          <w:szCs w:val="22"/>
          <w:lang w:eastAsia="en-US"/>
        </w:rPr>
        <w:t>Niniejsza umowa została zawarta w trybie ustawy z dnia 11 września 2019 r. Prawo Zamówień Publicznych ( Dz.U. 20</w:t>
      </w:r>
      <w:r w:rsidR="00D61E6B">
        <w:rPr>
          <w:rFonts w:asciiTheme="minorHAnsi" w:eastAsiaTheme="minorHAnsi" w:hAnsiTheme="minorHAnsi" w:cstheme="minorHAnsi"/>
          <w:sz w:val="20"/>
          <w:szCs w:val="22"/>
          <w:lang w:eastAsia="en-US"/>
        </w:rPr>
        <w:t>22</w:t>
      </w:r>
      <w:r w:rsidRPr="00750702">
        <w:rPr>
          <w:rFonts w:asciiTheme="minorHAnsi" w:eastAsiaTheme="minorHAnsi" w:hAnsiTheme="minorHAnsi" w:cstheme="minorHAnsi"/>
          <w:sz w:val="20"/>
          <w:szCs w:val="22"/>
          <w:lang w:eastAsia="en-US"/>
        </w:rPr>
        <w:t xml:space="preserve"> poz. </w:t>
      </w:r>
      <w:r w:rsidR="00D61E6B">
        <w:rPr>
          <w:rFonts w:asciiTheme="minorHAnsi" w:eastAsiaTheme="minorHAnsi" w:hAnsiTheme="minorHAnsi" w:cstheme="minorHAnsi"/>
          <w:sz w:val="20"/>
          <w:szCs w:val="22"/>
          <w:lang w:eastAsia="en-US"/>
        </w:rPr>
        <w:t>1710</w:t>
      </w:r>
      <w:r w:rsidRPr="00750702">
        <w:rPr>
          <w:rFonts w:asciiTheme="minorHAnsi" w:eastAsiaTheme="minorHAnsi" w:hAnsiTheme="minorHAnsi" w:cstheme="minorHAnsi"/>
          <w:sz w:val="20"/>
          <w:szCs w:val="22"/>
          <w:lang w:eastAsia="en-US"/>
        </w:rPr>
        <w:t xml:space="preserve"> ze zm.) [zwanej dalej także „ustawą Pzp”], –na podstawie  </w:t>
      </w:r>
      <w:r w:rsidRPr="00750702">
        <w:rPr>
          <w:rFonts w:asciiTheme="minorHAnsi" w:hAnsiTheme="minorHAnsi" w:cstheme="minorHAnsi"/>
          <w:sz w:val="20"/>
          <w:szCs w:val="22"/>
        </w:rPr>
        <w:t xml:space="preserve">postępowania przeprowadzonego w trybie podstawowym bez negocjacji  na podstawie art. </w:t>
      </w:r>
      <w:r w:rsidRPr="00750702">
        <w:rPr>
          <w:rFonts w:ascii="Calibri" w:eastAsiaTheme="majorEastAsia" w:hAnsi="Calibri" w:cs="Calibri"/>
          <w:sz w:val="22"/>
          <w:szCs w:val="22"/>
          <w:lang w:eastAsia="en-US"/>
        </w:rPr>
        <w:t xml:space="preserve">275 pkt 1 </w:t>
      </w:r>
      <w:r w:rsidRPr="00750702">
        <w:rPr>
          <w:rFonts w:asciiTheme="minorHAnsi" w:hAnsiTheme="minorHAnsi" w:cstheme="minorHAnsi"/>
          <w:sz w:val="20"/>
          <w:szCs w:val="22"/>
        </w:rPr>
        <w:t>ustawy Pzp</w:t>
      </w:r>
      <w:r w:rsidRPr="00750702">
        <w:rPr>
          <w:rFonts w:asciiTheme="minorHAnsi" w:eastAsiaTheme="minorHAnsi" w:hAnsiTheme="minorHAnsi" w:cstheme="minorHAnsi"/>
          <w:sz w:val="20"/>
          <w:szCs w:val="22"/>
          <w:lang w:eastAsia="en-US"/>
        </w:rPr>
        <w:t xml:space="preserve"> o numerze referencyjnym: DAZ</w:t>
      </w:r>
      <w:r w:rsidR="00D61E6B">
        <w:rPr>
          <w:rFonts w:asciiTheme="minorHAnsi" w:eastAsiaTheme="minorHAnsi" w:hAnsiTheme="minorHAnsi" w:cstheme="minorHAnsi"/>
          <w:sz w:val="20"/>
          <w:szCs w:val="22"/>
          <w:lang w:eastAsia="en-US"/>
        </w:rPr>
        <w:t>.272.50.2023</w:t>
      </w:r>
      <w:r w:rsidR="008B67FC">
        <w:rPr>
          <w:rFonts w:asciiTheme="minorHAnsi" w:eastAsiaTheme="minorHAnsi" w:hAnsiTheme="minorHAnsi" w:cstheme="minorHAnsi"/>
          <w:sz w:val="20"/>
          <w:szCs w:val="22"/>
          <w:lang w:eastAsia="en-US"/>
        </w:rPr>
        <w:t xml:space="preserve">, </w:t>
      </w:r>
      <w:r w:rsidRPr="00750702">
        <w:rPr>
          <w:rFonts w:asciiTheme="minorHAnsi" w:eastAsiaTheme="minorHAnsi" w:hAnsiTheme="minorHAnsi" w:cstheme="minorHAnsi"/>
          <w:sz w:val="20"/>
          <w:szCs w:val="22"/>
          <w:lang w:eastAsia="en-US"/>
        </w:rPr>
        <w:t>p.n.</w:t>
      </w:r>
      <w:r w:rsidR="008B67FC">
        <w:rPr>
          <w:rFonts w:asciiTheme="minorHAnsi" w:eastAsiaTheme="minorHAnsi" w:hAnsiTheme="minorHAnsi" w:cstheme="minorHAnsi"/>
          <w:sz w:val="20"/>
          <w:szCs w:val="22"/>
          <w:lang w:eastAsia="en-US"/>
        </w:rPr>
        <w:t xml:space="preserve"> </w:t>
      </w:r>
      <w:r w:rsidR="00D61E6B" w:rsidRPr="00C905C3">
        <w:rPr>
          <w:rFonts w:asciiTheme="minorHAnsi" w:hAnsiTheme="minorHAnsi" w:cstheme="minorHAnsi"/>
          <w:b/>
          <w:sz w:val="22"/>
          <w:szCs w:val="22"/>
        </w:rPr>
        <w:t>Montaż instalacji paneli fotowoltaicznych wraz z przebudową instalacji elektrycznej</w:t>
      </w:r>
      <w:r w:rsidR="008B67FC">
        <w:rPr>
          <w:rFonts w:asciiTheme="minorHAnsi" w:eastAsiaTheme="minorHAnsi" w:hAnsiTheme="minorHAnsi" w:cstheme="minorHAnsi"/>
          <w:sz w:val="20"/>
          <w:szCs w:val="22"/>
          <w:lang w:eastAsia="en-US"/>
        </w:rPr>
        <w:t xml:space="preserve"> </w:t>
      </w:r>
      <w:r w:rsidR="00D61E6B" w:rsidRPr="00C905C3">
        <w:rPr>
          <w:rFonts w:asciiTheme="minorHAnsi" w:hAnsiTheme="minorHAnsi" w:cstheme="minorHAnsi"/>
          <w:b/>
          <w:sz w:val="22"/>
          <w:szCs w:val="22"/>
        </w:rPr>
        <w:t xml:space="preserve">na potrzeby instalacji </w:t>
      </w:r>
      <w:r w:rsidR="00D61E6B">
        <w:rPr>
          <w:rFonts w:asciiTheme="minorHAnsi" w:hAnsiTheme="minorHAnsi" w:cstheme="minorHAnsi"/>
          <w:b/>
          <w:sz w:val="22"/>
          <w:szCs w:val="22"/>
        </w:rPr>
        <w:t>PV</w:t>
      </w:r>
      <w:r w:rsidR="008B67FC">
        <w:rPr>
          <w:rFonts w:asciiTheme="minorHAnsi" w:hAnsiTheme="minorHAnsi" w:cstheme="minorHAnsi"/>
          <w:b/>
          <w:sz w:val="22"/>
          <w:szCs w:val="22"/>
        </w:rPr>
        <w:t xml:space="preserve">. </w:t>
      </w:r>
    </w:p>
    <w:p w14:paraId="3AA22126" w14:textId="77777777" w:rsidR="00E10536" w:rsidRPr="0073563E" w:rsidRDefault="00E10536" w:rsidP="00E10536">
      <w:pPr>
        <w:spacing w:line="276" w:lineRule="auto"/>
        <w:jc w:val="center"/>
        <w:rPr>
          <w:rFonts w:asciiTheme="minorHAnsi" w:hAnsiTheme="minorHAnsi" w:cstheme="minorHAnsi"/>
          <w:b/>
          <w:color w:val="FF0000"/>
          <w:sz w:val="20"/>
          <w:szCs w:val="20"/>
        </w:rPr>
      </w:pPr>
    </w:p>
    <w:p w14:paraId="78DE7C47" w14:textId="77777777" w:rsidR="00E10536" w:rsidRPr="00750702" w:rsidRDefault="00E10536" w:rsidP="00E10536">
      <w:pPr>
        <w:spacing w:line="276" w:lineRule="auto"/>
        <w:jc w:val="center"/>
        <w:rPr>
          <w:rFonts w:asciiTheme="minorHAnsi" w:hAnsiTheme="minorHAnsi" w:cstheme="minorHAnsi"/>
          <w:b/>
          <w:bCs/>
          <w:sz w:val="20"/>
          <w:szCs w:val="20"/>
        </w:rPr>
      </w:pPr>
      <w:r w:rsidRPr="00750702">
        <w:rPr>
          <w:rFonts w:asciiTheme="minorHAnsi" w:hAnsiTheme="minorHAnsi" w:cstheme="minorHAnsi"/>
          <w:b/>
          <w:bCs/>
          <w:sz w:val="20"/>
          <w:szCs w:val="20"/>
        </w:rPr>
        <w:t>§ 1</w:t>
      </w:r>
    </w:p>
    <w:p w14:paraId="0A52A8F5" w14:textId="77777777" w:rsidR="00E10536" w:rsidRPr="00750702" w:rsidRDefault="00E10536" w:rsidP="00E10536">
      <w:pPr>
        <w:spacing w:line="276" w:lineRule="auto"/>
        <w:jc w:val="center"/>
        <w:rPr>
          <w:rFonts w:asciiTheme="minorHAnsi" w:hAnsiTheme="minorHAnsi" w:cstheme="minorHAnsi"/>
          <w:b/>
          <w:bCs/>
          <w:sz w:val="20"/>
          <w:szCs w:val="20"/>
        </w:rPr>
      </w:pPr>
      <w:r w:rsidRPr="00750702">
        <w:rPr>
          <w:rFonts w:asciiTheme="minorHAnsi" w:hAnsiTheme="minorHAnsi" w:cstheme="minorHAnsi"/>
          <w:b/>
          <w:bCs/>
          <w:sz w:val="20"/>
          <w:szCs w:val="20"/>
        </w:rPr>
        <w:t>Definicje</w:t>
      </w:r>
    </w:p>
    <w:p w14:paraId="2028678B" w14:textId="77777777" w:rsidR="00E10536" w:rsidRPr="009F20C5" w:rsidRDefault="00E10536" w:rsidP="00E10536">
      <w:pPr>
        <w:numPr>
          <w:ilvl w:val="1"/>
          <w:numId w:val="68"/>
        </w:numPr>
        <w:tabs>
          <w:tab w:val="clear" w:pos="1080"/>
          <w:tab w:val="num" w:pos="284"/>
        </w:tabs>
        <w:spacing w:line="276" w:lineRule="auto"/>
        <w:ind w:left="284" w:hanging="284"/>
        <w:jc w:val="both"/>
        <w:rPr>
          <w:rFonts w:asciiTheme="minorHAnsi" w:hAnsiTheme="minorHAnsi" w:cstheme="minorHAnsi"/>
          <w:bCs/>
          <w:sz w:val="20"/>
          <w:szCs w:val="20"/>
        </w:rPr>
      </w:pPr>
      <w:r w:rsidRPr="009F20C5">
        <w:rPr>
          <w:rFonts w:asciiTheme="minorHAnsi" w:hAnsiTheme="minorHAnsi" w:cstheme="minorHAnsi"/>
          <w:bCs/>
          <w:sz w:val="20"/>
          <w:szCs w:val="20"/>
        </w:rPr>
        <w:t>Pojęcia i zwroty niezdefiniowane w treści niniejszej umowy należy interpretować następująco:</w:t>
      </w:r>
    </w:p>
    <w:p w14:paraId="4918FD3D" w14:textId="77777777" w:rsidR="00E10536" w:rsidRPr="009F20C5" w:rsidRDefault="00E10536" w:rsidP="00E1053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bCs/>
          <w:sz w:val="20"/>
          <w:szCs w:val="20"/>
        </w:rPr>
        <w:t xml:space="preserve">Etap – część robót budowlanych, lub prac projektowych,  która może być odebrana i opłacona przez Zamawiającego na podstawie odrębnego protokołu odbioru, określona w harmonogramie; </w:t>
      </w:r>
    </w:p>
    <w:p w14:paraId="5EB7DA69" w14:textId="77777777" w:rsidR="00E10536" w:rsidRPr="009F20C5" w:rsidRDefault="00E10536" w:rsidP="00E1053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Dokumenty ubezpieczenia – są to ogólne warunki ubezpieczenia, klauzule dodatkowe do ogólnych warunków ubezpieczenia, polisy, zawierające zasady dotyczące ubezpieczenia i potwierdzające zawarcie umowy ubezpieczenia;</w:t>
      </w:r>
    </w:p>
    <w:p w14:paraId="4E42D266" w14:textId="77777777" w:rsidR="00E10536" w:rsidRPr="009F20C5" w:rsidRDefault="00E10536" w:rsidP="00E1053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 xml:space="preserve">Dokumentacja – oznacza wszelką dokumentację, którą Wykonawca jest zobowiązany wykonać na mocy niniejszej umowy, w tym w szczególności, lecz nie wyłącznie Dokumentację projektową, Projekt powykonawczy, </w:t>
      </w:r>
      <w:r w:rsidRPr="009F20C5">
        <w:rPr>
          <w:rFonts w:asciiTheme="minorHAnsi" w:hAnsiTheme="minorHAnsi" w:cstheme="minorHAnsi"/>
          <w:bCs/>
          <w:sz w:val="20"/>
          <w:szCs w:val="20"/>
        </w:rPr>
        <w:t>Specyfikacje techniczne wykonania i odbioru robót</w:t>
      </w:r>
      <w:r w:rsidRPr="009F20C5">
        <w:rPr>
          <w:rFonts w:asciiTheme="minorHAnsi" w:hAnsiTheme="minorHAnsi" w:cstheme="minorHAnsi"/>
          <w:sz w:val="20"/>
          <w:szCs w:val="20"/>
        </w:rPr>
        <w:t>;</w:t>
      </w:r>
    </w:p>
    <w:p w14:paraId="748E6E3D" w14:textId="77777777" w:rsidR="00E10536" w:rsidRPr="009F20C5" w:rsidRDefault="00E10536" w:rsidP="00E1053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Dokumentacja powykonawcza – należy przez to rozumieć dokumentację budowy (czyli zbiór dokumentów obejmujących: pozwolenie na budowę</w:t>
      </w:r>
      <w:r>
        <w:rPr>
          <w:rFonts w:asciiTheme="minorHAnsi" w:hAnsiTheme="minorHAnsi" w:cstheme="minorHAnsi"/>
          <w:sz w:val="20"/>
          <w:szCs w:val="20"/>
        </w:rPr>
        <w:t xml:space="preserve"> (o ile będzie wymagane)</w:t>
      </w:r>
      <w:r w:rsidRPr="009F20C5">
        <w:rPr>
          <w:rFonts w:asciiTheme="minorHAnsi" w:hAnsiTheme="minorHAnsi" w:cstheme="minorHAnsi"/>
          <w:sz w:val="20"/>
          <w:szCs w:val="20"/>
        </w:rPr>
        <w:t xml:space="preserve"> z załączonym projektem budowlanym, dziennik budowy, protokoły odbiorów częściowych i końcowych, w miarę potrzeby opisy i rysunki służące realizacji obiektu) z naniesionymi zmianami dokonanymi w toku wykonywania robót oraz geodezyjnymi pomiarami powykonawczymi</w:t>
      </w:r>
    </w:p>
    <w:p w14:paraId="17281C8A" w14:textId="77777777" w:rsidR="00E10536" w:rsidRPr="009F20C5" w:rsidRDefault="00E10536" w:rsidP="00E1053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Dokumentacja projektowa - projekt budowlany i wykonawczy wraz z opisami i rysunkami niezbędnymi do realizacji robót (w razie potrzeby uzupełniony szczegółowymi projektami) wraz z opisem zawierającym określenie rodzaju, zakresu i standardu wykonania robót, wraz z uzyskaniem wszelkich wymaganych prawem pozwoleń i zgód oraz uzgodnień branżowych. Dokumentacja projektowa musi obejmować zakres ujęty w stosownym rozporządzeniu oraz zostać sporządzona na podstawie obowiązujących norm i przepisów. Dokumentacja projektowa musi zawierać wszelkie niezbędne informacje potrzebne do zrealizowania zadania inwestycyjnego. Na dokumentację projektową składają się opisy techniczne, obliczenia, rysunki oraz inne wymagane dokumenty np. uzgodnienia tzw. branżowe</w:t>
      </w:r>
    </w:p>
    <w:p w14:paraId="78DB8FB4" w14:textId="77777777" w:rsidR="00E10536" w:rsidRPr="00DF1311" w:rsidRDefault="00E10536" w:rsidP="00E1053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Harmonogram realizacji zamówienia i płatności lub Harmonogram – oznacza aktualny harmonogram rzeczowo-finansowy,</w:t>
      </w:r>
    </w:p>
    <w:p w14:paraId="1A24E7BA" w14:textId="77777777" w:rsidR="00E10536" w:rsidRPr="00DF1311" w:rsidRDefault="00E10536" w:rsidP="00E1053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Inspektor Nadzoru – oznacza właściwego dla danej branży inspektora nadzoru inwestorskiego;</w:t>
      </w:r>
    </w:p>
    <w:p w14:paraId="14DA7D73" w14:textId="77777777" w:rsidR="00E10536" w:rsidRPr="00DF1311" w:rsidRDefault="00E10536" w:rsidP="00E1053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Oferta Wykonawcy – jest to oferta złożona przez Wykonawcę w przetargu nieograniczonym poprzedzającym zawarcie niniejszej umowy, stanowiąca </w:t>
      </w:r>
      <w:r w:rsidRPr="00DF1311">
        <w:rPr>
          <w:rFonts w:asciiTheme="minorHAnsi" w:hAnsiTheme="minorHAnsi" w:cstheme="minorHAnsi"/>
          <w:b/>
          <w:sz w:val="20"/>
          <w:szCs w:val="20"/>
        </w:rPr>
        <w:t>załącznik nr 3</w:t>
      </w:r>
      <w:r w:rsidRPr="00DF1311">
        <w:rPr>
          <w:rFonts w:asciiTheme="minorHAnsi" w:hAnsiTheme="minorHAnsi" w:cstheme="minorHAnsi"/>
          <w:sz w:val="20"/>
          <w:szCs w:val="20"/>
        </w:rPr>
        <w:t xml:space="preserve"> do umowy;</w:t>
      </w:r>
    </w:p>
    <w:p w14:paraId="1D0B6511" w14:textId="77777777" w:rsidR="00E10536" w:rsidRPr="00106F50" w:rsidRDefault="00E10536" w:rsidP="00E1053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Prace – są to zarówno prace projektowe z czynnościami towarzyszącymi, o których mowa w § 2 ust. 2 umowy, jak i </w:t>
      </w:r>
      <w:r w:rsidRPr="00106F50">
        <w:rPr>
          <w:rFonts w:asciiTheme="minorHAnsi" w:hAnsiTheme="minorHAnsi" w:cstheme="minorHAnsi"/>
          <w:sz w:val="20"/>
          <w:szCs w:val="20"/>
        </w:rPr>
        <w:t>wykonanie robót budowlanych według dokumentacji Wykonawcy;</w:t>
      </w:r>
    </w:p>
    <w:p w14:paraId="5931112B" w14:textId="77777777" w:rsidR="00E10536" w:rsidRPr="00785608" w:rsidRDefault="00E10536" w:rsidP="00E1053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sz w:val="20"/>
          <w:szCs w:val="20"/>
        </w:rPr>
        <w:t xml:space="preserve">Programy funkcjonalno-użytkowe (PFU) – opracowania pod tym tytułem, stanowiące opis przedmiotu umowy, stanowiące </w:t>
      </w:r>
      <w:r w:rsidRPr="00785608">
        <w:rPr>
          <w:rFonts w:asciiTheme="minorHAnsi" w:hAnsiTheme="minorHAnsi" w:cstheme="minorHAnsi"/>
          <w:b/>
          <w:sz w:val="20"/>
          <w:szCs w:val="20"/>
        </w:rPr>
        <w:t xml:space="preserve">załącznik nr 1 </w:t>
      </w:r>
    </w:p>
    <w:p w14:paraId="4A6C9036" w14:textId="0AD10647" w:rsidR="00E10536" w:rsidRPr="00785608" w:rsidRDefault="00E10536" w:rsidP="00E10536">
      <w:pPr>
        <w:numPr>
          <w:ilvl w:val="1"/>
          <w:numId w:val="67"/>
        </w:numPr>
        <w:spacing w:line="276" w:lineRule="auto"/>
        <w:jc w:val="both"/>
        <w:rPr>
          <w:rFonts w:asciiTheme="minorHAnsi" w:hAnsiTheme="minorHAnsi" w:cstheme="minorHAnsi"/>
          <w:sz w:val="20"/>
          <w:szCs w:val="20"/>
        </w:rPr>
      </w:pPr>
      <w:r w:rsidRPr="00F22258">
        <w:rPr>
          <w:rFonts w:asciiTheme="minorHAnsi" w:hAnsiTheme="minorHAnsi" w:cstheme="minorHAnsi"/>
          <w:sz w:val="20"/>
          <w:szCs w:val="20"/>
        </w:rPr>
        <w:t xml:space="preserve">Projekt – projekt pod nazwą </w:t>
      </w:r>
      <w:r w:rsidRPr="00106F50">
        <w:rPr>
          <w:rFonts w:asciiTheme="minorHAnsi" w:hAnsiTheme="minorHAnsi" w:cstheme="minorHAnsi"/>
          <w:b/>
          <w:sz w:val="20"/>
          <w:szCs w:val="20"/>
        </w:rPr>
        <w:t xml:space="preserve">„Montaż instalacji paneli fotowoltaicznych wraz z przebudową instalacji elektrycznej na potrzeby instalacji PV: </w:t>
      </w:r>
      <w:r w:rsidR="007B6956" w:rsidRPr="007B6956">
        <w:rPr>
          <w:rFonts w:asciiTheme="minorHAnsi" w:hAnsiTheme="minorHAnsi" w:cstheme="minorHAnsi"/>
          <w:b/>
          <w:sz w:val="20"/>
          <w:szCs w:val="20"/>
        </w:rPr>
        <w:t>Budyn</w:t>
      </w:r>
      <w:r w:rsidR="007B6956">
        <w:rPr>
          <w:rFonts w:asciiTheme="minorHAnsi" w:hAnsiTheme="minorHAnsi" w:cstheme="minorHAnsi"/>
          <w:b/>
          <w:sz w:val="20"/>
          <w:szCs w:val="20"/>
        </w:rPr>
        <w:t>e</w:t>
      </w:r>
      <w:r w:rsidR="007B6956" w:rsidRPr="007B6956">
        <w:rPr>
          <w:rFonts w:asciiTheme="minorHAnsi" w:hAnsiTheme="minorHAnsi" w:cstheme="minorHAnsi"/>
          <w:b/>
          <w:sz w:val="20"/>
          <w:szCs w:val="20"/>
        </w:rPr>
        <w:t>k Pomorskiej Medycznej Szkoły Policealnej w Słupsku, ul. Bałtycka 29, 76-200 Słupsk</w:t>
      </w:r>
      <w:r w:rsidRPr="00785608">
        <w:rPr>
          <w:rFonts w:asciiTheme="minorHAnsi" w:hAnsiTheme="minorHAnsi" w:cstheme="minorHAnsi"/>
          <w:b/>
          <w:sz w:val="20"/>
          <w:szCs w:val="20"/>
        </w:rPr>
        <w:t>”</w:t>
      </w:r>
      <w:r w:rsidRPr="00785608">
        <w:rPr>
          <w:rFonts w:asciiTheme="minorHAnsi" w:hAnsiTheme="minorHAnsi" w:cstheme="minorHAnsi"/>
          <w:sz w:val="20"/>
          <w:szCs w:val="20"/>
        </w:rPr>
        <w:t>;</w:t>
      </w:r>
    </w:p>
    <w:p w14:paraId="41E54F8B" w14:textId="77777777" w:rsidR="00E10536" w:rsidRPr="00785608" w:rsidRDefault="00E10536" w:rsidP="00E10536">
      <w:pPr>
        <w:numPr>
          <w:ilvl w:val="1"/>
          <w:numId w:val="67"/>
        </w:numPr>
        <w:spacing w:line="276" w:lineRule="auto"/>
        <w:jc w:val="both"/>
        <w:rPr>
          <w:rFonts w:asciiTheme="minorHAnsi" w:hAnsiTheme="minorHAnsi" w:cstheme="minorHAnsi"/>
          <w:sz w:val="20"/>
          <w:szCs w:val="20"/>
        </w:rPr>
      </w:pPr>
      <w:r w:rsidRPr="00F22258">
        <w:rPr>
          <w:rFonts w:asciiTheme="minorHAnsi" w:hAnsiTheme="minorHAnsi" w:cstheme="minorHAnsi"/>
          <w:bCs/>
          <w:sz w:val="20"/>
          <w:szCs w:val="20"/>
        </w:rPr>
        <w:t>Próby końcowe – próby niezbędne dla przeprowadzenia odbioru końcowego robót i poprzedzające ten odbiór;</w:t>
      </w:r>
    </w:p>
    <w:p w14:paraId="15295EDE" w14:textId="77777777" w:rsidR="00E10536" w:rsidRPr="00785608" w:rsidRDefault="00E10536" w:rsidP="00E1053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sz w:val="20"/>
          <w:szCs w:val="20"/>
        </w:rPr>
        <w:t xml:space="preserve">Roboty/Roboty budowlane – roboty budowlane określone w niniejszej umowie, dokumentacji projektowej, </w:t>
      </w:r>
      <w:proofErr w:type="spellStart"/>
      <w:r w:rsidRPr="00785608">
        <w:rPr>
          <w:rFonts w:asciiTheme="minorHAnsi" w:hAnsiTheme="minorHAnsi" w:cstheme="minorHAnsi"/>
          <w:sz w:val="20"/>
          <w:szCs w:val="20"/>
        </w:rPr>
        <w:t>STWiOR</w:t>
      </w:r>
      <w:proofErr w:type="spellEnd"/>
      <w:r w:rsidRPr="00785608">
        <w:rPr>
          <w:rFonts w:asciiTheme="minorHAnsi" w:hAnsiTheme="minorHAnsi" w:cstheme="minorHAnsi"/>
          <w:sz w:val="20"/>
          <w:szCs w:val="20"/>
        </w:rPr>
        <w:t>, PFU;</w:t>
      </w:r>
    </w:p>
    <w:p w14:paraId="6F29162E" w14:textId="505BF06C" w:rsidR="00E10536" w:rsidRPr="00785608" w:rsidRDefault="00E10536" w:rsidP="00E1053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bCs/>
          <w:sz w:val="20"/>
          <w:szCs w:val="20"/>
        </w:rPr>
        <w:t xml:space="preserve">Specyfikacja warunków zamówienia (SWZ) – oznacza specyfikację warunków zamówienia, o której mowa w art. 281 ustawy z dnia 11 września 2019 r.  Prawo zamówień publicznych, którego przedmiotem jest: </w:t>
      </w:r>
      <w:r w:rsidRPr="00785608">
        <w:rPr>
          <w:rFonts w:asciiTheme="minorHAnsi" w:hAnsiTheme="minorHAnsi" w:cstheme="minorHAnsi"/>
          <w:b/>
          <w:sz w:val="20"/>
          <w:szCs w:val="20"/>
        </w:rPr>
        <w:t xml:space="preserve">„Montaż instalacji paneli fotowoltaicznych wraz z przebudową instalacji elektrycznej na potrzeby instalacji PV: </w:t>
      </w:r>
      <w:r w:rsidR="007C2C2E" w:rsidRPr="007B6956">
        <w:rPr>
          <w:rFonts w:asciiTheme="minorHAnsi" w:hAnsiTheme="minorHAnsi" w:cstheme="minorHAnsi"/>
          <w:b/>
          <w:sz w:val="20"/>
          <w:szCs w:val="20"/>
        </w:rPr>
        <w:t>Budyn</w:t>
      </w:r>
      <w:r w:rsidR="007C2C2E">
        <w:rPr>
          <w:rFonts w:asciiTheme="minorHAnsi" w:hAnsiTheme="minorHAnsi" w:cstheme="minorHAnsi"/>
          <w:b/>
          <w:sz w:val="20"/>
          <w:szCs w:val="20"/>
        </w:rPr>
        <w:t>e</w:t>
      </w:r>
      <w:r w:rsidR="007C2C2E" w:rsidRPr="007B6956">
        <w:rPr>
          <w:rFonts w:asciiTheme="minorHAnsi" w:hAnsiTheme="minorHAnsi" w:cstheme="minorHAnsi"/>
          <w:b/>
          <w:sz w:val="20"/>
          <w:szCs w:val="20"/>
        </w:rPr>
        <w:t>k Pomorskiej Medycznej Szkoły Policealnej w Słupsku, ul. Bałtycka 29, 76-200 Słupsk</w:t>
      </w:r>
      <w:r w:rsidR="007C2C2E" w:rsidRPr="00785608">
        <w:rPr>
          <w:rFonts w:asciiTheme="minorHAnsi" w:hAnsiTheme="minorHAnsi" w:cstheme="minorHAnsi"/>
          <w:b/>
          <w:sz w:val="20"/>
          <w:szCs w:val="20"/>
        </w:rPr>
        <w:t>”</w:t>
      </w:r>
      <w:r w:rsidRPr="00785608">
        <w:rPr>
          <w:rFonts w:asciiTheme="minorHAnsi" w:hAnsiTheme="minorHAnsi" w:cstheme="minorHAnsi"/>
          <w:iCs/>
          <w:sz w:val="20"/>
          <w:szCs w:val="20"/>
        </w:rPr>
        <w:t xml:space="preserve">, </w:t>
      </w:r>
      <w:r w:rsidRPr="00785608">
        <w:rPr>
          <w:rFonts w:asciiTheme="minorHAnsi" w:hAnsiTheme="minorHAnsi" w:cstheme="minorHAnsi"/>
          <w:sz w:val="20"/>
          <w:szCs w:val="20"/>
        </w:rPr>
        <w:t xml:space="preserve">stanowiący </w:t>
      </w:r>
      <w:r w:rsidRPr="00785608">
        <w:rPr>
          <w:rFonts w:asciiTheme="minorHAnsi" w:hAnsiTheme="minorHAnsi" w:cstheme="minorHAnsi"/>
          <w:b/>
          <w:sz w:val="20"/>
          <w:szCs w:val="20"/>
        </w:rPr>
        <w:t>załącznik nr 4</w:t>
      </w:r>
    </w:p>
    <w:p w14:paraId="1644D102" w14:textId="77777777" w:rsidR="00E10536" w:rsidRPr="00DF1311" w:rsidRDefault="00E10536" w:rsidP="00E1053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Specyfikacje techniczne wykonania i odbioru robót (</w:t>
      </w:r>
      <w:proofErr w:type="spellStart"/>
      <w:r w:rsidRPr="00DF1311">
        <w:rPr>
          <w:rFonts w:asciiTheme="minorHAnsi" w:hAnsiTheme="minorHAnsi" w:cstheme="minorHAnsi"/>
          <w:bCs/>
          <w:sz w:val="20"/>
          <w:szCs w:val="20"/>
        </w:rPr>
        <w:t>STWiOR</w:t>
      </w:r>
      <w:proofErr w:type="spellEnd"/>
      <w:r w:rsidRPr="00DF1311">
        <w:rPr>
          <w:rFonts w:asciiTheme="minorHAnsi" w:hAnsiTheme="minorHAnsi" w:cstheme="minorHAnsi"/>
          <w:bCs/>
          <w:sz w:val="20"/>
          <w:szCs w:val="20"/>
        </w:rPr>
        <w:t xml:space="preserve">) – są to opracowania, o których mowa w § 12 ,13 rozporządzenia </w:t>
      </w:r>
      <w:r w:rsidRPr="00DF1311">
        <w:rPr>
          <w:rFonts w:asciiTheme="minorHAnsi" w:hAnsiTheme="minorHAnsi" w:cstheme="minorHAnsi"/>
          <w:sz w:val="20"/>
          <w:szCs w:val="20"/>
        </w:rPr>
        <w:t xml:space="preserve"> Ministra Infrastruktury z dnia 2 września 2004 r. w sprawie szczegółowego zakresu i formy dokumentacji projektowej, specyfikacji technicznych wykonania i odbioru robót budowlanych oraz programu funkcjonalno-użytkowego</w:t>
      </w:r>
    </w:p>
    <w:p w14:paraId="6912FB96" w14:textId="77777777" w:rsidR="00E10536" w:rsidRPr="00DF1311" w:rsidRDefault="00E10536" w:rsidP="00E1053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 xml:space="preserve">Umowa – oznacza niniejszą umowę </w:t>
      </w:r>
    </w:p>
    <w:p w14:paraId="184A9CBC" w14:textId="77777777" w:rsidR="00E10536" w:rsidRPr="00DF1311" w:rsidRDefault="00E10536" w:rsidP="00E1053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Użytkownik – jednostka zarządzająca danym obiektem;</w:t>
      </w:r>
    </w:p>
    <w:p w14:paraId="016B99B7" w14:textId="77777777" w:rsidR="00E10536" w:rsidRPr="00DF1311" w:rsidRDefault="00E10536" w:rsidP="00E1053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bCs/>
          <w:sz w:val="20"/>
          <w:szCs w:val="20"/>
        </w:rPr>
        <w:t>Zamawiający – oznacza również występującego w imieniu Zamawiającego Inspektora Nadzoru;</w:t>
      </w:r>
    </w:p>
    <w:p w14:paraId="17F4A48D" w14:textId="77777777" w:rsidR="00E10536" w:rsidRPr="00DF1311" w:rsidRDefault="00E10536" w:rsidP="00E1053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bCs/>
          <w:sz w:val="20"/>
          <w:szCs w:val="20"/>
        </w:rPr>
        <w:t>Obiekt – oznacza   budynek wymieniony w § 2 ust 1, którego dotyczą  prace, będące przedmiotem niniejszej Umowy;</w:t>
      </w:r>
    </w:p>
    <w:p w14:paraId="1F596900" w14:textId="77777777" w:rsidR="00E10536" w:rsidRPr="00DF1311" w:rsidRDefault="00E10536" w:rsidP="00E1053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 Prawo budowlane – </w:t>
      </w:r>
      <w:r w:rsidRPr="00DF1311">
        <w:rPr>
          <w:rFonts w:asciiTheme="minorHAnsi" w:hAnsiTheme="minorHAnsi" w:cstheme="minorHAnsi"/>
          <w:bCs/>
          <w:sz w:val="20"/>
          <w:szCs w:val="20"/>
        </w:rPr>
        <w:t xml:space="preserve">ustawa z dnia 7 lipca 1994 r. Prawo budowlane </w:t>
      </w:r>
      <w:r w:rsidRPr="00DF1311">
        <w:rPr>
          <w:rFonts w:asciiTheme="minorHAnsi" w:hAnsiTheme="minorHAnsi" w:cstheme="minorHAnsi"/>
          <w:sz w:val="20"/>
          <w:szCs w:val="20"/>
        </w:rPr>
        <w:t>(</w:t>
      </w:r>
      <w:proofErr w:type="spellStart"/>
      <w:r w:rsidRPr="00DF1311">
        <w:rPr>
          <w:rFonts w:asciiTheme="minorHAnsi" w:hAnsiTheme="minorHAnsi" w:cstheme="minorHAnsi"/>
          <w:sz w:val="20"/>
          <w:szCs w:val="20"/>
        </w:rPr>
        <w:t>t.j</w:t>
      </w:r>
      <w:proofErr w:type="spellEnd"/>
      <w:r w:rsidRPr="00DF1311">
        <w:rPr>
          <w:rFonts w:asciiTheme="minorHAnsi" w:hAnsiTheme="minorHAnsi" w:cstheme="minorHAnsi"/>
          <w:sz w:val="20"/>
          <w:szCs w:val="20"/>
        </w:rPr>
        <w:t>. Dz.U. z 2020 r. poz. 13333 ze zm.)</w:t>
      </w:r>
      <w:r w:rsidRPr="00DF1311">
        <w:rPr>
          <w:rFonts w:asciiTheme="minorHAnsi" w:hAnsiTheme="minorHAnsi" w:cstheme="minorHAnsi"/>
          <w:bCs/>
          <w:sz w:val="20"/>
          <w:szCs w:val="20"/>
        </w:rPr>
        <w:t>.</w:t>
      </w:r>
    </w:p>
    <w:p w14:paraId="441DF7AF" w14:textId="77777777" w:rsidR="00E10536" w:rsidRPr="00DF1311" w:rsidRDefault="00E10536" w:rsidP="00E10536">
      <w:pPr>
        <w:numPr>
          <w:ilvl w:val="1"/>
          <w:numId w:val="68"/>
        </w:numPr>
        <w:tabs>
          <w:tab w:val="clear" w:pos="1080"/>
          <w:tab w:val="num" w:pos="284"/>
        </w:tabs>
        <w:spacing w:line="276" w:lineRule="auto"/>
        <w:ind w:left="284" w:hanging="284"/>
        <w:jc w:val="both"/>
        <w:rPr>
          <w:rFonts w:asciiTheme="minorHAnsi" w:hAnsiTheme="minorHAnsi" w:cstheme="minorHAnsi"/>
          <w:bCs/>
          <w:sz w:val="20"/>
          <w:szCs w:val="20"/>
        </w:rPr>
      </w:pPr>
      <w:r w:rsidRPr="00DF1311">
        <w:rPr>
          <w:rFonts w:asciiTheme="minorHAnsi" w:hAnsiTheme="minorHAnsi" w:cstheme="minorHAnsi"/>
          <w:bCs/>
          <w:sz w:val="20"/>
          <w:szCs w:val="20"/>
        </w:rPr>
        <w:t>Pojęcia niezdefiniowane w ust. 1 należy interpretować zgodnie z przepisami aktów prawnych przywołanych w § 1 umowy.</w:t>
      </w:r>
    </w:p>
    <w:p w14:paraId="4CB3CC21" w14:textId="77777777" w:rsidR="00E10536" w:rsidRPr="0073563E" w:rsidRDefault="00E10536" w:rsidP="00E10536">
      <w:pPr>
        <w:spacing w:line="276" w:lineRule="auto"/>
        <w:ind w:left="284"/>
        <w:jc w:val="both"/>
        <w:rPr>
          <w:rFonts w:asciiTheme="minorHAnsi" w:hAnsiTheme="minorHAnsi" w:cstheme="minorHAnsi"/>
          <w:bCs/>
          <w:color w:val="FF0000"/>
          <w:sz w:val="20"/>
          <w:szCs w:val="20"/>
        </w:rPr>
      </w:pPr>
    </w:p>
    <w:p w14:paraId="28AADE2A" w14:textId="77777777" w:rsidR="00E10536" w:rsidRPr="00DF1311" w:rsidRDefault="00E10536" w:rsidP="00E10536">
      <w:pPr>
        <w:spacing w:line="276" w:lineRule="auto"/>
        <w:jc w:val="center"/>
        <w:rPr>
          <w:rFonts w:asciiTheme="minorHAnsi" w:hAnsiTheme="minorHAnsi" w:cstheme="minorHAnsi"/>
          <w:b/>
          <w:bCs/>
          <w:sz w:val="20"/>
          <w:szCs w:val="20"/>
        </w:rPr>
      </w:pPr>
      <w:r w:rsidRPr="00DF1311">
        <w:rPr>
          <w:rFonts w:asciiTheme="minorHAnsi" w:hAnsiTheme="minorHAnsi" w:cstheme="minorHAnsi"/>
          <w:b/>
          <w:bCs/>
          <w:sz w:val="20"/>
          <w:szCs w:val="20"/>
        </w:rPr>
        <w:t>§ 2</w:t>
      </w:r>
    </w:p>
    <w:p w14:paraId="3E19B25F" w14:textId="77777777" w:rsidR="00E10536" w:rsidRPr="00785608" w:rsidRDefault="00E10536" w:rsidP="00E10536">
      <w:pPr>
        <w:spacing w:line="276" w:lineRule="auto"/>
        <w:jc w:val="center"/>
        <w:rPr>
          <w:rFonts w:asciiTheme="minorHAnsi" w:hAnsiTheme="minorHAnsi" w:cstheme="minorHAnsi"/>
          <w:b/>
          <w:bCs/>
          <w:sz w:val="20"/>
          <w:szCs w:val="20"/>
        </w:rPr>
      </w:pPr>
      <w:r w:rsidRPr="00785608">
        <w:rPr>
          <w:rFonts w:asciiTheme="minorHAnsi" w:hAnsiTheme="minorHAnsi" w:cstheme="minorHAnsi"/>
          <w:b/>
          <w:bCs/>
          <w:sz w:val="20"/>
          <w:szCs w:val="20"/>
        </w:rPr>
        <w:t>Zakres Przedmiotu umowy</w:t>
      </w:r>
    </w:p>
    <w:p w14:paraId="7ADCBA6E" w14:textId="0097FD91" w:rsidR="00E10536" w:rsidRPr="00785608" w:rsidRDefault="00E10536" w:rsidP="00E10536">
      <w:pPr>
        <w:pStyle w:val="Akapitzlist"/>
        <w:numPr>
          <w:ilvl w:val="0"/>
          <w:numId w:val="66"/>
        </w:numPr>
        <w:autoSpaceDE w:val="0"/>
        <w:autoSpaceDN w:val="0"/>
        <w:adjustRightInd w:val="0"/>
        <w:spacing w:line="276" w:lineRule="auto"/>
        <w:contextualSpacing w:val="0"/>
        <w:rPr>
          <w:rFonts w:asciiTheme="minorHAnsi" w:hAnsiTheme="minorHAnsi" w:cstheme="minorHAnsi"/>
          <w:b/>
          <w:sz w:val="20"/>
          <w:szCs w:val="20"/>
        </w:rPr>
      </w:pPr>
      <w:r w:rsidRPr="00785608">
        <w:rPr>
          <w:rFonts w:asciiTheme="minorHAnsi" w:hAnsiTheme="minorHAnsi" w:cstheme="minorHAnsi"/>
          <w:sz w:val="20"/>
          <w:szCs w:val="20"/>
        </w:rPr>
        <w:t xml:space="preserve">Wykonawca zobowiązuje się do wykonania dokumentacji projektowej oraz robót budowlanych dla Projektu: </w:t>
      </w:r>
      <w:r w:rsidRPr="00785608">
        <w:rPr>
          <w:rFonts w:asciiTheme="minorHAnsi" w:hAnsiTheme="minorHAnsi" w:cstheme="minorHAnsi"/>
          <w:b/>
          <w:sz w:val="20"/>
          <w:szCs w:val="20"/>
        </w:rPr>
        <w:t xml:space="preserve">„Montaż instalacji paneli fotowoltaicznych wraz z przebudową instalacji elektrycznej na potrzeby instalacji PV: </w:t>
      </w:r>
      <w:r w:rsidR="007C2C2E" w:rsidRPr="007B6956">
        <w:rPr>
          <w:rFonts w:asciiTheme="minorHAnsi" w:hAnsiTheme="minorHAnsi" w:cstheme="minorHAnsi"/>
          <w:b/>
          <w:sz w:val="20"/>
          <w:szCs w:val="20"/>
        </w:rPr>
        <w:t>Budyn</w:t>
      </w:r>
      <w:r w:rsidR="007C2C2E">
        <w:rPr>
          <w:rFonts w:asciiTheme="minorHAnsi" w:hAnsiTheme="minorHAnsi" w:cstheme="minorHAnsi"/>
          <w:b/>
          <w:sz w:val="20"/>
          <w:szCs w:val="20"/>
        </w:rPr>
        <w:t>e</w:t>
      </w:r>
      <w:r w:rsidR="007C2C2E" w:rsidRPr="007B6956">
        <w:rPr>
          <w:rFonts w:asciiTheme="minorHAnsi" w:hAnsiTheme="minorHAnsi" w:cstheme="minorHAnsi"/>
          <w:b/>
          <w:sz w:val="20"/>
          <w:szCs w:val="20"/>
        </w:rPr>
        <w:t>k Pomorskiej Medycznej Szkoły Policealnej w Słupsku, ul. Bałtycka 29, 76-200 Słupsk</w:t>
      </w:r>
      <w:r w:rsidR="007C2C2E" w:rsidRPr="00785608">
        <w:rPr>
          <w:rFonts w:asciiTheme="minorHAnsi" w:hAnsiTheme="minorHAnsi" w:cstheme="minorHAnsi"/>
          <w:b/>
          <w:sz w:val="20"/>
          <w:szCs w:val="20"/>
        </w:rPr>
        <w:t>”</w:t>
      </w:r>
    </w:p>
    <w:p w14:paraId="00E8F897" w14:textId="77777777" w:rsidR="00E10536" w:rsidRPr="00DF1311" w:rsidRDefault="00E10536" w:rsidP="00E10536">
      <w:pPr>
        <w:pStyle w:val="Akapitzlist"/>
        <w:widowControl w:val="0"/>
        <w:numPr>
          <w:ilvl w:val="0"/>
          <w:numId w:val="66"/>
        </w:numPr>
        <w:suppressAutoHyphens/>
        <w:spacing w:line="276" w:lineRule="auto"/>
        <w:ind w:left="357" w:hanging="357"/>
        <w:jc w:val="both"/>
        <w:rPr>
          <w:rFonts w:asciiTheme="minorHAnsi" w:hAnsiTheme="minorHAnsi" w:cstheme="minorHAnsi"/>
          <w:sz w:val="20"/>
          <w:szCs w:val="20"/>
        </w:rPr>
      </w:pPr>
      <w:r w:rsidRPr="00DF1311">
        <w:rPr>
          <w:rFonts w:asciiTheme="minorHAnsi" w:hAnsiTheme="minorHAnsi" w:cstheme="minorHAnsi"/>
          <w:sz w:val="20"/>
          <w:szCs w:val="20"/>
        </w:rPr>
        <w:t xml:space="preserve">W ramach Przedmiotu umowy, Wykonawca zobowiązuje się między innymi do: </w:t>
      </w:r>
    </w:p>
    <w:p w14:paraId="04955841"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opracowanie Harmonogramu realizacji zamówienia i płatności;</w:t>
      </w:r>
    </w:p>
    <w:p w14:paraId="70676D35"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Dokumentacji projektowej oraz Specyfikacji technicznej wykonania i odbioru robót budowlanych;</w:t>
      </w:r>
    </w:p>
    <w:p w14:paraId="4AD58D69"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uzyskanie opinii, sprawdzeń, uzgodnień i zatwierdzeń Dokumentacji projektowej wymaganych przepisami prawa oraz postanowieniami niniejszej Umowy, w tym do dokonywania niezbędnych uzgodnień z Zamawiającym, Użytkownikiem (jednostką zarządzająca danym Obiektem) oraz innymi niezbędnymi podmiotami w tym w szczególności z zakresu zabezpieczeń przeciwpożarowych, sanitarno-higienicznych, bhp, ochrony środowiska, i innych wymaganych przepisami szczególnymi,</w:t>
      </w:r>
    </w:p>
    <w:p w14:paraId="7D9ED92C"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uzyskanie wszelkich innych opinii, sprawdzeń, uzgodnień i zatwierdzeń, pozwoleń, zezwoleń niezbędnych dla uzyskania ostatecznego dokumentu formalno-prawnego sankcjonującego zakończenie robót, spełniającej art. 54 i 55 ustawy z dnia 7 lipca 1994 r. Prawo budowlane (</w:t>
      </w:r>
      <w:proofErr w:type="spellStart"/>
      <w:r w:rsidRPr="00DF1311">
        <w:rPr>
          <w:rFonts w:asciiTheme="minorHAnsi" w:hAnsiTheme="minorHAnsi" w:cstheme="minorHAnsi"/>
          <w:sz w:val="20"/>
          <w:szCs w:val="20"/>
        </w:rPr>
        <w:t>t.j</w:t>
      </w:r>
      <w:proofErr w:type="spellEnd"/>
      <w:r w:rsidRPr="00DF1311">
        <w:rPr>
          <w:rFonts w:asciiTheme="minorHAnsi" w:hAnsiTheme="minorHAnsi" w:cstheme="minorHAnsi"/>
          <w:sz w:val="20"/>
          <w:szCs w:val="20"/>
        </w:rPr>
        <w:t>. Dz.U. z 2020 r. poz. 1333 ze zm.) zwanej dalej ustawą Prawo budowlane;</w:t>
      </w:r>
    </w:p>
    <w:p w14:paraId="51FE59A1"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zapewnienie nadzoru autorskiego autora projektu w zakresie, o którym mowa w ustawie Prawo budowlane;</w:t>
      </w:r>
    </w:p>
    <w:p w14:paraId="25C15E04"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robót budowlanych i instalacyjnych według Dokumentacji projektowej i zgodnie z wytycznymi określonymi w Programie funkcjonalno-użytkowym;</w:t>
      </w:r>
    </w:p>
    <w:p w14:paraId="064081D8"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Dokumentacji i Inwentaryzacji powykonawczej w dwóch egzemplarzach w wersji papierowej i w jednym egzemplarzu w wersji elektronicznej na płycie CD;</w:t>
      </w:r>
    </w:p>
    <w:p w14:paraId="73C1EC65"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zorganizowanie i przeprowadzenie niezbędnych prób, badań, odbiorów;</w:t>
      </w:r>
    </w:p>
    <w:p w14:paraId="7196CFFB"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sporządzenie w imieniu Zamawiającego wniosku w sprawie pozwolenia na budowę lub jeśli nie będzie wymagane </w:t>
      </w:r>
      <w:r w:rsidRPr="005E4993">
        <w:rPr>
          <w:rFonts w:asciiTheme="minorHAnsi" w:hAnsiTheme="minorHAnsi" w:cstheme="minorHAnsi"/>
          <w:sz w:val="20"/>
          <w:szCs w:val="20"/>
        </w:rPr>
        <w:t>zgłoszenia budowy lub wykonywania innych robót budowlanych</w:t>
      </w:r>
      <w:r w:rsidRPr="00DF1311">
        <w:rPr>
          <w:rFonts w:asciiTheme="minorHAnsi" w:hAnsiTheme="minorHAnsi" w:cstheme="minorHAnsi"/>
          <w:sz w:val="20"/>
          <w:szCs w:val="20"/>
        </w:rPr>
        <w:t xml:space="preserve"> oraz uzyskania ostatecznego dokumentu formalno-prawnego sankcjonującego zakończenie robót spełniającego art.54 i 55 ustawy Prawo budowlane;</w:t>
      </w:r>
    </w:p>
    <w:p w14:paraId="41B5C299"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sporządzenie w imieniu Zamawiającego zawiadomienia o zakończeniu budowy oraz innych dokumentów, w tym zezwoleń, pozwoleń, </w:t>
      </w:r>
      <w:proofErr w:type="spellStart"/>
      <w:r w:rsidRPr="00DF1311">
        <w:rPr>
          <w:rFonts w:asciiTheme="minorHAnsi" w:hAnsiTheme="minorHAnsi" w:cstheme="minorHAnsi"/>
          <w:sz w:val="20"/>
          <w:szCs w:val="20"/>
        </w:rPr>
        <w:t>dopuszczeń</w:t>
      </w:r>
      <w:proofErr w:type="spellEnd"/>
      <w:r w:rsidRPr="00DF1311">
        <w:rPr>
          <w:rFonts w:asciiTheme="minorHAnsi" w:hAnsiTheme="minorHAnsi" w:cstheme="minorHAnsi"/>
          <w:sz w:val="20"/>
          <w:szCs w:val="20"/>
        </w:rPr>
        <w:t xml:space="preserve"> itp. wymaganych przepisami prawa niezbędnych do zakończenia robót budowlanych na obiekcie;</w:t>
      </w:r>
    </w:p>
    <w:p w14:paraId="74F74F81"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opracowanie wymaganych instrukcji obsługi i konserwacji wykonanych instalacji i zainstalowanych w obiektach urządzeń, wraz ze szkoleniem personelu Użytkownika;</w:t>
      </w:r>
    </w:p>
    <w:p w14:paraId="4EB20598" w14:textId="77777777" w:rsidR="00E10536" w:rsidRPr="00DF1311" w:rsidRDefault="00E10536" w:rsidP="00E1053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zapewnienie przez cały okres gwarancji oraz po upływie okresu gwarancji przez okres wskazany w Ofercie Wykonawcy zainstalowanych urządzeń nieodpłatnego serwisu obejmującego konserwację oraz wszelkie czynności niezbędne dla utrzymania urządzeń w sprawności technicznej.</w:t>
      </w:r>
    </w:p>
    <w:p w14:paraId="1E8D6A45" w14:textId="77777777" w:rsidR="00E10536" w:rsidRPr="00DF1311" w:rsidRDefault="00E10536" w:rsidP="00E10536">
      <w:pPr>
        <w:pStyle w:val="Akapitzlist"/>
        <w:widowControl w:val="0"/>
        <w:numPr>
          <w:ilvl w:val="0"/>
          <w:numId w:val="66"/>
        </w:numPr>
        <w:suppressAutoHyphens/>
        <w:spacing w:line="276" w:lineRule="auto"/>
        <w:ind w:left="357" w:hanging="357"/>
        <w:jc w:val="both"/>
        <w:rPr>
          <w:rFonts w:asciiTheme="minorHAnsi" w:hAnsiTheme="minorHAnsi" w:cstheme="minorHAnsi"/>
          <w:sz w:val="20"/>
          <w:szCs w:val="20"/>
        </w:rPr>
      </w:pPr>
      <w:r w:rsidRPr="00DF1311">
        <w:rPr>
          <w:rFonts w:asciiTheme="minorHAnsi" w:hAnsiTheme="minorHAnsi" w:cstheme="minorHAnsi"/>
          <w:sz w:val="20"/>
          <w:szCs w:val="20"/>
        </w:rPr>
        <w:t>Szczegółowy zakres Prac oraz sposób ich wykonania określają następujące dokumenty stanowiące integralną część niniejszej umowy:</w:t>
      </w:r>
    </w:p>
    <w:p w14:paraId="32328892" w14:textId="77777777" w:rsidR="00E10536" w:rsidRPr="00962DA3" w:rsidRDefault="00E10536" w:rsidP="00E10536">
      <w:pPr>
        <w:numPr>
          <w:ilvl w:val="3"/>
          <w:numId w:val="95"/>
        </w:numPr>
        <w:tabs>
          <w:tab w:val="clear" w:pos="1800"/>
          <w:tab w:val="num" w:pos="1080"/>
          <w:tab w:val="num" w:pos="1134"/>
        </w:tabs>
        <w:autoSpaceDE w:val="0"/>
        <w:autoSpaceDN w:val="0"/>
        <w:adjustRightInd w:val="0"/>
        <w:spacing w:line="276" w:lineRule="auto"/>
        <w:ind w:left="1134" w:hanging="425"/>
        <w:contextualSpacing/>
        <w:jc w:val="both"/>
        <w:rPr>
          <w:rFonts w:asciiTheme="minorHAnsi" w:hAnsiTheme="minorHAnsi" w:cstheme="minorHAnsi"/>
          <w:sz w:val="20"/>
          <w:szCs w:val="20"/>
        </w:rPr>
      </w:pPr>
      <w:r w:rsidRPr="00962DA3">
        <w:rPr>
          <w:rFonts w:asciiTheme="minorHAnsi" w:hAnsiTheme="minorHAnsi" w:cstheme="minorHAnsi"/>
          <w:sz w:val="20"/>
          <w:szCs w:val="20"/>
        </w:rPr>
        <w:t>Program funkcjonalno-użytkowy wraz z oceną stanu technicznego i możliwości realizacji inwestycji:  „Montaż instalacji paneli fotowoltaicznych wraz z przebudową instalacji elektrycznej na potrzeby instalacji PV:</w:t>
      </w:r>
    </w:p>
    <w:p w14:paraId="57AE2905" w14:textId="77777777" w:rsidR="00E10536" w:rsidRPr="00962DA3" w:rsidRDefault="00E10536" w:rsidP="00E1053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1. Budynek Pomorskiej Medycznej Szkoły Policealnej w Słupsku, Ul. Bałtycka 29, 76-200 Słupsk</w:t>
      </w:r>
    </w:p>
    <w:p w14:paraId="4F6898CE" w14:textId="77777777" w:rsidR="00E10536" w:rsidRPr="00962DA3" w:rsidRDefault="00E10536" w:rsidP="00E1053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2. Budynek Administracyjno-Warsztatowy, ul. Koszarowa 1, 82-550 Prabuty</w:t>
      </w:r>
    </w:p>
    <w:p w14:paraId="7ABAF791" w14:textId="77777777" w:rsidR="00E10536" w:rsidRPr="00962DA3" w:rsidRDefault="00E10536" w:rsidP="00E1053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3. Dom Imienia J. Korczaka, ul. Abrahama 56, 80-307 Gdańsk”</w:t>
      </w:r>
    </w:p>
    <w:p w14:paraId="71B8629E" w14:textId="77777777" w:rsidR="00E10536" w:rsidRPr="00962DA3" w:rsidRDefault="00E10536" w:rsidP="00E10536">
      <w:pPr>
        <w:pStyle w:val="Akapitzlist"/>
        <w:autoSpaceDE w:val="0"/>
        <w:autoSpaceDN w:val="0"/>
        <w:adjustRightInd w:val="0"/>
        <w:spacing w:line="276" w:lineRule="auto"/>
        <w:ind w:left="1134"/>
        <w:jc w:val="both"/>
        <w:rPr>
          <w:rFonts w:asciiTheme="minorHAnsi" w:hAnsiTheme="minorHAnsi" w:cstheme="minorHAnsi"/>
          <w:sz w:val="20"/>
          <w:szCs w:val="20"/>
        </w:rPr>
      </w:pPr>
      <w:r w:rsidRPr="00962DA3">
        <w:rPr>
          <w:rFonts w:asciiTheme="minorHAnsi" w:hAnsiTheme="minorHAnsi" w:cstheme="minorHAnsi"/>
          <w:sz w:val="20"/>
          <w:szCs w:val="20"/>
        </w:rPr>
        <w:t xml:space="preserve">Pracownia Architektoniczna A-1 ul. Świętojańska 9, 81-368 Gdynia autor opracowania Łukasz </w:t>
      </w:r>
      <w:proofErr w:type="spellStart"/>
      <w:r w:rsidRPr="00962DA3">
        <w:rPr>
          <w:rFonts w:asciiTheme="minorHAnsi" w:hAnsiTheme="minorHAnsi" w:cstheme="minorHAnsi"/>
          <w:sz w:val="20"/>
          <w:szCs w:val="20"/>
        </w:rPr>
        <w:t>Zbozień</w:t>
      </w:r>
      <w:proofErr w:type="spellEnd"/>
      <w:r w:rsidRPr="00962DA3">
        <w:rPr>
          <w:rFonts w:asciiTheme="minorHAnsi" w:hAnsiTheme="minorHAnsi" w:cstheme="minorHAnsi"/>
          <w:sz w:val="20"/>
          <w:szCs w:val="20"/>
        </w:rPr>
        <w:t xml:space="preserve">  </w:t>
      </w:r>
    </w:p>
    <w:p w14:paraId="49AC4BCC" w14:textId="77777777" w:rsidR="00E10536" w:rsidRPr="00DF1311" w:rsidRDefault="00E10536" w:rsidP="00E10536">
      <w:pPr>
        <w:numPr>
          <w:ilvl w:val="3"/>
          <w:numId w:val="95"/>
        </w:numPr>
        <w:tabs>
          <w:tab w:val="clear" w:pos="1800"/>
          <w:tab w:val="num" w:pos="1080"/>
          <w:tab w:val="num" w:pos="1134"/>
        </w:tabs>
        <w:autoSpaceDE w:val="0"/>
        <w:autoSpaceDN w:val="0"/>
        <w:adjustRightInd w:val="0"/>
        <w:spacing w:line="276" w:lineRule="auto"/>
        <w:ind w:left="1134" w:hanging="425"/>
        <w:contextualSpacing/>
        <w:jc w:val="both"/>
        <w:rPr>
          <w:rFonts w:asciiTheme="minorHAnsi" w:hAnsiTheme="minorHAnsi" w:cstheme="minorHAnsi"/>
          <w:sz w:val="20"/>
          <w:szCs w:val="20"/>
        </w:rPr>
      </w:pPr>
      <w:r w:rsidRPr="00DF1311">
        <w:rPr>
          <w:rFonts w:asciiTheme="minorHAnsi" w:hAnsiTheme="minorHAnsi" w:cstheme="minorHAnsi"/>
          <w:sz w:val="20"/>
          <w:szCs w:val="20"/>
        </w:rPr>
        <w:t xml:space="preserve">SWZ będący </w:t>
      </w:r>
      <w:r w:rsidRPr="00DF1311">
        <w:rPr>
          <w:rFonts w:asciiTheme="minorHAnsi" w:hAnsiTheme="minorHAnsi" w:cstheme="minorHAnsi"/>
          <w:b/>
          <w:sz w:val="20"/>
          <w:szCs w:val="20"/>
        </w:rPr>
        <w:t>załącznikiem nr 4 do umowy.</w:t>
      </w:r>
    </w:p>
    <w:p w14:paraId="71E4A972" w14:textId="77777777" w:rsidR="00E10536" w:rsidRPr="00DF1311" w:rsidRDefault="00E10536" w:rsidP="00E10536">
      <w:pPr>
        <w:pStyle w:val="Akapitzlist"/>
        <w:widowControl w:val="0"/>
        <w:numPr>
          <w:ilvl w:val="0"/>
          <w:numId w:val="66"/>
        </w:numPr>
        <w:suppressAutoHyphens/>
        <w:spacing w:after="120" w:line="276" w:lineRule="auto"/>
        <w:jc w:val="both"/>
        <w:rPr>
          <w:rFonts w:asciiTheme="minorHAnsi" w:hAnsiTheme="minorHAnsi" w:cstheme="minorHAnsi"/>
          <w:sz w:val="20"/>
          <w:szCs w:val="20"/>
        </w:rPr>
      </w:pPr>
      <w:r w:rsidRPr="00DF1311">
        <w:rPr>
          <w:rFonts w:asciiTheme="minorHAnsi" w:hAnsiTheme="minorHAnsi" w:cstheme="minorHAnsi"/>
          <w:sz w:val="20"/>
          <w:szCs w:val="20"/>
        </w:rPr>
        <w:t>Zakres i forma Dokumentacji projektowych oraz Specyfikacji technicznych wykonania i odbioru robót budowlanych określone są w rozporządzeniu Ministra Infrastruktury z dnia 2 września 2004r. w sprawie szczegółowego zakresu i formy dokumentacji projektowej, specyfikacji technicznych wykonania i odbioru robót budowlanych oraz programu funkcjonalno-użytkowego.</w:t>
      </w:r>
    </w:p>
    <w:p w14:paraId="6C458089" w14:textId="77777777" w:rsidR="00E10536" w:rsidRPr="005E4993" w:rsidRDefault="00E10536" w:rsidP="00E10536">
      <w:pPr>
        <w:autoSpaceDE w:val="0"/>
        <w:autoSpaceDN w:val="0"/>
        <w:adjustRightInd w:val="0"/>
        <w:spacing w:line="276" w:lineRule="auto"/>
        <w:jc w:val="center"/>
        <w:rPr>
          <w:rFonts w:asciiTheme="minorHAnsi" w:hAnsiTheme="minorHAnsi" w:cstheme="minorHAnsi"/>
          <w:b/>
          <w:sz w:val="20"/>
          <w:szCs w:val="20"/>
        </w:rPr>
      </w:pPr>
    </w:p>
    <w:p w14:paraId="4160E701" w14:textId="77777777" w:rsidR="00E10536" w:rsidRPr="005E4993" w:rsidRDefault="00E10536" w:rsidP="00E10536">
      <w:pPr>
        <w:autoSpaceDE w:val="0"/>
        <w:autoSpaceDN w:val="0"/>
        <w:adjustRightInd w:val="0"/>
        <w:spacing w:line="276" w:lineRule="auto"/>
        <w:jc w:val="center"/>
        <w:rPr>
          <w:rFonts w:asciiTheme="minorHAnsi" w:hAnsiTheme="minorHAnsi" w:cstheme="minorHAnsi"/>
          <w:b/>
          <w:sz w:val="20"/>
          <w:szCs w:val="20"/>
        </w:rPr>
      </w:pPr>
      <w:r w:rsidRPr="005E4993">
        <w:rPr>
          <w:rFonts w:asciiTheme="minorHAnsi" w:hAnsiTheme="minorHAnsi" w:cstheme="minorHAnsi"/>
          <w:b/>
          <w:sz w:val="20"/>
          <w:szCs w:val="20"/>
        </w:rPr>
        <w:t>§ 3</w:t>
      </w:r>
    </w:p>
    <w:p w14:paraId="3D8AE61C" w14:textId="77777777" w:rsidR="00E10536" w:rsidRPr="005E4993" w:rsidRDefault="00E10536" w:rsidP="00E10536">
      <w:pPr>
        <w:autoSpaceDE w:val="0"/>
        <w:autoSpaceDN w:val="0"/>
        <w:adjustRightInd w:val="0"/>
        <w:spacing w:line="276" w:lineRule="auto"/>
        <w:jc w:val="center"/>
        <w:rPr>
          <w:rFonts w:asciiTheme="minorHAnsi" w:hAnsiTheme="minorHAnsi" w:cstheme="minorHAnsi"/>
          <w:sz w:val="20"/>
          <w:szCs w:val="20"/>
        </w:rPr>
      </w:pPr>
      <w:r w:rsidRPr="005E4993">
        <w:rPr>
          <w:rFonts w:asciiTheme="minorHAnsi" w:hAnsiTheme="minorHAnsi" w:cstheme="minorHAnsi"/>
          <w:b/>
          <w:sz w:val="20"/>
          <w:szCs w:val="20"/>
        </w:rPr>
        <w:t>Sposób przekazania i odbiór dokumentacji</w:t>
      </w:r>
    </w:p>
    <w:p w14:paraId="14AA845C" w14:textId="77777777" w:rsidR="00E10536" w:rsidRPr="005E4993" w:rsidRDefault="00E10536" w:rsidP="00E1053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 xml:space="preserve">Dokumentację projektową oraz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należy opracować z uwzględnieniem konieczności uzyskania pozwolenia na budowę lub jeśli nie będzie konieczne zgłoszenia budowy lub wykonywania innych robót budowlanych, odpowiednich dokumentów formalno-prawnych, spełniających wymagania ustawy Prawo budowlane oraz Rozporządzenia Ministra Transportu, Budownictwa i Gospodarki Morskiej z dnia 25 kwietnia 2012r. w sprawie szczegółowego zakresu i formy projektu budowlanego (Dz.U. 2020 poz. 1609), z uwzględnieniem etapów umożliwiających odbiory poszczególnych robót na obiekcie w miarę ich realizacji. Dokumentacja powinna być wykonana w stanie kompletnym z punktu widzenia celu, któremu ma służyć.</w:t>
      </w:r>
    </w:p>
    <w:p w14:paraId="6CA47C22" w14:textId="77777777" w:rsidR="00E10536" w:rsidRPr="005E4993" w:rsidRDefault="00E10536" w:rsidP="00E1053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Etapy, o których mowa w ust. 1 określa Harmonogram realizacji zamówienia i płatności.</w:t>
      </w:r>
    </w:p>
    <w:p w14:paraId="7D3B25D3" w14:textId="77777777" w:rsidR="00E10536" w:rsidRPr="005E4993" w:rsidRDefault="00E10536" w:rsidP="00E1053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Dokumentacja będzie wykonana przez wykwalifikowane osoby, (jedna osoba może łączyć funkcję kilku projektantów )tj.:</w:t>
      </w:r>
    </w:p>
    <w:p w14:paraId="61270B0F" w14:textId="77777777" w:rsidR="00E10536" w:rsidRPr="00785608" w:rsidRDefault="00E10536" w:rsidP="00E10536">
      <w:pPr>
        <w:numPr>
          <w:ilvl w:val="0"/>
          <w:numId w:val="115"/>
        </w:numPr>
        <w:spacing w:line="276" w:lineRule="auto"/>
        <w:jc w:val="both"/>
        <w:rPr>
          <w:rFonts w:asciiTheme="minorHAnsi" w:hAnsiTheme="minorHAnsi" w:cstheme="minorHAnsi"/>
          <w:sz w:val="20"/>
          <w:szCs w:val="20"/>
        </w:rPr>
      </w:pPr>
      <w:r w:rsidRPr="00785608">
        <w:rPr>
          <w:rFonts w:ascii="Calibri" w:hAnsi="Calibri" w:cs="Calibri"/>
          <w:sz w:val="20"/>
          <w:szCs w:val="20"/>
          <w:lang w:val="x-none"/>
        </w:rPr>
        <w:t>jedną osob</w:t>
      </w:r>
      <w:r w:rsidRPr="00785608">
        <w:rPr>
          <w:rFonts w:ascii="Calibri" w:hAnsi="Calibri" w:cs="Calibri"/>
          <w:sz w:val="20"/>
          <w:szCs w:val="20"/>
        </w:rPr>
        <w:t>ę</w:t>
      </w:r>
      <w:r w:rsidRPr="00785608">
        <w:rPr>
          <w:rFonts w:ascii="Calibri" w:hAnsi="Calibri" w:cs="Calibri"/>
          <w:sz w:val="20"/>
          <w:szCs w:val="20"/>
          <w:lang w:val="x-none"/>
        </w:rPr>
        <w:t xml:space="preserve">, która będzie pełnić funkcję </w:t>
      </w:r>
      <w:r w:rsidRPr="00785608">
        <w:rPr>
          <w:rFonts w:ascii="Calibri" w:hAnsi="Calibri" w:cs="Calibri"/>
          <w:b/>
          <w:sz w:val="20"/>
          <w:szCs w:val="20"/>
          <w:u w:val="single"/>
          <w:lang w:val="x-none"/>
        </w:rPr>
        <w:t>projektanta branży elektrycznej</w:t>
      </w:r>
      <w:r w:rsidRPr="00785608">
        <w:rPr>
          <w:rFonts w:ascii="Calibri" w:hAnsi="Calibri" w:cs="Calibri"/>
          <w:sz w:val="20"/>
          <w:szCs w:val="20"/>
          <w:lang w:val="x-none"/>
        </w:rPr>
        <w:t xml:space="preserve">, posiadającą uprawnienia budowlane do projektowania bez ograniczeń i sprawdzania projektów architektoniczno-budowlanych w specjalności instalacyjnej w zakresie sieci, instalacji i urządzeń elektrycznych i elektroenergetycznych (lub odpowiadające im ważne uprawnienia budowlane, które zostały wydane na podstawie wcześniej obowiązujących przepisów prawa w zakresie niezbędnym do wykonania przedmiotu </w:t>
      </w:r>
      <w:r w:rsidRPr="00785608">
        <w:rPr>
          <w:rFonts w:ascii="Calibri" w:hAnsi="Calibri" w:cs="Calibri"/>
          <w:sz w:val="20"/>
          <w:szCs w:val="20"/>
        </w:rPr>
        <w:t>umowy</w:t>
      </w:r>
      <w:r w:rsidRPr="00785608">
        <w:rPr>
          <w:rFonts w:ascii="Calibri" w:hAnsi="Calibri" w:cs="Calibri"/>
          <w:sz w:val="20"/>
          <w:szCs w:val="20"/>
          <w:lang w:val="x-none"/>
        </w:rPr>
        <w:t>)</w:t>
      </w:r>
    </w:p>
    <w:p w14:paraId="31E01E95" w14:textId="77777777" w:rsidR="00E10536" w:rsidRPr="005E4993" w:rsidRDefault="00E10536" w:rsidP="00E1053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Opracowania, zostaną dostarczone Zamawiającemu w wersji papierowej w następującej ilości:</w:t>
      </w:r>
    </w:p>
    <w:p w14:paraId="7E0215B0" w14:textId="77777777" w:rsidR="00E10536" w:rsidRPr="005E4993" w:rsidRDefault="00E10536" w:rsidP="00E1053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projekty budowlane i wykonawcze – w dwóch jednobrzmiących egzemplarzach każdego projektu;</w:t>
      </w:r>
    </w:p>
    <w:p w14:paraId="3106FFCB" w14:textId="77777777" w:rsidR="00E10536" w:rsidRPr="005E4993" w:rsidRDefault="00E10536" w:rsidP="00E1053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dokumentacja powykonawcza – w dwóch jednobrzmiących egzemplarzach każdego opracowania;</w:t>
      </w:r>
    </w:p>
    <w:p w14:paraId="748FD626" w14:textId="77777777" w:rsidR="00E10536" w:rsidRPr="005E4993" w:rsidRDefault="00E10536" w:rsidP="00E1053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pozostałe dokumenty lub opracowania, o których mowa w niniejszej umowie – w dwóch jednobrzmiących egzemplarzach każdego z nich.</w:t>
      </w:r>
    </w:p>
    <w:p w14:paraId="4D1773FA" w14:textId="77777777" w:rsidR="00E10536" w:rsidRPr="005E4993" w:rsidRDefault="00E10536" w:rsidP="00E1053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Wykonawca dostarczy Zamawiającemu opracowania, o których mowa w ust. 4 także w wersji elektronicznej. Dokumentacje powykonawczą należy dostarczyć w jednym egzemplarzu na płycie CD w formacie .pdf. Natomiast pozostałą dokumentację w jednym egzemplarzu na płycie CD w wersji elektronicznej edytowalnej w formacie .</w:t>
      </w:r>
      <w:proofErr w:type="spellStart"/>
      <w:r w:rsidRPr="005E4993">
        <w:rPr>
          <w:rFonts w:asciiTheme="minorHAnsi" w:hAnsiTheme="minorHAnsi" w:cstheme="minorHAnsi"/>
          <w:sz w:val="20"/>
          <w:szCs w:val="20"/>
        </w:rPr>
        <w:t>doc</w:t>
      </w:r>
      <w:proofErr w:type="spellEnd"/>
      <w:r w:rsidRPr="005E4993">
        <w:rPr>
          <w:rFonts w:asciiTheme="minorHAnsi" w:hAnsiTheme="minorHAnsi" w:cstheme="minorHAnsi"/>
          <w:sz w:val="20"/>
          <w:szCs w:val="20"/>
        </w:rPr>
        <w:t xml:space="preserve"> dla opisów technicznych i .</w:t>
      </w:r>
      <w:proofErr w:type="spellStart"/>
      <w:r w:rsidRPr="005E4993">
        <w:rPr>
          <w:rFonts w:asciiTheme="minorHAnsi" w:hAnsiTheme="minorHAnsi" w:cstheme="minorHAnsi"/>
          <w:sz w:val="20"/>
          <w:szCs w:val="20"/>
        </w:rPr>
        <w:t>dwg</w:t>
      </w:r>
      <w:proofErr w:type="spellEnd"/>
      <w:r w:rsidRPr="005E4993">
        <w:rPr>
          <w:rFonts w:asciiTheme="minorHAnsi" w:hAnsiTheme="minorHAnsi" w:cstheme="minorHAnsi"/>
          <w:sz w:val="20"/>
          <w:szCs w:val="20"/>
        </w:rPr>
        <w:t xml:space="preserve"> dla rysunków  oraz w wersji elektronicznej nieedytowalnej w formacie PDF. </w:t>
      </w:r>
    </w:p>
    <w:p w14:paraId="17C9278C" w14:textId="77777777" w:rsidR="00E10536" w:rsidRPr="005E4993" w:rsidRDefault="00E10536" w:rsidP="00E1053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 xml:space="preserve">Dokumentacja projektowa i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będą sporządzone z uwzględnieniem obowiązujących w tym zakresie przepisów prawa, według stanu prawnego na dzień przedłożenia dokumentacji do odbioru. Jeżeli po tym terminie, w okresie obowiązywania niniejszej umowy, w tym również w okresie gwarancji lub rękojmi, zostaną zmienione przepisy prawa mające wpływ na rozwiązania zastosowane w dokumentacji projektowej i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Wykonawca będzie zobowiązany do zaktualizowania Dokumentacji lub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zgodnie z wymogami znowelizowanych przepisów.</w:t>
      </w:r>
    </w:p>
    <w:p w14:paraId="1AFEE4A7"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Dokumenty wymienione w § 2 ust. 2 pkt. 2 umowy będą przedmiotem uzgodnień z Zamawiającym oraz Użytkownikiem i wymagają akceptacji Zamawiającego.</w:t>
      </w:r>
    </w:p>
    <w:p w14:paraId="3F969663"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Wykonawca nie ma prawa uzgadniać samodzielnie dokumentów, o których mowa w ust. 7, z Użytkownikiem bez wiedzy i akceptacji Zamawiającego.</w:t>
      </w:r>
    </w:p>
    <w:p w14:paraId="0F1424E4"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 xml:space="preserve">Żadna część robót budowlanych nie zostanie uznana za wykonaną, dopóki odpowiednia część Dokumentacji projektowej i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xml:space="preserve"> nie zostanie odebrana protokolarnie przez Zamawiającego bez zastrzeżeń.</w:t>
      </w:r>
    </w:p>
    <w:p w14:paraId="12D7F8E7"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 xml:space="preserve">Akceptacja Zamawiającego jakiejkolwiek Dokumentacji projektowej lub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xml:space="preserve"> nie wyłącza odpowiedzialności Wykonawcy za nienależyte opracowanie tej dokumentacji oraz wykonanie robót budowlanych, jak również za wady w nich ujawnione. Wykonawca będzie przedkładał do odbioru dokumentację projektową i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zgodnie z Harmonogramem realizacji zamówienia i płatności.</w:t>
      </w:r>
    </w:p>
    <w:p w14:paraId="027460A2"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Odbiór Dokumentacji następować będzie każdorazowo protokolarnie w miejscu ustalonym przez obie Strony. W razie braku porozumienia, co do miejsca odbioru, odbiór nastąpi w siedzibie Zamawiającego.</w:t>
      </w:r>
    </w:p>
    <w:p w14:paraId="45ABC87F"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Zamawiający w terminie 10 dni oświadczy, czy przyjmuje Dokumentację przedłożoną do odbioru, czy też żąda dokonania jej zmiany, uzupełnienia lub poprawienia w wyznaczonym przez Zamawiającego terminie, bez prawa Wykonawcy do żądania dodatkowego wynagrodzenia z tego tytułu. Zamawiający może wstrzymać się z odbiorem Dokumentacji do czasu jej zmiany, uzupełnienia lub poprawienia przez Wykonawcę zgodnie z żądaniem Zamawiającego.</w:t>
      </w:r>
    </w:p>
    <w:p w14:paraId="6A3778F8"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Zamawiający może odstąpić od umowy w przypadku, gdy po zmianie, uzupełnieniu lub poprawieniu Dokumentacja nadal nie jest wykonana prawidłowo lub też Wykonawca nie dokona zmian, uzupełnienia lub poprawienia Dokumentacji w wyznaczonym terminie.</w:t>
      </w:r>
    </w:p>
    <w:p w14:paraId="6D28A1DA" w14:textId="77777777" w:rsidR="00E10536" w:rsidRPr="00780981" w:rsidRDefault="00E10536" w:rsidP="00E1053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Jeżeli Wykonawca stwierdzi konieczność zmiany Dokumentacji uprzednio przedłożonej do zatwierdzenia Zamawiającemu, powinien o tym niezwłocznie powiadomić Zamawiającego a następnie przedłożyć Zamawiającemu zmienioną Dokumentację, zgodnie z procedurą określoną w niniejszym paragrafie.</w:t>
      </w:r>
    </w:p>
    <w:p w14:paraId="4AD60747" w14:textId="77777777" w:rsidR="00E10536" w:rsidRPr="0073563E" w:rsidRDefault="00E10536" w:rsidP="00E10536">
      <w:pPr>
        <w:spacing w:line="276" w:lineRule="auto"/>
        <w:rPr>
          <w:rFonts w:asciiTheme="minorHAnsi" w:hAnsiTheme="minorHAnsi" w:cstheme="minorHAnsi"/>
          <w:b/>
          <w:color w:val="FF0000"/>
          <w:sz w:val="20"/>
          <w:szCs w:val="20"/>
        </w:rPr>
      </w:pPr>
    </w:p>
    <w:p w14:paraId="0FE21BF7" w14:textId="77777777" w:rsidR="00E10536" w:rsidRPr="008A4A06" w:rsidRDefault="00E10536" w:rsidP="00E10536">
      <w:pPr>
        <w:spacing w:line="276" w:lineRule="auto"/>
        <w:jc w:val="center"/>
        <w:rPr>
          <w:rFonts w:asciiTheme="minorHAnsi" w:hAnsiTheme="minorHAnsi" w:cstheme="minorHAnsi"/>
          <w:b/>
          <w:sz w:val="20"/>
          <w:szCs w:val="20"/>
        </w:rPr>
      </w:pPr>
      <w:r w:rsidRPr="008A4A06">
        <w:rPr>
          <w:rFonts w:asciiTheme="minorHAnsi" w:hAnsiTheme="minorHAnsi" w:cstheme="minorHAnsi"/>
          <w:b/>
          <w:sz w:val="20"/>
          <w:szCs w:val="20"/>
        </w:rPr>
        <w:t>§ 4</w:t>
      </w:r>
    </w:p>
    <w:p w14:paraId="70579F28" w14:textId="77777777" w:rsidR="00E10536" w:rsidRPr="008A4A06" w:rsidRDefault="00E10536" w:rsidP="00E10536">
      <w:pPr>
        <w:spacing w:line="276" w:lineRule="auto"/>
        <w:jc w:val="center"/>
        <w:rPr>
          <w:rFonts w:asciiTheme="minorHAnsi" w:hAnsiTheme="minorHAnsi" w:cstheme="minorHAnsi"/>
          <w:b/>
          <w:sz w:val="20"/>
          <w:szCs w:val="20"/>
        </w:rPr>
      </w:pPr>
      <w:r w:rsidRPr="008A4A06">
        <w:rPr>
          <w:rFonts w:asciiTheme="minorHAnsi" w:hAnsiTheme="minorHAnsi" w:cstheme="minorHAnsi"/>
          <w:b/>
          <w:sz w:val="20"/>
          <w:szCs w:val="20"/>
        </w:rPr>
        <w:t>Przeniesienie praw</w:t>
      </w:r>
    </w:p>
    <w:p w14:paraId="6C81A5DC" w14:textId="77777777" w:rsidR="00E10536" w:rsidRPr="008A4A06" w:rsidRDefault="00E10536" w:rsidP="00E10536">
      <w:pPr>
        <w:numPr>
          <w:ilvl w:val="6"/>
          <w:numId w:val="110"/>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A4A06">
        <w:rPr>
          <w:rFonts w:asciiTheme="minorHAnsi" w:hAnsiTheme="minorHAnsi" w:cstheme="minorHAnsi"/>
          <w:sz w:val="20"/>
          <w:szCs w:val="20"/>
        </w:rPr>
        <w:t>Wykonawca o</w:t>
      </w:r>
      <w:r w:rsidRPr="008A4A06">
        <w:rPr>
          <w:rFonts w:asciiTheme="minorHAnsi" w:eastAsia="TimesNewRoman" w:hAnsiTheme="minorHAnsi" w:cstheme="minorHAnsi"/>
          <w:sz w:val="20"/>
          <w:szCs w:val="20"/>
        </w:rPr>
        <w:t>ś</w:t>
      </w:r>
      <w:r w:rsidRPr="008A4A06">
        <w:rPr>
          <w:rFonts w:asciiTheme="minorHAnsi" w:hAnsiTheme="minorHAnsi" w:cstheme="minorHAnsi"/>
          <w:sz w:val="20"/>
          <w:szCs w:val="20"/>
        </w:rPr>
        <w:t xml:space="preserve">wiadcza, </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w:t>
      </w:r>
    </w:p>
    <w:p w14:paraId="44C4CB27" w14:textId="77777777" w:rsidR="00E10536" w:rsidRPr="008A4A06" w:rsidRDefault="00E10536" w:rsidP="00E1053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wszelkie utwory w rozumieniu ustawy z dnia 4 lutego 1994 r. o prawie autorskim i prawach pokrewnych (</w:t>
      </w:r>
      <w:proofErr w:type="spellStart"/>
      <w:r w:rsidRPr="008A4A06">
        <w:rPr>
          <w:rFonts w:asciiTheme="minorHAnsi" w:hAnsiTheme="minorHAnsi" w:cstheme="minorHAnsi"/>
          <w:sz w:val="20"/>
          <w:szCs w:val="20"/>
        </w:rPr>
        <w:t>t.j</w:t>
      </w:r>
      <w:proofErr w:type="spellEnd"/>
      <w:r w:rsidRPr="008A4A06">
        <w:rPr>
          <w:rFonts w:asciiTheme="minorHAnsi" w:hAnsiTheme="minorHAnsi" w:cstheme="minorHAnsi"/>
          <w:sz w:val="20"/>
          <w:szCs w:val="20"/>
        </w:rPr>
        <w:t>. Dz. U. z 2019 poz. 1231 ze zm.), jakimi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si</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posługiwał w trakcie wykonywania niniejszej umowy, a tak</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 które powstan</w:t>
      </w:r>
      <w:r w:rsidRPr="008A4A06">
        <w:rPr>
          <w:rFonts w:asciiTheme="minorHAnsi" w:eastAsia="TimesNewRoman" w:hAnsiTheme="minorHAnsi" w:cstheme="minorHAnsi"/>
          <w:sz w:val="20"/>
          <w:szCs w:val="20"/>
        </w:rPr>
        <w:t xml:space="preserve">ą </w:t>
      </w:r>
      <w:r w:rsidRPr="008A4A06">
        <w:rPr>
          <w:rFonts w:asciiTheme="minorHAnsi" w:hAnsiTheme="minorHAnsi" w:cstheme="minorHAnsi"/>
          <w:sz w:val="20"/>
          <w:szCs w:val="20"/>
        </w:rPr>
        <w:t>w wyniku wykonywania niniejszej umowy, nie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w:t>
      </w:r>
      <w:r w:rsidRPr="008A4A06">
        <w:rPr>
          <w:rFonts w:asciiTheme="minorHAnsi" w:eastAsia="TimesNewRoman" w:hAnsiTheme="minorHAnsi" w:cstheme="minorHAnsi"/>
          <w:sz w:val="20"/>
          <w:szCs w:val="20"/>
        </w:rPr>
        <w:t xml:space="preserve">ą </w:t>
      </w:r>
      <w:r w:rsidRPr="008A4A06">
        <w:rPr>
          <w:rFonts w:asciiTheme="minorHAnsi" w:hAnsiTheme="minorHAnsi" w:cstheme="minorHAnsi"/>
          <w:sz w:val="20"/>
          <w:szCs w:val="20"/>
        </w:rPr>
        <w:t>narusza</w:t>
      </w:r>
      <w:r w:rsidRPr="008A4A06">
        <w:rPr>
          <w:rFonts w:asciiTheme="minorHAnsi" w:eastAsia="TimesNewRoman" w:hAnsiTheme="minorHAnsi" w:cstheme="minorHAnsi"/>
          <w:sz w:val="20"/>
          <w:szCs w:val="20"/>
        </w:rPr>
        <w:t xml:space="preserve">ć </w:t>
      </w:r>
      <w:r w:rsidRPr="008A4A06">
        <w:rPr>
          <w:rFonts w:asciiTheme="minorHAnsi" w:hAnsiTheme="minorHAnsi" w:cstheme="minorHAnsi"/>
          <w:sz w:val="20"/>
          <w:szCs w:val="20"/>
        </w:rPr>
        <w:t>praw przysługuj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cych osobom trzecim, w szczególno</w:t>
      </w:r>
      <w:r w:rsidRPr="008A4A06">
        <w:rPr>
          <w:rFonts w:asciiTheme="minorHAnsi" w:eastAsia="TimesNewRoman" w:hAnsiTheme="minorHAnsi" w:cstheme="minorHAnsi"/>
          <w:sz w:val="20"/>
          <w:szCs w:val="20"/>
        </w:rPr>
        <w:t>ś</w:t>
      </w:r>
      <w:r w:rsidRPr="008A4A06">
        <w:rPr>
          <w:rFonts w:asciiTheme="minorHAnsi" w:hAnsiTheme="minorHAnsi" w:cstheme="minorHAnsi"/>
          <w:sz w:val="20"/>
          <w:szCs w:val="20"/>
        </w:rPr>
        <w:t>ci praw autorskich oraz ich dóbr osobistych;</w:t>
      </w:r>
    </w:p>
    <w:p w14:paraId="4CB2761A" w14:textId="77777777" w:rsidR="00E10536" w:rsidRPr="008A4A06" w:rsidRDefault="00E10536" w:rsidP="00E1053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nab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prawa, w tym autorskie prawa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tkowe oraz wszelkie upowa</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nienia do wykonywania praw zale</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nych od osób, z którymi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współpracowa</w:t>
      </w:r>
      <w:r w:rsidRPr="008A4A06">
        <w:rPr>
          <w:rFonts w:asciiTheme="minorHAnsi" w:eastAsia="TimesNewRoman" w:hAnsiTheme="minorHAnsi" w:cstheme="minorHAnsi"/>
          <w:sz w:val="20"/>
          <w:szCs w:val="20"/>
        </w:rPr>
        <w:t xml:space="preserve">ć </w:t>
      </w:r>
      <w:r w:rsidRPr="008A4A06">
        <w:rPr>
          <w:rFonts w:asciiTheme="minorHAnsi" w:hAnsiTheme="minorHAnsi" w:cstheme="minorHAnsi"/>
          <w:sz w:val="20"/>
          <w:szCs w:val="20"/>
        </w:rPr>
        <w:t>przy realizacji niniejszej umowy, a tak</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 uzyska od tych osób nieodwołalne zgody na wykonywanie zale</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nych praw autorskich oraz na wykonywanie autorskich praw majątkowych, w tym do rozporz</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dzania i korzystania ze zmienionych utworów.</w:t>
      </w:r>
    </w:p>
    <w:p w14:paraId="7569A29A" w14:textId="77777777" w:rsidR="00E10536" w:rsidRPr="008A4A06" w:rsidRDefault="00E10536" w:rsidP="00E1053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do dnia przeniesienia autorskich praw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tkowych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wykonywał autorskie prawa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tkowe i osobiste wył</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cznie dla celów realizacji działa</w:t>
      </w:r>
      <w:r w:rsidRPr="008A4A06">
        <w:rPr>
          <w:rFonts w:asciiTheme="minorHAnsi" w:eastAsia="TimesNewRoman" w:hAnsiTheme="minorHAnsi" w:cstheme="minorHAnsi"/>
          <w:sz w:val="20"/>
          <w:szCs w:val="20"/>
        </w:rPr>
        <w:t xml:space="preserve">ń </w:t>
      </w:r>
      <w:r w:rsidRPr="008A4A06">
        <w:rPr>
          <w:rFonts w:asciiTheme="minorHAnsi" w:hAnsiTheme="minorHAnsi" w:cstheme="minorHAnsi"/>
          <w:sz w:val="20"/>
          <w:szCs w:val="20"/>
        </w:rPr>
        <w:t>informacyjno-promocyjnych.</w:t>
      </w:r>
    </w:p>
    <w:p w14:paraId="708FE202" w14:textId="77777777" w:rsidR="00E10536" w:rsidRPr="008A4A06" w:rsidRDefault="00E10536" w:rsidP="00E10536">
      <w:pPr>
        <w:numPr>
          <w:ilvl w:val="6"/>
          <w:numId w:val="110"/>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A4A06">
        <w:rPr>
          <w:rFonts w:asciiTheme="minorHAnsi" w:hAnsiTheme="minorHAnsi" w:cstheme="minorHAnsi"/>
          <w:sz w:val="20"/>
          <w:szCs w:val="20"/>
        </w:rPr>
        <w:t>W ramach wynagrodzenia należnego Wykonawcy z tytułu realizacji niniejszej umowy Wykonawca przenosi na Zamawiającego majątkowe prawa autorskie do Przedmiotu umowy sporządzonego przez Wykonawcę w wyniku realizacji umowy w szczególności w odniesieniu do Dokumentacji na następujących polach eksploatacji:</w:t>
      </w:r>
    </w:p>
    <w:p w14:paraId="5ADE4E80" w14:textId="77777777" w:rsidR="00E10536" w:rsidRPr="008A4A06" w:rsidRDefault="00E10536" w:rsidP="00E1053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druku, sporządzania kserokopii, fotografowania jej egzemplarzy;</w:t>
      </w:r>
    </w:p>
    <w:p w14:paraId="1D76745F" w14:textId="337F62FE" w:rsidR="00E10536" w:rsidRPr="008A4A06" w:rsidRDefault="00E10536" w:rsidP="00E1053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udostępniania podmiotom ubiegającym się o udzielenie zamówienia publicznego na wykonanie robót budowlanych, w tym publikacji na stronie internetowej, jako załączników do specyfikacji istotnych warunków zamówienia, w przypadku, gdy Wykonawca nie ukończy całości lub części robót określonych w niniejszej umowie;</w:t>
      </w:r>
    </w:p>
    <w:p w14:paraId="645B1B41" w14:textId="77777777" w:rsidR="00E10536" w:rsidRPr="008A4A06" w:rsidRDefault="00E10536" w:rsidP="00E1053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pniania  opracowania  w szczególności dokumentacji powykonawczej podmiotom ubiegaj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cym si</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o realizacj</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remontów lub robót budowlanych po odbiorze ostatecznym oraz do jej publikacji na stronach internetowych, o ile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taka potrzeba;</w:t>
      </w:r>
    </w:p>
    <w:p w14:paraId="1631760A" w14:textId="77777777" w:rsidR="00E10536" w:rsidRPr="008A4A06" w:rsidRDefault="00E10536" w:rsidP="00E1053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udostępniania odpowiednim organom na potrzeby wydania decyzji administracyjnych lub na potrzeby kontroli;</w:t>
      </w:r>
    </w:p>
    <w:p w14:paraId="028A26EB" w14:textId="77777777" w:rsidR="00E10536" w:rsidRPr="008A4A06" w:rsidRDefault="00E10536" w:rsidP="00E1053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wprowadzenia i przechowywania w bazie danych komputera, wprowadzenia i przechowywania w sieci komputerowej</w:t>
      </w:r>
    </w:p>
    <w:p w14:paraId="0903AB37" w14:textId="77777777" w:rsidR="00E10536" w:rsidRPr="008A4A06" w:rsidRDefault="00E10536" w:rsidP="00E1053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 xml:space="preserve">wprowadzania zmian, uzupełnień, wykonywania nowych opracowań. </w:t>
      </w:r>
    </w:p>
    <w:p w14:paraId="6CCC060B" w14:textId="77777777" w:rsidR="00E10536" w:rsidRPr="008A4A06"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8A4A06">
        <w:rPr>
          <w:rFonts w:asciiTheme="minorHAnsi" w:hAnsiTheme="minorHAnsi" w:cstheme="minorHAnsi"/>
          <w:sz w:val="20"/>
          <w:szCs w:val="20"/>
        </w:rPr>
        <w:t>Przeniesienie autorskich praw majątkowych do Dokumentacji obejmuje też prawa do zezwolenia na wykonywanie autorskich majątkowych praw zależnych bez jakiegokolwiek dodatkowego wynagrodzenia z tego tytułu na polach eksploatacji wskazanych w ust. 2.</w:t>
      </w:r>
    </w:p>
    <w:p w14:paraId="6A10B325" w14:textId="77777777" w:rsidR="00E10536" w:rsidRPr="000E26D7"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8A4A06">
        <w:rPr>
          <w:rFonts w:asciiTheme="minorHAnsi" w:hAnsiTheme="minorHAnsi" w:cstheme="minorHAnsi"/>
          <w:sz w:val="20"/>
          <w:szCs w:val="20"/>
        </w:rPr>
        <w:t>Przejście praw, o których mowa w ust. 1-3 następuje każdorazowo z chwilą podpisania protokołu odbioru danej części Przedmiotu umowy.</w:t>
      </w:r>
    </w:p>
    <w:p w14:paraId="1DB5775F" w14:textId="77777777" w:rsidR="00E10536" w:rsidRPr="000E26D7"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Przeniesienie praw autorskich majątkowych do Przedmiotu umowy następuje w sposób bezterminowy i nieograniczony terytorialnie, Zamawiającemu przysługuje również prawo przeniesienia nabytych praw autorskich majątkowych do jakiejkolwiek części Przedmiotu umowy na podmioty trzecie w całości lub części.</w:t>
      </w:r>
    </w:p>
    <w:p w14:paraId="55B144B0" w14:textId="77777777" w:rsidR="00E10536" w:rsidRPr="000E26D7"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Decyzja o zakresie, sposobie i warunkach korzystania z Przedmiotu umowy należy do wyłącznej kompetencji Zamawiającego.</w:t>
      </w:r>
    </w:p>
    <w:p w14:paraId="0CA4F13A" w14:textId="77777777" w:rsidR="00E10536" w:rsidRPr="000E26D7"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Przedmiotu umowy na tych polach bez jakichkolwiek ograniczeń. Strony oświadczają, iż wynagrodzenie określone w § 27 niniejszej Umowy, w całości zaspokaja wszelkie roszczenia Wykonawcy, także, co do przyszłych pól eksploatacji.</w:t>
      </w:r>
    </w:p>
    <w:p w14:paraId="2EC6F704" w14:textId="77777777" w:rsidR="00E10536" w:rsidRPr="000E26D7"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W przypadku odmowy wyrażenia zgody lub jej nie wyrażenia w terminie wskazanym w §4 ust. 7 powyżej, Zamawiający będzie uprawniony do żądania zapłaty od Wykonawcy kary umownej w wysokości 5% wynagrodzenia określonego w § 27 niniejszej Umowy. W przypadku odmowy lub zwłoki w  udzieleniu zgody, Zamawiający będzie również uprawniony do żądania wydania przez właściwy sąd orzeczenia zastępującego oświadczenie woli Wykonawcy oraz do dochodzenia odszkodowania w pełnym zakresie.</w:t>
      </w:r>
    </w:p>
    <w:p w14:paraId="21FF3018" w14:textId="77777777" w:rsidR="00E10536" w:rsidRPr="00DB7E63"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 xml:space="preserve">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w:t>
      </w:r>
      <w:r w:rsidRPr="00DB7E63">
        <w:rPr>
          <w:rFonts w:asciiTheme="minorHAnsi" w:hAnsiTheme="minorHAnsi" w:cstheme="minorHAnsi"/>
          <w:sz w:val="20"/>
          <w:szCs w:val="20"/>
        </w:rPr>
        <w:t>praw autorskich, lub innych praw własności intelektualnej.</w:t>
      </w:r>
    </w:p>
    <w:p w14:paraId="55E4C1D0" w14:textId="77777777" w:rsidR="00E10536" w:rsidRPr="00DB7E63" w:rsidRDefault="00E10536" w:rsidP="00E10536">
      <w:pPr>
        <w:widowControl w:val="0"/>
        <w:numPr>
          <w:ilvl w:val="6"/>
          <w:numId w:val="110"/>
        </w:numPr>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W przypadku wytoczenia przez osobę trzecią powództwa opartego na zarzucie naruszenia jej praw do  bądź jej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43EC3223" w14:textId="77777777" w:rsidR="00E10536" w:rsidRPr="00DB7E63" w:rsidRDefault="00E10536" w:rsidP="00E10536">
      <w:pPr>
        <w:spacing w:line="276" w:lineRule="auto"/>
        <w:jc w:val="center"/>
        <w:rPr>
          <w:rFonts w:asciiTheme="minorHAnsi" w:hAnsiTheme="minorHAnsi" w:cstheme="minorHAnsi"/>
          <w:b/>
          <w:sz w:val="20"/>
          <w:szCs w:val="20"/>
        </w:rPr>
      </w:pPr>
    </w:p>
    <w:p w14:paraId="574C3FEE" w14:textId="77777777" w:rsidR="00E10536" w:rsidRPr="00DB7E63" w:rsidRDefault="00E10536" w:rsidP="00E1053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5</w:t>
      </w:r>
    </w:p>
    <w:p w14:paraId="233D77C9" w14:textId="77777777" w:rsidR="00E10536" w:rsidRPr="00DB7E63" w:rsidRDefault="00E10536" w:rsidP="00E1053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Nadzór autorski</w:t>
      </w:r>
    </w:p>
    <w:p w14:paraId="08292A32" w14:textId="77777777" w:rsidR="00E10536" w:rsidRPr="00DB7E63" w:rsidRDefault="00E10536" w:rsidP="00E10536">
      <w:pPr>
        <w:widowControl w:val="0"/>
        <w:numPr>
          <w:ilvl w:val="2"/>
          <w:numId w:val="68"/>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W ramach wykonania niniejszej umowy oraz określonego w niej wynagrodzenia, o którym mowa w §27 Wykonawca zobowiązuje się zapewnić nadzór autorski autora Dokumentacji projektowej nad realizowanymi robotami budowlanymi, w zakresie określonym w ustawie Prawo budowlane.</w:t>
      </w:r>
    </w:p>
    <w:p w14:paraId="2E448147" w14:textId="77777777" w:rsidR="00E10536" w:rsidRPr="00DB7E63" w:rsidRDefault="00E10536" w:rsidP="00E10536">
      <w:pPr>
        <w:widowControl w:val="0"/>
        <w:numPr>
          <w:ilvl w:val="2"/>
          <w:numId w:val="68"/>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 xml:space="preserve"> Jeżeli strony stwierdzą konieczność dokonania zmian, wprowadzenia rozwiązań zamiennych lub aktualizacji Dokumentacji projektowej i </w:t>
      </w:r>
      <w:proofErr w:type="spellStart"/>
      <w:r w:rsidRPr="00DB7E63">
        <w:rPr>
          <w:rFonts w:asciiTheme="minorHAnsi" w:hAnsiTheme="minorHAnsi" w:cstheme="minorHAnsi"/>
          <w:sz w:val="20"/>
          <w:szCs w:val="20"/>
        </w:rPr>
        <w:t>STWiOR</w:t>
      </w:r>
      <w:proofErr w:type="spellEnd"/>
      <w:r w:rsidRPr="00DB7E63">
        <w:rPr>
          <w:rFonts w:asciiTheme="minorHAnsi" w:hAnsiTheme="minorHAnsi" w:cstheme="minorHAnsi"/>
          <w:sz w:val="20"/>
          <w:szCs w:val="20"/>
        </w:rPr>
        <w:t>, będą one dokonywane w ramach nadzoru autorskiego, bez prawa Wykonawcy do jakiegokolwiek dodatkowego wynagrodzenia z tego tytułu.</w:t>
      </w:r>
    </w:p>
    <w:p w14:paraId="152054B7" w14:textId="77777777" w:rsidR="00E10536" w:rsidRPr="00DB7E63" w:rsidRDefault="00E10536" w:rsidP="00E10536">
      <w:pPr>
        <w:spacing w:line="276" w:lineRule="auto"/>
        <w:jc w:val="center"/>
        <w:rPr>
          <w:rFonts w:asciiTheme="minorHAnsi" w:hAnsiTheme="minorHAnsi" w:cstheme="minorHAnsi"/>
          <w:b/>
          <w:sz w:val="20"/>
          <w:szCs w:val="20"/>
        </w:rPr>
      </w:pPr>
    </w:p>
    <w:p w14:paraId="145EB4BE" w14:textId="77777777" w:rsidR="00E10536" w:rsidRPr="00DB7E63" w:rsidRDefault="00E10536" w:rsidP="00E1053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6</w:t>
      </w:r>
    </w:p>
    <w:p w14:paraId="1048A2B6" w14:textId="77777777" w:rsidR="00E10536" w:rsidRPr="00DB7E63" w:rsidRDefault="00E10536" w:rsidP="00E1053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xml:space="preserve">Kierownik budowy </w:t>
      </w:r>
    </w:p>
    <w:p w14:paraId="4D96D0BF" w14:textId="77777777" w:rsidR="00E10536" w:rsidRPr="00DB7E63" w:rsidRDefault="00E10536" w:rsidP="00E10536">
      <w:pPr>
        <w:widowControl w:val="0"/>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 xml:space="preserve">Wykonawca ustanawia kierownika budowy w osobie: </w:t>
      </w:r>
      <w:r w:rsidRPr="00363159">
        <w:rPr>
          <w:rFonts w:asciiTheme="minorHAnsi" w:hAnsiTheme="minorHAnsi" w:cstheme="minorHAnsi"/>
          <w:sz w:val="20"/>
          <w:szCs w:val="20"/>
        </w:rPr>
        <w:t>……………………………………………………..……………………</w:t>
      </w:r>
    </w:p>
    <w:p w14:paraId="2DD304CE" w14:textId="77777777" w:rsidR="00E10536" w:rsidRPr="00DB7E63" w:rsidRDefault="00E10536" w:rsidP="00E10536">
      <w:pPr>
        <w:widowControl w:val="0"/>
        <w:spacing w:line="276" w:lineRule="auto"/>
        <w:jc w:val="both"/>
      </w:pPr>
      <w:r w:rsidRPr="0046497C">
        <w:rPr>
          <w:rFonts w:ascii="Calibri" w:hAnsi="Calibri" w:cs="Calibri"/>
          <w:sz w:val="20"/>
          <w:szCs w:val="20"/>
          <w:lang w:val="x-none"/>
        </w:rPr>
        <w:t xml:space="preserve">Kierownik budowy posiada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w zakresie niezbędnym do wykonania przedmiotu </w:t>
      </w:r>
      <w:r w:rsidRPr="0046497C">
        <w:rPr>
          <w:rFonts w:ascii="Calibri" w:hAnsi="Calibri" w:cs="Calibri"/>
          <w:sz w:val="20"/>
          <w:szCs w:val="20"/>
        </w:rPr>
        <w:t>umowy</w:t>
      </w:r>
      <w:r w:rsidRPr="0046497C">
        <w:rPr>
          <w:rFonts w:ascii="Calibri" w:hAnsi="Calibri" w:cs="Calibri"/>
          <w:sz w:val="20"/>
          <w:szCs w:val="20"/>
          <w:lang w:val="x-none"/>
        </w:rPr>
        <w:t>).</w:t>
      </w:r>
    </w:p>
    <w:p w14:paraId="136C2F60" w14:textId="77777777" w:rsidR="00E10536" w:rsidRPr="000A192E" w:rsidRDefault="00E10536" w:rsidP="00E10536">
      <w:pPr>
        <w:widowControl w:val="0"/>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Kierownik budowy realizuj</w:t>
      </w:r>
      <w:r>
        <w:rPr>
          <w:rFonts w:asciiTheme="minorHAnsi" w:hAnsiTheme="minorHAnsi" w:cstheme="minorHAnsi"/>
          <w:sz w:val="20"/>
          <w:szCs w:val="20"/>
        </w:rPr>
        <w:t>e</w:t>
      </w:r>
      <w:r w:rsidRPr="000A192E">
        <w:rPr>
          <w:rFonts w:asciiTheme="minorHAnsi" w:hAnsiTheme="minorHAnsi" w:cstheme="minorHAnsi"/>
          <w:sz w:val="20"/>
          <w:szCs w:val="20"/>
        </w:rPr>
        <w:t xml:space="preserve"> obowiązki określone w art. 21a i art. 22 ustawy Prawo budowlane.</w:t>
      </w:r>
    </w:p>
    <w:p w14:paraId="386235DD" w14:textId="77777777" w:rsidR="00E10536" w:rsidRPr="000A192E" w:rsidRDefault="00E10536" w:rsidP="00E1053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Kierownik budowy pełn</w:t>
      </w:r>
      <w:r>
        <w:rPr>
          <w:rFonts w:asciiTheme="minorHAnsi" w:hAnsiTheme="minorHAnsi" w:cstheme="minorHAnsi"/>
          <w:sz w:val="20"/>
          <w:szCs w:val="20"/>
        </w:rPr>
        <w:t>i</w:t>
      </w:r>
      <w:r w:rsidRPr="000A192E">
        <w:rPr>
          <w:rFonts w:asciiTheme="minorHAnsi" w:hAnsiTheme="minorHAnsi" w:cstheme="minorHAnsi"/>
          <w:sz w:val="20"/>
          <w:szCs w:val="20"/>
        </w:rPr>
        <w:t xml:space="preserve"> swoje obowiązki osobiście. W przypadku wystąpienia przeszkód niezależnych od Wykonawcy, Wykonawca będzie zobowiązany zapewnić na swój koszt zastępstwo dla osoby wymienionej w §6 ust. 1. Zastępcy ustanowieni w ten sposób będą posiadać uprawnienia budowlane zgodne z wymaganiami postawionymi w niniejszym paragrafie</w:t>
      </w:r>
    </w:p>
    <w:p w14:paraId="2AB93DC5" w14:textId="77777777" w:rsidR="00E10536" w:rsidRPr="000A192E" w:rsidRDefault="00E10536" w:rsidP="00E1053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Ustanowienie zastępstwa kierownika budowy  wymaga uprzedniej pisemnej zgody Zamawiającego.</w:t>
      </w:r>
    </w:p>
    <w:p w14:paraId="1F838A48" w14:textId="77777777" w:rsidR="00E10536" w:rsidRPr="000A192E" w:rsidRDefault="00E10536" w:rsidP="00E1053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Wykonawca niezwłocznie powiadomi Zamawiającego o zamiarze zmiany kierownika budowy, ze wskazaniem nazwiska zastępcy , uprawnień budowlanych i doświadczenia zawodowego wraz z uzasadnieniem zmiany.</w:t>
      </w:r>
    </w:p>
    <w:p w14:paraId="145CAC39" w14:textId="77777777" w:rsidR="00E10536" w:rsidRPr="000A192E" w:rsidRDefault="00E10536" w:rsidP="00E1053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Zmiana dokonana w sposób określony w niniejszym paragrafie wymaga aneksu do umowy.</w:t>
      </w:r>
    </w:p>
    <w:p w14:paraId="4247C5CC" w14:textId="77777777" w:rsidR="00E10536" w:rsidRPr="000A192E" w:rsidRDefault="00E10536" w:rsidP="00E1053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Jedna osoba może łączyć funkcję o których mowa w ust. 1 i ust.2</w:t>
      </w:r>
    </w:p>
    <w:p w14:paraId="567BFAB3" w14:textId="77777777" w:rsidR="00E10536" w:rsidRPr="0073563E" w:rsidRDefault="00E10536" w:rsidP="00E10536">
      <w:pPr>
        <w:spacing w:line="276" w:lineRule="auto"/>
        <w:jc w:val="both"/>
        <w:rPr>
          <w:rFonts w:asciiTheme="minorHAnsi" w:hAnsiTheme="minorHAnsi" w:cstheme="minorHAnsi"/>
          <w:b/>
          <w:color w:val="FF0000"/>
          <w:sz w:val="20"/>
          <w:szCs w:val="20"/>
        </w:rPr>
      </w:pPr>
    </w:p>
    <w:p w14:paraId="6D4D8BD4" w14:textId="77777777" w:rsidR="00E10536" w:rsidRPr="008D3AB4" w:rsidRDefault="00E10536" w:rsidP="00E10536">
      <w:pPr>
        <w:spacing w:line="276" w:lineRule="auto"/>
        <w:jc w:val="center"/>
        <w:rPr>
          <w:rFonts w:asciiTheme="minorHAnsi" w:hAnsiTheme="minorHAnsi" w:cstheme="minorHAnsi"/>
          <w:b/>
          <w:sz w:val="20"/>
          <w:szCs w:val="20"/>
        </w:rPr>
      </w:pPr>
      <w:r w:rsidRPr="008D3AB4">
        <w:rPr>
          <w:rFonts w:asciiTheme="minorHAnsi" w:hAnsiTheme="minorHAnsi" w:cstheme="minorHAnsi"/>
          <w:b/>
          <w:sz w:val="20"/>
          <w:szCs w:val="20"/>
        </w:rPr>
        <w:t>§ 7</w:t>
      </w:r>
    </w:p>
    <w:p w14:paraId="52FA25F2" w14:textId="77777777" w:rsidR="00E10536" w:rsidRPr="008D3AB4" w:rsidRDefault="00E10536" w:rsidP="00E10536">
      <w:pPr>
        <w:spacing w:line="276" w:lineRule="auto"/>
        <w:jc w:val="center"/>
        <w:rPr>
          <w:rFonts w:asciiTheme="minorHAnsi" w:hAnsiTheme="minorHAnsi" w:cstheme="minorHAnsi"/>
          <w:b/>
          <w:sz w:val="20"/>
          <w:szCs w:val="20"/>
        </w:rPr>
      </w:pPr>
      <w:r w:rsidRPr="008D3AB4">
        <w:rPr>
          <w:rFonts w:asciiTheme="minorHAnsi" w:hAnsiTheme="minorHAnsi" w:cstheme="minorHAnsi"/>
          <w:b/>
          <w:sz w:val="20"/>
          <w:szCs w:val="20"/>
        </w:rPr>
        <w:t xml:space="preserve">Inspektor Nadzoru </w:t>
      </w:r>
    </w:p>
    <w:p w14:paraId="618E9E56" w14:textId="77777777" w:rsidR="00E10536" w:rsidRPr="008D3AB4" w:rsidRDefault="00E10536" w:rsidP="00E10536">
      <w:pPr>
        <w:widowControl w:val="0"/>
        <w:numPr>
          <w:ilvl w:val="0"/>
          <w:numId w:val="97"/>
        </w:numPr>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przewiduje ustanowienie Inspektora Nadzoru dla potrzeb realizacji niniejszej umowy. O osobie Inspektora Nadzoru oraz branżowych Inspektorów Nadzoru i osobach upoważnionych w Imieniu Zamawiającego do kontaktów z Wykonawcą, Zamawiający powiadomi Wykonawcę niezwłocznie po wyborze Inspektora Nadzoru.</w:t>
      </w:r>
    </w:p>
    <w:p w14:paraId="375D38E3" w14:textId="77777777" w:rsidR="00E10536" w:rsidRPr="008D3AB4" w:rsidRDefault="00E10536" w:rsidP="00E10536">
      <w:pPr>
        <w:widowControl w:val="0"/>
        <w:numPr>
          <w:ilvl w:val="0"/>
          <w:numId w:val="97"/>
        </w:numPr>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W przypadku sporu ustala się kolejność ważności decyzji, w zależności od podejmującego:</w:t>
      </w:r>
    </w:p>
    <w:p w14:paraId="0E5C28AC" w14:textId="77777777" w:rsidR="00E10536" w:rsidRPr="008D3AB4" w:rsidRDefault="00E10536" w:rsidP="00E10536">
      <w:pPr>
        <w:pStyle w:val="Akapitzlist"/>
        <w:widowControl w:val="0"/>
        <w:numPr>
          <w:ilvl w:val="0"/>
          <w:numId w:val="118"/>
        </w:numPr>
        <w:spacing w:line="276" w:lineRule="auto"/>
        <w:contextualSpacing w:val="0"/>
        <w:jc w:val="both"/>
        <w:rPr>
          <w:rFonts w:asciiTheme="minorHAnsi" w:hAnsiTheme="minorHAnsi" w:cstheme="minorHAnsi"/>
          <w:sz w:val="20"/>
          <w:szCs w:val="20"/>
        </w:rPr>
      </w:pPr>
      <w:r w:rsidRPr="008D3AB4">
        <w:rPr>
          <w:rFonts w:asciiTheme="minorHAnsi" w:hAnsiTheme="minorHAnsi" w:cstheme="minorHAnsi"/>
          <w:sz w:val="20"/>
          <w:szCs w:val="20"/>
        </w:rPr>
        <w:t>Inspektor Nadzoru.</w:t>
      </w:r>
    </w:p>
    <w:p w14:paraId="0090F78D" w14:textId="77777777" w:rsidR="00E10536" w:rsidRPr="008D3AB4" w:rsidRDefault="00E10536" w:rsidP="00E10536">
      <w:pPr>
        <w:pStyle w:val="Akapitzlist"/>
        <w:widowControl w:val="0"/>
        <w:numPr>
          <w:ilvl w:val="0"/>
          <w:numId w:val="118"/>
        </w:numPr>
        <w:spacing w:line="276" w:lineRule="auto"/>
        <w:contextualSpacing w:val="0"/>
        <w:jc w:val="both"/>
        <w:rPr>
          <w:rFonts w:asciiTheme="minorHAnsi" w:hAnsiTheme="minorHAnsi" w:cstheme="minorHAnsi"/>
          <w:sz w:val="20"/>
          <w:szCs w:val="20"/>
        </w:rPr>
      </w:pPr>
      <w:r w:rsidRPr="008D3AB4">
        <w:rPr>
          <w:rFonts w:asciiTheme="minorHAnsi" w:hAnsiTheme="minorHAnsi" w:cstheme="minorHAnsi"/>
          <w:sz w:val="20"/>
          <w:szCs w:val="20"/>
        </w:rPr>
        <w:t>osoba upoważniona w Imieniu Zamawiającego do kontaktów z Wykonawcą.</w:t>
      </w:r>
    </w:p>
    <w:p w14:paraId="54757E04" w14:textId="77777777" w:rsidR="00E10536" w:rsidRPr="008D3AB4" w:rsidRDefault="00E10536" w:rsidP="00E1053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 Nadzoru działa w zakresie określonym w art. 25 i 26 ustawy Prawo budowlane.</w:t>
      </w:r>
    </w:p>
    <w:p w14:paraId="3A703639" w14:textId="77777777" w:rsidR="00E10536" w:rsidRPr="008D3AB4" w:rsidRDefault="00E10536" w:rsidP="00E1053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Inspektorzy Nadzoru uprawnieni są do wydawania Wykonawcy wiążących poleceń związanych, z jakością i ilością robót, które są niezbędne do prawidłowego oraz zgodnego z umową wykonania robót.</w:t>
      </w:r>
    </w:p>
    <w:p w14:paraId="7DDCF4AE" w14:textId="77777777" w:rsidR="00E10536" w:rsidRPr="008D3AB4" w:rsidRDefault="00E10536" w:rsidP="00E1053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Inspektorzy Nadzoru nie posiadają pełnomocnictwa, ani uprawnienia do podejmowania w imieniu Zamawiającego jakichkolwiek decyzji niosących skutki finansowe wykraczające poza określone w umowie wynagrodzenie Wykonawcy i powodujących jego zwiększenie oraz samodzielnych decyzji zmieniających technologie robót przyjęte w dokumentacji projektowej, jak również decyzji zmieniających w jakikolwiek sposób zakres Przedmiotu umowy, w tym w szczególności terminu realizacji Robót.</w:t>
      </w:r>
    </w:p>
    <w:p w14:paraId="20A3BE75" w14:textId="77777777" w:rsidR="00E10536" w:rsidRPr="008D3AB4" w:rsidRDefault="00E10536" w:rsidP="00E1053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nie dokona zapłaty Wykonawcy wynagrodzenia za roboty wykonane z naruszeniem §7 ust. 5.</w:t>
      </w:r>
    </w:p>
    <w:p w14:paraId="44CE6319" w14:textId="77777777" w:rsidR="00E10536" w:rsidRPr="008D3AB4" w:rsidRDefault="00E10536" w:rsidP="00E1053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niezwłocznie powiadomi Wykonawcę o zmianie Inspektora Nadzoru oraz któregokolwiek z Inspektorów Nadzoru.</w:t>
      </w:r>
    </w:p>
    <w:p w14:paraId="3CBC92B2" w14:textId="77777777" w:rsidR="00E10536" w:rsidRPr="008D3AB4" w:rsidRDefault="00E10536" w:rsidP="00E1053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 xml:space="preserve">W przypadku nie ustanowienia przez Zamawiającego Inspektora Nadzoru postanowienia umowy jego dotyczące stosuje się odpowiednio do Zamawiającego. </w:t>
      </w:r>
    </w:p>
    <w:p w14:paraId="29547D9F" w14:textId="77777777" w:rsidR="00E10536" w:rsidRPr="0073563E" w:rsidRDefault="00E10536" w:rsidP="00E10536">
      <w:pPr>
        <w:spacing w:line="276" w:lineRule="auto"/>
        <w:jc w:val="both"/>
        <w:rPr>
          <w:rFonts w:asciiTheme="minorHAnsi" w:hAnsiTheme="minorHAnsi" w:cstheme="minorHAnsi"/>
          <w:color w:val="FF0000"/>
          <w:sz w:val="20"/>
          <w:szCs w:val="20"/>
        </w:rPr>
      </w:pPr>
    </w:p>
    <w:p w14:paraId="29641720" w14:textId="77777777" w:rsidR="00E10536" w:rsidRPr="000B7B12" w:rsidRDefault="00E10536" w:rsidP="00E1053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8</w:t>
      </w:r>
    </w:p>
    <w:p w14:paraId="7FD802B5" w14:textId="77777777" w:rsidR="00E10536" w:rsidRPr="000B7B12" w:rsidRDefault="00E10536" w:rsidP="00E1053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Przekazywanie informacji</w:t>
      </w:r>
    </w:p>
    <w:p w14:paraId="1CECE306" w14:textId="77777777" w:rsidR="00E10536" w:rsidRPr="000B7B12" w:rsidRDefault="00E10536" w:rsidP="00E10536">
      <w:pPr>
        <w:widowControl w:val="0"/>
        <w:numPr>
          <w:ilvl w:val="3"/>
          <w:numId w:val="96"/>
        </w:numPr>
        <w:tabs>
          <w:tab w:val="num" w:pos="142"/>
        </w:tabs>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Wszelkie oświadczenia, zawiadomienia, zgłoszenia, zatwierdzenia, zgody, żądania, potwierdzenia i inne istotne dla realizacji niniejszej umowy informacje obie strony przekazują sobie pisemnie za potwierdzeniem odbioru.</w:t>
      </w:r>
    </w:p>
    <w:p w14:paraId="46CE2E07" w14:textId="77777777" w:rsidR="00E10536" w:rsidRPr="000B7B12" w:rsidRDefault="00E10536" w:rsidP="00E10536">
      <w:pPr>
        <w:widowControl w:val="0"/>
        <w:numPr>
          <w:ilvl w:val="3"/>
          <w:numId w:val="96"/>
        </w:numPr>
        <w:tabs>
          <w:tab w:val="num" w:pos="142"/>
        </w:tabs>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Jeżeli w umowie nie postanowiono inaczej Wykonawca przekazuje dokumenty, o których mowa w § 8 ust. 1 za pośrednictwem Inspektora Nadzoru.</w:t>
      </w:r>
    </w:p>
    <w:p w14:paraId="6EC89C01" w14:textId="77777777" w:rsidR="00E10536" w:rsidRPr="000B7B12" w:rsidRDefault="00E10536" w:rsidP="00E10536">
      <w:pPr>
        <w:widowControl w:val="0"/>
        <w:numPr>
          <w:ilvl w:val="3"/>
          <w:numId w:val="96"/>
        </w:numPr>
        <w:tabs>
          <w:tab w:val="num" w:pos="142"/>
        </w:tabs>
        <w:spacing w:line="276" w:lineRule="auto"/>
        <w:ind w:left="284" w:hanging="284"/>
        <w:jc w:val="both"/>
        <w:rPr>
          <w:rFonts w:asciiTheme="minorHAnsi" w:hAnsiTheme="minorHAnsi" w:cstheme="minorHAnsi"/>
          <w:b/>
          <w:sz w:val="20"/>
          <w:szCs w:val="20"/>
        </w:rPr>
      </w:pPr>
      <w:r w:rsidRPr="000B7B12">
        <w:rPr>
          <w:rFonts w:asciiTheme="minorHAnsi" w:hAnsiTheme="minorHAnsi" w:cstheme="minorHAnsi"/>
          <w:sz w:val="20"/>
          <w:szCs w:val="20"/>
        </w:rPr>
        <w:t>Wszelkie uzgodnienia z Użytkownikiem wymagane niniejszą umową odbywają się za wiedzą i akceptacją Zamawiającego z upoważnionymi przedstawicielami Użytkownika, których Zamawiający wskaże Wykonawcy na piśmie.</w:t>
      </w:r>
    </w:p>
    <w:p w14:paraId="2115CDEC" w14:textId="77777777" w:rsidR="00E10536" w:rsidRPr="000B7B12" w:rsidRDefault="00E10536" w:rsidP="00E1053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9</w:t>
      </w:r>
    </w:p>
    <w:p w14:paraId="5C899E70" w14:textId="77777777" w:rsidR="00E10536" w:rsidRPr="000B7B12" w:rsidRDefault="00E10536" w:rsidP="00E1053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Narady koordynacyjne</w:t>
      </w:r>
    </w:p>
    <w:p w14:paraId="2690285F" w14:textId="77777777" w:rsidR="00E10536" w:rsidRPr="000B7B12" w:rsidRDefault="00E10536" w:rsidP="00E10536">
      <w:pPr>
        <w:widowControl w:val="0"/>
        <w:numPr>
          <w:ilvl w:val="4"/>
          <w:numId w:val="96"/>
        </w:numPr>
        <w:tabs>
          <w:tab w:val="clear" w:pos="2160"/>
          <w:tab w:val="num" w:pos="284"/>
        </w:tabs>
        <w:spacing w:line="276" w:lineRule="auto"/>
        <w:ind w:left="284" w:hanging="294"/>
        <w:jc w:val="both"/>
        <w:rPr>
          <w:rFonts w:asciiTheme="minorHAnsi" w:hAnsiTheme="minorHAnsi" w:cstheme="minorHAnsi"/>
          <w:sz w:val="20"/>
          <w:szCs w:val="20"/>
        </w:rPr>
      </w:pPr>
      <w:r w:rsidRPr="000B7B12">
        <w:rPr>
          <w:rFonts w:asciiTheme="minorHAnsi" w:hAnsiTheme="minorHAnsi" w:cstheme="minorHAnsi"/>
          <w:sz w:val="20"/>
          <w:szCs w:val="20"/>
        </w:rPr>
        <w:t>Na wniosek Wykonawcy lub z własnej inicjatywy Zamawiający może zorganizować narady koordynacyjne z udziałem Inspektorów Nadzoru, Wykonawcy i Zamawiającego w celu omówienia bieżących spraw dotyczących wykonania i zaawansowania robót. Udział Wykonawcy w naradach koordynacyjnych jest obowiązkowy.</w:t>
      </w:r>
    </w:p>
    <w:p w14:paraId="03699DC1" w14:textId="77777777" w:rsidR="00E10536" w:rsidRPr="000B7B12" w:rsidRDefault="00E10536" w:rsidP="00E10536">
      <w:pPr>
        <w:widowControl w:val="0"/>
        <w:numPr>
          <w:ilvl w:val="4"/>
          <w:numId w:val="96"/>
        </w:numPr>
        <w:tabs>
          <w:tab w:val="clear" w:pos="2160"/>
          <w:tab w:val="num" w:pos="284"/>
        </w:tabs>
        <w:spacing w:line="276" w:lineRule="auto"/>
        <w:ind w:left="284" w:hanging="294"/>
        <w:jc w:val="both"/>
        <w:rPr>
          <w:rFonts w:asciiTheme="minorHAnsi" w:hAnsiTheme="minorHAnsi" w:cstheme="minorHAnsi"/>
          <w:b/>
          <w:sz w:val="20"/>
          <w:szCs w:val="20"/>
        </w:rPr>
      </w:pPr>
      <w:r w:rsidRPr="000B7B12">
        <w:rPr>
          <w:rFonts w:asciiTheme="minorHAnsi" w:hAnsiTheme="minorHAnsi" w:cstheme="minorHAnsi"/>
          <w:sz w:val="20"/>
          <w:szCs w:val="20"/>
        </w:rPr>
        <w:t>Narady będą protokołowane, a kopie protokołu zostaną doręczone wszystkim osobom biorącym udział w spotkaniu.</w:t>
      </w:r>
    </w:p>
    <w:p w14:paraId="05D5B568" w14:textId="77777777" w:rsidR="00E10536" w:rsidRPr="0073563E" w:rsidRDefault="00E10536" w:rsidP="00E10536">
      <w:pPr>
        <w:widowControl w:val="0"/>
        <w:spacing w:line="276" w:lineRule="auto"/>
        <w:ind w:left="284"/>
        <w:jc w:val="both"/>
        <w:rPr>
          <w:rFonts w:asciiTheme="minorHAnsi" w:hAnsiTheme="minorHAnsi" w:cstheme="minorHAnsi"/>
          <w:b/>
          <w:color w:val="FF0000"/>
          <w:sz w:val="20"/>
          <w:szCs w:val="20"/>
        </w:rPr>
      </w:pPr>
    </w:p>
    <w:p w14:paraId="729D0469" w14:textId="77777777" w:rsidR="00E10536" w:rsidRPr="000B7B12" w:rsidRDefault="00E10536" w:rsidP="00E10536">
      <w:pPr>
        <w:autoSpaceDE w:val="0"/>
        <w:autoSpaceDN w:val="0"/>
        <w:adjustRightInd w:val="0"/>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10</w:t>
      </w:r>
    </w:p>
    <w:p w14:paraId="0CBF21BD" w14:textId="77777777" w:rsidR="00E10536" w:rsidRPr="000B7B12" w:rsidRDefault="00E10536" w:rsidP="00E10536">
      <w:pPr>
        <w:autoSpaceDE w:val="0"/>
        <w:autoSpaceDN w:val="0"/>
        <w:adjustRightInd w:val="0"/>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Obowiązki Wykonawcy</w:t>
      </w:r>
    </w:p>
    <w:p w14:paraId="1B7E113A" w14:textId="77777777" w:rsidR="00E10536" w:rsidRPr="000B7B12" w:rsidRDefault="00E10536" w:rsidP="00E1053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zobowiązuje się do wykonania Przedmiotu umowy  przy użyciu własnych materiałów, urządzeń i sprzętu, zgodnie z Umową, zasadami wiedzy technicznej, Polskimi Normami i obowiązującymi przepisami prawa, zaleceniami Inspektora Nadzoru lub Zamawiającego, normami wskazanymi w Programie funkcjonalno-użytkowym, Dokumentacji projektowej oraz przekazania Przedmiotu umowy Zamawiającemu, jak również do usunięcia wad, które ujawnią się w Przedmiocie umowy w okresie wykonywania robót, rękojmi i gwarancji.</w:t>
      </w:r>
    </w:p>
    <w:p w14:paraId="4E678F13" w14:textId="77777777" w:rsidR="00E10536" w:rsidRPr="000B7B12" w:rsidRDefault="00E10536" w:rsidP="00E1053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 szczególności Wykonawca odpowiada za:</w:t>
      </w:r>
    </w:p>
    <w:p w14:paraId="75E89DCC" w14:textId="77777777" w:rsidR="00E10536" w:rsidRPr="000B7B12" w:rsidRDefault="00E10536" w:rsidP="00E1053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właściwe i terminowe wykonanie Prac;</w:t>
      </w:r>
    </w:p>
    <w:p w14:paraId="77FA8967" w14:textId="77777777" w:rsidR="00E10536" w:rsidRPr="000B7B12" w:rsidRDefault="00E10536" w:rsidP="00E1053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 xml:space="preserve">zabezpieczenie terenu budowy z zachowaniem najwyższej staranności i uwzględnieniem specyfiki Przedmiotu umowy oraz przeznaczenia obiektu; </w:t>
      </w:r>
    </w:p>
    <w:p w14:paraId="61761CA4" w14:textId="77777777" w:rsidR="00E10536" w:rsidRPr="000B7B12" w:rsidRDefault="00E10536" w:rsidP="00E1053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zapewnienie warunków bezpieczeństwa osób i mienia przebywających na terenie budowy oraz za stosowane w czasie prac metody organizacyjno-techniczne;</w:t>
      </w:r>
    </w:p>
    <w:p w14:paraId="0B35B2E5" w14:textId="77777777" w:rsidR="00E10536" w:rsidRPr="000B7B12" w:rsidRDefault="00E10536" w:rsidP="00E1053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zabezpieczenie środowiska na terenie budowy i terenach przyległych przed niekorzystnym wpływem wykonywanych robót, w szczególności dla ograniczenia szkód i uciążliwości wynikłych z hałasu, zanieczyszczeń i innych działań.</w:t>
      </w:r>
    </w:p>
    <w:p w14:paraId="261CC393" w14:textId="77777777" w:rsidR="00E10536" w:rsidRPr="000B7B12" w:rsidRDefault="00E10536" w:rsidP="00E1053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ponosi ryzyko w zakresie szkód wynikających z prowadzonych Robót.</w:t>
      </w:r>
    </w:p>
    <w:p w14:paraId="3887A3B6" w14:textId="77777777" w:rsidR="00E10536" w:rsidRPr="000B7B12" w:rsidRDefault="00E10536" w:rsidP="00E1053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zapewni kierownictwo, siłę roboczą, materiały, sprzęt i inne urządzenia niezbędne do wykonania robót.</w:t>
      </w:r>
    </w:p>
    <w:p w14:paraId="46A057A1" w14:textId="77777777" w:rsidR="00E10536" w:rsidRPr="000B7B12" w:rsidRDefault="00E10536" w:rsidP="00E1053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zagwarantuje spełnienie wymagań bhp i ppoż. przy wykonywaniu Robót.</w:t>
      </w:r>
    </w:p>
    <w:p w14:paraId="104EA584" w14:textId="77777777" w:rsidR="00E10536" w:rsidRPr="000B7B12" w:rsidRDefault="00E10536" w:rsidP="00E1053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jest w szczególności zobowiązany do:</w:t>
      </w:r>
    </w:p>
    <w:p w14:paraId="34306D41" w14:textId="77777777" w:rsidR="00E10536" w:rsidRPr="006D743F" w:rsidRDefault="00E10536" w:rsidP="00E1053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zorganizowania, a następnie zlikwidowania zaplecza budowy, z uwzględnieniem wymogów określonych w § 14 Umowy;</w:t>
      </w:r>
    </w:p>
    <w:p w14:paraId="40DC2836" w14:textId="77777777" w:rsidR="00E10536" w:rsidRPr="006D743F" w:rsidRDefault="00E10536" w:rsidP="00E1053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przerwania robót na żądanie Zamawiającego oraz zabezpieczenia wykonanych Robót przed ich zniszczeniem;</w:t>
      </w:r>
    </w:p>
    <w:p w14:paraId="58FF720A" w14:textId="77777777" w:rsidR="00E10536" w:rsidRPr="006D743F" w:rsidRDefault="00E10536" w:rsidP="00E1053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zgłoszenia Przedmiotu umowy do odbiorów, uczestniczenia w czynnościach odbioru i zapewnienie usunięcia stwierdzonych wad;</w:t>
      </w:r>
    </w:p>
    <w:p w14:paraId="5AC6BBFA"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dostarczenia i prowadzenia dziennika budowy;</w:t>
      </w:r>
    </w:p>
    <w:p w14:paraId="15265790"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dbania o należyty stan i porządek na terenie budowy i terenie przyległym do budowy;</w:t>
      </w:r>
    </w:p>
    <w:p w14:paraId="7AF9FECF"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uporządkowania terenu budowy oraz terenu przyległego, najpóźniej do dnia odbioru końcowego;</w:t>
      </w:r>
    </w:p>
    <w:p w14:paraId="63B140AF"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pozyskania wszystkich materiałów niezbędnych do wykonania Przedmiotu umowy;</w:t>
      </w:r>
    </w:p>
    <w:p w14:paraId="220B7296"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wykonania innych prac i czynności wymienionych w umowie;</w:t>
      </w:r>
    </w:p>
    <w:p w14:paraId="2C37A562"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dołączenia oświadczenia do opracowań, że są one wykonane zgodnie z Umową, obowiązującymi przepisami prawa oraz normami i że zostały wykonane w stanie kompletnym z punktu widzenia celu, któremu ma służyć; </w:t>
      </w:r>
    </w:p>
    <w:p w14:paraId="6DD05F9D"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udzielania Zamawiającemu wszelkich niezbędnych odpowiedzi na etapie opracowywania Dokumentacji projektowej dla obiektu oraz w trakcie wykonywania Robót budowlanych; </w:t>
      </w:r>
    </w:p>
    <w:p w14:paraId="6DF10105"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protokolarnego przejęcia terenu budowy;</w:t>
      </w:r>
    </w:p>
    <w:p w14:paraId="51C107BD" w14:textId="77777777" w:rsidR="00E10536" w:rsidRPr="008B7C07" w:rsidRDefault="00E10536" w:rsidP="00E1053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opracowania i przedłożenia do akceptacji przez Zamawiającego:</w:t>
      </w:r>
    </w:p>
    <w:p w14:paraId="7552BF4A" w14:textId="77777777" w:rsidR="00E10536" w:rsidRPr="008B7C07" w:rsidRDefault="00E10536" w:rsidP="00E10536">
      <w:pPr>
        <w:widowControl w:val="0"/>
        <w:numPr>
          <w:ilvl w:val="2"/>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Specyfikacji Technicznej Wykonania i Odbioru Robót Budowlanych – </w:t>
      </w:r>
      <w:proofErr w:type="spellStart"/>
      <w:r w:rsidRPr="008B7C07">
        <w:rPr>
          <w:rFonts w:asciiTheme="minorHAnsi" w:hAnsiTheme="minorHAnsi" w:cstheme="minorHAnsi"/>
          <w:sz w:val="20"/>
          <w:szCs w:val="20"/>
        </w:rPr>
        <w:t>STWiOR</w:t>
      </w:r>
      <w:proofErr w:type="spellEnd"/>
      <w:r w:rsidRPr="008B7C07">
        <w:rPr>
          <w:rFonts w:asciiTheme="minorHAnsi" w:hAnsiTheme="minorHAnsi" w:cstheme="minorHAnsi"/>
          <w:sz w:val="20"/>
          <w:szCs w:val="20"/>
        </w:rPr>
        <w:t>, w terminie 7 dni od dnia podpisania protokołu odbioru Dokumentacji projektowej  bez uwag,</w:t>
      </w:r>
    </w:p>
    <w:p w14:paraId="02816DBA" w14:textId="77777777" w:rsidR="00E10536" w:rsidRPr="008B7C07" w:rsidRDefault="00E10536" w:rsidP="00E10536">
      <w:pPr>
        <w:widowControl w:val="0"/>
        <w:numPr>
          <w:ilvl w:val="2"/>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Harmonogramu rzeczowo-finansowego (HRF) wykonania Przedmiotu umowy - w okresie 7 dni od  dnia zawarcia umowy, ukazującego postęp wszystkich rodzajów prac oraz do przechowywania kopii tego harmonogramu na terenie budowy; przy czym zobowiązuje się Wykonawcę do jego bieżącej aktualizacji, przed wystawieniem faktur częściowych i każdorazowego uzyskania akceptacji Inspektora Nadzoru na dokonanie jego aktualizacji,</w:t>
      </w:r>
    </w:p>
    <w:p w14:paraId="3A5B2527"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EB07B4">
        <w:rPr>
          <w:rFonts w:asciiTheme="minorHAnsi" w:hAnsiTheme="minorHAnsi" w:cstheme="minorHAnsi"/>
          <w:sz w:val="20"/>
          <w:szCs w:val="20"/>
        </w:rPr>
        <w:t xml:space="preserve">zawarcia stosownych umów z dostawcami mediów na potrzeby budowy, do czasu trwania umowy. W przypadku, gdy Zamawiający będzie posiadał stosowne umowy z dostawcami mediów, wówczas  na czas trwania budowy, do chwili podpisania protokołu odbioru końcowego robót Wykonawca będzie </w:t>
      </w:r>
      <w:r w:rsidRPr="00931F5A">
        <w:rPr>
          <w:rFonts w:asciiTheme="minorHAnsi" w:hAnsiTheme="minorHAnsi" w:cstheme="minorHAnsi"/>
          <w:sz w:val="20"/>
          <w:szCs w:val="20"/>
        </w:rPr>
        <w:t>pokrywał wszelkie koszty związane ze zużyciem tych mediów;</w:t>
      </w:r>
    </w:p>
    <w:p w14:paraId="55AD25EE"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zagospodarowania, zabezpieczenia i organizacji miejsca robót z zachowaniem należytej   staranności, w tym zachowania porządku na terenie robót oraz utrzymywania w czystości kół pojazdów wyjeżdżających z terenu budowy na ulicę;</w:t>
      </w:r>
    </w:p>
    <w:p w14:paraId="6E95075B"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postępowania z odpadami powstałymi w trakcie realizacji umowy zgodnie z zapisami ustawy z dnia 14 grudnia 2013r. o odpadach (</w:t>
      </w:r>
      <w:proofErr w:type="spellStart"/>
      <w:r w:rsidRPr="00931F5A">
        <w:rPr>
          <w:rFonts w:asciiTheme="minorHAnsi" w:hAnsiTheme="minorHAnsi" w:cstheme="minorHAnsi"/>
          <w:sz w:val="20"/>
          <w:szCs w:val="20"/>
        </w:rPr>
        <w:t>t.j</w:t>
      </w:r>
      <w:proofErr w:type="spellEnd"/>
      <w:r w:rsidRPr="00931F5A">
        <w:rPr>
          <w:rFonts w:asciiTheme="minorHAnsi" w:hAnsiTheme="minorHAnsi" w:cstheme="minorHAnsi"/>
          <w:sz w:val="20"/>
          <w:szCs w:val="20"/>
        </w:rPr>
        <w:t>. Dz. U. z 2021 r. poz. 779 ze zm.) i ustawy z dnia 27 kwietnia 2001r.Prawo ochrony środowiska( tj. Dz.U. z 2020 r. poz. 1219 ze zm.);</w:t>
      </w:r>
    </w:p>
    <w:p w14:paraId="66481D7A"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uzyskania  niezbędnych uzgodnień z gestorami sieci i mediów oraz uzyskania wymaganych opinii, sprawdzeń, uzgodnień i zatwierdzeń dla przedmiotu umowy, wymaganych przepisami prawa;</w:t>
      </w:r>
    </w:p>
    <w:p w14:paraId="779FAF0D"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prowadzenia robót rozbiórkowych i budowlanych zgodnie z wymogami rozporządzenia Ministra Infrastruktury z dnia 6 lutego 2003r. w sprawie bezpieczeństwa i higieny pracy podczas wykonywania robót budowlanych ( Dz.U. z 2003 r. Nr 47 poz.401);</w:t>
      </w:r>
    </w:p>
    <w:p w14:paraId="440B8ED7"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ochrony mienia znajdującego się na terenie budowy oraz natychmiastowego usunięcia wszelkich szkód i awarii spowodowanych przez Wykonawcę w trakcie realizacji robót;</w:t>
      </w:r>
    </w:p>
    <w:p w14:paraId="0A73B788"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uczestnictwa w czynnościach odbioru, przekazania atestów, gwarancji, certyfikatów i zaświadczeń dotyczących materiałów budowlanych użytych przez Wykonawcę podczas robót oraz przekazania Zamawiającemu przedmiotu umowy w dniu odbioru końcowego; przeprowadzania przeglądów oraz serwisowania  uczestnictwa w czynnościach odbioru, przekazania atestów, certyfikatów i zaświadczeń dotyczących materiałów budowlanych użytych przez Wykonawcę;</w:t>
      </w:r>
    </w:p>
    <w:p w14:paraId="1454A5B0"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zgłoszenia w formie pisemnej gotowości do odbioru ostatecznego na 15 dni przed upływem okresu gwarancji za wady.</w:t>
      </w:r>
    </w:p>
    <w:p w14:paraId="0E651D25" w14:textId="7DAD74A3" w:rsidR="00E10536" w:rsidRPr="00931F5A" w:rsidRDefault="00E10536" w:rsidP="00E10536">
      <w:pPr>
        <w:widowControl w:val="0"/>
        <w:numPr>
          <w:ilvl w:val="0"/>
          <w:numId w:val="78"/>
        </w:numPr>
        <w:spacing w:line="276" w:lineRule="auto"/>
        <w:ind w:left="284" w:hanging="284"/>
        <w:jc w:val="both"/>
        <w:rPr>
          <w:rFonts w:asciiTheme="minorHAnsi" w:hAnsiTheme="minorHAnsi" w:cstheme="minorHAnsi"/>
          <w:sz w:val="20"/>
          <w:szCs w:val="20"/>
        </w:rPr>
      </w:pPr>
      <w:r w:rsidRPr="00931F5A">
        <w:rPr>
          <w:rFonts w:asciiTheme="minorHAnsi" w:hAnsiTheme="minorHAnsi" w:cstheme="minorHAnsi"/>
          <w:sz w:val="20"/>
          <w:szCs w:val="20"/>
        </w:rPr>
        <w:t>Wykonawca w razie konieczności wykonania robót zamiennych lub dodatkowych zobowiązuje się do uzyskania uprzedniej, pisemnej, pod rygorem nieważności, akceptacji Zamawiającego na wykonanie takich robót zamiennych lub dodatkowych</w:t>
      </w:r>
      <w:r w:rsidR="00FB5C1F">
        <w:rPr>
          <w:rFonts w:asciiTheme="minorHAnsi" w:hAnsiTheme="minorHAnsi" w:cstheme="minorHAnsi"/>
          <w:sz w:val="20"/>
          <w:szCs w:val="20"/>
        </w:rPr>
        <w:t xml:space="preserve"> (</w:t>
      </w:r>
      <w:r w:rsidR="00FB5C1F">
        <w:rPr>
          <w:rFonts w:asciiTheme="minorHAnsi" w:hAnsiTheme="minorHAnsi" w:cstheme="minorHAnsi"/>
          <w:sz w:val="22"/>
          <w:szCs w:val="22"/>
        </w:rPr>
        <w:t>p</w:t>
      </w:r>
      <w:r w:rsidR="00FB5C1F" w:rsidRPr="00880E16">
        <w:rPr>
          <w:rFonts w:asciiTheme="minorHAnsi" w:hAnsiTheme="minorHAnsi" w:cstheme="minorHAnsi"/>
          <w:sz w:val="22"/>
          <w:szCs w:val="22"/>
        </w:rPr>
        <w:t>rzedmiotowa zmiana wymaga sporządzenia aneksu do Umowy</w:t>
      </w:r>
      <w:r w:rsidR="00FB5C1F">
        <w:rPr>
          <w:rFonts w:asciiTheme="minorHAnsi" w:hAnsiTheme="minorHAnsi" w:cstheme="minorHAnsi"/>
          <w:sz w:val="22"/>
          <w:szCs w:val="22"/>
        </w:rPr>
        <w:t>)</w:t>
      </w:r>
      <w:r w:rsidRPr="00931F5A">
        <w:rPr>
          <w:rFonts w:asciiTheme="minorHAnsi" w:hAnsiTheme="minorHAnsi" w:cstheme="minorHAnsi"/>
          <w:sz w:val="20"/>
          <w:szCs w:val="20"/>
        </w:rPr>
        <w:t>. W takiej sytuacji Wykonawca sporządzi protokół konieczności. Wykonanie robót zamiennych jest możliwe przy łącznym spełnieniu jednego z warunków określonych w pkt. 1 i warunku pkt. 2 poniżej:</w:t>
      </w:r>
    </w:p>
    <w:p w14:paraId="581BBD80"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 sytuacji zaistnienia:</w:t>
      </w:r>
    </w:p>
    <w:p w14:paraId="3B41C605" w14:textId="77777777" w:rsidR="00E10536" w:rsidRPr="00931F5A" w:rsidRDefault="00E10536" w:rsidP="00E10536">
      <w:pPr>
        <w:widowControl w:val="0"/>
        <w:numPr>
          <w:ilvl w:val="2"/>
          <w:numId w:val="78"/>
        </w:numPr>
        <w:spacing w:line="276" w:lineRule="auto"/>
        <w:ind w:hanging="371"/>
        <w:jc w:val="both"/>
        <w:rPr>
          <w:rFonts w:asciiTheme="minorHAnsi" w:hAnsiTheme="minorHAnsi" w:cstheme="minorHAnsi"/>
          <w:sz w:val="20"/>
          <w:szCs w:val="20"/>
        </w:rPr>
      </w:pPr>
      <w:r w:rsidRPr="00931F5A">
        <w:rPr>
          <w:rFonts w:asciiTheme="minorHAnsi" w:hAnsiTheme="minorHAnsi" w:cstheme="minorHAnsi"/>
          <w:sz w:val="20"/>
          <w:szCs w:val="20"/>
        </w:rPr>
        <w:t>obiektywnej niemożliwości wykonania robót zgodnie z Dokumentacją projektową,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65568495" w14:textId="77777777" w:rsidR="00E10536" w:rsidRPr="00931F5A" w:rsidRDefault="00E10536" w:rsidP="00E10536">
      <w:pPr>
        <w:widowControl w:val="0"/>
        <w:numPr>
          <w:ilvl w:val="2"/>
          <w:numId w:val="78"/>
        </w:numPr>
        <w:spacing w:line="276" w:lineRule="auto"/>
        <w:ind w:hanging="371"/>
        <w:jc w:val="both"/>
        <w:rPr>
          <w:rFonts w:asciiTheme="minorHAnsi" w:hAnsiTheme="minorHAnsi" w:cstheme="minorHAnsi"/>
          <w:sz w:val="20"/>
          <w:szCs w:val="20"/>
        </w:rPr>
      </w:pPr>
      <w:r w:rsidRPr="00931F5A">
        <w:rPr>
          <w:rFonts w:asciiTheme="minorHAnsi" w:hAnsiTheme="minorHAnsi" w:cstheme="minorHAnsi"/>
          <w:sz w:val="20"/>
          <w:szCs w:val="20"/>
        </w:rPr>
        <w:t>możliwości wprowadzenia lepszych rozwiązań technologicznych lub lepszych materiałów w stosunku do zaprojektowanych pod warunkiem, że nowe rozwiązania będą korzystne dla Zamawiającego,</w:t>
      </w:r>
    </w:p>
    <w:p w14:paraId="43292F01" w14:textId="77777777" w:rsidR="00E10536" w:rsidRPr="00931F5A" w:rsidRDefault="00E10536" w:rsidP="00E1053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gdy nie wpłynie na zmianę wysokości umówionego wynagrodzenia ryczałtowego oraz nie wydłuży czasu realizacji zadania.</w:t>
      </w:r>
    </w:p>
    <w:p w14:paraId="1DFD2244" w14:textId="77777777" w:rsidR="00E10536" w:rsidRPr="00931F5A" w:rsidRDefault="00E10536" w:rsidP="00E1053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Wszelkie roboty zamienne lub dodatkowe wykonane z naruszeniem ust. 7 zostaną wykonane na koszt i ryzyko Wykonawcy, któremu z tego tytułu nie będzie przysługiwało jakiekolwiek dodatkowe wynagrodzenie.</w:t>
      </w:r>
    </w:p>
    <w:p w14:paraId="13184992" w14:textId="77777777" w:rsidR="00E10536" w:rsidRPr="00F22258" w:rsidRDefault="00E10536" w:rsidP="00E10536">
      <w:pPr>
        <w:widowControl w:val="0"/>
        <w:numPr>
          <w:ilvl w:val="0"/>
          <w:numId w:val="78"/>
        </w:numPr>
        <w:spacing w:line="276" w:lineRule="auto"/>
        <w:jc w:val="both"/>
        <w:rPr>
          <w:rFonts w:asciiTheme="minorHAnsi" w:hAnsiTheme="minorHAnsi" w:cstheme="minorHAnsi"/>
          <w:sz w:val="20"/>
          <w:szCs w:val="20"/>
        </w:rPr>
      </w:pPr>
      <w:r w:rsidRPr="00F22258">
        <w:rPr>
          <w:rFonts w:asciiTheme="minorHAnsi" w:hAnsiTheme="minorHAnsi" w:cstheme="minorHAnsi"/>
          <w:sz w:val="20"/>
          <w:szCs w:val="20"/>
        </w:rPr>
        <w:t xml:space="preserve">Na podstawie art. 95 ust. 1 ustawy Pzp. Zamawiający wymaga zatrudnienia przez Wykonawcę lub podwykonawcę na podstawie stosunku pracy w rozumieniu ustawy z dnia 26 czerwca 1974r. Kodeks Pracy osób, wykonujących czynności w zakresie realizacji zamówienia, tj. osób wykonujących czynności w zakresie  realizacji zamówienia, </w:t>
      </w:r>
      <w:proofErr w:type="spellStart"/>
      <w:r w:rsidRPr="00F22258">
        <w:rPr>
          <w:rFonts w:asciiTheme="minorHAnsi" w:hAnsiTheme="minorHAnsi" w:cstheme="minorHAnsi"/>
          <w:sz w:val="20"/>
          <w:szCs w:val="20"/>
        </w:rPr>
        <w:t>tj</w:t>
      </w:r>
      <w:proofErr w:type="spellEnd"/>
      <w:r w:rsidRPr="00F22258">
        <w:rPr>
          <w:rFonts w:asciiTheme="minorHAnsi" w:hAnsiTheme="minorHAnsi" w:cstheme="minorHAnsi"/>
          <w:sz w:val="20"/>
          <w:szCs w:val="20"/>
        </w:rPr>
        <w:t>,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r w:rsidRPr="00F22258">
        <w:rPr>
          <w:rFonts w:cstheme="minorHAnsi"/>
        </w:rPr>
        <w:t xml:space="preserve"> </w:t>
      </w:r>
    </w:p>
    <w:p w14:paraId="25CB28BA" w14:textId="77777777" w:rsidR="00E10536" w:rsidRPr="00F22258" w:rsidRDefault="00E10536" w:rsidP="00E10536">
      <w:pPr>
        <w:widowControl w:val="0"/>
        <w:spacing w:line="276" w:lineRule="auto"/>
        <w:ind w:left="360"/>
        <w:jc w:val="both"/>
        <w:rPr>
          <w:rFonts w:asciiTheme="minorHAnsi" w:hAnsiTheme="minorHAnsi" w:cstheme="minorHAnsi"/>
          <w:sz w:val="20"/>
          <w:szCs w:val="20"/>
        </w:rPr>
      </w:pPr>
      <w:r w:rsidRPr="00F22258">
        <w:rPr>
          <w:rFonts w:asciiTheme="minorHAnsi" w:hAnsiTheme="minorHAnsi" w:cstheme="minorHAnsi"/>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7DE6345E" w14:textId="77777777" w:rsidR="00E10536" w:rsidRPr="00931F5A" w:rsidRDefault="00E10536" w:rsidP="00E1053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Jeżeli czynności wskazane w ust. 9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03740153" w14:textId="77777777" w:rsidR="00E10536" w:rsidRPr="00931F5A" w:rsidRDefault="00E10536" w:rsidP="00E1053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Wykonawca oświadcza, iż osoba lub osoby, wykonujące wszelkie roboty ogólnobudowlane, wynikające z przedmiotu zamówienia, wykonywane bezpośrednio pod nadzorem kierownika budowy w trakcie realizacji zamówienia, o których mowa w ust. 9 są lub będą zatrudnione na podstawie umowy o pracę w rozumieniu ustawy z dnia 26 czerwca 1974 r. Kodeks Pracy (</w:t>
      </w:r>
      <w:proofErr w:type="spellStart"/>
      <w:r w:rsidRPr="00931F5A">
        <w:rPr>
          <w:rFonts w:asciiTheme="minorHAnsi" w:hAnsiTheme="minorHAnsi" w:cstheme="minorHAnsi"/>
          <w:sz w:val="20"/>
          <w:szCs w:val="20"/>
        </w:rPr>
        <w:t>t.j</w:t>
      </w:r>
      <w:proofErr w:type="spellEnd"/>
      <w:r w:rsidRPr="00931F5A">
        <w:rPr>
          <w:rFonts w:asciiTheme="minorHAnsi" w:hAnsiTheme="minorHAnsi" w:cstheme="minorHAnsi"/>
          <w:sz w:val="20"/>
          <w:szCs w:val="20"/>
        </w:rPr>
        <w:t>. Dz.U. z 2020 r. poz. 1320 ze zm.).</w:t>
      </w:r>
    </w:p>
    <w:p w14:paraId="14637458" w14:textId="77777777" w:rsidR="00E10536" w:rsidRPr="00931F5A" w:rsidRDefault="00E10536" w:rsidP="00E1053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 trakcie realizacji zamówienia Zamawiający uprawniony jest do wykonywania czynności kontrolnych wobec Wykonawcy w zakresie spełniania przez Wykonawcę lub podwykonawcę wymogu zatrudnienia na podstawie stosunku pracy, o którym mowa w ust. 9. Uprawnienia Zamawiającego obejmują w szczególności prawo:</w:t>
      </w:r>
    </w:p>
    <w:p w14:paraId="4673075F" w14:textId="77777777" w:rsidR="00E10536" w:rsidRPr="00931F5A" w:rsidRDefault="00E10536" w:rsidP="00E1053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żądania oświadczeń i dokumentów w zakresie spełniania ww. wymogów i dokonania ich oceny,</w:t>
      </w:r>
    </w:p>
    <w:p w14:paraId="45EE9237" w14:textId="77777777" w:rsidR="00E10536" w:rsidRPr="00931F5A" w:rsidRDefault="00E10536" w:rsidP="00E1053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żądania wyjaśnień w przypadku wątpliwości w zakresie potwierdzenia spełnienia ww. wymogów,</w:t>
      </w:r>
    </w:p>
    <w:p w14:paraId="6C6C257D" w14:textId="77777777" w:rsidR="00E10536" w:rsidRPr="00931F5A" w:rsidRDefault="00E10536" w:rsidP="00E1053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poświadczonej za zgodność z oryginałem kopii umowy o pracę zatrudnionego,</w:t>
      </w:r>
    </w:p>
    <w:p w14:paraId="0BE720A1" w14:textId="77777777" w:rsidR="00E10536" w:rsidRPr="00931F5A" w:rsidRDefault="00E10536" w:rsidP="00E1053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innych dokumentów,</w:t>
      </w:r>
    </w:p>
    <w:p w14:paraId="3CDB6979" w14:textId="77777777" w:rsidR="00E10536" w:rsidRPr="00931F5A" w:rsidRDefault="00E10536" w:rsidP="00E10536">
      <w:pPr>
        <w:spacing w:line="276" w:lineRule="auto"/>
        <w:ind w:left="283"/>
        <w:jc w:val="both"/>
        <w:rPr>
          <w:rFonts w:asciiTheme="minorHAnsi" w:hAnsiTheme="minorHAnsi" w:cstheme="minorHAnsi"/>
          <w:sz w:val="20"/>
          <w:szCs w:val="20"/>
        </w:rPr>
      </w:pPr>
      <w:r w:rsidRPr="00931F5A">
        <w:rPr>
          <w:rFonts w:asciiTheme="minorHAnsi" w:hAnsiTheme="minorHAnsi" w:cstheme="minorHAnsi"/>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86A2E82" w14:textId="77777777" w:rsidR="00E10536" w:rsidRPr="001A7069" w:rsidRDefault="00E10536" w:rsidP="00E1053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 xml:space="preserve">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RODO. Umowa o pracę może zawierać również inne dane, które podlegają </w:t>
      </w:r>
      <w:proofErr w:type="spellStart"/>
      <w:r w:rsidRPr="001A7069">
        <w:rPr>
          <w:rFonts w:asciiTheme="minorHAnsi" w:hAnsiTheme="minorHAnsi" w:cstheme="minorHAnsi"/>
          <w:sz w:val="20"/>
          <w:szCs w:val="20"/>
        </w:rPr>
        <w:t>anonimizacji</w:t>
      </w:r>
      <w:proofErr w:type="spellEnd"/>
      <w:r w:rsidRPr="001A7069">
        <w:rPr>
          <w:rFonts w:asciiTheme="minorHAnsi" w:hAnsiTheme="minorHAnsi" w:cstheme="minorHAnsi"/>
          <w:sz w:val="20"/>
          <w:szCs w:val="20"/>
        </w:rPr>
        <w:t xml:space="preserve">. Każda umowa powinna zostać przeanalizowana przez składającego pod kątem art. 5 ust. 1 lit. c RODO, w szczególności bez adresów, nr PESEL pracowników. Imię i nazwisko pracownika nie podlega </w:t>
      </w:r>
      <w:proofErr w:type="spellStart"/>
      <w:r w:rsidRPr="001A7069">
        <w:rPr>
          <w:rFonts w:asciiTheme="minorHAnsi" w:hAnsiTheme="minorHAnsi" w:cstheme="minorHAnsi"/>
          <w:sz w:val="20"/>
          <w:szCs w:val="20"/>
        </w:rPr>
        <w:t>anonimizacji</w:t>
      </w:r>
      <w:proofErr w:type="spellEnd"/>
      <w:r w:rsidRPr="001A7069">
        <w:rPr>
          <w:rFonts w:asciiTheme="minorHAnsi" w:hAnsiTheme="minorHAnsi" w:cstheme="minorHAnsi"/>
          <w:sz w:val="20"/>
          <w:szCs w:val="20"/>
        </w:rPr>
        <w:t>. Informacje takie jak: data zawarcia umowy, rodzaj umowy o pracę i wymiar etatu powinny być możliwe do zidentyfikowania.</w:t>
      </w:r>
    </w:p>
    <w:p w14:paraId="2C870C1E" w14:textId="77777777" w:rsidR="00E10536" w:rsidRPr="001A7069" w:rsidRDefault="00E10536" w:rsidP="00E1053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3E89B09" w14:textId="77777777" w:rsidR="00E10536" w:rsidRPr="001A7069" w:rsidRDefault="00E10536" w:rsidP="00E1053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 xml:space="preserve">Zatrudnienie osób, o których mowa w ust. 1 powinno trwać nieprzerwanie przez cały okres realizacji danej czynności. </w:t>
      </w:r>
    </w:p>
    <w:p w14:paraId="1D9094B1" w14:textId="77777777" w:rsidR="00E10536" w:rsidRPr="001A7069" w:rsidRDefault="00E10536" w:rsidP="00E1053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Uprawnienia Zamawiającego w zakresie sankcji z tytułu niespełnienia wymagań określonych w ust. 9 do 15, zostały uregulowane w § 29.</w:t>
      </w:r>
    </w:p>
    <w:p w14:paraId="4EA51DC5" w14:textId="77777777" w:rsidR="00E10536" w:rsidRPr="0073563E" w:rsidRDefault="00E10536" w:rsidP="00E10536">
      <w:pPr>
        <w:widowControl w:val="0"/>
        <w:spacing w:line="276" w:lineRule="auto"/>
        <w:ind w:left="360"/>
        <w:jc w:val="both"/>
        <w:rPr>
          <w:rFonts w:asciiTheme="minorHAnsi" w:hAnsiTheme="minorHAnsi" w:cstheme="minorHAnsi"/>
          <w:color w:val="FF0000"/>
          <w:sz w:val="20"/>
          <w:szCs w:val="20"/>
        </w:rPr>
      </w:pPr>
    </w:p>
    <w:p w14:paraId="2F73F5BE" w14:textId="77777777" w:rsidR="00E10536" w:rsidRPr="0073563E" w:rsidRDefault="00E10536" w:rsidP="00E10536">
      <w:pPr>
        <w:widowControl w:val="0"/>
        <w:spacing w:line="276" w:lineRule="auto"/>
        <w:ind w:left="360"/>
        <w:jc w:val="both"/>
        <w:rPr>
          <w:rFonts w:asciiTheme="minorHAnsi" w:hAnsiTheme="minorHAnsi" w:cstheme="minorHAnsi"/>
          <w:color w:val="FF0000"/>
          <w:sz w:val="20"/>
          <w:szCs w:val="20"/>
        </w:rPr>
      </w:pPr>
    </w:p>
    <w:p w14:paraId="0EA75870" w14:textId="77777777" w:rsidR="00E10536" w:rsidRPr="001A7069" w:rsidRDefault="00E10536" w:rsidP="00E10536">
      <w:pPr>
        <w:spacing w:line="276" w:lineRule="auto"/>
        <w:jc w:val="center"/>
        <w:rPr>
          <w:rFonts w:asciiTheme="minorHAnsi" w:hAnsiTheme="minorHAnsi" w:cstheme="minorHAnsi"/>
          <w:b/>
          <w:sz w:val="20"/>
          <w:szCs w:val="20"/>
        </w:rPr>
      </w:pPr>
      <w:r w:rsidRPr="001A7069">
        <w:rPr>
          <w:rFonts w:asciiTheme="minorHAnsi" w:hAnsiTheme="minorHAnsi" w:cstheme="minorHAnsi"/>
          <w:b/>
          <w:sz w:val="20"/>
          <w:szCs w:val="20"/>
        </w:rPr>
        <w:t>§ 11</w:t>
      </w:r>
    </w:p>
    <w:p w14:paraId="44F86F11" w14:textId="77777777" w:rsidR="00E10536" w:rsidRPr="001A7069" w:rsidRDefault="00E10536" w:rsidP="00E10536">
      <w:pPr>
        <w:spacing w:line="276" w:lineRule="auto"/>
        <w:jc w:val="center"/>
        <w:rPr>
          <w:rFonts w:asciiTheme="minorHAnsi" w:hAnsiTheme="minorHAnsi" w:cstheme="minorHAnsi"/>
          <w:b/>
          <w:sz w:val="20"/>
          <w:szCs w:val="20"/>
        </w:rPr>
      </w:pPr>
      <w:r w:rsidRPr="001A7069">
        <w:rPr>
          <w:rFonts w:asciiTheme="minorHAnsi" w:hAnsiTheme="minorHAnsi" w:cstheme="minorHAnsi"/>
          <w:b/>
          <w:sz w:val="20"/>
          <w:szCs w:val="20"/>
        </w:rPr>
        <w:t>Obowiązki Zamawiającego</w:t>
      </w:r>
    </w:p>
    <w:p w14:paraId="09C9C9BA" w14:textId="77777777" w:rsidR="00E10536" w:rsidRPr="001A7069" w:rsidRDefault="00E10536" w:rsidP="00E10536">
      <w:pPr>
        <w:numPr>
          <w:ilvl w:val="0"/>
          <w:numId w:val="79"/>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1A7069">
        <w:rPr>
          <w:rFonts w:asciiTheme="minorHAnsi" w:hAnsiTheme="minorHAnsi" w:cstheme="minorHAnsi"/>
          <w:sz w:val="20"/>
          <w:szCs w:val="20"/>
        </w:rPr>
        <w:t>Zamawiaj</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cy zobowi</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zuje si</w:t>
      </w:r>
      <w:r w:rsidRPr="001A7069">
        <w:rPr>
          <w:rFonts w:asciiTheme="minorHAnsi" w:eastAsia="TimesNewRoman" w:hAnsiTheme="minorHAnsi" w:cstheme="minorHAnsi"/>
          <w:sz w:val="20"/>
          <w:szCs w:val="20"/>
        </w:rPr>
        <w:t xml:space="preserve">ę </w:t>
      </w:r>
      <w:r w:rsidRPr="001A7069">
        <w:rPr>
          <w:rFonts w:asciiTheme="minorHAnsi" w:hAnsiTheme="minorHAnsi" w:cstheme="minorHAnsi"/>
          <w:sz w:val="20"/>
          <w:szCs w:val="20"/>
        </w:rPr>
        <w:t>w szczególno</w:t>
      </w:r>
      <w:r w:rsidRPr="001A7069">
        <w:rPr>
          <w:rFonts w:asciiTheme="minorHAnsi" w:eastAsia="TimesNewRoman" w:hAnsiTheme="minorHAnsi" w:cstheme="minorHAnsi"/>
          <w:sz w:val="20"/>
          <w:szCs w:val="20"/>
        </w:rPr>
        <w:t>ś</w:t>
      </w:r>
      <w:r w:rsidRPr="001A7069">
        <w:rPr>
          <w:rFonts w:asciiTheme="minorHAnsi" w:hAnsiTheme="minorHAnsi" w:cstheme="minorHAnsi"/>
          <w:sz w:val="20"/>
          <w:szCs w:val="20"/>
        </w:rPr>
        <w:t>ci do:</w:t>
      </w:r>
    </w:p>
    <w:p w14:paraId="1D4CA34A"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udost</w:t>
      </w:r>
      <w:r w:rsidRPr="001A7069">
        <w:rPr>
          <w:rFonts w:asciiTheme="minorHAnsi" w:eastAsia="TimesNewRoman" w:hAnsiTheme="minorHAnsi" w:cstheme="minorHAnsi"/>
          <w:sz w:val="20"/>
          <w:szCs w:val="20"/>
        </w:rPr>
        <w:t>ę</w:t>
      </w:r>
      <w:r w:rsidRPr="001A7069">
        <w:rPr>
          <w:rFonts w:asciiTheme="minorHAnsi" w:hAnsiTheme="minorHAnsi" w:cstheme="minorHAnsi"/>
          <w:sz w:val="20"/>
          <w:szCs w:val="20"/>
        </w:rPr>
        <w:t>pnienia Wykonawcy dokumentacji opisującej Przedmiot umowy i innych dokumentów dotyczących Obiektu w wersji papierowej (1 egz.) i elektronicznej;</w:t>
      </w:r>
    </w:p>
    <w:p w14:paraId="202102A2"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 xml:space="preserve">udzielenia Wykonawcy pełnomocnictwa do reprezentowania Zamawiającego w zakresie załatwiania wszelkich spraw administracyjnych związanych z Przedmiotem umowy; </w:t>
      </w:r>
    </w:p>
    <w:p w14:paraId="2D6ED5E6"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protokolarnego przekazania Wykonawcy terenu budowy;</w:t>
      </w:r>
    </w:p>
    <w:p w14:paraId="10109241"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wskazania miejsca na zorganizowanie zaplecza robót, w tym w szczególności wskazania części terenu na zapleczu obiektu z przeznaczeniem na składowanie materiałów;</w:t>
      </w:r>
    </w:p>
    <w:p w14:paraId="66C775D8"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zapewnienia nadzoru inwestorskiego;</w:t>
      </w:r>
    </w:p>
    <w:p w14:paraId="0D00BC15"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dokonywania odbiorów;</w:t>
      </w:r>
    </w:p>
    <w:p w14:paraId="703C3895"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zapłaty wynagrodzenia umownego za wykonanie Przedmiotu umowy;</w:t>
      </w:r>
    </w:p>
    <w:p w14:paraId="5153ACDB" w14:textId="77777777" w:rsidR="00E10536" w:rsidRPr="001A7069" w:rsidRDefault="00E10536" w:rsidP="00E1053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wykonania innych czynności wymienionych w umowie.</w:t>
      </w:r>
    </w:p>
    <w:p w14:paraId="121B29CC" w14:textId="77777777" w:rsidR="00E10536" w:rsidRPr="001A7069" w:rsidRDefault="00E10536" w:rsidP="00E10536">
      <w:pPr>
        <w:numPr>
          <w:ilvl w:val="0"/>
          <w:numId w:val="79"/>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1A7069">
        <w:rPr>
          <w:rFonts w:asciiTheme="minorHAnsi" w:hAnsiTheme="minorHAnsi" w:cstheme="minorHAnsi"/>
          <w:sz w:val="20"/>
          <w:szCs w:val="20"/>
        </w:rPr>
        <w:t>Zamawiaj</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cy ma prawo wgl</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du i zgłaszania swoich uwag odnośnie Dokumentacji projektowej na ka</w:t>
      </w:r>
      <w:r w:rsidRPr="001A7069">
        <w:rPr>
          <w:rFonts w:asciiTheme="minorHAnsi" w:eastAsia="TimesNewRoman" w:hAnsiTheme="minorHAnsi" w:cstheme="minorHAnsi"/>
          <w:sz w:val="20"/>
          <w:szCs w:val="20"/>
        </w:rPr>
        <w:t>ż</w:t>
      </w:r>
      <w:r w:rsidRPr="001A7069">
        <w:rPr>
          <w:rFonts w:asciiTheme="minorHAnsi" w:hAnsiTheme="minorHAnsi" w:cstheme="minorHAnsi"/>
          <w:sz w:val="20"/>
          <w:szCs w:val="20"/>
        </w:rPr>
        <w:t>dym etapie ich opracowywania, które Wykonawca zobowi</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zany jest uwzgl</w:t>
      </w:r>
      <w:r w:rsidRPr="001A7069">
        <w:rPr>
          <w:rFonts w:asciiTheme="minorHAnsi" w:eastAsia="TimesNewRoman" w:hAnsiTheme="minorHAnsi" w:cstheme="minorHAnsi"/>
          <w:sz w:val="20"/>
          <w:szCs w:val="20"/>
        </w:rPr>
        <w:t>ę</w:t>
      </w:r>
      <w:r w:rsidRPr="001A7069">
        <w:rPr>
          <w:rFonts w:asciiTheme="minorHAnsi" w:hAnsiTheme="minorHAnsi" w:cstheme="minorHAnsi"/>
          <w:sz w:val="20"/>
          <w:szCs w:val="20"/>
        </w:rPr>
        <w:t>dni</w:t>
      </w:r>
      <w:r w:rsidRPr="001A7069">
        <w:rPr>
          <w:rFonts w:asciiTheme="minorHAnsi" w:eastAsia="TimesNewRoman" w:hAnsiTheme="minorHAnsi" w:cstheme="minorHAnsi"/>
          <w:sz w:val="20"/>
          <w:szCs w:val="20"/>
        </w:rPr>
        <w:t>ć</w:t>
      </w:r>
      <w:r w:rsidRPr="001A7069">
        <w:rPr>
          <w:rFonts w:asciiTheme="minorHAnsi" w:hAnsiTheme="minorHAnsi" w:cstheme="minorHAnsi"/>
          <w:sz w:val="20"/>
          <w:szCs w:val="20"/>
        </w:rPr>
        <w:t>.</w:t>
      </w:r>
    </w:p>
    <w:p w14:paraId="371F4197" w14:textId="77777777" w:rsidR="00E10536" w:rsidRPr="0073563E" w:rsidRDefault="00E10536" w:rsidP="00E10536">
      <w:pPr>
        <w:autoSpaceDE w:val="0"/>
        <w:autoSpaceDN w:val="0"/>
        <w:adjustRightInd w:val="0"/>
        <w:spacing w:line="276" w:lineRule="auto"/>
        <w:contextualSpacing/>
        <w:jc w:val="both"/>
        <w:rPr>
          <w:rFonts w:asciiTheme="minorHAnsi" w:hAnsiTheme="minorHAnsi" w:cstheme="minorHAnsi"/>
          <w:color w:val="FF0000"/>
          <w:sz w:val="20"/>
          <w:szCs w:val="20"/>
        </w:rPr>
      </w:pPr>
    </w:p>
    <w:p w14:paraId="45240676" w14:textId="77777777" w:rsidR="00E10536" w:rsidRPr="0073563E" w:rsidRDefault="00E10536" w:rsidP="00E10536">
      <w:pPr>
        <w:spacing w:line="276" w:lineRule="auto"/>
        <w:jc w:val="center"/>
        <w:rPr>
          <w:rFonts w:asciiTheme="minorHAnsi" w:hAnsiTheme="minorHAnsi" w:cstheme="minorHAnsi"/>
          <w:b/>
          <w:color w:val="FF0000"/>
          <w:sz w:val="20"/>
          <w:szCs w:val="20"/>
        </w:rPr>
      </w:pPr>
    </w:p>
    <w:p w14:paraId="1218B715" w14:textId="77777777" w:rsidR="00E10536" w:rsidRPr="00F22258" w:rsidRDefault="00E10536" w:rsidP="00E10536">
      <w:pPr>
        <w:spacing w:line="276" w:lineRule="auto"/>
        <w:jc w:val="center"/>
        <w:rPr>
          <w:rFonts w:asciiTheme="minorHAnsi" w:hAnsiTheme="minorHAnsi" w:cstheme="minorHAnsi"/>
          <w:b/>
          <w:sz w:val="20"/>
          <w:szCs w:val="20"/>
        </w:rPr>
      </w:pPr>
      <w:r w:rsidRPr="00F22258">
        <w:rPr>
          <w:rFonts w:asciiTheme="minorHAnsi" w:hAnsiTheme="minorHAnsi" w:cstheme="minorHAnsi"/>
          <w:b/>
          <w:sz w:val="20"/>
          <w:szCs w:val="20"/>
        </w:rPr>
        <w:t>§ 12</w:t>
      </w:r>
    </w:p>
    <w:p w14:paraId="59346EC7" w14:textId="77777777" w:rsidR="00E10536" w:rsidRPr="00F22258" w:rsidRDefault="00E10536" w:rsidP="00E10536">
      <w:pPr>
        <w:spacing w:line="276" w:lineRule="auto"/>
        <w:jc w:val="center"/>
        <w:rPr>
          <w:rFonts w:asciiTheme="minorHAnsi" w:hAnsiTheme="minorHAnsi" w:cstheme="minorHAnsi"/>
          <w:b/>
          <w:sz w:val="20"/>
          <w:szCs w:val="20"/>
        </w:rPr>
      </w:pPr>
      <w:r w:rsidRPr="00F22258">
        <w:rPr>
          <w:rFonts w:asciiTheme="minorHAnsi" w:hAnsiTheme="minorHAnsi" w:cstheme="minorHAnsi"/>
          <w:b/>
          <w:sz w:val="20"/>
          <w:szCs w:val="20"/>
        </w:rPr>
        <w:t>Termin wykonania</w:t>
      </w:r>
    </w:p>
    <w:p w14:paraId="4B8AB371" w14:textId="77777777" w:rsidR="00E10536" w:rsidRPr="00F22258" w:rsidRDefault="00E10536" w:rsidP="00E10536">
      <w:pPr>
        <w:widowControl w:val="0"/>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F22258">
        <w:rPr>
          <w:rFonts w:asciiTheme="minorHAnsi" w:hAnsiTheme="minorHAnsi" w:cstheme="minorHAnsi"/>
          <w:sz w:val="20"/>
          <w:szCs w:val="20"/>
        </w:rPr>
        <w:t xml:space="preserve">Prace określone niniejszą umową zostaną wykonane w terminach określonych w Harmonogramie jednak nie później niż </w:t>
      </w:r>
      <w:r w:rsidRPr="00F22258">
        <w:rPr>
          <w:rFonts w:asciiTheme="minorHAnsi" w:hAnsiTheme="minorHAnsi" w:cstheme="minorHAnsi"/>
          <w:sz w:val="20"/>
          <w:szCs w:val="22"/>
        </w:rPr>
        <w:t>w terminie 3 miesiące od dnia zawarcia umowy</w:t>
      </w:r>
      <w:r w:rsidRPr="00F22258">
        <w:rPr>
          <w:rFonts w:asciiTheme="minorHAnsi" w:hAnsiTheme="minorHAnsi" w:cstheme="minorHAnsi"/>
          <w:sz w:val="18"/>
          <w:szCs w:val="20"/>
        </w:rPr>
        <w:t xml:space="preserve">  </w:t>
      </w:r>
      <w:r w:rsidRPr="00F22258">
        <w:rPr>
          <w:rFonts w:asciiTheme="minorHAnsi" w:hAnsiTheme="minorHAnsi" w:cstheme="minorHAnsi"/>
          <w:sz w:val="20"/>
          <w:szCs w:val="20"/>
        </w:rPr>
        <w:t>tj. do dnia ……………………….</w:t>
      </w:r>
    </w:p>
    <w:p w14:paraId="2312C627" w14:textId="77777777" w:rsidR="00E10536" w:rsidRPr="007B3F88" w:rsidRDefault="00E10536" w:rsidP="00E10536">
      <w:pPr>
        <w:widowControl w:val="0"/>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7B3F88">
        <w:rPr>
          <w:rFonts w:asciiTheme="minorHAnsi" w:hAnsiTheme="minorHAnsi" w:cstheme="minorHAnsi"/>
          <w:sz w:val="20"/>
          <w:szCs w:val="20"/>
        </w:rPr>
        <w:t>Wykonawca ukończy każdy wymieniony w Harmonogramie etap Prac, włącznie z zaliczeniem prób końcowych, jeżeli są wymagane dla danego etapu we wskazanym w Harmonogramie terminie.</w:t>
      </w:r>
    </w:p>
    <w:p w14:paraId="22488051" w14:textId="77777777" w:rsidR="00E10536" w:rsidRPr="007B3F88" w:rsidRDefault="00E10536" w:rsidP="00E10536">
      <w:pPr>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7B3F88">
        <w:rPr>
          <w:rFonts w:asciiTheme="minorHAnsi" w:hAnsiTheme="minorHAnsi" w:cstheme="minorHAnsi"/>
          <w:sz w:val="20"/>
          <w:szCs w:val="20"/>
        </w:rPr>
        <w:t>Zamawiający może polecić Wykonawcy podjęcie kroków dla przyspieszenia tempa Prac, jeżeli z jakiejkolwiek przyczyny, która nie uprawnia Wykonawcy do przedłużenia terminu wykonania Prac lub ich części, ich tempo, zdaniem Zamawiającego, nie pozwoli na terminowe wykonanie Przedmiotu umowy. Koszty związane z podjętymi na polecenie Zamawiającego działaniami obciążą w całości wyłącznie Wykonawcę.</w:t>
      </w:r>
    </w:p>
    <w:p w14:paraId="526F551A" w14:textId="77777777" w:rsidR="00E10536" w:rsidRPr="007B3F88" w:rsidRDefault="00E10536" w:rsidP="00E10536">
      <w:pPr>
        <w:spacing w:line="276" w:lineRule="auto"/>
        <w:jc w:val="center"/>
        <w:rPr>
          <w:rFonts w:asciiTheme="minorHAnsi" w:hAnsiTheme="minorHAnsi" w:cstheme="minorHAnsi"/>
          <w:b/>
          <w:sz w:val="20"/>
          <w:szCs w:val="20"/>
        </w:rPr>
      </w:pPr>
    </w:p>
    <w:p w14:paraId="1420B0B2" w14:textId="77777777" w:rsidR="00E10536" w:rsidRPr="007B3F88" w:rsidRDefault="00E10536" w:rsidP="00E10536">
      <w:pPr>
        <w:spacing w:line="276" w:lineRule="auto"/>
        <w:jc w:val="center"/>
        <w:rPr>
          <w:rFonts w:asciiTheme="minorHAnsi" w:hAnsiTheme="minorHAnsi" w:cstheme="minorHAnsi"/>
          <w:b/>
          <w:sz w:val="20"/>
          <w:szCs w:val="20"/>
        </w:rPr>
      </w:pPr>
      <w:r w:rsidRPr="007B3F88">
        <w:rPr>
          <w:rFonts w:asciiTheme="minorHAnsi" w:hAnsiTheme="minorHAnsi" w:cstheme="minorHAnsi"/>
          <w:b/>
          <w:sz w:val="20"/>
          <w:szCs w:val="20"/>
        </w:rPr>
        <w:t>§ 13</w:t>
      </w:r>
    </w:p>
    <w:p w14:paraId="452765DE" w14:textId="77777777" w:rsidR="00E10536" w:rsidRPr="007B3F88" w:rsidRDefault="00E10536" w:rsidP="00E10536">
      <w:pPr>
        <w:spacing w:line="276" w:lineRule="auto"/>
        <w:jc w:val="center"/>
        <w:rPr>
          <w:rFonts w:asciiTheme="minorHAnsi" w:hAnsiTheme="minorHAnsi" w:cstheme="minorHAnsi"/>
          <w:b/>
          <w:sz w:val="20"/>
          <w:szCs w:val="20"/>
        </w:rPr>
      </w:pPr>
      <w:r w:rsidRPr="007B3F88">
        <w:rPr>
          <w:rFonts w:asciiTheme="minorHAnsi" w:hAnsiTheme="minorHAnsi" w:cstheme="minorHAnsi"/>
          <w:b/>
          <w:sz w:val="20"/>
          <w:szCs w:val="20"/>
        </w:rPr>
        <w:t>Siła wyższa</w:t>
      </w:r>
    </w:p>
    <w:p w14:paraId="137BE140" w14:textId="77777777" w:rsidR="00E10536" w:rsidRPr="00871648" w:rsidRDefault="00E10536" w:rsidP="00E10536">
      <w:pPr>
        <w:numPr>
          <w:ilvl w:val="3"/>
          <w:numId w:val="71"/>
        </w:numPr>
        <w:tabs>
          <w:tab w:val="clear" w:pos="1800"/>
          <w:tab w:val="num" w:pos="284"/>
        </w:tabs>
        <w:spacing w:line="276" w:lineRule="auto"/>
        <w:ind w:left="284" w:hanging="284"/>
        <w:jc w:val="both"/>
        <w:rPr>
          <w:rFonts w:asciiTheme="minorHAnsi" w:hAnsiTheme="minorHAnsi" w:cstheme="minorHAnsi"/>
          <w:sz w:val="20"/>
          <w:szCs w:val="20"/>
        </w:rPr>
      </w:pPr>
      <w:r w:rsidRPr="00F6452E">
        <w:rPr>
          <w:rFonts w:asciiTheme="minorHAnsi" w:hAnsiTheme="minorHAnsi" w:cstheme="minorHAnsi"/>
          <w:sz w:val="20"/>
          <w:szCs w:val="20"/>
        </w:rPr>
        <w:t xml:space="preserve">Zamawiający na wniosek Wykonawcy, przedłuży termin realizacji umowy z powodu wystąpienia siły wyższej, </w:t>
      </w:r>
      <w:r w:rsidRPr="00871648">
        <w:rPr>
          <w:rFonts w:asciiTheme="minorHAnsi" w:hAnsiTheme="minorHAnsi" w:cstheme="minorHAnsi"/>
          <w:sz w:val="20"/>
          <w:szCs w:val="20"/>
        </w:rPr>
        <w:t>przy czym za siłę wyższą przyjmuje się:</w:t>
      </w:r>
    </w:p>
    <w:p w14:paraId="127D016F" w14:textId="77777777" w:rsidR="00E10536" w:rsidRPr="00871648" w:rsidRDefault="00E10536" w:rsidP="00E1053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wprowadzenie stanu wojennego na terenie obejmującym również plac budowy, wystąpienie aktów terroryzmu;</w:t>
      </w:r>
    </w:p>
    <w:p w14:paraId="60ACC71B" w14:textId="77777777" w:rsidR="00E10536" w:rsidRPr="00871648" w:rsidRDefault="00E10536" w:rsidP="00E1053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strajk, z wyłączeniem wewnętrznego strajku u Wykonawcy, mający wpływ na realizację Przedmiotu umowy;</w:t>
      </w:r>
    </w:p>
    <w:p w14:paraId="5F5F3118" w14:textId="77777777" w:rsidR="00E10536" w:rsidRPr="00871648" w:rsidRDefault="00E10536" w:rsidP="00E1053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katastrofy żywiołowe, w szczególności: huragany, trzęsienia ziemi, powódź.</w:t>
      </w:r>
    </w:p>
    <w:p w14:paraId="61EB6133" w14:textId="77777777" w:rsidR="00E10536" w:rsidRPr="00871648" w:rsidRDefault="00E10536" w:rsidP="00E1053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wprowadzenie stanu epidemii.</w:t>
      </w:r>
    </w:p>
    <w:p w14:paraId="1DFCC88E" w14:textId="77777777" w:rsidR="00E10536" w:rsidRPr="00871648" w:rsidRDefault="00E10536" w:rsidP="00E10536">
      <w:pPr>
        <w:widowControl w:val="0"/>
        <w:numPr>
          <w:ilvl w:val="3"/>
          <w:numId w:val="71"/>
        </w:numPr>
        <w:tabs>
          <w:tab w:val="clear" w:pos="180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05A6C010" w14:textId="77777777" w:rsidR="00E10536" w:rsidRPr="00871648" w:rsidRDefault="00E10536" w:rsidP="00E10536">
      <w:pPr>
        <w:widowControl w:val="0"/>
        <w:numPr>
          <w:ilvl w:val="2"/>
          <w:numId w:val="101"/>
        </w:numPr>
        <w:tabs>
          <w:tab w:val="clear" w:pos="36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Żadna ze stron nie ponosi odpowiedzialności za niewykonanie zobowiązań wynikających z niniejszej Umowy w takiej mierze, w jakiej ich wykonanie jest uniemożliwione siłą wyższą.</w:t>
      </w:r>
    </w:p>
    <w:p w14:paraId="6922DC6F" w14:textId="77777777" w:rsidR="00E10536" w:rsidRPr="00871648" w:rsidRDefault="00E10536" w:rsidP="00E10536">
      <w:pPr>
        <w:widowControl w:val="0"/>
        <w:numPr>
          <w:ilvl w:val="2"/>
          <w:numId w:val="101"/>
        </w:numPr>
        <w:tabs>
          <w:tab w:val="clear" w:pos="36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W przypadku wystąpienia siły wyższej Strony będą zwolnione z obowiązku zapłaty ewentualnych kar umownych za opóźnienie lub zwłokę przewidzianych w niniejszej umowie, chyba, że kary te były należne już przed zaistnieniem siły wyższej lub obowiązek ich zapłaty powstał niezależnie od wystąpienia siły wyższej.</w:t>
      </w:r>
    </w:p>
    <w:p w14:paraId="796F781F" w14:textId="77777777" w:rsidR="00E10536" w:rsidRPr="0073563E" w:rsidRDefault="00E10536" w:rsidP="00E10536">
      <w:pPr>
        <w:spacing w:line="276" w:lineRule="auto"/>
        <w:jc w:val="both"/>
        <w:rPr>
          <w:rFonts w:asciiTheme="minorHAnsi" w:hAnsiTheme="minorHAnsi" w:cstheme="minorHAnsi"/>
          <w:color w:val="FF0000"/>
          <w:sz w:val="20"/>
          <w:szCs w:val="20"/>
        </w:rPr>
      </w:pPr>
    </w:p>
    <w:p w14:paraId="44602962" w14:textId="77777777" w:rsidR="00E10536" w:rsidRPr="00AA6FEB" w:rsidRDefault="00E10536" w:rsidP="00E10536">
      <w:pPr>
        <w:spacing w:line="276" w:lineRule="auto"/>
        <w:jc w:val="center"/>
        <w:rPr>
          <w:rFonts w:asciiTheme="minorHAnsi" w:hAnsiTheme="minorHAnsi" w:cstheme="minorHAnsi"/>
          <w:b/>
          <w:sz w:val="20"/>
          <w:szCs w:val="20"/>
        </w:rPr>
      </w:pPr>
      <w:r w:rsidRPr="00AA6FEB">
        <w:rPr>
          <w:rFonts w:asciiTheme="minorHAnsi" w:hAnsiTheme="minorHAnsi" w:cstheme="minorHAnsi"/>
          <w:b/>
          <w:sz w:val="20"/>
          <w:szCs w:val="20"/>
        </w:rPr>
        <w:t>§ 14</w:t>
      </w:r>
    </w:p>
    <w:p w14:paraId="382072A3" w14:textId="77777777" w:rsidR="00E10536" w:rsidRPr="00AA6FEB" w:rsidRDefault="00E10536" w:rsidP="00E10536">
      <w:pPr>
        <w:spacing w:line="276" w:lineRule="auto"/>
        <w:jc w:val="center"/>
        <w:rPr>
          <w:rFonts w:asciiTheme="minorHAnsi" w:hAnsiTheme="minorHAnsi" w:cstheme="minorHAnsi"/>
          <w:b/>
          <w:sz w:val="20"/>
          <w:szCs w:val="20"/>
        </w:rPr>
      </w:pPr>
      <w:r w:rsidRPr="00AA6FEB">
        <w:rPr>
          <w:rFonts w:asciiTheme="minorHAnsi" w:hAnsiTheme="minorHAnsi" w:cstheme="minorHAnsi"/>
          <w:b/>
          <w:sz w:val="20"/>
          <w:szCs w:val="20"/>
        </w:rPr>
        <w:t>Teren budowy</w:t>
      </w:r>
    </w:p>
    <w:p w14:paraId="4FDAAF7B" w14:textId="77777777" w:rsidR="00E10536" w:rsidRPr="00AA6FEB" w:rsidRDefault="00E10536" w:rsidP="00E1053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Zamawiający przekaże Wykonawcy protokolarnie teren budowy w terminie ustalonym przez Strony i umożliwiającym wykonanie Robót w terminach zgodnych z Harmonogramami realizacji zamówienia i płatności.</w:t>
      </w:r>
    </w:p>
    <w:p w14:paraId="138ADA7A" w14:textId="77777777" w:rsidR="00E10536" w:rsidRPr="00AA6FEB" w:rsidRDefault="00E10536" w:rsidP="00E1053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Jeżeli przekazanie terenu budowy nastąpi z opóźnieniem z przyczyn leżących po stronie Zamawiającego, Wykonawca będzie miał prawo wystąpić do Zamawiającego o wydłużenie terminu wykonania umowy o okres odpowiadający opóźnieniu w wydaniu placu budowy.</w:t>
      </w:r>
    </w:p>
    <w:p w14:paraId="50EC3729" w14:textId="77777777" w:rsidR="00E10536" w:rsidRPr="00AA6FEB" w:rsidRDefault="00E10536" w:rsidP="00E1053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Termin wykonania Umowy nie będzie jednak wydłużony, jeżeli uchybienie Zamawiającego było spowodowane przez błąd lub zwłokę Wykonawcy, w tym opóźnienie w dostarczeniu Zamawiającemu jakiejkolwiek Dokumentacji wymaganej na mocy niniejszej Umowy, a której dostarczenie poprzedza wydanie terenu budowy.</w:t>
      </w:r>
    </w:p>
    <w:p w14:paraId="110D0C9E"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Przed rozpoczęciem Robót budowlanych Wykonawca sporządzi i przedłoży Inspektorowi Nadzoru plan bezpieczeństwa i ochrony zdrowia (plan BIOZ), o którym mowa w art. 21a ustawy Prawo budowlane.</w:t>
      </w:r>
    </w:p>
    <w:p w14:paraId="3CA9D261"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Ponadto przed rozpoczęciem Robót Wykonawca przedłoży Inspektorowi Nadzoru projekt zagospodarowania placu budowy oraz projekt organizacji robót, jeżeli nie będą one szczegółowo opracowane w </w:t>
      </w:r>
      <w:proofErr w:type="spellStart"/>
      <w:r w:rsidRPr="00AA6FEB">
        <w:rPr>
          <w:rFonts w:asciiTheme="minorHAnsi" w:hAnsiTheme="minorHAnsi" w:cstheme="minorHAnsi"/>
          <w:sz w:val="20"/>
          <w:szCs w:val="20"/>
        </w:rPr>
        <w:t>STWiOR</w:t>
      </w:r>
      <w:proofErr w:type="spellEnd"/>
      <w:r w:rsidRPr="00AA6FEB">
        <w:rPr>
          <w:rFonts w:asciiTheme="minorHAnsi" w:hAnsiTheme="minorHAnsi" w:cstheme="minorHAnsi"/>
          <w:sz w:val="20"/>
          <w:szCs w:val="20"/>
        </w:rPr>
        <w:t>.</w:t>
      </w:r>
    </w:p>
    <w:p w14:paraId="59F8A9EE"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zorganizuje zaplecze budowy, z pomieszczeniem biurowym dla Wykonawcy i nadzoru Zamawiającego oraz zapleczem sanitarnym.</w:t>
      </w:r>
    </w:p>
    <w:p w14:paraId="339BEF5F"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zapewni wygrodzenie terenu budowy z terenu obiektu wraz z realizacją drogi dojazdowej do zaplecza budowy.</w:t>
      </w:r>
    </w:p>
    <w:p w14:paraId="003AD62C"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zabezpieczy teren budowy przed dostępem osób trzecich.</w:t>
      </w:r>
    </w:p>
    <w:p w14:paraId="6C371479"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umożliwi wstęp na teren budowy pracownikom Zamawiającego, upoważnionym przedstawicielom Użytkownika, Inspektorowi Nadzoru i organom nadzoru budowlanego oraz udostępni im wszelkie informacje i dokumenty niezbędne do wykonywania ich zadań.</w:t>
      </w:r>
    </w:p>
    <w:p w14:paraId="18195288"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ograniczy swoje działania do terenu budowy oraz takich dodatkowych obszarów, jakie może uzgodnić z Inspektorem Nadzoru, jako teren roboczy. Wykonawca będzie prowadził Roboty i dowoził materiały na plac budowy w sposób niepowodujący zabrudzenia terenów sąsiednich i ciągów komunikacyjnych. Wykonawca zobowiązany jest do uzgodnienia z Użytkownikiem sposobu korzystania z terenu, z uwagi na bezpieczeństwo użytkowników Obiektów.</w:t>
      </w:r>
    </w:p>
    <w:p w14:paraId="1E7FF4EA"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licznika podłączonych przez Wykonawcę za zużycie wody i energii elektrycznej ponosi Wykonawca.</w:t>
      </w:r>
    </w:p>
    <w:p w14:paraId="2DE36FC1"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zobowiązuje się zapewnić sukcesywny wywóz elementów pozostałych z rozbiórki, gruzu i innych odpadów budowlanych na wysypisko komunalne lub ich utylizację. W szczególności, Wykonawca nie będzie okresowo składował odpadów na placu budowy.</w:t>
      </w:r>
    </w:p>
    <w:p w14:paraId="0943022E" w14:textId="77777777" w:rsidR="00E10536" w:rsidRPr="00AA6FEB" w:rsidRDefault="00E10536" w:rsidP="00E1053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zlikwiduje wszystkie roboty tymczasowe i zaplecze budowy po zakończonych robotach budowlanych na obiekcie, uporządkuje teren budowy i doprowadzi go do stanu nie gorszego od pierwotnego, w tym: usunie wszelkie uszkodzenia wynikłe w czasie prowadzenia robót, a niewystępujące w momencie przekazania placu budowy, najpóźniej do dnia podpisania protokołu odbioru końcowego.</w:t>
      </w:r>
    </w:p>
    <w:p w14:paraId="6AB741A0" w14:textId="77777777" w:rsidR="00E10536" w:rsidRPr="00AA6FEB" w:rsidRDefault="00E10536" w:rsidP="00E10536">
      <w:pPr>
        <w:spacing w:line="276" w:lineRule="auto"/>
        <w:jc w:val="both"/>
        <w:rPr>
          <w:rFonts w:asciiTheme="minorHAnsi" w:hAnsiTheme="minorHAnsi" w:cstheme="minorHAnsi"/>
          <w:sz w:val="20"/>
          <w:szCs w:val="20"/>
        </w:rPr>
      </w:pPr>
    </w:p>
    <w:p w14:paraId="135D89B2" w14:textId="77777777" w:rsidR="00E10536" w:rsidRPr="00117C71" w:rsidRDefault="00E10536" w:rsidP="00E1053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 15</w:t>
      </w:r>
    </w:p>
    <w:p w14:paraId="06781ABB" w14:textId="77777777" w:rsidR="00E10536" w:rsidRPr="00117C71" w:rsidRDefault="00E10536" w:rsidP="00E1053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Ubezpieczenie</w:t>
      </w:r>
    </w:p>
    <w:p w14:paraId="48A619BA" w14:textId="77777777" w:rsidR="00E10536" w:rsidRPr="00117C71" w:rsidRDefault="00E10536" w:rsidP="00E10536">
      <w:pPr>
        <w:widowControl w:val="0"/>
        <w:numPr>
          <w:ilvl w:val="2"/>
          <w:numId w:val="72"/>
        </w:numPr>
        <w:tabs>
          <w:tab w:val="clear" w:pos="1440"/>
          <w:tab w:val="num" w:pos="284"/>
        </w:tabs>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Od daty protokolarnego przejęcia terenu budowy, do chwili odbioru Robót Wykonawca ponosi odpowiedzialność na zasadach ogólnych za wszystkie szkody wynikłe na tym terenie.</w:t>
      </w:r>
    </w:p>
    <w:p w14:paraId="2735CB57"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ubezpieczy budowę w zakresie wszystkich </w:t>
      </w:r>
      <w:proofErr w:type="spellStart"/>
      <w:r w:rsidRPr="00117C71">
        <w:rPr>
          <w:rFonts w:asciiTheme="minorHAnsi" w:hAnsiTheme="minorHAnsi" w:cstheme="minorHAnsi"/>
          <w:sz w:val="20"/>
          <w:szCs w:val="20"/>
        </w:rPr>
        <w:t>ryzyk</w:t>
      </w:r>
      <w:proofErr w:type="spellEnd"/>
      <w:r w:rsidRPr="00117C71">
        <w:rPr>
          <w:rFonts w:asciiTheme="minorHAnsi" w:hAnsiTheme="minorHAnsi" w:cstheme="minorHAnsi"/>
          <w:sz w:val="20"/>
          <w:szCs w:val="20"/>
        </w:rPr>
        <w:t xml:space="preserve"> (wszelkich szkód i strat materialnych polegających na utracie, uszkodzeniu lub zniszczeniu mienia) – ubezpieczenie CAR/EAR, a także od odpowiedzialności cywilnej i następstw nieszczęśliwych wypadków, które mogą powstać w związku z prowadzonymi Robotami budowlanymi na kwotę nie niższą niż wynikająca z oferty. Wykonawca jest zobowiązany utrzymywać ciągłość tego ubezpieczenia przez cały okres realizacji Robót oraz przez okres trzech miesięcy po ich zakończeniu.</w:t>
      </w:r>
    </w:p>
    <w:p w14:paraId="55C6891E"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Wykonawca zobowiązany jest posiadać przez cały okres obowiązywania Umowy oraz przez okres trzech miesięcy po jej zakończeniu ubezpieczenie odpowiedzialności cywilnej. Suma ubezpieczenia odpowiedzialności cywilnej będzie nie niższa niż wysokość wynagrodzenia brutto, należnego wykonawcy zgodnie z § 27 ust 1. Dla ubezpieczenia odpowiedzialności cywilnej suma gwarancyjna musi odpowiadać wysokości możliwych roszczeń z tytułu potencjalnych szkód (na mieniu lub osobie), jakie mogą powstać w związku z realizacją Prac. Suma ubezpieczenia NNW nie powinna być niższa niż 20.000 PLN na osobę Dopuszczalne franszyzy / udziały własne nie większe niż 10%.</w:t>
      </w:r>
    </w:p>
    <w:p w14:paraId="3C872CCC"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Ubezpieczenie winno obejmować prace projektowe, roboty budowlane i montażowe, sprzęt i wyposażenie budowlane, maszyny, narzędzia i materiały budowlane wykorzystywane na placu budowy, zaplecze budowy, uprzątnięcie pozostałości po szkodzie. Ubezpieczenie winno obejmować odpowiedzialność Wykonawcy oraz podwykonawców realizujących umowę. Ubezpieczenie winno obejmować także szkody wyrządzone przez pojazdy mechaniczne / maszyny budowlane nie posiadające obowiązkowego ubezpieczenia odpowiedzialności cywilnej.</w:t>
      </w:r>
    </w:p>
    <w:p w14:paraId="28CE7357"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Ubezpieczenie nie może wyłączać odpowiedzialności z tytułu błędów w Dokumentacji projektowej.</w:t>
      </w:r>
    </w:p>
    <w:p w14:paraId="132B934B"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przedłoży Zamawiającemu polisę potwierdzającą zawarcie umowy ubezpieczenia odpowiedzialności cywilnej wraz z dowodem uiszczenia składki w terminie do 3 dni przed datą zawarcia niniejszej Umowy, zaś kolejne polisy (umowy ubezpieczenia) oraz dowody uiszczenia składki za kolejne okresy w przypadku płatności ratalnej, Wykonawca będzie przedstawiał Zamawiającemu w terminie do 5 dni przed upływem ważności poprzedniej polisy lub przed upływem terminu płatności kolejnej raty składki. </w:t>
      </w:r>
    </w:p>
    <w:p w14:paraId="09BE710D"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przedłoży Zamawiającemu polisę potwierdzającą zawarcie umowy ubezpieczenia na Obiekcie w zakresie wszystkich </w:t>
      </w:r>
      <w:proofErr w:type="spellStart"/>
      <w:r w:rsidRPr="00117C71">
        <w:rPr>
          <w:rFonts w:asciiTheme="minorHAnsi" w:hAnsiTheme="minorHAnsi" w:cstheme="minorHAnsi"/>
          <w:sz w:val="20"/>
          <w:szCs w:val="20"/>
        </w:rPr>
        <w:t>ryzyk</w:t>
      </w:r>
      <w:proofErr w:type="spellEnd"/>
      <w:r w:rsidRPr="00117C71">
        <w:rPr>
          <w:rFonts w:asciiTheme="minorHAnsi" w:hAnsiTheme="minorHAnsi" w:cstheme="minorHAnsi"/>
          <w:sz w:val="20"/>
          <w:szCs w:val="20"/>
        </w:rPr>
        <w:t>, o której mowa w §15 ust. 2 wraz z dowodem uiszczenia składki w terminie do 3 dni przed planowaną datą przekazania Wykonawcy terenu robót, zaś kolejne polisy (umowy ubezpieczenia) oraz dowody uiszczenia składki za kolejne okresy w przypadku płatności ratalnej, Wykonawca będzie przedstawiał Zamawiającemu w terminie do 5 dni przed upływem ważności poprzedniej polisy lub przed upływem terminu płatności kolejnej raty składki.</w:t>
      </w:r>
    </w:p>
    <w:p w14:paraId="6A03BA2A"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Jeżeli Wykonawca nie utrzyma w mocy ubezpieczenia, o którym mowa w §15,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30 niniejszej Umowy.</w:t>
      </w:r>
    </w:p>
    <w:p w14:paraId="2C09D12C" w14:textId="77777777" w:rsidR="00E10536" w:rsidRPr="00117C71" w:rsidRDefault="00E10536" w:rsidP="00E1053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Postanowienia niniejszego paragrafu nie ograniczają obowiązków i odpowiedzialności Wykonawcy wynikających z niniejszej Umowy.</w:t>
      </w:r>
    </w:p>
    <w:p w14:paraId="0FAA5EC0" w14:textId="77777777" w:rsidR="00E10536" w:rsidRPr="0073563E" w:rsidRDefault="00E10536" w:rsidP="00E10536">
      <w:pPr>
        <w:spacing w:line="276" w:lineRule="auto"/>
        <w:jc w:val="center"/>
        <w:rPr>
          <w:rFonts w:asciiTheme="minorHAnsi" w:hAnsiTheme="minorHAnsi" w:cstheme="minorHAnsi"/>
          <w:b/>
          <w:color w:val="FF0000"/>
          <w:sz w:val="20"/>
          <w:szCs w:val="20"/>
        </w:rPr>
      </w:pPr>
    </w:p>
    <w:p w14:paraId="1601B675" w14:textId="77777777" w:rsidR="00E10536" w:rsidRPr="0073563E" w:rsidRDefault="00E10536" w:rsidP="00E10536">
      <w:pPr>
        <w:spacing w:line="276" w:lineRule="auto"/>
        <w:jc w:val="center"/>
        <w:rPr>
          <w:rFonts w:asciiTheme="minorHAnsi" w:hAnsiTheme="minorHAnsi" w:cstheme="minorHAnsi"/>
          <w:b/>
          <w:color w:val="FF0000"/>
          <w:sz w:val="20"/>
          <w:szCs w:val="20"/>
        </w:rPr>
      </w:pPr>
    </w:p>
    <w:p w14:paraId="5AC15DA6" w14:textId="77777777" w:rsidR="00E10536" w:rsidRPr="00117C71" w:rsidRDefault="00E10536" w:rsidP="00E1053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 16</w:t>
      </w:r>
    </w:p>
    <w:p w14:paraId="47329D85" w14:textId="77777777" w:rsidR="00E10536" w:rsidRPr="00117C71" w:rsidRDefault="00E10536" w:rsidP="00E1053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Dokumenty budowy</w:t>
      </w:r>
    </w:p>
    <w:p w14:paraId="7BD1C696" w14:textId="77777777" w:rsidR="00E10536" w:rsidRPr="00117C71" w:rsidRDefault="00E10536" w:rsidP="00E10536">
      <w:pPr>
        <w:widowControl w:val="0"/>
        <w:numPr>
          <w:ilvl w:val="3"/>
          <w:numId w:val="72"/>
        </w:numPr>
        <w:tabs>
          <w:tab w:val="clear" w:pos="1800"/>
          <w:tab w:val="num" w:pos="284"/>
        </w:tabs>
        <w:spacing w:line="276" w:lineRule="auto"/>
        <w:ind w:left="284" w:hanging="284"/>
        <w:rPr>
          <w:rFonts w:asciiTheme="minorHAnsi" w:hAnsiTheme="minorHAnsi" w:cstheme="minorHAnsi"/>
          <w:sz w:val="20"/>
          <w:szCs w:val="20"/>
        </w:rPr>
      </w:pPr>
      <w:r w:rsidRPr="00117C71">
        <w:rPr>
          <w:rFonts w:asciiTheme="minorHAnsi" w:hAnsiTheme="minorHAnsi" w:cstheme="minorHAnsi"/>
          <w:sz w:val="20"/>
          <w:szCs w:val="20"/>
        </w:rPr>
        <w:t xml:space="preserve"> Dokumenty budowy, stanowią:</w:t>
      </w:r>
    </w:p>
    <w:p w14:paraId="39BC6F70" w14:textId="77777777" w:rsidR="00E10536" w:rsidRPr="00117C71" w:rsidRDefault="00E10536" w:rsidP="00E10536">
      <w:pPr>
        <w:numPr>
          <w:ilvl w:val="3"/>
          <w:numId w:val="77"/>
        </w:numPr>
        <w:tabs>
          <w:tab w:val="num" w:pos="426"/>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 xml:space="preserve">Projekt budowlany, projekt wykonawczy , </w:t>
      </w:r>
      <w:proofErr w:type="spellStart"/>
      <w:r w:rsidRPr="00117C71">
        <w:rPr>
          <w:rFonts w:asciiTheme="minorHAnsi" w:hAnsiTheme="minorHAnsi" w:cstheme="minorHAnsi"/>
          <w:sz w:val="20"/>
          <w:szCs w:val="20"/>
        </w:rPr>
        <w:t>STWiOR</w:t>
      </w:r>
      <w:proofErr w:type="spellEnd"/>
      <w:r w:rsidRPr="00117C71">
        <w:rPr>
          <w:rFonts w:asciiTheme="minorHAnsi" w:hAnsiTheme="minorHAnsi" w:cstheme="minorHAnsi"/>
          <w:sz w:val="20"/>
          <w:szCs w:val="20"/>
        </w:rPr>
        <w:t>;</w:t>
      </w:r>
    </w:p>
    <w:p w14:paraId="0D0BFAC6" w14:textId="77777777" w:rsidR="00E10536" w:rsidRPr="00F22258" w:rsidRDefault="00E10536" w:rsidP="00E10536">
      <w:pPr>
        <w:numPr>
          <w:ilvl w:val="3"/>
          <w:numId w:val="77"/>
        </w:numPr>
        <w:autoSpaceDE w:val="0"/>
        <w:autoSpaceDN w:val="0"/>
        <w:adjustRightInd w:val="0"/>
        <w:spacing w:line="276" w:lineRule="auto"/>
        <w:ind w:left="709" w:hanging="345"/>
        <w:contextualSpacing/>
        <w:jc w:val="both"/>
        <w:rPr>
          <w:rFonts w:asciiTheme="minorHAnsi" w:hAnsiTheme="minorHAnsi" w:cstheme="minorHAnsi"/>
          <w:sz w:val="20"/>
          <w:szCs w:val="20"/>
        </w:rPr>
      </w:pPr>
      <w:r w:rsidRPr="00F22258">
        <w:rPr>
          <w:rFonts w:asciiTheme="minorHAnsi" w:hAnsiTheme="minorHAnsi" w:cstheme="minorHAnsi"/>
          <w:sz w:val="20"/>
          <w:szCs w:val="20"/>
        </w:rPr>
        <w:t>dziennik budowy;</w:t>
      </w:r>
    </w:p>
    <w:p w14:paraId="1FA044AA" w14:textId="77777777" w:rsidR="00E10536" w:rsidRPr="00117C71" w:rsidRDefault="00E10536" w:rsidP="00E1053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plan BIOZ;</w:t>
      </w:r>
    </w:p>
    <w:p w14:paraId="6276F337" w14:textId="77777777" w:rsidR="00E10536" w:rsidRPr="00117C71" w:rsidRDefault="00E10536" w:rsidP="00E1053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protokoły odbiorów częściowych i końcowych;</w:t>
      </w:r>
    </w:p>
    <w:p w14:paraId="085D6D6F" w14:textId="77777777" w:rsidR="00E10536" w:rsidRPr="00117C71" w:rsidRDefault="00E10536" w:rsidP="00E1053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inne dokumenty związane z realizacją Umowy.</w:t>
      </w:r>
    </w:p>
    <w:p w14:paraId="033BF6BF" w14:textId="77777777" w:rsidR="00E10536" w:rsidRPr="00117C71" w:rsidRDefault="00E10536" w:rsidP="00E10536">
      <w:pPr>
        <w:numPr>
          <w:ilvl w:val="3"/>
          <w:numId w:val="72"/>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117C71">
        <w:rPr>
          <w:rFonts w:asciiTheme="minorHAnsi" w:hAnsiTheme="minorHAnsi" w:cstheme="minorHAnsi"/>
          <w:sz w:val="20"/>
          <w:szCs w:val="20"/>
        </w:rPr>
        <w:t>Wykonawca będzie zobowiązany do wykonania Dokumentacji powykonawczej oraz instrukcji obsługi i konserwacji urządzeń, które wbudował w obiekcie. Formę i zakres Dokumentacji powykonawczej określa Program funkcjonalno-użytkowy. Liczbę egzemplarzy określa § 3 ust. 4 niniejszej Umowy</w:t>
      </w:r>
    </w:p>
    <w:p w14:paraId="2E75B270" w14:textId="77777777" w:rsidR="00E10536" w:rsidRPr="00117C71" w:rsidRDefault="00E10536" w:rsidP="00E10536">
      <w:pPr>
        <w:numPr>
          <w:ilvl w:val="3"/>
          <w:numId w:val="72"/>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117C71">
        <w:rPr>
          <w:rFonts w:asciiTheme="minorHAnsi" w:hAnsiTheme="minorHAnsi" w:cstheme="minorHAnsi"/>
          <w:sz w:val="20"/>
          <w:szCs w:val="20"/>
        </w:rPr>
        <w:t>Wszystkie dokumenty budowy będą odpowiednio zabezpieczone i przechowywane przez Wykonawcę na terenie budowy i pozostaną pod jego opieką dopóki nie zostaną przejęte przez Zamawiającego. Personel Zamawiającego i Inspektor Nadzoru  będzie miał prawo dostępu do wszystkich dokumentów budowy.</w:t>
      </w:r>
    </w:p>
    <w:p w14:paraId="744B3D3E" w14:textId="77777777" w:rsidR="00E10536" w:rsidRPr="0073563E" w:rsidRDefault="00E10536" w:rsidP="00E10536">
      <w:pPr>
        <w:spacing w:line="276" w:lineRule="auto"/>
        <w:rPr>
          <w:rFonts w:asciiTheme="minorHAnsi" w:hAnsiTheme="minorHAnsi" w:cstheme="minorHAnsi"/>
          <w:b/>
          <w:color w:val="FF0000"/>
          <w:sz w:val="20"/>
          <w:szCs w:val="20"/>
        </w:rPr>
      </w:pPr>
    </w:p>
    <w:p w14:paraId="05795A1B" w14:textId="77777777" w:rsidR="00E10536" w:rsidRPr="00645D5F" w:rsidRDefault="00E10536" w:rsidP="00E1053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17</w:t>
      </w:r>
    </w:p>
    <w:p w14:paraId="1B82648D" w14:textId="77777777" w:rsidR="00E10536" w:rsidRPr="00645D5F" w:rsidRDefault="00E10536" w:rsidP="00E1053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Materiały</w:t>
      </w:r>
    </w:p>
    <w:p w14:paraId="7458252D" w14:textId="77777777" w:rsidR="00E10536" w:rsidRPr="00645D5F" w:rsidRDefault="00E10536" w:rsidP="00E10536">
      <w:pPr>
        <w:numPr>
          <w:ilvl w:val="4"/>
          <w:numId w:val="72"/>
        </w:numPr>
        <w:tabs>
          <w:tab w:val="clear" w:pos="2160"/>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Materiały użyte przez Wykonawcę do wykonania Przedmiotu umowy muszą odpowiadać co do jakości wymogom wyrobów dopuszczonych do obrotu i stosowania w budownictwie, określonych w art. 10 ustawy Prawo budowlane oraz wymogom, jakie zostały określone w Programie funkcjonalno-użytkowym, Dokumentacji projektowej oraz Specyfikacji technicznej wykonania i odbioru robót.</w:t>
      </w:r>
    </w:p>
    <w:p w14:paraId="749712C6" w14:textId="77777777" w:rsidR="00E10536" w:rsidRPr="00645D5F" w:rsidRDefault="00E10536" w:rsidP="00E10536">
      <w:pPr>
        <w:numPr>
          <w:ilvl w:val="4"/>
          <w:numId w:val="72"/>
        </w:numPr>
        <w:tabs>
          <w:tab w:val="clear" w:pos="2160"/>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Na każde żądanie Inspektora Nadzoru Wykonawca zobowiązany jest okazać lub dostarczyć na własny koszt, w stosunku do wskazanych materiałów:</w:t>
      </w:r>
    </w:p>
    <w:p w14:paraId="62B837A1" w14:textId="77777777" w:rsidR="00E10536" w:rsidRPr="00645D5F" w:rsidRDefault="00E10536" w:rsidP="00E1053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certyfikaty na znak bezpieczeństwa;</w:t>
      </w:r>
    </w:p>
    <w:p w14:paraId="503B0583" w14:textId="77777777" w:rsidR="00E10536" w:rsidRPr="00645D5F" w:rsidRDefault="00E10536" w:rsidP="00E1053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deklaracje zgodności lub certyfikaty zgodności z Polską Normą przenoszącą europejskie normy zharmonizowane;</w:t>
      </w:r>
    </w:p>
    <w:p w14:paraId="034F4D42" w14:textId="77777777" w:rsidR="00E10536" w:rsidRPr="00645D5F" w:rsidRDefault="00E10536" w:rsidP="00E1053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aprobaty techniczne;</w:t>
      </w:r>
    </w:p>
    <w:p w14:paraId="14538837" w14:textId="77777777" w:rsidR="00E10536" w:rsidRPr="00645D5F" w:rsidRDefault="00E10536" w:rsidP="00E1053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atesty i inne niezbędne dokumenty.</w:t>
      </w:r>
    </w:p>
    <w:p w14:paraId="639D520A" w14:textId="77777777" w:rsidR="00E10536" w:rsidRPr="00645D5F" w:rsidRDefault="00E10536" w:rsidP="00E10536">
      <w:pPr>
        <w:numPr>
          <w:ilvl w:val="3"/>
          <w:numId w:val="98"/>
        </w:numPr>
        <w:tabs>
          <w:tab w:val="clear" w:pos="180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Zamawiający ma prawo do odstąpienia lub rozwiązania umowy w trybie natychmiastowym z winy Wykonawcy w przypadku braku dokumentów określonych w §17 ust. 2.</w:t>
      </w:r>
    </w:p>
    <w:p w14:paraId="256132FC" w14:textId="77777777" w:rsidR="00E10536" w:rsidRPr="00645D5F" w:rsidRDefault="00E10536" w:rsidP="00E10536">
      <w:pPr>
        <w:numPr>
          <w:ilvl w:val="3"/>
          <w:numId w:val="98"/>
        </w:numPr>
        <w:tabs>
          <w:tab w:val="clear" w:pos="180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Materiały i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budowlane przeznaczone do wbudowania musz</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zosta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zgłoszone do zaakceptowania Inspektorowi Nadzoru, pisemnie na druku pod nazw</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 „Wniosek o zatwierdzenie Materiałów i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w:t>
      </w:r>
      <w:r w:rsidRPr="00645D5F">
        <w:rPr>
          <w:rFonts w:asciiTheme="minorHAnsi" w:eastAsia="TimesNewRoman" w:hAnsiTheme="minorHAnsi" w:cstheme="minorHAnsi"/>
          <w:sz w:val="20"/>
          <w:szCs w:val="20"/>
        </w:rPr>
        <w:t>ń</w:t>
      </w:r>
      <w:r w:rsidRPr="00645D5F">
        <w:rPr>
          <w:rFonts w:asciiTheme="minorHAnsi" w:hAnsiTheme="minorHAnsi" w:cstheme="minorHAnsi"/>
          <w:sz w:val="20"/>
          <w:szCs w:val="20"/>
        </w:rPr>
        <w:t>”. Wykonawca nie może użyć materiałów, ani wbudować urządzeń nie posiadających uprzedniej pisemnej akceptacji Inspektora Nadzoru.</w:t>
      </w:r>
    </w:p>
    <w:p w14:paraId="1CEDAFDC" w14:textId="77777777" w:rsidR="00E10536" w:rsidRPr="00645D5F" w:rsidRDefault="00E10536" w:rsidP="00E10536">
      <w:pPr>
        <w:numPr>
          <w:ilvl w:val="3"/>
          <w:numId w:val="98"/>
        </w:numPr>
        <w:tabs>
          <w:tab w:val="clear" w:pos="180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Inspektor Nadzoru może polecić Wykonawcy niezwłocznie usunięcie z terenu budowy materiałów niespełniających wymagań określonych w niniejszym paragrafie. Wykonawca nie ma prawa wykonywać robót z użyciem materiałów, które nie zostały zaakceptowane przez Inspektora Nadzoru.</w:t>
      </w:r>
    </w:p>
    <w:p w14:paraId="65805B3E" w14:textId="77777777" w:rsidR="00E10536" w:rsidRPr="00645D5F" w:rsidRDefault="00E10536" w:rsidP="00E10536">
      <w:pPr>
        <w:spacing w:line="276" w:lineRule="auto"/>
        <w:jc w:val="center"/>
        <w:rPr>
          <w:rFonts w:asciiTheme="minorHAnsi" w:hAnsiTheme="minorHAnsi" w:cstheme="minorHAnsi"/>
          <w:b/>
          <w:sz w:val="20"/>
          <w:szCs w:val="20"/>
        </w:rPr>
      </w:pPr>
    </w:p>
    <w:p w14:paraId="08394EF1" w14:textId="77777777" w:rsidR="00E10536" w:rsidRPr="00645D5F" w:rsidRDefault="00E10536" w:rsidP="00E1053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18</w:t>
      </w:r>
    </w:p>
    <w:p w14:paraId="199618DE" w14:textId="77777777" w:rsidR="00E10536" w:rsidRPr="00645D5F" w:rsidRDefault="00E10536" w:rsidP="00E10536">
      <w:pPr>
        <w:autoSpaceDE w:val="0"/>
        <w:autoSpaceDN w:val="0"/>
        <w:adjustRightInd w:val="0"/>
        <w:spacing w:line="276" w:lineRule="auto"/>
        <w:jc w:val="center"/>
        <w:rPr>
          <w:rFonts w:asciiTheme="minorHAnsi" w:hAnsiTheme="minorHAnsi" w:cstheme="minorHAnsi"/>
          <w:b/>
          <w:bCs/>
          <w:sz w:val="20"/>
          <w:szCs w:val="20"/>
        </w:rPr>
      </w:pPr>
      <w:r w:rsidRPr="00645D5F">
        <w:rPr>
          <w:rFonts w:asciiTheme="minorHAnsi" w:hAnsiTheme="minorHAnsi" w:cstheme="minorHAnsi"/>
          <w:b/>
          <w:bCs/>
          <w:sz w:val="20"/>
          <w:szCs w:val="20"/>
        </w:rPr>
        <w:t>Inspekcje</w:t>
      </w:r>
    </w:p>
    <w:p w14:paraId="2E44C1A9"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Inspektor Nadzoru jest uprawniony do dokonywania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 xml:space="preserve">i pomiarów na koszt Wykonawcy.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adna robota nie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by</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zakryta lub w inny sposób uczyniona niedost</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pn</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bez jego zgody.</w:t>
      </w:r>
    </w:p>
    <w:p w14:paraId="1EC62F09"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Wykonawca zapewni wszelk</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pomoc, personel, materiały i dokumenty niezb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dne do przeprowadzenia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przez Inspektora Nadzoru.</w:t>
      </w:r>
    </w:p>
    <w:p w14:paraId="3407406A"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Miejsce i termin dokonywania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uzgodnione z Inspektorem Nadzoru. 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Inspektor Nadzoru nie stawi 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w uzgodnionym miejscu i czasie, Wykonawca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dokona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pod jego nieobecno</w:t>
      </w:r>
      <w:r w:rsidRPr="00645D5F">
        <w:rPr>
          <w:rFonts w:asciiTheme="minorHAnsi" w:eastAsia="TimesNewRoman" w:hAnsiTheme="minorHAnsi" w:cstheme="minorHAnsi"/>
          <w:sz w:val="20"/>
          <w:szCs w:val="20"/>
        </w:rPr>
        <w:t>ść</w:t>
      </w:r>
      <w:r w:rsidRPr="00645D5F">
        <w:rPr>
          <w:rFonts w:asciiTheme="minorHAnsi" w:hAnsiTheme="minorHAnsi" w:cstheme="minorHAnsi"/>
          <w:sz w:val="20"/>
          <w:szCs w:val="20"/>
        </w:rPr>
        <w:t xml:space="preserve">, chyba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Inspektor Nadzoru wyda inne polecenie.</w:t>
      </w:r>
    </w:p>
    <w:p w14:paraId="153EFBAD"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 xml:space="preserve">Inspektor Nadzoru wystawi Wykonawcy </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wiadectwo potwierdzaj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ce wynik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one pozytywne.</w:t>
      </w:r>
    </w:p>
    <w:p w14:paraId="2C49D52B"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Wykonawca umo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liwi Zamawiaj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cemu sprawdzenie ka</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dej roboty, która zanika lub ulega zakryciu.</w:t>
      </w:r>
    </w:p>
    <w:p w14:paraId="2783AABD"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w wyniku przeprowadzonych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 xml:space="preserve">lub pomiarów Inspektor Nadzoru stwierdzi,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materiały,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lub roboty s</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wadliwe, lub u</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yte w inny sposób niezgodne z umow</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je odrzuci</w:t>
      </w:r>
      <w:r w:rsidRPr="00645D5F">
        <w:rPr>
          <w:rFonts w:asciiTheme="minorHAnsi" w:eastAsia="TimesNewRoman" w:hAnsiTheme="minorHAnsi" w:cstheme="minorHAnsi"/>
          <w:sz w:val="20"/>
          <w:szCs w:val="20"/>
        </w:rPr>
        <w:t>ć</w:t>
      </w:r>
      <w:r w:rsidRPr="00645D5F">
        <w:rPr>
          <w:rFonts w:asciiTheme="minorHAnsi" w:hAnsiTheme="minorHAnsi" w:cstheme="minorHAnsi"/>
          <w:sz w:val="20"/>
          <w:szCs w:val="20"/>
        </w:rPr>
        <w:t>. Wykonawca niezwłocznie naprawi wad</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 xml:space="preserve">i spowoduje,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eby odrzucona robota, materiał lub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odpowiadały wymogom Umowy lub Dokumentacji.</w:t>
      </w:r>
    </w:p>
    <w:p w14:paraId="0139DF85"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Inspektor Nadzoru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poleci</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Wykonawcy:</w:t>
      </w:r>
    </w:p>
    <w:p w14:paraId="2440900A" w14:textId="77777777" w:rsidR="00E10536" w:rsidRPr="00645D5F" w:rsidRDefault="00E10536" w:rsidP="00E1053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usuniecie z terenu budowy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materiałów niezgodnych z Umow</w:t>
      </w:r>
      <w:r w:rsidRPr="00645D5F">
        <w:rPr>
          <w:rFonts w:asciiTheme="minorHAnsi" w:eastAsia="TimesNewRoman" w:hAnsiTheme="minorHAnsi" w:cstheme="minorHAnsi"/>
          <w:sz w:val="20"/>
          <w:szCs w:val="20"/>
        </w:rPr>
        <w:t>ą lub Dokumentacją</w:t>
      </w:r>
      <w:r w:rsidRPr="00645D5F">
        <w:rPr>
          <w:rFonts w:asciiTheme="minorHAnsi" w:hAnsiTheme="minorHAnsi" w:cstheme="minorHAnsi"/>
          <w:sz w:val="20"/>
          <w:szCs w:val="20"/>
        </w:rPr>
        <w:t>;</w:t>
      </w:r>
    </w:p>
    <w:p w14:paraId="5BE2953E" w14:textId="77777777" w:rsidR="00E10536" w:rsidRPr="00645D5F" w:rsidRDefault="00E10536" w:rsidP="00E1053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zaprzestania wykonywania Robót niezgodnych z umow</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i usuni</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cia ich skutków;</w:t>
      </w:r>
    </w:p>
    <w:p w14:paraId="1E84470D" w14:textId="77777777" w:rsidR="00E10536" w:rsidRPr="00645D5F" w:rsidRDefault="00E10536" w:rsidP="00E1053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wykonanie wszelkich prac niezb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dnych dla zabezpieczenia Robót w razie wypadku lub innych nieprzewidzianych okoliczno</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ci.</w:t>
      </w:r>
    </w:p>
    <w:p w14:paraId="53A67F82" w14:textId="77777777" w:rsidR="00E10536" w:rsidRPr="00645D5F" w:rsidRDefault="00E10536" w:rsidP="00E10536">
      <w:pPr>
        <w:numPr>
          <w:ilvl w:val="4"/>
          <w:numId w:val="98"/>
        </w:numPr>
        <w:tabs>
          <w:tab w:val="clear" w:pos="216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W przypadku zaistnienia okoliczno</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ci, o których mowa w §18 ust. 6 i 7, Inspektor Nadzoru powiadomi z podaniem uzasadnienia Wykonawc</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o terminie, w którym Wykonawca powinien zastosowa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do polecenia. W przypadku nie zastosowania 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Wykonawcy do polecenia Inspektora Nadzoru, Zamawiaj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cy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dzie uprawniony do zatrudnienia osób trzecich w celu realizacji takiego polecenia i doprowadzenia Robót do stanu zgodnego z Umową lub Dokumentacją na koszt i ryzyko Wykonawcy bez konieczności uzyskania uprzedniego zezwolenia sądu.</w:t>
      </w:r>
    </w:p>
    <w:p w14:paraId="35768A80" w14:textId="77777777" w:rsidR="00E10536" w:rsidRPr="0073563E" w:rsidRDefault="00E10536" w:rsidP="00E10536">
      <w:pPr>
        <w:spacing w:line="276" w:lineRule="auto"/>
        <w:jc w:val="both"/>
        <w:rPr>
          <w:rFonts w:asciiTheme="minorHAnsi" w:hAnsiTheme="minorHAnsi" w:cstheme="minorHAnsi"/>
          <w:color w:val="FF0000"/>
          <w:sz w:val="20"/>
          <w:szCs w:val="20"/>
        </w:rPr>
      </w:pPr>
    </w:p>
    <w:p w14:paraId="1FAC1609" w14:textId="77777777" w:rsidR="00E10536" w:rsidRPr="00645D5F" w:rsidRDefault="00E10536" w:rsidP="00E1053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19</w:t>
      </w:r>
    </w:p>
    <w:p w14:paraId="27D62054" w14:textId="77777777" w:rsidR="00E10536" w:rsidRPr="00645D5F" w:rsidRDefault="00E10536" w:rsidP="00E1053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Szkolenie</w:t>
      </w:r>
    </w:p>
    <w:p w14:paraId="5CA2EDD0" w14:textId="77777777" w:rsidR="00E10536" w:rsidRPr="00645D5F" w:rsidRDefault="00E10536" w:rsidP="00E1053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W ramach Przedmiotu umowy Wykonawca przeprowadzi szkolenie przedstawicieli Użytkownika w zakresie eksploatacji i konserwacji urządzeń i robót w przypadkach wskazanych w Programie funkcjonalno-użytkowym, Dokumentacji projektowej oraz pozostałej Dokumentacji.</w:t>
      </w:r>
    </w:p>
    <w:p w14:paraId="718A2059" w14:textId="77777777" w:rsidR="00E10536" w:rsidRPr="00645D5F" w:rsidRDefault="00E10536" w:rsidP="00E1053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Wykonawca przeprowadzi każdorazowo szkolenie najpóźniej do dnia podpisania protokołu końcowego odbioru.</w:t>
      </w:r>
    </w:p>
    <w:p w14:paraId="5B07E3BA" w14:textId="77777777" w:rsidR="00E10536" w:rsidRPr="00645D5F" w:rsidRDefault="00E10536" w:rsidP="00E1053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Szkolenie będzie odbywać się w języku polskim, w terminie uzgodnionym z Zamawiającym i Użytkownikiem.</w:t>
      </w:r>
    </w:p>
    <w:p w14:paraId="58B837E7" w14:textId="77777777" w:rsidR="00E10536" w:rsidRPr="00645D5F" w:rsidRDefault="00E10536" w:rsidP="00E1053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Zamawiający lub Użytkownik zapewni odpowiednie warunki i pomieszczenia dla przeprowadzenia szkoleń.</w:t>
      </w:r>
    </w:p>
    <w:p w14:paraId="2E4570E3" w14:textId="77777777" w:rsidR="00E10536" w:rsidRPr="0073563E" w:rsidRDefault="00E10536" w:rsidP="00E10536">
      <w:pPr>
        <w:spacing w:line="276" w:lineRule="auto"/>
        <w:jc w:val="both"/>
        <w:rPr>
          <w:rFonts w:asciiTheme="minorHAnsi" w:hAnsiTheme="minorHAnsi" w:cstheme="minorHAnsi"/>
          <w:color w:val="FF0000"/>
          <w:sz w:val="20"/>
          <w:szCs w:val="20"/>
        </w:rPr>
      </w:pPr>
    </w:p>
    <w:p w14:paraId="39087162" w14:textId="77777777" w:rsidR="00E10536" w:rsidRPr="00D91975" w:rsidRDefault="00E10536" w:rsidP="00E10536">
      <w:pPr>
        <w:spacing w:line="276" w:lineRule="auto"/>
        <w:jc w:val="center"/>
        <w:rPr>
          <w:rFonts w:asciiTheme="minorHAnsi" w:hAnsiTheme="minorHAnsi" w:cstheme="minorHAnsi"/>
          <w:b/>
          <w:sz w:val="20"/>
          <w:szCs w:val="20"/>
        </w:rPr>
      </w:pPr>
      <w:r w:rsidRPr="00D91975">
        <w:rPr>
          <w:rFonts w:asciiTheme="minorHAnsi" w:hAnsiTheme="minorHAnsi" w:cstheme="minorHAnsi"/>
          <w:b/>
          <w:sz w:val="20"/>
          <w:szCs w:val="20"/>
        </w:rPr>
        <w:t>§ 20</w:t>
      </w:r>
    </w:p>
    <w:p w14:paraId="0EFA7006" w14:textId="77777777" w:rsidR="008B67FC" w:rsidRDefault="00E10536" w:rsidP="00E10536">
      <w:pPr>
        <w:spacing w:line="276" w:lineRule="auto"/>
        <w:jc w:val="center"/>
        <w:rPr>
          <w:rFonts w:asciiTheme="minorHAnsi" w:hAnsiTheme="minorHAnsi" w:cstheme="minorHAnsi"/>
          <w:b/>
          <w:sz w:val="20"/>
          <w:szCs w:val="20"/>
        </w:rPr>
      </w:pPr>
      <w:r w:rsidRPr="00D91975">
        <w:rPr>
          <w:rFonts w:asciiTheme="minorHAnsi" w:hAnsiTheme="minorHAnsi" w:cstheme="minorHAnsi"/>
          <w:b/>
          <w:sz w:val="20"/>
          <w:szCs w:val="20"/>
        </w:rPr>
        <w:t>Podwykonawcy</w:t>
      </w:r>
      <w:r w:rsidR="0052715D">
        <w:rPr>
          <w:rFonts w:asciiTheme="minorHAnsi" w:hAnsiTheme="minorHAnsi" w:cstheme="minorHAnsi"/>
          <w:b/>
          <w:sz w:val="20"/>
          <w:szCs w:val="20"/>
        </w:rPr>
        <w:t xml:space="preserve"> </w:t>
      </w:r>
    </w:p>
    <w:p w14:paraId="3ADB62B7" w14:textId="77777777" w:rsidR="008B67FC" w:rsidRPr="008B67FC" w:rsidRDefault="0052715D" w:rsidP="00E10536">
      <w:pPr>
        <w:spacing w:line="276" w:lineRule="auto"/>
        <w:jc w:val="center"/>
        <w:rPr>
          <w:rFonts w:asciiTheme="minorHAnsi" w:hAnsiTheme="minorHAnsi" w:cstheme="minorHAnsi"/>
          <w:sz w:val="20"/>
          <w:szCs w:val="20"/>
          <w:u w:val="single"/>
        </w:rPr>
      </w:pPr>
      <w:r w:rsidRPr="008B67FC">
        <w:rPr>
          <w:rFonts w:asciiTheme="minorHAnsi" w:hAnsiTheme="minorHAnsi" w:cstheme="minorHAnsi"/>
          <w:sz w:val="20"/>
          <w:szCs w:val="20"/>
          <w:u w:val="single"/>
        </w:rPr>
        <w:t xml:space="preserve">( zapisy </w:t>
      </w:r>
      <w:r w:rsidR="008B67FC" w:rsidRPr="008B67FC">
        <w:rPr>
          <w:rFonts w:asciiTheme="minorHAnsi" w:hAnsiTheme="minorHAnsi" w:cstheme="minorHAnsi"/>
          <w:sz w:val="20"/>
          <w:szCs w:val="20"/>
          <w:u w:val="single"/>
        </w:rPr>
        <w:t xml:space="preserve">niniejszego </w:t>
      </w:r>
      <w:r w:rsidRPr="008B67FC">
        <w:rPr>
          <w:rFonts w:asciiTheme="minorHAnsi" w:hAnsiTheme="minorHAnsi" w:cstheme="minorHAnsi"/>
          <w:sz w:val="20"/>
          <w:szCs w:val="20"/>
          <w:u w:val="single"/>
        </w:rPr>
        <w:t xml:space="preserve">paragrafu </w:t>
      </w:r>
      <w:r w:rsidR="008B67FC" w:rsidRPr="008B67FC">
        <w:rPr>
          <w:rFonts w:asciiTheme="minorHAnsi" w:hAnsiTheme="minorHAnsi" w:cstheme="minorHAnsi"/>
          <w:sz w:val="20"/>
          <w:szCs w:val="20"/>
          <w:u w:val="single"/>
        </w:rPr>
        <w:t xml:space="preserve">będą miały </w:t>
      </w:r>
      <w:r w:rsidRPr="008B67FC">
        <w:rPr>
          <w:rFonts w:asciiTheme="minorHAnsi" w:hAnsiTheme="minorHAnsi" w:cstheme="minorHAnsi"/>
          <w:sz w:val="20"/>
          <w:szCs w:val="20"/>
          <w:u w:val="single"/>
        </w:rPr>
        <w:t>zastosowanie, jeżeli Wykonawca</w:t>
      </w:r>
    </w:p>
    <w:p w14:paraId="13F289EE" w14:textId="0BF46BE2" w:rsidR="00E10536" w:rsidRPr="008B67FC" w:rsidRDefault="0052715D" w:rsidP="00E10536">
      <w:pPr>
        <w:spacing w:line="276" w:lineRule="auto"/>
        <w:jc w:val="center"/>
        <w:rPr>
          <w:rFonts w:asciiTheme="minorHAnsi" w:hAnsiTheme="minorHAnsi" w:cstheme="minorHAnsi"/>
          <w:sz w:val="20"/>
          <w:szCs w:val="20"/>
          <w:u w:val="single"/>
        </w:rPr>
      </w:pPr>
      <w:r w:rsidRPr="008B67FC">
        <w:rPr>
          <w:rFonts w:asciiTheme="minorHAnsi" w:hAnsiTheme="minorHAnsi" w:cstheme="minorHAnsi"/>
          <w:sz w:val="20"/>
          <w:szCs w:val="20"/>
          <w:u w:val="single"/>
        </w:rPr>
        <w:t xml:space="preserve"> będzie korzystał z podwykonawstwa w zakresie robót budowlanych)</w:t>
      </w:r>
    </w:p>
    <w:p w14:paraId="5AA23452" w14:textId="77777777" w:rsidR="00E10536" w:rsidRPr="00D91975"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 xml:space="preserve"> Wykonawca wykona przy udziale podwykonawców nast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puj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 xml:space="preserve">ci Przedmiotu umowy: </w:t>
      </w:r>
    </w:p>
    <w:p w14:paraId="1BBE04DC" w14:textId="77777777" w:rsidR="00E10536" w:rsidRPr="00D91975" w:rsidRDefault="00E10536" w:rsidP="00E10536">
      <w:pPr>
        <w:tabs>
          <w:tab w:val="num" w:pos="284"/>
        </w:tabs>
        <w:autoSpaceDE w:val="0"/>
        <w:autoSpaceDN w:val="0"/>
        <w:adjustRightInd w:val="0"/>
        <w:spacing w:line="276" w:lineRule="auto"/>
        <w:ind w:left="425"/>
        <w:jc w:val="both"/>
        <w:rPr>
          <w:rFonts w:asciiTheme="minorHAnsi" w:hAnsiTheme="minorHAnsi" w:cstheme="minorHAnsi"/>
          <w:sz w:val="20"/>
          <w:szCs w:val="20"/>
        </w:rPr>
      </w:pPr>
      <w:r w:rsidRPr="00D91975">
        <w:rPr>
          <w:rFonts w:asciiTheme="minorHAnsi" w:hAnsiTheme="minorHAnsi" w:cstheme="minorHAnsi"/>
          <w:sz w:val="20"/>
          <w:szCs w:val="20"/>
        </w:rPr>
        <w:t>…………………………………………………………………………………………………………………………….</w:t>
      </w:r>
    </w:p>
    <w:p w14:paraId="63CD21F1" w14:textId="77777777" w:rsidR="00E10536" w:rsidRPr="00D91975" w:rsidRDefault="00E10536" w:rsidP="00E10536">
      <w:pPr>
        <w:numPr>
          <w:ilvl w:val="5"/>
          <w:numId w:val="99"/>
        </w:numPr>
        <w:tabs>
          <w:tab w:val="clear" w:pos="252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D91975">
        <w:rPr>
          <w:rFonts w:asciiTheme="minorHAnsi" w:hAnsiTheme="minorHAnsi" w:cstheme="minorHAnsi"/>
          <w:sz w:val="20"/>
          <w:szCs w:val="20"/>
        </w:rPr>
        <w:t>Wykonawca w trakcie wykonywania umowy mo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 xml:space="preserve">e za uprzednią pisemną pod rygorem nieważności zgodą Zamawiającego: </w:t>
      </w:r>
    </w:p>
    <w:p w14:paraId="4F9C1954" w14:textId="77777777" w:rsidR="00E10536" w:rsidRPr="00D91975" w:rsidRDefault="00E10536" w:rsidP="00E10536">
      <w:pPr>
        <w:numPr>
          <w:ilvl w:val="0"/>
          <w:numId w:val="80"/>
        </w:numPr>
        <w:tabs>
          <w:tab w:val="num" w:pos="284"/>
        </w:tabs>
        <w:autoSpaceDE w:val="0"/>
        <w:autoSpaceDN w:val="0"/>
        <w:adjustRightInd w:val="0"/>
        <w:spacing w:line="276" w:lineRule="auto"/>
        <w:jc w:val="both"/>
        <w:rPr>
          <w:rFonts w:asciiTheme="minorHAnsi" w:hAnsiTheme="minorHAnsi" w:cstheme="minorHAnsi"/>
          <w:sz w:val="20"/>
          <w:szCs w:val="20"/>
        </w:rPr>
      </w:pPr>
      <w:r w:rsidRPr="00D91975">
        <w:rPr>
          <w:rFonts w:asciiTheme="minorHAnsi" w:hAnsiTheme="minorHAnsi" w:cstheme="minorHAnsi"/>
          <w:sz w:val="20"/>
          <w:szCs w:val="20"/>
        </w:rPr>
        <w:t>powierzy</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wykonanie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podwykonawcom, mimo nie wskazania w Umowie takiej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do powierzenia podwykonawcom,</w:t>
      </w:r>
    </w:p>
    <w:p w14:paraId="3284923E" w14:textId="77777777" w:rsidR="00E10536" w:rsidRPr="00D91975" w:rsidRDefault="00E10536" w:rsidP="00E10536">
      <w:pPr>
        <w:numPr>
          <w:ilvl w:val="0"/>
          <w:numId w:val="80"/>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D91975">
        <w:rPr>
          <w:rFonts w:asciiTheme="minorHAnsi" w:hAnsiTheme="minorHAnsi" w:cstheme="minorHAnsi"/>
          <w:sz w:val="20"/>
          <w:szCs w:val="20"/>
        </w:rPr>
        <w:t>zrezygnowa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z podwykonawstwa;</w:t>
      </w:r>
    </w:p>
    <w:p w14:paraId="22EB2F7D" w14:textId="77777777" w:rsidR="00E10536" w:rsidRPr="00D91975" w:rsidRDefault="00E10536" w:rsidP="00E10536">
      <w:pPr>
        <w:numPr>
          <w:ilvl w:val="0"/>
          <w:numId w:val="80"/>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D91975">
        <w:rPr>
          <w:rFonts w:asciiTheme="minorHAnsi" w:hAnsiTheme="minorHAnsi" w:cstheme="minorHAnsi"/>
          <w:sz w:val="20"/>
          <w:szCs w:val="20"/>
        </w:rPr>
        <w:t>zmieni</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podwykonawc</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 xml:space="preserve"> wskazanego w Umowie.</w:t>
      </w:r>
    </w:p>
    <w:p w14:paraId="33899585" w14:textId="77777777" w:rsidR="00E10536" w:rsidRPr="0073563E"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color w:val="FF0000"/>
          <w:sz w:val="20"/>
          <w:szCs w:val="20"/>
        </w:rPr>
      </w:pPr>
      <w:r w:rsidRPr="00D91975">
        <w:rPr>
          <w:rFonts w:asciiTheme="minorHAnsi" w:hAnsiTheme="minorHAnsi" w:cstheme="minorHAnsi"/>
          <w:sz w:val="20"/>
          <w:szCs w:val="20"/>
        </w:rPr>
        <w:t>Je</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eli zmiana albo rezygnacja z podwykonawcy dotyczy podmiotu, na którego zasoby Wykonawca powołał si</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 na zasadach okre</w:t>
      </w:r>
      <w:r w:rsidRPr="00D91975">
        <w:rPr>
          <w:rFonts w:asciiTheme="minorHAnsi" w:eastAsia="TimesNewRoman" w:hAnsiTheme="minorHAnsi" w:cstheme="minorHAnsi"/>
          <w:sz w:val="20"/>
          <w:szCs w:val="20"/>
        </w:rPr>
        <w:t>ś</w:t>
      </w:r>
      <w:r w:rsidRPr="00D91975">
        <w:rPr>
          <w:rFonts w:asciiTheme="minorHAnsi" w:hAnsiTheme="minorHAnsi" w:cstheme="minorHAnsi"/>
          <w:sz w:val="20"/>
          <w:szCs w:val="20"/>
        </w:rPr>
        <w:t>lonych w art. 118 ust. 1, ustawy Prawo zamówień publicznych, w celu wykazania spełniania warunków udziału w post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powaniu, Wykonawca jest obowi</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zany wykaza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 xml:space="preserve">cemu, </w:t>
      </w:r>
      <w:r w:rsidRPr="00D91975">
        <w:rPr>
          <w:rFonts w:asciiTheme="minorHAnsi" w:eastAsia="TimesNewRoman" w:hAnsiTheme="minorHAnsi" w:cstheme="minorHAnsi"/>
          <w:sz w:val="20"/>
          <w:szCs w:val="20"/>
        </w:rPr>
        <w:t xml:space="preserve">że </w:t>
      </w:r>
      <w:r w:rsidRPr="00D91975">
        <w:rPr>
          <w:rFonts w:asciiTheme="minorHAnsi" w:hAnsiTheme="minorHAnsi" w:cstheme="minorHAnsi"/>
          <w:sz w:val="20"/>
          <w:szCs w:val="20"/>
        </w:rPr>
        <w:t>proponowany inny podwykonawca lub Wykonawca samodzielnie spełnia je w stopniu nie mniejszym ni</w:t>
      </w:r>
      <w:r w:rsidRPr="00D91975">
        <w:rPr>
          <w:rFonts w:asciiTheme="minorHAnsi" w:eastAsia="TimesNewRoman" w:hAnsiTheme="minorHAnsi" w:cstheme="minorHAnsi"/>
          <w:sz w:val="20"/>
          <w:szCs w:val="20"/>
        </w:rPr>
        <w:t xml:space="preserve">ż podwykonawca, na którego zasoby wykonawca powoływał się w trakcie </w:t>
      </w:r>
      <w:r w:rsidRPr="00D91975">
        <w:rPr>
          <w:rFonts w:asciiTheme="minorHAnsi" w:hAnsiTheme="minorHAnsi" w:cstheme="minorHAnsi"/>
          <w:sz w:val="20"/>
          <w:szCs w:val="20"/>
        </w:rPr>
        <w:t>post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powania o udzielenie zamówienia.</w:t>
      </w:r>
    </w:p>
    <w:p w14:paraId="4039D141" w14:textId="77777777" w:rsidR="00E10536" w:rsidRPr="00D91975"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Wykonawca ponosi wobec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cego pełn</w:t>
      </w:r>
      <w:r w:rsidRPr="00D91975">
        <w:rPr>
          <w:rFonts w:asciiTheme="minorHAnsi" w:eastAsia="TimesNewRoman" w:hAnsiTheme="minorHAnsi" w:cstheme="minorHAnsi"/>
          <w:sz w:val="20"/>
          <w:szCs w:val="20"/>
        </w:rPr>
        <w:t xml:space="preserve">ą </w:t>
      </w:r>
      <w:r w:rsidRPr="00D91975">
        <w:rPr>
          <w:rFonts w:asciiTheme="minorHAnsi" w:hAnsiTheme="minorHAnsi" w:cstheme="minorHAnsi"/>
          <w:sz w:val="20"/>
          <w:szCs w:val="20"/>
        </w:rPr>
        <w:t>odpowiedzialno</w:t>
      </w:r>
      <w:r w:rsidRPr="00D91975">
        <w:rPr>
          <w:rFonts w:asciiTheme="minorHAnsi" w:eastAsia="TimesNewRoman" w:hAnsiTheme="minorHAnsi" w:cstheme="minorHAnsi"/>
          <w:sz w:val="20"/>
          <w:szCs w:val="20"/>
        </w:rPr>
        <w:t xml:space="preserve">ść </w:t>
      </w:r>
      <w:r w:rsidRPr="00D91975">
        <w:rPr>
          <w:rFonts w:asciiTheme="minorHAnsi" w:hAnsiTheme="minorHAnsi" w:cstheme="minorHAnsi"/>
          <w:sz w:val="20"/>
          <w:szCs w:val="20"/>
        </w:rPr>
        <w:t>za działania, które wykonuje przy pomocy podwykonawcy. Zlecenie wykonania całości lub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podwykonawcy nie zmienia zobowi</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za</w:t>
      </w:r>
      <w:r w:rsidRPr="00D91975">
        <w:rPr>
          <w:rFonts w:asciiTheme="minorHAnsi" w:eastAsia="TimesNewRoman" w:hAnsiTheme="minorHAnsi" w:cstheme="minorHAnsi"/>
          <w:sz w:val="20"/>
          <w:szCs w:val="20"/>
        </w:rPr>
        <w:t xml:space="preserve">ń </w:t>
      </w:r>
      <w:r w:rsidRPr="00D91975">
        <w:rPr>
          <w:rFonts w:asciiTheme="minorHAnsi" w:hAnsiTheme="minorHAnsi" w:cstheme="minorHAnsi"/>
          <w:sz w:val="20"/>
          <w:szCs w:val="20"/>
        </w:rPr>
        <w:t>Wykonawcy wobec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cego za wykonanie tej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Wykonawca jest odpowiedzialny za działania, uchybienia, zaniechania i zaniedbania podwykonawcy oraz jego pracowników w takim samym stopniu, jakby to były działania Wykonawcy.</w:t>
      </w:r>
    </w:p>
    <w:p w14:paraId="051D7E76" w14:textId="77777777" w:rsidR="00E10536" w:rsidRPr="00D91975"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Wykonawca zamierzaj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cy zawrze</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umow</w:t>
      </w:r>
      <w:r w:rsidRPr="00D91975">
        <w:rPr>
          <w:rFonts w:asciiTheme="minorHAnsi" w:eastAsia="TimesNewRoman" w:hAnsiTheme="minorHAnsi" w:cstheme="minorHAnsi"/>
          <w:sz w:val="20"/>
          <w:szCs w:val="20"/>
        </w:rPr>
        <w:t xml:space="preserve">ę </w:t>
      </w:r>
      <w:r w:rsidRPr="00D91975">
        <w:rPr>
          <w:rFonts w:asciiTheme="minorHAnsi" w:hAnsiTheme="minorHAnsi" w:cstheme="minorHAnsi"/>
          <w:sz w:val="20"/>
          <w:szCs w:val="20"/>
        </w:rPr>
        <w:t>z podwykonawcą zobowiązany jest do przedło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enia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cemu zaparafowanego przez Wykonawcę i Podwykonawcę projektu tej umowy wraz ze wszystkimi zał</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cznikami do niej. Postanowienie to stosuje si</w:t>
      </w:r>
      <w:r w:rsidRPr="00D91975">
        <w:rPr>
          <w:rFonts w:asciiTheme="minorHAnsi" w:eastAsia="TimesNewRoman" w:hAnsiTheme="minorHAnsi" w:cstheme="minorHAnsi"/>
          <w:sz w:val="20"/>
          <w:szCs w:val="20"/>
        </w:rPr>
        <w:t xml:space="preserve">ę </w:t>
      </w:r>
      <w:r w:rsidRPr="00D91975">
        <w:rPr>
          <w:rFonts w:asciiTheme="minorHAnsi" w:hAnsiTheme="minorHAnsi" w:cstheme="minorHAnsi"/>
          <w:sz w:val="20"/>
          <w:szCs w:val="20"/>
        </w:rPr>
        <w:t>odpowiednio do zmiany umowy z podwykonawc</w:t>
      </w:r>
      <w:r w:rsidRPr="00D91975">
        <w:rPr>
          <w:rFonts w:asciiTheme="minorHAnsi" w:eastAsia="TimesNewRoman" w:hAnsiTheme="minorHAnsi" w:cstheme="minorHAnsi"/>
          <w:sz w:val="20"/>
          <w:szCs w:val="20"/>
        </w:rPr>
        <w:t xml:space="preserve">ą </w:t>
      </w:r>
      <w:r w:rsidRPr="00D91975">
        <w:rPr>
          <w:rFonts w:asciiTheme="minorHAnsi" w:hAnsiTheme="minorHAnsi" w:cstheme="minorHAnsi"/>
          <w:sz w:val="20"/>
          <w:szCs w:val="20"/>
        </w:rPr>
        <w:t>(aneksu do umowy podwykonawczej).</w:t>
      </w:r>
    </w:p>
    <w:p w14:paraId="57893228"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Przedło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ony projekt umowy o podwykonawstwo, której przedmiotem musi spełnia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co najmniej nast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puj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 warunki:</w:t>
      </w:r>
    </w:p>
    <w:p w14:paraId="455618B3" w14:textId="77777777" w:rsidR="00E10536" w:rsidRPr="00963B2D" w:rsidRDefault="00E10536" w:rsidP="00E1053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termin zapłaty wynagrodzenia podwykonawcy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by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dłu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szy ni</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30 dni od dnia dor</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czenia Wykonawcy faktury lub rachunku za wykonanie prac projektowych lub robót budowlanych;</w:t>
      </w:r>
    </w:p>
    <w:p w14:paraId="12FE61A6" w14:textId="77777777" w:rsidR="00E10536" w:rsidRPr="00963B2D" w:rsidRDefault="00E10536" w:rsidP="00E1053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termin wykonania umowy o podwykonawstwo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wykracza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poza termin wykonania Przedmiotu umowy obj</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tego niniejsz</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Umow</w:t>
      </w:r>
      <w:r w:rsidRPr="00963B2D">
        <w:rPr>
          <w:rFonts w:asciiTheme="minorHAnsi" w:eastAsia="TimesNewRoman" w:hAnsiTheme="minorHAnsi" w:cstheme="minorHAnsi"/>
          <w:sz w:val="20"/>
          <w:szCs w:val="20"/>
        </w:rPr>
        <w:t>ą i musi być zgodny z Harmonogramem</w:t>
      </w:r>
      <w:r w:rsidRPr="00963B2D">
        <w:rPr>
          <w:rFonts w:asciiTheme="minorHAnsi" w:hAnsiTheme="minorHAnsi" w:cstheme="minorHAnsi"/>
          <w:sz w:val="20"/>
          <w:szCs w:val="20"/>
        </w:rPr>
        <w:t>;</w:t>
      </w:r>
    </w:p>
    <w:p w14:paraId="43F4CFE2" w14:textId="77777777" w:rsidR="00E10536" w:rsidRPr="00963B2D" w:rsidRDefault="00E10536" w:rsidP="00E1053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niedopuszczalne s</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zapisy uzale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dokonanie zapłaty na rzecz podwykonawcy od odbioru Prac lub Robót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od zapłaty 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Wykonawcy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w:t>
      </w:r>
    </w:p>
    <w:p w14:paraId="21D7DBE2" w14:textId="77777777" w:rsidR="00E10536" w:rsidRPr="00963B2D" w:rsidRDefault="00E10536" w:rsidP="00E1053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umowa o podwykonawstwo musi zawierać postanowienia dotycz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uregulowania zawierania umów na prace projektowe lub roboty budowlane z dalszymi podwykonawcami, w szczególno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postanowienia warunkuj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podpisanie takich umów pod warunkiem wcze</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niejszej akceptacji projektów tych umów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w:t>
      </w:r>
    </w:p>
    <w:p w14:paraId="711B2B37" w14:textId="77777777" w:rsidR="00E10536" w:rsidRPr="00963B2D" w:rsidRDefault="00E10536" w:rsidP="00E10536">
      <w:pPr>
        <w:numPr>
          <w:ilvl w:val="0"/>
          <w:numId w:val="83"/>
        </w:numPr>
        <w:tabs>
          <w:tab w:val="num" w:pos="284"/>
          <w:tab w:val="num" w:pos="709"/>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umowa o podwykonawstwo musi zawierać postanowienia dotycz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przypadku uchylania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od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zku zapłaty wymagalnego wynagrodzenia przysługuj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podwykonawcy, który zawarł zaakceptowan</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umow</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 podwykonawstwo, mówi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 xml:space="preserve">ce o tym, </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 takiej sytuacji podwykonawca ma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zek niezwłocznego zawiadomienia o tym fakcie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za</w:t>
      </w:r>
      <w:r w:rsidRPr="00963B2D">
        <w:rPr>
          <w:rFonts w:asciiTheme="minorHAnsi" w:eastAsia="TimesNewRoman" w:hAnsiTheme="minorHAnsi" w:cstheme="minorHAnsi"/>
          <w:sz w:val="20"/>
          <w:szCs w:val="20"/>
        </w:rPr>
        <w:t xml:space="preserve">ś </w:t>
      </w: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zapłaci bezpo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rednio podwykonawcy kwot</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nego wynagrodzenia bez odsetek 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nych podwykonawcy;</w:t>
      </w:r>
    </w:p>
    <w:p w14:paraId="3A55CD13" w14:textId="77777777" w:rsidR="00E10536" w:rsidRPr="00963B2D" w:rsidRDefault="00E10536" w:rsidP="00E10536">
      <w:pPr>
        <w:numPr>
          <w:ilvl w:val="0"/>
          <w:numId w:val="83"/>
        </w:numPr>
        <w:tabs>
          <w:tab w:val="num" w:pos="284"/>
          <w:tab w:val="num" w:pos="709"/>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wysoko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wynagrodzenia za wykonanie prac projektowych lub robót budowlanych w ramach podwykonawstwa musi by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realna w stosunku do zakresu tych prac i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przekracza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wysoko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wynagrodzenia Wykonawcy przewidzianego za realizacj</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tych Prac lub Robót budowlanych w niniejszej Umowie.</w:t>
      </w:r>
    </w:p>
    <w:p w14:paraId="08A9218E"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16"/>
          <w:szCs w:val="20"/>
        </w:rPr>
      </w:pPr>
      <w:r w:rsidRPr="00963B2D">
        <w:rPr>
          <w:rFonts w:asciiTheme="minorHAnsi" w:hAnsiTheme="minorHAnsi" w:cstheme="minorHAnsi"/>
          <w:sz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B78FB48"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w terminie 7 dni od daty otrzymania projektu umowy, o którym mowa w §20 ust. 5, zgłosi swoje pisemne zastrze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enia, które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musiały zosta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uwzgl</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dnione w ostatecznej wersji tej umowy (aneksu do umowy) lub zaakceptuje pisemnie projekt tej umowy (aneksu do umowy) bez zastrze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w:t>
      </w:r>
    </w:p>
    <w:p w14:paraId="4B4CE9EC"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przeka</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cemu potwierdzon</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 zgodno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z oryginałem kopi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zawartej umowy (aneksu do umowy) o podwykonawstwo mi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dzy Wykonawc</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 a podwykonawc</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w terminie do 7 dni od daty jej zawarcia.</w:t>
      </w:r>
    </w:p>
    <w:p w14:paraId="60B6EABC"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64580CA1"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do każdej wystawionej przez siebie dla Zamawiającego faktury dostarczy dowód dokonania płatno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dla podwykonawcy za wykonane przez niego w poprzednim etapie Prace lub Roboty budowlane wraz z 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wiadczeniem od swojego podwykonawcy o uregulowaniu 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wszelkich płatno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na rzecz podwykonawcy.</w:t>
      </w:r>
    </w:p>
    <w:p w14:paraId="20E970A1"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uchylania się Wykonawcy od obowiązku zapłaty wynagrodzenia na rzecz podwykonawcy, który umowę o podwykonawstwo zaakceptowaną przez Zamawiającego Zamawiający dokona bezpośredniej zapłaty wymaganego wynagrodzenia na rzecz podwykonawcy w wysokości określonej w odpowiedniej umowie o podwykonawstwo – bez odsetek za zwłokę w zapłacie tego wynagrodzenia. Wynagrodzenie, o którym mowa wyżej dotyczy wyłącznie należności powstałych po zaakceptowaniu przez Zamawiającego umowy o podwykonawstwo.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369298CC"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dokonania bezpośredniej zapłaty podwykonawcy lub dalszemu podwykonawcy, o których mowa w §20 ust. 12, Zamawiający potrąci kwotę wypłaconego wynagrodzenia z wynagrodzenia należnego Wykonawcy, na co Wykonawca niniejszym wyraża zgodę.</w:t>
      </w:r>
    </w:p>
    <w:p w14:paraId="30FC8873"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W przypadku stwierdzenia przez Zamawiającego wykonania Prac lub Robót objętych niniejszą Umową przez podmiot inny niż Wykonawca lub inny niż zaakceptowany przez Zamawiającego podwykonawca, Zamawiający może wstrzymać wykonywanie tych Prac lub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robót objętych niniejszą Umową.</w:t>
      </w:r>
    </w:p>
    <w:p w14:paraId="630B8269"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Podwykonawca, który zostanie wybrany do realizacji określonego zakresu Przedmiotu umowy, na podstawie powyższych warunków, ma prawo do podzlecenia określonego zakresu zadania (przydzielonego w zakresie swojego podwykonawstwa) dalszym swoim podwykonawcom, pod warunkiem zastosowania procedur i na warunkach określonych w niniejszym paragrafie.</w:t>
      </w:r>
    </w:p>
    <w:p w14:paraId="4B96DFCB"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76144CEE"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Zamawiający wymaga codziennego podpisywania się na liście obecności przez wszystkie osoby aktualnie przebywające na budowie ze wskazaniem nazwy firmy, w której są zatrudnieni. Powyższa lista będzie weryfikowana przez Inspektora Nadzoru.</w:t>
      </w:r>
    </w:p>
    <w:p w14:paraId="03D82CAB" w14:textId="77777777" w:rsidR="00E10536" w:rsidRPr="00963B2D" w:rsidRDefault="00E10536" w:rsidP="00E1053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Jeżeli w ramach ponoszenia odpowiedzialności solidarnej Zamawiający zapłaci za Wykonawcę lub podwykonawcę należności obciążające Wykonawcę lub podwykonawcę, ma prawo żądać od Wykonawcy lub podwykonawcy zwrotu całego spełnionego świadczenia wraz z naliczonymi odsetkami.</w:t>
      </w:r>
    </w:p>
    <w:p w14:paraId="1736464F" w14:textId="77777777" w:rsidR="00E10536" w:rsidRPr="0073563E" w:rsidRDefault="00E10536" w:rsidP="00E10536">
      <w:pPr>
        <w:spacing w:line="276" w:lineRule="auto"/>
        <w:jc w:val="center"/>
        <w:rPr>
          <w:rFonts w:asciiTheme="minorHAnsi" w:hAnsiTheme="minorHAnsi" w:cstheme="minorHAnsi"/>
          <w:b/>
          <w:color w:val="FF0000"/>
          <w:sz w:val="20"/>
          <w:szCs w:val="20"/>
        </w:rPr>
      </w:pPr>
    </w:p>
    <w:p w14:paraId="1834024B" w14:textId="77777777" w:rsidR="00E10536" w:rsidRPr="00963B2D" w:rsidRDefault="00E10536" w:rsidP="00E1053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21</w:t>
      </w:r>
    </w:p>
    <w:p w14:paraId="1E48B690" w14:textId="77777777" w:rsidR="00E10536" w:rsidRPr="00963B2D" w:rsidRDefault="00E10536" w:rsidP="00E1053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Odpowiedzialność za wady</w:t>
      </w:r>
    </w:p>
    <w:p w14:paraId="66907871" w14:textId="444018FB"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Wykonawca udziela gwarancji na wykonane roboty budowlane i instalacyjne oraz </w:t>
      </w:r>
      <w:r w:rsidR="00F55350">
        <w:rPr>
          <w:rFonts w:asciiTheme="minorHAnsi" w:hAnsiTheme="minorHAnsi" w:cstheme="minorHAnsi"/>
          <w:sz w:val="20"/>
          <w:szCs w:val="20"/>
        </w:rPr>
        <w:t xml:space="preserve">zamontowane urządzenia </w:t>
      </w:r>
      <w:r w:rsidRPr="00963B2D">
        <w:rPr>
          <w:rFonts w:asciiTheme="minorHAnsi" w:hAnsiTheme="minorHAnsi" w:cstheme="minorHAnsi"/>
          <w:sz w:val="20"/>
          <w:szCs w:val="20"/>
        </w:rPr>
        <w:t xml:space="preserve">  na okres</w:t>
      </w:r>
      <w:r w:rsidRPr="00963B2D">
        <w:rPr>
          <w:rFonts w:asciiTheme="minorHAnsi" w:hAnsiTheme="minorHAnsi" w:cstheme="minorHAnsi"/>
          <w:color w:val="FF0000"/>
          <w:sz w:val="20"/>
          <w:szCs w:val="20"/>
        </w:rPr>
        <w:t xml:space="preserve"> ……… </w:t>
      </w:r>
      <w:r w:rsidRPr="00963B2D">
        <w:rPr>
          <w:rFonts w:asciiTheme="minorHAnsi" w:hAnsiTheme="minorHAnsi" w:cstheme="minorHAnsi"/>
          <w:sz w:val="20"/>
          <w:szCs w:val="20"/>
        </w:rPr>
        <w:t>miesi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cy od daty odbioru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 xml:space="preserve">cowego Robót. Dokument gwarancyjny stanowi </w:t>
      </w:r>
      <w:r w:rsidRPr="00963B2D">
        <w:rPr>
          <w:rFonts w:asciiTheme="minorHAnsi" w:hAnsiTheme="minorHAnsi" w:cstheme="minorHAnsi"/>
          <w:b/>
          <w:sz w:val="20"/>
          <w:szCs w:val="20"/>
        </w:rPr>
        <w:t>zał</w:t>
      </w:r>
      <w:r w:rsidRPr="00963B2D">
        <w:rPr>
          <w:rFonts w:asciiTheme="minorHAnsi" w:eastAsia="TimesNewRoman" w:hAnsiTheme="minorHAnsi" w:cstheme="minorHAnsi"/>
          <w:b/>
          <w:sz w:val="20"/>
          <w:szCs w:val="20"/>
        </w:rPr>
        <w:t>ą</w:t>
      </w:r>
      <w:r w:rsidRPr="00963B2D">
        <w:rPr>
          <w:rFonts w:asciiTheme="minorHAnsi" w:hAnsiTheme="minorHAnsi" w:cstheme="minorHAnsi"/>
          <w:b/>
          <w:sz w:val="20"/>
          <w:szCs w:val="20"/>
        </w:rPr>
        <w:t>cznik nr 2 do umowy</w:t>
      </w:r>
      <w:r w:rsidRPr="00963B2D">
        <w:rPr>
          <w:rFonts w:asciiTheme="minorHAnsi" w:hAnsiTheme="minorHAnsi" w:cstheme="minorHAnsi"/>
          <w:sz w:val="20"/>
          <w:szCs w:val="20"/>
        </w:rPr>
        <w:t xml:space="preserve"> i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stanowi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zał</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cznik do protokołu odbioru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cowego.</w:t>
      </w:r>
    </w:p>
    <w:p w14:paraId="4F6987DA" w14:textId="6A0B2042"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Niezależnie od udzielonej gwarancji na roboty budowlane oraz </w:t>
      </w:r>
      <w:r w:rsidR="00F55350">
        <w:rPr>
          <w:rFonts w:asciiTheme="minorHAnsi" w:hAnsiTheme="minorHAnsi" w:cstheme="minorHAnsi"/>
          <w:sz w:val="20"/>
          <w:szCs w:val="20"/>
        </w:rPr>
        <w:t xml:space="preserve">zamontowane urządzenia </w:t>
      </w:r>
      <w:r w:rsidRPr="00963B2D">
        <w:rPr>
          <w:rFonts w:asciiTheme="minorHAnsi" w:hAnsiTheme="minorHAnsi" w:cstheme="minorHAnsi"/>
          <w:sz w:val="20"/>
          <w:szCs w:val="20"/>
        </w:rPr>
        <w:t>, Wykonawca udziela gwarancji na instalację fotowoltaiczną, w tym panele (moduły) fotowoltaiczne zgodnie z wymaganiami określonymi w załączniku nr 1 do niniejszej umowy, czyli gwarancja na instalację fotowoltaiczną wynosi  nie mniej niż 10 lat.</w:t>
      </w:r>
    </w:p>
    <w:p w14:paraId="1E8D9941"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okresie gwarancji Wykonawca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nieodpłatnego przeprowadzania przegl</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dów gwarancyjnych w terminie uzgodnionym z Użytkownikiem, nie rzadziej ni</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co 12 miesi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cy.</w:t>
      </w:r>
    </w:p>
    <w:p w14:paraId="393D0B09"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Niezale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nie od udzielonej gwarancji, Wykonawca ponosi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odpowiedzialno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z tytułu r</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kojmi za wady, na zasadach okre</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lonych w niniejszej Umowie oraz w kodeksie cywilnym, z tym zastrzeżeniem, że okres rękojmi zostaje zrównany z okresem gwarancji, o którym mowa w §21 ust. 1.</w:t>
      </w:r>
    </w:p>
    <w:p w14:paraId="75DD297D"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ramach gwarancji Wykonawca jest odpowiedzialny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za wszelkie wady ujawnione w Przedmiocie umowy.</w:t>
      </w:r>
    </w:p>
    <w:p w14:paraId="408D9CB7"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okresie gwarancji Wykonawca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nieodpłatnego usuwania ujawnionych wad lub do dostarczenia rzeczy wolnych od wad. Osobą uprawnioną w imieniu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do podejmowania czynno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zanych z ujawnianiem i zgłoszeniem wad w okresie gwarancji jest wła</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ciwy pracownik Biura Realizacji Projektu Urz</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du Marszałkowskiego Województwa Pomorskiego, dalej zwany pracownikiem BP lub Użytkownik.</w:t>
      </w:r>
    </w:p>
    <w:p w14:paraId="13C1FF83"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ramach gwarancji Wykonawca zobowi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wad Przedmiotu Umowy w terminie 7 dni od dnia otrzymania zawiadomienia od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Użytkownika, a w przypadku wad 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liwych 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w tym terminie, w odpowiednim terminie wyznaczonym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Użytkownika.</w:t>
      </w:r>
    </w:p>
    <w:p w14:paraId="1473EEB4"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cie wad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każdorazowo stwierdzone przez strony protokolarnie.</w:t>
      </w:r>
    </w:p>
    <w:p w14:paraId="3E992604"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dla ustalenia zaistnienia wad niezb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dne jest dokonanie bada</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 odkry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lub ekspertyz,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ma prawo poleci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dokonanie tych czynno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na koszt i ryzyko Wykonawcy bez konieczności uprzedniego uzyskania zezwolenia sądu.</w:t>
      </w:r>
    </w:p>
    <w:p w14:paraId="14542AE4"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wady poprzez dokonanie istotnych napraw lub wykonanie wadliwej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Robót budowlanych na nowo, termin gwarancji biegnie na nowo od chwili odbioru tych Robót budowlanych. W innych przypadkach termin gwarancji ulega przedłu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eniu o czas, w ci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gu którego wskutek wady Przedmiotu umowy obj</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tego gwarancj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nie mógł z niego korzysta</w:t>
      </w:r>
      <w:r w:rsidRPr="00963B2D">
        <w:rPr>
          <w:rFonts w:asciiTheme="minorHAnsi" w:eastAsia="TimesNewRoman" w:hAnsiTheme="minorHAnsi" w:cstheme="minorHAnsi"/>
          <w:sz w:val="20"/>
          <w:szCs w:val="20"/>
        </w:rPr>
        <w:t>ć</w:t>
      </w:r>
      <w:r w:rsidRPr="00963B2D">
        <w:rPr>
          <w:rFonts w:asciiTheme="minorHAnsi" w:hAnsiTheme="minorHAnsi" w:cstheme="minorHAnsi"/>
          <w:sz w:val="20"/>
          <w:szCs w:val="20"/>
        </w:rPr>
        <w:t>.</w:t>
      </w:r>
    </w:p>
    <w:p w14:paraId="7BFE3295"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jest odpowiedzialny za wszelkie szkody i straty, które spowodował w czasie prac nad usuwaniem wad.</w:t>
      </w:r>
    </w:p>
    <w:p w14:paraId="61E78273"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Wykonawca nie usunie wskazanej wady w terminach, o których mowa w §21 ust. 7,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ma prawo zleci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cie takiej wady osobie trzeciej na koszt i ryzyko Wykonawcy bez konieczności uprzedniego uzyskania zezwolenia sądu.</w:t>
      </w:r>
    </w:p>
    <w:p w14:paraId="09846D97"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razie stwierdzenia wad nie nadaj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cych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 ramach gwarancji:</w:t>
      </w:r>
    </w:p>
    <w:p w14:paraId="386CFE57" w14:textId="77777777" w:rsidR="00E10536" w:rsidRPr="00963B2D" w:rsidRDefault="00E10536" w:rsidP="00E10536">
      <w:pPr>
        <w:numPr>
          <w:ilvl w:val="3"/>
          <w:numId w:val="87"/>
        </w:numPr>
        <w:tabs>
          <w:tab w:val="num" w:pos="284"/>
        </w:tabs>
        <w:autoSpaceDE w:val="0"/>
        <w:autoSpaceDN w:val="0"/>
        <w:adjustRightInd w:val="0"/>
        <w:spacing w:line="276" w:lineRule="auto"/>
        <w:ind w:left="709"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wady nie uniemo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liwiaj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ytkowania Obiektu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zgodnie z jego przeznaczeniem – obni</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wynagrodzenie Wykonawcy odpowiednio do utraconej wartości, w tym w szczególności funkcjonalnej, użytkowej, technicznej, estetycznej;</w:t>
      </w:r>
    </w:p>
    <w:p w14:paraId="48662A32" w14:textId="77777777" w:rsidR="00E10536" w:rsidRPr="00963B2D" w:rsidRDefault="00E10536" w:rsidP="00E10536">
      <w:pPr>
        <w:numPr>
          <w:ilvl w:val="3"/>
          <w:numId w:val="87"/>
        </w:numPr>
        <w:tabs>
          <w:tab w:val="num" w:pos="284"/>
        </w:tabs>
        <w:autoSpaceDE w:val="0"/>
        <w:autoSpaceDN w:val="0"/>
        <w:adjustRightInd w:val="0"/>
        <w:spacing w:line="276" w:lineRule="auto"/>
        <w:ind w:left="851" w:hanging="425"/>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wady uniemo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liwiaj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ytkowanie Obiektu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zgodnie z jego przeznaczeniem:</w:t>
      </w:r>
    </w:p>
    <w:p w14:paraId="126D8ACC" w14:textId="77777777" w:rsidR="00E10536" w:rsidRPr="00963B2D" w:rsidRDefault="00E10536" w:rsidP="00E1053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za</w:t>
      </w:r>
      <w:r w:rsidRPr="00963B2D">
        <w:rPr>
          <w:rFonts w:asciiTheme="minorHAnsi" w:eastAsia="TimesNewRoman" w:hAnsiTheme="minorHAnsi" w:cstheme="minorHAnsi"/>
          <w:sz w:val="20"/>
          <w:szCs w:val="20"/>
        </w:rPr>
        <w:t>żą</w:t>
      </w:r>
      <w:r w:rsidRPr="00963B2D">
        <w:rPr>
          <w:rFonts w:asciiTheme="minorHAnsi" w:hAnsiTheme="minorHAnsi" w:cstheme="minorHAnsi"/>
          <w:sz w:val="20"/>
          <w:szCs w:val="20"/>
        </w:rPr>
        <w:t>da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zwrotu zapłaconego ju</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wynagrodzenia w cało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lub stosownej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albo</w:t>
      </w:r>
    </w:p>
    <w:p w14:paraId="0F72644B" w14:textId="77777777" w:rsidR="00E10536" w:rsidRPr="00963B2D" w:rsidRDefault="00E10536" w:rsidP="00E1053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eastAsia="TimesNewRoman" w:hAnsiTheme="minorHAnsi" w:cstheme="minorHAnsi"/>
          <w:sz w:val="20"/>
          <w:szCs w:val="20"/>
        </w:rPr>
        <w:t>żą</w:t>
      </w:r>
      <w:r w:rsidRPr="00963B2D">
        <w:rPr>
          <w:rFonts w:asciiTheme="minorHAnsi" w:hAnsiTheme="minorHAnsi" w:cstheme="minorHAnsi"/>
          <w:sz w:val="20"/>
          <w:szCs w:val="20"/>
        </w:rPr>
        <w:t>da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bezpłatnego wykonania Przedmiotu umowy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po raz drugi, wyznaczaj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 Wykonawcy odpowiedni termin, a w przypadku jego niedotrzymania zleci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 xml:space="preserve">to wykonanie na koszt i ryzyko Wykonawcy bez konieczności uprzedniego uzyskania zezwolenia sądu, </w:t>
      </w:r>
    </w:p>
    <w:p w14:paraId="327E3CDB" w14:textId="77777777" w:rsidR="00E10536" w:rsidRPr="00963B2D" w:rsidRDefault="00E10536" w:rsidP="00E1053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zachowuj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 prawo domagania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od Wykonawcy naprawienia szkody z tego tytułu w pełnej wysokości.</w:t>
      </w:r>
    </w:p>
    <w:p w14:paraId="2FF16C76"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W okresie gwarancji Wykonawca i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zobowi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zani s</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do pisemnego wzajemnego zawiadomienia w terminie 7 dni o:</w:t>
      </w:r>
    </w:p>
    <w:p w14:paraId="5BDAA89B" w14:textId="77777777" w:rsidR="00E10536" w:rsidRPr="00963B2D" w:rsidRDefault="00E10536" w:rsidP="00E10536">
      <w:pPr>
        <w:numPr>
          <w:ilvl w:val="4"/>
          <w:numId w:val="88"/>
        </w:numPr>
        <w:tabs>
          <w:tab w:val="num" w:pos="284"/>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zmianie adresu lub firmy;</w:t>
      </w:r>
    </w:p>
    <w:p w14:paraId="6E8335EC" w14:textId="77777777" w:rsidR="00E10536" w:rsidRPr="00963B2D" w:rsidRDefault="00E10536" w:rsidP="00E10536">
      <w:pPr>
        <w:numPr>
          <w:ilvl w:val="4"/>
          <w:numId w:val="88"/>
        </w:numPr>
        <w:tabs>
          <w:tab w:val="num" w:pos="284"/>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ogłoszeniu upadło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Wykonawcy;</w:t>
      </w:r>
    </w:p>
    <w:p w14:paraId="3AB882FD" w14:textId="77777777" w:rsidR="00E10536" w:rsidRPr="00963B2D" w:rsidRDefault="00E10536" w:rsidP="00E10536">
      <w:pPr>
        <w:numPr>
          <w:ilvl w:val="4"/>
          <w:numId w:val="88"/>
        </w:numPr>
        <w:tabs>
          <w:tab w:val="num" w:pos="284"/>
          <w:tab w:val="num" w:pos="709"/>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wszczęciu postępowania naprawczego wobec Wykonawcy;</w:t>
      </w:r>
    </w:p>
    <w:p w14:paraId="5385FF3F" w14:textId="77777777" w:rsidR="00E10536" w:rsidRPr="00963B2D" w:rsidRDefault="00E10536" w:rsidP="00E10536">
      <w:pPr>
        <w:numPr>
          <w:ilvl w:val="4"/>
          <w:numId w:val="88"/>
        </w:numPr>
        <w:tabs>
          <w:tab w:val="num" w:pos="284"/>
          <w:tab w:val="num" w:pos="567"/>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ogłoszeniu likwidacji Wykonawcy.</w:t>
      </w:r>
    </w:p>
    <w:p w14:paraId="569DFDD6" w14:textId="77777777" w:rsidR="00E10536" w:rsidRPr="00963B2D" w:rsidRDefault="00E10536" w:rsidP="00E1053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b/>
          <w:bCs/>
          <w:sz w:val="20"/>
          <w:szCs w:val="20"/>
        </w:rPr>
      </w:pPr>
      <w:r w:rsidRPr="00963B2D">
        <w:rPr>
          <w:rFonts w:asciiTheme="minorHAnsi" w:hAnsiTheme="minorHAnsi" w:cstheme="minorHAnsi"/>
          <w:sz w:val="20"/>
          <w:szCs w:val="20"/>
        </w:rPr>
        <w:t xml:space="preserve"> Wykonawca zapewni ustalenie w umowach z podwykonawcami takiego okresu odpowiedzialno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za wady, aby nie był on krótszy od okresu odpowiedzialno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za wady Wykonawcy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 tytułu gwarancji udzielonej w niniejszej Umowie.</w:t>
      </w:r>
    </w:p>
    <w:p w14:paraId="061FCE71" w14:textId="77777777" w:rsidR="00E10536" w:rsidRPr="00963B2D" w:rsidRDefault="00E10536" w:rsidP="00E10536">
      <w:pPr>
        <w:spacing w:line="276" w:lineRule="auto"/>
        <w:jc w:val="center"/>
        <w:rPr>
          <w:rFonts w:asciiTheme="minorHAnsi" w:hAnsiTheme="minorHAnsi" w:cstheme="minorHAnsi"/>
          <w:b/>
          <w:bCs/>
          <w:sz w:val="20"/>
          <w:szCs w:val="20"/>
        </w:rPr>
      </w:pPr>
    </w:p>
    <w:p w14:paraId="0D3F7469" w14:textId="77777777" w:rsidR="00E10536" w:rsidRPr="00963B2D" w:rsidRDefault="00E10536" w:rsidP="00E1053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 22</w:t>
      </w:r>
    </w:p>
    <w:p w14:paraId="56618BD4" w14:textId="77777777" w:rsidR="00E10536" w:rsidRPr="00963B2D" w:rsidRDefault="00E10536" w:rsidP="00E1053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Próby końcowe</w:t>
      </w:r>
    </w:p>
    <w:p w14:paraId="773E19E1" w14:textId="77777777" w:rsidR="00E10536" w:rsidRPr="00963B2D" w:rsidRDefault="00E10536" w:rsidP="00E1053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 Wykonawca przeprowadzi próby końcowe. </w:t>
      </w:r>
    </w:p>
    <w:p w14:paraId="2473D316" w14:textId="77777777" w:rsidR="00E10536" w:rsidRPr="00963B2D" w:rsidRDefault="00E10536" w:rsidP="00E1053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 Wykonawca powiadomi Inspektora Nadzoru z wyprzedzeniem, co najmniej 7 dniowym o terminie, w którym Wykonawca będzie gotowy do przeprowadzenia prób końcowych.</w:t>
      </w:r>
    </w:p>
    <w:p w14:paraId="0A75C0B2" w14:textId="77777777" w:rsidR="00E10536" w:rsidRPr="00963B2D" w:rsidRDefault="00E10536" w:rsidP="00E1053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strony nie uzgodnią inaczej, próby końcowe będą wykonane w ciągu 14 dni od daty powiadomienia, o którym mowa w ust. 2.</w:t>
      </w:r>
    </w:p>
    <w:p w14:paraId="626E2E00" w14:textId="77777777" w:rsidR="00E10536" w:rsidRPr="00963B2D" w:rsidRDefault="00E10536" w:rsidP="00E1053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Jeżeli w Programie funkcjonalno-użytkowym, Dokumentacji projektowej lub </w:t>
      </w:r>
      <w:proofErr w:type="spellStart"/>
      <w:r w:rsidRPr="00963B2D">
        <w:rPr>
          <w:rFonts w:asciiTheme="minorHAnsi" w:hAnsiTheme="minorHAnsi" w:cstheme="minorHAnsi"/>
          <w:bCs/>
          <w:sz w:val="20"/>
          <w:szCs w:val="20"/>
        </w:rPr>
        <w:t>STWiOR</w:t>
      </w:r>
      <w:proofErr w:type="spellEnd"/>
      <w:r w:rsidRPr="00963B2D">
        <w:rPr>
          <w:rFonts w:asciiTheme="minorHAnsi" w:hAnsiTheme="minorHAnsi" w:cstheme="minorHAnsi"/>
          <w:bCs/>
          <w:sz w:val="20"/>
          <w:szCs w:val="20"/>
        </w:rPr>
        <w:t xml:space="preserve"> nie ustalono inaczej próby końcowe będą przebiegały w następującej kolejności:</w:t>
      </w:r>
    </w:p>
    <w:p w14:paraId="37E79ED3" w14:textId="77777777" w:rsidR="00E10536" w:rsidRPr="00963B2D" w:rsidRDefault="00E10536" w:rsidP="00E10536">
      <w:pPr>
        <w:widowControl w:val="0"/>
        <w:numPr>
          <w:ilvl w:val="4"/>
          <w:numId w:val="89"/>
        </w:numPr>
        <w:tabs>
          <w:tab w:val="num" w:pos="284"/>
        </w:tabs>
        <w:spacing w:line="276" w:lineRule="auto"/>
        <w:ind w:left="709" w:hanging="283"/>
        <w:jc w:val="both"/>
        <w:rPr>
          <w:rFonts w:asciiTheme="minorHAnsi" w:hAnsiTheme="minorHAnsi" w:cstheme="minorHAnsi"/>
          <w:bCs/>
          <w:sz w:val="20"/>
          <w:szCs w:val="20"/>
        </w:rPr>
      </w:pPr>
      <w:r w:rsidRPr="00963B2D">
        <w:rPr>
          <w:rFonts w:asciiTheme="minorHAnsi" w:hAnsiTheme="minorHAnsi" w:cstheme="minorHAnsi"/>
          <w:bCs/>
          <w:sz w:val="20"/>
          <w:szCs w:val="20"/>
        </w:rPr>
        <w:t>próby przedrozruchowe, obejmujące odpowiednie przeglądy oraz próby funkcjonalne dla wykazania, że każdy element lub urządzenie mogą bezpiecznie przejść następne etapy prób;</w:t>
      </w:r>
    </w:p>
    <w:p w14:paraId="4BC4E2E9" w14:textId="77777777" w:rsidR="00E10536" w:rsidRPr="00963B2D" w:rsidRDefault="00E10536" w:rsidP="00E10536">
      <w:pPr>
        <w:widowControl w:val="0"/>
        <w:numPr>
          <w:ilvl w:val="4"/>
          <w:numId w:val="89"/>
        </w:numPr>
        <w:tabs>
          <w:tab w:val="num" w:pos="284"/>
        </w:tabs>
        <w:spacing w:line="276" w:lineRule="auto"/>
        <w:ind w:left="993" w:hanging="567"/>
        <w:jc w:val="both"/>
        <w:rPr>
          <w:rFonts w:asciiTheme="minorHAnsi" w:hAnsiTheme="minorHAnsi" w:cstheme="minorHAnsi"/>
          <w:bCs/>
          <w:sz w:val="20"/>
          <w:szCs w:val="20"/>
        </w:rPr>
      </w:pPr>
      <w:r w:rsidRPr="00963B2D">
        <w:rPr>
          <w:rFonts w:asciiTheme="minorHAnsi" w:hAnsiTheme="minorHAnsi" w:cstheme="minorHAnsi"/>
          <w:bCs/>
          <w:sz w:val="20"/>
          <w:szCs w:val="20"/>
        </w:rPr>
        <w:t>próby rozruchowe dla wykazania, że urządzenia lub Roboty albo etapy Robót będą pracowały bezpiecznie;</w:t>
      </w:r>
    </w:p>
    <w:p w14:paraId="5B41F1D0" w14:textId="77777777" w:rsidR="00E10536" w:rsidRPr="00963B2D" w:rsidRDefault="00E10536" w:rsidP="00E10536">
      <w:pPr>
        <w:widowControl w:val="0"/>
        <w:numPr>
          <w:ilvl w:val="4"/>
          <w:numId w:val="89"/>
        </w:numPr>
        <w:tabs>
          <w:tab w:val="num" w:pos="284"/>
        </w:tabs>
        <w:spacing w:line="276" w:lineRule="auto"/>
        <w:ind w:left="993" w:hanging="567"/>
        <w:jc w:val="both"/>
        <w:rPr>
          <w:rFonts w:asciiTheme="minorHAnsi" w:hAnsiTheme="minorHAnsi" w:cstheme="minorHAnsi"/>
          <w:bCs/>
          <w:sz w:val="20"/>
          <w:szCs w:val="20"/>
        </w:rPr>
      </w:pPr>
      <w:r w:rsidRPr="00963B2D">
        <w:rPr>
          <w:rFonts w:asciiTheme="minorHAnsi" w:hAnsiTheme="minorHAnsi" w:cstheme="minorHAnsi"/>
          <w:bCs/>
          <w:sz w:val="20"/>
          <w:szCs w:val="20"/>
        </w:rPr>
        <w:t>ruch próbny, dla wykazania, że urządzenia, Roboty lub etapy Robót są niezawodne i zgodne z umową.</w:t>
      </w:r>
    </w:p>
    <w:p w14:paraId="0BE6AB5B" w14:textId="77777777" w:rsidR="00E10536" w:rsidRPr="00963B2D" w:rsidRDefault="00E10536" w:rsidP="00E1053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próby końcowe są opóźniane z przyczyn, za które ponosi odpowiedzialność Wykonawca, Inspektor Nadzoru może wezwać Wykonawcę do przeprowadzenia tych prób w terminie 10 dni od daty otrzymania wezwania.</w:t>
      </w:r>
    </w:p>
    <w:p w14:paraId="2B488007" w14:textId="77777777" w:rsidR="00E10536" w:rsidRPr="00963B2D" w:rsidRDefault="00E10536" w:rsidP="00E1053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Jeżeli Wykonawca nie przeprowadzi prób w wyznaczonym, zgodnie z §22 ust. 5 terminie, Zamawiający będzie uprawniony do przeprowadzenia prób końcowych na ryzyko i koszt Wykonawcy </w:t>
      </w:r>
      <w:r w:rsidRPr="00963B2D">
        <w:rPr>
          <w:rFonts w:asciiTheme="minorHAnsi" w:hAnsiTheme="minorHAnsi" w:cstheme="minorHAnsi"/>
          <w:sz w:val="20"/>
          <w:szCs w:val="20"/>
        </w:rPr>
        <w:t>bez konieczności uprzedniego uzyskania zezwolenia sądu</w:t>
      </w:r>
      <w:r w:rsidRPr="00963B2D">
        <w:rPr>
          <w:rFonts w:asciiTheme="minorHAnsi" w:hAnsiTheme="minorHAnsi" w:cstheme="minorHAnsi"/>
          <w:bCs/>
          <w:sz w:val="20"/>
          <w:szCs w:val="20"/>
        </w:rPr>
        <w:t>. Takie próby będą traktowane na równi z próbami przeprowadzanymi w obecności Wykonawcy, a ich wyniki będą wiążące dla Wykonawcy.</w:t>
      </w:r>
    </w:p>
    <w:p w14:paraId="17644857" w14:textId="77777777" w:rsidR="00E10536" w:rsidRPr="00963B2D" w:rsidRDefault="00E10536" w:rsidP="00E1053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wyniki prób końcowych okażą się negatywne, Inspektor Nadzoru może nakazać powtórzenie prób końcowych, po uprzednim usunięciu przyczyn negatywnych prób końcowych.</w:t>
      </w:r>
    </w:p>
    <w:p w14:paraId="7D37E321" w14:textId="77777777" w:rsidR="00E10536" w:rsidRPr="0073563E" w:rsidRDefault="00E10536" w:rsidP="00E10536">
      <w:pPr>
        <w:spacing w:line="276" w:lineRule="auto"/>
        <w:jc w:val="both"/>
        <w:rPr>
          <w:rFonts w:asciiTheme="minorHAnsi" w:hAnsiTheme="minorHAnsi" w:cstheme="minorHAnsi"/>
          <w:bCs/>
          <w:color w:val="FF0000"/>
          <w:sz w:val="20"/>
          <w:szCs w:val="20"/>
        </w:rPr>
      </w:pPr>
    </w:p>
    <w:p w14:paraId="64116BA9" w14:textId="77777777" w:rsidR="00E10536" w:rsidRPr="00963B2D" w:rsidRDefault="00E10536" w:rsidP="00E1053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 23</w:t>
      </w:r>
    </w:p>
    <w:p w14:paraId="0B5C2A35" w14:textId="77777777" w:rsidR="00E10536" w:rsidRPr="00963B2D" w:rsidRDefault="00E10536" w:rsidP="00E1053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Odbiory</w:t>
      </w:r>
    </w:p>
    <w:p w14:paraId="69CBF7BC" w14:textId="77777777" w:rsidR="00E10536" w:rsidRPr="00963B2D" w:rsidRDefault="00E10536" w:rsidP="00E10536">
      <w:pPr>
        <w:widowControl w:val="0"/>
        <w:numPr>
          <w:ilvl w:val="4"/>
          <w:numId w:val="73"/>
        </w:numPr>
        <w:tabs>
          <w:tab w:val="clear" w:pos="2160"/>
          <w:tab w:val="num" w:pos="284"/>
        </w:tabs>
        <w:spacing w:line="276" w:lineRule="auto"/>
        <w:ind w:left="284" w:hanging="284"/>
        <w:rPr>
          <w:rFonts w:asciiTheme="minorHAnsi" w:hAnsiTheme="minorHAnsi" w:cstheme="minorHAnsi"/>
          <w:sz w:val="20"/>
          <w:szCs w:val="20"/>
        </w:rPr>
      </w:pPr>
      <w:r w:rsidRPr="00963B2D">
        <w:rPr>
          <w:rFonts w:asciiTheme="minorHAnsi" w:hAnsiTheme="minorHAnsi" w:cstheme="minorHAnsi"/>
          <w:sz w:val="20"/>
          <w:szCs w:val="20"/>
        </w:rPr>
        <w:t xml:space="preserve"> Ustala się następujące rodzaje odbiorów:</w:t>
      </w:r>
    </w:p>
    <w:p w14:paraId="50EBE83F" w14:textId="77777777" w:rsidR="00E10536" w:rsidRPr="00963B2D" w:rsidRDefault="00E10536" w:rsidP="00E1053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 xml:space="preserve">odbiór Dokumentacji projektowej i </w:t>
      </w:r>
      <w:proofErr w:type="spellStart"/>
      <w:r w:rsidRPr="00963B2D">
        <w:rPr>
          <w:rFonts w:asciiTheme="minorHAnsi" w:hAnsiTheme="minorHAnsi" w:cstheme="minorHAnsi"/>
          <w:sz w:val="20"/>
          <w:szCs w:val="20"/>
        </w:rPr>
        <w:t>STWiOR</w:t>
      </w:r>
      <w:proofErr w:type="spellEnd"/>
      <w:r w:rsidRPr="00963B2D">
        <w:rPr>
          <w:rFonts w:asciiTheme="minorHAnsi" w:hAnsiTheme="minorHAnsi" w:cstheme="minorHAnsi"/>
          <w:sz w:val="20"/>
          <w:szCs w:val="20"/>
        </w:rPr>
        <w:t>, opisany w § 3 umowy;</w:t>
      </w:r>
    </w:p>
    <w:p w14:paraId="0539A9E2" w14:textId="77777777" w:rsidR="00E10536" w:rsidRPr="00963B2D" w:rsidRDefault="00E10536" w:rsidP="00E1053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Robót zanikających i ulegających zakryciu;</w:t>
      </w:r>
    </w:p>
    <w:p w14:paraId="1036F349" w14:textId="77777777" w:rsidR="00E10536" w:rsidRPr="00963B2D" w:rsidRDefault="00E10536" w:rsidP="00E1053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częściowy Robót na Obiekcie, polegający na ocenie, jakości i zgodności z Harmonogramem wykonanego etapu robót;</w:t>
      </w:r>
    </w:p>
    <w:p w14:paraId="271FE321" w14:textId="77777777" w:rsidR="00E10536" w:rsidRPr="00963B2D" w:rsidRDefault="00E10536" w:rsidP="00E1053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cowy po całkowitym wykonaniu Przedmiotu umowy, w tym otrzymaniu Dokumentacji powykonawczej oraz decyzji o pozwoleniu na 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ytkowanie obiektu lub zgłoszeniu obiektu do 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ytkowania, o ile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potrzeba takiej decyzji lub zgłoszenia;</w:t>
      </w:r>
    </w:p>
    <w:p w14:paraId="0D5937E4" w14:textId="77777777" w:rsidR="00E10536" w:rsidRPr="00963B2D" w:rsidRDefault="00E10536" w:rsidP="00E1053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ostateczny (pogwarancyjny) po okresie gwarancji.</w:t>
      </w:r>
    </w:p>
    <w:p w14:paraId="32C1E392" w14:textId="77777777" w:rsidR="00E10536" w:rsidRPr="00963B2D" w:rsidRDefault="00E10536" w:rsidP="00E10536">
      <w:pPr>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 każdej czynności odbioru zostanie sporządzony protokół, który zawierać będzie wszystkie ustalenia poczynione w czasie odbioru.</w:t>
      </w:r>
    </w:p>
    <w:p w14:paraId="5344254A" w14:textId="77777777" w:rsidR="00E10536" w:rsidRPr="00963B2D" w:rsidRDefault="00E10536" w:rsidP="00E10536">
      <w:pPr>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Zamawiający może wystawiać odrębne protokoły odbioru dla każdego etapu Robót przyjmowanych częściowo.</w:t>
      </w:r>
    </w:p>
    <w:p w14:paraId="78576C22" w14:textId="77777777" w:rsidR="00E10536" w:rsidRPr="00963B2D" w:rsidRDefault="00E10536" w:rsidP="00E10536">
      <w:pPr>
        <w:widowControl w:val="0"/>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Zgłoszenia gotowości do obioru następują poprzez wpis do dziennika budowy oraz przekazanie stosownego zgłoszenia do Inspektora Nadzoru.</w:t>
      </w:r>
    </w:p>
    <w:p w14:paraId="4CDC55E7" w14:textId="77777777" w:rsidR="00E10536" w:rsidRPr="00963B2D" w:rsidRDefault="00E10536" w:rsidP="00E10536">
      <w:pPr>
        <w:widowControl w:val="0"/>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Ustalenia poczynione w trakcie odbioru podlegają jednoczesnemu wpisowi do dziennika budowy.</w:t>
      </w:r>
    </w:p>
    <w:p w14:paraId="3BD85B01" w14:textId="77777777" w:rsidR="00E10536" w:rsidRPr="00963B2D" w:rsidRDefault="00E10536" w:rsidP="00E1053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24</w:t>
      </w:r>
    </w:p>
    <w:p w14:paraId="76281844" w14:textId="77777777" w:rsidR="00E10536" w:rsidRPr="00963B2D" w:rsidRDefault="00E10536" w:rsidP="00E1053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Odbiór robót zanikających i ulegających zakryciu</w:t>
      </w:r>
    </w:p>
    <w:p w14:paraId="7B37DFE9" w14:textId="77777777" w:rsidR="00E10536" w:rsidRPr="00963B2D" w:rsidRDefault="00E10536" w:rsidP="00E1053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jest zobowiązany powiadomić Inspektora Nadzoru  o gotowości do odbioru Robót zanikających lub ulegających zakryciu na 3 dni przed ich zakryciem.</w:t>
      </w:r>
    </w:p>
    <w:p w14:paraId="2995ED8C" w14:textId="77777777" w:rsidR="00E10536" w:rsidRPr="00963B2D" w:rsidRDefault="00E10536" w:rsidP="00E1053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Po powiadomieniu właściwy Inspektor Nadzoru powinien niezwłocznie ustalić z Wykonawcą termin odbioru.</w:t>
      </w:r>
    </w:p>
    <w:p w14:paraId="77C6F018" w14:textId="77777777" w:rsidR="00E10536" w:rsidRPr="00963B2D" w:rsidRDefault="00E10536" w:rsidP="00E1053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Jeżeli Wykonawca zaniecha powiadomienia, o którym mowa w §24 ust. 1 Inspektor Nadzoru będzie miał prawo nakazać Wykonawcy odkrycie uprzednio zakrytych Robót lub wykonanie otworów niezbędnych dla zbadania wykonanych robót bądź przywrócenia do stanu poprzedniego wykonanych Robót, na koszt i ryzyko Wykonawcy bez konieczności uprzedniego uzyskania zezwolenia sądu.</w:t>
      </w:r>
    </w:p>
    <w:p w14:paraId="25F5B990" w14:textId="77777777" w:rsidR="00E10536" w:rsidRPr="00963B2D" w:rsidRDefault="00E10536" w:rsidP="00E10536">
      <w:pPr>
        <w:widowControl w:val="0"/>
        <w:spacing w:line="276" w:lineRule="auto"/>
        <w:ind w:left="357"/>
        <w:jc w:val="both"/>
        <w:rPr>
          <w:rFonts w:asciiTheme="minorHAnsi" w:hAnsiTheme="minorHAnsi" w:cstheme="minorHAnsi"/>
          <w:sz w:val="20"/>
          <w:szCs w:val="20"/>
        </w:rPr>
      </w:pPr>
    </w:p>
    <w:p w14:paraId="5EDC9211" w14:textId="77777777" w:rsidR="00E10536" w:rsidRPr="00963B2D" w:rsidRDefault="00E10536" w:rsidP="00E1053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25</w:t>
      </w:r>
    </w:p>
    <w:p w14:paraId="4EDC7E53" w14:textId="77777777" w:rsidR="00E10536" w:rsidRPr="00963B2D" w:rsidRDefault="00E10536" w:rsidP="00E1053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Odbiory częściowe i odbiór końcowy</w:t>
      </w:r>
    </w:p>
    <w:p w14:paraId="7BE7226C" w14:textId="77777777" w:rsidR="00E10536" w:rsidRPr="00963B2D" w:rsidRDefault="00E10536" w:rsidP="00E1053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będzie przedstawiał poszczególne etapy Robót do odbioru, z uwzględnieniem aktualnych Harmonogramów realizacji zamówienia i płatności.</w:t>
      </w:r>
    </w:p>
    <w:p w14:paraId="6D207521" w14:textId="77777777" w:rsidR="00E10536" w:rsidRPr="00963B2D" w:rsidRDefault="00E10536" w:rsidP="00E1053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zawiadomi Inspektora Nadzoru o gotowości do odbioru.</w:t>
      </w:r>
    </w:p>
    <w:p w14:paraId="113A6269" w14:textId="77777777" w:rsidR="00E10536" w:rsidRPr="00963B2D" w:rsidRDefault="00E10536" w:rsidP="00E1053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 ciągu 10 dni od zgłoszenia gotowości do odbioru końcowego Wykonawca przekaże Inspektorowi Nadzoru dziennik budowy oraz w dwóch egzemplarzach następujące dokumenty przejęcia Robót:</w:t>
      </w:r>
    </w:p>
    <w:p w14:paraId="07DE0D85" w14:textId="77777777" w:rsidR="00E10536" w:rsidRPr="00963B2D" w:rsidRDefault="00E10536" w:rsidP="00E1053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certyfikaty, aprobaty i atesty na materiały i urz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dzenia, oraz karty gwarancyjne i katalogowe, wyposa</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enia, urz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dze</w:t>
      </w:r>
      <w:r w:rsidRPr="00963B2D">
        <w:rPr>
          <w:rFonts w:asciiTheme="minorHAnsi" w:eastAsia="TimesNewRoman" w:hAnsiTheme="minorHAnsi" w:cstheme="minorHAnsi"/>
          <w:sz w:val="20"/>
          <w:szCs w:val="20"/>
        </w:rPr>
        <w:t xml:space="preserve">ń </w:t>
      </w:r>
      <w:r w:rsidRPr="00963B2D">
        <w:rPr>
          <w:rFonts w:asciiTheme="minorHAnsi" w:hAnsiTheme="minorHAnsi" w:cstheme="minorHAnsi"/>
          <w:sz w:val="20"/>
          <w:szCs w:val="20"/>
        </w:rPr>
        <w:t>i materiałów budowlanych, wbudowanych przez Wykonawc</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 wystawione przez producenta;</w:t>
      </w:r>
    </w:p>
    <w:p w14:paraId="6CB963B5" w14:textId="77777777" w:rsidR="00E10536" w:rsidRPr="00963B2D" w:rsidRDefault="00E10536" w:rsidP="00E1053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instrukcje obsługi;</w:t>
      </w:r>
    </w:p>
    <w:p w14:paraId="1F330008" w14:textId="77777777" w:rsidR="00E10536" w:rsidRPr="00963B2D" w:rsidRDefault="00E10536" w:rsidP="00E1053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protokoły i za</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wiadczenia z przeprowadzonych pomiarów i bada</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w:t>
      </w:r>
    </w:p>
    <w:p w14:paraId="0294EE54" w14:textId="77777777" w:rsidR="00E10536" w:rsidRPr="00963B2D" w:rsidRDefault="00E10536" w:rsidP="00E1053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inne dokumenty niezb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 xml:space="preserve">dne dla odbioru, wskazane m.in. w </w:t>
      </w:r>
      <w:proofErr w:type="spellStart"/>
      <w:r w:rsidRPr="00963B2D">
        <w:rPr>
          <w:rFonts w:asciiTheme="minorHAnsi" w:hAnsiTheme="minorHAnsi" w:cstheme="minorHAnsi"/>
          <w:sz w:val="20"/>
          <w:szCs w:val="20"/>
        </w:rPr>
        <w:t>STWiOR</w:t>
      </w:r>
      <w:proofErr w:type="spellEnd"/>
      <w:r w:rsidRPr="00963B2D">
        <w:rPr>
          <w:rFonts w:asciiTheme="minorHAnsi" w:hAnsiTheme="minorHAnsi" w:cstheme="minorHAnsi"/>
          <w:sz w:val="20"/>
          <w:szCs w:val="20"/>
        </w:rPr>
        <w:t xml:space="preserve"> lub SWZ;</w:t>
      </w:r>
    </w:p>
    <w:p w14:paraId="2687C191" w14:textId="77777777" w:rsidR="00E10536" w:rsidRPr="00963B2D" w:rsidRDefault="00E10536" w:rsidP="00E10536">
      <w:pPr>
        <w:numPr>
          <w:ilvl w:val="0"/>
          <w:numId w:val="84"/>
        </w:numPr>
        <w:tabs>
          <w:tab w:val="num" w:pos="567"/>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rozliczenie, o którym mowa w § 27ust. 4 umowy,</w:t>
      </w:r>
    </w:p>
    <w:p w14:paraId="4119A23B" w14:textId="77777777" w:rsidR="00E10536" w:rsidRPr="009F206A" w:rsidRDefault="00E10536" w:rsidP="00E10536">
      <w:pPr>
        <w:numPr>
          <w:ilvl w:val="0"/>
          <w:numId w:val="84"/>
        </w:numPr>
        <w:tabs>
          <w:tab w:val="num" w:pos="567"/>
        </w:tabs>
        <w:autoSpaceDE w:val="0"/>
        <w:autoSpaceDN w:val="0"/>
        <w:adjustRightInd w:val="0"/>
        <w:spacing w:line="276" w:lineRule="auto"/>
        <w:contextualSpacing/>
        <w:jc w:val="both"/>
        <w:rPr>
          <w:rFonts w:asciiTheme="minorHAnsi" w:hAnsiTheme="minorHAnsi" w:cstheme="minorHAnsi"/>
          <w:sz w:val="20"/>
          <w:szCs w:val="20"/>
        </w:rPr>
      </w:pPr>
      <w:r w:rsidRPr="009F206A">
        <w:rPr>
          <w:rFonts w:asciiTheme="minorHAnsi" w:hAnsiTheme="minorHAnsi" w:cstheme="minorHAnsi"/>
          <w:sz w:val="20"/>
          <w:szCs w:val="20"/>
        </w:rPr>
        <w:t xml:space="preserve">   dla odbioru końcowego – również Dokumentację powykonawczą.</w:t>
      </w:r>
    </w:p>
    <w:p w14:paraId="0F719804" w14:textId="77777777" w:rsidR="00E10536" w:rsidRPr="009F206A"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Wszystkich odbiorów dokonywał będzie Inspektor Nadzoru w obecności przedstawicieli Wykonawcy.</w:t>
      </w:r>
    </w:p>
    <w:p w14:paraId="13E1781F" w14:textId="77777777" w:rsidR="00E10536" w:rsidRPr="009F206A"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Jeżeli Inspektor Nadzoru uzna, że Roboty mające być przedmiotem odbioru zostały wykonane i nie będzie miał zastrzeżeń, co do kompletności i prawidłowości dokumentów przejęcia Robót, w porozumieniu z Wykonawcą, wyznaczy datę odbioru robót, nie późniejszą niż 14 dni od daty przekazania Inspektorowi Nadzoru przez Wykonawcę wszystkich dokumentów przejęcia Robót.</w:t>
      </w:r>
    </w:p>
    <w:p w14:paraId="4BC9E63F" w14:textId="77777777" w:rsidR="00E10536" w:rsidRPr="009F206A"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Jeżeli Inspektor Nadzoru stwierdzi, że warunki opisane w ust. 5 nie zostały spełnione odmówi przystąpienia do obioru, podając przyczyny odmowy i określając Roboty lub obowiązki Wykonawcy, których wykonanie będzie wymagane dla przystąpienia do odbioru.</w:t>
      </w:r>
    </w:p>
    <w:p w14:paraId="1B92E671" w14:textId="77777777" w:rsidR="00E10536" w:rsidRPr="009F206A"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Inspektor Nadzoru w porozumieniu z Wykonawcą wyznaczy termin ponownego złożenia przez Wykonawcę zgłoszenia gotowości do odbioru.</w:t>
      </w:r>
    </w:p>
    <w:p w14:paraId="6D9F3193" w14:textId="77777777" w:rsidR="00E10536" w:rsidRPr="00792E1D"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Je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eli w toku odbioru zostan</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stwierdzone wady,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odmówi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odbioru.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cemu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 xml:space="preserve">dzie przysługiwało wówczas uprawnienie do </w:t>
      </w:r>
      <w:r w:rsidRPr="00792E1D">
        <w:rPr>
          <w:rFonts w:asciiTheme="minorHAnsi" w:eastAsia="TimesNewRoman" w:hAnsiTheme="minorHAnsi" w:cstheme="minorHAnsi"/>
          <w:sz w:val="20"/>
          <w:szCs w:val="20"/>
        </w:rPr>
        <w:t>żą</w:t>
      </w:r>
      <w:r w:rsidRPr="00792E1D">
        <w:rPr>
          <w:rFonts w:asciiTheme="minorHAnsi" w:hAnsiTheme="minorHAnsi" w:cstheme="minorHAnsi"/>
          <w:sz w:val="20"/>
          <w:szCs w:val="20"/>
        </w:rPr>
        <w:t>dania ich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cia w terminie przez niego wyznaczonym.</w:t>
      </w:r>
    </w:p>
    <w:p w14:paraId="0F3DBAE8" w14:textId="77777777" w:rsidR="00E10536" w:rsidRPr="00792E1D"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 przypadku nie wykonania przez Wykonawc</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w ustalonym terminie 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zków wskazanych w §25 ust. 8,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zleci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wykonanie tej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 Robót osobie trzeciej na koszt i ryzyko Wykonawcy bez konieczności uprzedniego uzyskania zezwolenia sądu, przy czym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obni</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 odpowiednio wynagrodzenie Wykonawcy o kwot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wynagrodzenia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nego osobie trzeciej, która wykonała 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cz</w:t>
      </w:r>
      <w:r w:rsidRPr="00792E1D">
        <w:rPr>
          <w:rFonts w:asciiTheme="minorHAnsi" w:eastAsia="TimesNewRoman" w:hAnsiTheme="minorHAnsi" w:cstheme="minorHAnsi"/>
          <w:sz w:val="20"/>
          <w:szCs w:val="20"/>
        </w:rPr>
        <w:t xml:space="preserve">ęść </w:t>
      </w:r>
      <w:r w:rsidRPr="00792E1D">
        <w:rPr>
          <w:rFonts w:asciiTheme="minorHAnsi" w:hAnsiTheme="minorHAnsi" w:cstheme="minorHAnsi"/>
          <w:sz w:val="20"/>
          <w:szCs w:val="20"/>
        </w:rPr>
        <w:t>Robót.</w:t>
      </w:r>
    </w:p>
    <w:p w14:paraId="4E381C57" w14:textId="77777777" w:rsidR="00E10536" w:rsidRPr="00792E1D"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Wykonawca zobowi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zany jest do zawiadomienia Inspektora Nadzoru 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ciu wad oraz o gotowo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do odbioru zakwestionowanych uprzednio jako wadliwych Robót. Postanowienia §25 ust. 2-9 stosuje si</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odpowiednio.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cie wad powinno by</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stwierdzone w protokole odbioru.</w:t>
      </w:r>
    </w:p>
    <w:p w14:paraId="59A40913" w14:textId="77777777" w:rsidR="00E10536" w:rsidRPr="00792E1D" w:rsidRDefault="00E10536" w:rsidP="00E1053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ciowego powinien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mi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dzy innymi:</w:t>
      </w:r>
    </w:p>
    <w:p w14:paraId="04FD0515" w14:textId="77777777" w:rsidR="00E10536" w:rsidRPr="00792E1D" w:rsidRDefault="00E10536" w:rsidP="00E1053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zakres wykonanych Robót;</w:t>
      </w:r>
    </w:p>
    <w:p w14:paraId="79B8AEAC" w14:textId="77777777" w:rsidR="00E10536" w:rsidRPr="00792E1D" w:rsidRDefault="00E10536" w:rsidP="00E1053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procentowy stan zaawansowania wykonanego Przedmiotu umowy;</w:t>
      </w:r>
    </w:p>
    <w:p w14:paraId="3D11F798" w14:textId="77777777" w:rsidR="00E10536" w:rsidRPr="00792E1D" w:rsidRDefault="00E10536" w:rsidP="00E1053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kwot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Wykonawcy za wykonany etap Robót;</w:t>
      </w:r>
    </w:p>
    <w:p w14:paraId="7554467A" w14:textId="77777777" w:rsidR="00E10536" w:rsidRPr="00792E1D" w:rsidRDefault="00E10536" w:rsidP="00E1053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ewentualne kwoty, które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 potr</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z wynagrodzenia Wykonawcy na mocy niniejszej Umowy.</w:t>
      </w:r>
    </w:p>
    <w:p w14:paraId="3D20A25E" w14:textId="77777777" w:rsidR="00E10536" w:rsidRPr="00792E1D" w:rsidRDefault="00E10536" w:rsidP="00E10536">
      <w:pPr>
        <w:widowControl w:val="0"/>
        <w:numPr>
          <w:ilvl w:val="5"/>
          <w:numId w:val="73"/>
        </w:numPr>
        <w:tabs>
          <w:tab w:val="clear" w:pos="252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ani Użytkownik nie będą u</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ytkowa</w:t>
      </w:r>
      <w:r w:rsidRPr="00792E1D">
        <w:rPr>
          <w:rFonts w:asciiTheme="minorHAnsi" w:eastAsia="TimesNewRoman" w:hAnsiTheme="minorHAnsi" w:cstheme="minorHAnsi"/>
          <w:sz w:val="20"/>
          <w:szCs w:val="20"/>
        </w:rPr>
        <w:t>ć ż</w:t>
      </w:r>
      <w:r w:rsidRPr="00792E1D">
        <w:rPr>
          <w:rFonts w:asciiTheme="minorHAnsi" w:hAnsiTheme="minorHAnsi" w:cstheme="minorHAnsi"/>
          <w:sz w:val="20"/>
          <w:szCs w:val="20"/>
        </w:rPr>
        <w:t>adnej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 Robót budowlanych zanim Inspektor Nadzoru nie wystawi protokołu odbioru dla tej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w:t>
      </w:r>
    </w:p>
    <w:p w14:paraId="2801C74B" w14:textId="77777777" w:rsidR="00E10536" w:rsidRPr="00792E1D" w:rsidRDefault="00E10536" w:rsidP="00E10536">
      <w:pPr>
        <w:widowControl w:val="0"/>
        <w:numPr>
          <w:ilvl w:val="5"/>
          <w:numId w:val="73"/>
        </w:numPr>
        <w:tabs>
          <w:tab w:val="clear" w:pos="252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Przedmiot umowy uważa się za wykonany w dniu podpisania przez obie strony protokołu odbioru końcowego. </w:t>
      </w:r>
    </w:p>
    <w:p w14:paraId="6747453C" w14:textId="77777777" w:rsidR="00E10536" w:rsidRPr="00792E1D" w:rsidRDefault="00E10536" w:rsidP="00E10536">
      <w:pPr>
        <w:spacing w:line="276" w:lineRule="auto"/>
        <w:jc w:val="both"/>
        <w:rPr>
          <w:rFonts w:asciiTheme="minorHAnsi" w:hAnsiTheme="minorHAnsi" w:cstheme="minorHAnsi"/>
          <w:sz w:val="20"/>
          <w:szCs w:val="20"/>
        </w:rPr>
      </w:pPr>
    </w:p>
    <w:p w14:paraId="34380975" w14:textId="77777777" w:rsidR="00E10536" w:rsidRPr="00792E1D" w:rsidRDefault="00E10536" w:rsidP="00E1053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26</w:t>
      </w:r>
    </w:p>
    <w:p w14:paraId="64CF8E3D" w14:textId="77777777" w:rsidR="00E10536" w:rsidRPr="00792E1D" w:rsidRDefault="00E10536" w:rsidP="00E1053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Odbiór ostateczny</w:t>
      </w:r>
    </w:p>
    <w:p w14:paraId="0990B7F8" w14:textId="77777777" w:rsidR="00E10536" w:rsidRPr="00792E1D" w:rsidRDefault="00E10536" w:rsidP="00E1053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zwoła, przed zako</w:t>
      </w:r>
      <w:r w:rsidRPr="00792E1D">
        <w:rPr>
          <w:rFonts w:asciiTheme="minorHAnsi" w:eastAsia="TimesNewRoman" w:hAnsiTheme="minorHAnsi" w:cstheme="minorHAnsi"/>
          <w:sz w:val="20"/>
          <w:szCs w:val="20"/>
        </w:rPr>
        <w:t>ń</w:t>
      </w:r>
      <w:r w:rsidRPr="00792E1D">
        <w:rPr>
          <w:rFonts w:asciiTheme="minorHAnsi" w:hAnsiTheme="minorHAnsi" w:cstheme="minorHAnsi"/>
          <w:sz w:val="20"/>
          <w:szCs w:val="20"/>
        </w:rPr>
        <w:t>czeniem okresu gwarancji komisj</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odbioru dla ustalenia warunków odbioru ostatecznego.</w:t>
      </w:r>
    </w:p>
    <w:p w14:paraId="0FEE5799" w14:textId="77777777" w:rsidR="00E10536" w:rsidRPr="00792E1D" w:rsidRDefault="00E10536" w:rsidP="00E1053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 skład Komisji wchodzić będą co najmniej:</w:t>
      </w:r>
    </w:p>
    <w:p w14:paraId="45A34C64" w14:textId="77777777" w:rsidR="00E10536" w:rsidRPr="00792E1D" w:rsidRDefault="00E10536" w:rsidP="00E1053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Inspektor Nadzoru,</w:t>
      </w:r>
    </w:p>
    <w:p w14:paraId="24B680EE" w14:textId="77777777" w:rsidR="00E10536" w:rsidRPr="00792E1D" w:rsidRDefault="00E10536" w:rsidP="00E1053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Użytkownik lub jego upoważniony przedstawiciel,</w:t>
      </w:r>
    </w:p>
    <w:p w14:paraId="087CF3D2" w14:textId="77777777" w:rsidR="00E10536" w:rsidRPr="00792E1D" w:rsidRDefault="00E10536" w:rsidP="00E1053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Przedstawiciel Wykonawcy.</w:t>
      </w:r>
    </w:p>
    <w:p w14:paraId="3CA26C19" w14:textId="77777777" w:rsidR="00E10536" w:rsidRPr="00792E1D" w:rsidRDefault="00E10536" w:rsidP="00E1053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Odbiór ostateczny polega na ocenie wykonanych Robót zwi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zanych z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ciem wad zaistniałych w okresie gwarancji, wskazanych w spisanych na t</w:t>
      </w:r>
      <w:r w:rsidRPr="00792E1D">
        <w:rPr>
          <w:rFonts w:asciiTheme="minorHAnsi" w:eastAsia="TimesNewRoman" w:hAnsiTheme="minorHAnsi" w:cstheme="minorHAnsi"/>
          <w:sz w:val="20"/>
          <w:szCs w:val="20"/>
        </w:rPr>
        <w:t>ę </w:t>
      </w:r>
      <w:r w:rsidRPr="00792E1D">
        <w:rPr>
          <w:rFonts w:asciiTheme="minorHAnsi" w:hAnsiTheme="minorHAnsi" w:cstheme="minorHAnsi"/>
          <w:sz w:val="20"/>
          <w:szCs w:val="20"/>
        </w:rPr>
        <w:t>okoliczno</w:t>
      </w:r>
      <w:r w:rsidRPr="00792E1D">
        <w:rPr>
          <w:rFonts w:asciiTheme="minorHAnsi" w:eastAsia="TimesNewRoman" w:hAnsiTheme="minorHAnsi" w:cstheme="minorHAnsi"/>
          <w:sz w:val="20"/>
          <w:szCs w:val="20"/>
        </w:rPr>
        <w:t xml:space="preserve">ść </w:t>
      </w:r>
      <w:r w:rsidRPr="00792E1D">
        <w:rPr>
          <w:rFonts w:asciiTheme="minorHAnsi" w:hAnsiTheme="minorHAnsi" w:cstheme="minorHAnsi"/>
          <w:sz w:val="20"/>
          <w:szCs w:val="20"/>
        </w:rPr>
        <w:t>protokołach.</w:t>
      </w:r>
    </w:p>
    <w:p w14:paraId="3E19C663" w14:textId="77777777" w:rsidR="00E10536" w:rsidRPr="00792E1D" w:rsidRDefault="00E10536" w:rsidP="00E10536">
      <w:pPr>
        <w:numPr>
          <w:ilvl w:val="6"/>
          <w:numId w:val="73"/>
        </w:numPr>
        <w:tabs>
          <w:tab w:val="clear" w:pos="2880"/>
          <w:tab w:val="num" w:pos="284"/>
          <w:tab w:val="num" w:pos="360"/>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ostatecznego zostanie wystawiony po upływie okresu gwarancji dla Obiektu, w ci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gu 10 dni od powiadomienia Zamawiającego przez Wykonawc</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ciu wszystkich wad ujawnionych w okresie gwarancji, przy czym protokół odbioru ostatecznego musi zawiera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 xml:space="preserve">potwierdzenie, </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wszelkie wady zaistniałe w okresie gwarancji zostały prawidłowo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te przez Wykonawc</w:t>
      </w:r>
      <w:r w:rsidRPr="00792E1D">
        <w:rPr>
          <w:rFonts w:asciiTheme="minorHAnsi" w:eastAsia="TimesNewRoman" w:hAnsiTheme="minorHAnsi" w:cstheme="minorHAnsi"/>
          <w:sz w:val="20"/>
          <w:szCs w:val="20"/>
        </w:rPr>
        <w:t>ę lub stwierdzać brak wad</w:t>
      </w:r>
      <w:r w:rsidRPr="00792E1D">
        <w:rPr>
          <w:rFonts w:asciiTheme="minorHAnsi" w:hAnsiTheme="minorHAnsi" w:cstheme="minorHAnsi"/>
          <w:sz w:val="20"/>
          <w:szCs w:val="20"/>
        </w:rPr>
        <w:t>.</w:t>
      </w:r>
    </w:p>
    <w:p w14:paraId="7DDC8C7E" w14:textId="77777777" w:rsidR="00E10536" w:rsidRPr="00792E1D" w:rsidRDefault="00E10536" w:rsidP="00E1053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ostatecznego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dzie potwierdzał dat</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 z któr</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Wykonawca wywi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zał si</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ze wszystkich zobowi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w:t>
      </w:r>
      <w:r w:rsidRPr="00792E1D">
        <w:rPr>
          <w:rFonts w:asciiTheme="minorHAnsi" w:eastAsia="TimesNewRoman" w:hAnsiTheme="minorHAnsi" w:cstheme="minorHAnsi"/>
          <w:sz w:val="20"/>
          <w:szCs w:val="20"/>
        </w:rPr>
        <w:t xml:space="preserve">ń </w:t>
      </w:r>
      <w:r w:rsidRPr="00792E1D">
        <w:rPr>
          <w:rFonts w:asciiTheme="minorHAnsi" w:hAnsiTheme="minorHAnsi" w:cstheme="minorHAnsi"/>
          <w:sz w:val="20"/>
          <w:szCs w:val="20"/>
        </w:rPr>
        <w:t>w odniesieniu do Umowy.</w:t>
      </w:r>
    </w:p>
    <w:p w14:paraId="1106B763" w14:textId="77777777" w:rsidR="00E10536" w:rsidRPr="00792E1D" w:rsidRDefault="00E10536" w:rsidP="00E10536">
      <w:pPr>
        <w:numPr>
          <w:ilvl w:val="6"/>
          <w:numId w:val="73"/>
        </w:numPr>
        <w:tabs>
          <w:tab w:val="clear" w:pos="2880"/>
          <w:tab w:val="num" w:pos="284"/>
          <w:tab w:val="num" w:pos="360"/>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Podpisanie przez strony protokołu ostatecznego nie uchybia możliwości dochodzenia przez Zamawiającego roszczeń z tytułu rękojmi.</w:t>
      </w:r>
    </w:p>
    <w:p w14:paraId="49B5FCF3" w14:textId="77777777" w:rsidR="00E10536" w:rsidRPr="0073563E" w:rsidRDefault="00E10536" w:rsidP="00E10536">
      <w:pPr>
        <w:spacing w:line="276" w:lineRule="auto"/>
        <w:jc w:val="center"/>
        <w:rPr>
          <w:rFonts w:asciiTheme="minorHAnsi" w:hAnsiTheme="minorHAnsi" w:cstheme="minorHAnsi"/>
          <w:b/>
          <w:color w:val="FF0000"/>
          <w:sz w:val="20"/>
          <w:szCs w:val="20"/>
        </w:rPr>
      </w:pPr>
    </w:p>
    <w:p w14:paraId="65B5C1A7" w14:textId="77777777" w:rsidR="00E10536" w:rsidRPr="00792E1D" w:rsidRDefault="00E10536" w:rsidP="00E1053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27</w:t>
      </w:r>
    </w:p>
    <w:p w14:paraId="08D31989" w14:textId="77777777" w:rsidR="00E10536" w:rsidRPr="00792E1D" w:rsidRDefault="00E10536" w:rsidP="00E1053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Wynagrodzenie i sposób płatności</w:t>
      </w:r>
    </w:p>
    <w:p w14:paraId="25874588" w14:textId="77777777" w:rsidR="00E10536" w:rsidRPr="00F22258" w:rsidRDefault="00E10536" w:rsidP="00E1053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F22258">
        <w:rPr>
          <w:rFonts w:asciiTheme="minorHAnsi" w:hAnsiTheme="minorHAnsi" w:cstheme="minorHAnsi"/>
          <w:sz w:val="20"/>
          <w:szCs w:val="20"/>
        </w:rPr>
        <w:t>Wynagrodzenie Wykonawcy za wykonanie przedmiotu umowy ustala si</w:t>
      </w:r>
      <w:r w:rsidRPr="00F22258">
        <w:rPr>
          <w:rFonts w:asciiTheme="minorHAnsi" w:eastAsia="TimesNewRoman" w:hAnsiTheme="minorHAnsi" w:cstheme="minorHAnsi"/>
          <w:sz w:val="20"/>
          <w:szCs w:val="20"/>
        </w:rPr>
        <w:t>ę</w:t>
      </w:r>
      <w:r w:rsidRPr="00F22258">
        <w:rPr>
          <w:rFonts w:asciiTheme="minorHAnsi" w:hAnsiTheme="minorHAnsi" w:cstheme="minorHAnsi"/>
          <w:sz w:val="20"/>
          <w:szCs w:val="20"/>
        </w:rPr>
        <w:t xml:space="preserve">, na podstawie oferty Wykonawcy stanowiącej </w:t>
      </w:r>
      <w:r w:rsidRPr="00F22258">
        <w:rPr>
          <w:rFonts w:asciiTheme="minorHAnsi" w:hAnsiTheme="minorHAnsi" w:cstheme="minorHAnsi"/>
          <w:b/>
          <w:sz w:val="20"/>
          <w:szCs w:val="20"/>
        </w:rPr>
        <w:t>załącznik nr 3 do umowy</w:t>
      </w:r>
      <w:r w:rsidRPr="00F22258">
        <w:rPr>
          <w:rFonts w:asciiTheme="minorHAnsi" w:hAnsiTheme="minorHAnsi" w:cstheme="minorHAnsi"/>
          <w:sz w:val="20"/>
          <w:szCs w:val="20"/>
        </w:rPr>
        <w:t>, w wysoko</w:t>
      </w:r>
      <w:r w:rsidRPr="00F22258">
        <w:rPr>
          <w:rFonts w:asciiTheme="minorHAnsi" w:eastAsia="TimesNewRoman" w:hAnsiTheme="minorHAnsi" w:cstheme="minorHAnsi"/>
          <w:sz w:val="20"/>
          <w:szCs w:val="20"/>
        </w:rPr>
        <w:t>ś</w:t>
      </w:r>
      <w:r w:rsidRPr="00F22258">
        <w:rPr>
          <w:rFonts w:asciiTheme="minorHAnsi" w:hAnsiTheme="minorHAnsi" w:cstheme="minorHAnsi"/>
          <w:sz w:val="20"/>
          <w:szCs w:val="20"/>
        </w:rPr>
        <w:t xml:space="preserve">ci ceny brutto: </w:t>
      </w:r>
      <w:r w:rsidRPr="00F22258">
        <w:rPr>
          <w:rFonts w:asciiTheme="minorHAnsi" w:hAnsiTheme="minorHAnsi" w:cstheme="minorHAnsi"/>
          <w:b/>
          <w:sz w:val="20"/>
          <w:szCs w:val="20"/>
        </w:rPr>
        <w:t>…………………. zł</w:t>
      </w:r>
      <w:r w:rsidRPr="00F22258">
        <w:rPr>
          <w:rFonts w:asciiTheme="minorHAnsi" w:hAnsiTheme="minorHAnsi" w:cstheme="minorHAnsi"/>
          <w:sz w:val="20"/>
          <w:szCs w:val="20"/>
        </w:rPr>
        <w:t xml:space="preserve"> (słownie: ………………………………………złote  i ………/100), w tym stawka podatku VAT.</w:t>
      </w:r>
    </w:p>
    <w:p w14:paraId="5183450D" w14:textId="4946B168" w:rsidR="00E10536" w:rsidRPr="00792E1D" w:rsidRDefault="00E10536" w:rsidP="00E1053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Wynagrodzenie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lone w §27 ust. 1 jest ryczałtowe i nie ulegnie  zmianie poza przypadkami określonymi w niniejszej umowie i ustawie Prawo zamówień publicznych.</w:t>
      </w:r>
    </w:p>
    <w:p w14:paraId="33FCEAFA" w14:textId="77777777" w:rsidR="00E10536" w:rsidRPr="00792E1D" w:rsidRDefault="00E10536" w:rsidP="00E1053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Wykonawca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wystawia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faktury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 za wykonanie danego etapu Robót, wskazanego w Harmonogramie realizacji zamówienia i płatności. Podstaw</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do wystawienia faktur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ciowych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dzie protokół odbioru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ciowego. Tytułem faktur częściowych Wykonawca może otrzymać maksymalnie kwotę 90% wynagrodzenia, o którym mowa w ust. 1.</w:t>
      </w:r>
    </w:p>
    <w:p w14:paraId="08CF37D7" w14:textId="77777777" w:rsidR="00E10536" w:rsidRPr="00792E1D" w:rsidRDefault="00E10536" w:rsidP="00E1053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Dokumentami niezb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dnymi do uruchomienia płatno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s</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w:t>
      </w:r>
    </w:p>
    <w:p w14:paraId="109DDD5E" w14:textId="77777777" w:rsidR="00E10536" w:rsidRPr="00792E1D" w:rsidRDefault="00E10536" w:rsidP="00E1053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protokoły odbioru;</w:t>
      </w:r>
    </w:p>
    <w:p w14:paraId="134223B6" w14:textId="77777777" w:rsidR="00E10536" w:rsidRPr="00792E1D" w:rsidRDefault="00E10536" w:rsidP="00E1053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rozliczenie kwoty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nej dla Wykonawcy za dany etap Robót;</w:t>
      </w:r>
    </w:p>
    <w:p w14:paraId="6B60B84F" w14:textId="77777777" w:rsidR="00E10536" w:rsidRPr="00792E1D" w:rsidRDefault="00E10536" w:rsidP="00E1053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wiadczenie podwykonawców, o którym mowa w § 20 ust. 11 umowy;</w:t>
      </w:r>
    </w:p>
    <w:p w14:paraId="788B9B91" w14:textId="77777777" w:rsidR="00E10536" w:rsidRPr="00792E1D" w:rsidRDefault="00E10536" w:rsidP="00E1053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prawidłowo wystawiona faktura.</w:t>
      </w:r>
    </w:p>
    <w:p w14:paraId="1EDC0708" w14:textId="77777777" w:rsidR="00E10536" w:rsidRPr="00F22258" w:rsidRDefault="00E10536" w:rsidP="00E10536">
      <w:pPr>
        <w:widowControl w:val="0"/>
        <w:numPr>
          <w:ilvl w:val="4"/>
          <w:numId w:val="69"/>
        </w:numPr>
        <w:tabs>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Ostateczne rozliczenie Umowy z wystawieniem faktury ko</w:t>
      </w:r>
      <w:r w:rsidRPr="00792E1D">
        <w:rPr>
          <w:rFonts w:asciiTheme="minorHAnsi" w:eastAsia="TimesNewRoman" w:hAnsiTheme="minorHAnsi" w:cstheme="minorHAnsi"/>
          <w:sz w:val="20"/>
          <w:szCs w:val="20"/>
        </w:rPr>
        <w:t>ń</w:t>
      </w:r>
      <w:r w:rsidRPr="00792E1D">
        <w:rPr>
          <w:rFonts w:asciiTheme="minorHAnsi" w:hAnsiTheme="minorHAnsi" w:cstheme="minorHAnsi"/>
          <w:sz w:val="20"/>
          <w:szCs w:val="20"/>
        </w:rPr>
        <w:t>cowej nast</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 xml:space="preserve">pi po podpisaniu protokołu odbioru </w:t>
      </w:r>
      <w:r w:rsidRPr="00F22258">
        <w:rPr>
          <w:rFonts w:asciiTheme="minorHAnsi" w:hAnsiTheme="minorHAnsi" w:cstheme="minorHAnsi"/>
          <w:sz w:val="20"/>
          <w:szCs w:val="20"/>
        </w:rPr>
        <w:t>ko</w:t>
      </w:r>
      <w:r w:rsidRPr="00F22258">
        <w:rPr>
          <w:rFonts w:asciiTheme="minorHAnsi" w:eastAsia="TimesNewRoman" w:hAnsiTheme="minorHAnsi" w:cstheme="minorHAnsi"/>
          <w:sz w:val="20"/>
          <w:szCs w:val="20"/>
        </w:rPr>
        <w:t>ń</w:t>
      </w:r>
      <w:r w:rsidRPr="00F22258">
        <w:rPr>
          <w:rFonts w:asciiTheme="minorHAnsi" w:hAnsiTheme="minorHAnsi" w:cstheme="minorHAnsi"/>
          <w:sz w:val="20"/>
          <w:szCs w:val="20"/>
        </w:rPr>
        <w:t>cowego.</w:t>
      </w:r>
    </w:p>
    <w:p w14:paraId="7A069365" w14:textId="77777777" w:rsidR="00E10536" w:rsidRPr="00F22258" w:rsidRDefault="00E10536" w:rsidP="00E10536">
      <w:pPr>
        <w:widowControl w:val="0"/>
        <w:numPr>
          <w:ilvl w:val="4"/>
          <w:numId w:val="69"/>
        </w:numPr>
        <w:tabs>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F22258">
        <w:rPr>
          <w:rFonts w:asciiTheme="minorHAnsi" w:hAnsiTheme="minorHAnsi" w:cstheme="minorHAnsi"/>
          <w:sz w:val="20"/>
          <w:szCs w:val="20"/>
        </w:rPr>
        <w:t>Faktury b</w:t>
      </w:r>
      <w:r w:rsidRPr="00F22258">
        <w:rPr>
          <w:rFonts w:asciiTheme="minorHAnsi" w:eastAsia="TimesNewRoman" w:hAnsiTheme="minorHAnsi" w:cstheme="minorHAnsi"/>
          <w:sz w:val="20"/>
          <w:szCs w:val="20"/>
        </w:rPr>
        <w:t>ę</w:t>
      </w:r>
      <w:r w:rsidRPr="00F22258">
        <w:rPr>
          <w:rFonts w:asciiTheme="minorHAnsi" w:hAnsiTheme="minorHAnsi" w:cstheme="minorHAnsi"/>
          <w:sz w:val="20"/>
          <w:szCs w:val="20"/>
        </w:rPr>
        <w:t>d</w:t>
      </w:r>
      <w:r w:rsidRPr="00F22258">
        <w:rPr>
          <w:rFonts w:asciiTheme="minorHAnsi" w:eastAsia="TimesNewRoman" w:hAnsiTheme="minorHAnsi" w:cstheme="minorHAnsi"/>
          <w:sz w:val="20"/>
          <w:szCs w:val="20"/>
        </w:rPr>
        <w:t xml:space="preserve">ą </w:t>
      </w:r>
      <w:r w:rsidRPr="00F22258">
        <w:rPr>
          <w:rFonts w:asciiTheme="minorHAnsi" w:hAnsiTheme="minorHAnsi" w:cstheme="minorHAnsi"/>
          <w:sz w:val="20"/>
          <w:szCs w:val="20"/>
        </w:rPr>
        <w:t>wystawione dla Województwa Pomorskiego, ul. Okopowa 21/27, 80-810 Gda</w:t>
      </w:r>
      <w:r w:rsidRPr="00F22258">
        <w:rPr>
          <w:rFonts w:asciiTheme="minorHAnsi" w:eastAsia="TimesNewRoman" w:hAnsiTheme="minorHAnsi" w:cstheme="minorHAnsi"/>
          <w:sz w:val="20"/>
          <w:szCs w:val="20"/>
        </w:rPr>
        <w:t>ń</w:t>
      </w:r>
      <w:r w:rsidRPr="00F22258">
        <w:rPr>
          <w:rFonts w:asciiTheme="minorHAnsi" w:hAnsiTheme="minorHAnsi" w:cstheme="minorHAnsi"/>
          <w:sz w:val="20"/>
          <w:szCs w:val="20"/>
        </w:rPr>
        <w:t xml:space="preserve">sk, NIP 583-31-63-786. </w:t>
      </w:r>
    </w:p>
    <w:p w14:paraId="6951938F" w14:textId="77777777" w:rsidR="00E10536" w:rsidRPr="00792E1D" w:rsidRDefault="00E10536" w:rsidP="00E10536">
      <w:pPr>
        <w:widowControl w:val="0"/>
        <w:numPr>
          <w:ilvl w:val="4"/>
          <w:numId w:val="69"/>
        </w:numPr>
        <w:tabs>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Płatno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dokonywane w ci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gu 28 dni od daty dor</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czenia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cemu dokumentów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lonych w § 27 ust. 4.</w:t>
      </w:r>
    </w:p>
    <w:p w14:paraId="7996B72D" w14:textId="77777777" w:rsidR="00E10536" w:rsidRPr="00792E1D" w:rsidRDefault="00E10536" w:rsidP="00E10536">
      <w:pPr>
        <w:widowControl w:val="0"/>
        <w:numPr>
          <w:ilvl w:val="4"/>
          <w:numId w:val="69"/>
        </w:numPr>
        <w:tabs>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Terminem zapłaty jest dzie</w:t>
      </w:r>
      <w:r w:rsidRPr="00792E1D">
        <w:rPr>
          <w:rFonts w:asciiTheme="minorHAnsi" w:eastAsia="TimesNewRoman" w:hAnsiTheme="minorHAnsi" w:cstheme="minorHAnsi"/>
          <w:sz w:val="20"/>
          <w:szCs w:val="20"/>
        </w:rPr>
        <w:t xml:space="preserve">ń </w:t>
      </w:r>
      <w:r w:rsidRPr="00792E1D">
        <w:rPr>
          <w:rFonts w:asciiTheme="minorHAnsi" w:hAnsiTheme="minorHAnsi" w:cstheme="minorHAnsi"/>
          <w:sz w:val="20"/>
          <w:szCs w:val="20"/>
        </w:rPr>
        <w:t>obci</w:t>
      </w:r>
      <w:r w:rsidRPr="00792E1D">
        <w:rPr>
          <w:rFonts w:asciiTheme="minorHAnsi" w:eastAsia="TimesNewRoman" w:hAnsiTheme="minorHAnsi" w:cstheme="minorHAnsi"/>
          <w:sz w:val="20"/>
          <w:szCs w:val="20"/>
        </w:rPr>
        <w:t>ąż</w:t>
      </w:r>
      <w:r w:rsidRPr="00792E1D">
        <w:rPr>
          <w:rFonts w:asciiTheme="minorHAnsi" w:hAnsiTheme="minorHAnsi" w:cstheme="minorHAnsi"/>
          <w:sz w:val="20"/>
          <w:szCs w:val="20"/>
        </w:rPr>
        <w:t>enia rachunku bankowego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cego.</w:t>
      </w:r>
    </w:p>
    <w:p w14:paraId="25FE3E92" w14:textId="77777777" w:rsidR="00E10536" w:rsidRPr="00792E1D" w:rsidRDefault="00E10536" w:rsidP="00E10536">
      <w:pPr>
        <w:spacing w:line="276" w:lineRule="auto"/>
        <w:jc w:val="center"/>
        <w:rPr>
          <w:rFonts w:asciiTheme="minorHAnsi" w:hAnsiTheme="minorHAnsi" w:cstheme="minorHAnsi"/>
          <w:b/>
          <w:strike/>
          <w:sz w:val="20"/>
          <w:szCs w:val="20"/>
        </w:rPr>
      </w:pPr>
    </w:p>
    <w:p w14:paraId="25B33F62" w14:textId="77777777" w:rsidR="00E10536" w:rsidRPr="00792E1D" w:rsidRDefault="00E10536" w:rsidP="00E1053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28</w:t>
      </w:r>
    </w:p>
    <w:p w14:paraId="68934BFF" w14:textId="77777777" w:rsidR="00E10536" w:rsidRPr="00792E1D" w:rsidRDefault="00E10536" w:rsidP="00E1053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Zabezpieczenie należytego wykonania umowy</w:t>
      </w:r>
    </w:p>
    <w:p w14:paraId="75D754B8" w14:textId="77777777" w:rsidR="00E10536" w:rsidRPr="00F22258"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F22258">
        <w:rPr>
          <w:rFonts w:asciiTheme="minorHAnsi" w:hAnsiTheme="minorHAnsi" w:cstheme="minorHAnsi"/>
          <w:sz w:val="20"/>
          <w:szCs w:val="20"/>
        </w:rPr>
        <w:t xml:space="preserve">Strony potwierdzają, że przed zawarciem Umowy Wykonawca wniósł zabezpieczenie należytego wykonania Umowy w wysokości 5 % wynagrodzenia, o którym mowa w §27 ust. 1, co stanowi kwotę </w:t>
      </w:r>
      <w:r w:rsidRPr="00F22258">
        <w:rPr>
          <w:rFonts w:asciiTheme="minorHAnsi" w:hAnsiTheme="minorHAnsi" w:cstheme="minorHAnsi"/>
          <w:b/>
          <w:sz w:val="20"/>
          <w:szCs w:val="20"/>
        </w:rPr>
        <w:t>……………… zł</w:t>
      </w:r>
      <w:r w:rsidRPr="00F22258">
        <w:rPr>
          <w:rFonts w:asciiTheme="minorHAnsi" w:hAnsiTheme="minorHAnsi" w:cstheme="minorHAnsi"/>
          <w:sz w:val="20"/>
          <w:szCs w:val="20"/>
        </w:rPr>
        <w:t xml:space="preserve"> (słownie: ……………………………. złote i ……/100). </w:t>
      </w:r>
    </w:p>
    <w:p w14:paraId="60DA03F0" w14:textId="77777777" w:rsidR="00E10536" w:rsidRPr="00F22258" w:rsidRDefault="00E10536" w:rsidP="00E10536">
      <w:pPr>
        <w:numPr>
          <w:ilvl w:val="6"/>
          <w:numId w:val="81"/>
        </w:numPr>
        <w:suppressAutoHyphens/>
        <w:spacing w:line="276" w:lineRule="auto"/>
        <w:ind w:left="284" w:hanging="284"/>
        <w:rPr>
          <w:rFonts w:asciiTheme="minorHAnsi" w:hAnsiTheme="minorHAnsi" w:cstheme="minorHAnsi"/>
          <w:sz w:val="18"/>
          <w:szCs w:val="20"/>
        </w:rPr>
      </w:pPr>
      <w:r w:rsidRPr="00F22258">
        <w:rPr>
          <w:rFonts w:asciiTheme="minorHAnsi" w:hAnsiTheme="minorHAnsi" w:cstheme="minorHAnsi"/>
          <w:sz w:val="20"/>
          <w:szCs w:val="20"/>
        </w:rPr>
        <w:t>Zabezpieczenie należytego wykonania Umowy zostało wniesione w formie  …………………………………….</w:t>
      </w:r>
    </w:p>
    <w:p w14:paraId="26D5FA03"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9E5072C"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W trakcie realizacji Umowy Wykonawca, w uzgodnieniu z Zamawiającym może dokonać zmiany formy zabezpieczenia na jedną lub kilka form, o których mowa w art. 450 ust. 1 ustawy - Prawo zamówień publicznych. </w:t>
      </w:r>
    </w:p>
    <w:p w14:paraId="62512B21"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Wykonawca będzie zobowiązany do przedłużenia ważności zabezpieczenia, jeżeli data jego wygaśnięcia przypadnie przed terminem wykonania Przedmiotu umowy. Koszt przedłużenia ważności zabezpieczenia jest kosztem obciążającym w całości Wykonawcę. </w:t>
      </w:r>
    </w:p>
    <w:p w14:paraId="5EF06C79"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Wykonawca będzie zobowiązany do uzupełnienia wysokości zabezpieczenia, w przypadku skorzystania z niego przez Zamawiającego w trakcie realizacji Umowy.</w:t>
      </w:r>
    </w:p>
    <w:p w14:paraId="487E55D8"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 przypadku zaniechania przez Wykonawcę obowiązku przedłużenia zabezpieczenia lub jego uzupełnienia, Zamawiający uprawniony będzie zatrzymania na poczet tego zabezpieczenia należnego Wykonawcy wynagrodzenia do czasu uzyskania pełnej sumy zabezpieczenia.</w:t>
      </w:r>
    </w:p>
    <w:p w14:paraId="31B00AEC"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Zabezpieczenie należytego wykonania Umowy zostanie zwrócone Wykonawcy w następujących terminach:  70% wysokości zabezpieczenia – w ciągu 30 dni od dnia podpisania protokołu odbioru końcowego  30% wysokości zabezpieczenia – w ciągu 15 dni od upływu okresu rękojmi za wady zgodnie z postanowieniami §28 ust. 9. </w:t>
      </w:r>
    </w:p>
    <w:p w14:paraId="499FD634"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b/>
          <w:sz w:val="20"/>
          <w:szCs w:val="20"/>
        </w:rPr>
      </w:pPr>
      <w:r w:rsidRPr="00792E1D">
        <w:rPr>
          <w:rFonts w:asciiTheme="minorHAnsi" w:hAnsiTheme="minorHAnsi" w:cstheme="minorHAnsi"/>
          <w:sz w:val="20"/>
          <w:szCs w:val="20"/>
        </w:rPr>
        <w:t>Mając na uwadze oddawanie prac objętych niniejszą Umową etapami, zgodnie z Harmonogramami realizacji zamówienia i płatności, Strony zgodnie uzgadniają, iż gwarancja i rękojmia za wady biegnie od daty podpisania protokołu odbioru końcowego, do czasu upływu  ostatniego okresu gwarancji lub rękojmi, w zależności od tego, który z tych okresów przypadnie później.</w:t>
      </w:r>
    </w:p>
    <w:p w14:paraId="13E953E6" w14:textId="77777777" w:rsidR="00E10536" w:rsidRPr="00792E1D" w:rsidRDefault="00E10536" w:rsidP="00E1053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Zamawiający wstrzyma się ze zwrotem części zabezpieczenia należytego wykonania Umowy, w przypadku, kiedy Wykonawca nie usunął w terminie stwierdzonych w trakcie odbioru wad lub jest w trakcie usuwania tych wad.</w:t>
      </w:r>
    </w:p>
    <w:p w14:paraId="79444B35" w14:textId="77777777" w:rsidR="00E10536" w:rsidRPr="00D772C3" w:rsidRDefault="00E10536" w:rsidP="00E10536">
      <w:pPr>
        <w:spacing w:line="276" w:lineRule="auto"/>
        <w:jc w:val="center"/>
        <w:rPr>
          <w:rFonts w:asciiTheme="minorHAnsi" w:hAnsiTheme="minorHAnsi" w:cstheme="minorHAnsi"/>
          <w:b/>
          <w:sz w:val="20"/>
          <w:szCs w:val="20"/>
        </w:rPr>
      </w:pPr>
    </w:p>
    <w:p w14:paraId="4C063A59" w14:textId="77777777" w:rsidR="00E10536" w:rsidRPr="00D772C3" w:rsidRDefault="00E10536" w:rsidP="00E1053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 29</w:t>
      </w:r>
    </w:p>
    <w:p w14:paraId="25F9392E" w14:textId="77777777" w:rsidR="00E10536" w:rsidRPr="00D772C3" w:rsidRDefault="00E10536" w:rsidP="00E1053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Kary umowne, potrącenia</w:t>
      </w:r>
    </w:p>
    <w:p w14:paraId="6513732C" w14:textId="77777777" w:rsidR="00E10536" w:rsidRPr="00D772C3" w:rsidRDefault="00E10536" w:rsidP="00E10536">
      <w:pPr>
        <w:numPr>
          <w:ilvl w:val="0"/>
          <w:numId w:val="86"/>
        </w:numPr>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Wykonawca, niezależnie od innych przypadków określonych w Umowie zapłaci 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cemu kary umowne w nast</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puj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cych wypadkach i wysoko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ciach:</w:t>
      </w:r>
    </w:p>
    <w:p w14:paraId="36365A8B"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0,02% wynagrodzenia brutto określonego w § 27 ust. 1 umowy w przypadku niedotrzymania przez Wykonawcę któregokolwiek z terminów, o których mowa Harmonogramach realizacji zamówienia i płatności, za każdy dzień zwłoki  odrębnie dla każdego z terminów;</w:t>
      </w:r>
    </w:p>
    <w:p w14:paraId="5E3C4E20"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0,02% wynagrodzenia brutto określonego w § 27 ust. 1 umowy za zwłokę w usuni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ciu wad i usterek stwierdzonych po odbiorze ko</w:t>
      </w:r>
      <w:r w:rsidRPr="00D772C3">
        <w:rPr>
          <w:rFonts w:asciiTheme="minorHAnsi" w:eastAsia="TimesNewRoman" w:hAnsiTheme="minorHAnsi" w:cstheme="minorHAnsi"/>
          <w:sz w:val="20"/>
          <w:szCs w:val="20"/>
        </w:rPr>
        <w:t>ń</w:t>
      </w:r>
      <w:r w:rsidRPr="00D772C3">
        <w:rPr>
          <w:rFonts w:asciiTheme="minorHAnsi" w:hAnsiTheme="minorHAnsi" w:cstheme="minorHAnsi"/>
          <w:sz w:val="20"/>
          <w:szCs w:val="20"/>
        </w:rPr>
        <w:t>cowym, w okresie gwarancji i r</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kojmi, za każdy dzień zwłoki, liczony od upływu terminu na usuni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cie wad lub usterek;</w:t>
      </w:r>
    </w:p>
    <w:p w14:paraId="4A8E1457" w14:textId="39057760"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 xml:space="preserve">w wysokości 10% wynagrodzenia brutto określonego w § 27 ust. 1 umowy w razie odstąpienia od umowy lub rozwiązania umowy przez Wykonawcę lub Zamawiającego z </w:t>
      </w:r>
      <w:r w:rsidR="00FE6094">
        <w:rPr>
          <w:rFonts w:asciiTheme="minorHAnsi" w:hAnsiTheme="minorHAnsi" w:cstheme="minorHAnsi"/>
          <w:sz w:val="20"/>
          <w:szCs w:val="20"/>
        </w:rPr>
        <w:t>winy</w:t>
      </w:r>
      <w:r w:rsidRPr="00D772C3">
        <w:rPr>
          <w:rFonts w:asciiTheme="minorHAnsi" w:hAnsiTheme="minorHAnsi" w:cstheme="minorHAnsi"/>
          <w:sz w:val="20"/>
          <w:szCs w:val="20"/>
        </w:rPr>
        <w:t xml:space="preserve"> Wykonawcy, w tym w szczególności przyczyn o których mowa w § 30 ust.1 umowy;</w:t>
      </w:r>
    </w:p>
    <w:p w14:paraId="47AF2AF7"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za wprowadzenie na plac budowy podwykonawców z pominięciem warunków, określonych w § 20 umowy – w wysokości 5.000,00 zł za każde takie zdarzenie;</w:t>
      </w:r>
    </w:p>
    <w:p w14:paraId="26102C02"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20.000,00 zł za brak przedłużenia zabezpieczenia należytego wykonania umowy zgodnie z treścią §28 ust. 5 lub brak uzupełnienia jego sumy do kwoty, o której mowa w §28 ust. 1 - za każde takie zdarzenie;</w:t>
      </w:r>
    </w:p>
    <w:p w14:paraId="5575203E"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10.000,00 zł za brak ubezpieczenia budowy zgodnie z treścią §15 ust. 2 lub brak utrzymania ubezpieczenia, o którym mowa w §15 ust. 3;</w:t>
      </w:r>
    </w:p>
    <w:p w14:paraId="0962CA5C"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3.000,00 zł za brak przedłożenia polisy lub dowodu uiszczenia składki zgodnie z treścią §15 ust. 6 za każdy taki przypadek;</w:t>
      </w:r>
    </w:p>
    <w:p w14:paraId="2DF9EB1D"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za niedopełnienie innych, niż wskazany w pkt d, obowiązków, określonych w § 20 umowy, nałożonych na Wykonawcę (lub podwykonawcę) w związku z podzleceniem określonego zakresu przedmiotu umowy podwykonawcom w tym braku zapłaty lub nieterminowej zapłaty wynagrodzenia należnego podwykonawcom lub dalszym podwykonawcom, nieprzedłożenia do zaakceptowania projektu umowy o podwykonawstwo lub projektu jej zmiany, nieprzedłożenia poświadczonej za zgodność z oryginałem kopii umowy o podwykonawstwo lub jej zmiany  – w wysokości 3.000,00 zł za każdy niedopełniony obowiązek</w:t>
      </w:r>
    </w:p>
    <w:p w14:paraId="67BD7A25" w14:textId="77777777" w:rsidR="00E10536" w:rsidRPr="00D772C3" w:rsidRDefault="00E10536" w:rsidP="00E1053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 xml:space="preserve">w przypadku ujawnienia niespełnienia wymogu zatrudnienia przez Wykonawcę lub Podwykonawcę na podstawie umowy o pracę osób wykonujących czynności bezpośrednio związane z realizacją przedmiotu umowy w wysokości 1000,00 zł za każdą osobę niezatrudnioną na podstawie umowy o pracę. </w:t>
      </w:r>
    </w:p>
    <w:p w14:paraId="6B03C9A3" w14:textId="77777777" w:rsidR="00E10536" w:rsidRPr="00D772C3" w:rsidRDefault="00E10536" w:rsidP="00E10536">
      <w:pPr>
        <w:widowControl w:val="0"/>
        <w:spacing w:line="276" w:lineRule="auto"/>
        <w:ind w:left="709"/>
        <w:jc w:val="both"/>
        <w:rPr>
          <w:rFonts w:asciiTheme="minorHAnsi" w:hAnsiTheme="minorHAnsi" w:cstheme="minorHAnsi"/>
          <w:sz w:val="20"/>
          <w:szCs w:val="20"/>
        </w:rPr>
      </w:pPr>
    </w:p>
    <w:p w14:paraId="0B5B5726" w14:textId="77777777" w:rsidR="00E10536" w:rsidRPr="00D772C3" w:rsidRDefault="00E10536" w:rsidP="00E1053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Niezależnie od kar umownych Wykonawca zobowiązuje się do zapłaty odszkodowania za szkodę w rozmiarach przewyższających wysokość kar umownych wyrządzoną wskutek niewykonania lub nienależytego wykonania Umowy.</w:t>
      </w:r>
    </w:p>
    <w:p w14:paraId="4A2AF3B1" w14:textId="77777777" w:rsidR="00E10536" w:rsidRPr="00D772C3" w:rsidRDefault="00E10536" w:rsidP="00E1053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Wykonawca upoważnia Zamawiającego do potrącenia kar umownych z należnego Wykonawcy wynagrodzenia.</w:t>
      </w:r>
    </w:p>
    <w:p w14:paraId="6CD3B18D" w14:textId="77777777" w:rsidR="00E10536" w:rsidRPr="00D772C3" w:rsidRDefault="00E10536" w:rsidP="00E1053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b/>
          <w:sz w:val="20"/>
          <w:szCs w:val="20"/>
        </w:rPr>
      </w:pPr>
      <w:r w:rsidRPr="00D772C3">
        <w:rPr>
          <w:rFonts w:asciiTheme="minorHAnsi" w:hAnsiTheme="minorHAnsi" w:cstheme="minorHAnsi"/>
          <w:sz w:val="20"/>
          <w:szCs w:val="20"/>
        </w:rPr>
        <w:t>W przypadkach, gdy w niniejszej umowie przewidziano wykonanie niektórych czynności na koszt Wykonawcy Zamawiający będzie upoważniony do potrącenia kosztów ich wykonania z wynagrodzenia Wykonawcy.</w:t>
      </w:r>
    </w:p>
    <w:p w14:paraId="104F6FC7" w14:textId="77777777" w:rsidR="00E10536" w:rsidRPr="00D772C3" w:rsidRDefault="00E10536" w:rsidP="00E10536">
      <w:pPr>
        <w:numPr>
          <w:ilvl w:val="0"/>
          <w:numId w:val="86"/>
        </w:numPr>
        <w:spacing w:line="276" w:lineRule="auto"/>
        <w:ind w:left="284" w:hanging="284"/>
        <w:jc w:val="both"/>
        <w:rPr>
          <w:rFonts w:asciiTheme="minorHAnsi" w:eastAsiaTheme="minorHAnsi" w:hAnsiTheme="minorHAnsi" w:cstheme="minorHAnsi"/>
          <w:sz w:val="20"/>
          <w:szCs w:val="20"/>
          <w:lang w:eastAsia="en-US"/>
        </w:rPr>
      </w:pPr>
      <w:r w:rsidRPr="00D772C3">
        <w:rPr>
          <w:rFonts w:asciiTheme="minorHAnsi" w:eastAsiaTheme="minorHAnsi" w:hAnsiTheme="minorHAnsi" w:cstheme="minorHAnsi"/>
          <w:sz w:val="20"/>
          <w:szCs w:val="20"/>
          <w:lang w:eastAsia="en-US"/>
        </w:rPr>
        <w:t xml:space="preserve">Łączna wysokość naliczonych kar umownych nie może przekroczyć 50% łącznego wynagrodzenia brutto w § 27 ust. 1 umowy.  </w:t>
      </w:r>
    </w:p>
    <w:p w14:paraId="527FDB04" w14:textId="77777777" w:rsidR="00E10536" w:rsidRPr="00D772C3" w:rsidRDefault="00E10536" w:rsidP="00E10536">
      <w:pPr>
        <w:spacing w:line="276" w:lineRule="auto"/>
        <w:jc w:val="center"/>
        <w:rPr>
          <w:rFonts w:asciiTheme="minorHAnsi" w:hAnsiTheme="minorHAnsi" w:cstheme="minorHAnsi"/>
          <w:b/>
          <w:sz w:val="20"/>
          <w:szCs w:val="20"/>
        </w:rPr>
      </w:pPr>
    </w:p>
    <w:p w14:paraId="0E020B5D" w14:textId="77777777" w:rsidR="00E10536" w:rsidRPr="00D772C3" w:rsidRDefault="00E10536" w:rsidP="00E1053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 30</w:t>
      </w:r>
    </w:p>
    <w:p w14:paraId="7F7A9944" w14:textId="77777777" w:rsidR="00E10536" w:rsidRPr="00D772C3" w:rsidRDefault="00E10536" w:rsidP="00E1053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Odstąpienie od umowy</w:t>
      </w:r>
    </w:p>
    <w:p w14:paraId="1D56C589" w14:textId="77777777" w:rsidR="00E10536" w:rsidRPr="00D772C3" w:rsidRDefault="00E10536" w:rsidP="00E10536">
      <w:pPr>
        <w:widowControl w:val="0"/>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772C3">
        <w:rPr>
          <w:rFonts w:asciiTheme="minorHAnsi" w:hAnsiTheme="minorHAnsi" w:cstheme="minorHAnsi"/>
          <w:sz w:val="20"/>
          <w:szCs w:val="20"/>
        </w:rPr>
        <w:t>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odstąpić od umowy w całości lub w części, w terminie 45 dni od wystąpienia okoliczności będącej podstawą odstąpienia, w przypadkach, gdy Wykonawca:</w:t>
      </w:r>
    </w:p>
    <w:p w14:paraId="24E4C7C0"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nie wykona Dokumentacji projektowej lub </w:t>
      </w:r>
      <w:proofErr w:type="spellStart"/>
      <w:r w:rsidRPr="00D772C3">
        <w:rPr>
          <w:rFonts w:asciiTheme="minorHAnsi" w:hAnsiTheme="minorHAnsi" w:cstheme="minorHAnsi"/>
          <w:sz w:val="20"/>
          <w:szCs w:val="20"/>
        </w:rPr>
        <w:t>STWiOR</w:t>
      </w:r>
      <w:proofErr w:type="spellEnd"/>
      <w:r w:rsidRPr="00D772C3">
        <w:rPr>
          <w:rFonts w:asciiTheme="minorHAnsi" w:hAnsiTheme="minorHAnsi" w:cstheme="minorHAnsi"/>
          <w:sz w:val="20"/>
          <w:szCs w:val="20"/>
        </w:rPr>
        <w:t xml:space="preserve"> w terminie 30 dni od upływu terminu ustalonego w Harmonogramie;</w:t>
      </w:r>
    </w:p>
    <w:p w14:paraId="77CFE651"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nie wykona korekty Dokumentacji projektowej lub </w:t>
      </w:r>
      <w:proofErr w:type="spellStart"/>
      <w:r w:rsidRPr="00D772C3">
        <w:rPr>
          <w:rFonts w:asciiTheme="minorHAnsi" w:hAnsiTheme="minorHAnsi" w:cstheme="minorHAnsi"/>
          <w:sz w:val="20"/>
          <w:szCs w:val="20"/>
        </w:rPr>
        <w:t>STWiOR</w:t>
      </w:r>
      <w:proofErr w:type="spellEnd"/>
      <w:r w:rsidRPr="00D772C3">
        <w:rPr>
          <w:rFonts w:asciiTheme="minorHAnsi" w:hAnsiTheme="minorHAnsi" w:cstheme="minorHAnsi"/>
          <w:sz w:val="20"/>
          <w:szCs w:val="20"/>
        </w:rPr>
        <w:t>, w terminie wyznaczonym przez zamawiającego, zgodnie z § 3 ust. 13 Umowy;</w:t>
      </w:r>
    </w:p>
    <w:p w14:paraId="7DC39BE5"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opóźnia się z rozpoczęciem Prac lub Robót ponad 14 dni, z przyczyn leżących po jego stronie;</w:t>
      </w:r>
    </w:p>
    <w:p w14:paraId="5440A4BD"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wykonuje Prace lub Roboty niezgodnie z Umową lub Dokumentacją i nie reaguje na polecenia Inspektora Nadzoru w tym zakresie;</w:t>
      </w:r>
    </w:p>
    <w:p w14:paraId="4EFCCCF0"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wstrzymuje Roboty ponad 14 dni nie mając zezwolenia od Inspektora Nadzoru;</w:t>
      </w:r>
    </w:p>
    <w:p w14:paraId="534EEAB4"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utrzyma w mocy ubezpieczenia, o którym mowa w § 15 ust. 2 lub ust. 3 umowy;</w:t>
      </w:r>
    </w:p>
    <w:p w14:paraId="158EDB3A"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usunie wad ujawnionych w Przedmiocie umowy w trakcie odbioru w wyznaczonym dodatkowym terminie na ich usunięcie;</w:t>
      </w:r>
    </w:p>
    <w:p w14:paraId="247CFFC3"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zawrze umowę z podwykonawcą bez zachowania zasad okre</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lonych w § 20 umowy;</w:t>
      </w:r>
    </w:p>
    <w:p w14:paraId="6A6C9E73"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dokona rozliczeń finansowych z podwykonawcą;</w:t>
      </w:r>
    </w:p>
    <w:p w14:paraId="64078DF9"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dokona zmiany kierownika budowy bez zawarcia aneksu do umowy </w:t>
      </w:r>
    </w:p>
    <w:p w14:paraId="10DE6E63" w14:textId="77777777" w:rsidR="00E10536" w:rsidRPr="00D772C3" w:rsidRDefault="00E10536" w:rsidP="00E1053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wypełnia innych istotnych warunków Umowy.</w:t>
      </w:r>
    </w:p>
    <w:p w14:paraId="403D9924" w14:textId="77777777" w:rsidR="00E10536" w:rsidRPr="00D772C3" w:rsidRDefault="00E10536" w:rsidP="00E1053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772C3">
        <w:rPr>
          <w:rFonts w:asciiTheme="minorHAnsi" w:hAnsiTheme="minorHAnsi" w:cstheme="minorHAnsi"/>
          <w:sz w:val="20"/>
          <w:szCs w:val="20"/>
        </w:rPr>
        <w:t>W razie zaistnienia istotnej zmiany okoliczno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 powoduj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 xml:space="preserve">cej, </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wykonanie Umowy nie le</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y w interesie publicznym, czego nie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na było przewidzie</w:t>
      </w:r>
      <w:r w:rsidRPr="00D772C3">
        <w:rPr>
          <w:rFonts w:asciiTheme="minorHAnsi" w:eastAsia="TimesNewRoman" w:hAnsiTheme="minorHAnsi" w:cstheme="minorHAnsi"/>
          <w:sz w:val="20"/>
          <w:szCs w:val="20"/>
        </w:rPr>
        <w:t xml:space="preserve">ć </w:t>
      </w:r>
      <w:r w:rsidRPr="00D772C3">
        <w:rPr>
          <w:rFonts w:asciiTheme="minorHAnsi" w:hAnsiTheme="minorHAnsi" w:cstheme="minorHAnsi"/>
          <w:sz w:val="20"/>
          <w:szCs w:val="20"/>
        </w:rPr>
        <w:t>w chwili zawarcia Umowy,  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odst</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pi</w:t>
      </w:r>
      <w:r w:rsidRPr="00D772C3">
        <w:rPr>
          <w:rFonts w:asciiTheme="minorHAnsi" w:eastAsia="TimesNewRoman" w:hAnsiTheme="minorHAnsi" w:cstheme="minorHAnsi"/>
          <w:sz w:val="20"/>
          <w:szCs w:val="20"/>
        </w:rPr>
        <w:t xml:space="preserve">ć </w:t>
      </w:r>
      <w:r w:rsidRPr="00D772C3">
        <w:rPr>
          <w:rFonts w:asciiTheme="minorHAnsi" w:hAnsiTheme="minorHAnsi" w:cstheme="minorHAnsi"/>
          <w:sz w:val="20"/>
          <w:szCs w:val="20"/>
        </w:rPr>
        <w:t>od Umowy w terminie 30 dni od powzi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cia wiadomo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 o tych okoliczno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 xml:space="preserve">ciach. W takim przypadku Wykonawcy przysługuje jedynie prawo </w:t>
      </w:r>
      <w:r w:rsidRPr="00D772C3">
        <w:rPr>
          <w:rFonts w:asciiTheme="minorHAnsi" w:eastAsia="TimesNewRoman" w:hAnsiTheme="minorHAnsi" w:cstheme="minorHAnsi"/>
          <w:sz w:val="20"/>
          <w:szCs w:val="20"/>
        </w:rPr>
        <w:t>żą</w:t>
      </w:r>
      <w:r w:rsidRPr="00D772C3">
        <w:rPr>
          <w:rFonts w:asciiTheme="minorHAnsi" w:hAnsiTheme="minorHAnsi" w:cstheme="minorHAnsi"/>
          <w:sz w:val="20"/>
          <w:szCs w:val="20"/>
        </w:rPr>
        <w:t>dania wynagrodzenia naliczonego za wykonan</w:t>
      </w:r>
      <w:r w:rsidRPr="00D772C3">
        <w:rPr>
          <w:rFonts w:asciiTheme="minorHAnsi" w:eastAsia="TimesNewRoman" w:hAnsiTheme="minorHAnsi" w:cstheme="minorHAnsi"/>
          <w:sz w:val="20"/>
          <w:szCs w:val="20"/>
        </w:rPr>
        <w:t xml:space="preserve">ą </w:t>
      </w:r>
      <w:r w:rsidRPr="00D772C3">
        <w:rPr>
          <w:rFonts w:asciiTheme="minorHAnsi" w:hAnsiTheme="minorHAnsi" w:cstheme="minorHAnsi"/>
          <w:sz w:val="20"/>
          <w:szCs w:val="20"/>
        </w:rPr>
        <w:t>cz</w:t>
      </w:r>
      <w:r w:rsidRPr="00D772C3">
        <w:rPr>
          <w:rFonts w:asciiTheme="minorHAnsi" w:eastAsia="TimesNewRoman" w:hAnsiTheme="minorHAnsi" w:cstheme="minorHAnsi"/>
          <w:sz w:val="20"/>
          <w:szCs w:val="20"/>
        </w:rPr>
        <w:t xml:space="preserve">ęść </w:t>
      </w:r>
      <w:r w:rsidRPr="00D772C3">
        <w:rPr>
          <w:rFonts w:asciiTheme="minorHAnsi" w:hAnsiTheme="minorHAnsi" w:cstheme="minorHAnsi"/>
          <w:sz w:val="20"/>
          <w:szCs w:val="20"/>
        </w:rPr>
        <w:t>Przedmiotu umowy.</w:t>
      </w:r>
    </w:p>
    <w:p w14:paraId="1628D75E" w14:textId="77777777" w:rsidR="00E10536" w:rsidRPr="004366CA" w:rsidRDefault="00E10536" w:rsidP="00E1053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 przypadku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pienia od Umowy przez jedn</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ze stron Wykonawca ma 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zek wstrzymania realizacji Przedmiotu umowy w trybie natychmiastowym oraz zabezpieczenia, a nast</w:t>
      </w:r>
      <w:r w:rsidRPr="004366CA">
        <w:rPr>
          <w:rFonts w:asciiTheme="minorHAnsi" w:eastAsia="TimesNewRoman" w:hAnsiTheme="minorHAnsi" w:cstheme="minorHAnsi"/>
          <w:sz w:val="20"/>
          <w:szCs w:val="20"/>
        </w:rPr>
        <w:t>ę</w:t>
      </w:r>
      <w:r w:rsidRPr="004366CA">
        <w:rPr>
          <w:rFonts w:asciiTheme="minorHAnsi" w:hAnsiTheme="minorHAnsi" w:cstheme="minorHAnsi"/>
          <w:sz w:val="20"/>
          <w:szCs w:val="20"/>
        </w:rPr>
        <w:t>pnie opuszczenia terenu budowy.</w:t>
      </w:r>
    </w:p>
    <w:p w14:paraId="37DAEA18" w14:textId="77777777" w:rsidR="00E10536" w:rsidRPr="004366CA" w:rsidRDefault="00E10536" w:rsidP="00E1053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Je</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eli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pił od Umowy z przyczyn le</w:t>
      </w:r>
      <w:r w:rsidRPr="004366CA">
        <w:rPr>
          <w:rFonts w:asciiTheme="minorHAnsi" w:eastAsia="TimesNewRoman" w:hAnsiTheme="minorHAnsi" w:cstheme="minorHAnsi"/>
          <w:sz w:val="20"/>
          <w:szCs w:val="20"/>
        </w:rPr>
        <w:t>żą</w:t>
      </w:r>
      <w:r w:rsidRPr="004366CA">
        <w:rPr>
          <w:rFonts w:asciiTheme="minorHAnsi" w:hAnsiTheme="minorHAnsi" w:cstheme="minorHAnsi"/>
          <w:sz w:val="20"/>
          <w:szCs w:val="20"/>
        </w:rPr>
        <w:t>cych po stronie Wykonawcy to wszelkie znajduj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 si</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na terenie budowy materiały, roboty tymczasowe i wykonane roboty zostan</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przekazane protokolarnie przez Wykonawc</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cemu.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mo</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 wskaza</w:t>
      </w:r>
      <w:r w:rsidRPr="004366CA">
        <w:rPr>
          <w:rFonts w:asciiTheme="minorHAnsi" w:eastAsia="TimesNewRoman" w:hAnsiTheme="minorHAnsi" w:cstheme="minorHAnsi"/>
          <w:sz w:val="20"/>
          <w:szCs w:val="20"/>
        </w:rPr>
        <w:t>ć</w:t>
      </w:r>
      <w:r w:rsidRPr="004366CA">
        <w:rPr>
          <w:rFonts w:asciiTheme="minorHAnsi" w:hAnsiTheme="minorHAnsi" w:cstheme="minorHAnsi"/>
          <w:sz w:val="20"/>
          <w:szCs w:val="20"/>
        </w:rPr>
        <w:t>, których materiałów nie przyjmuje i zwróci</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je Wykonawcy.</w:t>
      </w:r>
    </w:p>
    <w:p w14:paraId="6453765B" w14:textId="77777777" w:rsidR="00E10536" w:rsidRPr="004366CA" w:rsidRDefault="00E10536" w:rsidP="00E1053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Wykonawca zobowi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zany jest do wykonania i dostarczenia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cemu inwentaryzacji wykonanych Robót wg stanu na dzie</w:t>
      </w:r>
      <w:r w:rsidRPr="004366CA">
        <w:rPr>
          <w:rFonts w:asciiTheme="minorHAnsi" w:eastAsia="TimesNewRoman" w:hAnsiTheme="minorHAnsi" w:cstheme="minorHAnsi"/>
          <w:sz w:val="20"/>
          <w:szCs w:val="20"/>
        </w:rPr>
        <w:t xml:space="preserve">ń </w:t>
      </w:r>
      <w:r w:rsidRPr="004366CA">
        <w:rPr>
          <w:rFonts w:asciiTheme="minorHAnsi" w:hAnsiTheme="minorHAnsi" w:cstheme="minorHAnsi"/>
          <w:sz w:val="20"/>
          <w:szCs w:val="20"/>
        </w:rPr>
        <w:t>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pienia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zania Umowy, potwierdzonej przez Inspektora Nadzoru.</w:t>
      </w:r>
    </w:p>
    <w:p w14:paraId="70F06084" w14:textId="77777777" w:rsidR="00E10536" w:rsidRPr="004366CA" w:rsidRDefault="00E10536" w:rsidP="00E1053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Na podstawie dokonanej inwentaryzacji Wykonawca sporz</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dzi kosztorys obejmuj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warto</w:t>
      </w:r>
      <w:r w:rsidRPr="004366CA">
        <w:rPr>
          <w:rFonts w:asciiTheme="minorHAnsi" w:eastAsia="TimesNewRoman" w:hAnsiTheme="minorHAnsi" w:cstheme="minorHAnsi"/>
          <w:sz w:val="20"/>
          <w:szCs w:val="20"/>
        </w:rPr>
        <w:t xml:space="preserve">ść </w:t>
      </w:r>
      <w:r w:rsidRPr="004366CA">
        <w:rPr>
          <w:rFonts w:asciiTheme="minorHAnsi" w:hAnsiTheme="minorHAnsi" w:cstheme="minorHAnsi"/>
          <w:sz w:val="20"/>
          <w:szCs w:val="20"/>
        </w:rPr>
        <w:t>wykonanych robót oraz zakupionych materiałów nie nadaj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cych si</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do wbudowania w inny obiekt, których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nie zwrócił Wykonawcy, stanowi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podstaw</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do wystawienia przez Wykonawc</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faktury (rachunku).</w:t>
      </w:r>
    </w:p>
    <w:p w14:paraId="50B39187" w14:textId="77777777" w:rsidR="00E10536" w:rsidRPr="004366CA" w:rsidRDefault="00E10536" w:rsidP="00E1053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Inne uzasadnione koszty 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zane z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pieniem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zaniem umowy ponosi strona, która spowodowała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w:t>
      </w:r>
    </w:p>
    <w:p w14:paraId="13E2BF56" w14:textId="77777777" w:rsidR="00E10536" w:rsidRPr="004366CA" w:rsidRDefault="00E10536" w:rsidP="00E1053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 Umowy powinno nast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w formie pisemnej i powinno zawiera</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uzasadnienie, pod rygorem niewa</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no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 takiego 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wiadczenia.</w:t>
      </w:r>
    </w:p>
    <w:p w14:paraId="7CD3112B" w14:textId="77777777" w:rsidR="00E10536" w:rsidRPr="0073563E" w:rsidRDefault="00E10536" w:rsidP="00E10536">
      <w:pPr>
        <w:spacing w:line="276" w:lineRule="auto"/>
        <w:jc w:val="center"/>
        <w:rPr>
          <w:rFonts w:asciiTheme="minorHAnsi" w:hAnsiTheme="minorHAnsi" w:cstheme="minorHAnsi"/>
          <w:color w:val="FF0000"/>
          <w:sz w:val="20"/>
          <w:szCs w:val="20"/>
        </w:rPr>
      </w:pPr>
    </w:p>
    <w:p w14:paraId="48469109" w14:textId="77777777" w:rsidR="00E10536" w:rsidRPr="004366CA" w:rsidRDefault="00E10536" w:rsidP="00E1053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 31</w:t>
      </w:r>
    </w:p>
    <w:p w14:paraId="5636EE32" w14:textId="77777777" w:rsidR="00E10536" w:rsidRPr="00801BAE" w:rsidRDefault="00E10536" w:rsidP="00E1053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Zmiana w treści umowy</w:t>
      </w:r>
    </w:p>
    <w:p w14:paraId="145CCB89" w14:textId="77777777" w:rsidR="00E10536" w:rsidRPr="00801BAE" w:rsidRDefault="00E10536" w:rsidP="00A634BA">
      <w:pPr>
        <w:widowControl w:val="0"/>
        <w:spacing w:line="276" w:lineRule="auto"/>
        <w:ind w:left="284"/>
        <w:jc w:val="both"/>
        <w:rPr>
          <w:rFonts w:asciiTheme="minorHAnsi" w:hAnsiTheme="minorHAnsi" w:cstheme="minorHAnsi"/>
          <w:sz w:val="20"/>
          <w:szCs w:val="20"/>
        </w:rPr>
      </w:pPr>
      <w:r w:rsidRPr="00801BAE">
        <w:rPr>
          <w:rFonts w:asciiTheme="minorHAnsi" w:hAnsiTheme="minorHAnsi" w:cstheme="minorHAnsi"/>
          <w:sz w:val="20"/>
          <w:szCs w:val="20"/>
        </w:rPr>
        <w:t xml:space="preserve">Zmiany Umowy będą dokonywane poprzez kolejno numerowane aneksy sporządzone przez strony </w:t>
      </w:r>
      <w:r w:rsidRPr="00801BAE">
        <w:rPr>
          <w:rFonts w:asciiTheme="minorHAnsi" w:hAnsiTheme="minorHAnsi" w:cstheme="minorHAnsi"/>
          <w:sz w:val="20"/>
          <w:szCs w:val="20"/>
        </w:rPr>
        <w:br/>
        <w:t>w formie pisemnej pod rygorem nieważności. Zamawiający, oprócz pozostałych przypadków wskazanych  w ustawie Prawo zamówień publicznych, stosownie do treści art. 455 ust. 1 ustawy Prawo zamówień publicznych, przewiduje następujące możliwości dokonywania istotnych zmian postanowień niniejszej umowy:</w:t>
      </w:r>
    </w:p>
    <w:p w14:paraId="46F8F24E" w14:textId="77777777" w:rsidR="00E10536" w:rsidRPr="00801BAE" w:rsidRDefault="00E10536" w:rsidP="00E1053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określające sposób wykonania robót budowlanych – w przypadku, w którym służyć to będzie podniesieniu standardu Przedmiotu umowy i nie będzie to wykraczało poza określenie przedmiotu zamówienia zawarte w SWZ oraz nie spowoduje wzrostu wynagrodzenia Wykonawcy;</w:t>
      </w:r>
    </w:p>
    <w:p w14:paraId="57746244" w14:textId="77777777" w:rsidR="00E10536" w:rsidRPr="00801BAE" w:rsidRDefault="00E10536" w:rsidP="00E1053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dotyczące terminu wykonania Umowy – w przypadku, w którym nie ma możliwości dotrzymania przez Wykonawcę terminu wykonania Przedmiotu umowy z przyczyn niezależnych od Wykonawcy lub w przypadku wystąpienia okoliczności siły wyższej lub innych okoliczności od Stron niezależnych, w tym m.in. wystąpienie warunków atmosferycznych w szczególności uniemożliwiających prawidłowe wykonanie/prowadzenie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 za które Wykonawca ponosi odpowiedzialność (fakt ten musi mieć odzwierciedlenie w Dzienniku Budowy i musi być potwierdzony przez Inspektora Nadzoru);</w:t>
      </w:r>
    </w:p>
    <w:p w14:paraId="26EAB2EE" w14:textId="58334EF4" w:rsidR="00E10536" w:rsidRPr="00801BAE" w:rsidRDefault="00E10536" w:rsidP="00E1053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 xml:space="preserve">zmiana dotycząca Przedmiotu umowy, jego zakresu, wynagrodzenia Wykonawcy, jego rozliczenia oraz obowiązków Wykonawcy – w przypadku wystąpienia okoliczności nie przewidzianych w chwili zawarcia umowy, </w:t>
      </w:r>
      <w:r w:rsidR="00890B8E">
        <w:rPr>
          <w:rFonts w:asciiTheme="minorHAnsi" w:hAnsiTheme="minorHAnsi" w:cstheme="minorHAnsi"/>
          <w:sz w:val="20"/>
          <w:szCs w:val="20"/>
        </w:rPr>
        <w:t xml:space="preserve">niezależnych od Stron, </w:t>
      </w:r>
      <w:r w:rsidRPr="00801BAE">
        <w:rPr>
          <w:rFonts w:asciiTheme="minorHAnsi" w:hAnsiTheme="minorHAnsi" w:cstheme="minorHAnsi"/>
          <w:sz w:val="20"/>
          <w:szCs w:val="20"/>
        </w:rPr>
        <w:t>a skutkujących koniecznością zmiany Przedmiotu umowy w takim zakresie;</w:t>
      </w:r>
    </w:p>
    <w:p w14:paraId="14DF2157" w14:textId="1B3D8127" w:rsidR="00E10536" w:rsidRDefault="00E10536" w:rsidP="00E1053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wynikające ze zmiany przepisów prawa, które weszły w życie po zawarciu Umowy i które wywołują potrzebę zmian tych postanowień.</w:t>
      </w:r>
    </w:p>
    <w:p w14:paraId="20362C91" w14:textId="233A1163" w:rsidR="00C12CF4" w:rsidRDefault="00C12CF4" w:rsidP="008C3F9B">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C3F9B">
        <w:rPr>
          <w:rFonts w:asciiTheme="minorHAnsi" w:hAnsiTheme="minorHAnsi" w:cstheme="minorHAnsi"/>
          <w:sz w:val="20"/>
          <w:szCs w:val="20"/>
        </w:rPr>
        <w:t>zmiany w stosunku do przedstawionej dokumentacji (PFU) pod warunkiem uprzedniej pisemnej akceptacji przez Zamawiającego rozwiązań alternatywnych oraz uzyskania przez Wykonawcę wszelkich niezbędnych uzgodnień z zainteresowanymi stronami.</w:t>
      </w:r>
      <w:r w:rsidR="008C3F9B" w:rsidRPr="008C3F9B">
        <w:rPr>
          <w:rFonts w:asciiTheme="minorHAnsi" w:hAnsiTheme="minorHAnsi" w:cstheme="minorHAnsi"/>
          <w:sz w:val="20"/>
          <w:szCs w:val="20"/>
        </w:rPr>
        <w:t xml:space="preserve">  </w:t>
      </w:r>
      <w:r w:rsidR="008C3F9B">
        <w:rPr>
          <w:rFonts w:asciiTheme="minorHAnsi" w:hAnsiTheme="minorHAnsi" w:cstheme="minorHAnsi"/>
          <w:sz w:val="20"/>
          <w:szCs w:val="20"/>
        </w:rPr>
        <w:t>Dokonanie zmian w stosunku do przedstawionej dokumentacji (PFU)</w:t>
      </w:r>
      <w:r w:rsidR="008C3F9B" w:rsidRPr="008452F3">
        <w:rPr>
          <w:rFonts w:asciiTheme="minorHAnsi" w:hAnsiTheme="minorHAnsi" w:cstheme="minorHAnsi"/>
          <w:sz w:val="20"/>
          <w:szCs w:val="20"/>
        </w:rPr>
        <w:t xml:space="preserve"> jest możliwe przy spełnieniu jednego z warunków poniżej, </w:t>
      </w:r>
      <w:r w:rsidR="008C3F9B" w:rsidRPr="009E6AB1">
        <w:rPr>
          <w:rFonts w:asciiTheme="minorHAnsi" w:hAnsiTheme="minorHAnsi" w:cstheme="minorHAnsi"/>
          <w:sz w:val="20"/>
          <w:szCs w:val="20"/>
        </w:rPr>
        <w:t>w sytuacji zaistnienia</w:t>
      </w:r>
      <w:r w:rsidR="008C3F9B" w:rsidRPr="008452F3">
        <w:rPr>
          <w:rFonts w:asciiTheme="minorHAnsi" w:hAnsiTheme="minorHAnsi" w:cstheme="minorHAnsi"/>
          <w:sz w:val="20"/>
          <w:szCs w:val="20"/>
        </w:rPr>
        <w:t>:</w:t>
      </w:r>
    </w:p>
    <w:p w14:paraId="375CF26E" w14:textId="5A1EF7FF" w:rsidR="007B6956" w:rsidRDefault="008C3F9B"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007B6956">
        <w:rPr>
          <w:rFonts w:asciiTheme="minorHAnsi" w:hAnsiTheme="minorHAnsi" w:cstheme="minorHAnsi"/>
          <w:sz w:val="20"/>
          <w:szCs w:val="20"/>
        </w:rPr>
        <w:t>-</w:t>
      </w:r>
      <w:r w:rsidR="007B6956" w:rsidRPr="00C12CF4">
        <w:rPr>
          <w:rFonts w:asciiTheme="minorHAnsi" w:hAnsiTheme="minorHAnsi" w:cstheme="minorHAnsi"/>
          <w:sz w:val="20"/>
          <w:szCs w:val="20"/>
        </w:rPr>
        <w:t>obiektywnej niemożliwości wykonania robót zgod</w:t>
      </w:r>
      <w:r w:rsidR="007B6956">
        <w:rPr>
          <w:rFonts w:asciiTheme="minorHAnsi" w:hAnsiTheme="minorHAnsi" w:cstheme="minorHAnsi"/>
          <w:sz w:val="20"/>
          <w:szCs w:val="20"/>
        </w:rPr>
        <w:t>nie z dokumentacją</w:t>
      </w:r>
      <w:r w:rsidR="007B6956" w:rsidRPr="00C12CF4">
        <w:rPr>
          <w:rFonts w:asciiTheme="minorHAnsi" w:hAnsiTheme="minorHAnsi" w:cstheme="minorHAnsi"/>
          <w:sz w:val="20"/>
          <w:szCs w:val="20"/>
        </w:rPr>
        <w:t>,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05B9D59D" w14:textId="7C181210" w:rsidR="008C3F9B"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możliwości wprowadzenia lepszych rozwiązań technologicznych lub lepszych materiałów w stosunku do zaprojektowanych pod warunkiem, że nowe rozwiązania b</w:t>
      </w:r>
      <w:r>
        <w:rPr>
          <w:rFonts w:asciiTheme="minorHAnsi" w:hAnsiTheme="minorHAnsi" w:cstheme="minorHAnsi"/>
          <w:sz w:val="20"/>
          <w:szCs w:val="20"/>
        </w:rPr>
        <w:t>ędą korzystne dla Zamawiającego.</w:t>
      </w:r>
    </w:p>
    <w:p w14:paraId="4B77F232" w14:textId="1BA7AB03" w:rsidR="00C12CF4" w:rsidRPr="008452F3" w:rsidRDefault="00C12CF4" w:rsidP="008C3F9B">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452F3">
        <w:rPr>
          <w:rFonts w:asciiTheme="minorHAnsi" w:hAnsiTheme="minorHAnsi" w:cstheme="minorHAnsi"/>
          <w:sz w:val="20"/>
          <w:szCs w:val="20"/>
        </w:rPr>
        <w:t>w razie konieczności wykonania robót zamiennych lub dodatkowych po uzyskaniu uprzedniej, pisemnej, pod rygorem nieważności, akceptacji Zamawiającego na wykonanie takich robót zamiennych lub dodatkowych. W takiej sytuacji Wykonawca sporządzi protokół konieczności. Wykonanie robót zamiennych jest możliwe przy spełnieniu jednego z warunków poniżej</w:t>
      </w:r>
      <w:r w:rsidR="008452F3" w:rsidRPr="008452F3">
        <w:rPr>
          <w:rFonts w:asciiTheme="minorHAnsi" w:hAnsiTheme="minorHAnsi" w:cstheme="minorHAnsi"/>
          <w:sz w:val="20"/>
          <w:szCs w:val="20"/>
        </w:rPr>
        <w:t xml:space="preserve">, </w:t>
      </w:r>
      <w:r w:rsidR="008452F3" w:rsidRPr="009E6AB1">
        <w:rPr>
          <w:rFonts w:asciiTheme="minorHAnsi" w:hAnsiTheme="minorHAnsi" w:cstheme="minorHAnsi"/>
          <w:sz w:val="20"/>
          <w:szCs w:val="20"/>
        </w:rPr>
        <w:t>w sytuacji zaistnienia</w:t>
      </w:r>
      <w:r w:rsidRPr="008452F3">
        <w:rPr>
          <w:rFonts w:asciiTheme="minorHAnsi" w:hAnsiTheme="minorHAnsi" w:cstheme="minorHAnsi"/>
          <w:sz w:val="20"/>
          <w:szCs w:val="20"/>
        </w:rPr>
        <w:t>:</w:t>
      </w:r>
    </w:p>
    <w:p w14:paraId="0ABCB887" w14:textId="65345C4F" w:rsidR="00C12CF4" w:rsidRDefault="00C12CF4" w:rsidP="00C12CF4">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obiektywnej niemożliwości wykonania robót zgodnie z Dokumentacją projektową,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19403B07" w14:textId="6C7203AF" w:rsidR="00C12CF4" w:rsidRDefault="00C12CF4" w:rsidP="00C12CF4">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możliwości wprowadzenia lepszych rozwiązań technologicznych lub lepszych materiałów w stosunku do zaprojektowanych pod warunkiem, że nowe rozwiązania b</w:t>
      </w:r>
      <w:r w:rsidR="007B6956">
        <w:rPr>
          <w:rFonts w:asciiTheme="minorHAnsi" w:hAnsiTheme="minorHAnsi" w:cstheme="minorHAnsi"/>
          <w:sz w:val="20"/>
          <w:szCs w:val="20"/>
        </w:rPr>
        <w:t>ędą korzystne dla Zamawiającego.</w:t>
      </w:r>
    </w:p>
    <w:p w14:paraId="4F0EC804" w14:textId="77777777" w:rsidR="00E10536" w:rsidRPr="0073563E" w:rsidRDefault="00E10536" w:rsidP="00E10536">
      <w:pPr>
        <w:widowControl w:val="0"/>
        <w:spacing w:line="276" w:lineRule="auto"/>
        <w:ind w:left="709"/>
        <w:jc w:val="both"/>
        <w:rPr>
          <w:rFonts w:asciiTheme="minorHAnsi" w:hAnsiTheme="minorHAnsi" w:cstheme="minorHAnsi"/>
          <w:color w:val="FF0000"/>
          <w:sz w:val="20"/>
          <w:szCs w:val="20"/>
        </w:rPr>
      </w:pPr>
    </w:p>
    <w:p w14:paraId="051C3140" w14:textId="77777777" w:rsidR="00E10536" w:rsidRPr="00801BAE" w:rsidRDefault="00E10536" w:rsidP="00E1053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 32</w:t>
      </w:r>
    </w:p>
    <w:p w14:paraId="259A1807" w14:textId="77777777" w:rsidR="00E10536" w:rsidRPr="00801BAE" w:rsidRDefault="00E10536" w:rsidP="00E1053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Informacja RODO</w:t>
      </w:r>
    </w:p>
    <w:p w14:paraId="23988BBA" w14:textId="77777777" w:rsidR="00E10536" w:rsidRPr="00801BAE" w:rsidRDefault="00E10536" w:rsidP="00E10536">
      <w:pPr>
        <w:spacing w:line="276" w:lineRule="auto"/>
        <w:jc w:val="both"/>
        <w:rPr>
          <w:rFonts w:ascii="Calibri" w:hAnsi="Calibri" w:cs="Calibri"/>
          <w:sz w:val="20"/>
          <w:szCs w:val="22"/>
        </w:rPr>
      </w:pPr>
      <w:r w:rsidRPr="00801BAE">
        <w:rPr>
          <w:rFonts w:ascii="Calibri" w:hAnsi="Calibri" w:cs="Calibri"/>
          <w:sz w:val="20"/>
          <w:szCs w:val="22"/>
          <w:lang w:eastAsia="zh-C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 RODO  </w:t>
      </w:r>
      <w:r w:rsidRPr="00801BAE">
        <w:rPr>
          <w:rFonts w:ascii="Calibri" w:hAnsi="Calibri" w:cs="Calibri"/>
          <w:sz w:val="20"/>
          <w:szCs w:val="22"/>
        </w:rPr>
        <w:t xml:space="preserve"> Zamawiający informuje, a Wykonawca potwierdza otrzymanie informacji iż:</w:t>
      </w:r>
    </w:p>
    <w:p w14:paraId="2E35277A"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Administratorem Pani/Pana danych osobowych będzie Zarząd Województwa Pomorskiego, z siedzibą ul. Okopowa 21/27, 80-810 Gdańsk. </w:t>
      </w:r>
    </w:p>
    <w:p w14:paraId="4838430B" w14:textId="77777777" w:rsidR="00E10536" w:rsidRPr="00801BAE" w:rsidRDefault="00E10536" w:rsidP="00E10536">
      <w:pPr>
        <w:spacing w:line="276" w:lineRule="auto"/>
        <w:ind w:left="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Pozostałe nasze dane kontaktowe to: </w:t>
      </w:r>
      <w:hyperlink r:id="rId9" w:history="1">
        <w:r w:rsidRPr="00801BAE">
          <w:rPr>
            <w:rFonts w:ascii="Calibri" w:hAnsi="Calibri" w:cs="Calibri"/>
            <w:sz w:val="20"/>
            <w:szCs w:val="22"/>
            <w:u w:val="single"/>
            <w:lang w:eastAsia="zh-CN"/>
          </w:rPr>
          <w:t>bp@pomorskie.eu</w:t>
        </w:r>
      </w:hyperlink>
      <w:r w:rsidRPr="00801BAE">
        <w:rPr>
          <w:rFonts w:ascii="Calibri" w:hAnsi="Calibri" w:cs="Calibri"/>
          <w:sz w:val="20"/>
          <w:szCs w:val="22"/>
          <w:lang w:eastAsia="zh-CN"/>
        </w:rPr>
        <w:t xml:space="preserve">, tel. </w:t>
      </w:r>
      <w:r w:rsidRPr="00801BAE">
        <w:rPr>
          <w:rFonts w:ascii="Calibri" w:hAnsi="Calibri" w:cs="Calibri"/>
          <w:bCs/>
          <w:sz w:val="20"/>
          <w:szCs w:val="22"/>
          <w:lang w:eastAsia="zh-CN"/>
        </w:rPr>
        <w:t>58 32 68 400</w:t>
      </w:r>
    </w:p>
    <w:p w14:paraId="3170E107"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Dane kontaktowe inspektora ochrony danych to e-mail: iod@pomorskie.eu lub tel. 58 32 68 518.</w:t>
      </w:r>
    </w:p>
    <w:p w14:paraId="52758FD3"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osobowe będą przetwarzane w celu:</w:t>
      </w:r>
    </w:p>
    <w:p w14:paraId="031B7A08" w14:textId="77777777" w:rsidR="00E10536" w:rsidRPr="00801BAE" w:rsidRDefault="00E10536" w:rsidP="00E10536">
      <w:pPr>
        <w:numPr>
          <w:ilvl w:val="0"/>
          <w:numId w:val="107"/>
        </w:numPr>
        <w:spacing w:line="276" w:lineRule="auto"/>
        <w:ind w:left="709" w:hanging="283"/>
        <w:contextualSpacing/>
        <w:jc w:val="both"/>
        <w:rPr>
          <w:rFonts w:ascii="Calibri" w:hAnsi="Calibri" w:cs="Calibri"/>
          <w:sz w:val="20"/>
          <w:szCs w:val="22"/>
          <w:lang w:eastAsia="zh-CN"/>
        </w:rPr>
      </w:pPr>
      <w:r w:rsidRPr="00801BAE">
        <w:rPr>
          <w:rFonts w:ascii="Calibri" w:hAnsi="Calibri" w:cs="Calibri"/>
          <w:sz w:val="20"/>
          <w:szCs w:val="22"/>
          <w:lang w:eastAsia="zh-CN"/>
        </w:rPr>
        <w:t>realizacji niniejszej umowy, na podstawie art. 6 ust. 1 lit b) RODO,</w:t>
      </w:r>
    </w:p>
    <w:p w14:paraId="5025395B" w14:textId="77777777" w:rsidR="00E10536" w:rsidRPr="00801BAE" w:rsidRDefault="00E10536" w:rsidP="00E10536">
      <w:pPr>
        <w:numPr>
          <w:ilvl w:val="0"/>
          <w:numId w:val="107"/>
        </w:numPr>
        <w:spacing w:line="276" w:lineRule="auto"/>
        <w:ind w:left="709" w:hanging="283"/>
        <w:contextualSpacing/>
        <w:jc w:val="both"/>
        <w:rPr>
          <w:rFonts w:ascii="Calibri" w:hAnsi="Calibri" w:cs="Calibri"/>
          <w:sz w:val="20"/>
          <w:szCs w:val="22"/>
          <w:lang w:eastAsia="zh-CN"/>
        </w:rPr>
      </w:pPr>
      <w:r w:rsidRPr="00801BAE">
        <w:rPr>
          <w:rFonts w:ascii="Calibri" w:hAnsi="Calibri" w:cs="Calibri"/>
          <w:sz w:val="20"/>
          <w:szCs w:val="22"/>
          <w:lang w:eastAsia="zh-CN"/>
        </w:rPr>
        <w:t>rozliczeń finansowo – księgowych i w celach archiwizacyjnych, na podstawie art. 6 ust.1 lit c) RODO (tj. obowiązku prawnego).</w:t>
      </w:r>
    </w:p>
    <w:p w14:paraId="3F163798"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będziemy przekazywać innym podmiotom, którym zlecimy usługi związane z przetwarzaniem danych osobowych (np. dostawcom usług informatycznych). Takie podmioty będą przetwarzać dane na podstawie umowy z nami i tylko zgodnie z naszymi poleceniami. Ponadto w zakresie stanowiącym informację publiczną dane będą ujawniane każdemu zainteresowanemu taką informacją lub publikowane w BIP.</w:t>
      </w:r>
    </w:p>
    <w:p w14:paraId="525FA366"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osobowe będą przechowywane do czasu zakończenia obowiązującego nas okresu archiwizacji.</w:t>
      </w:r>
    </w:p>
    <w:p w14:paraId="3A0C7073"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Posiada Pani/Pan prawo do żądania od administratora dostępu do danych osobowych oraz ich sprostowania, usunięcia lub ograniczenia przetwarzania. </w:t>
      </w:r>
    </w:p>
    <w:p w14:paraId="0A42B0F1"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Ma Pani/Pan prawo wniesienia skargi do Prezesa Urzędu Ochrony Danych Osobowych.</w:t>
      </w:r>
    </w:p>
    <w:p w14:paraId="3B8AB3C4" w14:textId="77777777" w:rsidR="00E10536" w:rsidRPr="00801BAE" w:rsidRDefault="00E10536" w:rsidP="00E1053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Podanie przez Pana/Panią danych osobowych jest warunkiem zawarcia umowy. Jest Pani/Pan zobowiązana/y do ich podania a konsekwencją niepodania danych osobowych będzie brak możliwości zawarcia i realizacji umowy.</w:t>
      </w:r>
    </w:p>
    <w:p w14:paraId="531F321B" w14:textId="5CDB2F9E" w:rsidR="000D29CF" w:rsidRDefault="000D29CF">
      <w:pPr>
        <w:spacing w:after="160" w:line="259" w:lineRule="auto"/>
        <w:rPr>
          <w:rFonts w:asciiTheme="minorHAnsi" w:hAnsiTheme="minorHAnsi" w:cstheme="minorHAnsi"/>
          <w:color w:val="FF0000"/>
          <w:sz w:val="20"/>
          <w:szCs w:val="20"/>
        </w:rPr>
      </w:pPr>
      <w:r>
        <w:rPr>
          <w:rFonts w:asciiTheme="minorHAnsi" w:hAnsiTheme="minorHAnsi" w:cstheme="minorHAnsi"/>
          <w:color w:val="FF0000"/>
          <w:sz w:val="20"/>
          <w:szCs w:val="20"/>
        </w:rPr>
        <w:br w:type="page"/>
      </w:r>
    </w:p>
    <w:p w14:paraId="5FBE973D" w14:textId="77777777" w:rsidR="00E10536" w:rsidRPr="0073563E" w:rsidRDefault="00E10536" w:rsidP="00E10536">
      <w:pPr>
        <w:widowControl w:val="0"/>
        <w:spacing w:line="276" w:lineRule="auto"/>
        <w:ind w:left="709"/>
        <w:jc w:val="both"/>
        <w:rPr>
          <w:rFonts w:asciiTheme="minorHAnsi" w:hAnsiTheme="minorHAnsi" w:cstheme="minorHAnsi"/>
          <w:color w:val="FF0000"/>
          <w:sz w:val="20"/>
          <w:szCs w:val="20"/>
        </w:rPr>
      </w:pPr>
    </w:p>
    <w:p w14:paraId="6ED20FB8" w14:textId="1E2E9FEC" w:rsidR="00E10536" w:rsidRPr="004366CA" w:rsidRDefault="00E10536" w:rsidP="00E1053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 33</w:t>
      </w:r>
    </w:p>
    <w:p w14:paraId="0BB204DA" w14:textId="77777777" w:rsidR="00E10536" w:rsidRPr="004366CA" w:rsidRDefault="00E10536" w:rsidP="00E1053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Postanowienia końcowe</w:t>
      </w:r>
    </w:p>
    <w:p w14:paraId="4770CE2D" w14:textId="77777777" w:rsidR="00E10536" w:rsidRPr="004366CA" w:rsidRDefault="00E10536" w:rsidP="00E1053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 sprawach nieuregulowanych niniejsz</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umow</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zastosowanie maj</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przepisy ustawy z dnia 11 września  2019 r. Prawo zamówie</w:t>
      </w:r>
      <w:r w:rsidRPr="004366CA">
        <w:rPr>
          <w:rFonts w:asciiTheme="minorHAnsi" w:eastAsia="TimesNewRoman" w:hAnsiTheme="minorHAnsi" w:cstheme="minorHAnsi"/>
          <w:sz w:val="20"/>
          <w:szCs w:val="20"/>
        </w:rPr>
        <w:t xml:space="preserve">ń </w:t>
      </w:r>
      <w:r w:rsidRPr="004366CA">
        <w:rPr>
          <w:rFonts w:asciiTheme="minorHAnsi" w:hAnsiTheme="minorHAnsi" w:cstheme="minorHAnsi"/>
          <w:sz w:val="20"/>
          <w:szCs w:val="20"/>
        </w:rPr>
        <w:t>publicznych, Kodeksu cywilnego, ustawy z dnia 7 lipca 1994 r. Prawo budowlane oraz aktów wykonawczych wydanych na ich podstawie.</w:t>
      </w:r>
    </w:p>
    <w:p w14:paraId="4DA269EA" w14:textId="77777777" w:rsidR="00E10536" w:rsidRPr="004366CA" w:rsidRDefault="00E10536" w:rsidP="00E1053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Wszelkie spory wynikłe na tle 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zywania niniejszej umowy b</w:t>
      </w:r>
      <w:r w:rsidRPr="004366CA">
        <w:rPr>
          <w:rFonts w:asciiTheme="minorHAnsi" w:eastAsia="TimesNewRoman" w:hAnsiTheme="minorHAnsi" w:cstheme="minorHAnsi"/>
          <w:sz w:val="20"/>
          <w:szCs w:val="20"/>
        </w:rPr>
        <w:t>ę</w:t>
      </w:r>
      <w:r w:rsidRPr="004366CA">
        <w:rPr>
          <w:rFonts w:asciiTheme="minorHAnsi" w:hAnsiTheme="minorHAnsi" w:cstheme="minorHAnsi"/>
          <w:sz w:val="20"/>
          <w:szCs w:val="20"/>
        </w:rPr>
        <w:t>dzie rozstrzygał s</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 wła</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ciwy miejscowo dla siedziby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6AC6207B" w14:textId="77777777" w:rsidR="00E10536" w:rsidRPr="004366CA" w:rsidRDefault="00E10536" w:rsidP="00E1053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 xml:space="preserve">cy zastrzega, </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 wierzytelno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 przysługuj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 Wykonawcy w 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zku z wykonaniem niniejszej umowy nie mog</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by</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przenoszone na osoby trzecie bez uprzedniej, pisemnej zgody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4DD8ECCB" w14:textId="77777777" w:rsidR="00E10536" w:rsidRPr="004366CA" w:rsidRDefault="00E10536" w:rsidP="00E10536">
      <w:pPr>
        <w:numPr>
          <w:ilvl w:val="0"/>
          <w:numId w:val="94"/>
        </w:numPr>
        <w:autoSpaceDE w:val="0"/>
        <w:autoSpaceDN w:val="0"/>
        <w:adjustRightInd w:val="0"/>
        <w:spacing w:line="276" w:lineRule="auto"/>
        <w:ind w:left="360"/>
        <w:contextualSpacing/>
        <w:jc w:val="both"/>
        <w:rPr>
          <w:rFonts w:asciiTheme="minorHAnsi" w:hAnsiTheme="minorHAnsi" w:cstheme="minorHAnsi"/>
          <w:sz w:val="20"/>
          <w:szCs w:val="20"/>
        </w:rPr>
      </w:pPr>
      <w:r w:rsidRPr="004366CA">
        <w:rPr>
          <w:rFonts w:asciiTheme="minorHAnsi" w:hAnsiTheme="minorHAnsi" w:cstheme="minorHAnsi"/>
          <w:sz w:val="20"/>
          <w:szCs w:val="20"/>
        </w:rPr>
        <w:t>Umow</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sporz</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dzono w dwóch jednobrzmi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cych egzemplarzach: jeden dla Wykonawcy i jeden dla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160106FC" w14:textId="77777777" w:rsidR="00E10536" w:rsidRPr="00801BAE" w:rsidRDefault="00E10536" w:rsidP="00E1053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01BAE">
        <w:rPr>
          <w:rFonts w:asciiTheme="minorHAnsi" w:hAnsiTheme="minorHAnsi" w:cstheme="minorHAnsi"/>
          <w:sz w:val="20"/>
          <w:szCs w:val="20"/>
        </w:rPr>
        <w:t xml:space="preserve">Następujące załączniki stanowią integralną część umowy: </w:t>
      </w:r>
    </w:p>
    <w:p w14:paraId="40759FDA" w14:textId="77777777" w:rsidR="00E10536" w:rsidRPr="00801BAE" w:rsidRDefault="00E10536" w:rsidP="00E1053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801BAE">
        <w:rPr>
          <w:rFonts w:asciiTheme="minorHAnsi" w:hAnsiTheme="minorHAnsi" w:cstheme="minorHAnsi"/>
          <w:sz w:val="20"/>
          <w:szCs w:val="20"/>
        </w:rPr>
        <w:t xml:space="preserve"> Załącznik nr 1 -</w:t>
      </w:r>
      <w:r>
        <w:rPr>
          <w:rFonts w:asciiTheme="minorHAnsi" w:hAnsiTheme="minorHAnsi" w:cstheme="minorHAnsi"/>
          <w:sz w:val="20"/>
          <w:szCs w:val="20"/>
        </w:rPr>
        <w:t xml:space="preserve"> </w:t>
      </w:r>
      <w:r w:rsidRPr="00801BAE">
        <w:rPr>
          <w:rFonts w:asciiTheme="minorHAnsi" w:hAnsiTheme="minorHAnsi" w:cstheme="minorHAnsi"/>
          <w:sz w:val="20"/>
          <w:szCs w:val="20"/>
        </w:rPr>
        <w:t>Program funkcjonalno-użytkowy wraz z oceną stanu technicznego i możliwości realizacji inwestycji:  „Montaż instalacji paneli fotowoltaicznych wraz z przebudową instalacji elektrycznej na potrzeby instalacji PV:</w:t>
      </w:r>
    </w:p>
    <w:p w14:paraId="7B8251C6" w14:textId="77777777" w:rsidR="00E10536" w:rsidRPr="00801BAE" w:rsidRDefault="00E10536" w:rsidP="00E1053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1. Budynek Pomorskiej Medycznej Szkoły Policealnej w Słupsku, Ul. Bałtycka 29, 76-200 Słupsk</w:t>
      </w:r>
    </w:p>
    <w:p w14:paraId="51880221" w14:textId="77777777" w:rsidR="00E10536" w:rsidRPr="00801BAE" w:rsidRDefault="00E10536" w:rsidP="00E1053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2. Budynek Administracyjno-Warsztatowy, ul. Koszarowa 1, 82-550 Prabuty</w:t>
      </w:r>
    </w:p>
    <w:p w14:paraId="69C686B9" w14:textId="77777777" w:rsidR="00E10536" w:rsidRPr="00801BAE" w:rsidRDefault="00E10536" w:rsidP="00E1053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3. Dom Imienia J. Korczaka, ul. Abrahama 56, 80-307 Gdańsk”</w:t>
      </w:r>
    </w:p>
    <w:p w14:paraId="002B6624" w14:textId="77777777" w:rsidR="00E10536" w:rsidRPr="00801BAE" w:rsidRDefault="00E10536" w:rsidP="00E10536">
      <w:pPr>
        <w:pStyle w:val="Akapitzlist"/>
        <w:autoSpaceDE w:val="0"/>
        <w:autoSpaceDN w:val="0"/>
        <w:adjustRightInd w:val="0"/>
        <w:spacing w:line="276" w:lineRule="auto"/>
        <w:ind w:left="1134"/>
        <w:jc w:val="both"/>
        <w:rPr>
          <w:rFonts w:asciiTheme="minorHAnsi" w:hAnsiTheme="minorHAnsi" w:cstheme="minorHAnsi"/>
          <w:sz w:val="20"/>
          <w:szCs w:val="20"/>
        </w:rPr>
      </w:pPr>
      <w:r w:rsidRPr="00801BAE">
        <w:rPr>
          <w:rFonts w:asciiTheme="minorHAnsi" w:hAnsiTheme="minorHAnsi" w:cstheme="minorHAnsi"/>
          <w:sz w:val="20"/>
          <w:szCs w:val="20"/>
        </w:rPr>
        <w:t xml:space="preserve">Pracownia Architektoniczna A-1 ul. Świętojańska 9, 81-368 Gdynia autor opracowania Łukasz </w:t>
      </w:r>
      <w:proofErr w:type="spellStart"/>
      <w:r w:rsidRPr="00801BAE">
        <w:rPr>
          <w:rFonts w:asciiTheme="minorHAnsi" w:hAnsiTheme="minorHAnsi" w:cstheme="minorHAnsi"/>
          <w:sz w:val="20"/>
          <w:szCs w:val="20"/>
        </w:rPr>
        <w:t>Zbozień</w:t>
      </w:r>
      <w:proofErr w:type="spellEnd"/>
      <w:r w:rsidRPr="00801BAE">
        <w:rPr>
          <w:rFonts w:asciiTheme="minorHAnsi" w:hAnsiTheme="minorHAnsi" w:cstheme="minorHAnsi"/>
          <w:sz w:val="20"/>
          <w:szCs w:val="20"/>
        </w:rPr>
        <w:t xml:space="preserve">  </w:t>
      </w:r>
    </w:p>
    <w:p w14:paraId="1BFA1B04" w14:textId="77777777" w:rsidR="00E10536" w:rsidRPr="004366CA" w:rsidRDefault="00E10536" w:rsidP="00E1053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nr2 – Dokument udzielenia gwarancji</w:t>
      </w:r>
    </w:p>
    <w:p w14:paraId="64EB3B2C" w14:textId="77777777" w:rsidR="00E10536" w:rsidRPr="004366CA" w:rsidRDefault="00E10536" w:rsidP="00E1053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3 – Oferta Wykonawcy</w:t>
      </w:r>
    </w:p>
    <w:p w14:paraId="2F4A0397" w14:textId="77777777" w:rsidR="00E10536" w:rsidRPr="004366CA" w:rsidRDefault="00E10536" w:rsidP="00E1053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4 – SWZ</w:t>
      </w:r>
    </w:p>
    <w:p w14:paraId="45789451" w14:textId="77777777" w:rsidR="00E10536" w:rsidRPr="004366CA" w:rsidRDefault="00E10536" w:rsidP="00E1053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5 – Gwarancja zabezpieczenia należytego wykonania umowy i usunięcia wad i usterek</w:t>
      </w:r>
    </w:p>
    <w:p w14:paraId="3DDEC6CF" w14:textId="77777777" w:rsidR="00E10536" w:rsidRPr="004366CA" w:rsidRDefault="00E10536" w:rsidP="00E10536">
      <w:pPr>
        <w:spacing w:line="276" w:lineRule="auto"/>
        <w:jc w:val="center"/>
        <w:rPr>
          <w:rFonts w:asciiTheme="minorHAnsi" w:hAnsiTheme="minorHAnsi" w:cstheme="minorHAnsi"/>
          <w:b/>
          <w:sz w:val="20"/>
          <w:szCs w:val="20"/>
        </w:rPr>
      </w:pPr>
    </w:p>
    <w:p w14:paraId="267DD5CF" w14:textId="77777777" w:rsidR="00E10536" w:rsidRPr="004366CA" w:rsidRDefault="00E10536" w:rsidP="00E10536">
      <w:pPr>
        <w:spacing w:line="276" w:lineRule="auto"/>
        <w:jc w:val="center"/>
        <w:rPr>
          <w:rFonts w:asciiTheme="minorHAnsi" w:hAnsiTheme="minorHAnsi" w:cstheme="minorHAnsi"/>
          <w:b/>
          <w:sz w:val="20"/>
          <w:szCs w:val="20"/>
        </w:rPr>
      </w:pPr>
    </w:p>
    <w:p w14:paraId="44801B2C" w14:textId="77777777" w:rsidR="00E10536" w:rsidRPr="004366CA" w:rsidRDefault="00E10536" w:rsidP="00E10536">
      <w:pPr>
        <w:spacing w:line="276" w:lineRule="auto"/>
        <w:jc w:val="center"/>
        <w:rPr>
          <w:rFonts w:asciiTheme="minorHAnsi" w:hAnsiTheme="minorHAnsi" w:cstheme="minorHAnsi"/>
          <w:b/>
          <w:sz w:val="20"/>
          <w:szCs w:val="20"/>
        </w:rPr>
      </w:pPr>
    </w:p>
    <w:p w14:paraId="019F50F0" w14:textId="77777777" w:rsidR="00E10536" w:rsidRPr="004366CA" w:rsidRDefault="00E10536" w:rsidP="00E10536">
      <w:pPr>
        <w:spacing w:line="276" w:lineRule="auto"/>
        <w:rPr>
          <w:rFonts w:asciiTheme="minorHAnsi" w:hAnsiTheme="minorHAnsi" w:cstheme="minorHAnsi"/>
          <w:b/>
          <w:sz w:val="20"/>
          <w:szCs w:val="20"/>
        </w:rPr>
      </w:pPr>
      <w:r w:rsidRPr="004366CA">
        <w:rPr>
          <w:rFonts w:asciiTheme="minorHAnsi" w:hAnsiTheme="minorHAnsi" w:cstheme="minorHAnsi"/>
          <w:b/>
          <w:sz w:val="20"/>
          <w:szCs w:val="20"/>
        </w:rPr>
        <w:t>Z A M A W I A J Ą C Y</w:t>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t>W Y K O N A W C A</w:t>
      </w:r>
    </w:p>
    <w:p w14:paraId="57F0B485" w14:textId="77777777" w:rsidR="00E10536" w:rsidRPr="0073563E" w:rsidRDefault="00E10536" w:rsidP="00E10536">
      <w:pPr>
        <w:widowControl w:val="0"/>
        <w:spacing w:line="276" w:lineRule="auto"/>
        <w:ind w:left="360"/>
        <w:jc w:val="both"/>
        <w:rPr>
          <w:rFonts w:asciiTheme="minorHAnsi" w:hAnsiTheme="minorHAnsi" w:cstheme="minorHAnsi"/>
          <w:color w:val="FF0000"/>
          <w:sz w:val="20"/>
          <w:szCs w:val="20"/>
        </w:rPr>
      </w:pPr>
    </w:p>
    <w:p w14:paraId="484A2809" w14:textId="77777777" w:rsidR="00E10536" w:rsidRPr="0073563E" w:rsidRDefault="00E10536" w:rsidP="00E10536">
      <w:pPr>
        <w:spacing w:line="276" w:lineRule="auto"/>
        <w:rPr>
          <w:color w:val="FF0000"/>
        </w:rPr>
      </w:pPr>
    </w:p>
    <w:p w14:paraId="0346E3E2" w14:textId="77777777" w:rsidR="007B6956" w:rsidRDefault="007B6956">
      <w:pPr>
        <w:spacing w:after="160" w:line="259" w:lineRule="auto"/>
        <w:rPr>
          <w:rFonts w:asciiTheme="minorHAnsi" w:hAnsiTheme="minorHAnsi" w:cstheme="minorHAnsi"/>
          <w:color w:val="FF0000"/>
          <w:sz w:val="20"/>
          <w:szCs w:val="20"/>
        </w:rPr>
      </w:pPr>
      <w:r>
        <w:rPr>
          <w:rFonts w:asciiTheme="minorHAnsi" w:hAnsiTheme="minorHAnsi" w:cstheme="minorHAnsi"/>
          <w:color w:val="FF0000"/>
          <w:sz w:val="20"/>
          <w:szCs w:val="20"/>
        </w:rPr>
        <w:br w:type="page"/>
      </w:r>
    </w:p>
    <w:p w14:paraId="51A10A3A" w14:textId="77777777" w:rsidR="007B6956" w:rsidRPr="00CA5482" w:rsidRDefault="007B6956" w:rsidP="00DB79A7">
      <w:pPr>
        <w:pStyle w:val="Nagwek1"/>
      </w:pPr>
      <w:r>
        <w:t>Załącznik nr 2.2</w:t>
      </w:r>
      <w:r w:rsidRPr="00CA5482">
        <w:t xml:space="preserve"> do SWZ </w:t>
      </w:r>
    </w:p>
    <w:p w14:paraId="2A122499" w14:textId="63EC1D07" w:rsidR="007B6956" w:rsidRPr="00CA5482" w:rsidRDefault="000326B7" w:rsidP="007B6956">
      <w:pPr>
        <w:spacing w:line="276" w:lineRule="auto"/>
        <w:rPr>
          <w:rFonts w:ascii="Calibri" w:hAnsi="Calibri" w:cs="Calibri"/>
          <w:b/>
          <w:spacing w:val="-1"/>
          <w:sz w:val="22"/>
          <w:szCs w:val="22"/>
        </w:rPr>
      </w:pPr>
      <w:r>
        <w:rPr>
          <w:rFonts w:ascii="Calibri" w:hAnsi="Calibri" w:cs="Calibri"/>
          <w:b/>
          <w:spacing w:val="-1"/>
          <w:sz w:val="22"/>
          <w:szCs w:val="22"/>
        </w:rPr>
        <w:t>DAZ-Z.272.50</w:t>
      </w:r>
      <w:r w:rsidR="007B6956">
        <w:rPr>
          <w:rFonts w:ascii="Calibri" w:hAnsi="Calibri" w:cs="Calibri"/>
          <w:b/>
          <w:spacing w:val="-1"/>
          <w:sz w:val="22"/>
          <w:szCs w:val="22"/>
        </w:rPr>
        <w:t>.2023</w:t>
      </w:r>
    </w:p>
    <w:p w14:paraId="1512BDAD" w14:textId="77777777" w:rsidR="007B6956" w:rsidRPr="00CA5482" w:rsidRDefault="007B6956" w:rsidP="007B6956">
      <w:pPr>
        <w:tabs>
          <w:tab w:val="left" w:pos="284"/>
        </w:tabs>
        <w:spacing w:line="276" w:lineRule="auto"/>
        <w:rPr>
          <w:rFonts w:ascii="Calibri" w:hAnsi="Calibri" w:cs="Calibri"/>
          <w:i/>
          <w:sz w:val="22"/>
          <w:szCs w:val="22"/>
        </w:rPr>
      </w:pPr>
    </w:p>
    <w:p w14:paraId="0B036341" w14:textId="77777777" w:rsidR="007B6956" w:rsidRDefault="007B6956" w:rsidP="007B6956">
      <w:pPr>
        <w:widowControl w:val="0"/>
        <w:spacing w:after="120" w:line="276" w:lineRule="auto"/>
        <w:jc w:val="center"/>
        <w:rPr>
          <w:rFonts w:ascii="Calibri" w:hAnsi="Calibri" w:cs="Calibri"/>
          <w:sz w:val="22"/>
          <w:szCs w:val="22"/>
        </w:rPr>
      </w:pPr>
      <w:r w:rsidRPr="00CA5482">
        <w:rPr>
          <w:rFonts w:ascii="Calibri" w:hAnsi="Calibri" w:cs="Calibri"/>
          <w:sz w:val="22"/>
          <w:szCs w:val="22"/>
        </w:rPr>
        <w:t>PROJEKT</w:t>
      </w:r>
    </w:p>
    <w:p w14:paraId="1C035A14" w14:textId="77777777" w:rsidR="007B6956" w:rsidRPr="00750702" w:rsidRDefault="007B6956" w:rsidP="007B6956">
      <w:pPr>
        <w:autoSpaceDE w:val="0"/>
        <w:autoSpaceDN w:val="0"/>
        <w:adjustRightInd w:val="0"/>
        <w:spacing w:line="276" w:lineRule="auto"/>
        <w:jc w:val="center"/>
        <w:rPr>
          <w:rFonts w:ascii="Calibri" w:hAnsi="Calibri" w:cs="Calibri"/>
          <w:b/>
          <w:sz w:val="22"/>
          <w:szCs w:val="22"/>
        </w:rPr>
      </w:pPr>
      <w:r w:rsidRPr="00750702">
        <w:rPr>
          <w:rFonts w:ascii="Calibri" w:hAnsi="Calibri" w:cs="Calibri"/>
          <w:b/>
          <w:sz w:val="22"/>
          <w:szCs w:val="22"/>
        </w:rPr>
        <w:t>UMOWA nr …………………………</w:t>
      </w:r>
    </w:p>
    <w:p w14:paraId="47A38436" w14:textId="77777777" w:rsidR="007B6956" w:rsidRPr="0073563E" w:rsidRDefault="007B6956" w:rsidP="007B6956">
      <w:pPr>
        <w:autoSpaceDE w:val="0"/>
        <w:autoSpaceDN w:val="0"/>
        <w:adjustRightInd w:val="0"/>
        <w:spacing w:line="276" w:lineRule="auto"/>
        <w:jc w:val="center"/>
        <w:rPr>
          <w:rFonts w:asciiTheme="minorHAnsi" w:hAnsiTheme="minorHAnsi" w:cstheme="minorHAnsi"/>
          <w:color w:val="FF0000"/>
          <w:sz w:val="20"/>
          <w:szCs w:val="20"/>
        </w:rPr>
      </w:pPr>
    </w:p>
    <w:p w14:paraId="6713E860"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zawarta w dniu …..............2023 r. w Gda</w:t>
      </w:r>
      <w:r w:rsidRPr="00750702">
        <w:rPr>
          <w:rFonts w:asciiTheme="minorHAnsi" w:eastAsia="TimesNewRoman" w:hAnsiTheme="minorHAnsi" w:cstheme="minorHAnsi"/>
          <w:sz w:val="20"/>
          <w:szCs w:val="20"/>
        </w:rPr>
        <w:t>ń</w:t>
      </w:r>
      <w:r w:rsidRPr="00750702">
        <w:rPr>
          <w:rFonts w:asciiTheme="minorHAnsi" w:hAnsiTheme="minorHAnsi" w:cstheme="minorHAnsi"/>
          <w:sz w:val="20"/>
          <w:szCs w:val="20"/>
        </w:rPr>
        <w:t>sku, pomi</w:t>
      </w:r>
      <w:r w:rsidRPr="00750702">
        <w:rPr>
          <w:rFonts w:asciiTheme="minorHAnsi" w:eastAsia="TimesNewRoman" w:hAnsiTheme="minorHAnsi" w:cstheme="minorHAnsi"/>
          <w:sz w:val="20"/>
          <w:szCs w:val="20"/>
        </w:rPr>
        <w:t>ę</w:t>
      </w:r>
      <w:r w:rsidRPr="00750702">
        <w:rPr>
          <w:rFonts w:asciiTheme="minorHAnsi" w:hAnsiTheme="minorHAnsi" w:cstheme="minorHAnsi"/>
          <w:sz w:val="20"/>
          <w:szCs w:val="20"/>
        </w:rPr>
        <w:t>dzy:</w:t>
      </w:r>
    </w:p>
    <w:p w14:paraId="01C6A623"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b/>
          <w:bCs/>
          <w:sz w:val="20"/>
          <w:szCs w:val="20"/>
        </w:rPr>
        <w:t>Województwem Pomorskim</w:t>
      </w:r>
      <w:r w:rsidRPr="00750702">
        <w:rPr>
          <w:rFonts w:asciiTheme="minorHAnsi" w:hAnsiTheme="minorHAnsi" w:cstheme="minorHAnsi"/>
          <w:sz w:val="20"/>
          <w:szCs w:val="20"/>
        </w:rPr>
        <w:t>, z siedzib</w:t>
      </w:r>
      <w:r w:rsidRPr="00750702">
        <w:rPr>
          <w:rFonts w:asciiTheme="minorHAnsi" w:eastAsia="TimesNewRoman" w:hAnsiTheme="minorHAnsi" w:cstheme="minorHAnsi"/>
          <w:sz w:val="20"/>
          <w:szCs w:val="20"/>
        </w:rPr>
        <w:t xml:space="preserve">ą </w:t>
      </w:r>
      <w:r w:rsidRPr="00750702">
        <w:rPr>
          <w:rFonts w:asciiTheme="minorHAnsi" w:hAnsiTheme="minorHAnsi" w:cstheme="minorHAnsi"/>
          <w:sz w:val="20"/>
          <w:szCs w:val="20"/>
        </w:rPr>
        <w:t>w Gda</w:t>
      </w:r>
      <w:r w:rsidRPr="00750702">
        <w:rPr>
          <w:rFonts w:asciiTheme="minorHAnsi" w:eastAsia="TimesNewRoman" w:hAnsiTheme="minorHAnsi" w:cstheme="minorHAnsi"/>
          <w:sz w:val="20"/>
          <w:szCs w:val="20"/>
        </w:rPr>
        <w:t>ń</w:t>
      </w:r>
      <w:r w:rsidRPr="00750702">
        <w:rPr>
          <w:rFonts w:asciiTheme="minorHAnsi" w:hAnsiTheme="minorHAnsi" w:cstheme="minorHAnsi"/>
          <w:sz w:val="20"/>
          <w:szCs w:val="20"/>
        </w:rPr>
        <w:t xml:space="preserve">sku 80-810, przy ul. Okopowej 21/27, NIP: 583-31-63-786, </w:t>
      </w:r>
      <w:r w:rsidRPr="00750702">
        <w:rPr>
          <w:rFonts w:asciiTheme="minorHAnsi" w:hAnsiTheme="minorHAnsi" w:cstheme="minorHAnsi"/>
          <w:sz w:val="20"/>
          <w:szCs w:val="20"/>
        </w:rPr>
        <w:br/>
        <w:t>REGON: 191674836,</w:t>
      </w:r>
    </w:p>
    <w:p w14:paraId="3CE03879" w14:textId="77777777" w:rsidR="007B6956" w:rsidRPr="00750702" w:rsidRDefault="007B6956" w:rsidP="007B695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reprezentowanym przez:</w:t>
      </w:r>
    </w:p>
    <w:p w14:paraId="00E356CD" w14:textId="77777777" w:rsidR="007B6956" w:rsidRPr="00750702" w:rsidRDefault="007B6956" w:rsidP="007B6956">
      <w:pPr>
        <w:pStyle w:val="Akapitzlist"/>
        <w:numPr>
          <w:ilvl w:val="0"/>
          <w:numId w:val="104"/>
        </w:numPr>
        <w:suppressAutoHyphens/>
        <w:autoSpaceDE w:val="0"/>
        <w:autoSpaceDN w:val="0"/>
        <w:adjustRightInd w:val="0"/>
        <w:spacing w:line="276" w:lineRule="auto"/>
        <w:ind w:left="714" w:hanging="357"/>
        <w:contextualSpacing w:val="0"/>
        <w:jc w:val="both"/>
        <w:rPr>
          <w:rFonts w:asciiTheme="minorHAnsi" w:hAnsiTheme="minorHAnsi" w:cstheme="minorHAnsi"/>
          <w:sz w:val="20"/>
          <w:szCs w:val="20"/>
        </w:rPr>
      </w:pPr>
      <w:r w:rsidRPr="00750702">
        <w:rPr>
          <w:rFonts w:asciiTheme="minorHAnsi" w:hAnsiTheme="minorHAnsi" w:cstheme="minorHAnsi"/>
          <w:sz w:val="20"/>
          <w:szCs w:val="20"/>
        </w:rPr>
        <w:t>Wiesława Byczkowskiego – wicemarszałka Województwa Pomorskiego</w:t>
      </w:r>
    </w:p>
    <w:p w14:paraId="2C859C9D" w14:textId="77777777" w:rsidR="007B6956" w:rsidRPr="00750702" w:rsidRDefault="007B6956" w:rsidP="007B6956">
      <w:pPr>
        <w:numPr>
          <w:ilvl w:val="0"/>
          <w:numId w:val="104"/>
        </w:numPr>
        <w:spacing w:line="276" w:lineRule="auto"/>
        <w:jc w:val="both"/>
        <w:rPr>
          <w:rFonts w:asciiTheme="minorHAnsi" w:hAnsiTheme="minorHAnsi" w:cstheme="minorHAnsi"/>
          <w:sz w:val="20"/>
          <w:szCs w:val="22"/>
        </w:rPr>
      </w:pPr>
      <w:r w:rsidRPr="00750702">
        <w:rPr>
          <w:rFonts w:asciiTheme="minorHAnsi" w:hAnsiTheme="minorHAnsi" w:cstheme="minorHAnsi"/>
          <w:sz w:val="20"/>
          <w:szCs w:val="22"/>
        </w:rPr>
        <w:t xml:space="preserve">Alicję Stefanowską - kierownika Biura Realizacji Projektów działającą na podstawie pełnomocnictwa udzielonego Uchwałą nr 278/33/19 Zarządu Województwa Pomorskiego z dnia 26 marca 2019r. w sprawie udzielenia pełnomocnictwa pracownikom Urzędu Marszałkowskiego Województwa Pomorskiego do składania oświadczeń woli w imieniu Województwa </w:t>
      </w:r>
    </w:p>
    <w:p w14:paraId="1CD5F7F9" w14:textId="77777777" w:rsidR="007B6956" w:rsidRPr="00750702" w:rsidRDefault="007B6956" w:rsidP="007B695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zwanym w dalej </w:t>
      </w:r>
      <w:r w:rsidRPr="00750702">
        <w:rPr>
          <w:rFonts w:asciiTheme="minorHAnsi" w:hAnsiTheme="minorHAnsi" w:cstheme="minorHAnsi"/>
          <w:b/>
          <w:bCs/>
          <w:sz w:val="20"/>
          <w:szCs w:val="20"/>
        </w:rPr>
        <w:t>Zamawiaj</w:t>
      </w:r>
      <w:r w:rsidRPr="00750702">
        <w:rPr>
          <w:rFonts w:asciiTheme="minorHAnsi" w:eastAsia="TimesNewRoman,Bold" w:hAnsiTheme="minorHAnsi" w:cstheme="minorHAnsi"/>
          <w:b/>
          <w:bCs/>
          <w:sz w:val="20"/>
          <w:szCs w:val="20"/>
        </w:rPr>
        <w:t>ą</w:t>
      </w:r>
      <w:r w:rsidRPr="00750702">
        <w:rPr>
          <w:rFonts w:asciiTheme="minorHAnsi" w:hAnsiTheme="minorHAnsi" w:cstheme="minorHAnsi"/>
          <w:b/>
          <w:bCs/>
          <w:sz w:val="20"/>
          <w:szCs w:val="20"/>
        </w:rPr>
        <w:t>cym</w:t>
      </w:r>
      <w:r w:rsidRPr="00750702">
        <w:rPr>
          <w:rFonts w:asciiTheme="minorHAnsi" w:hAnsiTheme="minorHAnsi" w:cstheme="minorHAnsi"/>
          <w:sz w:val="20"/>
          <w:szCs w:val="20"/>
        </w:rPr>
        <w:t>,</w:t>
      </w:r>
    </w:p>
    <w:p w14:paraId="5796CEA1" w14:textId="77777777" w:rsidR="007B6956" w:rsidRPr="00750702" w:rsidRDefault="007B6956" w:rsidP="007B695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a </w:t>
      </w:r>
    </w:p>
    <w:p w14:paraId="4F81DD67"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w:t>
      </w:r>
    </w:p>
    <w:p w14:paraId="44179195"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zwanym w dalej </w:t>
      </w:r>
      <w:r w:rsidRPr="00750702">
        <w:rPr>
          <w:rFonts w:asciiTheme="minorHAnsi" w:hAnsiTheme="minorHAnsi" w:cstheme="minorHAnsi"/>
          <w:b/>
          <w:bCs/>
          <w:sz w:val="20"/>
          <w:szCs w:val="20"/>
        </w:rPr>
        <w:t>Wykonawc</w:t>
      </w:r>
      <w:r w:rsidRPr="00750702">
        <w:rPr>
          <w:rFonts w:asciiTheme="minorHAnsi" w:eastAsia="TimesNewRoman,Bold" w:hAnsiTheme="minorHAnsi" w:cstheme="minorHAnsi"/>
          <w:b/>
          <w:bCs/>
          <w:sz w:val="20"/>
          <w:szCs w:val="20"/>
        </w:rPr>
        <w:t>ą</w:t>
      </w:r>
      <w:r w:rsidRPr="00750702">
        <w:rPr>
          <w:rFonts w:asciiTheme="minorHAnsi" w:hAnsiTheme="minorHAnsi" w:cstheme="minorHAnsi"/>
          <w:sz w:val="20"/>
          <w:szCs w:val="20"/>
        </w:rPr>
        <w:t>,</w:t>
      </w:r>
    </w:p>
    <w:p w14:paraId="5738E0D0" w14:textId="77777777" w:rsidR="007B6956" w:rsidRPr="0073563E" w:rsidRDefault="007B6956" w:rsidP="007B6956">
      <w:pPr>
        <w:autoSpaceDE w:val="0"/>
        <w:autoSpaceDN w:val="0"/>
        <w:adjustRightInd w:val="0"/>
        <w:spacing w:line="276" w:lineRule="auto"/>
        <w:jc w:val="both"/>
        <w:rPr>
          <w:rFonts w:asciiTheme="minorHAnsi" w:hAnsiTheme="minorHAnsi" w:cstheme="minorHAnsi"/>
          <w:color w:val="FF0000"/>
          <w:sz w:val="20"/>
          <w:szCs w:val="20"/>
        </w:rPr>
      </w:pPr>
    </w:p>
    <w:p w14:paraId="3C1563AE" w14:textId="77777777" w:rsidR="007B6956" w:rsidRPr="008B67FC" w:rsidRDefault="007B6956" w:rsidP="007B6956">
      <w:pPr>
        <w:autoSpaceDE w:val="0"/>
        <w:autoSpaceDN w:val="0"/>
        <w:adjustRightInd w:val="0"/>
        <w:spacing w:line="276" w:lineRule="auto"/>
        <w:rPr>
          <w:rFonts w:asciiTheme="minorHAnsi" w:eastAsiaTheme="minorHAnsi" w:hAnsiTheme="minorHAnsi" w:cstheme="minorHAnsi"/>
          <w:sz w:val="20"/>
          <w:szCs w:val="22"/>
          <w:lang w:eastAsia="en-US"/>
        </w:rPr>
      </w:pPr>
      <w:r w:rsidRPr="00750702">
        <w:rPr>
          <w:rFonts w:asciiTheme="minorHAnsi" w:eastAsiaTheme="minorHAnsi" w:hAnsiTheme="minorHAnsi" w:cstheme="minorHAnsi"/>
          <w:sz w:val="20"/>
          <w:szCs w:val="22"/>
          <w:lang w:eastAsia="en-US"/>
        </w:rPr>
        <w:t>Niniejsza umowa została zawarta w trybie ustawy z dnia 11 września 2019 r. Prawo Zamówień Publicznych ( Dz.U. 20</w:t>
      </w:r>
      <w:r>
        <w:rPr>
          <w:rFonts w:asciiTheme="minorHAnsi" w:eastAsiaTheme="minorHAnsi" w:hAnsiTheme="minorHAnsi" w:cstheme="minorHAnsi"/>
          <w:sz w:val="20"/>
          <w:szCs w:val="22"/>
          <w:lang w:eastAsia="en-US"/>
        </w:rPr>
        <w:t>22</w:t>
      </w:r>
      <w:r w:rsidRPr="00750702">
        <w:rPr>
          <w:rFonts w:asciiTheme="minorHAnsi" w:eastAsiaTheme="minorHAnsi" w:hAnsiTheme="minorHAnsi" w:cstheme="minorHAnsi"/>
          <w:sz w:val="20"/>
          <w:szCs w:val="22"/>
          <w:lang w:eastAsia="en-US"/>
        </w:rPr>
        <w:t xml:space="preserve"> poz. </w:t>
      </w:r>
      <w:r>
        <w:rPr>
          <w:rFonts w:asciiTheme="minorHAnsi" w:eastAsiaTheme="minorHAnsi" w:hAnsiTheme="minorHAnsi" w:cstheme="minorHAnsi"/>
          <w:sz w:val="20"/>
          <w:szCs w:val="22"/>
          <w:lang w:eastAsia="en-US"/>
        </w:rPr>
        <w:t>1710</w:t>
      </w:r>
      <w:r w:rsidRPr="00750702">
        <w:rPr>
          <w:rFonts w:asciiTheme="minorHAnsi" w:eastAsiaTheme="minorHAnsi" w:hAnsiTheme="minorHAnsi" w:cstheme="minorHAnsi"/>
          <w:sz w:val="20"/>
          <w:szCs w:val="22"/>
          <w:lang w:eastAsia="en-US"/>
        </w:rPr>
        <w:t xml:space="preserve"> ze zm.) [zwanej dalej także „ustawą Pzp”], –na podstawie  </w:t>
      </w:r>
      <w:r w:rsidRPr="00750702">
        <w:rPr>
          <w:rFonts w:asciiTheme="minorHAnsi" w:hAnsiTheme="minorHAnsi" w:cstheme="minorHAnsi"/>
          <w:sz w:val="20"/>
          <w:szCs w:val="22"/>
        </w:rPr>
        <w:t xml:space="preserve">postępowania przeprowadzonego w trybie podstawowym bez negocjacji  na podstawie art. </w:t>
      </w:r>
      <w:r w:rsidRPr="00750702">
        <w:rPr>
          <w:rFonts w:ascii="Calibri" w:eastAsiaTheme="majorEastAsia" w:hAnsi="Calibri" w:cs="Calibri"/>
          <w:sz w:val="22"/>
          <w:szCs w:val="22"/>
          <w:lang w:eastAsia="en-US"/>
        </w:rPr>
        <w:t xml:space="preserve">275 pkt 1 </w:t>
      </w:r>
      <w:r w:rsidRPr="00750702">
        <w:rPr>
          <w:rFonts w:asciiTheme="minorHAnsi" w:hAnsiTheme="minorHAnsi" w:cstheme="minorHAnsi"/>
          <w:sz w:val="20"/>
          <w:szCs w:val="22"/>
        </w:rPr>
        <w:t>ustawy Pzp</w:t>
      </w:r>
      <w:r w:rsidRPr="00750702">
        <w:rPr>
          <w:rFonts w:asciiTheme="minorHAnsi" w:eastAsiaTheme="minorHAnsi" w:hAnsiTheme="minorHAnsi" w:cstheme="minorHAnsi"/>
          <w:sz w:val="20"/>
          <w:szCs w:val="22"/>
          <w:lang w:eastAsia="en-US"/>
        </w:rPr>
        <w:t xml:space="preserve"> o numerze referencyjnym: DAZ</w:t>
      </w:r>
      <w:r>
        <w:rPr>
          <w:rFonts w:asciiTheme="minorHAnsi" w:eastAsiaTheme="minorHAnsi" w:hAnsiTheme="minorHAnsi" w:cstheme="minorHAnsi"/>
          <w:sz w:val="20"/>
          <w:szCs w:val="22"/>
          <w:lang w:eastAsia="en-US"/>
        </w:rPr>
        <w:t xml:space="preserve">.272.50.2023, </w:t>
      </w:r>
      <w:r w:rsidRPr="00750702">
        <w:rPr>
          <w:rFonts w:asciiTheme="minorHAnsi" w:eastAsiaTheme="minorHAnsi" w:hAnsiTheme="minorHAnsi" w:cstheme="minorHAnsi"/>
          <w:sz w:val="20"/>
          <w:szCs w:val="22"/>
          <w:lang w:eastAsia="en-US"/>
        </w:rPr>
        <w:t>p.n.</w:t>
      </w:r>
      <w:r>
        <w:rPr>
          <w:rFonts w:asciiTheme="minorHAnsi" w:eastAsiaTheme="minorHAnsi" w:hAnsiTheme="minorHAnsi" w:cstheme="minorHAnsi"/>
          <w:sz w:val="20"/>
          <w:szCs w:val="22"/>
          <w:lang w:eastAsia="en-US"/>
        </w:rPr>
        <w:t xml:space="preserve"> </w:t>
      </w:r>
      <w:r w:rsidRPr="00C905C3">
        <w:rPr>
          <w:rFonts w:asciiTheme="minorHAnsi" w:hAnsiTheme="minorHAnsi" w:cstheme="minorHAnsi"/>
          <w:b/>
          <w:sz w:val="22"/>
          <w:szCs w:val="22"/>
        </w:rPr>
        <w:t>Montaż instalacji paneli fotowoltaicznych wraz z przebudową instalacji elektrycznej</w:t>
      </w:r>
      <w:r>
        <w:rPr>
          <w:rFonts w:asciiTheme="minorHAnsi" w:eastAsiaTheme="minorHAnsi" w:hAnsiTheme="minorHAnsi" w:cstheme="minorHAnsi"/>
          <w:sz w:val="20"/>
          <w:szCs w:val="22"/>
          <w:lang w:eastAsia="en-US"/>
        </w:rPr>
        <w:t xml:space="preserve"> </w:t>
      </w:r>
      <w:r w:rsidRPr="00C905C3">
        <w:rPr>
          <w:rFonts w:asciiTheme="minorHAnsi" w:hAnsiTheme="minorHAnsi" w:cstheme="minorHAnsi"/>
          <w:b/>
          <w:sz w:val="22"/>
          <w:szCs w:val="22"/>
        </w:rPr>
        <w:t xml:space="preserve">na potrzeby instalacji </w:t>
      </w:r>
      <w:r>
        <w:rPr>
          <w:rFonts w:asciiTheme="minorHAnsi" w:hAnsiTheme="minorHAnsi" w:cstheme="minorHAnsi"/>
          <w:b/>
          <w:sz w:val="22"/>
          <w:szCs w:val="22"/>
        </w:rPr>
        <w:t xml:space="preserve">PV. </w:t>
      </w:r>
    </w:p>
    <w:p w14:paraId="1B9DD511"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1103B243" w14:textId="77777777" w:rsidR="007B6956" w:rsidRPr="00750702" w:rsidRDefault="007B6956" w:rsidP="007B6956">
      <w:pPr>
        <w:spacing w:line="276" w:lineRule="auto"/>
        <w:jc w:val="center"/>
        <w:rPr>
          <w:rFonts w:asciiTheme="minorHAnsi" w:hAnsiTheme="minorHAnsi" w:cstheme="minorHAnsi"/>
          <w:b/>
          <w:bCs/>
          <w:sz w:val="20"/>
          <w:szCs w:val="20"/>
        </w:rPr>
      </w:pPr>
      <w:r w:rsidRPr="00750702">
        <w:rPr>
          <w:rFonts w:asciiTheme="minorHAnsi" w:hAnsiTheme="minorHAnsi" w:cstheme="minorHAnsi"/>
          <w:b/>
          <w:bCs/>
          <w:sz w:val="20"/>
          <w:szCs w:val="20"/>
        </w:rPr>
        <w:t>§ 1</w:t>
      </w:r>
    </w:p>
    <w:p w14:paraId="55DA79F2" w14:textId="77777777" w:rsidR="007B6956" w:rsidRPr="00750702" w:rsidRDefault="007B6956" w:rsidP="007B6956">
      <w:pPr>
        <w:spacing w:line="276" w:lineRule="auto"/>
        <w:jc w:val="center"/>
        <w:rPr>
          <w:rFonts w:asciiTheme="minorHAnsi" w:hAnsiTheme="minorHAnsi" w:cstheme="minorHAnsi"/>
          <w:b/>
          <w:bCs/>
          <w:sz w:val="20"/>
          <w:szCs w:val="20"/>
        </w:rPr>
      </w:pPr>
      <w:r w:rsidRPr="00750702">
        <w:rPr>
          <w:rFonts w:asciiTheme="minorHAnsi" w:hAnsiTheme="minorHAnsi" w:cstheme="minorHAnsi"/>
          <w:b/>
          <w:bCs/>
          <w:sz w:val="20"/>
          <w:szCs w:val="20"/>
        </w:rPr>
        <w:t>Definicje</w:t>
      </w:r>
    </w:p>
    <w:p w14:paraId="39852F4D" w14:textId="77777777" w:rsidR="007B6956" w:rsidRPr="009F20C5" w:rsidRDefault="007B6956" w:rsidP="007B6956">
      <w:pPr>
        <w:numPr>
          <w:ilvl w:val="1"/>
          <w:numId w:val="68"/>
        </w:numPr>
        <w:tabs>
          <w:tab w:val="clear" w:pos="1080"/>
          <w:tab w:val="num" w:pos="284"/>
        </w:tabs>
        <w:spacing w:line="276" w:lineRule="auto"/>
        <w:ind w:left="284" w:hanging="284"/>
        <w:jc w:val="both"/>
        <w:rPr>
          <w:rFonts w:asciiTheme="minorHAnsi" w:hAnsiTheme="minorHAnsi" w:cstheme="minorHAnsi"/>
          <w:bCs/>
          <w:sz w:val="20"/>
          <w:szCs w:val="20"/>
        </w:rPr>
      </w:pPr>
      <w:r w:rsidRPr="009F20C5">
        <w:rPr>
          <w:rFonts w:asciiTheme="minorHAnsi" w:hAnsiTheme="minorHAnsi" w:cstheme="minorHAnsi"/>
          <w:bCs/>
          <w:sz w:val="20"/>
          <w:szCs w:val="20"/>
        </w:rPr>
        <w:t>Pojęcia i zwroty niezdefiniowane w treści niniejszej umowy należy interpretować następująco:</w:t>
      </w:r>
    </w:p>
    <w:p w14:paraId="45747683"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bCs/>
          <w:sz w:val="20"/>
          <w:szCs w:val="20"/>
        </w:rPr>
        <w:t xml:space="preserve">Etap – część robót budowlanych, lub prac projektowych,  która może być odebrana i opłacona przez Zamawiającego na podstawie odrębnego protokołu odbioru, określona w harmonogramie; </w:t>
      </w:r>
    </w:p>
    <w:p w14:paraId="1FF35BC1"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Dokumenty ubezpieczenia – są to ogólne warunki ubezpieczenia, klauzule dodatkowe do ogólnych warunków ubezpieczenia, polisy, zawierające zasady dotyczące ubezpieczenia i potwierdzające zawarcie umowy ubezpieczenia;</w:t>
      </w:r>
    </w:p>
    <w:p w14:paraId="5613BE9F"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 xml:space="preserve">Dokumentacja – oznacza wszelką dokumentację, którą Wykonawca jest zobowiązany wykonać na mocy niniejszej umowy, w tym w szczególności, lecz nie wyłącznie Dokumentację projektową, Projekt powykonawczy, </w:t>
      </w:r>
      <w:r w:rsidRPr="009F20C5">
        <w:rPr>
          <w:rFonts w:asciiTheme="minorHAnsi" w:hAnsiTheme="minorHAnsi" w:cstheme="minorHAnsi"/>
          <w:bCs/>
          <w:sz w:val="20"/>
          <w:szCs w:val="20"/>
        </w:rPr>
        <w:t>Specyfikacje techniczne wykonania i odbioru robót</w:t>
      </w:r>
      <w:r w:rsidRPr="009F20C5">
        <w:rPr>
          <w:rFonts w:asciiTheme="minorHAnsi" w:hAnsiTheme="minorHAnsi" w:cstheme="minorHAnsi"/>
          <w:sz w:val="20"/>
          <w:szCs w:val="20"/>
        </w:rPr>
        <w:t>;</w:t>
      </w:r>
    </w:p>
    <w:p w14:paraId="4E84CCDA"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Dokumentacja powykonawcza – należy przez to rozumieć dokumentację budowy (czyli zbiór dokumentów obejmujących: pozwolenie na budowę</w:t>
      </w:r>
      <w:r>
        <w:rPr>
          <w:rFonts w:asciiTheme="minorHAnsi" w:hAnsiTheme="minorHAnsi" w:cstheme="minorHAnsi"/>
          <w:sz w:val="20"/>
          <w:szCs w:val="20"/>
        </w:rPr>
        <w:t xml:space="preserve"> (o ile będzie wymagane)</w:t>
      </w:r>
      <w:r w:rsidRPr="009F20C5">
        <w:rPr>
          <w:rFonts w:asciiTheme="minorHAnsi" w:hAnsiTheme="minorHAnsi" w:cstheme="minorHAnsi"/>
          <w:sz w:val="20"/>
          <w:szCs w:val="20"/>
        </w:rPr>
        <w:t xml:space="preserve"> z załączonym projektem budowlanym, dziennik budowy, protokoły odbiorów częściowych i końcowych, w miarę potrzeby opisy i rysunki służące realizacji obiektu) z naniesionymi zmianami dokonanymi w toku wykonywania robót oraz geodezyjnymi pomiarami powykonawczymi</w:t>
      </w:r>
    </w:p>
    <w:p w14:paraId="57B3A109"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Dokumentacja projektowa - projekt budowlany i wykonawczy wraz z opisami i rysunkami niezbędnymi do realizacji robót (w razie potrzeby uzupełniony szczegółowymi projektami) wraz z opisem zawierającym określenie rodzaju, zakresu i standardu wykonania robót, wraz z uzyskaniem wszelkich wymaganych prawem pozwoleń i zgód oraz uzgodnień branżowych. Dokumentacja projektowa musi obejmować zakres ujęty w stosownym rozporządzeniu oraz zostać sporządzona na podstawie obowiązujących norm i przepisów. Dokumentacja projektowa musi zawierać wszelkie niezbędne informacje potrzebne do zrealizowania zadania inwestycyjnego. Na dokumentację projektową składają się opisy techniczne, obliczenia, rysunki oraz inne wymagane dokumenty np. uzgodnienia tzw. branżowe</w:t>
      </w:r>
    </w:p>
    <w:p w14:paraId="2135A7F2"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Harmonogram realizacji zamówienia i płatności lub Harmonogram – oznacza aktualny harmonogram rzeczowo-finansowy,</w:t>
      </w:r>
    </w:p>
    <w:p w14:paraId="2278A1F1"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Inspektor Nadzoru – oznacza właściwego dla danej branży inspektora nadzoru inwestorskiego;</w:t>
      </w:r>
    </w:p>
    <w:p w14:paraId="08E968C8"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Oferta Wykonawcy – jest to oferta złożona przez Wykonawcę w przetargu nieograniczonym poprzedzającym zawarcie niniejszej umowy, stanowiąca </w:t>
      </w:r>
      <w:r w:rsidRPr="00DF1311">
        <w:rPr>
          <w:rFonts w:asciiTheme="minorHAnsi" w:hAnsiTheme="minorHAnsi" w:cstheme="minorHAnsi"/>
          <w:b/>
          <w:sz w:val="20"/>
          <w:szCs w:val="20"/>
        </w:rPr>
        <w:t>załącznik nr 3</w:t>
      </w:r>
      <w:r w:rsidRPr="00DF1311">
        <w:rPr>
          <w:rFonts w:asciiTheme="minorHAnsi" w:hAnsiTheme="minorHAnsi" w:cstheme="minorHAnsi"/>
          <w:sz w:val="20"/>
          <w:szCs w:val="20"/>
        </w:rPr>
        <w:t xml:space="preserve"> do umowy;</w:t>
      </w:r>
    </w:p>
    <w:p w14:paraId="7D65660B" w14:textId="77777777" w:rsidR="007B6956" w:rsidRPr="00106F50"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Prace – są to zarówno prace projektowe z czynnościami towarzyszącymi, o których mowa w § 2 ust. 2 umowy, jak i </w:t>
      </w:r>
      <w:r w:rsidRPr="00106F50">
        <w:rPr>
          <w:rFonts w:asciiTheme="minorHAnsi" w:hAnsiTheme="minorHAnsi" w:cstheme="minorHAnsi"/>
          <w:sz w:val="20"/>
          <w:szCs w:val="20"/>
        </w:rPr>
        <w:t>wykonanie robót budowlanych według dokumentacji Wykonawcy;</w:t>
      </w:r>
    </w:p>
    <w:p w14:paraId="3608A656"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sz w:val="20"/>
          <w:szCs w:val="20"/>
        </w:rPr>
        <w:t xml:space="preserve">Programy funkcjonalno-użytkowe (PFU) – opracowania pod tym tytułem, stanowiące opis przedmiotu umowy, stanowiące </w:t>
      </w:r>
      <w:r w:rsidRPr="00785608">
        <w:rPr>
          <w:rFonts w:asciiTheme="minorHAnsi" w:hAnsiTheme="minorHAnsi" w:cstheme="minorHAnsi"/>
          <w:b/>
          <w:sz w:val="20"/>
          <w:szCs w:val="20"/>
        </w:rPr>
        <w:t xml:space="preserve">załącznik nr 1 </w:t>
      </w:r>
    </w:p>
    <w:p w14:paraId="04E21247"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F22258">
        <w:rPr>
          <w:rFonts w:asciiTheme="minorHAnsi" w:hAnsiTheme="minorHAnsi" w:cstheme="minorHAnsi"/>
          <w:sz w:val="20"/>
          <w:szCs w:val="20"/>
        </w:rPr>
        <w:t xml:space="preserve">Projekt – projekt pod nazwą </w:t>
      </w:r>
      <w:r w:rsidRPr="00106F50">
        <w:rPr>
          <w:rFonts w:asciiTheme="minorHAnsi" w:hAnsiTheme="minorHAnsi" w:cstheme="minorHAnsi"/>
          <w:b/>
          <w:sz w:val="20"/>
          <w:szCs w:val="20"/>
        </w:rPr>
        <w:t xml:space="preserve">„Montaż instalacji paneli fotowoltaicznych wraz z przebudową instalacji elektrycznej na potrzeby instalacji PV: Zarząd Dróg Wojewódzkich w Gdańsku,  Baza Materiałowa w </w:t>
      </w:r>
      <w:r w:rsidRPr="00785608">
        <w:rPr>
          <w:rFonts w:asciiTheme="minorHAnsi" w:hAnsiTheme="minorHAnsi" w:cstheme="minorHAnsi"/>
          <w:b/>
          <w:sz w:val="20"/>
          <w:szCs w:val="20"/>
        </w:rPr>
        <w:t>Prabutach, Budynek Administracyjno-Warsztatowy, ul. Koszarowa 1, 82-550 Prabuty”</w:t>
      </w:r>
      <w:r w:rsidRPr="00785608">
        <w:rPr>
          <w:rFonts w:asciiTheme="minorHAnsi" w:hAnsiTheme="minorHAnsi" w:cstheme="minorHAnsi"/>
          <w:sz w:val="20"/>
          <w:szCs w:val="20"/>
        </w:rPr>
        <w:t>;</w:t>
      </w:r>
    </w:p>
    <w:p w14:paraId="6FE3E9E2"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F22258">
        <w:rPr>
          <w:rFonts w:asciiTheme="minorHAnsi" w:hAnsiTheme="minorHAnsi" w:cstheme="minorHAnsi"/>
          <w:bCs/>
          <w:sz w:val="20"/>
          <w:szCs w:val="20"/>
        </w:rPr>
        <w:t>Próby końcowe – próby niezbędne dla przeprowadzenia odbioru końcowego robót i poprzedzające ten odbiór;</w:t>
      </w:r>
    </w:p>
    <w:p w14:paraId="159076DE"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sz w:val="20"/>
          <w:szCs w:val="20"/>
        </w:rPr>
        <w:t xml:space="preserve">Roboty/Roboty budowlane – roboty budowlane określone w niniejszej umowie, dokumentacji projektowej, </w:t>
      </w:r>
      <w:proofErr w:type="spellStart"/>
      <w:r w:rsidRPr="00785608">
        <w:rPr>
          <w:rFonts w:asciiTheme="minorHAnsi" w:hAnsiTheme="minorHAnsi" w:cstheme="minorHAnsi"/>
          <w:sz w:val="20"/>
          <w:szCs w:val="20"/>
        </w:rPr>
        <w:t>STWiOR</w:t>
      </w:r>
      <w:proofErr w:type="spellEnd"/>
      <w:r w:rsidRPr="00785608">
        <w:rPr>
          <w:rFonts w:asciiTheme="minorHAnsi" w:hAnsiTheme="minorHAnsi" w:cstheme="minorHAnsi"/>
          <w:sz w:val="20"/>
          <w:szCs w:val="20"/>
        </w:rPr>
        <w:t>, PFU;</w:t>
      </w:r>
    </w:p>
    <w:p w14:paraId="622CEE8D"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bCs/>
          <w:sz w:val="20"/>
          <w:szCs w:val="20"/>
        </w:rPr>
        <w:t xml:space="preserve">Specyfikacja warunków zamówienia (SWZ) – oznacza specyfikację warunków zamówienia, o której mowa w art. 281 ustawy z dnia 11 września 2019 r.  Prawo zamówień publicznych, którego przedmiotem jest: </w:t>
      </w:r>
      <w:r w:rsidRPr="00785608">
        <w:rPr>
          <w:rFonts w:asciiTheme="minorHAnsi" w:hAnsiTheme="minorHAnsi" w:cstheme="minorHAnsi"/>
          <w:b/>
          <w:sz w:val="20"/>
          <w:szCs w:val="20"/>
        </w:rPr>
        <w:t>„Montaż instalacji paneli fotowoltaicznych wraz z przebudową instalacji elektrycznej na potrzeby instalacji PV: Zarząd Dróg Wojewódzkich w Gdańsku,  Baza Materiałowa w Prabutach, Budynek Administracyjno-Warsztatowy, ul. Koszarowa 1, 82-550 Prabuty”</w:t>
      </w:r>
      <w:r w:rsidRPr="00785608">
        <w:rPr>
          <w:rFonts w:asciiTheme="minorHAnsi" w:hAnsiTheme="minorHAnsi" w:cstheme="minorHAnsi"/>
          <w:iCs/>
          <w:sz w:val="20"/>
          <w:szCs w:val="20"/>
        </w:rPr>
        <w:t xml:space="preserve">, </w:t>
      </w:r>
      <w:r w:rsidRPr="00785608">
        <w:rPr>
          <w:rFonts w:asciiTheme="minorHAnsi" w:hAnsiTheme="minorHAnsi" w:cstheme="minorHAnsi"/>
          <w:sz w:val="20"/>
          <w:szCs w:val="20"/>
        </w:rPr>
        <w:t xml:space="preserve">stanowiący </w:t>
      </w:r>
      <w:r w:rsidRPr="00785608">
        <w:rPr>
          <w:rFonts w:asciiTheme="minorHAnsi" w:hAnsiTheme="minorHAnsi" w:cstheme="minorHAnsi"/>
          <w:b/>
          <w:sz w:val="20"/>
          <w:szCs w:val="20"/>
        </w:rPr>
        <w:t>załącznik nr 4</w:t>
      </w:r>
    </w:p>
    <w:p w14:paraId="70C87122" w14:textId="77777777" w:rsidR="007B6956" w:rsidRPr="00DF1311" w:rsidRDefault="007B6956" w:rsidP="007B695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Specyfikacje techniczne wykonania i odbioru robót (</w:t>
      </w:r>
      <w:proofErr w:type="spellStart"/>
      <w:r w:rsidRPr="00DF1311">
        <w:rPr>
          <w:rFonts w:asciiTheme="minorHAnsi" w:hAnsiTheme="minorHAnsi" w:cstheme="minorHAnsi"/>
          <w:bCs/>
          <w:sz w:val="20"/>
          <w:szCs w:val="20"/>
        </w:rPr>
        <w:t>STWiOR</w:t>
      </w:r>
      <w:proofErr w:type="spellEnd"/>
      <w:r w:rsidRPr="00DF1311">
        <w:rPr>
          <w:rFonts w:asciiTheme="minorHAnsi" w:hAnsiTheme="minorHAnsi" w:cstheme="minorHAnsi"/>
          <w:bCs/>
          <w:sz w:val="20"/>
          <w:szCs w:val="20"/>
        </w:rPr>
        <w:t xml:space="preserve">) – są to opracowania, o których mowa w § 12 ,13 rozporządzenia </w:t>
      </w:r>
      <w:r w:rsidRPr="00DF1311">
        <w:rPr>
          <w:rFonts w:asciiTheme="minorHAnsi" w:hAnsiTheme="minorHAnsi" w:cstheme="minorHAnsi"/>
          <w:sz w:val="20"/>
          <w:szCs w:val="20"/>
        </w:rPr>
        <w:t xml:space="preserve"> Ministra Infrastruktury z dnia 2 września 2004 r. w sprawie szczegółowego zakresu i formy dokumentacji projektowej, specyfikacji technicznych wykonania i odbioru robót budowlanych oraz programu funkcjonalno-użytkowego</w:t>
      </w:r>
    </w:p>
    <w:p w14:paraId="54A9245B" w14:textId="77777777" w:rsidR="007B6956" w:rsidRPr="00DF1311" w:rsidRDefault="007B6956" w:rsidP="007B695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 xml:space="preserve">Umowa – oznacza niniejszą umowę </w:t>
      </w:r>
    </w:p>
    <w:p w14:paraId="77E48C66" w14:textId="77777777" w:rsidR="007B6956" w:rsidRPr="00DF1311" w:rsidRDefault="007B6956" w:rsidP="007B695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Użytkownik – jednostka zarządzająca danym obiektem;</w:t>
      </w:r>
    </w:p>
    <w:p w14:paraId="15EB20FD"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bCs/>
          <w:sz w:val="20"/>
          <w:szCs w:val="20"/>
        </w:rPr>
        <w:t>Zamawiający – oznacza również występującego w imieniu Zamawiającego Inspektora Nadzoru;</w:t>
      </w:r>
    </w:p>
    <w:p w14:paraId="785D4E2B"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bCs/>
          <w:sz w:val="20"/>
          <w:szCs w:val="20"/>
        </w:rPr>
        <w:t>Obiekt – oznacza   budynek wymieniony w § 2 ust 1, którego dotyczą  prace, będące przedmiotem niniejszej Umowy;</w:t>
      </w:r>
    </w:p>
    <w:p w14:paraId="2E8CB3AB"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 Prawo budowlane – </w:t>
      </w:r>
      <w:r w:rsidRPr="00DF1311">
        <w:rPr>
          <w:rFonts w:asciiTheme="minorHAnsi" w:hAnsiTheme="minorHAnsi" w:cstheme="minorHAnsi"/>
          <w:bCs/>
          <w:sz w:val="20"/>
          <w:szCs w:val="20"/>
        </w:rPr>
        <w:t xml:space="preserve">ustawa z dnia 7 lipca 1994 r. Prawo budowlane </w:t>
      </w:r>
      <w:r w:rsidRPr="00DF1311">
        <w:rPr>
          <w:rFonts w:asciiTheme="minorHAnsi" w:hAnsiTheme="minorHAnsi" w:cstheme="minorHAnsi"/>
          <w:sz w:val="20"/>
          <w:szCs w:val="20"/>
        </w:rPr>
        <w:t>(</w:t>
      </w:r>
      <w:proofErr w:type="spellStart"/>
      <w:r w:rsidRPr="00DF1311">
        <w:rPr>
          <w:rFonts w:asciiTheme="minorHAnsi" w:hAnsiTheme="minorHAnsi" w:cstheme="minorHAnsi"/>
          <w:sz w:val="20"/>
          <w:szCs w:val="20"/>
        </w:rPr>
        <w:t>t.j</w:t>
      </w:r>
      <w:proofErr w:type="spellEnd"/>
      <w:r w:rsidRPr="00DF1311">
        <w:rPr>
          <w:rFonts w:asciiTheme="minorHAnsi" w:hAnsiTheme="minorHAnsi" w:cstheme="minorHAnsi"/>
          <w:sz w:val="20"/>
          <w:szCs w:val="20"/>
        </w:rPr>
        <w:t>. Dz.U. z 2020 r. poz. 13333 ze zm.)</w:t>
      </w:r>
      <w:r w:rsidRPr="00DF1311">
        <w:rPr>
          <w:rFonts w:asciiTheme="minorHAnsi" w:hAnsiTheme="minorHAnsi" w:cstheme="minorHAnsi"/>
          <w:bCs/>
          <w:sz w:val="20"/>
          <w:szCs w:val="20"/>
        </w:rPr>
        <w:t>.</w:t>
      </w:r>
    </w:p>
    <w:p w14:paraId="66D57E43" w14:textId="77777777" w:rsidR="007B6956" w:rsidRPr="00DF1311" w:rsidRDefault="007B6956" w:rsidP="007B6956">
      <w:pPr>
        <w:numPr>
          <w:ilvl w:val="1"/>
          <w:numId w:val="68"/>
        </w:numPr>
        <w:tabs>
          <w:tab w:val="clear" w:pos="1080"/>
          <w:tab w:val="num" w:pos="284"/>
        </w:tabs>
        <w:spacing w:line="276" w:lineRule="auto"/>
        <w:ind w:left="284" w:hanging="284"/>
        <w:jc w:val="both"/>
        <w:rPr>
          <w:rFonts w:asciiTheme="minorHAnsi" w:hAnsiTheme="minorHAnsi" w:cstheme="minorHAnsi"/>
          <w:bCs/>
          <w:sz w:val="20"/>
          <w:szCs w:val="20"/>
        </w:rPr>
      </w:pPr>
      <w:r w:rsidRPr="00DF1311">
        <w:rPr>
          <w:rFonts w:asciiTheme="minorHAnsi" w:hAnsiTheme="minorHAnsi" w:cstheme="minorHAnsi"/>
          <w:bCs/>
          <w:sz w:val="20"/>
          <w:szCs w:val="20"/>
        </w:rPr>
        <w:t>Pojęcia niezdefiniowane w ust. 1 należy interpretować zgodnie z przepisami aktów prawnych przywołanych w § 1 umowy.</w:t>
      </w:r>
    </w:p>
    <w:p w14:paraId="2759B3B2" w14:textId="77777777" w:rsidR="007B6956" w:rsidRPr="0073563E" w:rsidRDefault="007B6956" w:rsidP="007B6956">
      <w:pPr>
        <w:spacing w:line="276" w:lineRule="auto"/>
        <w:ind w:left="284"/>
        <w:jc w:val="both"/>
        <w:rPr>
          <w:rFonts w:asciiTheme="minorHAnsi" w:hAnsiTheme="minorHAnsi" w:cstheme="minorHAnsi"/>
          <w:bCs/>
          <w:color w:val="FF0000"/>
          <w:sz w:val="20"/>
          <w:szCs w:val="20"/>
        </w:rPr>
      </w:pPr>
    </w:p>
    <w:p w14:paraId="374F87F6" w14:textId="77777777" w:rsidR="007B6956" w:rsidRPr="00DF1311" w:rsidRDefault="007B6956" w:rsidP="007B6956">
      <w:pPr>
        <w:spacing w:line="276" w:lineRule="auto"/>
        <w:jc w:val="center"/>
        <w:rPr>
          <w:rFonts w:asciiTheme="minorHAnsi" w:hAnsiTheme="minorHAnsi" w:cstheme="minorHAnsi"/>
          <w:b/>
          <w:bCs/>
          <w:sz w:val="20"/>
          <w:szCs w:val="20"/>
        </w:rPr>
      </w:pPr>
      <w:r w:rsidRPr="00DF1311">
        <w:rPr>
          <w:rFonts w:asciiTheme="minorHAnsi" w:hAnsiTheme="minorHAnsi" w:cstheme="minorHAnsi"/>
          <w:b/>
          <w:bCs/>
          <w:sz w:val="20"/>
          <w:szCs w:val="20"/>
        </w:rPr>
        <w:t>§ 2</w:t>
      </w:r>
    </w:p>
    <w:p w14:paraId="011FA91C" w14:textId="77777777" w:rsidR="007B6956" w:rsidRPr="00785608" w:rsidRDefault="007B6956" w:rsidP="007B6956">
      <w:pPr>
        <w:spacing w:line="276" w:lineRule="auto"/>
        <w:jc w:val="center"/>
        <w:rPr>
          <w:rFonts w:asciiTheme="minorHAnsi" w:hAnsiTheme="minorHAnsi" w:cstheme="minorHAnsi"/>
          <w:b/>
          <w:bCs/>
          <w:sz w:val="20"/>
          <w:szCs w:val="20"/>
        </w:rPr>
      </w:pPr>
      <w:r w:rsidRPr="00785608">
        <w:rPr>
          <w:rFonts w:asciiTheme="minorHAnsi" w:hAnsiTheme="minorHAnsi" w:cstheme="minorHAnsi"/>
          <w:b/>
          <w:bCs/>
          <w:sz w:val="20"/>
          <w:szCs w:val="20"/>
        </w:rPr>
        <w:t>Zakres Przedmiotu umowy</w:t>
      </w:r>
    </w:p>
    <w:p w14:paraId="36A74840" w14:textId="77777777" w:rsidR="007B6956" w:rsidRPr="00785608" w:rsidRDefault="007B6956" w:rsidP="007B6956">
      <w:pPr>
        <w:pStyle w:val="Akapitzlist"/>
        <w:numPr>
          <w:ilvl w:val="0"/>
          <w:numId w:val="66"/>
        </w:numPr>
        <w:autoSpaceDE w:val="0"/>
        <w:autoSpaceDN w:val="0"/>
        <w:adjustRightInd w:val="0"/>
        <w:spacing w:line="276" w:lineRule="auto"/>
        <w:contextualSpacing w:val="0"/>
        <w:rPr>
          <w:rFonts w:asciiTheme="minorHAnsi" w:hAnsiTheme="minorHAnsi" w:cstheme="minorHAnsi"/>
          <w:b/>
          <w:sz w:val="20"/>
          <w:szCs w:val="20"/>
        </w:rPr>
      </w:pPr>
      <w:r w:rsidRPr="00785608">
        <w:rPr>
          <w:rFonts w:asciiTheme="minorHAnsi" w:hAnsiTheme="minorHAnsi" w:cstheme="minorHAnsi"/>
          <w:sz w:val="20"/>
          <w:szCs w:val="20"/>
        </w:rPr>
        <w:t xml:space="preserve">Wykonawca zobowiązuje się do wykonania dokumentacji projektowej oraz robót budowlanych dla Projektu: </w:t>
      </w:r>
      <w:r w:rsidRPr="00785608">
        <w:rPr>
          <w:rFonts w:asciiTheme="minorHAnsi" w:hAnsiTheme="minorHAnsi" w:cstheme="minorHAnsi"/>
          <w:b/>
          <w:sz w:val="20"/>
          <w:szCs w:val="20"/>
        </w:rPr>
        <w:t>„Montaż instalacji paneli fotowoltaicznych wraz z przebudową instalacji elektrycznej na potrzeby instalacji PV: Zarząd Dróg Wojewódzkich w Gdańsku,  Baza Materiałowa w Prabutach, Budynek Administracyjno-Warsztatowy, ul. Koszarowa 1, 82-550 Prabuty”</w:t>
      </w:r>
    </w:p>
    <w:p w14:paraId="4A8B981E" w14:textId="77777777" w:rsidR="007B6956" w:rsidRPr="00DF1311" w:rsidRDefault="007B6956" w:rsidP="007B6956">
      <w:pPr>
        <w:pStyle w:val="Akapitzlist"/>
        <w:widowControl w:val="0"/>
        <w:numPr>
          <w:ilvl w:val="0"/>
          <w:numId w:val="66"/>
        </w:numPr>
        <w:suppressAutoHyphens/>
        <w:spacing w:line="276" w:lineRule="auto"/>
        <w:ind w:left="357" w:hanging="357"/>
        <w:jc w:val="both"/>
        <w:rPr>
          <w:rFonts w:asciiTheme="minorHAnsi" w:hAnsiTheme="minorHAnsi" w:cstheme="minorHAnsi"/>
          <w:sz w:val="20"/>
          <w:szCs w:val="20"/>
        </w:rPr>
      </w:pPr>
      <w:r w:rsidRPr="00DF1311">
        <w:rPr>
          <w:rFonts w:asciiTheme="minorHAnsi" w:hAnsiTheme="minorHAnsi" w:cstheme="minorHAnsi"/>
          <w:sz w:val="20"/>
          <w:szCs w:val="20"/>
        </w:rPr>
        <w:t xml:space="preserve">W ramach Przedmiotu umowy, Wykonawca zobowiązuje się między innymi do: </w:t>
      </w:r>
    </w:p>
    <w:p w14:paraId="6857862C"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opracowanie Harmonogramu realizacji zamówienia i płatności;</w:t>
      </w:r>
    </w:p>
    <w:p w14:paraId="00C32692"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Dokumentacji projektowej oraz Specyfikacji technicznej wykonania i odbioru robót budowlanych;</w:t>
      </w:r>
    </w:p>
    <w:p w14:paraId="59AB67AF"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uzyskanie opinii, sprawdzeń, uzgodnień i zatwierdzeń Dokumentacji projektowej wymaganych przepisami prawa oraz postanowieniami niniejszej Umowy, w tym do dokonywania niezbędnych uzgodnień z Zamawiającym, Użytkownikiem (jednostką zarządzająca danym Obiektem) oraz innymi niezbędnymi podmiotami w tym w szczególności z zakresu zabezpieczeń przeciwpożarowych, sanitarno-higienicznych, bhp, ochrony środowiska, i innych wymaganych przepisami szczególnymi,</w:t>
      </w:r>
    </w:p>
    <w:p w14:paraId="1FB58AB4"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uzyskanie wszelkich innych opinii, sprawdzeń, uzgodnień i zatwierdzeń, pozwoleń, zezwoleń niezbędnych dla uzyskania ostatecznego dokumentu formalno-prawnego sankcjonującego zakończenie robót, spełniającej art. 54 i 55 ustawy z dnia 7 lipca 1994 r. Prawo budowlane (</w:t>
      </w:r>
      <w:proofErr w:type="spellStart"/>
      <w:r w:rsidRPr="00DF1311">
        <w:rPr>
          <w:rFonts w:asciiTheme="minorHAnsi" w:hAnsiTheme="minorHAnsi" w:cstheme="minorHAnsi"/>
          <w:sz w:val="20"/>
          <w:szCs w:val="20"/>
        </w:rPr>
        <w:t>t.j</w:t>
      </w:r>
      <w:proofErr w:type="spellEnd"/>
      <w:r w:rsidRPr="00DF1311">
        <w:rPr>
          <w:rFonts w:asciiTheme="minorHAnsi" w:hAnsiTheme="minorHAnsi" w:cstheme="minorHAnsi"/>
          <w:sz w:val="20"/>
          <w:szCs w:val="20"/>
        </w:rPr>
        <w:t>. Dz.U. z 2020 r. poz. 1333 ze zm.) zwanej dalej ustawą Prawo budowlane;</w:t>
      </w:r>
    </w:p>
    <w:p w14:paraId="1296F070"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zapewnienie nadzoru autorskiego autora projektu w zakresie, o którym mowa w ustawie Prawo budowlane;</w:t>
      </w:r>
    </w:p>
    <w:p w14:paraId="4392B262"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robót budowlanych i instalacyjnych według Dokumentacji projektowej i zgodnie z wytycznymi określonymi w Programie funkcjonalno-użytkowym;</w:t>
      </w:r>
    </w:p>
    <w:p w14:paraId="6DD22E31"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Dokumentacji i Inwentaryzacji powykonawczej w dwóch egzemplarzach w wersji papierowej i w jednym egzemplarzu w wersji elektronicznej na płycie CD;</w:t>
      </w:r>
    </w:p>
    <w:p w14:paraId="334310C7"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zorganizowanie i przeprowadzenie niezbędnych prób, badań, odbiorów;</w:t>
      </w:r>
    </w:p>
    <w:p w14:paraId="2EE76940"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sporządzenie w imieniu Zamawiającego wniosku w sprawie pozwolenia na budowę lub jeśli nie będzie wymagane </w:t>
      </w:r>
      <w:r w:rsidRPr="005E4993">
        <w:rPr>
          <w:rFonts w:asciiTheme="minorHAnsi" w:hAnsiTheme="minorHAnsi" w:cstheme="minorHAnsi"/>
          <w:sz w:val="20"/>
          <w:szCs w:val="20"/>
        </w:rPr>
        <w:t>zgłoszenia budowy lub wykonywania innych robót budowlanych</w:t>
      </w:r>
      <w:r w:rsidRPr="00DF1311">
        <w:rPr>
          <w:rFonts w:asciiTheme="minorHAnsi" w:hAnsiTheme="minorHAnsi" w:cstheme="minorHAnsi"/>
          <w:sz w:val="20"/>
          <w:szCs w:val="20"/>
        </w:rPr>
        <w:t xml:space="preserve"> oraz uzyskania ostatecznego dokumentu formalno-prawnego sankcjonującego zakończenie robót spełniającego art.54 i 55 ustawy Prawo budowlane;</w:t>
      </w:r>
    </w:p>
    <w:p w14:paraId="7EBD969C"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sporządzenie w imieniu Zamawiającego zawiadomienia o zakończeniu budowy oraz innych dokumentów, w tym zezwoleń, pozwoleń, </w:t>
      </w:r>
      <w:proofErr w:type="spellStart"/>
      <w:r w:rsidRPr="00DF1311">
        <w:rPr>
          <w:rFonts w:asciiTheme="minorHAnsi" w:hAnsiTheme="minorHAnsi" w:cstheme="minorHAnsi"/>
          <w:sz w:val="20"/>
          <w:szCs w:val="20"/>
        </w:rPr>
        <w:t>dopuszczeń</w:t>
      </w:r>
      <w:proofErr w:type="spellEnd"/>
      <w:r w:rsidRPr="00DF1311">
        <w:rPr>
          <w:rFonts w:asciiTheme="minorHAnsi" w:hAnsiTheme="minorHAnsi" w:cstheme="minorHAnsi"/>
          <w:sz w:val="20"/>
          <w:szCs w:val="20"/>
        </w:rPr>
        <w:t xml:space="preserve"> itp. wymaganych przepisami prawa niezbędnych do zakończenia robót budowlanych na obiekcie;</w:t>
      </w:r>
    </w:p>
    <w:p w14:paraId="4A47E11F"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opracowanie wymaganych instrukcji obsługi i konserwacji wykonanych instalacji i zainstalowanych w obiektach urządzeń, wraz ze szkoleniem personelu Użytkownika;</w:t>
      </w:r>
    </w:p>
    <w:p w14:paraId="4294453E"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zapewnienie przez cały okres gwarancji oraz po upływie okresu gwarancji przez okres wskazany w Ofercie Wykonawcy zainstalowanych urządzeń nieodpłatnego serwisu obejmującego konserwację oraz wszelkie czynności niezbędne dla utrzymania urządzeń w sprawności technicznej.</w:t>
      </w:r>
    </w:p>
    <w:p w14:paraId="4D313357" w14:textId="77777777" w:rsidR="007B6956" w:rsidRPr="00DF1311" w:rsidRDefault="007B6956" w:rsidP="007B6956">
      <w:pPr>
        <w:pStyle w:val="Akapitzlist"/>
        <w:widowControl w:val="0"/>
        <w:numPr>
          <w:ilvl w:val="0"/>
          <w:numId w:val="66"/>
        </w:numPr>
        <w:suppressAutoHyphens/>
        <w:spacing w:line="276" w:lineRule="auto"/>
        <w:ind w:left="357" w:hanging="357"/>
        <w:jc w:val="both"/>
        <w:rPr>
          <w:rFonts w:asciiTheme="minorHAnsi" w:hAnsiTheme="minorHAnsi" w:cstheme="minorHAnsi"/>
          <w:sz w:val="20"/>
          <w:szCs w:val="20"/>
        </w:rPr>
      </w:pPr>
      <w:r w:rsidRPr="00DF1311">
        <w:rPr>
          <w:rFonts w:asciiTheme="minorHAnsi" w:hAnsiTheme="minorHAnsi" w:cstheme="minorHAnsi"/>
          <w:sz w:val="20"/>
          <w:szCs w:val="20"/>
        </w:rPr>
        <w:t>Szczegółowy zakres Prac oraz sposób ich wykonania określają następujące dokumenty stanowiące integralną część niniejszej umowy:</w:t>
      </w:r>
    </w:p>
    <w:p w14:paraId="738B65F2" w14:textId="77777777" w:rsidR="007B6956" w:rsidRPr="00962DA3" w:rsidRDefault="007B6956" w:rsidP="007B6956">
      <w:pPr>
        <w:numPr>
          <w:ilvl w:val="3"/>
          <w:numId w:val="95"/>
        </w:numPr>
        <w:tabs>
          <w:tab w:val="clear" w:pos="1800"/>
          <w:tab w:val="num" w:pos="1080"/>
          <w:tab w:val="num" w:pos="1134"/>
        </w:tabs>
        <w:autoSpaceDE w:val="0"/>
        <w:autoSpaceDN w:val="0"/>
        <w:adjustRightInd w:val="0"/>
        <w:spacing w:line="276" w:lineRule="auto"/>
        <w:ind w:left="1134" w:hanging="425"/>
        <w:contextualSpacing/>
        <w:jc w:val="both"/>
        <w:rPr>
          <w:rFonts w:asciiTheme="minorHAnsi" w:hAnsiTheme="minorHAnsi" w:cstheme="minorHAnsi"/>
          <w:sz w:val="20"/>
          <w:szCs w:val="20"/>
        </w:rPr>
      </w:pPr>
      <w:r w:rsidRPr="00962DA3">
        <w:rPr>
          <w:rFonts w:asciiTheme="minorHAnsi" w:hAnsiTheme="minorHAnsi" w:cstheme="minorHAnsi"/>
          <w:sz w:val="20"/>
          <w:szCs w:val="20"/>
        </w:rPr>
        <w:t>Program funkcjonalno-użytkowy wraz z oceną stanu technicznego i możliwości realizacji inwestycji:  „Montaż instalacji paneli fotowoltaicznych wraz z przebudową instalacji elektrycznej na potrzeby instalacji PV:</w:t>
      </w:r>
    </w:p>
    <w:p w14:paraId="45D2F0D8" w14:textId="77777777" w:rsidR="007B6956" w:rsidRPr="00962DA3"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1. Budynek Pomorskiej Medycznej Szkoły Policealnej w Słupsku, Ul. Bałtycka 29, 76-200 Słupsk</w:t>
      </w:r>
    </w:p>
    <w:p w14:paraId="486E7917" w14:textId="77777777" w:rsidR="007B6956" w:rsidRPr="00962DA3"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2. Budynek Administracyjno-Warsztatowy, ul. Koszarowa 1, 82-550 Prabuty</w:t>
      </w:r>
    </w:p>
    <w:p w14:paraId="51285367" w14:textId="77777777" w:rsidR="007B6956" w:rsidRPr="00962DA3"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3. Dom Imienia J. Korczaka, ul. Abrahama 56, 80-307 Gdańsk”</w:t>
      </w:r>
    </w:p>
    <w:p w14:paraId="13146D6A" w14:textId="77777777" w:rsidR="007B6956" w:rsidRPr="00962DA3" w:rsidRDefault="007B6956" w:rsidP="007B6956">
      <w:pPr>
        <w:pStyle w:val="Akapitzlist"/>
        <w:autoSpaceDE w:val="0"/>
        <w:autoSpaceDN w:val="0"/>
        <w:adjustRightInd w:val="0"/>
        <w:spacing w:line="276" w:lineRule="auto"/>
        <w:ind w:left="1134"/>
        <w:jc w:val="both"/>
        <w:rPr>
          <w:rFonts w:asciiTheme="minorHAnsi" w:hAnsiTheme="minorHAnsi" w:cstheme="minorHAnsi"/>
          <w:sz w:val="20"/>
          <w:szCs w:val="20"/>
        </w:rPr>
      </w:pPr>
      <w:r w:rsidRPr="00962DA3">
        <w:rPr>
          <w:rFonts w:asciiTheme="minorHAnsi" w:hAnsiTheme="minorHAnsi" w:cstheme="minorHAnsi"/>
          <w:sz w:val="20"/>
          <w:szCs w:val="20"/>
        </w:rPr>
        <w:t xml:space="preserve">Pracownia Architektoniczna A-1 ul. Świętojańska 9, 81-368 Gdynia autor opracowania Łukasz </w:t>
      </w:r>
      <w:proofErr w:type="spellStart"/>
      <w:r w:rsidRPr="00962DA3">
        <w:rPr>
          <w:rFonts w:asciiTheme="minorHAnsi" w:hAnsiTheme="minorHAnsi" w:cstheme="minorHAnsi"/>
          <w:sz w:val="20"/>
          <w:szCs w:val="20"/>
        </w:rPr>
        <w:t>Zbozień</w:t>
      </w:r>
      <w:proofErr w:type="spellEnd"/>
      <w:r w:rsidRPr="00962DA3">
        <w:rPr>
          <w:rFonts w:asciiTheme="minorHAnsi" w:hAnsiTheme="minorHAnsi" w:cstheme="minorHAnsi"/>
          <w:sz w:val="20"/>
          <w:szCs w:val="20"/>
        </w:rPr>
        <w:t xml:space="preserve">  </w:t>
      </w:r>
    </w:p>
    <w:p w14:paraId="11B62A91" w14:textId="77777777" w:rsidR="007B6956" w:rsidRPr="00DF1311" w:rsidRDefault="007B6956" w:rsidP="007B6956">
      <w:pPr>
        <w:numPr>
          <w:ilvl w:val="3"/>
          <w:numId w:val="95"/>
        </w:numPr>
        <w:tabs>
          <w:tab w:val="clear" w:pos="1800"/>
          <w:tab w:val="num" w:pos="1080"/>
          <w:tab w:val="num" w:pos="1134"/>
        </w:tabs>
        <w:autoSpaceDE w:val="0"/>
        <w:autoSpaceDN w:val="0"/>
        <w:adjustRightInd w:val="0"/>
        <w:spacing w:line="276" w:lineRule="auto"/>
        <w:ind w:left="1134" w:hanging="425"/>
        <w:contextualSpacing/>
        <w:jc w:val="both"/>
        <w:rPr>
          <w:rFonts w:asciiTheme="minorHAnsi" w:hAnsiTheme="minorHAnsi" w:cstheme="minorHAnsi"/>
          <w:sz w:val="20"/>
          <w:szCs w:val="20"/>
        </w:rPr>
      </w:pPr>
      <w:r w:rsidRPr="00DF1311">
        <w:rPr>
          <w:rFonts w:asciiTheme="minorHAnsi" w:hAnsiTheme="minorHAnsi" w:cstheme="minorHAnsi"/>
          <w:sz w:val="20"/>
          <w:szCs w:val="20"/>
        </w:rPr>
        <w:t xml:space="preserve">SWZ będący </w:t>
      </w:r>
      <w:r w:rsidRPr="00DF1311">
        <w:rPr>
          <w:rFonts w:asciiTheme="minorHAnsi" w:hAnsiTheme="minorHAnsi" w:cstheme="minorHAnsi"/>
          <w:b/>
          <w:sz w:val="20"/>
          <w:szCs w:val="20"/>
        </w:rPr>
        <w:t>załącznikiem nr 4 do umowy.</w:t>
      </w:r>
    </w:p>
    <w:p w14:paraId="148BB2DA" w14:textId="77777777" w:rsidR="007B6956" w:rsidRPr="00DF1311" w:rsidRDefault="007B6956" w:rsidP="007B6956">
      <w:pPr>
        <w:pStyle w:val="Akapitzlist"/>
        <w:widowControl w:val="0"/>
        <w:numPr>
          <w:ilvl w:val="0"/>
          <w:numId w:val="66"/>
        </w:numPr>
        <w:suppressAutoHyphens/>
        <w:spacing w:after="120" w:line="276" w:lineRule="auto"/>
        <w:jc w:val="both"/>
        <w:rPr>
          <w:rFonts w:asciiTheme="minorHAnsi" w:hAnsiTheme="minorHAnsi" w:cstheme="minorHAnsi"/>
          <w:sz w:val="20"/>
          <w:szCs w:val="20"/>
        </w:rPr>
      </w:pPr>
      <w:r w:rsidRPr="00DF1311">
        <w:rPr>
          <w:rFonts w:asciiTheme="minorHAnsi" w:hAnsiTheme="minorHAnsi" w:cstheme="minorHAnsi"/>
          <w:sz w:val="20"/>
          <w:szCs w:val="20"/>
        </w:rPr>
        <w:t>Zakres i forma Dokumentacji projektowych oraz Specyfikacji technicznych wykonania i odbioru robót budowlanych określone są w rozporządzeniu Ministra Infrastruktury z dnia 2 września 2004r. w sprawie szczegółowego zakresu i formy dokumentacji projektowej, specyfikacji technicznych wykonania i odbioru robót budowlanych oraz programu funkcjonalno-użytkowego.</w:t>
      </w:r>
    </w:p>
    <w:p w14:paraId="4E59152F" w14:textId="77777777" w:rsidR="007B6956" w:rsidRPr="005E4993" w:rsidRDefault="007B6956" w:rsidP="007B6956">
      <w:pPr>
        <w:autoSpaceDE w:val="0"/>
        <w:autoSpaceDN w:val="0"/>
        <w:adjustRightInd w:val="0"/>
        <w:spacing w:line="276" w:lineRule="auto"/>
        <w:jc w:val="center"/>
        <w:rPr>
          <w:rFonts w:asciiTheme="minorHAnsi" w:hAnsiTheme="minorHAnsi" w:cstheme="minorHAnsi"/>
          <w:b/>
          <w:sz w:val="20"/>
          <w:szCs w:val="20"/>
        </w:rPr>
      </w:pPr>
    </w:p>
    <w:p w14:paraId="4A8E8A8F" w14:textId="77777777" w:rsidR="007B6956" w:rsidRPr="005E4993" w:rsidRDefault="007B6956" w:rsidP="007B6956">
      <w:pPr>
        <w:autoSpaceDE w:val="0"/>
        <w:autoSpaceDN w:val="0"/>
        <w:adjustRightInd w:val="0"/>
        <w:spacing w:line="276" w:lineRule="auto"/>
        <w:jc w:val="center"/>
        <w:rPr>
          <w:rFonts w:asciiTheme="minorHAnsi" w:hAnsiTheme="minorHAnsi" w:cstheme="minorHAnsi"/>
          <w:b/>
          <w:sz w:val="20"/>
          <w:szCs w:val="20"/>
        </w:rPr>
      </w:pPr>
      <w:r w:rsidRPr="005E4993">
        <w:rPr>
          <w:rFonts w:asciiTheme="minorHAnsi" w:hAnsiTheme="minorHAnsi" w:cstheme="minorHAnsi"/>
          <w:b/>
          <w:sz w:val="20"/>
          <w:szCs w:val="20"/>
        </w:rPr>
        <w:t>§ 3</w:t>
      </w:r>
    </w:p>
    <w:p w14:paraId="59666BA9" w14:textId="77777777" w:rsidR="007B6956" w:rsidRPr="005E4993" w:rsidRDefault="007B6956" w:rsidP="007B6956">
      <w:pPr>
        <w:autoSpaceDE w:val="0"/>
        <w:autoSpaceDN w:val="0"/>
        <w:adjustRightInd w:val="0"/>
        <w:spacing w:line="276" w:lineRule="auto"/>
        <w:jc w:val="center"/>
        <w:rPr>
          <w:rFonts w:asciiTheme="minorHAnsi" w:hAnsiTheme="minorHAnsi" w:cstheme="minorHAnsi"/>
          <w:sz w:val="20"/>
          <w:szCs w:val="20"/>
        </w:rPr>
      </w:pPr>
      <w:r w:rsidRPr="005E4993">
        <w:rPr>
          <w:rFonts w:asciiTheme="minorHAnsi" w:hAnsiTheme="minorHAnsi" w:cstheme="minorHAnsi"/>
          <w:b/>
          <w:sz w:val="20"/>
          <w:szCs w:val="20"/>
        </w:rPr>
        <w:t>Sposób przekazania i odbiór dokumentacji</w:t>
      </w:r>
    </w:p>
    <w:p w14:paraId="493D18D2" w14:textId="77777777" w:rsidR="007B6956" w:rsidRPr="005E4993" w:rsidRDefault="007B6956" w:rsidP="007B695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 xml:space="preserve">Dokumentację projektową oraz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należy opracować z uwzględnieniem konieczności uzyskania pozwolenia na budowę lub jeśli nie będzie konieczne zgłoszenia budowy lub wykonywania innych robót budowlanych, odpowiednich dokumentów formalno-prawnych, spełniających wymagania ustawy Prawo budowlane oraz Rozporządzenia Ministra Transportu, Budownictwa i Gospodarki Morskiej z dnia 25 kwietnia 2012r. w sprawie szczegółowego zakresu i formy projektu budowlanego (Dz.U. 2020 poz. 1609), z uwzględnieniem etapów umożliwiających odbiory poszczególnych robót na obiekcie w miarę ich realizacji. Dokumentacja powinna być wykonana w stanie kompletnym z punktu widzenia celu, któremu ma służyć.</w:t>
      </w:r>
    </w:p>
    <w:p w14:paraId="47EE15BE" w14:textId="77777777" w:rsidR="007B6956" w:rsidRPr="005E4993" w:rsidRDefault="007B6956" w:rsidP="007B695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Etapy, o których mowa w ust. 1 określa Harmonogram realizacji zamówienia i płatności.</w:t>
      </w:r>
    </w:p>
    <w:p w14:paraId="13C4F19E" w14:textId="77777777" w:rsidR="007B6956" w:rsidRPr="005E4993" w:rsidRDefault="007B6956" w:rsidP="007B695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Dokumentacja będzie wykonana przez wykwalifikowane osoby, (jedna osoba może łączyć funkcję kilku projektantów )tj.:</w:t>
      </w:r>
    </w:p>
    <w:p w14:paraId="0575FAD7" w14:textId="77777777" w:rsidR="007B6956" w:rsidRPr="00785608" w:rsidRDefault="007B6956" w:rsidP="007B6956">
      <w:pPr>
        <w:numPr>
          <w:ilvl w:val="0"/>
          <w:numId w:val="115"/>
        </w:numPr>
        <w:spacing w:line="276" w:lineRule="auto"/>
        <w:jc w:val="both"/>
        <w:rPr>
          <w:rFonts w:asciiTheme="minorHAnsi" w:hAnsiTheme="minorHAnsi" w:cstheme="minorHAnsi"/>
          <w:sz w:val="20"/>
          <w:szCs w:val="20"/>
        </w:rPr>
      </w:pPr>
      <w:r w:rsidRPr="00785608">
        <w:rPr>
          <w:rFonts w:ascii="Calibri" w:hAnsi="Calibri" w:cs="Calibri"/>
          <w:sz w:val="20"/>
          <w:szCs w:val="20"/>
          <w:lang w:val="x-none"/>
        </w:rPr>
        <w:t>jedną osob</w:t>
      </w:r>
      <w:r w:rsidRPr="00785608">
        <w:rPr>
          <w:rFonts w:ascii="Calibri" w:hAnsi="Calibri" w:cs="Calibri"/>
          <w:sz w:val="20"/>
          <w:szCs w:val="20"/>
        </w:rPr>
        <w:t>ę</w:t>
      </w:r>
      <w:r w:rsidRPr="00785608">
        <w:rPr>
          <w:rFonts w:ascii="Calibri" w:hAnsi="Calibri" w:cs="Calibri"/>
          <w:sz w:val="20"/>
          <w:szCs w:val="20"/>
          <w:lang w:val="x-none"/>
        </w:rPr>
        <w:t xml:space="preserve">, która będzie pełnić funkcję </w:t>
      </w:r>
      <w:r w:rsidRPr="00785608">
        <w:rPr>
          <w:rFonts w:ascii="Calibri" w:hAnsi="Calibri" w:cs="Calibri"/>
          <w:b/>
          <w:sz w:val="20"/>
          <w:szCs w:val="20"/>
          <w:u w:val="single"/>
          <w:lang w:val="x-none"/>
        </w:rPr>
        <w:t>projektanta branży elektrycznej</w:t>
      </w:r>
      <w:r w:rsidRPr="00785608">
        <w:rPr>
          <w:rFonts w:ascii="Calibri" w:hAnsi="Calibri" w:cs="Calibri"/>
          <w:sz w:val="20"/>
          <w:szCs w:val="20"/>
          <w:lang w:val="x-none"/>
        </w:rPr>
        <w:t xml:space="preserve">, posiadającą uprawnienia budowlane do projektowania bez ograniczeń i sprawdzania projektów architektoniczno-budowlanych w specjalności instalacyjnej w zakresie sieci, instalacji i urządzeń elektrycznych i elektroenergetycznych (lub odpowiadające im ważne uprawnienia budowlane, które zostały wydane na podstawie wcześniej obowiązujących przepisów prawa w zakresie niezbędnym do wykonania przedmiotu </w:t>
      </w:r>
      <w:r w:rsidRPr="00785608">
        <w:rPr>
          <w:rFonts w:ascii="Calibri" w:hAnsi="Calibri" w:cs="Calibri"/>
          <w:sz w:val="20"/>
          <w:szCs w:val="20"/>
        </w:rPr>
        <w:t>umowy</w:t>
      </w:r>
      <w:r w:rsidRPr="00785608">
        <w:rPr>
          <w:rFonts w:ascii="Calibri" w:hAnsi="Calibri" w:cs="Calibri"/>
          <w:sz w:val="20"/>
          <w:szCs w:val="20"/>
          <w:lang w:val="x-none"/>
        </w:rPr>
        <w:t>)</w:t>
      </w:r>
    </w:p>
    <w:p w14:paraId="1A24C5AD" w14:textId="77777777" w:rsidR="007B6956" w:rsidRPr="005E4993" w:rsidRDefault="007B6956" w:rsidP="007B695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Opracowania, zostaną dostarczone Zamawiającemu w wersji papierowej w następującej ilości:</w:t>
      </w:r>
    </w:p>
    <w:p w14:paraId="0FC040D6" w14:textId="77777777" w:rsidR="007B6956" w:rsidRPr="005E4993" w:rsidRDefault="007B6956" w:rsidP="007B695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projekty budowlane i wykonawcze – w dwóch jednobrzmiących egzemplarzach każdego projektu;</w:t>
      </w:r>
    </w:p>
    <w:p w14:paraId="5D84140D" w14:textId="77777777" w:rsidR="007B6956" w:rsidRPr="005E4993" w:rsidRDefault="007B6956" w:rsidP="007B695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dokumentacja powykonawcza – w dwóch jednobrzmiących egzemplarzach każdego opracowania;</w:t>
      </w:r>
    </w:p>
    <w:p w14:paraId="2F022D69" w14:textId="77777777" w:rsidR="007B6956" w:rsidRPr="005E4993" w:rsidRDefault="007B6956" w:rsidP="007B695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pozostałe dokumenty lub opracowania, o których mowa w niniejszej umowie – w dwóch jednobrzmiących egzemplarzach każdego z nich.</w:t>
      </w:r>
    </w:p>
    <w:p w14:paraId="0194E433" w14:textId="77777777" w:rsidR="007B6956" w:rsidRPr="005E4993" w:rsidRDefault="007B6956" w:rsidP="007B695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Wykonawca dostarczy Zamawiającemu opracowania, o których mowa w ust. 4 także w wersji elektronicznej. Dokumentacje powykonawczą należy dostarczyć w jednym egzemplarzu na płycie CD w formacie .pdf. Natomiast pozostałą dokumentację w jednym egzemplarzu na płycie CD w wersji elektronicznej edytowalnej w formacie .</w:t>
      </w:r>
      <w:proofErr w:type="spellStart"/>
      <w:r w:rsidRPr="005E4993">
        <w:rPr>
          <w:rFonts w:asciiTheme="minorHAnsi" w:hAnsiTheme="minorHAnsi" w:cstheme="minorHAnsi"/>
          <w:sz w:val="20"/>
          <w:szCs w:val="20"/>
        </w:rPr>
        <w:t>doc</w:t>
      </w:r>
      <w:proofErr w:type="spellEnd"/>
      <w:r w:rsidRPr="005E4993">
        <w:rPr>
          <w:rFonts w:asciiTheme="minorHAnsi" w:hAnsiTheme="minorHAnsi" w:cstheme="minorHAnsi"/>
          <w:sz w:val="20"/>
          <w:szCs w:val="20"/>
        </w:rPr>
        <w:t xml:space="preserve"> dla opisów technicznych i .</w:t>
      </w:r>
      <w:proofErr w:type="spellStart"/>
      <w:r w:rsidRPr="005E4993">
        <w:rPr>
          <w:rFonts w:asciiTheme="minorHAnsi" w:hAnsiTheme="minorHAnsi" w:cstheme="minorHAnsi"/>
          <w:sz w:val="20"/>
          <w:szCs w:val="20"/>
        </w:rPr>
        <w:t>dwg</w:t>
      </w:r>
      <w:proofErr w:type="spellEnd"/>
      <w:r w:rsidRPr="005E4993">
        <w:rPr>
          <w:rFonts w:asciiTheme="minorHAnsi" w:hAnsiTheme="minorHAnsi" w:cstheme="minorHAnsi"/>
          <w:sz w:val="20"/>
          <w:szCs w:val="20"/>
        </w:rPr>
        <w:t xml:space="preserve"> dla rysunków  oraz w wersji elektronicznej nieedytowalnej w formacie PDF. </w:t>
      </w:r>
    </w:p>
    <w:p w14:paraId="48031DD7" w14:textId="77777777" w:rsidR="007B6956" w:rsidRPr="005E4993" w:rsidRDefault="007B6956" w:rsidP="007B695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 xml:space="preserve">Dokumentacja projektowa i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będą sporządzone z uwzględnieniem obowiązujących w tym zakresie przepisów prawa, według stanu prawnego na dzień przedłożenia dokumentacji do odbioru. Jeżeli po tym terminie, w okresie obowiązywania niniejszej umowy, w tym również w okresie gwarancji lub rękojmi, zostaną zmienione przepisy prawa mające wpływ na rozwiązania zastosowane w dokumentacji projektowej i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Wykonawca będzie zobowiązany do zaktualizowania Dokumentacji lub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zgodnie z wymogami znowelizowanych przepisów.</w:t>
      </w:r>
    </w:p>
    <w:p w14:paraId="3A9CAC7B"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Dokumenty wymienione w § 2 ust. 2 pkt. 2 umowy będą przedmiotem uzgodnień z Zamawiającym oraz Użytkownikiem i wymagają akceptacji Zamawiającego.</w:t>
      </w:r>
    </w:p>
    <w:p w14:paraId="2791B4CA"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Wykonawca nie ma prawa uzgadniać samodzielnie dokumentów, o których mowa w ust. 7, z Użytkownikiem bez wiedzy i akceptacji Zamawiającego.</w:t>
      </w:r>
    </w:p>
    <w:p w14:paraId="1BD17583"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 xml:space="preserve">Żadna część robót budowlanych nie zostanie uznana za wykonaną, dopóki odpowiednia część Dokumentacji projektowej i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xml:space="preserve"> nie zostanie odebrana protokolarnie przez Zamawiającego bez zastrzeżeń.</w:t>
      </w:r>
    </w:p>
    <w:p w14:paraId="4D95EB0C"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 xml:space="preserve">Akceptacja Zamawiającego jakiejkolwiek Dokumentacji projektowej lub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xml:space="preserve"> nie wyłącza odpowiedzialności Wykonawcy za nienależyte opracowanie tej dokumentacji oraz wykonanie robót budowlanych, jak również za wady w nich ujawnione. Wykonawca będzie przedkładał do odbioru dokumentację projektową i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zgodnie z Harmonogramem realizacji zamówienia i płatności.</w:t>
      </w:r>
    </w:p>
    <w:p w14:paraId="0B66F7A4"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Odbiór Dokumentacji następować będzie każdorazowo protokolarnie w miejscu ustalonym przez obie Strony. W razie braku porozumienia, co do miejsca odbioru, odbiór nastąpi w siedzibie Zamawiającego.</w:t>
      </w:r>
    </w:p>
    <w:p w14:paraId="0836FE9C"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Zamawiający w terminie 10 dni oświadczy, czy przyjmuje Dokumentację przedłożoną do odbioru, czy też żąda dokonania jej zmiany, uzupełnienia lub poprawienia w wyznaczonym przez Zamawiającego terminie, bez prawa Wykonawcy do żądania dodatkowego wynagrodzenia z tego tytułu. Zamawiający może wstrzymać się z odbiorem Dokumentacji do czasu jej zmiany, uzupełnienia lub poprawienia przez Wykonawcę zgodnie z żądaniem Zamawiającego.</w:t>
      </w:r>
    </w:p>
    <w:p w14:paraId="40D26AB5"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Zamawiający może odstąpić od umowy w przypadku, gdy po zmianie, uzupełnieniu lub poprawieniu Dokumentacja nadal nie jest wykonana prawidłowo lub też Wykonawca nie dokona zmian, uzupełnienia lub poprawienia Dokumentacji w wyznaczonym terminie.</w:t>
      </w:r>
    </w:p>
    <w:p w14:paraId="635478E5"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Jeżeli Wykonawca stwierdzi konieczność zmiany Dokumentacji uprzednio przedłożonej do zatwierdzenia Zamawiającemu, powinien o tym niezwłocznie powiadomić Zamawiającego a następnie przedłożyć Zamawiającemu zmienioną Dokumentację, zgodnie z procedurą określoną w niniejszym paragrafie.</w:t>
      </w:r>
    </w:p>
    <w:p w14:paraId="3AAECC8C" w14:textId="77777777" w:rsidR="007B6956" w:rsidRPr="0073563E" w:rsidRDefault="007B6956" w:rsidP="007B6956">
      <w:pPr>
        <w:spacing w:line="276" w:lineRule="auto"/>
        <w:rPr>
          <w:rFonts w:asciiTheme="minorHAnsi" w:hAnsiTheme="minorHAnsi" w:cstheme="minorHAnsi"/>
          <w:b/>
          <w:color w:val="FF0000"/>
          <w:sz w:val="20"/>
          <w:szCs w:val="20"/>
        </w:rPr>
      </w:pPr>
    </w:p>
    <w:p w14:paraId="5EE9EB27" w14:textId="77777777" w:rsidR="007B6956" w:rsidRPr="008A4A06" w:rsidRDefault="007B6956" w:rsidP="007B6956">
      <w:pPr>
        <w:spacing w:line="276" w:lineRule="auto"/>
        <w:jc w:val="center"/>
        <w:rPr>
          <w:rFonts w:asciiTheme="minorHAnsi" w:hAnsiTheme="minorHAnsi" w:cstheme="minorHAnsi"/>
          <w:b/>
          <w:sz w:val="20"/>
          <w:szCs w:val="20"/>
        </w:rPr>
      </w:pPr>
      <w:r w:rsidRPr="008A4A06">
        <w:rPr>
          <w:rFonts w:asciiTheme="minorHAnsi" w:hAnsiTheme="minorHAnsi" w:cstheme="minorHAnsi"/>
          <w:b/>
          <w:sz w:val="20"/>
          <w:szCs w:val="20"/>
        </w:rPr>
        <w:t>§ 4</w:t>
      </w:r>
    </w:p>
    <w:p w14:paraId="4EEF1E45" w14:textId="77777777" w:rsidR="007B6956" w:rsidRPr="008A4A06" w:rsidRDefault="007B6956" w:rsidP="007B6956">
      <w:pPr>
        <w:spacing w:line="276" w:lineRule="auto"/>
        <w:jc w:val="center"/>
        <w:rPr>
          <w:rFonts w:asciiTheme="minorHAnsi" w:hAnsiTheme="minorHAnsi" w:cstheme="minorHAnsi"/>
          <w:b/>
          <w:sz w:val="20"/>
          <w:szCs w:val="20"/>
        </w:rPr>
      </w:pPr>
      <w:r w:rsidRPr="008A4A06">
        <w:rPr>
          <w:rFonts w:asciiTheme="minorHAnsi" w:hAnsiTheme="minorHAnsi" w:cstheme="minorHAnsi"/>
          <w:b/>
          <w:sz w:val="20"/>
          <w:szCs w:val="20"/>
        </w:rPr>
        <w:t>Przeniesienie praw</w:t>
      </w:r>
    </w:p>
    <w:p w14:paraId="46691482" w14:textId="77777777" w:rsidR="007B6956" w:rsidRPr="008A4A06" w:rsidRDefault="007B6956" w:rsidP="007B6956">
      <w:pPr>
        <w:numPr>
          <w:ilvl w:val="6"/>
          <w:numId w:val="110"/>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A4A06">
        <w:rPr>
          <w:rFonts w:asciiTheme="minorHAnsi" w:hAnsiTheme="minorHAnsi" w:cstheme="minorHAnsi"/>
          <w:sz w:val="20"/>
          <w:szCs w:val="20"/>
        </w:rPr>
        <w:t>Wykonawca o</w:t>
      </w:r>
      <w:r w:rsidRPr="008A4A06">
        <w:rPr>
          <w:rFonts w:asciiTheme="minorHAnsi" w:eastAsia="TimesNewRoman" w:hAnsiTheme="minorHAnsi" w:cstheme="minorHAnsi"/>
          <w:sz w:val="20"/>
          <w:szCs w:val="20"/>
        </w:rPr>
        <w:t>ś</w:t>
      </w:r>
      <w:r w:rsidRPr="008A4A06">
        <w:rPr>
          <w:rFonts w:asciiTheme="minorHAnsi" w:hAnsiTheme="minorHAnsi" w:cstheme="minorHAnsi"/>
          <w:sz w:val="20"/>
          <w:szCs w:val="20"/>
        </w:rPr>
        <w:t xml:space="preserve">wiadcza, </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w:t>
      </w:r>
    </w:p>
    <w:p w14:paraId="48449817" w14:textId="77777777" w:rsidR="007B6956" w:rsidRPr="008A4A06" w:rsidRDefault="007B6956" w:rsidP="007B695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wszelkie utwory w rozumieniu ustawy z dnia 4 lutego 1994 r. o prawie autorskim i prawach pokrewnych (</w:t>
      </w:r>
      <w:proofErr w:type="spellStart"/>
      <w:r w:rsidRPr="008A4A06">
        <w:rPr>
          <w:rFonts w:asciiTheme="minorHAnsi" w:hAnsiTheme="minorHAnsi" w:cstheme="minorHAnsi"/>
          <w:sz w:val="20"/>
          <w:szCs w:val="20"/>
        </w:rPr>
        <w:t>t.j</w:t>
      </w:r>
      <w:proofErr w:type="spellEnd"/>
      <w:r w:rsidRPr="008A4A06">
        <w:rPr>
          <w:rFonts w:asciiTheme="minorHAnsi" w:hAnsiTheme="minorHAnsi" w:cstheme="minorHAnsi"/>
          <w:sz w:val="20"/>
          <w:szCs w:val="20"/>
        </w:rPr>
        <w:t>. Dz. U. z 2019 poz. 1231 ze zm.), jakimi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si</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posługiwał w trakcie wykonywania niniejszej umowy, a tak</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 które powstan</w:t>
      </w:r>
      <w:r w:rsidRPr="008A4A06">
        <w:rPr>
          <w:rFonts w:asciiTheme="minorHAnsi" w:eastAsia="TimesNewRoman" w:hAnsiTheme="minorHAnsi" w:cstheme="minorHAnsi"/>
          <w:sz w:val="20"/>
          <w:szCs w:val="20"/>
        </w:rPr>
        <w:t xml:space="preserve">ą </w:t>
      </w:r>
      <w:r w:rsidRPr="008A4A06">
        <w:rPr>
          <w:rFonts w:asciiTheme="minorHAnsi" w:hAnsiTheme="minorHAnsi" w:cstheme="minorHAnsi"/>
          <w:sz w:val="20"/>
          <w:szCs w:val="20"/>
        </w:rPr>
        <w:t>w wyniku wykonywania niniejszej umowy, nie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w:t>
      </w:r>
      <w:r w:rsidRPr="008A4A06">
        <w:rPr>
          <w:rFonts w:asciiTheme="minorHAnsi" w:eastAsia="TimesNewRoman" w:hAnsiTheme="minorHAnsi" w:cstheme="minorHAnsi"/>
          <w:sz w:val="20"/>
          <w:szCs w:val="20"/>
        </w:rPr>
        <w:t xml:space="preserve">ą </w:t>
      </w:r>
      <w:r w:rsidRPr="008A4A06">
        <w:rPr>
          <w:rFonts w:asciiTheme="minorHAnsi" w:hAnsiTheme="minorHAnsi" w:cstheme="minorHAnsi"/>
          <w:sz w:val="20"/>
          <w:szCs w:val="20"/>
        </w:rPr>
        <w:t>narusza</w:t>
      </w:r>
      <w:r w:rsidRPr="008A4A06">
        <w:rPr>
          <w:rFonts w:asciiTheme="minorHAnsi" w:eastAsia="TimesNewRoman" w:hAnsiTheme="minorHAnsi" w:cstheme="minorHAnsi"/>
          <w:sz w:val="20"/>
          <w:szCs w:val="20"/>
        </w:rPr>
        <w:t xml:space="preserve">ć </w:t>
      </w:r>
      <w:r w:rsidRPr="008A4A06">
        <w:rPr>
          <w:rFonts w:asciiTheme="minorHAnsi" w:hAnsiTheme="minorHAnsi" w:cstheme="minorHAnsi"/>
          <w:sz w:val="20"/>
          <w:szCs w:val="20"/>
        </w:rPr>
        <w:t>praw przysługuj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cych osobom trzecim, w szczególno</w:t>
      </w:r>
      <w:r w:rsidRPr="008A4A06">
        <w:rPr>
          <w:rFonts w:asciiTheme="minorHAnsi" w:eastAsia="TimesNewRoman" w:hAnsiTheme="minorHAnsi" w:cstheme="minorHAnsi"/>
          <w:sz w:val="20"/>
          <w:szCs w:val="20"/>
        </w:rPr>
        <w:t>ś</w:t>
      </w:r>
      <w:r w:rsidRPr="008A4A06">
        <w:rPr>
          <w:rFonts w:asciiTheme="minorHAnsi" w:hAnsiTheme="minorHAnsi" w:cstheme="minorHAnsi"/>
          <w:sz w:val="20"/>
          <w:szCs w:val="20"/>
        </w:rPr>
        <w:t>ci praw autorskich oraz ich dóbr osobistych;</w:t>
      </w:r>
    </w:p>
    <w:p w14:paraId="0A8B9488" w14:textId="77777777" w:rsidR="007B6956" w:rsidRPr="008A4A06" w:rsidRDefault="007B6956" w:rsidP="007B695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nab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prawa, w tym autorskie prawa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tkowe oraz wszelkie upowa</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nienia do wykonywania praw zale</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nych od osób, z którymi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współpracowa</w:t>
      </w:r>
      <w:r w:rsidRPr="008A4A06">
        <w:rPr>
          <w:rFonts w:asciiTheme="minorHAnsi" w:eastAsia="TimesNewRoman" w:hAnsiTheme="minorHAnsi" w:cstheme="minorHAnsi"/>
          <w:sz w:val="20"/>
          <w:szCs w:val="20"/>
        </w:rPr>
        <w:t xml:space="preserve">ć </w:t>
      </w:r>
      <w:r w:rsidRPr="008A4A06">
        <w:rPr>
          <w:rFonts w:asciiTheme="minorHAnsi" w:hAnsiTheme="minorHAnsi" w:cstheme="minorHAnsi"/>
          <w:sz w:val="20"/>
          <w:szCs w:val="20"/>
        </w:rPr>
        <w:t>przy realizacji niniejszej umowy, a tak</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 uzyska od tych osób nieodwołalne zgody na wykonywanie zale</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nych praw autorskich oraz na wykonywanie autorskich praw majątkowych, w tym do rozporz</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dzania i korzystania ze zmienionych utworów.</w:t>
      </w:r>
    </w:p>
    <w:p w14:paraId="27CDE7A5" w14:textId="77777777" w:rsidR="007B6956" w:rsidRPr="008A4A06" w:rsidRDefault="007B6956" w:rsidP="007B695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do dnia przeniesienia autorskich praw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tkowych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wykonywał autorskie prawa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tkowe i osobiste wył</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cznie dla celów realizacji działa</w:t>
      </w:r>
      <w:r w:rsidRPr="008A4A06">
        <w:rPr>
          <w:rFonts w:asciiTheme="minorHAnsi" w:eastAsia="TimesNewRoman" w:hAnsiTheme="minorHAnsi" w:cstheme="minorHAnsi"/>
          <w:sz w:val="20"/>
          <w:szCs w:val="20"/>
        </w:rPr>
        <w:t xml:space="preserve">ń </w:t>
      </w:r>
      <w:r w:rsidRPr="008A4A06">
        <w:rPr>
          <w:rFonts w:asciiTheme="minorHAnsi" w:hAnsiTheme="minorHAnsi" w:cstheme="minorHAnsi"/>
          <w:sz w:val="20"/>
          <w:szCs w:val="20"/>
        </w:rPr>
        <w:t>informacyjno-promocyjnych.</w:t>
      </w:r>
    </w:p>
    <w:p w14:paraId="213C6E4C" w14:textId="77777777" w:rsidR="007B6956" w:rsidRPr="008A4A06" w:rsidRDefault="007B6956" w:rsidP="007B6956">
      <w:pPr>
        <w:numPr>
          <w:ilvl w:val="6"/>
          <w:numId w:val="110"/>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A4A06">
        <w:rPr>
          <w:rFonts w:asciiTheme="minorHAnsi" w:hAnsiTheme="minorHAnsi" w:cstheme="minorHAnsi"/>
          <w:sz w:val="20"/>
          <w:szCs w:val="20"/>
        </w:rPr>
        <w:t>W ramach wynagrodzenia należnego Wykonawcy z tytułu realizacji niniejszej umowy Wykonawca przenosi na Zamawiającego majątkowe prawa autorskie do Przedmiotu umowy sporządzonego przez Wykonawcę w wyniku realizacji umowy w szczególności w odniesieniu do Dokumentacji na następujących polach eksploatacji:</w:t>
      </w:r>
    </w:p>
    <w:p w14:paraId="26602CC8"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druku, sporządzania kserokopii, fotografowania jej egzemplarzy;</w:t>
      </w:r>
    </w:p>
    <w:p w14:paraId="52A2BFF5"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udostępniania podmiotom ubiegającym się o udzielenie zamówienia publicznego na wykonanie robót budowlanych, w tym publikacji na stronie internetowej, jako załączników do specyfikacji istotnych warunków zamówienia, w przypadku, gdy Wykonawca nie ukończy całości lub części robót określonych w niniejszej umowie;</w:t>
      </w:r>
    </w:p>
    <w:p w14:paraId="48AB08E6"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pniania  opracowania  w szczególności dokumentacji powykonawczej podmiotom ubiegaj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cym si</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o realizacj</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remontów lub robót budowlanych po odbiorze ostatecznym oraz do jej publikacji na stronach internetowych, o ile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taka potrzeba;</w:t>
      </w:r>
    </w:p>
    <w:p w14:paraId="648132CC"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udostępniania odpowiednim organom na potrzeby wydania decyzji administracyjnych lub na potrzeby kontroli;</w:t>
      </w:r>
    </w:p>
    <w:p w14:paraId="4B86B4BE"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wprowadzenia i przechowywania w bazie danych komputera, wprowadzenia i przechowywania w sieci komputerowej</w:t>
      </w:r>
    </w:p>
    <w:p w14:paraId="09D0C7CD"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 xml:space="preserve">wprowadzania zmian, uzupełnień, wykonywania nowych opracowań. </w:t>
      </w:r>
    </w:p>
    <w:p w14:paraId="298DB0BB" w14:textId="77777777" w:rsidR="007B6956" w:rsidRPr="008A4A06"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8A4A06">
        <w:rPr>
          <w:rFonts w:asciiTheme="minorHAnsi" w:hAnsiTheme="minorHAnsi" w:cstheme="minorHAnsi"/>
          <w:sz w:val="20"/>
          <w:szCs w:val="20"/>
        </w:rPr>
        <w:t>Przeniesienie autorskich praw majątkowych do Dokumentacji obejmuje też prawa do zezwolenia na wykonywanie autorskich majątkowych praw zależnych bez jakiegokolwiek dodatkowego wynagrodzenia z tego tytułu na polach eksploatacji wskazanych w ust. 2.</w:t>
      </w:r>
    </w:p>
    <w:p w14:paraId="3BC1C4AF"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8A4A06">
        <w:rPr>
          <w:rFonts w:asciiTheme="minorHAnsi" w:hAnsiTheme="minorHAnsi" w:cstheme="minorHAnsi"/>
          <w:sz w:val="20"/>
          <w:szCs w:val="20"/>
        </w:rPr>
        <w:t>Przejście praw, o których mowa w ust. 1-3 następuje każdorazowo z chwilą podpisania protokołu odbioru danej części Przedmiotu umowy.</w:t>
      </w:r>
    </w:p>
    <w:p w14:paraId="13A343BF"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Przeniesienie praw autorskich majątkowych do Przedmiotu umowy następuje w sposób bezterminowy i nieograniczony terytorialnie, Zamawiającemu przysługuje również prawo przeniesienia nabytych praw autorskich majątkowych do jakiejkolwiek części Przedmiotu umowy na podmioty trzecie w całości lub części.</w:t>
      </w:r>
    </w:p>
    <w:p w14:paraId="796AA583"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Decyzja o zakresie, sposobie i warunkach korzystania z Przedmiotu umowy należy do wyłącznej kompetencji Zamawiającego.</w:t>
      </w:r>
    </w:p>
    <w:p w14:paraId="0B5C9C76"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Przedmiotu umowy na tych polach bez jakichkolwiek ograniczeń. Strony oświadczają, iż wynagrodzenie określone w § 27 niniejszej Umowy, w całości zaspokaja wszelkie roszczenia Wykonawcy, także, co do przyszłych pól eksploatacji.</w:t>
      </w:r>
    </w:p>
    <w:p w14:paraId="7AEB16BB"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W przypadku odmowy wyrażenia zgody lub jej nie wyrażenia w terminie wskazanym w §4 ust. 7 powyżej, Zamawiający będzie uprawniony do żądania zapłaty od Wykonawcy kary umownej w wysokości 5% wynagrodzenia określonego w § 27 niniejszej Umowy. W przypadku odmowy lub zwłoki w  udzieleniu zgody, Zamawiający będzie również uprawniony do żądania wydania przez właściwy sąd orzeczenia zastępującego oświadczenie woli Wykonawcy oraz do dochodzenia odszkodowania w pełnym zakresie.</w:t>
      </w:r>
    </w:p>
    <w:p w14:paraId="27D40928" w14:textId="77777777" w:rsidR="007B6956" w:rsidRPr="00DB7E63"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 xml:space="preserve">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w:t>
      </w:r>
      <w:r w:rsidRPr="00DB7E63">
        <w:rPr>
          <w:rFonts w:asciiTheme="minorHAnsi" w:hAnsiTheme="minorHAnsi" w:cstheme="minorHAnsi"/>
          <w:sz w:val="20"/>
          <w:szCs w:val="20"/>
        </w:rPr>
        <w:t>praw autorskich, lub innych praw własności intelektualnej.</w:t>
      </w:r>
    </w:p>
    <w:p w14:paraId="0C701BE0" w14:textId="77777777" w:rsidR="007B6956" w:rsidRPr="00DB7E63"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W przypadku wytoczenia przez osobę trzecią powództwa opartego na zarzucie naruszenia jej praw do  bądź jej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43EA19C5" w14:textId="77777777" w:rsidR="007B6956" w:rsidRPr="00DB7E63" w:rsidRDefault="007B6956" w:rsidP="007B6956">
      <w:pPr>
        <w:spacing w:line="276" w:lineRule="auto"/>
        <w:jc w:val="center"/>
        <w:rPr>
          <w:rFonts w:asciiTheme="minorHAnsi" w:hAnsiTheme="minorHAnsi" w:cstheme="minorHAnsi"/>
          <w:b/>
          <w:sz w:val="20"/>
          <w:szCs w:val="20"/>
        </w:rPr>
      </w:pPr>
    </w:p>
    <w:p w14:paraId="06EB79A7"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5</w:t>
      </w:r>
    </w:p>
    <w:p w14:paraId="12A6C267"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Nadzór autorski</w:t>
      </w:r>
    </w:p>
    <w:p w14:paraId="227CAEE1" w14:textId="77777777" w:rsidR="007B6956" w:rsidRPr="00DB7E63" w:rsidRDefault="007B6956" w:rsidP="007B6956">
      <w:pPr>
        <w:widowControl w:val="0"/>
        <w:numPr>
          <w:ilvl w:val="2"/>
          <w:numId w:val="68"/>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W ramach wykonania niniejszej umowy oraz określonego w niej wynagrodzenia, o którym mowa w §27 Wykonawca zobowiązuje się zapewnić nadzór autorski autora Dokumentacji projektowej nad realizowanymi robotami budowlanymi, w zakresie określonym w ustawie Prawo budowlane.</w:t>
      </w:r>
    </w:p>
    <w:p w14:paraId="244DAFD4" w14:textId="77777777" w:rsidR="007B6956" w:rsidRPr="00DB7E63" w:rsidRDefault="007B6956" w:rsidP="007B6956">
      <w:pPr>
        <w:widowControl w:val="0"/>
        <w:numPr>
          <w:ilvl w:val="2"/>
          <w:numId w:val="68"/>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 xml:space="preserve"> Jeżeli strony stwierdzą konieczność dokonania zmian, wprowadzenia rozwiązań zamiennych lub aktualizacji Dokumentacji projektowej i </w:t>
      </w:r>
      <w:proofErr w:type="spellStart"/>
      <w:r w:rsidRPr="00DB7E63">
        <w:rPr>
          <w:rFonts w:asciiTheme="minorHAnsi" w:hAnsiTheme="minorHAnsi" w:cstheme="minorHAnsi"/>
          <w:sz w:val="20"/>
          <w:szCs w:val="20"/>
        </w:rPr>
        <w:t>STWiOR</w:t>
      </w:r>
      <w:proofErr w:type="spellEnd"/>
      <w:r w:rsidRPr="00DB7E63">
        <w:rPr>
          <w:rFonts w:asciiTheme="minorHAnsi" w:hAnsiTheme="minorHAnsi" w:cstheme="minorHAnsi"/>
          <w:sz w:val="20"/>
          <w:szCs w:val="20"/>
        </w:rPr>
        <w:t>, będą one dokonywane w ramach nadzoru autorskiego, bez prawa Wykonawcy do jakiegokolwiek dodatkowego wynagrodzenia z tego tytułu.</w:t>
      </w:r>
    </w:p>
    <w:p w14:paraId="535F136F" w14:textId="77777777" w:rsidR="007B6956" w:rsidRPr="00DB7E63" w:rsidRDefault="007B6956" w:rsidP="007B6956">
      <w:pPr>
        <w:spacing w:line="276" w:lineRule="auto"/>
        <w:jc w:val="center"/>
        <w:rPr>
          <w:rFonts w:asciiTheme="minorHAnsi" w:hAnsiTheme="minorHAnsi" w:cstheme="minorHAnsi"/>
          <w:b/>
          <w:sz w:val="20"/>
          <w:szCs w:val="20"/>
        </w:rPr>
      </w:pPr>
    </w:p>
    <w:p w14:paraId="017964BE"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6</w:t>
      </w:r>
    </w:p>
    <w:p w14:paraId="291A7137"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xml:space="preserve">Kierownik budowy </w:t>
      </w:r>
    </w:p>
    <w:p w14:paraId="76761A8D" w14:textId="77777777" w:rsidR="007B6956" w:rsidRPr="00DB7E63" w:rsidRDefault="007B6956" w:rsidP="007B6956">
      <w:pPr>
        <w:widowControl w:val="0"/>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 xml:space="preserve">Wykonawca ustanawia kierownika budowy w osobie: </w:t>
      </w:r>
      <w:r w:rsidRPr="00363159">
        <w:rPr>
          <w:rFonts w:asciiTheme="minorHAnsi" w:hAnsiTheme="minorHAnsi" w:cstheme="minorHAnsi"/>
          <w:sz w:val="20"/>
          <w:szCs w:val="20"/>
        </w:rPr>
        <w:t>……………………………………………………..……………………</w:t>
      </w:r>
    </w:p>
    <w:p w14:paraId="2BE59B2E" w14:textId="77777777" w:rsidR="007B6956" w:rsidRPr="00DB7E63" w:rsidRDefault="007B6956" w:rsidP="007B6956">
      <w:pPr>
        <w:widowControl w:val="0"/>
        <w:spacing w:line="276" w:lineRule="auto"/>
        <w:jc w:val="both"/>
      </w:pPr>
      <w:r w:rsidRPr="0046497C">
        <w:rPr>
          <w:rFonts w:ascii="Calibri" w:hAnsi="Calibri" w:cs="Calibri"/>
          <w:sz w:val="20"/>
          <w:szCs w:val="20"/>
          <w:lang w:val="x-none"/>
        </w:rPr>
        <w:t xml:space="preserve">Kierownik budowy posiada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w zakresie niezbędnym do wykonania przedmiotu </w:t>
      </w:r>
      <w:r w:rsidRPr="0046497C">
        <w:rPr>
          <w:rFonts w:ascii="Calibri" w:hAnsi="Calibri" w:cs="Calibri"/>
          <w:sz w:val="20"/>
          <w:szCs w:val="20"/>
        </w:rPr>
        <w:t>umowy</w:t>
      </w:r>
      <w:r w:rsidRPr="0046497C">
        <w:rPr>
          <w:rFonts w:ascii="Calibri" w:hAnsi="Calibri" w:cs="Calibri"/>
          <w:sz w:val="20"/>
          <w:szCs w:val="20"/>
          <w:lang w:val="x-none"/>
        </w:rPr>
        <w:t>).</w:t>
      </w:r>
    </w:p>
    <w:p w14:paraId="227F1100" w14:textId="77777777" w:rsidR="007B6956" w:rsidRPr="000A192E" w:rsidRDefault="007B6956" w:rsidP="007B6956">
      <w:pPr>
        <w:widowControl w:val="0"/>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Kierownik budowy realizuj</w:t>
      </w:r>
      <w:r>
        <w:rPr>
          <w:rFonts w:asciiTheme="minorHAnsi" w:hAnsiTheme="minorHAnsi" w:cstheme="minorHAnsi"/>
          <w:sz w:val="20"/>
          <w:szCs w:val="20"/>
        </w:rPr>
        <w:t>e</w:t>
      </w:r>
      <w:r w:rsidRPr="000A192E">
        <w:rPr>
          <w:rFonts w:asciiTheme="minorHAnsi" w:hAnsiTheme="minorHAnsi" w:cstheme="minorHAnsi"/>
          <w:sz w:val="20"/>
          <w:szCs w:val="20"/>
        </w:rPr>
        <w:t xml:space="preserve"> obowiązki określone w art. 21a i art. 22 ustawy Prawo budowlane.</w:t>
      </w:r>
    </w:p>
    <w:p w14:paraId="7FBBE5F1"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Kierownik budowy pełn</w:t>
      </w:r>
      <w:r>
        <w:rPr>
          <w:rFonts w:asciiTheme="minorHAnsi" w:hAnsiTheme="minorHAnsi" w:cstheme="minorHAnsi"/>
          <w:sz w:val="20"/>
          <w:szCs w:val="20"/>
        </w:rPr>
        <w:t>i</w:t>
      </w:r>
      <w:r w:rsidRPr="000A192E">
        <w:rPr>
          <w:rFonts w:asciiTheme="minorHAnsi" w:hAnsiTheme="minorHAnsi" w:cstheme="minorHAnsi"/>
          <w:sz w:val="20"/>
          <w:szCs w:val="20"/>
        </w:rPr>
        <w:t xml:space="preserve"> swoje obowiązki osobiście. W przypadku wystąpienia przeszkód niezależnych od Wykonawcy, Wykonawca będzie zobowiązany zapewnić na swój koszt zastępstwo dla osoby wymienionej w §6 ust. 1. Zastępcy ustanowieni w ten sposób będą posiadać uprawnienia budowlane zgodne z wymaganiami postawionymi w niniejszym paragrafie</w:t>
      </w:r>
    </w:p>
    <w:p w14:paraId="6671508D"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Ustanowienie zastępstwa kierownika budowy  wymaga uprzedniej pisemnej zgody Zamawiającego.</w:t>
      </w:r>
    </w:p>
    <w:p w14:paraId="242C10C2"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Wykonawca niezwłocznie powiadomi Zamawiającego o zamiarze zmiany kierownika budowy, ze wskazaniem nazwiska zastępcy , uprawnień budowlanych i doświadczenia zawodowego wraz z uzasadnieniem zmiany.</w:t>
      </w:r>
    </w:p>
    <w:p w14:paraId="498BACA8"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Zmiana dokonana w sposób określony w niniejszym paragrafie wymaga aneksu do umowy.</w:t>
      </w:r>
    </w:p>
    <w:p w14:paraId="0E6B7C21"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Jedna osoba może łączyć funkcję o których mowa w ust. 1 i ust.2</w:t>
      </w:r>
    </w:p>
    <w:p w14:paraId="4C85C253" w14:textId="77777777" w:rsidR="007B6956" w:rsidRPr="0073563E" w:rsidRDefault="007B6956" w:rsidP="007B6956">
      <w:pPr>
        <w:spacing w:line="276" w:lineRule="auto"/>
        <w:jc w:val="both"/>
        <w:rPr>
          <w:rFonts w:asciiTheme="minorHAnsi" w:hAnsiTheme="minorHAnsi" w:cstheme="minorHAnsi"/>
          <w:b/>
          <w:color w:val="FF0000"/>
          <w:sz w:val="20"/>
          <w:szCs w:val="20"/>
        </w:rPr>
      </w:pPr>
    </w:p>
    <w:p w14:paraId="427CB6CE" w14:textId="77777777" w:rsidR="007B6956" w:rsidRPr="008D3AB4" w:rsidRDefault="007B6956" w:rsidP="007B6956">
      <w:pPr>
        <w:spacing w:line="276" w:lineRule="auto"/>
        <w:jc w:val="center"/>
        <w:rPr>
          <w:rFonts w:asciiTheme="minorHAnsi" w:hAnsiTheme="minorHAnsi" w:cstheme="minorHAnsi"/>
          <w:b/>
          <w:sz w:val="20"/>
          <w:szCs w:val="20"/>
        </w:rPr>
      </w:pPr>
      <w:r w:rsidRPr="008D3AB4">
        <w:rPr>
          <w:rFonts w:asciiTheme="minorHAnsi" w:hAnsiTheme="minorHAnsi" w:cstheme="minorHAnsi"/>
          <w:b/>
          <w:sz w:val="20"/>
          <w:szCs w:val="20"/>
        </w:rPr>
        <w:t>§ 7</w:t>
      </w:r>
    </w:p>
    <w:p w14:paraId="457DCFB5" w14:textId="77777777" w:rsidR="007B6956" w:rsidRPr="008D3AB4" w:rsidRDefault="007B6956" w:rsidP="007B6956">
      <w:pPr>
        <w:spacing w:line="276" w:lineRule="auto"/>
        <w:jc w:val="center"/>
        <w:rPr>
          <w:rFonts w:asciiTheme="minorHAnsi" w:hAnsiTheme="minorHAnsi" w:cstheme="minorHAnsi"/>
          <w:b/>
          <w:sz w:val="20"/>
          <w:szCs w:val="20"/>
        </w:rPr>
      </w:pPr>
      <w:r w:rsidRPr="008D3AB4">
        <w:rPr>
          <w:rFonts w:asciiTheme="minorHAnsi" w:hAnsiTheme="minorHAnsi" w:cstheme="minorHAnsi"/>
          <w:b/>
          <w:sz w:val="20"/>
          <w:szCs w:val="20"/>
        </w:rPr>
        <w:t xml:space="preserve">Inspektor Nadzoru </w:t>
      </w:r>
    </w:p>
    <w:p w14:paraId="0696288D" w14:textId="77777777" w:rsidR="007B6956" w:rsidRPr="008D3AB4" w:rsidRDefault="007B6956" w:rsidP="007B6956">
      <w:pPr>
        <w:widowControl w:val="0"/>
        <w:numPr>
          <w:ilvl w:val="0"/>
          <w:numId w:val="97"/>
        </w:numPr>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przewiduje ustanowienie Inspektora Nadzoru dla potrzeb realizacji niniejszej umowy. O osobie Inspektora Nadzoru oraz branżowych Inspektorów Nadzoru i osobach upoważnionych w Imieniu Zamawiającego do kontaktów z Wykonawcą, Zamawiający powiadomi Wykonawcę niezwłocznie po wyborze Inspektora Nadzoru.</w:t>
      </w:r>
    </w:p>
    <w:p w14:paraId="499E5BE0" w14:textId="77777777" w:rsidR="007B6956" w:rsidRPr="008D3AB4" w:rsidRDefault="007B6956" w:rsidP="007B6956">
      <w:pPr>
        <w:widowControl w:val="0"/>
        <w:numPr>
          <w:ilvl w:val="0"/>
          <w:numId w:val="97"/>
        </w:numPr>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W przypadku sporu ustala się kolejność ważności decyzji, w zależności od podejmującego:</w:t>
      </w:r>
    </w:p>
    <w:p w14:paraId="5B37721F" w14:textId="77777777" w:rsidR="007B6956" w:rsidRPr="008D3AB4" w:rsidRDefault="007B6956" w:rsidP="007B6956">
      <w:pPr>
        <w:pStyle w:val="Akapitzlist"/>
        <w:widowControl w:val="0"/>
        <w:numPr>
          <w:ilvl w:val="0"/>
          <w:numId w:val="118"/>
        </w:numPr>
        <w:spacing w:line="276" w:lineRule="auto"/>
        <w:contextualSpacing w:val="0"/>
        <w:jc w:val="both"/>
        <w:rPr>
          <w:rFonts w:asciiTheme="minorHAnsi" w:hAnsiTheme="minorHAnsi" w:cstheme="minorHAnsi"/>
          <w:sz w:val="20"/>
          <w:szCs w:val="20"/>
        </w:rPr>
      </w:pPr>
      <w:r w:rsidRPr="008D3AB4">
        <w:rPr>
          <w:rFonts w:asciiTheme="minorHAnsi" w:hAnsiTheme="minorHAnsi" w:cstheme="minorHAnsi"/>
          <w:sz w:val="20"/>
          <w:szCs w:val="20"/>
        </w:rPr>
        <w:t>Inspektor Nadzoru.</w:t>
      </w:r>
    </w:p>
    <w:p w14:paraId="7921EF9E" w14:textId="77777777" w:rsidR="007B6956" w:rsidRPr="008D3AB4" w:rsidRDefault="007B6956" w:rsidP="007B6956">
      <w:pPr>
        <w:pStyle w:val="Akapitzlist"/>
        <w:widowControl w:val="0"/>
        <w:numPr>
          <w:ilvl w:val="0"/>
          <w:numId w:val="118"/>
        </w:numPr>
        <w:spacing w:line="276" w:lineRule="auto"/>
        <w:contextualSpacing w:val="0"/>
        <w:jc w:val="both"/>
        <w:rPr>
          <w:rFonts w:asciiTheme="minorHAnsi" w:hAnsiTheme="minorHAnsi" w:cstheme="minorHAnsi"/>
          <w:sz w:val="20"/>
          <w:szCs w:val="20"/>
        </w:rPr>
      </w:pPr>
      <w:r w:rsidRPr="008D3AB4">
        <w:rPr>
          <w:rFonts w:asciiTheme="minorHAnsi" w:hAnsiTheme="minorHAnsi" w:cstheme="minorHAnsi"/>
          <w:sz w:val="20"/>
          <w:szCs w:val="20"/>
        </w:rPr>
        <w:t>osoba upoważniona w Imieniu Zamawiającego do kontaktów z Wykonawcą.</w:t>
      </w:r>
    </w:p>
    <w:p w14:paraId="25F270DE"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 Nadzoru działa w zakresie określonym w art. 25 i 26 ustawy Prawo budowlane.</w:t>
      </w:r>
    </w:p>
    <w:p w14:paraId="60E0C0D9"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Inspektorzy Nadzoru uprawnieni są do wydawania Wykonawcy wiążących poleceń związanych, z jakością i ilością robót, które są niezbędne do prawidłowego oraz zgodnego z umową wykonania robót.</w:t>
      </w:r>
    </w:p>
    <w:p w14:paraId="29533A9F"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Inspektorzy Nadzoru nie posiadają pełnomocnictwa, ani uprawnienia do podejmowania w imieniu Zamawiającego jakichkolwiek decyzji niosących skutki finansowe wykraczające poza określone w umowie wynagrodzenie Wykonawcy i powodujących jego zwiększenie oraz samodzielnych decyzji zmieniających technologie robót przyjęte w dokumentacji projektowej, jak również decyzji zmieniających w jakikolwiek sposób zakres Przedmiotu umowy, w tym w szczególności terminu realizacji Robót.</w:t>
      </w:r>
    </w:p>
    <w:p w14:paraId="78FCADEA"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nie dokona zapłaty Wykonawcy wynagrodzenia za roboty wykonane z naruszeniem §7 ust. 5.</w:t>
      </w:r>
    </w:p>
    <w:p w14:paraId="10A8E724"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niezwłocznie powiadomi Wykonawcę o zmianie Inspektora Nadzoru oraz któregokolwiek z Inspektorów Nadzoru.</w:t>
      </w:r>
    </w:p>
    <w:p w14:paraId="3AB810BE"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 xml:space="preserve">W przypadku nie ustanowienia przez Zamawiającego Inspektora Nadzoru postanowienia umowy jego dotyczące stosuje się odpowiednio do Zamawiającego. </w:t>
      </w:r>
    </w:p>
    <w:p w14:paraId="4267197F"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0849FA20"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8</w:t>
      </w:r>
    </w:p>
    <w:p w14:paraId="190D6110"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Przekazywanie informacji</w:t>
      </w:r>
    </w:p>
    <w:p w14:paraId="31516892" w14:textId="77777777" w:rsidR="007B6956" w:rsidRPr="000B7B12" w:rsidRDefault="007B6956" w:rsidP="007B6956">
      <w:pPr>
        <w:widowControl w:val="0"/>
        <w:numPr>
          <w:ilvl w:val="3"/>
          <w:numId w:val="96"/>
        </w:numPr>
        <w:tabs>
          <w:tab w:val="num" w:pos="142"/>
        </w:tabs>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Wszelkie oświadczenia, zawiadomienia, zgłoszenia, zatwierdzenia, zgody, żądania, potwierdzenia i inne istotne dla realizacji niniejszej umowy informacje obie strony przekazują sobie pisemnie za potwierdzeniem odbioru.</w:t>
      </w:r>
    </w:p>
    <w:p w14:paraId="1B258700" w14:textId="77777777" w:rsidR="007B6956" w:rsidRPr="000B7B12" w:rsidRDefault="007B6956" w:rsidP="007B6956">
      <w:pPr>
        <w:widowControl w:val="0"/>
        <w:numPr>
          <w:ilvl w:val="3"/>
          <w:numId w:val="96"/>
        </w:numPr>
        <w:tabs>
          <w:tab w:val="num" w:pos="142"/>
        </w:tabs>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Jeżeli w umowie nie postanowiono inaczej Wykonawca przekazuje dokumenty, o których mowa w § 8 ust. 1 za pośrednictwem Inspektora Nadzoru.</w:t>
      </w:r>
    </w:p>
    <w:p w14:paraId="09B8DC4D" w14:textId="77777777" w:rsidR="007B6956" w:rsidRPr="000B7B12" w:rsidRDefault="007B6956" w:rsidP="007B6956">
      <w:pPr>
        <w:widowControl w:val="0"/>
        <w:numPr>
          <w:ilvl w:val="3"/>
          <w:numId w:val="96"/>
        </w:numPr>
        <w:tabs>
          <w:tab w:val="num" w:pos="142"/>
        </w:tabs>
        <w:spacing w:line="276" w:lineRule="auto"/>
        <w:ind w:left="284" w:hanging="284"/>
        <w:jc w:val="both"/>
        <w:rPr>
          <w:rFonts w:asciiTheme="minorHAnsi" w:hAnsiTheme="minorHAnsi" w:cstheme="minorHAnsi"/>
          <w:b/>
          <w:sz w:val="20"/>
          <w:szCs w:val="20"/>
        </w:rPr>
      </w:pPr>
      <w:r w:rsidRPr="000B7B12">
        <w:rPr>
          <w:rFonts w:asciiTheme="minorHAnsi" w:hAnsiTheme="minorHAnsi" w:cstheme="minorHAnsi"/>
          <w:sz w:val="20"/>
          <w:szCs w:val="20"/>
        </w:rPr>
        <w:t>Wszelkie uzgodnienia z Użytkownikiem wymagane niniejszą umową odbywają się za wiedzą i akceptacją Zamawiającego z upoważnionymi przedstawicielami Użytkownika, których Zamawiający wskaże Wykonawcy na piśmie.</w:t>
      </w:r>
    </w:p>
    <w:p w14:paraId="13E82C86"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9</w:t>
      </w:r>
    </w:p>
    <w:p w14:paraId="4D00CD25"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Narady koordynacyjne</w:t>
      </w:r>
    </w:p>
    <w:p w14:paraId="32CAF4AF" w14:textId="77777777" w:rsidR="007B6956" w:rsidRPr="000B7B12" w:rsidRDefault="007B6956" w:rsidP="007B6956">
      <w:pPr>
        <w:widowControl w:val="0"/>
        <w:numPr>
          <w:ilvl w:val="4"/>
          <w:numId w:val="96"/>
        </w:numPr>
        <w:tabs>
          <w:tab w:val="clear" w:pos="2160"/>
          <w:tab w:val="num" w:pos="284"/>
        </w:tabs>
        <w:spacing w:line="276" w:lineRule="auto"/>
        <w:ind w:left="284" w:hanging="294"/>
        <w:jc w:val="both"/>
        <w:rPr>
          <w:rFonts w:asciiTheme="minorHAnsi" w:hAnsiTheme="minorHAnsi" w:cstheme="minorHAnsi"/>
          <w:sz w:val="20"/>
          <w:szCs w:val="20"/>
        </w:rPr>
      </w:pPr>
      <w:r w:rsidRPr="000B7B12">
        <w:rPr>
          <w:rFonts w:asciiTheme="minorHAnsi" w:hAnsiTheme="minorHAnsi" w:cstheme="minorHAnsi"/>
          <w:sz w:val="20"/>
          <w:szCs w:val="20"/>
        </w:rPr>
        <w:t>Na wniosek Wykonawcy lub z własnej inicjatywy Zamawiający może zorganizować narady koordynacyjne z udziałem Inspektorów Nadzoru, Wykonawcy i Zamawiającego w celu omówienia bieżących spraw dotyczących wykonania i zaawansowania robót. Udział Wykonawcy w naradach koordynacyjnych jest obowiązkowy.</w:t>
      </w:r>
    </w:p>
    <w:p w14:paraId="2F19BB29" w14:textId="77777777" w:rsidR="007B6956" w:rsidRPr="000B7B12" w:rsidRDefault="007B6956" w:rsidP="007B6956">
      <w:pPr>
        <w:widowControl w:val="0"/>
        <w:numPr>
          <w:ilvl w:val="4"/>
          <w:numId w:val="96"/>
        </w:numPr>
        <w:tabs>
          <w:tab w:val="clear" w:pos="2160"/>
          <w:tab w:val="num" w:pos="284"/>
        </w:tabs>
        <w:spacing w:line="276" w:lineRule="auto"/>
        <w:ind w:left="284" w:hanging="294"/>
        <w:jc w:val="both"/>
        <w:rPr>
          <w:rFonts w:asciiTheme="minorHAnsi" w:hAnsiTheme="minorHAnsi" w:cstheme="minorHAnsi"/>
          <w:b/>
          <w:sz w:val="20"/>
          <w:szCs w:val="20"/>
        </w:rPr>
      </w:pPr>
      <w:r w:rsidRPr="000B7B12">
        <w:rPr>
          <w:rFonts w:asciiTheme="minorHAnsi" w:hAnsiTheme="minorHAnsi" w:cstheme="minorHAnsi"/>
          <w:sz w:val="20"/>
          <w:szCs w:val="20"/>
        </w:rPr>
        <w:t>Narady będą protokołowane, a kopie protokołu zostaną doręczone wszystkim osobom biorącym udział w spotkaniu.</w:t>
      </w:r>
    </w:p>
    <w:p w14:paraId="092DE8B8" w14:textId="77777777" w:rsidR="007B6956" w:rsidRPr="0073563E" w:rsidRDefault="007B6956" w:rsidP="007B6956">
      <w:pPr>
        <w:widowControl w:val="0"/>
        <w:spacing w:line="276" w:lineRule="auto"/>
        <w:ind w:left="284"/>
        <w:jc w:val="both"/>
        <w:rPr>
          <w:rFonts w:asciiTheme="minorHAnsi" w:hAnsiTheme="minorHAnsi" w:cstheme="minorHAnsi"/>
          <w:b/>
          <w:color w:val="FF0000"/>
          <w:sz w:val="20"/>
          <w:szCs w:val="20"/>
        </w:rPr>
      </w:pPr>
    </w:p>
    <w:p w14:paraId="41457FA2" w14:textId="77777777" w:rsidR="007B6956" w:rsidRPr="000B7B12" w:rsidRDefault="007B6956" w:rsidP="007B6956">
      <w:pPr>
        <w:autoSpaceDE w:val="0"/>
        <w:autoSpaceDN w:val="0"/>
        <w:adjustRightInd w:val="0"/>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10</w:t>
      </w:r>
    </w:p>
    <w:p w14:paraId="223E4AD0" w14:textId="77777777" w:rsidR="007B6956" w:rsidRPr="000B7B12" w:rsidRDefault="007B6956" w:rsidP="007B6956">
      <w:pPr>
        <w:autoSpaceDE w:val="0"/>
        <w:autoSpaceDN w:val="0"/>
        <w:adjustRightInd w:val="0"/>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Obowiązki Wykonawcy</w:t>
      </w:r>
    </w:p>
    <w:p w14:paraId="4AC8C2B0"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zobowiązuje się do wykonania Przedmiotu umowy  przy użyciu własnych materiałów, urządzeń i sprzętu, zgodnie z Umową, zasadami wiedzy technicznej, Polskimi Normami i obowiązującymi przepisami prawa, zaleceniami Inspektora Nadzoru lub Zamawiającego, normami wskazanymi w Programie funkcjonalno-użytkowym, Dokumentacji projektowej oraz przekazania Przedmiotu umowy Zamawiającemu, jak również do usunięcia wad, które ujawnią się w Przedmiocie umowy w okresie wykonywania robót, rękojmi i gwarancji.</w:t>
      </w:r>
    </w:p>
    <w:p w14:paraId="12E1AB76"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 szczególności Wykonawca odpowiada za:</w:t>
      </w:r>
    </w:p>
    <w:p w14:paraId="767B9951"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właściwe i terminowe wykonanie Prac;</w:t>
      </w:r>
    </w:p>
    <w:p w14:paraId="7EB5B541"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 xml:space="preserve">zabezpieczenie terenu budowy z zachowaniem najwyższej staranności i uwzględnieniem specyfiki Przedmiotu umowy oraz przeznaczenia obiektu; </w:t>
      </w:r>
    </w:p>
    <w:p w14:paraId="1BF77022"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zapewnienie warunków bezpieczeństwa osób i mienia przebywających na terenie budowy oraz za stosowane w czasie prac metody organizacyjno-techniczne;</w:t>
      </w:r>
    </w:p>
    <w:p w14:paraId="7E958304"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zabezpieczenie środowiska na terenie budowy i terenach przyległych przed niekorzystnym wpływem wykonywanych robót, w szczególności dla ograniczenia szkód i uciążliwości wynikłych z hałasu, zanieczyszczeń i innych działań.</w:t>
      </w:r>
    </w:p>
    <w:p w14:paraId="48D03946"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ponosi ryzyko w zakresie szkód wynikających z prowadzonych Robót.</w:t>
      </w:r>
    </w:p>
    <w:p w14:paraId="7731FFFA"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zapewni kierownictwo, siłę roboczą, materiały, sprzęt i inne urządzenia niezbędne do wykonania robót.</w:t>
      </w:r>
    </w:p>
    <w:p w14:paraId="543619F2"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zagwarantuje spełnienie wymagań bhp i ppoż. przy wykonywaniu Robót.</w:t>
      </w:r>
    </w:p>
    <w:p w14:paraId="3A8E4A22"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jest w szczególności zobowiązany do:</w:t>
      </w:r>
    </w:p>
    <w:p w14:paraId="7FBEBF6F" w14:textId="77777777" w:rsidR="007B6956" w:rsidRPr="006D743F" w:rsidRDefault="007B6956" w:rsidP="007B695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zorganizowania, a następnie zlikwidowania zaplecza budowy, z uwzględnieniem wymogów określonych w § 14 Umowy;</w:t>
      </w:r>
    </w:p>
    <w:p w14:paraId="53C2F14C" w14:textId="77777777" w:rsidR="007B6956" w:rsidRPr="006D743F" w:rsidRDefault="007B6956" w:rsidP="007B695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przerwania robót na żądanie Zamawiającego oraz zabezpieczenia wykonanych Robót przed ich zniszczeniem;</w:t>
      </w:r>
    </w:p>
    <w:p w14:paraId="78AFC0B4" w14:textId="77777777" w:rsidR="007B6956" w:rsidRPr="006D743F" w:rsidRDefault="007B6956" w:rsidP="007B695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zgłoszenia Przedmiotu umowy do odbiorów, uczestniczenia w czynnościach odbioru i zapewnienie usunięcia stwierdzonych wad;</w:t>
      </w:r>
    </w:p>
    <w:p w14:paraId="0980C044"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dostarczenia i prowadzenia dziennika budowy;</w:t>
      </w:r>
    </w:p>
    <w:p w14:paraId="2B5CA262"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dbania o należyty stan i porządek na terenie budowy i terenie przyległym do budowy;</w:t>
      </w:r>
    </w:p>
    <w:p w14:paraId="1BCE4D7D"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uporządkowania terenu budowy oraz terenu przyległego, najpóźniej do dnia odbioru końcowego;</w:t>
      </w:r>
    </w:p>
    <w:p w14:paraId="547F7D9D"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pozyskania wszystkich materiałów niezbędnych do wykonania Przedmiotu umowy;</w:t>
      </w:r>
    </w:p>
    <w:p w14:paraId="3A02DBA2"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wykonania innych prac i czynności wymienionych w umowie;</w:t>
      </w:r>
    </w:p>
    <w:p w14:paraId="1AB0A966"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dołączenia oświadczenia do opracowań, że są one wykonane zgodnie z Umową, obowiązującymi przepisami prawa oraz normami i że zostały wykonane w stanie kompletnym z punktu widzenia celu, któremu ma służyć; </w:t>
      </w:r>
    </w:p>
    <w:p w14:paraId="065F75D7"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udzielania Zamawiającemu wszelkich niezbędnych odpowiedzi na etapie opracowywania Dokumentacji projektowej dla obiektu oraz w trakcie wykonywania Robót budowlanych; </w:t>
      </w:r>
    </w:p>
    <w:p w14:paraId="17386D09"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protokolarnego przejęcia terenu budowy;</w:t>
      </w:r>
    </w:p>
    <w:p w14:paraId="6ABBA106"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opracowania i przedłożenia do akceptacji przez Zamawiającego:</w:t>
      </w:r>
    </w:p>
    <w:p w14:paraId="3B1D4A35" w14:textId="77777777" w:rsidR="007B6956" w:rsidRPr="008B7C07" w:rsidRDefault="007B6956" w:rsidP="007B6956">
      <w:pPr>
        <w:widowControl w:val="0"/>
        <w:numPr>
          <w:ilvl w:val="2"/>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Specyfikacji Technicznej Wykonania i Odbioru Robót Budowlanych – </w:t>
      </w:r>
      <w:proofErr w:type="spellStart"/>
      <w:r w:rsidRPr="008B7C07">
        <w:rPr>
          <w:rFonts w:asciiTheme="minorHAnsi" w:hAnsiTheme="minorHAnsi" w:cstheme="minorHAnsi"/>
          <w:sz w:val="20"/>
          <w:szCs w:val="20"/>
        </w:rPr>
        <w:t>STWiOR</w:t>
      </w:r>
      <w:proofErr w:type="spellEnd"/>
      <w:r w:rsidRPr="008B7C07">
        <w:rPr>
          <w:rFonts w:asciiTheme="minorHAnsi" w:hAnsiTheme="minorHAnsi" w:cstheme="minorHAnsi"/>
          <w:sz w:val="20"/>
          <w:szCs w:val="20"/>
        </w:rPr>
        <w:t>, w terminie 7 dni od dnia podpisania protokołu odbioru Dokumentacji projektowej  bez uwag,</w:t>
      </w:r>
    </w:p>
    <w:p w14:paraId="6DB4A3B9" w14:textId="77777777" w:rsidR="007B6956" w:rsidRPr="008B7C07" w:rsidRDefault="007B6956" w:rsidP="007B6956">
      <w:pPr>
        <w:widowControl w:val="0"/>
        <w:numPr>
          <w:ilvl w:val="2"/>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Harmonogramu rzeczowo-finansowego (HRF) wykonania Przedmiotu umowy - w okresie 7 dni od  dnia zawarcia umowy, ukazującego postęp wszystkich rodzajów prac oraz do przechowywania kopii tego harmonogramu na terenie budowy; przy czym zobowiązuje się Wykonawcę do jego bieżącej aktualizacji, przed wystawieniem faktur częściowych i każdorazowego uzyskania akceptacji Inspektora Nadzoru na dokonanie jego aktualizacji,</w:t>
      </w:r>
    </w:p>
    <w:p w14:paraId="45F9F38E"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EB07B4">
        <w:rPr>
          <w:rFonts w:asciiTheme="minorHAnsi" w:hAnsiTheme="minorHAnsi" w:cstheme="minorHAnsi"/>
          <w:sz w:val="20"/>
          <w:szCs w:val="20"/>
        </w:rPr>
        <w:t xml:space="preserve">zawarcia stosownych umów z dostawcami mediów na potrzeby budowy, do czasu trwania umowy. W przypadku, gdy Zamawiający będzie posiadał stosowne umowy z dostawcami mediów, wówczas  na czas trwania budowy, do chwili podpisania protokołu odbioru końcowego robót Wykonawca będzie </w:t>
      </w:r>
      <w:r w:rsidRPr="00931F5A">
        <w:rPr>
          <w:rFonts w:asciiTheme="minorHAnsi" w:hAnsiTheme="minorHAnsi" w:cstheme="minorHAnsi"/>
          <w:sz w:val="20"/>
          <w:szCs w:val="20"/>
        </w:rPr>
        <w:t>pokrywał wszelkie koszty związane ze zużyciem tych mediów;</w:t>
      </w:r>
    </w:p>
    <w:p w14:paraId="21017876"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zagospodarowania, zabezpieczenia i organizacji miejsca robót z zachowaniem należytej   staranności, w tym zachowania porządku na terenie robót oraz utrzymywania w czystości kół pojazdów wyjeżdżających z terenu budowy na ulicę;</w:t>
      </w:r>
    </w:p>
    <w:p w14:paraId="50771398"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postępowania z odpadami powstałymi w trakcie realizacji umowy zgodnie z zapisami ustawy z dnia 14 grudnia 2013r. o odpadach (</w:t>
      </w:r>
      <w:proofErr w:type="spellStart"/>
      <w:r w:rsidRPr="00931F5A">
        <w:rPr>
          <w:rFonts w:asciiTheme="minorHAnsi" w:hAnsiTheme="minorHAnsi" w:cstheme="minorHAnsi"/>
          <w:sz w:val="20"/>
          <w:szCs w:val="20"/>
        </w:rPr>
        <w:t>t.j</w:t>
      </w:r>
      <w:proofErr w:type="spellEnd"/>
      <w:r w:rsidRPr="00931F5A">
        <w:rPr>
          <w:rFonts w:asciiTheme="minorHAnsi" w:hAnsiTheme="minorHAnsi" w:cstheme="minorHAnsi"/>
          <w:sz w:val="20"/>
          <w:szCs w:val="20"/>
        </w:rPr>
        <w:t>. Dz. U. z 2021 r. poz. 779 ze zm.) i ustawy z dnia 27 kwietnia 2001r.Prawo ochrony środowiska( tj. Dz.U. z 2020 r. poz. 1219 ze zm.);</w:t>
      </w:r>
    </w:p>
    <w:p w14:paraId="03378810"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uzyskania  niezbędnych uzgodnień z gestorami sieci i mediów oraz uzyskania wymaganych opinii, sprawdzeń, uzgodnień i zatwierdzeń dla przedmiotu umowy, wymaganych przepisami prawa;</w:t>
      </w:r>
    </w:p>
    <w:p w14:paraId="046B7920"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prowadzenia robót rozbiórkowych i budowlanych zgodnie z wymogami rozporządzenia Ministra Infrastruktury z dnia 6 lutego 2003r. w sprawie bezpieczeństwa i higieny pracy podczas wykonywania robót budowlanych ( Dz.U. z 2003 r. Nr 47 poz.401);</w:t>
      </w:r>
    </w:p>
    <w:p w14:paraId="2A1273A8"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ochrony mienia znajdującego się na terenie budowy oraz natychmiastowego usunięcia wszelkich szkód i awarii spowodowanych przez Wykonawcę w trakcie realizacji robót;</w:t>
      </w:r>
    </w:p>
    <w:p w14:paraId="20EBB2E4"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uczestnictwa w czynnościach odbioru, przekazania atestów, gwarancji, certyfikatów i zaświadczeń dotyczących materiałów budowlanych użytych przez Wykonawcę podczas robót oraz przekazania Zamawiającemu przedmiotu umowy w dniu odbioru końcowego; przeprowadzania przeglądów oraz serwisowania  uczestnictwa w czynnościach odbioru, przekazania atestów, certyfikatów i zaświadczeń dotyczących materiałów budowlanych użytych przez Wykonawcę;</w:t>
      </w:r>
    </w:p>
    <w:p w14:paraId="0D3A8845"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zgłoszenia w formie pisemnej gotowości do odbioru ostatecznego na 15 dni przed upływem okresu gwarancji za wady.</w:t>
      </w:r>
    </w:p>
    <w:p w14:paraId="198A7A13" w14:textId="77777777" w:rsidR="007B6956" w:rsidRPr="00931F5A"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931F5A">
        <w:rPr>
          <w:rFonts w:asciiTheme="minorHAnsi" w:hAnsiTheme="minorHAnsi" w:cstheme="minorHAnsi"/>
          <w:sz w:val="20"/>
          <w:szCs w:val="20"/>
        </w:rPr>
        <w:t>Wykonawca w razie konieczności wykonania robót zamiennych lub dodatkowych zobowiązuje się do uzyskania uprzedniej, pisemnej, pod rygorem nieważności, akceptacji Zamawiającego na wykonanie takich robót zamiennych lub dodatkowych</w:t>
      </w:r>
      <w:r>
        <w:rPr>
          <w:rFonts w:asciiTheme="minorHAnsi" w:hAnsiTheme="minorHAnsi" w:cstheme="minorHAnsi"/>
          <w:sz w:val="20"/>
          <w:szCs w:val="20"/>
        </w:rPr>
        <w:t xml:space="preserve"> (</w:t>
      </w:r>
      <w:r>
        <w:rPr>
          <w:rFonts w:asciiTheme="minorHAnsi" w:hAnsiTheme="minorHAnsi" w:cstheme="minorHAnsi"/>
          <w:sz w:val="22"/>
          <w:szCs w:val="22"/>
        </w:rPr>
        <w:t>p</w:t>
      </w:r>
      <w:r w:rsidRPr="00880E16">
        <w:rPr>
          <w:rFonts w:asciiTheme="minorHAnsi" w:hAnsiTheme="minorHAnsi" w:cstheme="minorHAnsi"/>
          <w:sz w:val="22"/>
          <w:szCs w:val="22"/>
        </w:rPr>
        <w:t>rzedmiotowa zmiana wymaga sporządzenia aneksu do Umowy</w:t>
      </w:r>
      <w:r>
        <w:rPr>
          <w:rFonts w:asciiTheme="minorHAnsi" w:hAnsiTheme="minorHAnsi" w:cstheme="minorHAnsi"/>
          <w:sz w:val="22"/>
          <w:szCs w:val="22"/>
        </w:rPr>
        <w:t>)</w:t>
      </w:r>
      <w:r w:rsidRPr="00931F5A">
        <w:rPr>
          <w:rFonts w:asciiTheme="minorHAnsi" w:hAnsiTheme="minorHAnsi" w:cstheme="minorHAnsi"/>
          <w:sz w:val="20"/>
          <w:szCs w:val="20"/>
        </w:rPr>
        <w:t>. W takiej sytuacji Wykonawca sporządzi protokół konieczności. Wykonanie robót zamiennych jest możliwe przy łącznym spełnieniu jednego z warunków określonych w pkt. 1 i warunku pkt. 2 poniżej:</w:t>
      </w:r>
    </w:p>
    <w:p w14:paraId="7079F32B"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 sytuacji zaistnienia:</w:t>
      </w:r>
    </w:p>
    <w:p w14:paraId="1172AD06" w14:textId="77777777" w:rsidR="007B6956" w:rsidRPr="00931F5A" w:rsidRDefault="007B6956" w:rsidP="007B6956">
      <w:pPr>
        <w:widowControl w:val="0"/>
        <w:numPr>
          <w:ilvl w:val="2"/>
          <w:numId w:val="78"/>
        </w:numPr>
        <w:spacing w:line="276" w:lineRule="auto"/>
        <w:ind w:hanging="371"/>
        <w:jc w:val="both"/>
        <w:rPr>
          <w:rFonts w:asciiTheme="minorHAnsi" w:hAnsiTheme="minorHAnsi" w:cstheme="minorHAnsi"/>
          <w:sz w:val="20"/>
          <w:szCs w:val="20"/>
        </w:rPr>
      </w:pPr>
      <w:r w:rsidRPr="00931F5A">
        <w:rPr>
          <w:rFonts w:asciiTheme="minorHAnsi" w:hAnsiTheme="minorHAnsi" w:cstheme="minorHAnsi"/>
          <w:sz w:val="20"/>
          <w:szCs w:val="20"/>
        </w:rPr>
        <w:t>obiektywnej niemożliwości wykonania robót zgodnie z Dokumentacją projektową,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77648CBA" w14:textId="77777777" w:rsidR="007B6956" w:rsidRPr="00931F5A" w:rsidRDefault="007B6956" w:rsidP="007B6956">
      <w:pPr>
        <w:widowControl w:val="0"/>
        <w:numPr>
          <w:ilvl w:val="2"/>
          <w:numId w:val="78"/>
        </w:numPr>
        <w:spacing w:line="276" w:lineRule="auto"/>
        <w:ind w:hanging="371"/>
        <w:jc w:val="both"/>
        <w:rPr>
          <w:rFonts w:asciiTheme="minorHAnsi" w:hAnsiTheme="minorHAnsi" w:cstheme="minorHAnsi"/>
          <w:sz w:val="20"/>
          <w:szCs w:val="20"/>
        </w:rPr>
      </w:pPr>
      <w:r w:rsidRPr="00931F5A">
        <w:rPr>
          <w:rFonts w:asciiTheme="minorHAnsi" w:hAnsiTheme="minorHAnsi" w:cstheme="minorHAnsi"/>
          <w:sz w:val="20"/>
          <w:szCs w:val="20"/>
        </w:rPr>
        <w:t>możliwości wprowadzenia lepszych rozwiązań technologicznych lub lepszych materiałów w stosunku do zaprojektowanych pod warunkiem, że nowe rozwiązania będą korzystne dla Zamawiającego,</w:t>
      </w:r>
    </w:p>
    <w:p w14:paraId="6777BBB2"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gdy nie wpłynie na zmianę wysokości umówionego wynagrodzenia ryczałtowego oraz nie wydłuży czasu realizacji zadania.</w:t>
      </w:r>
    </w:p>
    <w:p w14:paraId="77688CE1"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Wszelkie roboty zamienne lub dodatkowe wykonane z naruszeniem ust. 7 zostaną wykonane na koszt i ryzyko Wykonawcy, któremu z tego tytułu nie będzie przysługiwało jakiekolwiek dodatkowe wynagrodzenie.</w:t>
      </w:r>
    </w:p>
    <w:p w14:paraId="00F17F31" w14:textId="77777777" w:rsidR="007B6956" w:rsidRPr="00F22258" w:rsidRDefault="007B6956" w:rsidP="007B6956">
      <w:pPr>
        <w:widowControl w:val="0"/>
        <w:numPr>
          <w:ilvl w:val="0"/>
          <w:numId w:val="78"/>
        </w:numPr>
        <w:spacing w:line="276" w:lineRule="auto"/>
        <w:jc w:val="both"/>
        <w:rPr>
          <w:rFonts w:asciiTheme="minorHAnsi" w:hAnsiTheme="minorHAnsi" w:cstheme="minorHAnsi"/>
          <w:sz w:val="20"/>
          <w:szCs w:val="20"/>
        </w:rPr>
      </w:pPr>
      <w:r w:rsidRPr="00F22258">
        <w:rPr>
          <w:rFonts w:asciiTheme="minorHAnsi" w:hAnsiTheme="minorHAnsi" w:cstheme="minorHAnsi"/>
          <w:sz w:val="20"/>
          <w:szCs w:val="20"/>
        </w:rPr>
        <w:t xml:space="preserve">Na podstawie art. 95 ust. 1 ustawy Pzp. Zamawiający wymaga zatrudnienia przez Wykonawcę lub podwykonawcę na podstawie stosunku pracy w rozumieniu ustawy z dnia 26 czerwca 1974r. Kodeks Pracy osób, wykonujących czynności w zakresie realizacji zamówienia, tj. osób wykonujących czynności w zakresie  realizacji zamówienia, </w:t>
      </w:r>
      <w:proofErr w:type="spellStart"/>
      <w:r w:rsidRPr="00F22258">
        <w:rPr>
          <w:rFonts w:asciiTheme="minorHAnsi" w:hAnsiTheme="minorHAnsi" w:cstheme="minorHAnsi"/>
          <w:sz w:val="20"/>
          <w:szCs w:val="20"/>
        </w:rPr>
        <w:t>tj</w:t>
      </w:r>
      <w:proofErr w:type="spellEnd"/>
      <w:r w:rsidRPr="00F22258">
        <w:rPr>
          <w:rFonts w:asciiTheme="minorHAnsi" w:hAnsiTheme="minorHAnsi" w:cstheme="minorHAnsi"/>
          <w:sz w:val="20"/>
          <w:szCs w:val="20"/>
        </w:rPr>
        <w:t>,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r w:rsidRPr="00F22258">
        <w:rPr>
          <w:rFonts w:cstheme="minorHAnsi"/>
        </w:rPr>
        <w:t xml:space="preserve"> </w:t>
      </w:r>
    </w:p>
    <w:p w14:paraId="4BA91A32" w14:textId="77777777" w:rsidR="007B6956" w:rsidRPr="00F22258" w:rsidRDefault="007B6956" w:rsidP="007B6956">
      <w:pPr>
        <w:widowControl w:val="0"/>
        <w:spacing w:line="276" w:lineRule="auto"/>
        <w:ind w:left="360"/>
        <w:jc w:val="both"/>
        <w:rPr>
          <w:rFonts w:asciiTheme="minorHAnsi" w:hAnsiTheme="minorHAnsi" w:cstheme="minorHAnsi"/>
          <w:sz w:val="20"/>
          <w:szCs w:val="20"/>
        </w:rPr>
      </w:pPr>
      <w:r w:rsidRPr="00F22258">
        <w:rPr>
          <w:rFonts w:asciiTheme="minorHAnsi" w:hAnsiTheme="minorHAnsi" w:cstheme="minorHAnsi"/>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315ECE20"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Jeżeli czynności wskazane w ust. 9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1D167E64"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Wykonawca oświadcza, iż osoba lub osoby, wykonujące wszelkie roboty ogólnobudowlane, wynikające z przedmiotu zamówienia, wykonywane bezpośrednio pod nadzorem kierownika budowy w trakcie realizacji zamówienia, o których mowa w ust. 9 są lub będą zatrudnione na podstawie umowy o pracę w rozumieniu ustawy z dnia 26 czerwca 1974 r. Kodeks Pracy (</w:t>
      </w:r>
      <w:proofErr w:type="spellStart"/>
      <w:r w:rsidRPr="00931F5A">
        <w:rPr>
          <w:rFonts w:asciiTheme="minorHAnsi" w:hAnsiTheme="minorHAnsi" w:cstheme="minorHAnsi"/>
          <w:sz w:val="20"/>
          <w:szCs w:val="20"/>
        </w:rPr>
        <w:t>t.j</w:t>
      </w:r>
      <w:proofErr w:type="spellEnd"/>
      <w:r w:rsidRPr="00931F5A">
        <w:rPr>
          <w:rFonts w:asciiTheme="minorHAnsi" w:hAnsiTheme="minorHAnsi" w:cstheme="minorHAnsi"/>
          <w:sz w:val="20"/>
          <w:szCs w:val="20"/>
        </w:rPr>
        <w:t>. Dz.U. z 2020 r. poz. 1320 ze zm.).</w:t>
      </w:r>
    </w:p>
    <w:p w14:paraId="02FB70DD"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 trakcie realizacji zamówienia Zamawiający uprawniony jest do wykonywania czynności kontrolnych wobec Wykonawcy w zakresie spełniania przez Wykonawcę lub podwykonawcę wymogu zatrudnienia na podstawie stosunku pracy, o którym mowa w ust. 9. Uprawnienia Zamawiającego obejmują w szczególności prawo:</w:t>
      </w:r>
    </w:p>
    <w:p w14:paraId="03257A0C"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żądania oświadczeń i dokumentów w zakresie spełniania ww. wymogów i dokonania ich oceny,</w:t>
      </w:r>
    </w:p>
    <w:p w14:paraId="4FC7D4D5"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żądania wyjaśnień w przypadku wątpliwości w zakresie potwierdzenia spełnienia ww. wymogów,</w:t>
      </w:r>
    </w:p>
    <w:p w14:paraId="403CE23D"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poświadczonej za zgodność z oryginałem kopii umowy o pracę zatrudnionego,</w:t>
      </w:r>
    </w:p>
    <w:p w14:paraId="7AC021D0"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innych dokumentów,</w:t>
      </w:r>
    </w:p>
    <w:p w14:paraId="37DE18BB" w14:textId="77777777" w:rsidR="007B6956" w:rsidRPr="00931F5A" w:rsidRDefault="007B6956" w:rsidP="007B6956">
      <w:pPr>
        <w:spacing w:line="276" w:lineRule="auto"/>
        <w:ind w:left="283"/>
        <w:jc w:val="both"/>
        <w:rPr>
          <w:rFonts w:asciiTheme="minorHAnsi" w:hAnsiTheme="minorHAnsi" w:cstheme="minorHAnsi"/>
          <w:sz w:val="20"/>
          <w:szCs w:val="20"/>
        </w:rPr>
      </w:pPr>
      <w:r w:rsidRPr="00931F5A">
        <w:rPr>
          <w:rFonts w:asciiTheme="minorHAnsi" w:hAnsiTheme="minorHAnsi" w:cstheme="minorHAnsi"/>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6794A0"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 xml:space="preserve">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RODO. Umowa o pracę może zawierać również inne dane, które podlegają </w:t>
      </w:r>
      <w:proofErr w:type="spellStart"/>
      <w:r w:rsidRPr="001A7069">
        <w:rPr>
          <w:rFonts w:asciiTheme="minorHAnsi" w:hAnsiTheme="minorHAnsi" w:cstheme="minorHAnsi"/>
          <w:sz w:val="20"/>
          <w:szCs w:val="20"/>
        </w:rPr>
        <w:t>anonimizacji</w:t>
      </w:r>
      <w:proofErr w:type="spellEnd"/>
      <w:r w:rsidRPr="001A7069">
        <w:rPr>
          <w:rFonts w:asciiTheme="minorHAnsi" w:hAnsiTheme="minorHAnsi" w:cstheme="minorHAnsi"/>
          <w:sz w:val="20"/>
          <w:szCs w:val="20"/>
        </w:rPr>
        <w:t xml:space="preserve">. Każda umowa powinna zostać przeanalizowana przez składającego pod kątem art. 5 ust. 1 lit. c RODO, w szczególności bez adresów, nr PESEL pracowników. Imię i nazwisko pracownika nie podlega </w:t>
      </w:r>
      <w:proofErr w:type="spellStart"/>
      <w:r w:rsidRPr="001A7069">
        <w:rPr>
          <w:rFonts w:asciiTheme="minorHAnsi" w:hAnsiTheme="minorHAnsi" w:cstheme="minorHAnsi"/>
          <w:sz w:val="20"/>
          <w:szCs w:val="20"/>
        </w:rPr>
        <w:t>anonimizacji</w:t>
      </w:r>
      <w:proofErr w:type="spellEnd"/>
      <w:r w:rsidRPr="001A7069">
        <w:rPr>
          <w:rFonts w:asciiTheme="minorHAnsi" w:hAnsiTheme="minorHAnsi" w:cstheme="minorHAnsi"/>
          <w:sz w:val="20"/>
          <w:szCs w:val="20"/>
        </w:rPr>
        <w:t>. Informacje takie jak: data zawarcia umowy, rodzaj umowy o pracę i wymiar etatu powinny być możliwe do zidentyfikowania.</w:t>
      </w:r>
    </w:p>
    <w:p w14:paraId="46BD9E08"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736485ED"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 xml:space="preserve">Zatrudnienie osób, o których mowa w ust. 1 powinno trwać nieprzerwanie przez cały okres realizacji danej czynności. </w:t>
      </w:r>
    </w:p>
    <w:p w14:paraId="7272B9F3"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Uprawnienia Zamawiającego w zakresie sankcji z tytułu niespełnienia wymagań określonych w ust. 9 do 15, zostały uregulowane w § 29.</w:t>
      </w:r>
    </w:p>
    <w:p w14:paraId="36548C00" w14:textId="77777777" w:rsidR="007B6956" w:rsidRPr="0073563E" w:rsidRDefault="007B6956" w:rsidP="007B6956">
      <w:pPr>
        <w:widowControl w:val="0"/>
        <w:spacing w:line="276" w:lineRule="auto"/>
        <w:ind w:left="360"/>
        <w:jc w:val="both"/>
        <w:rPr>
          <w:rFonts w:asciiTheme="minorHAnsi" w:hAnsiTheme="minorHAnsi" w:cstheme="minorHAnsi"/>
          <w:color w:val="FF0000"/>
          <w:sz w:val="20"/>
          <w:szCs w:val="20"/>
        </w:rPr>
      </w:pPr>
    </w:p>
    <w:p w14:paraId="648BA50E" w14:textId="77777777" w:rsidR="007B6956" w:rsidRPr="0073563E" w:rsidRDefault="007B6956" w:rsidP="007B6956">
      <w:pPr>
        <w:widowControl w:val="0"/>
        <w:spacing w:line="276" w:lineRule="auto"/>
        <w:ind w:left="360"/>
        <w:jc w:val="both"/>
        <w:rPr>
          <w:rFonts w:asciiTheme="minorHAnsi" w:hAnsiTheme="minorHAnsi" w:cstheme="minorHAnsi"/>
          <w:color w:val="FF0000"/>
          <w:sz w:val="20"/>
          <w:szCs w:val="20"/>
        </w:rPr>
      </w:pPr>
    </w:p>
    <w:p w14:paraId="5C47E7BF" w14:textId="77777777" w:rsidR="007B6956" w:rsidRPr="001A7069" w:rsidRDefault="007B6956" w:rsidP="007B6956">
      <w:pPr>
        <w:spacing w:line="276" w:lineRule="auto"/>
        <w:jc w:val="center"/>
        <w:rPr>
          <w:rFonts w:asciiTheme="minorHAnsi" w:hAnsiTheme="minorHAnsi" w:cstheme="minorHAnsi"/>
          <w:b/>
          <w:sz w:val="20"/>
          <w:szCs w:val="20"/>
        </w:rPr>
      </w:pPr>
      <w:r w:rsidRPr="001A7069">
        <w:rPr>
          <w:rFonts w:asciiTheme="minorHAnsi" w:hAnsiTheme="minorHAnsi" w:cstheme="minorHAnsi"/>
          <w:b/>
          <w:sz w:val="20"/>
          <w:szCs w:val="20"/>
        </w:rPr>
        <w:t>§ 11</w:t>
      </w:r>
    </w:p>
    <w:p w14:paraId="4D92662C" w14:textId="77777777" w:rsidR="007B6956" w:rsidRPr="001A7069" w:rsidRDefault="007B6956" w:rsidP="007B6956">
      <w:pPr>
        <w:spacing w:line="276" w:lineRule="auto"/>
        <w:jc w:val="center"/>
        <w:rPr>
          <w:rFonts w:asciiTheme="minorHAnsi" w:hAnsiTheme="minorHAnsi" w:cstheme="minorHAnsi"/>
          <w:b/>
          <w:sz w:val="20"/>
          <w:szCs w:val="20"/>
        </w:rPr>
      </w:pPr>
      <w:r w:rsidRPr="001A7069">
        <w:rPr>
          <w:rFonts w:asciiTheme="minorHAnsi" w:hAnsiTheme="minorHAnsi" w:cstheme="minorHAnsi"/>
          <w:b/>
          <w:sz w:val="20"/>
          <w:szCs w:val="20"/>
        </w:rPr>
        <w:t>Obowiązki Zamawiającego</w:t>
      </w:r>
    </w:p>
    <w:p w14:paraId="04669362" w14:textId="77777777" w:rsidR="007B6956" w:rsidRPr="001A7069" w:rsidRDefault="007B6956" w:rsidP="007B6956">
      <w:pPr>
        <w:numPr>
          <w:ilvl w:val="0"/>
          <w:numId w:val="79"/>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1A7069">
        <w:rPr>
          <w:rFonts w:asciiTheme="minorHAnsi" w:hAnsiTheme="minorHAnsi" w:cstheme="minorHAnsi"/>
          <w:sz w:val="20"/>
          <w:szCs w:val="20"/>
        </w:rPr>
        <w:t>Zamawiaj</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cy zobowi</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zuje si</w:t>
      </w:r>
      <w:r w:rsidRPr="001A7069">
        <w:rPr>
          <w:rFonts w:asciiTheme="minorHAnsi" w:eastAsia="TimesNewRoman" w:hAnsiTheme="minorHAnsi" w:cstheme="minorHAnsi"/>
          <w:sz w:val="20"/>
          <w:szCs w:val="20"/>
        </w:rPr>
        <w:t xml:space="preserve">ę </w:t>
      </w:r>
      <w:r w:rsidRPr="001A7069">
        <w:rPr>
          <w:rFonts w:asciiTheme="minorHAnsi" w:hAnsiTheme="minorHAnsi" w:cstheme="minorHAnsi"/>
          <w:sz w:val="20"/>
          <w:szCs w:val="20"/>
        </w:rPr>
        <w:t>w szczególno</w:t>
      </w:r>
      <w:r w:rsidRPr="001A7069">
        <w:rPr>
          <w:rFonts w:asciiTheme="minorHAnsi" w:eastAsia="TimesNewRoman" w:hAnsiTheme="minorHAnsi" w:cstheme="minorHAnsi"/>
          <w:sz w:val="20"/>
          <w:szCs w:val="20"/>
        </w:rPr>
        <w:t>ś</w:t>
      </w:r>
      <w:r w:rsidRPr="001A7069">
        <w:rPr>
          <w:rFonts w:asciiTheme="minorHAnsi" w:hAnsiTheme="minorHAnsi" w:cstheme="minorHAnsi"/>
          <w:sz w:val="20"/>
          <w:szCs w:val="20"/>
        </w:rPr>
        <w:t>ci do:</w:t>
      </w:r>
    </w:p>
    <w:p w14:paraId="6E30D191"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udost</w:t>
      </w:r>
      <w:r w:rsidRPr="001A7069">
        <w:rPr>
          <w:rFonts w:asciiTheme="minorHAnsi" w:eastAsia="TimesNewRoman" w:hAnsiTheme="minorHAnsi" w:cstheme="minorHAnsi"/>
          <w:sz w:val="20"/>
          <w:szCs w:val="20"/>
        </w:rPr>
        <w:t>ę</w:t>
      </w:r>
      <w:r w:rsidRPr="001A7069">
        <w:rPr>
          <w:rFonts w:asciiTheme="minorHAnsi" w:hAnsiTheme="minorHAnsi" w:cstheme="minorHAnsi"/>
          <w:sz w:val="20"/>
          <w:szCs w:val="20"/>
        </w:rPr>
        <w:t>pnienia Wykonawcy dokumentacji opisującej Przedmiot umowy i innych dokumentów dotyczących Obiektu w wersji papierowej (1 egz.) i elektronicznej;</w:t>
      </w:r>
    </w:p>
    <w:p w14:paraId="61E4A601"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 xml:space="preserve">udzielenia Wykonawcy pełnomocnictwa do reprezentowania Zamawiającego w zakresie załatwiania wszelkich spraw administracyjnych związanych z Przedmiotem umowy; </w:t>
      </w:r>
    </w:p>
    <w:p w14:paraId="1BC157CC"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protokolarnego przekazania Wykonawcy terenu budowy;</w:t>
      </w:r>
    </w:p>
    <w:p w14:paraId="6351E202"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wskazania miejsca na zorganizowanie zaplecza robót, w tym w szczególności wskazania części terenu na zapleczu obiektu z przeznaczeniem na składowanie materiałów;</w:t>
      </w:r>
    </w:p>
    <w:p w14:paraId="575849B5"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zapewnienia nadzoru inwestorskiego;</w:t>
      </w:r>
    </w:p>
    <w:p w14:paraId="71107C91"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dokonywania odbiorów;</w:t>
      </w:r>
    </w:p>
    <w:p w14:paraId="2087C262"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zapłaty wynagrodzenia umownego za wykonanie Przedmiotu umowy;</w:t>
      </w:r>
    </w:p>
    <w:p w14:paraId="1338FF3F"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wykonania innych czynności wymienionych w umowie.</w:t>
      </w:r>
    </w:p>
    <w:p w14:paraId="0CA4DEF8" w14:textId="77777777" w:rsidR="007B6956" w:rsidRPr="001A7069" w:rsidRDefault="007B6956" w:rsidP="007B6956">
      <w:pPr>
        <w:numPr>
          <w:ilvl w:val="0"/>
          <w:numId w:val="79"/>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1A7069">
        <w:rPr>
          <w:rFonts w:asciiTheme="minorHAnsi" w:hAnsiTheme="minorHAnsi" w:cstheme="minorHAnsi"/>
          <w:sz w:val="20"/>
          <w:szCs w:val="20"/>
        </w:rPr>
        <w:t>Zamawiaj</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cy ma prawo wgl</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du i zgłaszania swoich uwag odnośnie Dokumentacji projektowej na ka</w:t>
      </w:r>
      <w:r w:rsidRPr="001A7069">
        <w:rPr>
          <w:rFonts w:asciiTheme="minorHAnsi" w:eastAsia="TimesNewRoman" w:hAnsiTheme="minorHAnsi" w:cstheme="minorHAnsi"/>
          <w:sz w:val="20"/>
          <w:szCs w:val="20"/>
        </w:rPr>
        <w:t>ż</w:t>
      </w:r>
      <w:r w:rsidRPr="001A7069">
        <w:rPr>
          <w:rFonts w:asciiTheme="minorHAnsi" w:hAnsiTheme="minorHAnsi" w:cstheme="minorHAnsi"/>
          <w:sz w:val="20"/>
          <w:szCs w:val="20"/>
        </w:rPr>
        <w:t>dym etapie ich opracowywania, które Wykonawca zobowi</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zany jest uwzgl</w:t>
      </w:r>
      <w:r w:rsidRPr="001A7069">
        <w:rPr>
          <w:rFonts w:asciiTheme="minorHAnsi" w:eastAsia="TimesNewRoman" w:hAnsiTheme="minorHAnsi" w:cstheme="minorHAnsi"/>
          <w:sz w:val="20"/>
          <w:szCs w:val="20"/>
        </w:rPr>
        <w:t>ę</w:t>
      </w:r>
      <w:r w:rsidRPr="001A7069">
        <w:rPr>
          <w:rFonts w:asciiTheme="minorHAnsi" w:hAnsiTheme="minorHAnsi" w:cstheme="minorHAnsi"/>
          <w:sz w:val="20"/>
          <w:szCs w:val="20"/>
        </w:rPr>
        <w:t>dni</w:t>
      </w:r>
      <w:r w:rsidRPr="001A7069">
        <w:rPr>
          <w:rFonts w:asciiTheme="minorHAnsi" w:eastAsia="TimesNewRoman" w:hAnsiTheme="minorHAnsi" w:cstheme="minorHAnsi"/>
          <w:sz w:val="20"/>
          <w:szCs w:val="20"/>
        </w:rPr>
        <w:t>ć</w:t>
      </w:r>
      <w:r w:rsidRPr="001A7069">
        <w:rPr>
          <w:rFonts w:asciiTheme="minorHAnsi" w:hAnsiTheme="minorHAnsi" w:cstheme="minorHAnsi"/>
          <w:sz w:val="20"/>
          <w:szCs w:val="20"/>
        </w:rPr>
        <w:t>.</w:t>
      </w:r>
    </w:p>
    <w:p w14:paraId="2C0A83B9" w14:textId="77777777" w:rsidR="007B6956" w:rsidRPr="0073563E" w:rsidRDefault="007B6956" w:rsidP="007B6956">
      <w:pPr>
        <w:autoSpaceDE w:val="0"/>
        <w:autoSpaceDN w:val="0"/>
        <w:adjustRightInd w:val="0"/>
        <w:spacing w:line="276" w:lineRule="auto"/>
        <w:contextualSpacing/>
        <w:jc w:val="both"/>
        <w:rPr>
          <w:rFonts w:asciiTheme="minorHAnsi" w:hAnsiTheme="minorHAnsi" w:cstheme="minorHAnsi"/>
          <w:color w:val="FF0000"/>
          <w:sz w:val="20"/>
          <w:szCs w:val="20"/>
        </w:rPr>
      </w:pPr>
    </w:p>
    <w:p w14:paraId="2A6C0974"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0DB3784B" w14:textId="77777777" w:rsidR="007B6956" w:rsidRPr="00F22258" w:rsidRDefault="007B6956" w:rsidP="007B6956">
      <w:pPr>
        <w:spacing w:line="276" w:lineRule="auto"/>
        <w:jc w:val="center"/>
        <w:rPr>
          <w:rFonts w:asciiTheme="minorHAnsi" w:hAnsiTheme="minorHAnsi" w:cstheme="minorHAnsi"/>
          <w:b/>
          <w:sz w:val="20"/>
          <w:szCs w:val="20"/>
        </w:rPr>
      </w:pPr>
      <w:r w:rsidRPr="00F22258">
        <w:rPr>
          <w:rFonts w:asciiTheme="minorHAnsi" w:hAnsiTheme="minorHAnsi" w:cstheme="minorHAnsi"/>
          <w:b/>
          <w:sz w:val="20"/>
          <w:szCs w:val="20"/>
        </w:rPr>
        <w:t>§ 12</w:t>
      </w:r>
    </w:p>
    <w:p w14:paraId="391A7DDC" w14:textId="77777777" w:rsidR="007B6956" w:rsidRPr="00F22258" w:rsidRDefault="007B6956" w:rsidP="007B6956">
      <w:pPr>
        <w:spacing w:line="276" w:lineRule="auto"/>
        <w:jc w:val="center"/>
        <w:rPr>
          <w:rFonts w:asciiTheme="minorHAnsi" w:hAnsiTheme="minorHAnsi" w:cstheme="minorHAnsi"/>
          <w:b/>
          <w:sz w:val="20"/>
          <w:szCs w:val="20"/>
        </w:rPr>
      </w:pPr>
      <w:r w:rsidRPr="00F22258">
        <w:rPr>
          <w:rFonts w:asciiTheme="minorHAnsi" w:hAnsiTheme="minorHAnsi" w:cstheme="minorHAnsi"/>
          <w:b/>
          <w:sz w:val="20"/>
          <w:szCs w:val="20"/>
        </w:rPr>
        <w:t>Termin wykonania</w:t>
      </w:r>
    </w:p>
    <w:p w14:paraId="485B25A2" w14:textId="77777777" w:rsidR="007B6956" w:rsidRPr="00F22258" w:rsidRDefault="007B6956" w:rsidP="007B6956">
      <w:pPr>
        <w:widowControl w:val="0"/>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F22258">
        <w:rPr>
          <w:rFonts w:asciiTheme="minorHAnsi" w:hAnsiTheme="minorHAnsi" w:cstheme="minorHAnsi"/>
          <w:sz w:val="20"/>
          <w:szCs w:val="20"/>
        </w:rPr>
        <w:t xml:space="preserve">Prace określone niniejszą umową zostaną wykonane w terminach określonych w Harmonogramie jednak nie później niż </w:t>
      </w:r>
      <w:r w:rsidRPr="00F22258">
        <w:rPr>
          <w:rFonts w:asciiTheme="minorHAnsi" w:hAnsiTheme="minorHAnsi" w:cstheme="minorHAnsi"/>
          <w:sz w:val="20"/>
          <w:szCs w:val="22"/>
        </w:rPr>
        <w:t>w terminie 3 miesiące od dnia zawarcia umowy</w:t>
      </w:r>
      <w:r w:rsidRPr="00F22258">
        <w:rPr>
          <w:rFonts w:asciiTheme="minorHAnsi" w:hAnsiTheme="minorHAnsi" w:cstheme="minorHAnsi"/>
          <w:sz w:val="18"/>
          <w:szCs w:val="20"/>
        </w:rPr>
        <w:t xml:space="preserve">  </w:t>
      </w:r>
      <w:r w:rsidRPr="00F22258">
        <w:rPr>
          <w:rFonts w:asciiTheme="minorHAnsi" w:hAnsiTheme="minorHAnsi" w:cstheme="minorHAnsi"/>
          <w:sz w:val="20"/>
          <w:szCs w:val="20"/>
        </w:rPr>
        <w:t>tj. do dnia ……………………….</w:t>
      </w:r>
    </w:p>
    <w:p w14:paraId="6BBF80FB" w14:textId="77777777" w:rsidR="007B6956" w:rsidRPr="007B3F88" w:rsidRDefault="007B6956" w:rsidP="007B6956">
      <w:pPr>
        <w:widowControl w:val="0"/>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7B3F88">
        <w:rPr>
          <w:rFonts w:asciiTheme="minorHAnsi" w:hAnsiTheme="minorHAnsi" w:cstheme="minorHAnsi"/>
          <w:sz w:val="20"/>
          <w:szCs w:val="20"/>
        </w:rPr>
        <w:t>Wykonawca ukończy każdy wymieniony w Harmonogramie etap Prac, włącznie z zaliczeniem prób końcowych, jeżeli są wymagane dla danego etapu we wskazanym w Harmonogramie terminie.</w:t>
      </w:r>
    </w:p>
    <w:p w14:paraId="2CC401D0" w14:textId="77777777" w:rsidR="007B6956" w:rsidRPr="007B3F88" w:rsidRDefault="007B6956" w:rsidP="007B6956">
      <w:pPr>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7B3F88">
        <w:rPr>
          <w:rFonts w:asciiTheme="minorHAnsi" w:hAnsiTheme="minorHAnsi" w:cstheme="minorHAnsi"/>
          <w:sz w:val="20"/>
          <w:szCs w:val="20"/>
        </w:rPr>
        <w:t>Zamawiający może polecić Wykonawcy podjęcie kroków dla przyspieszenia tempa Prac, jeżeli z jakiejkolwiek przyczyny, która nie uprawnia Wykonawcy do przedłużenia terminu wykonania Prac lub ich części, ich tempo, zdaniem Zamawiającego, nie pozwoli na terminowe wykonanie Przedmiotu umowy. Koszty związane z podjętymi na polecenie Zamawiającego działaniami obciążą w całości wyłącznie Wykonawcę.</w:t>
      </w:r>
    </w:p>
    <w:p w14:paraId="7686604D" w14:textId="77777777" w:rsidR="007B6956" w:rsidRPr="007B3F88" w:rsidRDefault="007B6956" w:rsidP="007B6956">
      <w:pPr>
        <w:spacing w:line="276" w:lineRule="auto"/>
        <w:jc w:val="center"/>
        <w:rPr>
          <w:rFonts w:asciiTheme="minorHAnsi" w:hAnsiTheme="minorHAnsi" w:cstheme="minorHAnsi"/>
          <w:b/>
          <w:sz w:val="20"/>
          <w:szCs w:val="20"/>
        </w:rPr>
      </w:pPr>
    </w:p>
    <w:p w14:paraId="1C295EB7" w14:textId="77777777" w:rsidR="007B6956" w:rsidRPr="007B3F88" w:rsidRDefault="007B6956" w:rsidP="007B6956">
      <w:pPr>
        <w:spacing w:line="276" w:lineRule="auto"/>
        <w:jc w:val="center"/>
        <w:rPr>
          <w:rFonts w:asciiTheme="minorHAnsi" w:hAnsiTheme="minorHAnsi" w:cstheme="minorHAnsi"/>
          <w:b/>
          <w:sz w:val="20"/>
          <w:szCs w:val="20"/>
        </w:rPr>
      </w:pPr>
      <w:r w:rsidRPr="007B3F88">
        <w:rPr>
          <w:rFonts w:asciiTheme="minorHAnsi" w:hAnsiTheme="minorHAnsi" w:cstheme="minorHAnsi"/>
          <w:b/>
          <w:sz w:val="20"/>
          <w:szCs w:val="20"/>
        </w:rPr>
        <w:t>§ 13</w:t>
      </w:r>
    </w:p>
    <w:p w14:paraId="7A2345F4" w14:textId="77777777" w:rsidR="007B6956" w:rsidRPr="007B3F88" w:rsidRDefault="007B6956" w:rsidP="007B6956">
      <w:pPr>
        <w:spacing w:line="276" w:lineRule="auto"/>
        <w:jc w:val="center"/>
        <w:rPr>
          <w:rFonts w:asciiTheme="minorHAnsi" w:hAnsiTheme="minorHAnsi" w:cstheme="minorHAnsi"/>
          <w:b/>
          <w:sz w:val="20"/>
          <w:szCs w:val="20"/>
        </w:rPr>
      </w:pPr>
      <w:r w:rsidRPr="007B3F88">
        <w:rPr>
          <w:rFonts w:asciiTheme="minorHAnsi" w:hAnsiTheme="minorHAnsi" w:cstheme="minorHAnsi"/>
          <w:b/>
          <w:sz w:val="20"/>
          <w:szCs w:val="20"/>
        </w:rPr>
        <w:t>Siła wyższa</w:t>
      </w:r>
    </w:p>
    <w:p w14:paraId="363F99AD" w14:textId="77777777" w:rsidR="007B6956" w:rsidRPr="00871648" w:rsidRDefault="007B6956" w:rsidP="007B6956">
      <w:pPr>
        <w:numPr>
          <w:ilvl w:val="3"/>
          <w:numId w:val="71"/>
        </w:numPr>
        <w:tabs>
          <w:tab w:val="clear" w:pos="1800"/>
          <w:tab w:val="num" w:pos="284"/>
        </w:tabs>
        <w:spacing w:line="276" w:lineRule="auto"/>
        <w:ind w:left="284" w:hanging="284"/>
        <w:jc w:val="both"/>
        <w:rPr>
          <w:rFonts w:asciiTheme="minorHAnsi" w:hAnsiTheme="minorHAnsi" w:cstheme="minorHAnsi"/>
          <w:sz w:val="20"/>
          <w:szCs w:val="20"/>
        </w:rPr>
      </w:pPr>
      <w:r w:rsidRPr="00F6452E">
        <w:rPr>
          <w:rFonts w:asciiTheme="minorHAnsi" w:hAnsiTheme="minorHAnsi" w:cstheme="minorHAnsi"/>
          <w:sz w:val="20"/>
          <w:szCs w:val="20"/>
        </w:rPr>
        <w:t xml:space="preserve">Zamawiający na wniosek Wykonawcy, przedłuży termin realizacji umowy z powodu wystąpienia siły wyższej, </w:t>
      </w:r>
      <w:r w:rsidRPr="00871648">
        <w:rPr>
          <w:rFonts w:asciiTheme="minorHAnsi" w:hAnsiTheme="minorHAnsi" w:cstheme="minorHAnsi"/>
          <w:sz w:val="20"/>
          <w:szCs w:val="20"/>
        </w:rPr>
        <w:t>przy czym za siłę wyższą przyjmuje się:</w:t>
      </w:r>
    </w:p>
    <w:p w14:paraId="40F75B63"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wprowadzenie stanu wojennego na terenie obejmującym również plac budowy, wystąpienie aktów terroryzmu;</w:t>
      </w:r>
    </w:p>
    <w:p w14:paraId="6C79C120"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strajk, z wyłączeniem wewnętrznego strajku u Wykonawcy, mający wpływ na realizację Przedmiotu umowy;</w:t>
      </w:r>
    </w:p>
    <w:p w14:paraId="15F2D280"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katastrofy żywiołowe, w szczególności: huragany, trzęsienia ziemi, powódź.</w:t>
      </w:r>
    </w:p>
    <w:p w14:paraId="1F82454E"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wprowadzenie stanu epidemii.</w:t>
      </w:r>
    </w:p>
    <w:p w14:paraId="63A97BC7" w14:textId="77777777" w:rsidR="007B6956" w:rsidRPr="00871648" w:rsidRDefault="007B6956" w:rsidP="007B6956">
      <w:pPr>
        <w:widowControl w:val="0"/>
        <w:numPr>
          <w:ilvl w:val="3"/>
          <w:numId w:val="71"/>
        </w:numPr>
        <w:tabs>
          <w:tab w:val="clear" w:pos="180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77FE7534" w14:textId="77777777" w:rsidR="007B6956" w:rsidRPr="00871648" w:rsidRDefault="007B6956" w:rsidP="007B6956">
      <w:pPr>
        <w:widowControl w:val="0"/>
        <w:numPr>
          <w:ilvl w:val="2"/>
          <w:numId w:val="101"/>
        </w:numPr>
        <w:tabs>
          <w:tab w:val="clear" w:pos="36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Żadna ze stron nie ponosi odpowiedzialności za niewykonanie zobowiązań wynikających z niniejszej Umowy w takiej mierze, w jakiej ich wykonanie jest uniemożliwione siłą wyższą.</w:t>
      </w:r>
    </w:p>
    <w:p w14:paraId="77E34C04" w14:textId="77777777" w:rsidR="007B6956" w:rsidRPr="00871648" w:rsidRDefault="007B6956" w:rsidP="007B6956">
      <w:pPr>
        <w:widowControl w:val="0"/>
        <w:numPr>
          <w:ilvl w:val="2"/>
          <w:numId w:val="101"/>
        </w:numPr>
        <w:tabs>
          <w:tab w:val="clear" w:pos="36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W przypadku wystąpienia siły wyższej Strony będą zwolnione z obowiązku zapłaty ewentualnych kar umownych za opóźnienie lub zwłokę przewidzianych w niniejszej umowie, chyba, że kary te były należne już przed zaistnieniem siły wyższej lub obowiązek ich zapłaty powstał niezależnie od wystąpienia siły wyższej.</w:t>
      </w:r>
    </w:p>
    <w:p w14:paraId="65E826AB"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162059A5" w14:textId="77777777" w:rsidR="007B6956" w:rsidRPr="00AA6FEB" w:rsidRDefault="007B6956" w:rsidP="007B6956">
      <w:pPr>
        <w:spacing w:line="276" w:lineRule="auto"/>
        <w:jc w:val="center"/>
        <w:rPr>
          <w:rFonts w:asciiTheme="minorHAnsi" w:hAnsiTheme="minorHAnsi" w:cstheme="minorHAnsi"/>
          <w:b/>
          <w:sz w:val="20"/>
          <w:szCs w:val="20"/>
        </w:rPr>
      </w:pPr>
      <w:r w:rsidRPr="00AA6FEB">
        <w:rPr>
          <w:rFonts w:asciiTheme="minorHAnsi" w:hAnsiTheme="minorHAnsi" w:cstheme="minorHAnsi"/>
          <w:b/>
          <w:sz w:val="20"/>
          <w:szCs w:val="20"/>
        </w:rPr>
        <w:t>§ 14</w:t>
      </w:r>
    </w:p>
    <w:p w14:paraId="721BDB84" w14:textId="77777777" w:rsidR="007B6956" w:rsidRPr="00AA6FEB" w:rsidRDefault="007B6956" w:rsidP="007B6956">
      <w:pPr>
        <w:spacing w:line="276" w:lineRule="auto"/>
        <w:jc w:val="center"/>
        <w:rPr>
          <w:rFonts w:asciiTheme="minorHAnsi" w:hAnsiTheme="minorHAnsi" w:cstheme="minorHAnsi"/>
          <w:b/>
          <w:sz w:val="20"/>
          <w:szCs w:val="20"/>
        </w:rPr>
      </w:pPr>
      <w:r w:rsidRPr="00AA6FEB">
        <w:rPr>
          <w:rFonts w:asciiTheme="minorHAnsi" w:hAnsiTheme="minorHAnsi" w:cstheme="minorHAnsi"/>
          <w:b/>
          <w:sz w:val="20"/>
          <w:szCs w:val="20"/>
        </w:rPr>
        <w:t>Teren budowy</w:t>
      </w:r>
    </w:p>
    <w:p w14:paraId="31C14938" w14:textId="77777777" w:rsidR="007B6956" w:rsidRPr="00AA6FEB" w:rsidRDefault="007B6956" w:rsidP="007B695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Zamawiający przekaże Wykonawcy protokolarnie teren budowy w terminie ustalonym przez Strony i umożliwiającym wykonanie Robót w terminach zgodnych z Harmonogramami realizacji zamówienia i płatności.</w:t>
      </w:r>
    </w:p>
    <w:p w14:paraId="5F22C355" w14:textId="77777777" w:rsidR="007B6956" w:rsidRPr="00AA6FEB" w:rsidRDefault="007B6956" w:rsidP="007B695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Jeżeli przekazanie terenu budowy nastąpi z opóźnieniem z przyczyn leżących po stronie Zamawiającego, Wykonawca będzie miał prawo wystąpić do Zamawiającego o wydłużenie terminu wykonania umowy o okres odpowiadający opóźnieniu w wydaniu placu budowy.</w:t>
      </w:r>
    </w:p>
    <w:p w14:paraId="53AC737D" w14:textId="77777777" w:rsidR="007B6956" w:rsidRPr="00AA6FEB" w:rsidRDefault="007B6956" w:rsidP="007B695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Termin wykonania Umowy nie będzie jednak wydłużony, jeżeli uchybienie Zamawiającego było spowodowane przez błąd lub zwłokę Wykonawcy, w tym opóźnienie w dostarczeniu Zamawiającemu jakiejkolwiek Dokumentacji wymaganej na mocy niniejszej Umowy, a której dostarczenie poprzedza wydanie terenu budowy.</w:t>
      </w:r>
    </w:p>
    <w:p w14:paraId="19D7538F"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Przed rozpoczęciem Robót budowlanych Wykonawca sporządzi i przedłoży Inspektorowi Nadzoru plan bezpieczeństwa i ochrony zdrowia (plan BIOZ), o którym mowa w art. 21a ustawy Prawo budowlane.</w:t>
      </w:r>
    </w:p>
    <w:p w14:paraId="74AD63EC"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Ponadto przed rozpoczęciem Robót Wykonawca przedłoży Inspektorowi Nadzoru projekt zagospodarowania placu budowy oraz projekt organizacji robót, jeżeli nie będą one szczegółowo opracowane w </w:t>
      </w:r>
      <w:proofErr w:type="spellStart"/>
      <w:r w:rsidRPr="00AA6FEB">
        <w:rPr>
          <w:rFonts w:asciiTheme="minorHAnsi" w:hAnsiTheme="minorHAnsi" w:cstheme="minorHAnsi"/>
          <w:sz w:val="20"/>
          <w:szCs w:val="20"/>
        </w:rPr>
        <w:t>STWiOR</w:t>
      </w:r>
      <w:proofErr w:type="spellEnd"/>
      <w:r w:rsidRPr="00AA6FEB">
        <w:rPr>
          <w:rFonts w:asciiTheme="minorHAnsi" w:hAnsiTheme="minorHAnsi" w:cstheme="minorHAnsi"/>
          <w:sz w:val="20"/>
          <w:szCs w:val="20"/>
        </w:rPr>
        <w:t>.</w:t>
      </w:r>
    </w:p>
    <w:p w14:paraId="3ADF3FCF"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zorganizuje zaplecze budowy, z pomieszczeniem biurowym dla Wykonawcy i nadzoru Zamawiającego oraz zapleczem sanitarnym.</w:t>
      </w:r>
    </w:p>
    <w:p w14:paraId="219FB168"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zapewni wygrodzenie terenu budowy z terenu obiektu wraz z realizacją drogi dojazdowej do zaplecza budowy.</w:t>
      </w:r>
    </w:p>
    <w:p w14:paraId="0665A805"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zabezpieczy teren budowy przed dostępem osób trzecich.</w:t>
      </w:r>
    </w:p>
    <w:p w14:paraId="04EB7501"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umożliwi wstęp na teren budowy pracownikom Zamawiającego, upoważnionym przedstawicielom Użytkownika, Inspektorowi Nadzoru i organom nadzoru budowlanego oraz udostępni im wszelkie informacje i dokumenty niezbędne do wykonywania ich zadań.</w:t>
      </w:r>
    </w:p>
    <w:p w14:paraId="57F448C8"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ograniczy swoje działania do terenu budowy oraz takich dodatkowych obszarów, jakie może uzgodnić z Inspektorem Nadzoru, jako teren roboczy. Wykonawca będzie prowadził Roboty i dowoził materiały na plac budowy w sposób niepowodujący zabrudzenia terenów sąsiednich i ciągów komunikacyjnych. Wykonawca zobowiązany jest do uzgodnienia z Użytkownikiem sposobu korzystania z terenu, z uwagi na bezpieczeństwo użytkowników Obiektów.</w:t>
      </w:r>
    </w:p>
    <w:p w14:paraId="5198FAF2"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licznika podłączonych przez Wykonawcę za zużycie wody i energii elektrycznej ponosi Wykonawca.</w:t>
      </w:r>
    </w:p>
    <w:p w14:paraId="74DFEB08"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zobowiązuje się zapewnić sukcesywny wywóz elementów pozostałych z rozbiórki, gruzu i innych odpadów budowlanych na wysypisko komunalne lub ich utylizację. W szczególności, Wykonawca nie będzie okresowo składował odpadów na placu budowy.</w:t>
      </w:r>
    </w:p>
    <w:p w14:paraId="4D4878EF"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zlikwiduje wszystkie roboty tymczasowe i zaplecze budowy po zakończonych robotach budowlanych na obiekcie, uporządkuje teren budowy i doprowadzi go do stanu nie gorszego od pierwotnego, w tym: usunie wszelkie uszkodzenia wynikłe w czasie prowadzenia robót, a niewystępujące w momencie przekazania placu budowy, najpóźniej do dnia podpisania protokołu odbioru końcowego.</w:t>
      </w:r>
    </w:p>
    <w:p w14:paraId="7054395F" w14:textId="77777777" w:rsidR="007B6956" w:rsidRPr="00AA6FEB" w:rsidRDefault="007B6956" w:rsidP="007B6956">
      <w:pPr>
        <w:spacing w:line="276" w:lineRule="auto"/>
        <w:jc w:val="both"/>
        <w:rPr>
          <w:rFonts w:asciiTheme="minorHAnsi" w:hAnsiTheme="minorHAnsi" w:cstheme="minorHAnsi"/>
          <w:sz w:val="20"/>
          <w:szCs w:val="20"/>
        </w:rPr>
      </w:pPr>
    </w:p>
    <w:p w14:paraId="6A29D577"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 15</w:t>
      </w:r>
    </w:p>
    <w:p w14:paraId="61EF1C0E"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Ubezpieczenie</w:t>
      </w:r>
    </w:p>
    <w:p w14:paraId="2D143F85" w14:textId="77777777" w:rsidR="007B6956" w:rsidRPr="00117C71" w:rsidRDefault="007B6956" w:rsidP="007B6956">
      <w:pPr>
        <w:widowControl w:val="0"/>
        <w:numPr>
          <w:ilvl w:val="2"/>
          <w:numId w:val="72"/>
        </w:numPr>
        <w:tabs>
          <w:tab w:val="clear" w:pos="1440"/>
          <w:tab w:val="num" w:pos="284"/>
        </w:tabs>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Od daty protokolarnego przejęcia terenu budowy, do chwili odbioru Robót Wykonawca ponosi odpowiedzialność na zasadach ogólnych za wszystkie szkody wynikłe na tym terenie.</w:t>
      </w:r>
    </w:p>
    <w:p w14:paraId="7CD5A382"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ubezpieczy budowę w zakresie wszystkich </w:t>
      </w:r>
      <w:proofErr w:type="spellStart"/>
      <w:r w:rsidRPr="00117C71">
        <w:rPr>
          <w:rFonts w:asciiTheme="minorHAnsi" w:hAnsiTheme="minorHAnsi" w:cstheme="minorHAnsi"/>
          <w:sz w:val="20"/>
          <w:szCs w:val="20"/>
        </w:rPr>
        <w:t>ryzyk</w:t>
      </w:r>
      <w:proofErr w:type="spellEnd"/>
      <w:r w:rsidRPr="00117C71">
        <w:rPr>
          <w:rFonts w:asciiTheme="minorHAnsi" w:hAnsiTheme="minorHAnsi" w:cstheme="minorHAnsi"/>
          <w:sz w:val="20"/>
          <w:szCs w:val="20"/>
        </w:rPr>
        <w:t xml:space="preserve"> (wszelkich szkód i strat materialnych polegających na utracie, uszkodzeniu lub zniszczeniu mienia) – ubezpieczenie CAR/EAR, a także od odpowiedzialności cywilnej i następstw nieszczęśliwych wypadków, które mogą powstać w związku z prowadzonymi Robotami budowlanymi na kwotę nie niższą niż wynikająca z oferty. Wykonawca jest zobowiązany utrzymywać ciągłość tego ubezpieczenia przez cały okres realizacji Robót oraz przez okres trzech miesięcy po ich zakończeniu.</w:t>
      </w:r>
    </w:p>
    <w:p w14:paraId="2AEEBC65"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Wykonawca zobowiązany jest posiadać przez cały okres obowiązywania Umowy oraz przez okres trzech miesięcy po jej zakończeniu ubezpieczenie odpowiedzialności cywilnej. Suma ubezpieczenia odpowiedzialności cywilnej będzie nie niższa niż wysokość wynagrodzenia brutto, należnego wykonawcy zgodnie z § 27 ust 1. Dla ubezpieczenia odpowiedzialności cywilnej suma gwarancyjna musi odpowiadać wysokości możliwych roszczeń z tytułu potencjalnych szkód (na mieniu lub osobie), jakie mogą powstać w związku z realizacją Prac. Suma ubezpieczenia NNW nie powinna być niższa niż 20.000 PLN na osobę Dopuszczalne franszyzy / udziały własne nie większe niż 10%.</w:t>
      </w:r>
    </w:p>
    <w:p w14:paraId="23BE466F"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Ubezpieczenie winno obejmować prace projektowe, roboty budowlane i montażowe, sprzęt i wyposażenie budowlane, maszyny, narzędzia i materiały budowlane wykorzystywane na placu budowy, zaplecze budowy, uprzątnięcie pozostałości po szkodzie. Ubezpieczenie winno obejmować odpowiedzialność Wykonawcy oraz podwykonawców realizujących umowę. Ubezpieczenie winno obejmować także szkody wyrządzone przez pojazdy mechaniczne / maszyny budowlane nie posiadające obowiązkowego ubezpieczenia odpowiedzialności cywilnej.</w:t>
      </w:r>
    </w:p>
    <w:p w14:paraId="55A0DEB3"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Ubezpieczenie nie może wyłączać odpowiedzialności z tytułu błędów w Dokumentacji projektowej.</w:t>
      </w:r>
    </w:p>
    <w:p w14:paraId="178C52B8"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przedłoży Zamawiającemu polisę potwierdzającą zawarcie umowy ubezpieczenia odpowiedzialności cywilnej wraz z dowodem uiszczenia składki w terminie do 3 dni przed datą zawarcia niniejszej Umowy, zaś kolejne polisy (umowy ubezpieczenia) oraz dowody uiszczenia składki za kolejne okresy w przypadku płatności ratalnej, Wykonawca będzie przedstawiał Zamawiającemu w terminie do 5 dni przed upływem ważności poprzedniej polisy lub przed upływem terminu płatności kolejnej raty składki. </w:t>
      </w:r>
    </w:p>
    <w:p w14:paraId="7D4E2093"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przedłoży Zamawiającemu polisę potwierdzającą zawarcie umowy ubezpieczenia na Obiekcie w zakresie wszystkich </w:t>
      </w:r>
      <w:proofErr w:type="spellStart"/>
      <w:r w:rsidRPr="00117C71">
        <w:rPr>
          <w:rFonts w:asciiTheme="minorHAnsi" w:hAnsiTheme="minorHAnsi" w:cstheme="minorHAnsi"/>
          <w:sz w:val="20"/>
          <w:szCs w:val="20"/>
        </w:rPr>
        <w:t>ryzyk</w:t>
      </w:r>
      <w:proofErr w:type="spellEnd"/>
      <w:r w:rsidRPr="00117C71">
        <w:rPr>
          <w:rFonts w:asciiTheme="minorHAnsi" w:hAnsiTheme="minorHAnsi" w:cstheme="minorHAnsi"/>
          <w:sz w:val="20"/>
          <w:szCs w:val="20"/>
        </w:rPr>
        <w:t>, o której mowa w §15 ust. 2 wraz z dowodem uiszczenia składki w terminie do 3 dni przed planowaną datą przekazania Wykonawcy terenu robót, zaś kolejne polisy (umowy ubezpieczenia) oraz dowody uiszczenia składki za kolejne okresy w przypadku płatności ratalnej, Wykonawca będzie przedstawiał Zamawiającemu w terminie do 5 dni przed upływem ważności poprzedniej polisy lub przed upływem terminu płatności kolejnej raty składki.</w:t>
      </w:r>
    </w:p>
    <w:p w14:paraId="3944AF66"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Jeżeli Wykonawca nie utrzyma w mocy ubezpieczenia, o którym mowa w §15,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30 niniejszej Umowy.</w:t>
      </w:r>
    </w:p>
    <w:p w14:paraId="1B09A99C"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Postanowienia niniejszego paragrafu nie ograniczają obowiązków i odpowiedzialności Wykonawcy wynikających z niniejszej Umowy.</w:t>
      </w:r>
    </w:p>
    <w:p w14:paraId="5CBC7912"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457D989B"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7E544FD1"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 16</w:t>
      </w:r>
    </w:p>
    <w:p w14:paraId="0386F925"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Dokumenty budowy</w:t>
      </w:r>
    </w:p>
    <w:p w14:paraId="6C10A96D" w14:textId="77777777" w:rsidR="007B6956" w:rsidRPr="00117C71" w:rsidRDefault="007B6956" w:rsidP="007B6956">
      <w:pPr>
        <w:widowControl w:val="0"/>
        <w:numPr>
          <w:ilvl w:val="3"/>
          <w:numId w:val="72"/>
        </w:numPr>
        <w:tabs>
          <w:tab w:val="clear" w:pos="1800"/>
          <w:tab w:val="num" w:pos="284"/>
        </w:tabs>
        <w:spacing w:line="276" w:lineRule="auto"/>
        <w:ind w:left="284" w:hanging="284"/>
        <w:rPr>
          <w:rFonts w:asciiTheme="minorHAnsi" w:hAnsiTheme="minorHAnsi" w:cstheme="minorHAnsi"/>
          <w:sz w:val="20"/>
          <w:szCs w:val="20"/>
        </w:rPr>
      </w:pPr>
      <w:r w:rsidRPr="00117C71">
        <w:rPr>
          <w:rFonts w:asciiTheme="minorHAnsi" w:hAnsiTheme="minorHAnsi" w:cstheme="minorHAnsi"/>
          <w:sz w:val="20"/>
          <w:szCs w:val="20"/>
        </w:rPr>
        <w:t xml:space="preserve"> Dokumenty budowy, stanowią:</w:t>
      </w:r>
    </w:p>
    <w:p w14:paraId="5640A226" w14:textId="77777777" w:rsidR="007B6956" w:rsidRPr="00117C71" w:rsidRDefault="007B6956" w:rsidP="007B6956">
      <w:pPr>
        <w:numPr>
          <w:ilvl w:val="3"/>
          <w:numId w:val="77"/>
        </w:numPr>
        <w:tabs>
          <w:tab w:val="num" w:pos="426"/>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 xml:space="preserve">Projekt budowlany, projekt wykonawczy , </w:t>
      </w:r>
      <w:proofErr w:type="spellStart"/>
      <w:r w:rsidRPr="00117C71">
        <w:rPr>
          <w:rFonts w:asciiTheme="minorHAnsi" w:hAnsiTheme="minorHAnsi" w:cstheme="minorHAnsi"/>
          <w:sz w:val="20"/>
          <w:szCs w:val="20"/>
        </w:rPr>
        <w:t>STWiOR</w:t>
      </w:r>
      <w:proofErr w:type="spellEnd"/>
      <w:r w:rsidRPr="00117C71">
        <w:rPr>
          <w:rFonts w:asciiTheme="minorHAnsi" w:hAnsiTheme="minorHAnsi" w:cstheme="minorHAnsi"/>
          <w:sz w:val="20"/>
          <w:szCs w:val="20"/>
        </w:rPr>
        <w:t>;</w:t>
      </w:r>
    </w:p>
    <w:p w14:paraId="089966D9" w14:textId="77777777" w:rsidR="007B6956" w:rsidRPr="00F22258" w:rsidRDefault="007B6956" w:rsidP="007B6956">
      <w:pPr>
        <w:numPr>
          <w:ilvl w:val="3"/>
          <w:numId w:val="77"/>
        </w:numPr>
        <w:autoSpaceDE w:val="0"/>
        <w:autoSpaceDN w:val="0"/>
        <w:adjustRightInd w:val="0"/>
        <w:spacing w:line="276" w:lineRule="auto"/>
        <w:ind w:left="709" w:hanging="345"/>
        <w:contextualSpacing/>
        <w:jc w:val="both"/>
        <w:rPr>
          <w:rFonts w:asciiTheme="minorHAnsi" w:hAnsiTheme="minorHAnsi" w:cstheme="minorHAnsi"/>
          <w:sz w:val="20"/>
          <w:szCs w:val="20"/>
        </w:rPr>
      </w:pPr>
      <w:r w:rsidRPr="00F22258">
        <w:rPr>
          <w:rFonts w:asciiTheme="minorHAnsi" w:hAnsiTheme="minorHAnsi" w:cstheme="minorHAnsi"/>
          <w:sz w:val="20"/>
          <w:szCs w:val="20"/>
        </w:rPr>
        <w:t>dziennik budowy;</w:t>
      </w:r>
    </w:p>
    <w:p w14:paraId="000B3A8C" w14:textId="77777777" w:rsidR="007B6956" w:rsidRPr="00117C71" w:rsidRDefault="007B6956" w:rsidP="007B695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plan BIOZ;</w:t>
      </w:r>
    </w:p>
    <w:p w14:paraId="49D1CAAD" w14:textId="77777777" w:rsidR="007B6956" w:rsidRPr="00117C71" w:rsidRDefault="007B6956" w:rsidP="007B695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protokoły odbiorów częściowych i końcowych;</w:t>
      </w:r>
    </w:p>
    <w:p w14:paraId="10592312" w14:textId="77777777" w:rsidR="007B6956" w:rsidRPr="00117C71" w:rsidRDefault="007B6956" w:rsidP="007B695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inne dokumenty związane z realizacją Umowy.</w:t>
      </w:r>
    </w:p>
    <w:p w14:paraId="46A330F2" w14:textId="77777777" w:rsidR="007B6956" w:rsidRPr="00117C71" w:rsidRDefault="007B6956" w:rsidP="007B6956">
      <w:pPr>
        <w:numPr>
          <w:ilvl w:val="3"/>
          <w:numId w:val="72"/>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117C71">
        <w:rPr>
          <w:rFonts w:asciiTheme="minorHAnsi" w:hAnsiTheme="minorHAnsi" w:cstheme="minorHAnsi"/>
          <w:sz w:val="20"/>
          <w:szCs w:val="20"/>
        </w:rPr>
        <w:t>Wykonawca będzie zobowiązany do wykonania Dokumentacji powykonawczej oraz instrukcji obsługi i konserwacji urządzeń, które wbudował w obiekcie. Formę i zakres Dokumentacji powykonawczej określa Program funkcjonalno-użytkowy. Liczbę egzemplarzy określa § 3 ust. 4 niniejszej Umowy</w:t>
      </w:r>
    </w:p>
    <w:p w14:paraId="7D9991B9" w14:textId="77777777" w:rsidR="007B6956" w:rsidRPr="00117C71" w:rsidRDefault="007B6956" w:rsidP="007B6956">
      <w:pPr>
        <w:numPr>
          <w:ilvl w:val="3"/>
          <w:numId w:val="72"/>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117C71">
        <w:rPr>
          <w:rFonts w:asciiTheme="minorHAnsi" w:hAnsiTheme="minorHAnsi" w:cstheme="minorHAnsi"/>
          <w:sz w:val="20"/>
          <w:szCs w:val="20"/>
        </w:rPr>
        <w:t>Wszystkie dokumenty budowy będą odpowiednio zabezpieczone i przechowywane przez Wykonawcę na terenie budowy i pozostaną pod jego opieką dopóki nie zostaną przejęte przez Zamawiającego. Personel Zamawiającego i Inspektor Nadzoru  będzie miał prawo dostępu do wszystkich dokumentów budowy.</w:t>
      </w:r>
    </w:p>
    <w:p w14:paraId="07784FEF" w14:textId="77777777" w:rsidR="007B6956" w:rsidRPr="0073563E" w:rsidRDefault="007B6956" w:rsidP="007B6956">
      <w:pPr>
        <w:spacing w:line="276" w:lineRule="auto"/>
        <w:rPr>
          <w:rFonts w:asciiTheme="minorHAnsi" w:hAnsiTheme="minorHAnsi" w:cstheme="minorHAnsi"/>
          <w:b/>
          <w:color w:val="FF0000"/>
          <w:sz w:val="20"/>
          <w:szCs w:val="20"/>
        </w:rPr>
      </w:pPr>
    </w:p>
    <w:p w14:paraId="2D9F42B1"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17</w:t>
      </w:r>
    </w:p>
    <w:p w14:paraId="51CE42FC"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Materiały</w:t>
      </w:r>
    </w:p>
    <w:p w14:paraId="70ECB0B6" w14:textId="77777777" w:rsidR="007B6956" w:rsidRPr="00645D5F" w:rsidRDefault="007B6956" w:rsidP="007B6956">
      <w:pPr>
        <w:numPr>
          <w:ilvl w:val="4"/>
          <w:numId w:val="72"/>
        </w:numPr>
        <w:tabs>
          <w:tab w:val="clear" w:pos="2160"/>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Materiały użyte przez Wykonawcę do wykonania Przedmiotu umowy muszą odpowiadać co do jakości wymogom wyrobów dopuszczonych do obrotu i stosowania w budownictwie, określonych w art. 10 ustawy Prawo budowlane oraz wymogom, jakie zostały określone w Programie funkcjonalno-użytkowym, Dokumentacji projektowej oraz Specyfikacji technicznej wykonania i odbioru robót.</w:t>
      </w:r>
    </w:p>
    <w:p w14:paraId="434416ED" w14:textId="77777777" w:rsidR="007B6956" w:rsidRPr="00645D5F" w:rsidRDefault="007B6956" w:rsidP="007B6956">
      <w:pPr>
        <w:numPr>
          <w:ilvl w:val="4"/>
          <w:numId w:val="72"/>
        </w:numPr>
        <w:tabs>
          <w:tab w:val="clear" w:pos="2160"/>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Na każde żądanie Inspektora Nadzoru Wykonawca zobowiązany jest okazać lub dostarczyć na własny koszt, w stosunku do wskazanych materiałów:</w:t>
      </w:r>
    </w:p>
    <w:p w14:paraId="26304FA6"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certyfikaty na znak bezpieczeństwa;</w:t>
      </w:r>
    </w:p>
    <w:p w14:paraId="266C6D12"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deklaracje zgodności lub certyfikaty zgodności z Polską Normą przenoszącą europejskie normy zharmonizowane;</w:t>
      </w:r>
    </w:p>
    <w:p w14:paraId="28A1163F"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aprobaty techniczne;</w:t>
      </w:r>
    </w:p>
    <w:p w14:paraId="46DF2609"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atesty i inne niezbędne dokumenty.</w:t>
      </w:r>
    </w:p>
    <w:p w14:paraId="79C2F51E" w14:textId="77777777" w:rsidR="007B6956" w:rsidRPr="00645D5F" w:rsidRDefault="007B6956" w:rsidP="007B6956">
      <w:pPr>
        <w:numPr>
          <w:ilvl w:val="3"/>
          <w:numId w:val="98"/>
        </w:numPr>
        <w:tabs>
          <w:tab w:val="clear" w:pos="180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Zamawiający ma prawo do odstąpienia lub rozwiązania umowy w trybie natychmiastowym z winy Wykonawcy w przypadku braku dokumentów określonych w §17 ust. 2.</w:t>
      </w:r>
    </w:p>
    <w:p w14:paraId="47427589" w14:textId="77777777" w:rsidR="007B6956" w:rsidRPr="00645D5F" w:rsidRDefault="007B6956" w:rsidP="007B6956">
      <w:pPr>
        <w:numPr>
          <w:ilvl w:val="3"/>
          <w:numId w:val="98"/>
        </w:numPr>
        <w:tabs>
          <w:tab w:val="clear" w:pos="180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Materiały i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budowlane przeznaczone do wbudowania musz</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zosta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zgłoszone do zaakceptowania Inspektorowi Nadzoru, pisemnie na druku pod nazw</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 „Wniosek o zatwierdzenie Materiałów i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w:t>
      </w:r>
      <w:r w:rsidRPr="00645D5F">
        <w:rPr>
          <w:rFonts w:asciiTheme="minorHAnsi" w:eastAsia="TimesNewRoman" w:hAnsiTheme="minorHAnsi" w:cstheme="minorHAnsi"/>
          <w:sz w:val="20"/>
          <w:szCs w:val="20"/>
        </w:rPr>
        <w:t>ń</w:t>
      </w:r>
      <w:r w:rsidRPr="00645D5F">
        <w:rPr>
          <w:rFonts w:asciiTheme="minorHAnsi" w:hAnsiTheme="minorHAnsi" w:cstheme="minorHAnsi"/>
          <w:sz w:val="20"/>
          <w:szCs w:val="20"/>
        </w:rPr>
        <w:t>”. Wykonawca nie może użyć materiałów, ani wbudować urządzeń nie posiadających uprzedniej pisemnej akceptacji Inspektora Nadzoru.</w:t>
      </w:r>
    </w:p>
    <w:p w14:paraId="5BA3E980" w14:textId="77777777" w:rsidR="007B6956" w:rsidRPr="00645D5F" w:rsidRDefault="007B6956" w:rsidP="007B6956">
      <w:pPr>
        <w:numPr>
          <w:ilvl w:val="3"/>
          <w:numId w:val="98"/>
        </w:numPr>
        <w:tabs>
          <w:tab w:val="clear" w:pos="180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Inspektor Nadzoru może polecić Wykonawcy niezwłocznie usunięcie z terenu budowy materiałów niespełniających wymagań określonych w niniejszym paragrafie. Wykonawca nie ma prawa wykonywać robót z użyciem materiałów, które nie zostały zaakceptowane przez Inspektora Nadzoru.</w:t>
      </w:r>
    </w:p>
    <w:p w14:paraId="3A41C072" w14:textId="77777777" w:rsidR="007B6956" w:rsidRPr="00645D5F" w:rsidRDefault="007B6956" w:rsidP="007B6956">
      <w:pPr>
        <w:spacing w:line="276" w:lineRule="auto"/>
        <w:jc w:val="center"/>
        <w:rPr>
          <w:rFonts w:asciiTheme="minorHAnsi" w:hAnsiTheme="minorHAnsi" w:cstheme="minorHAnsi"/>
          <w:b/>
          <w:sz w:val="20"/>
          <w:szCs w:val="20"/>
        </w:rPr>
      </w:pPr>
    </w:p>
    <w:p w14:paraId="0780B34E"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18</w:t>
      </w:r>
    </w:p>
    <w:p w14:paraId="6F6B5B4D" w14:textId="77777777" w:rsidR="007B6956" w:rsidRPr="00645D5F" w:rsidRDefault="007B6956" w:rsidP="007B6956">
      <w:pPr>
        <w:autoSpaceDE w:val="0"/>
        <w:autoSpaceDN w:val="0"/>
        <w:adjustRightInd w:val="0"/>
        <w:spacing w:line="276" w:lineRule="auto"/>
        <w:jc w:val="center"/>
        <w:rPr>
          <w:rFonts w:asciiTheme="minorHAnsi" w:hAnsiTheme="minorHAnsi" w:cstheme="minorHAnsi"/>
          <w:b/>
          <w:bCs/>
          <w:sz w:val="20"/>
          <w:szCs w:val="20"/>
        </w:rPr>
      </w:pPr>
      <w:r w:rsidRPr="00645D5F">
        <w:rPr>
          <w:rFonts w:asciiTheme="minorHAnsi" w:hAnsiTheme="minorHAnsi" w:cstheme="minorHAnsi"/>
          <w:b/>
          <w:bCs/>
          <w:sz w:val="20"/>
          <w:szCs w:val="20"/>
        </w:rPr>
        <w:t>Inspekcje</w:t>
      </w:r>
    </w:p>
    <w:p w14:paraId="049A7A02"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Inspektor Nadzoru jest uprawniony do dokonywania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 xml:space="preserve">i pomiarów na koszt Wykonawcy.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adna robota nie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by</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zakryta lub w inny sposób uczyniona niedost</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pn</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bez jego zgody.</w:t>
      </w:r>
    </w:p>
    <w:p w14:paraId="35475AE5"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Wykonawca zapewni wszelk</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pomoc, personel, materiały i dokumenty niezb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dne do przeprowadzenia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przez Inspektora Nadzoru.</w:t>
      </w:r>
    </w:p>
    <w:p w14:paraId="0D76D790"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Miejsce i termin dokonywania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uzgodnione z Inspektorem Nadzoru. 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Inspektor Nadzoru nie stawi 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w uzgodnionym miejscu i czasie, Wykonawca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dokona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pod jego nieobecno</w:t>
      </w:r>
      <w:r w:rsidRPr="00645D5F">
        <w:rPr>
          <w:rFonts w:asciiTheme="minorHAnsi" w:eastAsia="TimesNewRoman" w:hAnsiTheme="minorHAnsi" w:cstheme="minorHAnsi"/>
          <w:sz w:val="20"/>
          <w:szCs w:val="20"/>
        </w:rPr>
        <w:t>ść</w:t>
      </w:r>
      <w:r w:rsidRPr="00645D5F">
        <w:rPr>
          <w:rFonts w:asciiTheme="minorHAnsi" w:hAnsiTheme="minorHAnsi" w:cstheme="minorHAnsi"/>
          <w:sz w:val="20"/>
          <w:szCs w:val="20"/>
        </w:rPr>
        <w:t xml:space="preserve">, chyba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Inspektor Nadzoru wyda inne polecenie.</w:t>
      </w:r>
    </w:p>
    <w:p w14:paraId="23387705"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 xml:space="preserve">Inspektor Nadzoru wystawi Wykonawcy </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wiadectwo potwierdzaj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ce wynik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one pozytywne.</w:t>
      </w:r>
    </w:p>
    <w:p w14:paraId="483ACE23"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Wykonawca umo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liwi Zamawiaj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cemu sprawdzenie ka</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dej roboty, która zanika lub ulega zakryciu.</w:t>
      </w:r>
    </w:p>
    <w:p w14:paraId="1302EDF5"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w wyniku przeprowadzonych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 xml:space="preserve">lub pomiarów Inspektor Nadzoru stwierdzi,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materiały,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lub roboty s</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wadliwe, lub u</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yte w inny sposób niezgodne z umow</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je odrzuci</w:t>
      </w:r>
      <w:r w:rsidRPr="00645D5F">
        <w:rPr>
          <w:rFonts w:asciiTheme="minorHAnsi" w:eastAsia="TimesNewRoman" w:hAnsiTheme="minorHAnsi" w:cstheme="minorHAnsi"/>
          <w:sz w:val="20"/>
          <w:szCs w:val="20"/>
        </w:rPr>
        <w:t>ć</w:t>
      </w:r>
      <w:r w:rsidRPr="00645D5F">
        <w:rPr>
          <w:rFonts w:asciiTheme="minorHAnsi" w:hAnsiTheme="minorHAnsi" w:cstheme="minorHAnsi"/>
          <w:sz w:val="20"/>
          <w:szCs w:val="20"/>
        </w:rPr>
        <w:t>. Wykonawca niezwłocznie naprawi wad</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 xml:space="preserve">i spowoduje,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eby odrzucona robota, materiał lub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odpowiadały wymogom Umowy lub Dokumentacji.</w:t>
      </w:r>
    </w:p>
    <w:p w14:paraId="726F904A"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Inspektor Nadzoru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poleci</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Wykonawcy:</w:t>
      </w:r>
    </w:p>
    <w:p w14:paraId="3CFF613E" w14:textId="77777777" w:rsidR="007B6956" w:rsidRPr="00645D5F" w:rsidRDefault="007B6956" w:rsidP="007B695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usuniecie z terenu budowy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materiałów niezgodnych z Umow</w:t>
      </w:r>
      <w:r w:rsidRPr="00645D5F">
        <w:rPr>
          <w:rFonts w:asciiTheme="minorHAnsi" w:eastAsia="TimesNewRoman" w:hAnsiTheme="minorHAnsi" w:cstheme="minorHAnsi"/>
          <w:sz w:val="20"/>
          <w:szCs w:val="20"/>
        </w:rPr>
        <w:t>ą lub Dokumentacją</w:t>
      </w:r>
      <w:r w:rsidRPr="00645D5F">
        <w:rPr>
          <w:rFonts w:asciiTheme="minorHAnsi" w:hAnsiTheme="minorHAnsi" w:cstheme="minorHAnsi"/>
          <w:sz w:val="20"/>
          <w:szCs w:val="20"/>
        </w:rPr>
        <w:t>;</w:t>
      </w:r>
    </w:p>
    <w:p w14:paraId="2C4252D4" w14:textId="77777777" w:rsidR="007B6956" w:rsidRPr="00645D5F" w:rsidRDefault="007B6956" w:rsidP="007B695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zaprzestania wykonywania Robót niezgodnych z umow</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i usuni</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cia ich skutków;</w:t>
      </w:r>
    </w:p>
    <w:p w14:paraId="0770578D" w14:textId="77777777" w:rsidR="007B6956" w:rsidRPr="00645D5F" w:rsidRDefault="007B6956" w:rsidP="007B695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wykonanie wszelkich prac niezb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dnych dla zabezpieczenia Robót w razie wypadku lub innych nieprzewidzianych okoliczno</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ci.</w:t>
      </w:r>
    </w:p>
    <w:p w14:paraId="7BDB691A"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W przypadku zaistnienia okoliczno</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ci, o których mowa w §18 ust. 6 i 7, Inspektor Nadzoru powiadomi z podaniem uzasadnienia Wykonawc</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o terminie, w którym Wykonawca powinien zastosowa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do polecenia. W przypadku nie zastosowania 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Wykonawcy do polecenia Inspektora Nadzoru, Zamawiaj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cy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dzie uprawniony do zatrudnienia osób trzecich w celu realizacji takiego polecenia i doprowadzenia Robót do stanu zgodnego z Umową lub Dokumentacją na koszt i ryzyko Wykonawcy bez konieczności uzyskania uprzedniego zezwolenia sądu.</w:t>
      </w:r>
    </w:p>
    <w:p w14:paraId="2B5C0315"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03EF0131"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19</w:t>
      </w:r>
    </w:p>
    <w:p w14:paraId="030D7000"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Szkolenie</w:t>
      </w:r>
    </w:p>
    <w:p w14:paraId="358E5025"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W ramach Przedmiotu umowy Wykonawca przeprowadzi szkolenie przedstawicieli Użytkownika w zakresie eksploatacji i konserwacji urządzeń i robót w przypadkach wskazanych w Programie funkcjonalno-użytkowym, Dokumentacji projektowej oraz pozostałej Dokumentacji.</w:t>
      </w:r>
    </w:p>
    <w:p w14:paraId="2FA5725D"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Wykonawca przeprowadzi każdorazowo szkolenie najpóźniej do dnia podpisania protokołu końcowego odbioru.</w:t>
      </w:r>
    </w:p>
    <w:p w14:paraId="792118DF"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Szkolenie będzie odbywać się w języku polskim, w terminie uzgodnionym z Zamawiającym i Użytkownikiem.</w:t>
      </w:r>
    </w:p>
    <w:p w14:paraId="05C420F8"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Zamawiający lub Użytkownik zapewni odpowiednie warunki i pomieszczenia dla przeprowadzenia szkoleń.</w:t>
      </w:r>
    </w:p>
    <w:p w14:paraId="50318A9B"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179F4536" w14:textId="77777777" w:rsidR="007B6956" w:rsidRPr="00D91975" w:rsidRDefault="007B6956" w:rsidP="007B6956">
      <w:pPr>
        <w:spacing w:line="276" w:lineRule="auto"/>
        <w:jc w:val="center"/>
        <w:rPr>
          <w:rFonts w:asciiTheme="minorHAnsi" w:hAnsiTheme="minorHAnsi" w:cstheme="minorHAnsi"/>
          <w:b/>
          <w:sz w:val="20"/>
          <w:szCs w:val="20"/>
        </w:rPr>
      </w:pPr>
      <w:r w:rsidRPr="00D91975">
        <w:rPr>
          <w:rFonts w:asciiTheme="minorHAnsi" w:hAnsiTheme="minorHAnsi" w:cstheme="minorHAnsi"/>
          <w:b/>
          <w:sz w:val="20"/>
          <w:szCs w:val="20"/>
        </w:rPr>
        <w:t>§ 20</w:t>
      </w:r>
    </w:p>
    <w:p w14:paraId="542EE77B" w14:textId="77777777" w:rsidR="007B6956" w:rsidRDefault="007B6956" w:rsidP="007B6956">
      <w:pPr>
        <w:spacing w:line="276" w:lineRule="auto"/>
        <w:jc w:val="center"/>
        <w:rPr>
          <w:rFonts w:asciiTheme="minorHAnsi" w:hAnsiTheme="minorHAnsi" w:cstheme="minorHAnsi"/>
          <w:b/>
          <w:sz w:val="20"/>
          <w:szCs w:val="20"/>
        </w:rPr>
      </w:pPr>
      <w:r w:rsidRPr="00D91975">
        <w:rPr>
          <w:rFonts w:asciiTheme="minorHAnsi" w:hAnsiTheme="minorHAnsi" w:cstheme="minorHAnsi"/>
          <w:b/>
          <w:sz w:val="20"/>
          <w:szCs w:val="20"/>
        </w:rPr>
        <w:t>Podwykonawcy</w:t>
      </w:r>
      <w:r>
        <w:rPr>
          <w:rFonts w:asciiTheme="minorHAnsi" w:hAnsiTheme="minorHAnsi" w:cstheme="minorHAnsi"/>
          <w:b/>
          <w:sz w:val="20"/>
          <w:szCs w:val="20"/>
        </w:rPr>
        <w:t xml:space="preserve"> </w:t>
      </w:r>
    </w:p>
    <w:p w14:paraId="267342BC" w14:textId="77777777" w:rsidR="007B6956" w:rsidRPr="008B67FC" w:rsidRDefault="007B6956" w:rsidP="007B6956">
      <w:pPr>
        <w:spacing w:line="276" w:lineRule="auto"/>
        <w:jc w:val="center"/>
        <w:rPr>
          <w:rFonts w:asciiTheme="minorHAnsi" w:hAnsiTheme="minorHAnsi" w:cstheme="minorHAnsi"/>
          <w:sz w:val="20"/>
          <w:szCs w:val="20"/>
          <w:u w:val="single"/>
        </w:rPr>
      </w:pPr>
      <w:r w:rsidRPr="008B67FC">
        <w:rPr>
          <w:rFonts w:asciiTheme="minorHAnsi" w:hAnsiTheme="minorHAnsi" w:cstheme="minorHAnsi"/>
          <w:sz w:val="20"/>
          <w:szCs w:val="20"/>
          <w:u w:val="single"/>
        </w:rPr>
        <w:t>( zapisy niniejszego paragrafu będą miały zastosowanie, jeżeli Wykonawca</w:t>
      </w:r>
    </w:p>
    <w:p w14:paraId="2ED3F31A" w14:textId="77777777" w:rsidR="007B6956" w:rsidRPr="008B67FC" w:rsidRDefault="007B6956" w:rsidP="007B6956">
      <w:pPr>
        <w:spacing w:line="276" w:lineRule="auto"/>
        <w:jc w:val="center"/>
        <w:rPr>
          <w:rFonts w:asciiTheme="minorHAnsi" w:hAnsiTheme="minorHAnsi" w:cstheme="minorHAnsi"/>
          <w:sz w:val="20"/>
          <w:szCs w:val="20"/>
          <w:u w:val="single"/>
        </w:rPr>
      </w:pPr>
      <w:r w:rsidRPr="008B67FC">
        <w:rPr>
          <w:rFonts w:asciiTheme="minorHAnsi" w:hAnsiTheme="minorHAnsi" w:cstheme="minorHAnsi"/>
          <w:sz w:val="20"/>
          <w:szCs w:val="20"/>
          <w:u w:val="single"/>
        </w:rPr>
        <w:t xml:space="preserve"> będzie korzystał z podwykonawstwa w zakresie robót budowlanych)</w:t>
      </w:r>
    </w:p>
    <w:p w14:paraId="1421E6E4"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 xml:space="preserve"> Wykonawca wykona przy udziale podwykonawców nast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puj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 xml:space="preserve">ci Przedmiotu umowy: </w:t>
      </w:r>
    </w:p>
    <w:p w14:paraId="73A38660" w14:textId="77777777" w:rsidR="007B6956" w:rsidRPr="00D91975" w:rsidRDefault="007B6956" w:rsidP="007B6956">
      <w:pPr>
        <w:tabs>
          <w:tab w:val="num" w:pos="284"/>
        </w:tabs>
        <w:autoSpaceDE w:val="0"/>
        <w:autoSpaceDN w:val="0"/>
        <w:adjustRightInd w:val="0"/>
        <w:spacing w:line="276" w:lineRule="auto"/>
        <w:ind w:left="425"/>
        <w:jc w:val="both"/>
        <w:rPr>
          <w:rFonts w:asciiTheme="minorHAnsi" w:hAnsiTheme="minorHAnsi" w:cstheme="minorHAnsi"/>
          <w:sz w:val="20"/>
          <w:szCs w:val="20"/>
        </w:rPr>
      </w:pPr>
      <w:r w:rsidRPr="00D91975">
        <w:rPr>
          <w:rFonts w:asciiTheme="minorHAnsi" w:hAnsiTheme="minorHAnsi" w:cstheme="minorHAnsi"/>
          <w:sz w:val="20"/>
          <w:szCs w:val="20"/>
        </w:rPr>
        <w:t>…………………………………………………………………………………………………………………………….</w:t>
      </w:r>
    </w:p>
    <w:p w14:paraId="63671100"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D91975">
        <w:rPr>
          <w:rFonts w:asciiTheme="minorHAnsi" w:hAnsiTheme="minorHAnsi" w:cstheme="minorHAnsi"/>
          <w:sz w:val="20"/>
          <w:szCs w:val="20"/>
        </w:rPr>
        <w:t>Wykonawca w trakcie wykonywania umowy mo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 xml:space="preserve">e za uprzednią pisemną pod rygorem nieważności zgodą Zamawiającego: </w:t>
      </w:r>
    </w:p>
    <w:p w14:paraId="04041E38" w14:textId="77777777" w:rsidR="007B6956" w:rsidRPr="00D91975" w:rsidRDefault="007B6956" w:rsidP="007B6956">
      <w:pPr>
        <w:numPr>
          <w:ilvl w:val="0"/>
          <w:numId w:val="80"/>
        </w:numPr>
        <w:tabs>
          <w:tab w:val="num" w:pos="284"/>
        </w:tabs>
        <w:autoSpaceDE w:val="0"/>
        <w:autoSpaceDN w:val="0"/>
        <w:adjustRightInd w:val="0"/>
        <w:spacing w:line="276" w:lineRule="auto"/>
        <w:jc w:val="both"/>
        <w:rPr>
          <w:rFonts w:asciiTheme="minorHAnsi" w:hAnsiTheme="minorHAnsi" w:cstheme="minorHAnsi"/>
          <w:sz w:val="20"/>
          <w:szCs w:val="20"/>
        </w:rPr>
      </w:pPr>
      <w:r w:rsidRPr="00D91975">
        <w:rPr>
          <w:rFonts w:asciiTheme="minorHAnsi" w:hAnsiTheme="minorHAnsi" w:cstheme="minorHAnsi"/>
          <w:sz w:val="20"/>
          <w:szCs w:val="20"/>
        </w:rPr>
        <w:t>powierzy</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wykonanie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podwykonawcom, mimo nie wskazania w Umowie takiej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do powierzenia podwykonawcom,</w:t>
      </w:r>
    </w:p>
    <w:p w14:paraId="2D080F6E" w14:textId="77777777" w:rsidR="007B6956" w:rsidRPr="00D91975" w:rsidRDefault="007B6956" w:rsidP="007B6956">
      <w:pPr>
        <w:numPr>
          <w:ilvl w:val="0"/>
          <w:numId w:val="80"/>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D91975">
        <w:rPr>
          <w:rFonts w:asciiTheme="minorHAnsi" w:hAnsiTheme="minorHAnsi" w:cstheme="minorHAnsi"/>
          <w:sz w:val="20"/>
          <w:szCs w:val="20"/>
        </w:rPr>
        <w:t>zrezygnowa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z podwykonawstwa;</w:t>
      </w:r>
    </w:p>
    <w:p w14:paraId="2944B492" w14:textId="77777777" w:rsidR="007B6956" w:rsidRPr="00D91975" w:rsidRDefault="007B6956" w:rsidP="007B6956">
      <w:pPr>
        <w:numPr>
          <w:ilvl w:val="0"/>
          <w:numId w:val="80"/>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D91975">
        <w:rPr>
          <w:rFonts w:asciiTheme="minorHAnsi" w:hAnsiTheme="minorHAnsi" w:cstheme="minorHAnsi"/>
          <w:sz w:val="20"/>
          <w:szCs w:val="20"/>
        </w:rPr>
        <w:t>zmieni</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podwykonawc</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 xml:space="preserve"> wskazanego w Umowie.</w:t>
      </w:r>
    </w:p>
    <w:p w14:paraId="4BD01510" w14:textId="77777777" w:rsidR="007B6956" w:rsidRPr="0073563E"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color w:val="FF0000"/>
          <w:sz w:val="20"/>
          <w:szCs w:val="20"/>
        </w:rPr>
      </w:pPr>
      <w:r w:rsidRPr="00D91975">
        <w:rPr>
          <w:rFonts w:asciiTheme="minorHAnsi" w:hAnsiTheme="minorHAnsi" w:cstheme="minorHAnsi"/>
          <w:sz w:val="20"/>
          <w:szCs w:val="20"/>
        </w:rPr>
        <w:t>Je</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eli zmiana albo rezygnacja z podwykonawcy dotyczy podmiotu, na którego zasoby Wykonawca powołał si</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 na zasadach okre</w:t>
      </w:r>
      <w:r w:rsidRPr="00D91975">
        <w:rPr>
          <w:rFonts w:asciiTheme="minorHAnsi" w:eastAsia="TimesNewRoman" w:hAnsiTheme="minorHAnsi" w:cstheme="minorHAnsi"/>
          <w:sz w:val="20"/>
          <w:szCs w:val="20"/>
        </w:rPr>
        <w:t>ś</w:t>
      </w:r>
      <w:r w:rsidRPr="00D91975">
        <w:rPr>
          <w:rFonts w:asciiTheme="minorHAnsi" w:hAnsiTheme="minorHAnsi" w:cstheme="minorHAnsi"/>
          <w:sz w:val="20"/>
          <w:szCs w:val="20"/>
        </w:rPr>
        <w:t>lonych w art. 118 ust. 1, ustawy Prawo zamówień publicznych, w celu wykazania spełniania warunków udziału w post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powaniu, Wykonawca jest obowi</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zany wykaza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 xml:space="preserve">cemu, </w:t>
      </w:r>
      <w:r w:rsidRPr="00D91975">
        <w:rPr>
          <w:rFonts w:asciiTheme="minorHAnsi" w:eastAsia="TimesNewRoman" w:hAnsiTheme="minorHAnsi" w:cstheme="minorHAnsi"/>
          <w:sz w:val="20"/>
          <w:szCs w:val="20"/>
        </w:rPr>
        <w:t xml:space="preserve">że </w:t>
      </w:r>
      <w:r w:rsidRPr="00D91975">
        <w:rPr>
          <w:rFonts w:asciiTheme="minorHAnsi" w:hAnsiTheme="minorHAnsi" w:cstheme="minorHAnsi"/>
          <w:sz w:val="20"/>
          <w:szCs w:val="20"/>
        </w:rPr>
        <w:t>proponowany inny podwykonawca lub Wykonawca samodzielnie spełnia je w stopniu nie mniejszym ni</w:t>
      </w:r>
      <w:r w:rsidRPr="00D91975">
        <w:rPr>
          <w:rFonts w:asciiTheme="minorHAnsi" w:eastAsia="TimesNewRoman" w:hAnsiTheme="minorHAnsi" w:cstheme="minorHAnsi"/>
          <w:sz w:val="20"/>
          <w:szCs w:val="20"/>
        </w:rPr>
        <w:t xml:space="preserve">ż podwykonawca, na którego zasoby wykonawca powoływał się w trakcie </w:t>
      </w:r>
      <w:r w:rsidRPr="00D91975">
        <w:rPr>
          <w:rFonts w:asciiTheme="minorHAnsi" w:hAnsiTheme="minorHAnsi" w:cstheme="minorHAnsi"/>
          <w:sz w:val="20"/>
          <w:szCs w:val="20"/>
        </w:rPr>
        <w:t>post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powania o udzielenie zamówienia.</w:t>
      </w:r>
    </w:p>
    <w:p w14:paraId="08C4E05B"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Wykonawca ponosi wobec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cego pełn</w:t>
      </w:r>
      <w:r w:rsidRPr="00D91975">
        <w:rPr>
          <w:rFonts w:asciiTheme="minorHAnsi" w:eastAsia="TimesNewRoman" w:hAnsiTheme="minorHAnsi" w:cstheme="minorHAnsi"/>
          <w:sz w:val="20"/>
          <w:szCs w:val="20"/>
        </w:rPr>
        <w:t xml:space="preserve">ą </w:t>
      </w:r>
      <w:r w:rsidRPr="00D91975">
        <w:rPr>
          <w:rFonts w:asciiTheme="minorHAnsi" w:hAnsiTheme="minorHAnsi" w:cstheme="minorHAnsi"/>
          <w:sz w:val="20"/>
          <w:szCs w:val="20"/>
        </w:rPr>
        <w:t>odpowiedzialno</w:t>
      </w:r>
      <w:r w:rsidRPr="00D91975">
        <w:rPr>
          <w:rFonts w:asciiTheme="minorHAnsi" w:eastAsia="TimesNewRoman" w:hAnsiTheme="minorHAnsi" w:cstheme="minorHAnsi"/>
          <w:sz w:val="20"/>
          <w:szCs w:val="20"/>
        </w:rPr>
        <w:t xml:space="preserve">ść </w:t>
      </w:r>
      <w:r w:rsidRPr="00D91975">
        <w:rPr>
          <w:rFonts w:asciiTheme="minorHAnsi" w:hAnsiTheme="minorHAnsi" w:cstheme="minorHAnsi"/>
          <w:sz w:val="20"/>
          <w:szCs w:val="20"/>
        </w:rPr>
        <w:t>za działania, które wykonuje przy pomocy podwykonawcy. Zlecenie wykonania całości lub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podwykonawcy nie zmienia zobowi</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za</w:t>
      </w:r>
      <w:r w:rsidRPr="00D91975">
        <w:rPr>
          <w:rFonts w:asciiTheme="minorHAnsi" w:eastAsia="TimesNewRoman" w:hAnsiTheme="minorHAnsi" w:cstheme="minorHAnsi"/>
          <w:sz w:val="20"/>
          <w:szCs w:val="20"/>
        </w:rPr>
        <w:t xml:space="preserve">ń </w:t>
      </w:r>
      <w:r w:rsidRPr="00D91975">
        <w:rPr>
          <w:rFonts w:asciiTheme="minorHAnsi" w:hAnsiTheme="minorHAnsi" w:cstheme="minorHAnsi"/>
          <w:sz w:val="20"/>
          <w:szCs w:val="20"/>
        </w:rPr>
        <w:t>Wykonawcy wobec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cego za wykonanie tej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Wykonawca jest odpowiedzialny za działania, uchybienia, zaniechania i zaniedbania podwykonawcy oraz jego pracowników w takim samym stopniu, jakby to były działania Wykonawcy.</w:t>
      </w:r>
    </w:p>
    <w:p w14:paraId="03DFB8DC"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Wykonawca zamierzaj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cy zawrze</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umow</w:t>
      </w:r>
      <w:r w:rsidRPr="00D91975">
        <w:rPr>
          <w:rFonts w:asciiTheme="minorHAnsi" w:eastAsia="TimesNewRoman" w:hAnsiTheme="minorHAnsi" w:cstheme="minorHAnsi"/>
          <w:sz w:val="20"/>
          <w:szCs w:val="20"/>
        </w:rPr>
        <w:t xml:space="preserve">ę </w:t>
      </w:r>
      <w:r w:rsidRPr="00D91975">
        <w:rPr>
          <w:rFonts w:asciiTheme="minorHAnsi" w:hAnsiTheme="minorHAnsi" w:cstheme="minorHAnsi"/>
          <w:sz w:val="20"/>
          <w:szCs w:val="20"/>
        </w:rPr>
        <w:t>z podwykonawcą zobowiązany jest do przedło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enia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cemu zaparafowanego przez Wykonawcę i Podwykonawcę projektu tej umowy wraz ze wszystkimi zał</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cznikami do niej. Postanowienie to stosuje si</w:t>
      </w:r>
      <w:r w:rsidRPr="00D91975">
        <w:rPr>
          <w:rFonts w:asciiTheme="minorHAnsi" w:eastAsia="TimesNewRoman" w:hAnsiTheme="minorHAnsi" w:cstheme="minorHAnsi"/>
          <w:sz w:val="20"/>
          <w:szCs w:val="20"/>
        </w:rPr>
        <w:t xml:space="preserve">ę </w:t>
      </w:r>
      <w:r w:rsidRPr="00D91975">
        <w:rPr>
          <w:rFonts w:asciiTheme="minorHAnsi" w:hAnsiTheme="minorHAnsi" w:cstheme="minorHAnsi"/>
          <w:sz w:val="20"/>
          <w:szCs w:val="20"/>
        </w:rPr>
        <w:t>odpowiednio do zmiany umowy z podwykonawc</w:t>
      </w:r>
      <w:r w:rsidRPr="00D91975">
        <w:rPr>
          <w:rFonts w:asciiTheme="minorHAnsi" w:eastAsia="TimesNewRoman" w:hAnsiTheme="minorHAnsi" w:cstheme="minorHAnsi"/>
          <w:sz w:val="20"/>
          <w:szCs w:val="20"/>
        </w:rPr>
        <w:t xml:space="preserve">ą </w:t>
      </w:r>
      <w:r w:rsidRPr="00D91975">
        <w:rPr>
          <w:rFonts w:asciiTheme="minorHAnsi" w:hAnsiTheme="minorHAnsi" w:cstheme="minorHAnsi"/>
          <w:sz w:val="20"/>
          <w:szCs w:val="20"/>
        </w:rPr>
        <w:t>(aneksu do umowy podwykonawczej).</w:t>
      </w:r>
    </w:p>
    <w:p w14:paraId="38C3936F"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Przedło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ony projekt umowy o podwykonawstwo, której przedmiotem musi spełnia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co najmniej nast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puj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 warunki:</w:t>
      </w:r>
    </w:p>
    <w:p w14:paraId="41FBD60D"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termin zapłaty wynagrodzenia podwykonawcy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by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dłu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szy ni</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30 dni od dnia dor</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czenia Wykonawcy faktury lub rachunku za wykonanie prac projektowych lub robót budowlanych;</w:t>
      </w:r>
    </w:p>
    <w:p w14:paraId="754F8A8F"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termin wykonania umowy o podwykonawstwo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wykracza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poza termin wykonania Przedmiotu umowy obj</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tego niniejsz</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Umow</w:t>
      </w:r>
      <w:r w:rsidRPr="00963B2D">
        <w:rPr>
          <w:rFonts w:asciiTheme="minorHAnsi" w:eastAsia="TimesNewRoman" w:hAnsiTheme="minorHAnsi" w:cstheme="minorHAnsi"/>
          <w:sz w:val="20"/>
          <w:szCs w:val="20"/>
        </w:rPr>
        <w:t>ą i musi być zgodny z Harmonogramem</w:t>
      </w:r>
      <w:r w:rsidRPr="00963B2D">
        <w:rPr>
          <w:rFonts w:asciiTheme="minorHAnsi" w:hAnsiTheme="minorHAnsi" w:cstheme="minorHAnsi"/>
          <w:sz w:val="20"/>
          <w:szCs w:val="20"/>
        </w:rPr>
        <w:t>;</w:t>
      </w:r>
    </w:p>
    <w:p w14:paraId="078387FD"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niedopuszczalne s</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zapisy uzale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dokonanie zapłaty na rzecz podwykonawcy od odbioru Prac lub Robót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od zapłaty 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Wykonawcy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w:t>
      </w:r>
    </w:p>
    <w:p w14:paraId="5C04A816"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umowa o podwykonawstwo musi zawierać postanowienia dotycz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uregulowania zawierania umów na prace projektowe lub roboty budowlane z dalszymi podwykonawcami, w szczególno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postanowienia warunkuj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podpisanie takich umów pod warunkiem wcze</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niejszej akceptacji projektów tych umów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w:t>
      </w:r>
    </w:p>
    <w:p w14:paraId="39B13028" w14:textId="77777777" w:rsidR="007B6956" w:rsidRPr="00963B2D" w:rsidRDefault="007B6956" w:rsidP="007B6956">
      <w:pPr>
        <w:numPr>
          <w:ilvl w:val="0"/>
          <w:numId w:val="83"/>
        </w:numPr>
        <w:tabs>
          <w:tab w:val="num" w:pos="284"/>
          <w:tab w:val="num" w:pos="709"/>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umowa o podwykonawstwo musi zawierać postanowienia dotycz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przypadku uchylania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od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zku zapłaty wymagalnego wynagrodzenia przysługuj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podwykonawcy, który zawarł zaakceptowan</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umow</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 podwykonawstwo, mówi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 xml:space="preserve">ce o tym, </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 takiej sytuacji podwykonawca ma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zek niezwłocznego zawiadomienia o tym fakcie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za</w:t>
      </w:r>
      <w:r w:rsidRPr="00963B2D">
        <w:rPr>
          <w:rFonts w:asciiTheme="minorHAnsi" w:eastAsia="TimesNewRoman" w:hAnsiTheme="minorHAnsi" w:cstheme="minorHAnsi"/>
          <w:sz w:val="20"/>
          <w:szCs w:val="20"/>
        </w:rPr>
        <w:t xml:space="preserve">ś </w:t>
      </w: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zapłaci bezpo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rednio podwykonawcy kwot</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nego wynagrodzenia bez odsetek 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nych podwykonawcy;</w:t>
      </w:r>
    </w:p>
    <w:p w14:paraId="5D91320A" w14:textId="77777777" w:rsidR="007B6956" w:rsidRPr="00963B2D" w:rsidRDefault="007B6956" w:rsidP="007B6956">
      <w:pPr>
        <w:numPr>
          <w:ilvl w:val="0"/>
          <w:numId w:val="83"/>
        </w:numPr>
        <w:tabs>
          <w:tab w:val="num" w:pos="284"/>
          <w:tab w:val="num" w:pos="709"/>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wysoko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wynagrodzenia za wykonanie prac projektowych lub robót budowlanych w ramach podwykonawstwa musi by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realna w stosunku do zakresu tych prac i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przekracza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wysoko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wynagrodzenia Wykonawcy przewidzianego za realizacj</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tych Prac lub Robót budowlanych w niniejszej Umowie.</w:t>
      </w:r>
    </w:p>
    <w:p w14:paraId="26399CB9"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16"/>
          <w:szCs w:val="20"/>
        </w:rPr>
      </w:pPr>
      <w:r w:rsidRPr="00963B2D">
        <w:rPr>
          <w:rFonts w:asciiTheme="minorHAnsi" w:hAnsiTheme="minorHAnsi" w:cstheme="minorHAnsi"/>
          <w:sz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B3E3F0D"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w terminie 7 dni od daty otrzymania projektu umowy, o którym mowa w §20 ust. 5, zgłosi swoje pisemne zastrze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enia, które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musiały zosta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uwzgl</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dnione w ostatecznej wersji tej umowy (aneksu do umowy) lub zaakceptuje pisemnie projekt tej umowy (aneksu do umowy) bez zastrze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w:t>
      </w:r>
    </w:p>
    <w:p w14:paraId="6E058107"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przeka</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cemu potwierdzon</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 zgodno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z oryginałem kopi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zawartej umowy (aneksu do umowy) o podwykonawstwo mi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dzy Wykonawc</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 a podwykonawc</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w terminie do 7 dni od daty jej zawarcia.</w:t>
      </w:r>
    </w:p>
    <w:p w14:paraId="6433E94B"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3689D6E9"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do każdej wystawionej przez siebie dla Zamawiającego faktury dostarczy dowód dokonania płatno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dla podwykonawcy za wykonane przez niego w poprzednim etapie Prace lub Roboty budowlane wraz z 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wiadczeniem od swojego podwykonawcy o uregulowaniu 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wszelkich płatno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na rzecz podwykonawcy.</w:t>
      </w:r>
    </w:p>
    <w:p w14:paraId="61067B5D"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uchylania się Wykonawcy od obowiązku zapłaty wynagrodzenia na rzecz podwykonawcy, który umowę o podwykonawstwo zaakceptowaną przez Zamawiającego Zamawiający dokona bezpośredniej zapłaty wymaganego wynagrodzenia na rzecz podwykonawcy w wysokości określonej w odpowiedniej umowie o podwykonawstwo – bez odsetek za zwłokę w zapłacie tego wynagrodzenia. Wynagrodzenie, o którym mowa wyżej dotyczy wyłącznie należności powstałych po zaakceptowaniu przez Zamawiającego umowy o podwykonawstwo.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50B78D01"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dokonania bezpośredniej zapłaty podwykonawcy lub dalszemu podwykonawcy, o których mowa w §20 ust. 12, Zamawiający potrąci kwotę wypłaconego wynagrodzenia z wynagrodzenia należnego Wykonawcy, na co Wykonawca niniejszym wyraża zgodę.</w:t>
      </w:r>
    </w:p>
    <w:p w14:paraId="2CA9409F"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W przypadku stwierdzenia przez Zamawiającego wykonania Prac lub Robót objętych niniejszą Umową przez podmiot inny niż Wykonawca lub inny niż zaakceptowany przez Zamawiającego podwykonawca, Zamawiający może wstrzymać wykonywanie tych Prac lub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robót objętych niniejszą Umową.</w:t>
      </w:r>
    </w:p>
    <w:p w14:paraId="7420E4C2"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Podwykonawca, który zostanie wybrany do realizacji określonego zakresu Przedmiotu umowy, na podstawie powyższych warunków, ma prawo do podzlecenia określonego zakresu zadania (przydzielonego w zakresie swojego podwykonawstwa) dalszym swoim podwykonawcom, pod warunkiem zastosowania procedur i na warunkach określonych w niniejszym paragrafie.</w:t>
      </w:r>
    </w:p>
    <w:p w14:paraId="2CF4CDE1"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468AFDB1"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Zamawiający wymaga codziennego podpisywania się na liście obecności przez wszystkie osoby aktualnie przebywające na budowie ze wskazaniem nazwy firmy, w której są zatrudnieni. Powyższa lista będzie weryfikowana przez Inspektora Nadzoru.</w:t>
      </w:r>
    </w:p>
    <w:p w14:paraId="5D3337AE"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Jeżeli w ramach ponoszenia odpowiedzialności solidarnej Zamawiający zapłaci za Wykonawcę lub podwykonawcę należności obciążające Wykonawcę lub podwykonawcę, ma prawo żądać od Wykonawcy lub podwykonawcy zwrotu całego spełnionego świadczenia wraz z naliczonymi odsetkami.</w:t>
      </w:r>
    </w:p>
    <w:p w14:paraId="10EBF9E3"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47DE2D9D"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21</w:t>
      </w:r>
    </w:p>
    <w:p w14:paraId="3188CA0F"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Odpowiedzialność za wady</w:t>
      </w:r>
    </w:p>
    <w:p w14:paraId="67BC7C1C"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Wykonawca udziela gwarancji na wykonane roboty budowlane i instalacyjne oraz </w:t>
      </w:r>
      <w:r>
        <w:rPr>
          <w:rFonts w:asciiTheme="minorHAnsi" w:hAnsiTheme="minorHAnsi" w:cstheme="minorHAnsi"/>
          <w:sz w:val="20"/>
          <w:szCs w:val="20"/>
        </w:rPr>
        <w:t xml:space="preserve">zamontowane urządzenia </w:t>
      </w:r>
      <w:r w:rsidRPr="00963B2D">
        <w:rPr>
          <w:rFonts w:asciiTheme="minorHAnsi" w:hAnsiTheme="minorHAnsi" w:cstheme="minorHAnsi"/>
          <w:sz w:val="20"/>
          <w:szCs w:val="20"/>
        </w:rPr>
        <w:t xml:space="preserve">  na okres</w:t>
      </w:r>
      <w:r w:rsidRPr="00963B2D">
        <w:rPr>
          <w:rFonts w:asciiTheme="minorHAnsi" w:hAnsiTheme="minorHAnsi" w:cstheme="minorHAnsi"/>
          <w:color w:val="FF0000"/>
          <w:sz w:val="20"/>
          <w:szCs w:val="20"/>
        </w:rPr>
        <w:t xml:space="preserve"> ……… </w:t>
      </w:r>
      <w:r w:rsidRPr="00963B2D">
        <w:rPr>
          <w:rFonts w:asciiTheme="minorHAnsi" w:hAnsiTheme="minorHAnsi" w:cstheme="minorHAnsi"/>
          <w:sz w:val="20"/>
          <w:szCs w:val="20"/>
        </w:rPr>
        <w:t>miesi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cy od daty odbioru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 xml:space="preserve">cowego Robót. Dokument gwarancyjny stanowi </w:t>
      </w:r>
      <w:r w:rsidRPr="00963B2D">
        <w:rPr>
          <w:rFonts w:asciiTheme="minorHAnsi" w:hAnsiTheme="minorHAnsi" w:cstheme="minorHAnsi"/>
          <w:b/>
          <w:sz w:val="20"/>
          <w:szCs w:val="20"/>
        </w:rPr>
        <w:t>zał</w:t>
      </w:r>
      <w:r w:rsidRPr="00963B2D">
        <w:rPr>
          <w:rFonts w:asciiTheme="minorHAnsi" w:eastAsia="TimesNewRoman" w:hAnsiTheme="minorHAnsi" w:cstheme="minorHAnsi"/>
          <w:b/>
          <w:sz w:val="20"/>
          <w:szCs w:val="20"/>
        </w:rPr>
        <w:t>ą</w:t>
      </w:r>
      <w:r w:rsidRPr="00963B2D">
        <w:rPr>
          <w:rFonts w:asciiTheme="minorHAnsi" w:hAnsiTheme="minorHAnsi" w:cstheme="minorHAnsi"/>
          <w:b/>
          <w:sz w:val="20"/>
          <w:szCs w:val="20"/>
        </w:rPr>
        <w:t>cznik nr 2 do umowy</w:t>
      </w:r>
      <w:r w:rsidRPr="00963B2D">
        <w:rPr>
          <w:rFonts w:asciiTheme="minorHAnsi" w:hAnsiTheme="minorHAnsi" w:cstheme="minorHAnsi"/>
          <w:sz w:val="20"/>
          <w:szCs w:val="20"/>
        </w:rPr>
        <w:t xml:space="preserve"> i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stanowi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zał</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cznik do protokołu odbioru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cowego.</w:t>
      </w:r>
    </w:p>
    <w:p w14:paraId="44F23622"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Niezależnie od udzielonej gwarancji na roboty budowlane oraz </w:t>
      </w:r>
      <w:r>
        <w:rPr>
          <w:rFonts w:asciiTheme="minorHAnsi" w:hAnsiTheme="minorHAnsi" w:cstheme="minorHAnsi"/>
          <w:sz w:val="20"/>
          <w:szCs w:val="20"/>
        </w:rPr>
        <w:t xml:space="preserve">zamontowane urządzenia </w:t>
      </w:r>
      <w:r w:rsidRPr="00963B2D">
        <w:rPr>
          <w:rFonts w:asciiTheme="minorHAnsi" w:hAnsiTheme="minorHAnsi" w:cstheme="minorHAnsi"/>
          <w:sz w:val="20"/>
          <w:szCs w:val="20"/>
        </w:rPr>
        <w:t>, Wykonawca udziela gwarancji na instalację fotowoltaiczną, w tym panele (moduły) fotowoltaiczne zgodnie z wymaganiami określonymi w załączniku nr 1 do niniejszej umowy, czyli gwarancja na instalację fotowoltaiczną wynosi  nie mniej niż 10 lat.</w:t>
      </w:r>
    </w:p>
    <w:p w14:paraId="1B1388C6"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okresie gwarancji Wykonawca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nieodpłatnego przeprowadzania przegl</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dów gwarancyjnych w terminie uzgodnionym z Użytkownikiem, nie rzadziej ni</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co 12 miesi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cy.</w:t>
      </w:r>
    </w:p>
    <w:p w14:paraId="5772E646"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Niezale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nie od udzielonej gwarancji, Wykonawca ponosi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odpowiedzialno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z tytułu r</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kojmi za wady, na zasadach okre</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lonych w niniejszej Umowie oraz w kodeksie cywilnym, z tym zastrzeżeniem, że okres rękojmi zostaje zrównany z okresem gwarancji, o którym mowa w §21 ust. 1.</w:t>
      </w:r>
    </w:p>
    <w:p w14:paraId="6DF8FD2B"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ramach gwarancji Wykonawca jest odpowiedzialny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za wszelkie wady ujawnione w Przedmiocie umowy.</w:t>
      </w:r>
    </w:p>
    <w:p w14:paraId="0415507D"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okresie gwarancji Wykonawca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nieodpłatnego usuwania ujawnionych wad lub do dostarczenia rzeczy wolnych od wad. Osobą uprawnioną w imieniu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do podejmowania czynno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zanych z ujawnianiem i zgłoszeniem wad w okresie gwarancji jest wła</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ciwy pracownik Biura Realizacji Projektu Urz</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du Marszałkowskiego Województwa Pomorskiego, dalej zwany pracownikiem BP lub Użytkownik.</w:t>
      </w:r>
    </w:p>
    <w:p w14:paraId="40BD743F"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ramach gwarancji Wykonawca zobowi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wad Przedmiotu Umowy w terminie 7 dni od dnia otrzymania zawiadomienia od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Użytkownika, a w przypadku wad 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liwych 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w tym terminie, w odpowiednim terminie wyznaczonym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Użytkownika.</w:t>
      </w:r>
    </w:p>
    <w:p w14:paraId="3F216E80"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cie wad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każdorazowo stwierdzone przez strony protokolarnie.</w:t>
      </w:r>
    </w:p>
    <w:p w14:paraId="009907A2"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dla ustalenia zaistnienia wad niezb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dne jest dokonanie bada</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 odkry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lub ekspertyz,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ma prawo poleci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dokonanie tych czynno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na koszt i ryzyko Wykonawcy bez konieczności uprzedniego uzyskania zezwolenia sądu.</w:t>
      </w:r>
    </w:p>
    <w:p w14:paraId="09C6913F"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wady poprzez dokonanie istotnych napraw lub wykonanie wadliwej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Robót budowlanych na nowo, termin gwarancji biegnie na nowo od chwili odbioru tych Robót budowlanych. W innych przypadkach termin gwarancji ulega przedłu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eniu o czas, w ci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gu którego wskutek wady Przedmiotu umowy obj</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tego gwarancj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nie mógł z niego korzysta</w:t>
      </w:r>
      <w:r w:rsidRPr="00963B2D">
        <w:rPr>
          <w:rFonts w:asciiTheme="minorHAnsi" w:eastAsia="TimesNewRoman" w:hAnsiTheme="minorHAnsi" w:cstheme="minorHAnsi"/>
          <w:sz w:val="20"/>
          <w:szCs w:val="20"/>
        </w:rPr>
        <w:t>ć</w:t>
      </w:r>
      <w:r w:rsidRPr="00963B2D">
        <w:rPr>
          <w:rFonts w:asciiTheme="minorHAnsi" w:hAnsiTheme="minorHAnsi" w:cstheme="minorHAnsi"/>
          <w:sz w:val="20"/>
          <w:szCs w:val="20"/>
        </w:rPr>
        <w:t>.</w:t>
      </w:r>
    </w:p>
    <w:p w14:paraId="21BEC4A1"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jest odpowiedzialny za wszelkie szkody i straty, które spowodował w czasie prac nad usuwaniem wad.</w:t>
      </w:r>
    </w:p>
    <w:p w14:paraId="2E8A0FF2"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Wykonawca nie usunie wskazanej wady w terminach, o których mowa w §21 ust. 7,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ma prawo zleci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cie takiej wady osobie trzeciej na koszt i ryzyko Wykonawcy bez konieczności uprzedniego uzyskania zezwolenia sądu.</w:t>
      </w:r>
    </w:p>
    <w:p w14:paraId="019282A2"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razie stwierdzenia wad nie nadaj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cych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 ramach gwarancji:</w:t>
      </w:r>
    </w:p>
    <w:p w14:paraId="6CAA3629" w14:textId="77777777" w:rsidR="007B6956" w:rsidRPr="00963B2D" w:rsidRDefault="007B6956" w:rsidP="007B6956">
      <w:pPr>
        <w:numPr>
          <w:ilvl w:val="3"/>
          <w:numId w:val="87"/>
        </w:numPr>
        <w:tabs>
          <w:tab w:val="num" w:pos="284"/>
        </w:tabs>
        <w:autoSpaceDE w:val="0"/>
        <w:autoSpaceDN w:val="0"/>
        <w:adjustRightInd w:val="0"/>
        <w:spacing w:line="276" w:lineRule="auto"/>
        <w:ind w:left="709"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wady nie uniemo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liwiaj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ytkowania Obiektu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zgodnie z jego przeznaczeniem – obni</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wynagrodzenie Wykonawcy odpowiednio do utraconej wartości, w tym w szczególności funkcjonalnej, użytkowej, technicznej, estetycznej;</w:t>
      </w:r>
    </w:p>
    <w:p w14:paraId="58ECB905" w14:textId="77777777" w:rsidR="007B6956" w:rsidRPr="00963B2D" w:rsidRDefault="007B6956" w:rsidP="007B6956">
      <w:pPr>
        <w:numPr>
          <w:ilvl w:val="3"/>
          <w:numId w:val="87"/>
        </w:numPr>
        <w:tabs>
          <w:tab w:val="num" w:pos="284"/>
        </w:tabs>
        <w:autoSpaceDE w:val="0"/>
        <w:autoSpaceDN w:val="0"/>
        <w:adjustRightInd w:val="0"/>
        <w:spacing w:line="276" w:lineRule="auto"/>
        <w:ind w:left="851" w:hanging="425"/>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wady uniemo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liwiaj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ytkowanie Obiektu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zgodnie z jego przeznaczeniem:</w:t>
      </w:r>
    </w:p>
    <w:p w14:paraId="0C82D4A7" w14:textId="77777777" w:rsidR="007B6956" w:rsidRPr="00963B2D" w:rsidRDefault="007B6956" w:rsidP="007B695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za</w:t>
      </w:r>
      <w:r w:rsidRPr="00963B2D">
        <w:rPr>
          <w:rFonts w:asciiTheme="minorHAnsi" w:eastAsia="TimesNewRoman" w:hAnsiTheme="minorHAnsi" w:cstheme="minorHAnsi"/>
          <w:sz w:val="20"/>
          <w:szCs w:val="20"/>
        </w:rPr>
        <w:t>żą</w:t>
      </w:r>
      <w:r w:rsidRPr="00963B2D">
        <w:rPr>
          <w:rFonts w:asciiTheme="minorHAnsi" w:hAnsiTheme="minorHAnsi" w:cstheme="minorHAnsi"/>
          <w:sz w:val="20"/>
          <w:szCs w:val="20"/>
        </w:rPr>
        <w:t>da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zwrotu zapłaconego ju</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wynagrodzenia w cało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lub stosownej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albo</w:t>
      </w:r>
    </w:p>
    <w:p w14:paraId="1224CA5C" w14:textId="77777777" w:rsidR="007B6956" w:rsidRPr="00963B2D" w:rsidRDefault="007B6956" w:rsidP="007B695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eastAsia="TimesNewRoman" w:hAnsiTheme="minorHAnsi" w:cstheme="minorHAnsi"/>
          <w:sz w:val="20"/>
          <w:szCs w:val="20"/>
        </w:rPr>
        <w:t>żą</w:t>
      </w:r>
      <w:r w:rsidRPr="00963B2D">
        <w:rPr>
          <w:rFonts w:asciiTheme="minorHAnsi" w:hAnsiTheme="minorHAnsi" w:cstheme="minorHAnsi"/>
          <w:sz w:val="20"/>
          <w:szCs w:val="20"/>
        </w:rPr>
        <w:t>da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bezpłatnego wykonania Przedmiotu umowy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po raz drugi, wyznaczaj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 Wykonawcy odpowiedni termin, a w przypadku jego niedotrzymania zleci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 xml:space="preserve">to wykonanie na koszt i ryzyko Wykonawcy bez konieczności uprzedniego uzyskania zezwolenia sądu, </w:t>
      </w:r>
    </w:p>
    <w:p w14:paraId="2873EE09" w14:textId="77777777" w:rsidR="007B6956" w:rsidRPr="00963B2D" w:rsidRDefault="007B6956" w:rsidP="007B695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zachowuj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 prawo domagania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od Wykonawcy naprawienia szkody z tego tytułu w pełnej wysokości.</w:t>
      </w:r>
    </w:p>
    <w:p w14:paraId="027F951B"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W okresie gwarancji Wykonawca i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zobowi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zani s</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do pisemnego wzajemnego zawiadomienia w terminie 7 dni o:</w:t>
      </w:r>
    </w:p>
    <w:p w14:paraId="7387EB5F" w14:textId="77777777" w:rsidR="007B6956" w:rsidRPr="00963B2D" w:rsidRDefault="007B6956" w:rsidP="007B6956">
      <w:pPr>
        <w:numPr>
          <w:ilvl w:val="4"/>
          <w:numId w:val="88"/>
        </w:numPr>
        <w:tabs>
          <w:tab w:val="num" w:pos="284"/>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zmianie adresu lub firmy;</w:t>
      </w:r>
    </w:p>
    <w:p w14:paraId="405D8F0E" w14:textId="77777777" w:rsidR="007B6956" w:rsidRPr="00963B2D" w:rsidRDefault="007B6956" w:rsidP="007B6956">
      <w:pPr>
        <w:numPr>
          <w:ilvl w:val="4"/>
          <w:numId w:val="88"/>
        </w:numPr>
        <w:tabs>
          <w:tab w:val="num" w:pos="284"/>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ogłoszeniu upadło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Wykonawcy;</w:t>
      </w:r>
    </w:p>
    <w:p w14:paraId="6045DA16" w14:textId="77777777" w:rsidR="007B6956" w:rsidRPr="00963B2D" w:rsidRDefault="007B6956" w:rsidP="007B6956">
      <w:pPr>
        <w:numPr>
          <w:ilvl w:val="4"/>
          <w:numId w:val="88"/>
        </w:numPr>
        <w:tabs>
          <w:tab w:val="num" w:pos="284"/>
          <w:tab w:val="num" w:pos="709"/>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wszczęciu postępowania naprawczego wobec Wykonawcy;</w:t>
      </w:r>
    </w:p>
    <w:p w14:paraId="72CC5B33" w14:textId="77777777" w:rsidR="007B6956" w:rsidRPr="00963B2D" w:rsidRDefault="007B6956" w:rsidP="007B6956">
      <w:pPr>
        <w:numPr>
          <w:ilvl w:val="4"/>
          <w:numId w:val="88"/>
        </w:numPr>
        <w:tabs>
          <w:tab w:val="num" w:pos="284"/>
          <w:tab w:val="num" w:pos="567"/>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ogłoszeniu likwidacji Wykonawcy.</w:t>
      </w:r>
    </w:p>
    <w:p w14:paraId="24D3B23C"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b/>
          <w:bCs/>
          <w:sz w:val="20"/>
          <w:szCs w:val="20"/>
        </w:rPr>
      </w:pPr>
      <w:r w:rsidRPr="00963B2D">
        <w:rPr>
          <w:rFonts w:asciiTheme="minorHAnsi" w:hAnsiTheme="minorHAnsi" w:cstheme="minorHAnsi"/>
          <w:sz w:val="20"/>
          <w:szCs w:val="20"/>
        </w:rPr>
        <w:t xml:space="preserve"> Wykonawca zapewni ustalenie w umowach z podwykonawcami takiego okresu odpowiedzialno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za wady, aby nie był on krótszy od okresu odpowiedzialno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za wady Wykonawcy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 tytułu gwarancji udzielonej w niniejszej Umowie.</w:t>
      </w:r>
    </w:p>
    <w:p w14:paraId="68696144" w14:textId="77777777" w:rsidR="007B6956" w:rsidRPr="00963B2D" w:rsidRDefault="007B6956" w:rsidP="007B6956">
      <w:pPr>
        <w:spacing w:line="276" w:lineRule="auto"/>
        <w:jc w:val="center"/>
        <w:rPr>
          <w:rFonts w:asciiTheme="minorHAnsi" w:hAnsiTheme="minorHAnsi" w:cstheme="minorHAnsi"/>
          <w:b/>
          <w:bCs/>
          <w:sz w:val="20"/>
          <w:szCs w:val="20"/>
        </w:rPr>
      </w:pPr>
    </w:p>
    <w:p w14:paraId="2DC553C2"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 22</w:t>
      </w:r>
    </w:p>
    <w:p w14:paraId="062AFC17"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Próby końcowe</w:t>
      </w:r>
    </w:p>
    <w:p w14:paraId="3A15C430"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 Wykonawca przeprowadzi próby końcowe. </w:t>
      </w:r>
    </w:p>
    <w:p w14:paraId="70144A5D"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 Wykonawca powiadomi Inspektora Nadzoru z wyprzedzeniem, co najmniej 7 dniowym o terminie, w którym Wykonawca będzie gotowy do przeprowadzenia prób końcowych.</w:t>
      </w:r>
    </w:p>
    <w:p w14:paraId="5575C553"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strony nie uzgodnią inaczej, próby końcowe będą wykonane w ciągu 14 dni od daty powiadomienia, o którym mowa w ust. 2.</w:t>
      </w:r>
    </w:p>
    <w:p w14:paraId="221FDE97"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Jeżeli w Programie funkcjonalno-użytkowym, Dokumentacji projektowej lub </w:t>
      </w:r>
      <w:proofErr w:type="spellStart"/>
      <w:r w:rsidRPr="00963B2D">
        <w:rPr>
          <w:rFonts w:asciiTheme="minorHAnsi" w:hAnsiTheme="minorHAnsi" w:cstheme="minorHAnsi"/>
          <w:bCs/>
          <w:sz w:val="20"/>
          <w:szCs w:val="20"/>
        </w:rPr>
        <w:t>STWiOR</w:t>
      </w:r>
      <w:proofErr w:type="spellEnd"/>
      <w:r w:rsidRPr="00963B2D">
        <w:rPr>
          <w:rFonts w:asciiTheme="minorHAnsi" w:hAnsiTheme="minorHAnsi" w:cstheme="minorHAnsi"/>
          <w:bCs/>
          <w:sz w:val="20"/>
          <w:szCs w:val="20"/>
        </w:rPr>
        <w:t xml:space="preserve"> nie ustalono inaczej próby końcowe będą przebiegały w następującej kolejności:</w:t>
      </w:r>
    </w:p>
    <w:p w14:paraId="3BAB0DBD" w14:textId="77777777" w:rsidR="007B6956" w:rsidRPr="00963B2D" w:rsidRDefault="007B6956" w:rsidP="007B6956">
      <w:pPr>
        <w:widowControl w:val="0"/>
        <w:numPr>
          <w:ilvl w:val="4"/>
          <w:numId w:val="89"/>
        </w:numPr>
        <w:tabs>
          <w:tab w:val="num" w:pos="284"/>
        </w:tabs>
        <w:spacing w:line="276" w:lineRule="auto"/>
        <w:ind w:left="709" w:hanging="283"/>
        <w:jc w:val="both"/>
        <w:rPr>
          <w:rFonts w:asciiTheme="minorHAnsi" w:hAnsiTheme="minorHAnsi" w:cstheme="minorHAnsi"/>
          <w:bCs/>
          <w:sz w:val="20"/>
          <w:szCs w:val="20"/>
        </w:rPr>
      </w:pPr>
      <w:r w:rsidRPr="00963B2D">
        <w:rPr>
          <w:rFonts w:asciiTheme="minorHAnsi" w:hAnsiTheme="minorHAnsi" w:cstheme="minorHAnsi"/>
          <w:bCs/>
          <w:sz w:val="20"/>
          <w:szCs w:val="20"/>
        </w:rPr>
        <w:t>próby przedrozruchowe, obejmujące odpowiednie przeglądy oraz próby funkcjonalne dla wykazania, że każdy element lub urządzenie mogą bezpiecznie przejść następne etapy prób;</w:t>
      </w:r>
    </w:p>
    <w:p w14:paraId="2C3ADF0F" w14:textId="77777777" w:rsidR="007B6956" w:rsidRPr="00963B2D" w:rsidRDefault="007B6956" w:rsidP="007B6956">
      <w:pPr>
        <w:widowControl w:val="0"/>
        <w:numPr>
          <w:ilvl w:val="4"/>
          <w:numId w:val="89"/>
        </w:numPr>
        <w:tabs>
          <w:tab w:val="num" w:pos="284"/>
        </w:tabs>
        <w:spacing w:line="276" w:lineRule="auto"/>
        <w:ind w:left="993" w:hanging="567"/>
        <w:jc w:val="both"/>
        <w:rPr>
          <w:rFonts w:asciiTheme="minorHAnsi" w:hAnsiTheme="minorHAnsi" w:cstheme="minorHAnsi"/>
          <w:bCs/>
          <w:sz w:val="20"/>
          <w:szCs w:val="20"/>
        </w:rPr>
      </w:pPr>
      <w:r w:rsidRPr="00963B2D">
        <w:rPr>
          <w:rFonts w:asciiTheme="minorHAnsi" w:hAnsiTheme="minorHAnsi" w:cstheme="minorHAnsi"/>
          <w:bCs/>
          <w:sz w:val="20"/>
          <w:szCs w:val="20"/>
        </w:rPr>
        <w:t>próby rozruchowe dla wykazania, że urządzenia lub Roboty albo etapy Robót będą pracowały bezpiecznie;</w:t>
      </w:r>
    </w:p>
    <w:p w14:paraId="698BFC4B" w14:textId="77777777" w:rsidR="007B6956" w:rsidRPr="00963B2D" w:rsidRDefault="007B6956" w:rsidP="007B6956">
      <w:pPr>
        <w:widowControl w:val="0"/>
        <w:numPr>
          <w:ilvl w:val="4"/>
          <w:numId w:val="89"/>
        </w:numPr>
        <w:tabs>
          <w:tab w:val="num" w:pos="284"/>
        </w:tabs>
        <w:spacing w:line="276" w:lineRule="auto"/>
        <w:ind w:left="993" w:hanging="567"/>
        <w:jc w:val="both"/>
        <w:rPr>
          <w:rFonts w:asciiTheme="minorHAnsi" w:hAnsiTheme="minorHAnsi" w:cstheme="minorHAnsi"/>
          <w:bCs/>
          <w:sz w:val="20"/>
          <w:szCs w:val="20"/>
        </w:rPr>
      </w:pPr>
      <w:r w:rsidRPr="00963B2D">
        <w:rPr>
          <w:rFonts w:asciiTheme="minorHAnsi" w:hAnsiTheme="minorHAnsi" w:cstheme="minorHAnsi"/>
          <w:bCs/>
          <w:sz w:val="20"/>
          <w:szCs w:val="20"/>
        </w:rPr>
        <w:t>ruch próbny, dla wykazania, że urządzenia, Roboty lub etapy Robót są niezawodne i zgodne z umową.</w:t>
      </w:r>
    </w:p>
    <w:p w14:paraId="3A5AABC7"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próby końcowe są opóźniane z przyczyn, za które ponosi odpowiedzialność Wykonawca, Inspektor Nadzoru może wezwać Wykonawcę do przeprowadzenia tych prób w terminie 10 dni od daty otrzymania wezwania.</w:t>
      </w:r>
    </w:p>
    <w:p w14:paraId="437CC5AA"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Jeżeli Wykonawca nie przeprowadzi prób w wyznaczonym, zgodnie z §22 ust. 5 terminie, Zamawiający będzie uprawniony do przeprowadzenia prób końcowych na ryzyko i koszt Wykonawcy </w:t>
      </w:r>
      <w:r w:rsidRPr="00963B2D">
        <w:rPr>
          <w:rFonts w:asciiTheme="minorHAnsi" w:hAnsiTheme="minorHAnsi" w:cstheme="minorHAnsi"/>
          <w:sz w:val="20"/>
          <w:szCs w:val="20"/>
        </w:rPr>
        <w:t>bez konieczności uprzedniego uzyskania zezwolenia sądu</w:t>
      </w:r>
      <w:r w:rsidRPr="00963B2D">
        <w:rPr>
          <w:rFonts w:asciiTheme="minorHAnsi" w:hAnsiTheme="minorHAnsi" w:cstheme="minorHAnsi"/>
          <w:bCs/>
          <w:sz w:val="20"/>
          <w:szCs w:val="20"/>
        </w:rPr>
        <w:t>. Takie próby będą traktowane na równi z próbami przeprowadzanymi w obecności Wykonawcy, a ich wyniki będą wiążące dla Wykonawcy.</w:t>
      </w:r>
    </w:p>
    <w:p w14:paraId="24B7D277"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wyniki prób końcowych okażą się negatywne, Inspektor Nadzoru może nakazać powtórzenie prób końcowych, po uprzednim usunięciu przyczyn negatywnych prób końcowych.</w:t>
      </w:r>
    </w:p>
    <w:p w14:paraId="3B11F28D" w14:textId="77777777" w:rsidR="007B6956" w:rsidRPr="0073563E" w:rsidRDefault="007B6956" w:rsidP="007B6956">
      <w:pPr>
        <w:spacing w:line="276" w:lineRule="auto"/>
        <w:jc w:val="both"/>
        <w:rPr>
          <w:rFonts w:asciiTheme="minorHAnsi" w:hAnsiTheme="minorHAnsi" w:cstheme="minorHAnsi"/>
          <w:bCs/>
          <w:color w:val="FF0000"/>
          <w:sz w:val="20"/>
          <w:szCs w:val="20"/>
        </w:rPr>
      </w:pPr>
    </w:p>
    <w:p w14:paraId="3A92E477"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 23</w:t>
      </w:r>
    </w:p>
    <w:p w14:paraId="30536985"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Odbiory</w:t>
      </w:r>
    </w:p>
    <w:p w14:paraId="0B03E751" w14:textId="77777777" w:rsidR="007B6956" w:rsidRPr="00963B2D" w:rsidRDefault="007B6956" w:rsidP="007B6956">
      <w:pPr>
        <w:widowControl w:val="0"/>
        <w:numPr>
          <w:ilvl w:val="4"/>
          <w:numId w:val="73"/>
        </w:numPr>
        <w:tabs>
          <w:tab w:val="clear" w:pos="2160"/>
          <w:tab w:val="num" w:pos="284"/>
        </w:tabs>
        <w:spacing w:line="276" w:lineRule="auto"/>
        <w:ind w:left="284" w:hanging="284"/>
        <w:rPr>
          <w:rFonts w:asciiTheme="minorHAnsi" w:hAnsiTheme="minorHAnsi" w:cstheme="minorHAnsi"/>
          <w:sz w:val="20"/>
          <w:szCs w:val="20"/>
        </w:rPr>
      </w:pPr>
      <w:r w:rsidRPr="00963B2D">
        <w:rPr>
          <w:rFonts w:asciiTheme="minorHAnsi" w:hAnsiTheme="minorHAnsi" w:cstheme="minorHAnsi"/>
          <w:sz w:val="20"/>
          <w:szCs w:val="20"/>
        </w:rPr>
        <w:t xml:space="preserve"> Ustala się następujące rodzaje odbiorów:</w:t>
      </w:r>
    </w:p>
    <w:p w14:paraId="2FCDB34B"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 xml:space="preserve">odbiór Dokumentacji projektowej i </w:t>
      </w:r>
      <w:proofErr w:type="spellStart"/>
      <w:r w:rsidRPr="00963B2D">
        <w:rPr>
          <w:rFonts w:asciiTheme="minorHAnsi" w:hAnsiTheme="minorHAnsi" w:cstheme="minorHAnsi"/>
          <w:sz w:val="20"/>
          <w:szCs w:val="20"/>
        </w:rPr>
        <w:t>STWiOR</w:t>
      </w:r>
      <w:proofErr w:type="spellEnd"/>
      <w:r w:rsidRPr="00963B2D">
        <w:rPr>
          <w:rFonts w:asciiTheme="minorHAnsi" w:hAnsiTheme="minorHAnsi" w:cstheme="minorHAnsi"/>
          <w:sz w:val="20"/>
          <w:szCs w:val="20"/>
        </w:rPr>
        <w:t>, opisany w § 3 umowy;</w:t>
      </w:r>
    </w:p>
    <w:p w14:paraId="016405D0"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Robót zanikających i ulegających zakryciu;</w:t>
      </w:r>
    </w:p>
    <w:p w14:paraId="753FAD90"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częściowy Robót na Obiekcie, polegający na ocenie, jakości i zgodności z Harmonogramem wykonanego etapu robót;</w:t>
      </w:r>
    </w:p>
    <w:p w14:paraId="26F26593"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cowy po całkowitym wykonaniu Przedmiotu umowy, w tym otrzymaniu Dokumentacji powykonawczej oraz decyzji o pozwoleniu na 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ytkowanie obiektu lub zgłoszeniu obiektu do 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ytkowania, o ile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potrzeba takiej decyzji lub zgłoszenia;</w:t>
      </w:r>
    </w:p>
    <w:p w14:paraId="3C2F8BF3"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ostateczny (pogwarancyjny) po okresie gwarancji.</w:t>
      </w:r>
    </w:p>
    <w:p w14:paraId="0718B110" w14:textId="77777777" w:rsidR="007B6956" w:rsidRPr="00963B2D" w:rsidRDefault="007B6956" w:rsidP="007B6956">
      <w:pPr>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 każdej czynności odbioru zostanie sporządzony protokół, który zawierać będzie wszystkie ustalenia poczynione w czasie odbioru.</w:t>
      </w:r>
    </w:p>
    <w:p w14:paraId="594D66BD" w14:textId="77777777" w:rsidR="007B6956" w:rsidRPr="00963B2D" w:rsidRDefault="007B6956" w:rsidP="007B6956">
      <w:pPr>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Zamawiający może wystawiać odrębne protokoły odbioru dla każdego etapu Robót przyjmowanych częściowo.</w:t>
      </w:r>
    </w:p>
    <w:p w14:paraId="096B35C8" w14:textId="77777777" w:rsidR="007B6956" w:rsidRPr="00963B2D" w:rsidRDefault="007B6956" w:rsidP="007B6956">
      <w:pPr>
        <w:widowControl w:val="0"/>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Zgłoszenia gotowości do obioru następują poprzez wpis do dziennika budowy oraz przekazanie stosownego zgłoszenia do Inspektora Nadzoru.</w:t>
      </w:r>
    </w:p>
    <w:p w14:paraId="70FAFA51" w14:textId="77777777" w:rsidR="007B6956" w:rsidRPr="00963B2D" w:rsidRDefault="007B6956" w:rsidP="007B6956">
      <w:pPr>
        <w:widowControl w:val="0"/>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Ustalenia poczynione w trakcie odbioru podlegają jednoczesnemu wpisowi do dziennika budowy.</w:t>
      </w:r>
    </w:p>
    <w:p w14:paraId="6761EC43"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24</w:t>
      </w:r>
    </w:p>
    <w:p w14:paraId="32B1A37A"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Odbiór robót zanikających i ulegających zakryciu</w:t>
      </w:r>
    </w:p>
    <w:p w14:paraId="63D950B1" w14:textId="77777777" w:rsidR="007B6956" w:rsidRPr="00963B2D" w:rsidRDefault="007B6956" w:rsidP="007B695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jest zobowiązany powiadomić Inspektora Nadzoru  o gotowości do odbioru Robót zanikających lub ulegających zakryciu na 3 dni przed ich zakryciem.</w:t>
      </w:r>
    </w:p>
    <w:p w14:paraId="22F97A2F" w14:textId="77777777" w:rsidR="007B6956" w:rsidRPr="00963B2D" w:rsidRDefault="007B6956" w:rsidP="007B695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Po powiadomieniu właściwy Inspektor Nadzoru powinien niezwłocznie ustalić z Wykonawcą termin odbioru.</w:t>
      </w:r>
    </w:p>
    <w:p w14:paraId="57D1156B" w14:textId="77777777" w:rsidR="007B6956" w:rsidRPr="00963B2D" w:rsidRDefault="007B6956" w:rsidP="007B695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Jeżeli Wykonawca zaniecha powiadomienia, o którym mowa w §24 ust. 1 Inspektor Nadzoru będzie miał prawo nakazać Wykonawcy odkrycie uprzednio zakrytych Robót lub wykonanie otworów niezbędnych dla zbadania wykonanych robót bądź przywrócenia do stanu poprzedniego wykonanych Robót, na koszt i ryzyko Wykonawcy bez konieczności uprzedniego uzyskania zezwolenia sądu.</w:t>
      </w:r>
    </w:p>
    <w:p w14:paraId="0B2F9A7E" w14:textId="77777777" w:rsidR="007B6956" w:rsidRPr="00963B2D" w:rsidRDefault="007B6956" w:rsidP="007B6956">
      <w:pPr>
        <w:widowControl w:val="0"/>
        <w:spacing w:line="276" w:lineRule="auto"/>
        <w:ind w:left="357"/>
        <w:jc w:val="both"/>
        <w:rPr>
          <w:rFonts w:asciiTheme="minorHAnsi" w:hAnsiTheme="minorHAnsi" w:cstheme="minorHAnsi"/>
          <w:sz w:val="20"/>
          <w:szCs w:val="20"/>
        </w:rPr>
      </w:pPr>
    </w:p>
    <w:p w14:paraId="3C468779"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25</w:t>
      </w:r>
    </w:p>
    <w:p w14:paraId="78C81388"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Odbiory częściowe i odbiór końcowy</w:t>
      </w:r>
    </w:p>
    <w:p w14:paraId="2EA23BCC" w14:textId="77777777" w:rsidR="007B6956" w:rsidRPr="00963B2D" w:rsidRDefault="007B6956" w:rsidP="007B695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będzie przedstawiał poszczególne etapy Robót do odbioru, z uwzględnieniem aktualnych Harmonogramów realizacji zamówienia i płatności.</w:t>
      </w:r>
    </w:p>
    <w:p w14:paraId="20DCD076" w14:textId="77777777" w:rsidR="007B6956" w:rsidRPr="00963B2D" w:rsidRDefault="007B6956" w:rsidP="007B695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zawiadomi Inspektora Nadzoru o gotowości do odbioru.</w:t>
      </w:r>
    </w:p>
    <w:p w14:paraId="5236000E" w14:textId="77777777" w:rsidR="007B6956" w:rsidRPr="00963B2D" w:rsidRDefault="007B6956" w:rsidP="007B695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 ciągu 10 dni od zgłoszenia gotowości do odbioru końcowego Wykonawca przekaże Inspektorowi Nadzoru dziennik budowy oraz w dwóch egzemplarzach następujące dokumenty przejęcia Robót:</w:t>
      </w:r>
    </w:p>
    <w:p w14:paraId="7CACF3F8"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certyfikaty, aprobaty i atesty na materiały i urz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dzenia, oraz karty gwarancyjne i katalogowe, wyposa</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enia, urz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dze</w:t>
      </w:r>
      <w:r w:rsidRPr="00963B2D">
        <w:rPr>
          <w:rFonts w:asciiTheme="minorHAnsi" w:eastAsia="TimesNewRoman" w:hAnsiTheme="minorHAnsi" w:cstheme="minorHAnsi"/>
          <w:sz w:val="20"/>
          <w:szCs w:val="20"/>
        </w:rPr>
        <w:t xml:space="preserve">ń </w:t>
      </w:r>
      <w:r w:rsidRPr="00963B2D">
        <w:rPr>
          <w:rFonts w:asciiTheme="minorHAnsi" w:hAnsiTheme="minorHAnsi" w:cstheme="minorHAnsi"/>
          <w:sz w:val="20"/>
          <w:szCs w:val="20"/>
        </w:rPr>
        <w:t>i materiałów budowlanych, wbudowanych przez Wykonawc</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 wystawione przez producenta;</w:t>
      </w:r>
    </w:p>
    <w:p w14:paraId="12187DF6"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instrukcje obsługi;</w:t>
      </w:r>
    </w:p>
    <w:p w14:paraId="50A50C6D"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protokoły i za</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wiadczenia z przeprowadzonych pomiarów i bada</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w:t>
      </w:r>
    </w:p>
    <w:p w14:paraId="66DA8511"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inne dokumenty niezb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 xml:space="preserve">dne dla odbioru, wskazane m.in. w </w:t>
      </w:r>
      <w:proofErr w:type="spellStart"/>
      <w:r w:rsidRPr="00963B2D">
        <w:rPr>
          <w:rFonts w:asciiTheme="minorHAnsi" w:hAnsiTheme="minorHAnsi" w:cstheme="minorHAnsi"/>
          <w:sz w:val="20"/>
          <w:szCs w:val="20"/>
        </w:rPr>
        <w:t>STWiOR</w:t>
      </w:r>
      <w:proofErr w:type="spellEnd"/>
      <w:r w:rsidRPr="00963B2D">
        <w:rPr>
          <w:rFonts w:asciiTheme="minorHAnsi" w:hAnsiTheme="minorHAnsi" w:cstheme="minorHAnsi"/>
          <w:sz w:val="20"/>
          <w:szCs w:val="20"/>
        </w:rPr>
        <w:t xml:space="preserve"> lub SWZ;</w:t>
      </w:r>
    </w:p>
    <w:p w14:paraId="682FC45A" w14:textId="77777777" w:rsidR="007B6956" w:rsidRPr="00963B2D" w:rsidRDefault="007B6956" w:rsidP="007B6956">
      <w:pPr>
        <w:numPr>
          <w:ilvl w:val="0"/>
          <w:numId w:val="84"/>
        </w:numPr>
        <w:tabs>
          <w:tab w:val="num" w:pos="567"/>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rozliczenie, o którym mowa w § 27ust. 4 umowy,</w:t>
      </w:r>
    </w:p>
    <w:p w14:paraId="0B8C8F1C" w14:textId="77777777" w:rsidR="007B6956" w:rsidRPr="009F206A" w:rsidRDefault="007B6956" w:rsidP="007B6956">
      <w:pPr>
        <w:numPr>
          <w:ilvl w:val="0"/>
          <w:numId w:val="84"/>
        </w:numPr>
        <w:tabs>
          <w:tab w:val="num" w:pos="567"/>
        </w:tabs>
        <w:autoSpaceDE w:val="0"/>
        <w:autoSpaceDN w:val="0"/>
        <w:adjustRightInd w:val="0"/>
        <w:spacing w:line="276" w:lineRule="auto"/>
        <w:contextualSpacing/>
        <w:jc w:val="both"/>
        <w:rPr>
          <w:rFonts w:asciiTheme="minorHAnsi" w:hAnsiTheme="minorHAnsi" w:cstheme="minorHAnsi"/>
          <w:sz w:val="20"/>
          <w:szCs w:val="20"/>
        </w:rPr>
      </w:pPr>
      <w:r w:rsidRPr="009F206A">
        <w:rPr>
          <w:rFonts w:asciiTheme="minorHAnsi" w:hAnsiTheme="minorHAnsi" w:cstheme="minorHAnsi"/>
          <w:sz w:val="20"/>
          <w:szCs w:val="20"/>
        </w:rPr>
        <w:t xml:space="preserve">   dla odbioru końcowego – również Dokumentację powykonawczą.</w:t>
      </w:r>
    </w:p>
    <w:p w14:paraId="2A5AD38E"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Wszystkich odbiorów dokonywał będzie Inspektor Nadzoru w obecności przedstawicieli Wykonawcy.</w:t>
      </w:r>
    </w:p>
    <w:p w14:paraId="7972B2C4"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Jeżeli Inspektor Nadzoru uzna, że Roboty mające być przedmiotem odbioru zostały wykonane i nie będzie miał zastrzeżeń, co do kompletności i prawidłowości dokumentów przejęcia Robót, w porozumieniu z Wykonawcą, wyznaczy datę odbioru robót, nie późniejszą niż 14 dni od daty przekazania Inspektorowi Nadzoru przez Wykonawcę wszystkich dokumentów przejęcia Robót.</w:t>
      </w:r>
    </w:p>
    <w:p w14:paraId="404114A5"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Jeżeli Inspektor Nadzoru stwierdzi, że warunki opisane w ust. 5 nie zostały spełnione odmówi przystąpienia do obioru, podając przyczyny odmowy i określając Roboty lub obowiązki Wykonawcy, których wykonanie będzie wymagane dla przystąpienia do odbioru.</w:t>
      </w:r>
    </w:p>
    <w:p w14:paraId="1BC1D922"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Inspektor Nadzoru w porozumieniu z Wykonawcą wyznaczy termin ponownego złożenia przez Wykonawcę zgłoszenia gotowości do odbioru.</w:t>
      </w:r>
    </w:p>
    <w:p w14:paraId="76B3A2FF"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Je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eli w toku odbioru zostan</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stwierdzone wady,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odmówi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odbioru.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cemu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 xml:space="preserve">dzie przysługiwało wówczas uprawnienie do </w:t>
      </w:r>
      <w:r w:rsidRPr="00792E1D">
        <w:rPr>
          <w:rFonts w:asciiTheme="minorHAnsi" w:eastAsia="TimesNewRoman" w:hAnsiTheme="minorHAnsi" w:cstheme="minorHAnsi"/>
          <w:sz w:val="20"/>
          <w:szCs w:val="20"/>
        </w:rPr>
        <w:t>żą</w:t>
      </w:r>
      <w:r w:rsidRPr="00792E1D">
        <w:rPr>
          <w:rFonts w:asciiTheme="minorHAnsi" w:hAnsiTheme="minorHAnsi" w:cstheme="minorHAnsi"/>
          <w:sz w:val="20"/>
          <w:szCs w:val="20"/>
        </w:rPr>
        <w:t>dania ich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cia w terminie przez niego wyznaczonym.</w:t>
      </w:r>
    </w:p>
    <w:p w14:paraId="648112EF"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 przypadku nie wykonania przez Wykonawc</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w ustalonym terminie 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zków wskazanych w §25 ust. 8,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zleci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wykonanie tej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 Robót osobie trzeciej na koszt i ryzyko Wykonawcy bez konieczności uprzedniego uzyskania zezwolenia sądu, przy czym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obni</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 odpowiednio wynagrodzenie Wykonawcy o kwot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wynagrodzenia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nego osobie trzeciej, która wykonała 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cz</w:t>
      </w:r>
      <w:r w:rsidRPr="00792E1D">
        <w:rPr>
          <w:rFonts w:asciiTheme="minorHAnsi" w:eastAsia="TimesNewRoman" w:hAnsiTheme="minorHAnsi" w:cstheme="minorHAnsi"/>
          <w:sz w:val="20"/>
          <w:szCs w:val="20"/>
        </w:rPr>
        <w:t xml:space="preserve">ęść </w:t>
      </w:r>
      <w:r w:rsidRPr="00792E1D">
        <w:rPr>
          <w:rFonts w:asciiTheme="minorHAnsi" w:hAnsiTheme="minorHAnsi" w:cstheme="minorHAnsi"/>
          <w:sz w:val="20"/>
          <w:szCs w:val="20"/>
        </w:rPr>
        <w:t>Robót.</w:t>
      </w:r>
    </w:p>
    <w:p w14:paraId="46C0563B"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Wykonawca zobowi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zany jest do zawiadomienia Inspektora Nadzoru 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ciu wad oraz o gotowo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do odbioru zakwestionowanych uprzednio jako wadliwych Robót. Postanowienia §25 ust. 2-9 stosuje si</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odpowiednio.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cie wad powinno by</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stwierdzone w protokole odbioru.</w:t>
      </w:r>
    </w:p>
    <w:p w14:paraId="5BB8F57E"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ciowego powinien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mi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dzy innymi:</w:t>
      </w:r>
    </w:p>
    <w:p w14:paraId="61AEB75E"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zakres wykonanych Robót;</w:t>
      </w:r>
    </w:p>
    <w:p w14:paraId="06BD6DC3"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procentowy stan zaawansowania wykonanego Przedmiotu umowy;</w:t>
      </w:r>
    </w:p>
    <w:p w14:paraId="2C2898CC"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kwot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Wykonawcy za wykonany etap Robót;</w:t>
      </w:r>
    </w:p>
    <w:p w14:paraId="2C7AA479"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ewentualne kwoty, które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 potr</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z wynagrodzenia Wykonawcy na mocy niniejszej Umowy.</w:t>
      </w:r>
    </w:p>
    <w:p w14:paraId="7804920A" w14:textId="77777777" w:rsidR="007B6956" w:rsidRPr="00792E1D" w:rsidRDefault="007B6956" w:rsidP="007B6956">
      <w:pPr>
        <w:widowControl w:val="0"/>
        <w:numPr>
          <w:ilvl w:val="5"/>
          <w:numId w:val="73"/>
        </w:numPr>
        <w:tabs>
          <w:tab w:val="clear" w:pos="252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ani Użytkownik nie będą u</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ytkowa</w:t>
      </w:r>
      <w:r w:rsidRPr="00792E1D">
        <w:rPr>
          <w:rFonts w:asciiTheme="minorHAnsi" w:eastAsia="TimesNewRoman" w:hAnsiTheme="minorHAnsi" w:cstheme="minorHAnsi"/>
          <w:sz w:val="20"/>
          <w:szCs w:val="20"/>
        </w:rPr>
        <w:t>ć ż</w:t>
      </w:r>
      <w:r w:rsidRPr="00792E1D">
        <w:rPr>
          <w:rFonts w:asciiTheme="minorHAnsi" w:hAnsiTheme="minorHAnsi" w:cstheme="minorHAnsi"/>
          <w:sz w:val="20"/>
          <w:szCs w:val="20"/>
        </w:rPr>
        <w:t>adnej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 Robót budowlanych zanim Inspektor Nadzoru nie wystawi protokołu odbioru dla tej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w:t>
      </w:r>
    </w:p>
    <w:p w14:paraId="626392E6" w14:textId="77777777" w:rsidR="007B6956" w:rsidRPr="00792E1D" w:rsidRDefault="007B6956" w:rsidP="007B6956">
      <w:pPr>
        <w:widowControl w:val="0"/>
        <w:numPr>
          <w:ilvl w:val="5"/>
          <w:numId w:val="73"/>
        </w:numPr>
        <w:tabs>
          <w:tab w:val="clear" w:pos="252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Przedmiot umowy uważa się za wykonany w dniu podpisania przez obie strony protokołu odbioru końcowego. </w:t>
      </w:r>
    </w:p>
    <w:p w14:paraId="210778C5" w14:textId="77777777" w:rsidR="007B6956" w:rsidRPr="00792E1D" w:rsidRDefault="007B6956" w:rsidP="007B6956">
      <w:pPr>
        <w:spacing w:line="276" w:lineRule="auto"/>
        <w:jc w:val="both"/>
        <w:rPr>
          <w:rFonts w:asciiTheme="minorHAnsi" w:hAnsiTheme="minorHAnsi" w:cstheme="minorHAnsi"/>
          <w:sz w:val="20"/>
          <w:szCs w:val="20"/>
        </w:rPr>
      </w:pPr>
    </w:p>
    <w:p w14:paraId="36B0D0AB"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26</w:t>
      </w:r>
    </w:p>
    <w:p w14:paraId="38420551"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Odbiór ostateczny</w:t>
      </w:r>
    </w:p>
    <w:p w14:paraId="57D2BC0E"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zwoła, przed zako</w:t>
      </w:r>
      <w:r w:rsidRPr="00792E1D">
        <w:rPr>
          <w:rFonts w:asciiTheme="minorHAnsi" w:eastAsia="TimesNewRoman" w:hAnsiTheme="minorHAnsi" w:cstheme="minorHAnsi"/>
          <w:sz w:val="20"/>
          <w:szCs w:val="20"/>
        </w:rPr>
        <w:t>ń</w:t>
      </w:r>
      <w:r w:rsidRPr="00792E1D">
        <w:rPr>
          <w:rFonts w:asciiTheme="minorHAnsi" w:hAnsiTheme="minorHAnsi" w:cstheme="minorHAnsi"/>
          <w:sz w:val="20"/>
          <w:szCs w:val="20"/>
        </w:rPr>
        <w:t>czeniem okresu gwarancji komisj</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odbioru dla ustalenia warunków odbioru ostatecznego.</w:t>
      </w:r>
    </w:p>
    <w:p w14:paraId="4A8557CD"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 skład Komisji wchodzić będą co najmniej:</w:t>
      </w:r>
    </w:p>
    <w:p w14:paraId="788630D5" w14:textId="77777777" w:rsidR="007B6956" w:rsidRPr="00792E1D" w:rsidRDefault="007B6956" w:rsidP="007B695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Inspektor Nadzoru,</w:t>
      </w:r>
    </w:p>
    <w:p w14:paraId="4F0C41A8" w14:textId="77777777" w:rsidR="007B6956" w:rsidRPr="00792E1D" w:rsidRDefault="007B6956" w:rsidP="007B695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Użytkownik lub jego upoważniony przedstawiciel,</w:t>
      </w:r>
    </w:p>
    <w:p w14:paraId="243FA1A0" w14:textId="77777777" w:rsidR="007B6956" w:rsidRPr="00792E1D" w:rsidRDefault="007B6956" w:rsidP="007B695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Przedstawiciel Wykonawcy.</w:t>
      </w:r>
    </w:p>
    <w:p w14:paraId="38283790"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Odbiór ostateczny polega na ocenie wykonanych Robót zwi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zanych z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ciem wad zaistniałych w okresie gwarancji, wskazanych w spisanych na t</w:t>
      </w:r>
      <w:r w:rsidRPr="00792E1D">
        <w:rPr>
          <w:rFonts w:asciiTheme="minorHAnsi" w:eastAsia="TimesNewRoman" w:hAnsiTheme="minorHAnsi" w:cstheme="minorHAnsi"/>
          <w:sz w:val="20"/>
          <w:szCs w:val="20"/>
        </w:rPr>
        <w:t>ę </w:t>
      </w:r>
      <w:r w:rsidRPr="00792E1D">
        <w:rPr>
          <w:rFonts w:asciiTheme="minorHAnsi" w:hAnsiTheme="minorHAnsi" w:cstheme="minorHAnsi"/>
          <w:sz w:val="20"/>
          <w:szCs w:val="20"/>
        </w:rPr>
        <w:t>okoliczno</w:t>
      </w:r>
      <w:r w:rsidRPr="00792E1D">
        <w:rPr>
          <w:rFonts w:asciiTheme="minorHAnsi" w:eastAsia="TimesNewRoman" w:hAnsiTheme="minorHAnsi" w:cstheme="minorHAnsi"/>
          <w:sz w:val="20"/>
          <w:szCs w:val="20"/>
        </w:rPr>
        <w:t xml:space="preserve">ść </w:t>
      </w:r>
      <w:r w:rsidRPr="00792E1D">
        <w:rPr>
          <w:rFonts w:asciiTheme="minorHAnsi" w:hAnsiTheme="minorHAnsi" w:cstheme="minorHAnsi"/>
          <w:sz w:val="20"/>
          <w:szCs w:val="20"/>
        </w:rPr>
        <w:t>protokołach.</w:t>
      </w:r>
    </w:p>
    <w:p w14:paraId="79E8713E" w14:textId="77777777" w:rsidR="007B6956" w:rsidRPr="00792E1D" w:rsidRDefault="007B6956" w:rsidP="007B6956">
      <w:pPr>
        <w:numPr>
          <w:ilvl w:val="6"/>
          <w:numId w:val="73"/>
        </w:numPr>
        <w:tabs>
          <w:tab w:val="clear" w:pos="2880"/>
          <w:tab w:val="num" w:pos="284"/>
          <w:tab w:val="num" w:pos="360"/>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ostatecznego zostanie wystawiony po upływie okresu gwarancji dla Obiektu, w ci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gu 10 dni od powiadomienia Zamawiającego przez Wykonawc</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ciu wszystkich wad ujawnionych w okresie gwarancji, przy czym protokół odbioru ostatecznego musi zawiera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 xml:space="preserve">potwierdzenie, </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wszelkie wady zaistniałe w okresie gwarancji zostały prawidłowo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te przez Wykonawc</w:t>
      </w:r>
      <w:r w:rsidRPr="00792E1D">
        <w:rPr>
          <w:rFonts w:asciiTheme="minorHAnsi" w:eastAsia="TimesNewRoman" w:hAnsiTheme="minorHAnsi" w:cstheme="minorHAnsi"/>
          <w:sz w:val="20"/>
          <w:szCs w:val="20"/>
        </w:rPr>
        <w:t>ę lub stwierdzać brak wad</w:t>
      </w:r>
      <w:r w:rsidRPr="00792E1D">
        <w:rPr>
          <w:rFonts w:asciiTheme="minorHAnsi" w:hAnsiTheme="minorHAnsi" w:cstheme="minorHAnsi"/>
          <w:sz w:val="20"/>
          <w:szCs w:val="20"/>
        </w:rPr>
        <w:t>.</w:t>
      </w:r>
    </w:p>
    <w:p w14:paraId="654D40DF"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ostatecznego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dzie potwierdzał dat</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 z któr</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Wykonawca wywi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zał si</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ze wszystkich zobowi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w:t>
      </w:r>
      <w:r w:rsidRPr="00792E1D">
        <w:rPr>
          <w:rFonts w:asciiTheme="minorHAnsi" w:eastAsia="TimesNewRoman" w:hAnsiTheme="minorHAnsi" w:cstheme="minorHAnsi"/>
          <w:sz w:val="20"/>
          <w:szCs w:val="20"/>
        </w:rPr>
        <w:t xml:space="preserve">ń </w:t>
      </w:r>
      <w:r w:rsidRPr="00792E1D">
        <w:rPr>
          <w:rFonts w:asciiTheme="minorHAnsi" w:hAnsiTheme="minorHAnsi" w:cstheme="minorHAnsi"/>
          <w:sz w:val="20"/>
          <w:szCs w:val="20"/>
        </w:rPr>
        <w:t>w odniesieniu do Umowy.</w:t>
      </w:r>
    </w:p>
    <w:p w14:paraId="5FBE93D6" w14:textId="77777777" w:rsidR="007B6956" w:rsidRPr="00792E1D" w:rsidRDefault="007B6956" w:rsidP="007B6956">
      <w:pPr>
        <w:numPr>
          <w:ilvl w:val="6"/>
          <w:numId w:val="73"/>
        </w:numPr>
        <w:tabs>
          <w:tab w:val="clear" w:pos="2880"/>
          <w:tab w:val="num" w:pos="284"/>
          <w:tab w:val="num" w:pos="360"/>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Podpisanie przez strony protokołu ostatecznego nie uchybia możliwości dochodzenia przez Zamawiającego roszczeń z tytułu rękojmi.</w:t>
      </w:r>
    </w:p>
    <w:p w14:paraId="2D3A5701"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3228882C"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27</w:t>
      </w:r>
    </w:p>
    <w:p w14:paraId="57FCCC69"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Wynagrodzenie i sposób płatności</w:t>
      </w:r>
    </w:p>
    <w:p w14:paraId="183ABC7A" w14:textId="77777777" w:rsidR="007B6956" w:rsidRPr="00F22258"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F22258">
        <w:rPr>
          <w:rFonts w:asciiTheme="minorHAnsi" w:hAnsiTheme="minorHAnsi" w:cstheme="minorHAnsi"/>
          <w:sz w:val="20"/>
          <w:szCs w:val="20"/>
        </w:rPr>
        <w:t>Wynagrodzenie Wykonawcy za wykonanie przedmiotu umowy ustala si</w:t>
      </w:r>
      <w:r w:rsidRPr="00F22258">
        <w:rPr>
          <w:rFonts w:asciiTheme="minorHAnsi" w:eastAsia="TimesNewRoman" w:hAnsiTheme="minorHAnsi" w:cstheme="minorHAnsi"/>
          <w:sz w:val="20"/>
          <w:szCs w:val="20"/>
        </w:rPr>
        <w:t>ę</w:t>
      </w:r>
      <w:r w:rsidRPr="00F22258">
        <w:rPr>
          <w:rFonts w:asciiTheme="minorHAnsi" w:hAnsiTheme="minorHAnsi" w:cstheme="minorHAnsi"/>
          <w:sz w:val="20"/>
          <w:szCs w:val="20"/>
        </w:rPr>
        <w:t xml:space="preserve">, na podstawie oferty Wykonawcy stanowiącej </w:t>
      </w:r>
      <w:r w:rsidRPr="00F22258">
        <w:rPr>
          <w:rFonts w:asciiTheme="minorHAnsi" w:hAnsiTheme="minorHAnsi" w:cstheme="minorHAnsi"/>
          <w:b/>
          <w:sz w:val="20"/>
          <w:szCs w:val="20"/>
        </w:rPr>
        <w:t>załącznik nr 3 do umowy</w:t>
      </w:r>
      <w:r w:rsidRPr="00F22258">
        <w:rPr>
          <w:rFonts w:asciiTheme="minorHAnsi" w:hAnsiTheme="minorHAnsi" w:cstheme="minorHAnsi"/>
          <w:sz w:val="20"/>
          <w:szCs w:val="20"/>
        </w:rPr>
        <w:t>, w wysoko</w:t>
      </w:r>
      <w:r w:rsidRPr="00F22258">
        <w:rPr>
          <w:rFonts w:asciiTheme="minorHAnsi" w:eastAsia="TimesNewRoman" w:hAnsiTheme="minorHAnsi" w:cstheme="minorHAnsi"/>
          <w:sz w:val="20"/>
          <w:szCs w:val="20"/>
        </w:rPr>
        <w:t>ś</w:t>
      </w:r>
      <w:r w:rsidRPr="00F22258">
        <w:rPr>
          <w:rFonts w:asciiTheme="minorHAnsi" w:hAnsiTheme="minorHAnsi" w:cstheme="minorHAnsi"/>
          <w:sz w:val="20"/>
          <w:szCs w:val="20"/>
        </w:rPr>
        <w:t xml:space="preserve">ci ceny brutto: </w:t>
      </w:r>
      <w:r w:rsidRPr="00F22258">
        <w:rPr>
          <w:rFonts w:asciiTheme="minorHAnsi" w:hAnsiTheme="minorHAnsi" w:cstheme="minorHAnsi"/>
          <w:b/>
          <w:sz w:val="20"/>
          <w:szCs w:val="20"/>
        </w:rPr>
        <w:t>…………………. zł</w:t>
      </w:r>
      <w:r w:rsidRPr="00F22258">
        <w:rPr>
          <w:rFonts w:asciiTheme="minorHAnsi" w:hAnsiTheme="minorHAnsi" w:cstheme="minorHAnsi"/>
          <w:sz w:val="20"/>
          <w:szCs w:val="20"/>
        </w:rPr>
        <w:t xml:space="preserve"> (słownie: ………………………………………złote  i ………/100), w tym stawka podatku VAT.</w:t>
      </w:r>
    </w:p>
    <w:p w14:paraId="205D501E" w14:textId="77777777" w:rsidR="007B6956" w:rsidRPr="00792E1D"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Wynagrodzenie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lone w §27 ust. 1 jest ryczałtowe i nie ulegnie  zmianie poza przypadkami określonymi w niniejszej umowie i ustawie Prawo zamówień publicznych.</w:t>
      </w:r>
    </w:p>
    <w:p w14:paraId="36D7406D" w14:textId="77777777" w:rsidR="007B6956" w:rsidRPr="00792E1D"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Wykonawca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wystawia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faktury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 za wykonanie danego etapu Robót, wskazanego w Harmonogramie realizacji zamówienia i płatności. Podstaw</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do wystawienia faktur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ciowych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dzie protokół odbioru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ciowego. Tytułem faktur częściowych Wykonawca może otrzymać maksymalnie kwotę 90% wynagrodzenia, o którym mowa w ust. 1.</w:t>
      </w:r>
    </w:p>
    <w:p w14:paraId="7ACF71E8" w14:textId="77777777" w:rsidR="007B6956" w:rsidRPr="00792E1D"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Dokumentami niezb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dnymi do uruchomienia płatno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s</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w:t>
      </w:r>
    </w:p>
    <w:p w14:paraId="0351C918"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protokoły odbioru;</w:t>
      </w:r>
    </w:p>
    <w:p w14:paraId="739C6246"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rozliczenie kwoty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nej dla Wykonawcy za dany etap Robót;</w:t>
      </w:r>
    </w:p>
    <w:p w14:paraId="51731F5A"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wiadczenie podwykonawców, o którym mowa w § 20 ust. 11 umowy;</w:t>
      </w:r>
    </w:p>
    <w:p w14:paraId="48869D48"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prawidłowo wystawiona faktura.</w:t>
      </w:r>
    </w:p>
    <w:p w14:paraId="6F4CA7F9" w14:textId="77777777" w:rsidR="007B6956" w:rsidRPr="00F22258" w:rsidRDefault="007B6956" w:rsidP="007B6956">
      <w:pPr>
        <w:widowControl w:val="0"/>
        <w:numPr>
          <w:ilvl w:val="4"/>
          <w:numId w:val="69"/>
        </w:numPr>
        <w:tabs>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Ostateczne rozliczenie Umowy z wystawieniem faktury ko</w:t>
      </w:r>
      <w:r w:rsidRPr="00792E1D">
        <w:rPr>
          <w:rFonts w:asciiTheme="minorHAnsi" w:eastAsia="TimesNewRoman" w:hAnsiTheme="minorHAnsi" w:cstheme="minorHAnsi"/>
          <w:sz w:val="20"/>
          <w:szCs w:val="20"/>
        </w:rPr>
        <w:t>ń</w:t>
      </w:r>
      <w:r w:rsidRPr="00792E1D">
        <w:rPr>
          <w:rFonts w:asciiTheme="minorHAnsi" w:hAnsiTheme="minorHAnsi" w:cstheme="minorHAnsi"/>
          <w:sz w:val="20"/>
          <w:szCs w:val="20"/>
        </w:rPr>
        <w:t>cowej nast</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 xml:space="preserve">pi po podpisaniu protokołu odbioru </w:t>
      </w:r>
      <w:r w:rsidRPr="00F22258">
        <w:rPr>
          <w:rFonts w:asciiTheme="minorHAnsi" w:hAnsiTheme="minorHAnsi" w:cstheme="minorHAnsi"/>
          <w:sz w:val="20"/>
          <w:szCs w:val="20"/>
        </w:rPr>
        <w:t>ko</w:t>
      </w:r>
      <w:r w:rsidRPr="00F22258">
        <w:rPr>
          <w:rFonts w:asciiTheme="minorHAnsi" w:eastAsia="TimesNewRoman" w:hAnsiTheme="minorHAnsi" w:cstheme="minorHAnsi"/>
          <w:sz w:val="20"/>
          <w:szCs w:val="20"/>
        </w:rPr>
        <w:t>ń</w:t>
      </w:r>
      <w:r w:rsidRPr="00F22258">
        <w:rPr>
          <w:rFonts w:asciiTheme="minorHAnsi" w:hAnsiTheme="minorHAnsi" w:cstheme="minorHAnsi"/>
          <w:sz w:val="20"/>
          <w:szCs w:val="20"/>
        </w:rPr>
        <w:t>cowego.</w:t>
      </w:r>
    </w:p>
    <w:p w14:paraId="6AD4ECF9" w14:textId="77777777" w:rsidR="007B6956" w:rsidRPr="00F22258" w:rsidRDefault="007B6956" w:rsidP="007B6956">
      <w:pPr>
        <w:widowControl w:val="0"/>
        <w:numPr>
          <w:ilvl w:val="4"/>
          <w:numId w:val="69"/>
        </w:numPr>
        <w:tabs>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F22258">
        <w:rPr>
          <w:rFonts w:asciiTheme="minorHAnsi" w:hAnsiTheme="minorHAnsi" w:cstheme="minorHAnsi"/>
          <w:sz w:val="20"/>
          <w:szCs w:val="20"/>
        </w:rPr>
        <w:t>Faktury b</w:t>
      </w:r>
      <w:r w:rsidRPr="00F22258">
        <w:rPr>
          <w:rFonts w:asciiTheme="minorHAnsi" w:eastAsia="TimesNewRoman" w:hAnsiTheme="minorHAnsi" w:cstheme="minorHAnsi"/>
          <w:sz w:val="20"/>
          <w:szCs w:val="20"/>
        </w:rPr>
        <w:t>ę</w:t>
      </w:r>
      <w:r w:rsidRPr="00F22258">
        <w:rPr>
          <w:rFonts w:asciiTheme="minorHAnsi" w:hAnsiTheme="minorHAnsi" w:cstheme="minorHAnsi"/>
          <w:sz w:val="20"/>
          <w:szCs w:val="20"/>
        </w:rPr>
        <w:t>d</w:t>
      </w:r>
      <w:r w:rsidRPr="00F22258">
        <w:rPr>
          <w:rFonts w:asciiTheme="minorHAnsi" w:eastAsia="TimesNewRoman" w:hAnsiTheme="minorHAnsi" w:cstheme="minorHAnsi"/>
          <w:sz w:val="20"/>
          <w:szCs w:val="20"/>
        </w:rPr>
        <w:t xml:space="preserve">ą </w:t>
      </w:r>
      <w:r w:rsidRPr="00F22258">
        <w:rPr>
          <w:rFonts w:asciiTheme="minorHAnsi" w:hAnsiTheme="minorHAnsi" w:cstheme="minorHAnsi"/>
          <w:sz w:val="20"/>
          <w:szCs w:val="20"/>
        </w:rPr>
        <w:t>wystawione dla Województwa Pomorskiego, ul. Okopowa 21/27, 80-810 Gda</w:t>
      </w:r>
      <w:r w:rsidRPr="00F22258">
        <w:rPr>
          <w:rFonts w:asciiTheme="minorHAnsi" w:eastAsia="TimesNewRoman" w:hAnsiTheme="minorHAnsi" w:cstheme="minorHAnsi"/>
          <w:sz w:val="20"/>
          <w:szCs w:val="20"/>
        </w:rPr>
        <w:t>ń</w:t>
      </w:r>
      <w:r w:rsidRPr="00F22258">
        <w:rPr>
          <w:rFonts w:asciiTheme="minorHAnsi" w:hAnsiTheme="minorHAnsi" w:cstheme="minorHAnsi"/>
          <w:sz w:val="20"/>
          <w:szCs w:val="20"/>
        </w:rPr>
        <w:t xml:space="preserve">sk, NIP 583-31-63-786. </w:t>
      </w:r>
    </w:p>
    <w:p w14:paraId="0593ED7E" w14:textId="77777777" w:rsidR="007B6956" w:rsidRPr="00792E1D" w:rsidRDefault="007B6956" w:rsidP="007B6956">
      <w:pPr>
        <w:widowControl w:val="0"/>
        <w:numPr>
          <w:ilvl w:val="4"/>
          <w:numId w:val="69"/>
        </w:numPr>
        <w:tabs>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Płatno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dokonywane w ci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gu 28 dni od daty dor</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czenia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cemu dokumentów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lonych w § 27 ust. 4.</w:t>
      </w:r>
    </w:p>
    <w:p w14:paraId="170AB6F2" w14:textId="77777777" w:rsidR="007B6956" w:rsidRPr="00792E1D" w:rsidRDefault="007B6956" w:rsidP="007B6956">
      <w:pPr>
        <w:widowControl w:val="0"/>
        <w:numPr>
          <w:ilvl w:val="4"/>
          <w:numId w:val="69"/>
        </w:numPr>
        <w:tabs>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Terminem zapłaty jest dzie</w:t>
      </w:r>
      <w:r w:rsidRPr="00792E1D">
        <w:rPr>
          <w:rFonts w:asciiTheme="minorHAnsi" w:eastAsia="TimesNewRoman" w:hAnsiTheme="minorHAnsi" w:cstheme="minorHAnsi"/>
          <w:sz w:val="20"/>
          <w:szCs w:val="20"/>
        </w:rPr>
        <w:t xml:space="preserve">ń </w:t>
      </w:r>
      <w:r w:rsidRPr="00792E1D">
        <w:rPr>
          <w:rFonts w:asciiTheme="minorHAnsi" w:hAnsiTheme="minorHAnsi" w:cstheme="minorHAnsi"/>
          <w:sz w:val="20"/>
          <w:szCs w:val="20"/>
        </w:rPr>
        <w:t>obci</w:t>
      </w:r>
      <w:r w:rsidRPr="00792E1D">
        <w:rPr>
          <w:rFonts w:asciiTheme="minorHAnsi" w:eastAsia="TimesNewRoman" w:hAnsiTheme="minorHAnsi" w:cstheme="minorHAnsi"/>
          <w:sz w:val="20"/>
          <w:szCs w:val="20"/>
        </w:rPr>
        <w:t>ąż</w:t>
      </w:r>
      <w:r w:rsidRPr="00792E1D">
        <w:rPr>
          <w:rFonts w:asciiTheme="minorHAnsi" w:hAnsiTheme="minorHAnsi" w:cstheme="minorHAnsi"/>
          <w:sz w:val="20"/>
          <w:szCs w:val="20"/>
        </w:rPr>
        <w:t>enia rachunku bankowego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cego.</w:t>
      </w:r>
    </w:p>
    <w:p w14:paraId="11190FEC" w14:textId="77777777" w:rsidR="007B6956" w:rsidRPr="00792E1D" w:rsidRDefault="007B6956" w:rsidP="007B6956">
      <w:pPr>
        <w:spacing w:line="276" w:lineRule="auto"/>
        <w:jc w:val="center"/>
        <w:rPr>
          <w:rFonts w:asciiTheme="minorHAnsi" w:hAnsiTheme="minorHAnsi" w:cstheme="minorHAnsi"/>
          <w:b/>
          <w:strike/>
          <w:sz w:val="20"/>
          <w:szCs w:val="20"/>
        </w:rPr>
      </w:pPr>
    </w:p>
    <w:p w14:paraId="09849872"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28</w:t>
      </w:r>
    </w:p>
    <w:p w14:paraId="3ED8FA5F"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Zabezpieczenie należytego wykonania umowy</w:t>
      </w:r>
    </w:p>
    <w:p w14:paraId="2509E7C1" w14:textId="77777777" w:rsidR="007B6956" w:rsidRPr="00F22258"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F22258">
        <w:rPr>
          <w:rFonts w:asciiTheme="minorHAnsi" w:hAnsiTheme="minorHAnsi" w:cstheme="minorHAnsi"/>
          <w:sz w:val="20"/>
          <w:szCs w:val="20"/>
        </w:rPr>
        <w:t xml:space="preserve">Strony potwierdzają, że przed zawarciem Umowy Wykonawca wniósł zabezpieczenie należytego wykonania Umowy w wysokości 5 % wynagrodzenia, o którym mowa w §27 ust. 1, co stanowi kwotę </w:t>
      </w:r>
      <w:r w:rsidRPr="00F22258">
        <w:rPr>
          <w:rFonts w:asciiTheme="minorHAnsi" w:hAnsiTheme="minorHAnsi" w:cstheme="minorHAnsi"/>
          <w:b/>
          <w:sz w:val="20"/>
          <w:szCs w:val="20"/>
        </w:rPr>
        <w:t>……………… zł</w:t>
      </w:r>
      <w:r w:rsidRPr="00F22258">
        <w:rPr>
          <w:rFonts w:asciiTheme="minorHAnsi" w:hAnsiTheme="minorHAnsi" w:cstheme="minorHAnsi"/>
          <w:sz w:val="20"/>
          <w:szCs w:val="20"/>
        </w:rPr>
        <w:t xml:space="preserve"> (słownie: ……………………………. złote i ……/100). </w:t>
      </w:r>
    </w:p>
    <w:p w14:paraId="080C9768" w14:textId="77777777" w:rsidR="007B6956" w:rsidRPr="00F22258" w:rsidRDefault="007B6956" w:rsidP="007B6956">
      <w:pPr>
        <w:numPr>
          <w:ilvl w:val="6"/>
          <w:numId w:val="81"/>
        </w:numPr>
        <w:suppressAutoHyphens/>
        <w:spacing w:line="276" w:lineRule="auto"/>
        <w:ind w:left="284" w:hanging="284"/>
        <w:rPr>
          <w:rFonts w:asciiTheme="minorHAnsi" w:hAnsiTheme="minorHAnsi" w:cstheme="minorHAnsi"/>
          <w:sz w:val="18"/>
          <w:szCs w:val="20"/>
        </w:rPr>
      </w:pPr>
      <w:r w:rsidRPr="00F22258">
        <w:rPr>
          <w:rFonts w:asciiTheme="minorHAnsi" w:hAnsiTheme="minorHAnsi" w:cstheme="minorHAnsi"/>
          <w:sz w:val="20"/>
          <w:szCs w:val="20"/>
        </w:rPr>
        <w:t>Zabezpieczenie należytego wykonania Umowy zostało wniesione w formie  …………………………………….</w:t>
      </w:r>
    </w:p>
    <w:p w14:paraId="66191E69"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CB093BC"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W trakcie realizacji Umowy Wykonawca, w uzgodnieniu z Zamawiającym może dokonać zmiany formy zabezpieczenia na jedną lub kilka form, o których mowa w art. 450 ust. 1 ustawy - Prawo zamówień publicznych. </w:t>
      </w:r>
    </w:p>
    <w:p w14:paraId="4D207B39"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Wykonawca będzie zobowiązany do przedłużenia ważności zabezpieczenia, jeżeli data jego wygaśnięcia przypadnie przed terminem wykonania Przedmiotu umowy. Koszt przedłużenia ważności zabezpieczenia jest kosztem obciążającym w całości Wykonawcę. </w:t>
      </w:r>
    </w:p>
    <w:p w14:paraId="72241125"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Wykonawca będzie zobowiązany do uzupełnienia wysokości zabezpieczenia, w przypadku skorzystania z niego przez Zamawiającego w trakcie realizacji Umowy.</w:t>
      </w:r>
    </w:p>
    <w:p w14:paraId="6CB2B7AB"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 przypadku zaniechania przez Wykonawcę obowiązku przedłużenia zabezpieczenia lub jego uzupełnienia, Zamawiający uprawniony będzie zatrzymania na poczet tego zabezpieczenia należnego Wykonawcy wynagrodzenia do czasu uzyskania pełnej sumy zabezpieczenia.</w:t>
      </w:r>
    </w:p>
    <w:p w14:paraId="1F3D0572"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Zabezpieczenie należytego wykonania Umowy zostanie zwrócone Wykonawcy w następujących terminach:  70% wysokości zabezpieczenia – w ciągu 30 dni od dnia podpisania protokołu odbioru końcowego  30% wysokości zabezpieczenia – w ciągu 15 dni od upływu okresu rękojmi za wady zgodnie z postanowieniami §28 ust. 9. </w:t>
      </w:r>
    </w:p>
    <w:p w14:paraId="0306B6AB"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b/>
          <w:sz w:val="20"/>
          <w:szCs w:val="20"/>
        </w:rPr>
      </w:pPr>
      <w:r w:rsidRPr="00792E1D">
        <w:rPr>
          <w:rFonts w:asciiTheme="minorHAnsi" w:hAnsiTheme="minorHAnsi" w:cstheme="minorHAnsi"/>
          <w:sz w:val="20"/>
          <w:szCs w:val="20"/>
        </w:rPr>
        <w:t>Mając na uwadze oddawanie prac objętych niniejszą Umową etapami, zgodnie z Harmonogramami realizacji zamówienia i płatności, Strony zgodnie uzgadniają, iż gwarancja i rękojmia za wady biegnie od daty podpisania protokołu odbioru końcowego, do czasu upływu  ostatniego okresu gwarancji lub rękojmi, w zależności od tego, który z tych okresów przypadnie później.</w:t>
      </w:r>
    </w:p>
    <w:p w14:paraId="339A5FD7"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Zamawiający wstrzyma się ze zwrotem części zabezpieczenia należytego wykonania Umowy, w przypadku, kiedy Wykonawca nie usunął w terminie stwierdzonych w trakcie odbioru wad lub jest w trakcie usuwania tych wad.</w:t>
      </w:r>
    </w:p>
    <w:p w14:paraId="445B8AE8" w14:textId="77777777" w:rsidR="007B6956" w:rsidRPr="00D772C3" w:rsidRDefault="007B6956" w:rsidP="007B6956">
      <w:pPr>
        <w:spacing w:line="276" w:lineRule="auto"/>
        <w:jc w:val="center"/>
        <w:rPr>
          <w:rFonts w:asciiTheme="minorHAnsi" w:hAnsiTheme="minorHAnsi" w:cstheme="minorHAnsi"/>
          <w:b/>
          <w:sz w:val="20"/>
          <w:szCs w:val="20"/>
        </w:rPr>
      </w:pPr>
    </w:p>
    <w:p w14:paraId="06ECC1EC"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 29</w:t>
      </w:r>
    </w:p>
    <w:p w14:paraId="43D833D4"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Kary umowne, potrącenia</w:t>
      </w:r>
    </w:p>
    <w:p w14:paraId="58493597" w14:textId="77777777" w:rsidR="007B6956" w:rsidRPr="00D772C3" w:rsidRDefault="007B6956" w:rsidP="007B6956">
      <w:pPr>
        <w:numPr>
          <w:ilvl w:val="0"/>
          <w:numId w:val="86"/>
        </w:numPr>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Wykonawca, niezależnie od innych przypadków określonych w Umowie zapłaci 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cemu kary umowne w nast</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puj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cych wypadkach i wysoko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ciach:</w:t>
      </w:r>
    </w:p>
    <w:p w14:paraId="0B99B913"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0,02% wynagrodzenia brutto określonego w § 27 ust. 1 umowy w przypadku niedotrzymania przez Wykonawcę któregokolwiek z terminów, o których mowa Harmonogramach realizacji zamówienia i płatności, za każdy dzień zwłoki  odrębnie dla każdego z terminów;</w:t>
      </w:r>
    </w:p>
    <w:p w14:paraId="235DD1DD"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0,02% wynagrodzenia brutto określonego w § 27 ust. 1 umowy za zwłokę w usuni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ciu wad i usterek stwierdzonych po odbiorze ko</w:t>
      </w:r>
      <w:r w:rsidRPr="00D772C3">
        <w:rPr>
          <w:rFonts w:asciiTheme="minorHAnsi" w:eastAsia="TimesNewRoman" w:hAnsiTheme="minorHAnsi" w:cstheme="minorHAnsi"/>
          <w:sz w:val="20"/>
          <w:szCs w:val="20"/>
        </w:rPr>
        <w:t>ń</w:t>
      </w:r>
      <w:r w:rsidRPr="00D772C3">
        <w:rPr>
          <w:rFonts w:asciiTheme="minorHAnsi" w:hAnsiTheme="minorHAnsi" w:cstheme="minorHAnsi"/>
          <w:sz w:val="20"/>
          <w:szCs w:val="20"/>
        </w:rPr>
        <w:t>cowym, w okresie gwarancji i r</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kojmi, za każdy dzień zwłoki, liczony od upływu terminu na usuni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cie wad lub usterek;</w:t>
      </w:r>
    </w:p>
    <w:p w14:paraId="6148DB75"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 xml:space="preserve">w wysokości 10% wynagrodzenia brutto określonego w § 27 ust. 1 umowy w razie odstąpienia od umowy lub rozwiązania umowy przez Wykonawcę lub Zamawiającego z </w:t>
      </w:r>
      <w:r>
        <w:rPr>
          <w:rFonts w:asciiTheme="minorHAnsi" w:hAnsiTheme="minorHAnsi" w:cstheme="minorHAnsi"/>
          <w:sz w:val="20"/>
          <w:szCs w:val="20"/>
        </w:rPr>
        <w:t>winy</w:t>
      </w:r>
      <w:r w:rsidRPr="00D772C3">
        <w:rPr>
          <w:rFonts w:asciiTheme="minorHAnsi" w:hAnsiTheme="minorHAnsi" w:cstheme="minorHAnsi"/>
          <w:sz w:val="20"/>
          <w:szCs w:val="20"/>
        </w:rPr>
        <w:t xml:space="preserve"> Wykonawcy, w tym w szczególności przyczyn o których mowa w § 30 ust.1 umowy;</w:t>
      </w:r>
    </w:p>
    <w:p w14:paraId="4317FEFB"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za wprowadzenie na plac budowy podwykonawców z pominięciem warunków, określonych w § 20 umowy – w wysokości 5.000,00 zł za każde takie zdarzenie;</w:t>
      </w:r>
    </w:p>
    <w:p w14:paraId="0A9DB71B"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20.000,00 zł za brak przedłużenia zabezpieczenia należytego wykonania umowy zgodnie z treścią §28 ust. 5 lub brak uzupełnienia jego sumy do kwoty, o której mowa w §28 ust. 1 - za każde takie zdarzenie;</w:t>
      </w:r>
    </w:p>
    <w:p w14:paraId="5F864B11"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10.000,00 zł za brak ubezpieczenia budowy zgodnie z treścią §15 ust. 2 lub brak utrzymania ubezpieczenia, o którym mowa w §15 ust. 3;</w:t>
      </w:r>
    </w:p>
    <w:p w14:paraId="3DFAB739"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3.000,00 zł za brak przedłożenia polisy lub dowodu uiszczenia składki zgodnie z treścią §15 ust. 6 za każdy taki przypadek;</w:t>
      </w:r>
    </w:p>
    <w:p w14:paraId="5653DCB3"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za niedopełnienie innych, niż wskazany w pkt d, obowiązków, określonych w § 20 umowy, nałożonych na Wykonawcę (lub podwykonawcę) w związku z podzleceniem określonego zakresu przedmiotu umowy podwykonawcom w tym braku zapłaty lub nieterminowej zapłaty wynagrodzenia należnego podwykonawcom lub dalszym podwykonawcom, nieprzedłożenia do zaakceptowania projektu umowy o podwykonawstwo lub projektu jej zmiany, nieprzedłożenia poświadczonej za zgodność z oryginałem kopii umowy o podwykonawstwo lub jej zmiany  – w wysokości 3.000,00 zł za każdy niedopełniony obowiązek</w:t>
      </w:r>
    </w:p>
    <w:p w14:paraId="6A469471"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 xml:space="preserve">w przypadku ujawnienia niespełnienia wymogu zatrudnienia przez Wykonawcę lub Podwykonawcę na podstawie umowy o pracę osób wykonujących czynności bezpośrednio związane z realizacją przedmiotu umowy w wysokości 1000,00 zł za każdą osobę niezatrudnioną na podstawie umowy o pracę. </w:t>
      </w:r>
    </w:p>
    <w:p w14:paraId="30B9B5F4" w14:textId="77777777" w:rsidR="007B6956" w:rsidRPr="00D772C3" w:rsidRDefault="007B6956" w:rsidP="007B6956">
      <w:pPr>
        <w:widowControl w:val="0"/>
        <w:spacing w:line="276" w:lineRule="auto"/>
        <w:ind w:left="709"/>
        <w:jc w:val="both"/>
        <w:rPr>
          <w:rFonts w:asciiTheme="minorHAnsi" w:hAnsiTheme="minorHAnsi" w:cstheme="minorHAnsi"/>
          <w:sz w:val="20"/>
          <w:szCs w:val="20"/>
        </w:rPr>
      </w:pPr>
    </w:p>
    <w:p w14:paraId="5F8611A1" w14:textId="77777777" w:rsidR="007B6956" w:rsidRPr="00D772C3" w:rsidRDefault="007B6956" w:rsidP="007B695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Niezależnie od kar umownych Wykonawca zobowiązuje się do zapłaty odszkodowania za szkodę w rozmiarach przewyższających wysokość kar umownych wyrządzoną wskutek niewykonania lub nienależytego wykonania Umowy.</w:t>
      </w:r>
    </w:p>
    <w:p w14:paraId="355F2BF9" w14:textId="77777777" w:rsidR="007B6956" w:rsidRPr="00D772C3" w:rsidRDefault="007B6956" w:rsidP="007B695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Wykonawca upoważnia Zamawiającego do potrącenia kar umownych z należnego Wykonawcy wynagrodzenia.</w:t>
      </w:r>
    </w:p>
    <w:p w14:paraId="1F26CB2C" w14:textId="77777777" w:rsidR="007B6956" w:rsidRPr="00D772C3" w:rsidRDefault="007B6956" w:rsidP="007B695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b/>
          <w:sz w:val="20"/>
          <w:szCs w:val="20"/>
        </w:rPr>
      </w:pPr>
      <w:r w:rsidRPr="00D772C3">
        <w:rPr>
          <w:rFonts w:asciiTheme="minorHAnsi" w:hAnsiTheme="minorHAnsi" w:cstheme="minorHAnsi"/>
          <w:sz w:val="20"/>
          <w:szCs w:val="20"/>
        </w:rPr>
        <w:t>W przypadkach, gdy w niniejszej umowie przewidziano wykonanie niektórych czynności na koszt Wykonawcy Zamawiający będzie upoważniony do potrącenia kosztów ich wykonania z wynagrodzenia Wykonawcy.</w:t>
      </w:r>
    </w:p>
    <w:p w14:paraId="2E4D170D" w14:textId="77777777" w:rsidR="007B6956" w:rsidRPr="00D772C3" w:rsidRDefault="007B6956" w:rsidP="007B6956">
      <w:pPr>
        <w:numPr>
          <w:ilvl w:val="0"/>
          <w:numId w:val="86"/>
        </w:numPr>
        <w:spacing w:line="276" w:lineRule="auto"/>
        <w:ind w:left="284" w:hanging="284"/>
        <w:jc w:val="both"/>
        <w:rPr>
          <w:rFonts w:asciiTheme="minorHAnsi" w:eastAsiaTheme="minorHAnsi" w:hAnsiTheme="minorHAnsi" w:cstheme="minorHAnsi"/>
          <w:sz w:val="20"/>
          <w:szCs w:val="20"/>
          <w:lang w:eastAsia="en-US"/>
        </w:rPr>
      </w:pPr>
      <w:r w:rsidRPr="00D772C3">
        <w:rPr>
          <w:rFonts w:asciiTheme="minorHAnsi" w:eastAsiaTheme="minorHAnsi" w:hAnsiTheme="minorHAnsi" w:cstheme="minorHAnsi"/>
          <w:sz w:val="20"/>
          <w:szCs w:val="20"/>
          <w:lang w:eastAsia="en-US"/>
        </w:rPr>
        <w:t xml:space="preserve">Łączna wysokość naliczonych kar umownych nie może przekroczyć 50% łącznego wynagrodzenia brutto w § 27 ust. 1 umowy.  </w:t>
      </w:r>
    </w:p>
    <w:p w14:paraId="5E7A0CD0" w14:textId="77777777" w:rsidR="007B6956" w:rsidRPr="00D772C3" w:rsidRDefault="007B6956" w:rsidP="007B6956">
      <w:pPr>
        <w:spacing w:line="276" w:lineRule="auto"/>
        <w:jc w:val="center"/>
        <w:rPr>
          <w:rFonts w:asciiTheme="minorHAnsi" w:hAnsiTheme="minorHAnsi" w:cstheme="minorHAnsi"/>
          <w:b/>
          <w:sz w:val="20"/>
          <w:szCs w:val="20"/>
        </w:rPr>
      </w:pPr>
    </w:p>
    <w:p w14:paraId="0B4A5F28"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 30</w:t>
      </w:r>
    </w:p>
    <w:p w14:paraId="3F3141F8"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Odstąpienie od umowy</w:t>
      </w:r>
    </w:p>
    <w:p w14:paraId="5FBCA906" w14:textId="77777777" w:rsidR="007B6956" w:rsidRPr="00D772C3" w:rsidRDefault="007B6956" w:rsidP="007B6956">
      <w:pPr>
        <w:widowControl w:val="0"/>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772C3">
        <w:rPr>
          <w:rFonts w:asciiTheme="minorHAnsi" w:hAnsiTheme="minorHAnsi" w:cstheme="minorHAnsi"/>
          <w:sz w:val="20"/>
          <w:szCs w:val="20"/>
        </w:rPr>
        <w:t>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odstąpić od umowy w całości lub w części, w terminie 45 dni od wystąpienia okoliczności będącej podstawą odstąpienia, w przypadkach, gdy Wykonawca:</w:t>
      </w:r>
    </w:p>
    <w:p w14:paraId="63AD3487"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nie wykona Dokumentacji projektowej lub </w:t>
      </w:r>
      <w:proofErr w:type="spellStart"/>
      <w:r w:rsidRPr="00D772C3">
        <w:rPr>
          <w:rFonts w:asciiTheme="minorHAnsi" w:hAnsiTheme="minorHAnsi" w:cstheme="minorHAnsi"/>
          <w:sz w:val="20"/>
          <w:szCs w:val="20"/>
        </w:rPr>
        <w:t>STWiOR</w:t>
      </w:r>
      <w:proofErr w:type="spellEnd"/>
      <w:r w:rsidRPr="00D772C3">
        <w:rPr>
          <w:rFonts w:asciiTheme="minorHAnsi" w:hAnsiTheme="minorHAnsi" w:cstheme="minorHAnsi"/>
          <w:sz w:val="20"/>
          <w:szCs w:val="20"/>
        </w:rPr>
        <w:t xml:space="preserve"> w terminie 30 dni od upływu terminu ustalonego w Harmonogramie;</w:t>
      </w:r>
    </w:p>
    <w:p w14:paraId="06C507B9"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nie wykona korekty Dokumentacji projektowej lub </w:t>
      </w:r>
      <w:proofErr w:type="spellStart"/>
      <w:r w:rsidRPr="00D772C3">
        <w:rPr>
          <w:rFonts w:asciiTheme="minorHAnsi" w:hAnsiTheme="minorHAnsi" w:cstheme="minorHAnsi"/>
          <w:sz w:val="20"/>
          <w:szCs w:val="20"/>
        </w:rPr>
        <w:t>STWiOR</w:t>
      </w:r>
      <w:proofErr w:type="spellEnd"/>
      <w:r w:rsidRPr="00D772C3">
        <w:rPr>
          <w:rFonts w:asciiTheme="minorHAnsi" w:hAnsiTheme="minorHAnsi" w:cstheme="minorHAnsi"/>
          <w:sz w:val="20"/>
          <w:szCs w:val="20"/>
        </w:rPr>
        <w:t>, w terminie wyznaczonym przez zamawiającego, zgodnie z § 3 ust. 13 Umowy;</w:t>
      </w:r>
    </w:p>
    <w:p w14:paraId="4FC5EE2B"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opóźnia się z rozpoczęciem Prac lub Robót ponad 14 dni, z przyczyn leżących po jego stronie;</w:t>
      </w:r>
    </w:p>
    <w:p w14:paraId="774EB6AB"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wykonuje Prace lub Roboty niezgodnie z Umową lub Dokumentacją i nie reaguje na polecenia Inspektora Nadzoru w tym zakresie;</w:t>
      </w:r>
    </w:p>
    <w:p w14:paraId="21C2B02A"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wstrzymuje Roboty ponad 14 dni nie mając zezwolenia od Inspektora Nadzoru;</w:t>
      </w:r>
    </w:p>
    <w:p w14:paraId="44ED006B"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utrzyma w mocy ubezpieczenia, o którym mowa w § 15 ust. 2 lub ust. 3 umowy;</w:t>
      </w:r>
    </w:p>
    <w:p w14:paraId="5335D572"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usunie wad ujawnionych w Przedmiocie umowy w trakcie odbioru w wyznaczonym dodatkowym terminie na ich usunięcie;</w:t>
      </w:r>
    </w:p>
    <w:p w14:paraId="534A68AE"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zawrze umowę z podwykonawcą bez zachowania zasad okre</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lonych w § 20 umowy;</w:t>
      </w:r>
    </w:p>
    <w:p w14:paraId="689EB51F"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dokona rozliczeń finansowych z podwykonawcą;</w:t>
      </w:r>
    </w:p>
    <w:p w14:paraId="2B976544"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dokona zmiany kierownika budowy bez zawarcia aneksu do umowy </w:t>
      </w:r>
    </w:p>
    <w:p w14:paraId="6A14B6F8"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wypełnia innych istotnych warunków Umowy.</w:t>
      </w:r>
    </w:p>
    <w:p w14:paraId="37BC3D0F" w14:textId="77777777" w:rsidR="007B6956" w:rsidRPr="00D772C3"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772C3">
        <w:rPr>
          <w:rFonts w:asciiTheme="minorHAnsi" w:hAnsiTheme="minorHAnsi" w:cstheme="minorHAnsi"/>
          <w:sz w:val="20"/>
          <w:szCs w:val="20"/>
        </w:rPr>
        <w:t>W razie zaistnienia istotnej zmiany okoliczno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 powoduj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 xml:space="preserve">cej, </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wykonanie Umowy nie le</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y w interesie publicznym, czego nie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na było przewidzie</w:t>
      </w:r>
      <w:r w:rsidRPr="00D772C3">
        <w:rPr>
          <w:rFonts w:asciiTheme="minorHAnsi" w:eastAsia="TimesNewRoman" w:hAnsiTheme="minorHAnsi" w:cstheme="minorHAnsi"/>
          <w:sz w:val="20"/>
          <w:szCs w:val="20"/>
        </w:rPr>
        <w:t xml:space="preserve">ć </w:t>
      </w:r>
      <w:r w:rsidRPr="00D772C3">
        <w:rPr>
          <w:rFonts w:asciiTheme="minorHAnsi" w:hAnsiTheme="minorHAnsi" w:cstheme="minorHAnsi"/>
          <w:sz w:val="20"/>
          <w:szCs w:val="20"/>
        </w:rPr>
        <w:t>w chwili zawarcia Umowy,  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odst</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pi</w:t>
      </w:r>
      <w:r w:rsidRPr="00D772C3">
        <w:rPr>
          <w:rFonts w:asciiTheme="minorHAnsi" w:eastAsia="TimesNewRoman" w:hAnsiTheme="minorHAnsi" w:cstheme="minorHAnsi"/>
          <w:sz w:val="20"/>
          <w:szCs w:val="20"/>
        </w:rPr>
        <w:t xml:space="preserve">ć </w:t>
      </w:r>
      <w:r w:rsidRPr="00D772C3">
        <w:rPr>
          <w:rFonts w:asciiTheme="minorHAnsi" w:hAnsiTheme="minorHAnsi" w:cstheme="minorHAnsi"/>
          <w:sz w:val="20"/>
          <w:szCs w:val="20"/>
        </w:rPr>
        <w:t>od Umowy w terminie 30 dni od powzi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cia wiadomo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 o tych okoliczno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 xml:space="preserve">ciach. W takim przypadku Wykonawcy przysługuje jedynie prawo </w:t>
      </w:r>
      <w:r w:rsidRPr="00D772C3">
        <w:rPr>
          <w:rFonts w:asciiTheme="minorHAnsi" w:eastAsia="TimesNewRoman" w:hAnsiTheme="minorHAnsi" w:cstheme="minorHAnsi"/>
          <w:sz w:val="20"/>
          <w:szCs w:val="20"/>
        </w:rPr>
        <w:t>żą</w:t>
      </w:r>
      <w:r w:rsidRPr="00D772C3">
        <w:rPr>
          <w:rFonts w:asciiTheme="minorHAnsi" w:hAnsiTheme="minorHAnsi" w:cstheme="minorHAnsi"/>
          <w:sz w:val="20"/>
          <w:szCs w:val="20"/>
        </w:rPr>
        <w:t>dania wynagrodzenia naliczonego za wykonan</w:t>
      </w:r>
      <w:r w:rsidRPr="00D772C3">
        <w:rPr>
          <w:rFonts w:asciiTheme="minorHAnsi" w:eastAsia="TimesNewRoman" w:hAnsiTheme="minorHAnsi" w:cstheme="minorHAnsi"/>
          <w:sz w:val="20"/>
          <w:szCs w:val="20"/>
        </w:rPr>
        <w:t xml:space="preserve">ą </w:t>
      </w:r>
      <w:r w:rsidRPr="00D772C3">
        <w:rPr>
          <w:rFonts w:asciiTheme="minorHAnsi" w:hAnsiTheme="minorHAnsi" w:cstheme="minorHAnsi"/>
          <w:sz w:val="20"/>
          <w:szCs w:val="20"/>
        </w:rPr>
        <w:t>cz</w:t>
      </w:r>
      <w:r w:rsidRPr="00D772C3">
        <w:rPr>
          <w:rFonts w:asciiTheme="minorHAnsi" w:eastAsia="TimesNewRoman" w:hAnsiTheme="minorHAnsi" w:cstheme="minorHAnsi"/>
          <w:sz w:val="20"/>
          <w:szCs w:val="20"/>
        </w:rPr>
        <w:t xml:space="preserve">ęść </w:t>
      </w:r>
      <w:r w:rsidRPr="00D772C3">
        <w:rPr>
          <w:rFonts w:asciiTheme="minorHAnsi" w:hAnsiTheme="minorHAnsi" w:cstheme="minorHAnsi"/>
          <w:sz w:val="20"/>
          <w:szCs w:val="20"/>
        </w:rPr>
        <w:t>Przedmiotu umowy.</w:t>
      </w:r>
    </w:p>
    <w:p w14:paraId="4B7F30AE"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 przypadku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pienia od Umowy przez jedn</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ze stron Wykonawca ma 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zek wstrzymania realizacji Przedmiotu umowy w trybie natychmiastowym oraz zabezpieczenia, a nast</w:t>
      </w:r>
      <w:r w:rsidRPr="004366CA">
        <w:rPr>
          <w:rFonts w:asciiTheme="minorHAnsi" w:eastAsia="TimesNewRoman" w:hAnsiTheme="minorHAnsi" w:cstheme="minorHAnsi"/>
          <w:sz w:val="20"/>
          <w:szCs w:val="20"/>
        </w:rPr>
        <w:t>ę</w:t>
      </w:r>
      <w:r w:rsidRPr="004366CA">
        <w:rPr>
          <w:rFonts w:asciiTheme="minorHAnsi" w:hAnsiTheme="minorHAnsi" w:cstheme="minorHAnsi"/>
          <w:sz w:val="20"/>
          <w:szCs w:val="20"/>
        </w:rPr>
        <w:t>pnie opuszczenia terenu budowy.</w:t>
      </w:r>
    </w:p>
    <w:p w14:paraId="697B60F2"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Je</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eli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pił od Umowy z przyczyn le</w:t>
      </w:r>
      <w:r w:rsidRPr="004366CA">
        <w:rPr>
          <w:rFonts w:asciiTheme="minorHAnsi" w:eastAsia="TimesNewRoman" w:hAnsiTheme="minorHAnsi" w:cstheme="minorHAnsi"/>
          <w:sz w:val="20"/>
          <w:szCs w:val="20"/>
        </w:rPr>
        <w:t>żą</w:t>
      </w:r>
      <w:r w:rsidRPr="004366CA">
        <w:rPr>
          <w:rFonts w:asciiTheme="minorHAnsi" w:hAnsiTheme="minorHAnsi" w:cstheme="minorHAnsi"/>
          <w:sz w:val="20"/>
          <w:szCs w:val="20"/>
        </w:rPr>
        <w:t>cych po stronie Wykonawcy to wszelkie znajduj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 si</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na terenie budowy materiały, roboty tymczasowe i wykonane roboty zostan</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przekazane protokolarnie przez Wykonawc</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cemu.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mo</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 wskaza</w:t>
      </w:r>
      <w:r w:rsidRPr="004366CA">
        <w:rPr>
          <w:rFonts w:asciiTheme="minorHAnsi" w:eastAsia="TimesNewRoman" w:hAnsiTheme="minorHAnsi" w:cstheme="minorHAnsi"/>
          <w:sz w:val="20"/>
          <w:szCs w:val="20"/>
        </w:rPr>
        <w:t>ć</w:t>
      </w:r>
      <w:r w:rsidRPr="004366CA">
        <w:rPr>
          <w:rFonts w:asciiTheme="minorHAnsi" w:hAnsiTheme="minorHAnsi" w:cstheme="minorHAnsi"/>
          <w:sz w:val="20"/>
          <w:szCs w:val="20"/>
        </w:rPr>
        <w:t>, których materiałów nie przyjmuje i zwróci</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je Wykonawcy.</w:t>
      </w:r>
    </w:p>
    <w:p w14:paraId="3D4306AC"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Wykonawca zobowi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zany jest do wykonania i dostarczenia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cemu inwentaryzacji wykonanych Robót wg stanu na dzie</w:t>
      </w:r>
      <w:r w:rsidRPr="004366CA">
        <w:rPr>
          <w:rFonts w:asciiTheme="minorHAnsi" w:eastAsia="TimesNewRoman" w:hAnsiTheme="minorHAnsi" w:cstheme="minorHAnsi"/>
          <w:sz w:val="20"/>
          <w:szCs w:val="20"/>
        </w:rPr>
        <w:t xml:space="preserve">ń </w:t>
      </w:r>
      <w:r w:rsidRPr="004366CA">
        <w:rPr>
          <w:rFonts w:asciiTheme="minorHAnsi" w:hAnsiTheme="minorHAnsi" w:cstheme="minorHAnsi"/>
          <w:sz w:val="20"/>
          <w:szCs w:val="20"/>
        </w:rPr>
        <w:t>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pienia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zania Umowy, potwierdzonej przez Inspektora Nadzoru.</w:t>
      </w:r>
    </w:p>
    <w:p w14:paraId="4F63B765"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Na podstawie dokonanej inwentaryzacji Wykonawca sporz</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dzi kosztorys obejmuj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warto</w:t>
      </w:r>
      <w:r w:rsidRPr="004366CA">
        <w:rPr>
          <w:rFonts w:asciiTheme="minorHAnsi" w:eastAsia="TimesNewRoman" w:hAnsiTheme="minorHAnsi" w:cstheme="minorHAnsi"/>
          <w:sz w:val="20"/>
          <w:szCs w:val="20"/>
        </w:rPr>
        <w:t xml:space="preserve">ść </w:t>
      </w:r>
      <w:r w:rsidRPr="004366CA">
        <w:rPr>
          <w:rFonts w:asciiTheme="minorHAnsi" w:hAnsiTheme="minorHAnsi" w:cstheme="minorHAnsi"/>
          <w:sz w:val="20"/>
          <w:szCs w:val="20"/>
        </w:rPr>
        <w:t>wykonanych robót oraz zakupionych materiałów nie nadaj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cych si</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do wbudowania w inny obiekt, których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nie zwrócił Wykonawcy, stanowi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podstaw</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do wystawienia przez Wykonawc</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faktury (rachunku).</w:t>
      </w:r>
    </w:p>
    <w:p w14:paraId="3F7F7F66"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Inne uzasadnione koszty 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zane z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pieniem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zaniem umowy ponosi strona, która spowodowała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w:t>
      </w:r>
    </w:p>
    <w:p w14:paraId="19474080"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 Umowy powinno nast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w formie pisemnej i powinno zawiera</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uzasadnienie, pod rygorem niewa</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no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 takiego 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wiadczenia.</w:t>
      </w:r>
    </w:p>
    <w:p w14:paraId="5D823D2C" w14:textId="77777777" w:rsidR="007B6956" w:rsidRPr="0073563E" w:rsidRDefault="007B6956" w:rsidP="007B6956">
      <w:pPr>
        <w:spacing w:line="276" w:lineRule="auto"/>
        <w:jc w:val="center"/>
        <w:rPr>
          <w:rFonts w:asciiTheme="minorHAnsi" w:hAnsiTheme="minorHAnsi" w:cstheme="minorHAnsi"/>
          <w:color w:val="FF0000"/>
          <w:sz w:val="20"/>
          <w:szCs w:val="20"/>
        </w:rPr>
      </w:pPr>
    </w:p>
    <w:p w14:paraId="6871B68B" w14:textId="77777777" w:rsidR="007B6956" w:rsidRPr="004366CA" w:rsidRDefault="007B6956" w:rsidP="007B695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 31</w:t>
      </w:r>
    </w:p>
    <w:p w14:paraId="6D74F279" w14:textId="77777777" w:rsidR="007B6956" w:rsidRPr="00801BAE" w:rsidRDefault="007B6956" w:rsidP="007B695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Zmiana w treści umowy</w:t>
      </w:r>
    </w:p>
    <w:p w14:paraId="3A86EF16" w14:textId="77777777" w:rsidR="007B6956" w:rsidRPr="00801BAE" w:rsidRDefault="007B6956" w:rsidP="007B6956">
      <w:pPr>
        <w:widowControl w:val="0"/>
        <w:spacing w:line="276" w:lineRule="auto"/>
        <w:ind w:left="284"/>
        <w:jc w:val="both"/>
        <w:rPr>
          <w:rFonts w:asciiTheme="minorHAnsi" w:hAnsiTheme="minorHAnsi" w:cstheme="minorHAnsi"/>
          <w:sz w:val="20"/>
          <w:szCs w:val="20"/>
        </w:rPr>
      </w:pPr>
      <w:r w:rsidRPr="00801BAE">
        <w:rPr>
          <w:rFonts w:asciiTheme="minorHAnsi" w:hAnsiTheme="minorHAnsi" w:cstheme="minorHAnsi"/>
          <w:sz w:val="20"/>
          <w:szCs w:val="20"/>
        </w:rPr>
        <w:t xml:space="preserve">Zmiany Umowy będą dokonywane poprzez kolejno numerowane aneksy sporządzone przez strony </w:t>
      </w:r>
      <w:r w:rsidRPr="00801BAE">
        <w:rPr>
          <w:rFonts w:asciiTheme="minorHAnsi" w:hAnsiTheme="minorHAnsi" w:cstheme="minorHAnsi"/>
          <w:sz w:val="20"/>
          <w:szCs w:val="20"/>
        </w:rPr>
        <w:br/>
        <w:t>w formie pisemnej pod rygorem nieważności. Zamawiający, oprócz pozostałych przypadków wskazanych  w ustawie Prawo zamówień publicznych, stosownie do treści art. 455 ust. 1 ustawy Prawo zamówień publicznych, przewiduje następujące możliwości dokonywania istotnych zmian postanowień niniejszej umowy:</w:t>
      </w:r>
    </w:p>
    <w:p w14:paraId="658F04D1" w14:textId="77777777" w:rsidR="007B6956" w:rsidRPr="00801BAE"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określające sposób wykonania robót budowlanych – w przypadku, w którym służyć to będzie podniesieniu standardu Przedmiotu umowy i nie będzie to wykraczało poza określenie przedmiotu zamówienia zawarte w SWZ oraz nie spowoduje wzrostu wynagrodzenia Wykonawcy;</w:t>
      </w:r>
    </w:p>
    <w:p w14:paraId="3AB8C05C" w14:textId="77777777" w:rsidR="007B6956" w:rsidRPr="00801BAE"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dotyczące terminu wykonania Umowy – w przypadku, w którym nie ma możliwości dotrzymania przez Wykonawcę terminu wykonania Przedmiotu umowy z przyczyn niezależnych od Wykonawcy lub w przypadku wystąpienia okoliczności siły wyższej lub innych okoliczności od Stron niezależnych, w tym m.in. wystąpienie warunków atmosferycznych w szczególności uniemożliwiających prawidłowe wykonanie/prowadzenie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 za które Wykonawca ponosi odpowiedzialność (fakt ten musi mieć odzwierciedlenie w Dzienniku Budowy i musi być potwierdzony przez Inspektora Nadzoru);</w:t>
      </w:r>
    </w:p>
    <w:p w14:paraId="5CB85B9E" w14:textId="77777777" w:rsidR="007B6956" w:rsidRPr="00801BAE"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 xml:space="preserve">zmiana dotycząca Przedmiotu umowy, jego zakresu, wynagrodzenia Wykonawcy, jego rozliczenia oraz obowiązków Wykonawcy – w przypadku wystąpienia okoliczności nie przewidzianych w chwili zawarcia umowy, </w:t>
      </w:r>
      <w:r>
        <w:rPr>
          <w:rFonts w:asciiTheme="minorHAnsi" w:hAnsiTheme="minorHAnsi" w:cstheme="minorHAnsi"/>
          <w:sz w:val="20"/>
          <w:szCs w:val="20"/>
        </w:rPr>
        <w:t xml:space="preserve">niezależnych od Stron, </w:t>
      </w:r>
      <w:r w:rsidRPr="00801BAE">
        <w:rPr>
          <w:rFonts w:asciiTheme="minorHAnsi" w:hAnsiTheme="minorHAnsi" w:cstheme="minorHAnsi"/>
          <w:sz w:val="20"/>
          <w:szCs w:val="20"/>
        </w:rPr>
        <w:t>a skutkujących koniecznością zmiany Przedmiotu umowy w takim zakresie;</w:t>
      </w:r>
    </w:p>
    <w:p w14:paraId="279FA034" w14:textId="77777777" w:rsidR="007B6956"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wynikające ze zmiany przepisów prawa, które weszły w życie po zawarciu Umowy i które wywołują potrzebę zmian tych postanowień.</w:t>
      </w:r>
    </w:p>
    <w:p w14:paraId="31D1C2A2" w14:textId="77777777" w:rsidR="007B6956"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C3F9B">
        <w:rPr>
          <w:rFonts w:asciiTheme="minorHAnsi" w:hAnsiTheme="minorHAnsi" w:cstheme="minorHAnsi"/>
          <w:sz w:val="20"/>
          <w:szCs w:val="20"/>
        </w:rPr>
        <w:t xml:space="preserve">zmiany w stosunku do przedstawionej dokumentacji (PFU) pod warunkiem uprzedniej pisemnej akceptacji przez Zamawiającego rozwiązań alternatywnych oraz uzyskania przez Wykonawcę wszelkich niezbędnych uzgodnień z zainteresowanymi stronami.  </w:t>
      </w:r>
      <w:r>
        <w:rPr>
          <w:rFonts w:asciiTheme="minorHAnsi" w:hAnsiTheme="minorHAnsi" w:cstheme="minorHAnsi"/>
          <w:sz w:val="20"/>
          <w:szCs w:val="20"/>
        </w:rPr>
        <w:t>Dokonanie zmian w stosunku do przedstawionej dokumentacji (PFU)</w:t>
      </w:r>
      <w:r w:rsidRPr="008452F3">
        <w:rPr>
          <w:rFonts w:asciiTheme="minorHAnsi" w:hAnsiTheme="minorHAnsi" w:cstheme="minorHAnsi"/>
          <w:sz w:val="20"/>
          <w:szCs w:val="20"/>
        </w:rPr>
        <w:t xml:space="preserve"> jest możliwe przy spełnieniu jednego z warunków poniżej, </w:t>
      </w:r>
      <w:r w:rsidRPr="009E6AB1">
        <w:rPr>
          <w:rFonts w:asciiTheme="minorHAnsi" w:hAnsiTheme="minorHAnsi" w:cstheme="minorHAnsi"/>
          <w:sz w:val="20"/>
          <w:szCs w:val="20"/>
        </w:rPr>
        <w:t>w sytuacji zaistnienia</w:t>
      </w:r>
      <w:r w:rsidRPr="008452F3">
        <w:rPr>
          <w:rFonts w:asciiTheme="minorHAnsi" w:hAnsiTheme="minorHAnsi" w:cstheme="minorHAnsi"/>
          <w:sz w:val="20"/>
          <w:szCs w:val="20"/>
        </w:rPr>
        <w:t>:</w:t>
      </w:r>
    </w:p>
    <w:p w14:paraId="57248F3A" w14:textId="08FA224B"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obiektywnej niemożliwości wykonania robót zgod</w:t>
      </w:r>
      <w:r>
        <w:rPr>
          <w:rFonts w:asciiTheme="minorHAnsi" w:hAnsiTheme="minorHAnsi" w:cstheme="minorHAnsi"/>
          <w:sz w:val="20"/>
          <w:szCs w:val="20"/>
        </w:rPr>
        <w:t>nie z dokumentacją</w:t>
      </w:r>
      <w:r w:rsidRPr="00C12CF4">
        <w:rPr>
          <w:rFonts w:asciiTheme="minorHAnsi" w:hAnsiTheme="minorHAnsi" w:cstheme="minorHAnsi"/>
          <w:sz w:val="20"/>
          <w:szCs w:val="20"/>
        </w:rPr>
        <w:t>,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30977DC3" w14:textId="77777777"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możliwości wprowadzenia lepszych rozwiązań technologicznych lub lepszych materiałów w stosunku do zaprojektowanych pod warunkiem, że nowe rozwiązania b</w:t>
      </w:r>
      <w:r>
        <w:rPr>
          <w:rFonts w:asciiTheme="minorHAnsi" w:hAnsiTheme="minorHAnsi" w:cstheme="minorHAnsi"/>
          <w:sz w:val="20"/>
          <w:szCs w:val="20"/>
        </w:rPr>
        <w:t>ędą korzystne dla Zamawiającego.</w:t>
      </w:r>
    </w:p>
    <w:p w14:paraId="3EC06593" w14:textId="77777777" w:rsidR="007B6956" w:rsidRPr="008452F3"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452F3">
        <w:rPr>
          <w:rFonts w:asciiTheme="minorHAnsi" w:hAnsiTheme="minorHAnsi" w:cstheme="minorHAnsi"/>
          <w:sz w:val="20"/>
          <w:szCs w:val="20"/>
        </w:rPr>
        <w:t xml:space="preserve">w razie konieczności wykonania robót zamiennych lub dodatkowych po uzyskaniu uprzedniej, pisemnej, pod rygorem nieważności, akceptacji Zamawiającego na wykonanie takich robót zamiennych lub dodatkowych. W takiej sytuacji Wykonawca sporządzi protokół konieczności. Wykonanie robót zamiennych jest możliwe przy spełnieniu jednego z warunków poniżej, </w:t>
      </w:r>
      <w:r w:rsidRPr="009E6AB1">
        <w:rPr>
          <w:rFonts w:asciiTheme="minorHAnsi" w:hAnsiTheme="minorHAnsi" w:cstheme="minorHAnsi"/>
          <w:sz w:val="20"/>
          <w:szCs w:val="20"/>
        </w:rPr>
        <w:t>w sytuacji zaistnienia</w:t>
      </w:r>
      <w:r w:rsidRPr="008452F3">
        <w:rPr>
          <w:rFonts w:asciiTheme="minorHAnsi" w:hAnsiTheme="minorHAnsi" w:cstheme="minorHAnsi"/>
          <w:sz w:val="20"/>
          <w:szCs w:val="20"/>
        </w:rPr>
        <w:t>:</w:t>
      </w:r>
    </w:p>
    <w:p w14:paraId="76059A08" w14:textId="77777777"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obiektywnej niemożliwości wykonania robót zgodnie z Dokumentacją projektową,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4FF318BF" w14:textId="77777777"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możliwości wprowadzenia lepszych rozwiązań technologicznych lub lepszych materiałów w stosunku do zaprojektowanych pod warunkiem, że nowe rozwiązania b</w:t>
      </w:r>
      <w:r>
        <w:rPr>
          <w:rFonts w:asciiTheme="minorHAnsi" w:hAnsiTheme="minorHAnsi" w:cstheme="minorHAnsi"/>
          <w:sz w:val="20"/>
          <w:szCs w:val="20"/>
        </w:rPr>
        <w:t>ędą korzystne dla Zamawiającego.</w:t>
      </w:r>
    </w:p>
    <w:p w14:paraId="3C092A55" w14:textId="77777777" w:rsidR="007B6956" w:rsidRPr="0073563E" w:rsidRDefault="007B6956" w:rsidP="007B6956">
      <w:pPr>
        <w:widowControl w:val="0"/>
        <w:spacing w:line="276" w:lineRule="auto"/>
        <w:ind w:left="709"/>
        <w:jc w:val="both"/>
        <w:rPr>
          <w:rFonts w:asciiTheme="minorHAnsi" w:hAnsiTheme="minorHAnsi" w:cstheme="minorHAnsi"/>
          <w:color w:val="FF0000"/>
          <w:sz w:val="20"/>
          <w:szCs w:val="20"/>
        </w:rPr>
      </w:pPr>
    </w:p>
    <w:p w14:paraId="46A9DBA4" w14:textId="77777777" w:rsidR="007B6956" w:rsidRPr="00801BAE" w:rsidRDefault="007B6956" w:rsidP="007B695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 32</w:t>
      </w:r>
    </w:p>
    <w:p w14:paraId="7D5BF778" w14:textId="77777777" w:rsidR="007B6956" w:rsidRPr="00801BAE" w:rsidRDefault="007B6956" w:rsidP="007B695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Informacja RODO</w:t>
      </w:r>
    </w:p>
    <w:p w14:paraId="4C31AF14" w14:textId="77777777" w:rsidR="007B6956" w:rsidRPr="00801BAE" w:rsidRDefault="007B6956" w:rsidP="007B6956">
      <w:pPr>
        <w:spacing w:line="276" w:lineRule="auto"/>
        <w:jc w:val="both"/>
        <w:rPr>
          <w:rFonts w:ascii="Calibri" w:hAnsi="Calibri" w:cs="Calibri"/>
          <w:sz w:val="20"/>
          <w:szCs w:val="22"/>
        </w:rPr>
      </w:pPr>
      <w:r w:rsidRPr="00801BAE">
        <w:rPr>
          <w:rFonts w:ascii="Calibri" w:hAnsi="Calibri" w:cs="Calibri"/>
          <w:sz w:val="20"/>
          <w:szCs w:val="22"/>
          <w:lang w:eastAsia="zh-C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 RODO  </w:t>
      </w:r>
      <w:r w:rsidRPr="00801BAE">
        <w:rPr>
          <w:rFonts w:ascii="Calibri" w:hAnsi="Calibri" w:cs="Calibri"/>
          <w:sz w:val="20"/>
          <w:szCs w:val="22"/>
        </w:rPr>
        <w:t xml:space="preserve"> Zamawiający informuje, a Wykonawca potwierdza otrzymanie informacji iż:</w:t>
      </w:r>
    </w:p>
    <w:p w14:paraId="29166F1A"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Administratorem Pani/Pana danych osobowych będzie Zarząd Województwa Pomorskiego, z siedzibą ul. Okopowa 21/27, 80-810 Gdańsk. </w:t>
      </w:r>
    </w:p>
    <w:p w14:paraId="5CB1144E" w14:textId="77777777" w:rsidR="007B6956" w:rsidRPr="00801BAE" w:rsidRDefault="007B6956" w:rsidP="007B6956">
      <w:pPr>
        <w:spacing w:line="276" w:lineRule="auto"/>
        <w:ind w:left="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Pozostałe nasze dane kontaktowe to: </w:t>
      </w:r>
      <w:hyperlink r:id="rId10" w:history="1">
        <w:r w:rsidRPr="00801BAE">
          <w:rPr>
            <w:rFonts w:ascii="Calibri" w:hAnsi="Calibri" w:cs="Calibri"/>
            <w:sz w:val="20"/>
            <w:szCs w:val="22"/>
            <w:u w:val="single"/>
            <w:lang w:eastAsia="zh-CN"/>
          </w:rPr>
          <w:t>bp@pomorskie.eu</w:t>
        </w:r>
      </w:hyperlink>
      <w:r w:rsidRPr="00801BAE">
        <w:rPr>
          <w:rFonts w:ascii="Calibri" w:hAnsi="Calibri" w:cs="Calibri"/>
          <w:sz w:val="20"/>
          <w:szCs w:val="22"/>
          <w:lang w:eastAsia="zh-CN"/>
        </w:rPr>
        <w:t xml:space="preserve">, tel. </w:t>
      </w:r>
      <w:r w:rsidRPr="00801BAE">
        <w:rPr>
          <w:rFonts w:ascii="Calibri" w:hAnsi="Calibri" w:cs="Calibri"/>
          <w:bCs/>
          <w:sz w:val="20"/>
          <w:szCs w:val="22"/>
          <w:lang w:eastAsia="zh-CN"/>
        </w:rPr>
        <w:t>58 32 68 400</w:t>
      </w:r>
    </w:p>
    <w:p w14:paraId="1064E8B4"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Dane kontaktowe inspektora ochrony danych to e-mail: iod@pomorskie.eu lub tel. 58 32 68 518.</w:t>
      </w:r>
    </w:p>
    <w:p w14:paraId="0A3FF83E"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osobowe będą przetwarzane w celu:</w:t>
      </w:r>
    </w:p>
    <w:p w14:paraId="53231480" w14:textId="77777777" w:rsidR="007B6956" w:rsidRPr="00801BAE" w:rsidRDefault="007B6956" w:rsidP="007B6956">
      <w:pPr>
        <w:numPr>
          <w:ilvl w:val="0"/>
          <w:numId w:val="107"/>
        </w:numPr>
        <w:spacing w:line="276" w:lineRule="auto"/>
        <w:ind w:left="709" w:hanging="283"/>
        <w:contextualSpacing/>
        <w:jc w:val="both"/>
        <w:rPr>
          <w:rFonts w:ascii="Calibri" w:hAnsi="Calibri" w:cs="Calibri"/>
          <w:sz w:val="20"/>
          <w:szCs w:val="22"/>
          <w:lang w:eastAsia="zh-CN"/>
        </w:rPr>
      </w:pPr>
      <w:r w:rsidRPr="00801BAE">
        <w:rPr>
          <w:rFonts w:ascii="Calibri" w:hAnsi="Calibri" w:cs="Calibri"/>
          <w:sz w:val="20"/>
          <w:szCs w:val="22"/>
          <w:lang w:eastAsia="zh-CN"/>
        </w:rPr>
        <w:t>realizacji niniejszej umowy, na podstawie art. 6 ust. 1 lit b) RODO,</w:t>
      </w:r>
    </w:p>
    <w:p w14:paraId="03D65243" w14:textId="77777777" w:rsidR="007B6956" w:rsidRPr="00801BAE" w:rsidRDefault="007B6956" w:rsidP="007B6956">
      <w:pPr>
        <w:numPr>
          <w:ilvl w:val="0"/>
          <w:numId w:val="107"/>
        </w:numPr>
        <w:spacing w:line="276" w:lineRule="auto"/>
        <w:ind w:left="709" w:hanging="283"/>
        <w:contextualSpacing/>
        <w:jc w:val="both"/>
        <w:rPr>
          <w:rFonts w:ascii="Calibri" w:hAnsi="Calibri" w:cs="Calibri"/>
          <w:sz w:val="20"/>
          <w:szCs w:val="22"/>
          <w:lang w:eastAsia="zh-CN"/>
        </w:rPr>
      </w:pPr>
      <w:r w:rsidRPr="00801BAE">
        <w:rPr>
          <w:rFonts w:ascii="Calibri" w:hAnsi="Calibri" w:cs="Calibri"/>
          <w:sz w:val="20"/>
          <w:szCs w:val="22"/>
          <w:lang w:eastAsia="zh-CN"/>
        </w:rPr>
        <w:t>rozliczeń finansowo – księgowych i w celach archiwizacyjnych, na podstawie art. 6 ust.1 lit c) RODO (tj. obowiązku prawnego).</w:t>
      </w:r>
    </w:p>
    <w:p w14:paraId="501E8D0F"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będziemy przekazywać innym podmiotom, którym zlecimy usługi związane z przetwarzaniem danych osobowych (np. dostawcom usług informatycznych). Takie podmioty będą przetwarzać dane na podstawie umowy z nami i tylko zgodnie z naszymi poleceniami. Ponadto w zakresie stanowiącym informację publiczną dane będą ujawniane każdemu zainteresowanemu taką informacją lub publikowane w BIP.</w:t>
      </w:r>
    </w:p>
    <w:p w14:paraId="3F16658C"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osobowe będą przechowywane do czasu zakończenia obowiązującego nas okresu archiwizacji.</w:t>
      </w:r>
    </w:p>
    <w:p w14:paraId="59427151"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Posiada Pani/Pan prawo do żądania od administratora dostępu do danych osobowych oraz ich sprostowania, usunięcia lub ograniczenia przetwarzania. </w:t>
      </w:r>
    </w:p>
    <w:p w14:paraId="650218E0"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Ma Pani/Pan prawo wniesienia skargi do Prezesa Urzędu Ochrony Danych Osobowych.</w:t>
      </w:r>
    </w:p>
    <w:p w14:paraId="1C812B29"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Podanie przez Pana/Panią danych osobowych jest warunkiem zawarcia umowy. Jest Pani/Pan zobowiązana/y do ich podania a konsekwencją niepodania danych osobowych będzie brak możliwości zawarcia i realizacji umowy.</w:t>
      </w:r>
    </w:p>
    <w:p w14:paraId="226178F2" w14:textId="77777777" w:rsidR="007B6956" w:rsidRPr="0073563E" w:rsidRDefault="007B6956" w:rsidP="007B6956">
      <w:pPr>
        <w:widowControl w:val="0"/>
        <w:spacing w:line="276" w:lineRule="auto"/>
        <w:ind w:left="709"/>
        <w:jc w:val="both"/>
        <w:rPr>
          <w:rFonts w:asciiTheme="minorHAnsi" w:hAnsiTheme="minorHAnsi" w:cstheme="minorHAnsi"/>
          <w:color w:val="FF0000"/>
          <w:sz w:val="20"/>
          <w:szCs w:val="20"/>
        </w:rPr>
      </w:pPr>
    </w:p>
    <w:p w14:paraId="0F0C8F64" w14:textId="77777777" w:rsidR="000D29CF" w:rsidRDefault="000D29CF">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1069A679" w14:textId="62B32E85" w:rsidR="007B6956" w:rsidRPr="004366CA" w:rsidRDefault="007B6956" w:rsidP="007B695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 33</w:t>
      </w:r>
    </w:p>
    <w:p w14:paraId="4024192B" w14:textId="77777777" w:rsidR="007B6956" w:rsidRPr="004366CA" w:rsidRDefault="007B6956" w:rsidP="007B695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Postanowienia końcowe</w:t>
      </w:r>
    </w:p>
    <w:p w14:paraId="43E65CB7" w14:textId="77777777" w:rsidR="007B6956" w:rsidRPr="004366CA"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 sprawach nieuregulowanych niniejsz</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umow</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zastosowanie maj</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przepisy ustawy z dnia 11 września  2019 r. Prawo zamówie</w:t>
      </w:r>
      <w:r w:rsidRPr="004366CA">
        <w:rPr>
          <w:rFonts w:asciiTheme="minorHAnsi" w:eastAsia="TimesNewRoman" w:hAnsiTheme="minorHAnsi" w:cstheme="minorHAnsi"/>
          <w:sz w:val="20"/>
          <w:szCs w:val="20"/>
        </w:rPr>
        <w:t xml:space="preserve">ń </w:t>
      </w:r>
      <w:r w:rsidRPr="004366CA">
        <w:rPr>
          <w:rFonts w:asciiTheme="minorHAnsi" w:hAnsiTheme="minorHAnsi" w:cstheme="minorHAnsi"/>
          <w:sz w:val="20"/>
          <w:szCs w:val="20"/>
        </w:rPr>
        <w:t>publicznych, Kodeksu cywilnego, ustawy z dnia 7 lipca 1994 r. Prawo budowlane oraz aktów wykonawczych wydanych na ich podstawie.</w:t>
      </w:r>
    </w:p>
    <w:p w14:paraId="777FA701" w14:textId="77777777" w:rsidR="007B6956" w:rsidRPr="004366CA"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Wszelkie spory wynikłe na tle 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zywania niniejszej umowy b</w:t>
      </w:r>
      <w:r w:rsidRPr="004366CA">
        <w:rPr>
          <w:rFonts w:asciiTheme="minorHAnsi" w:eastAsia="TimesNewRoman" w:hAnsiTheme="minorHAnsi" w:cstheme="minorHAnsi"/>
          <w:sz w:val="20"/>
          <w:szCs w:val="20"/>
        </w:rPr>
        <w:t>ę</w:t>
      </w:r>
      <w:r w:rsidRPr="004366CA">
        <w:rPr>
          <w:rFonts w:asciiTheme="minorHAnsi" w:hAnsiTheme="minorHAnsi" w:cstheme="minorHAnsi"/>
          <w:sz w:val="20"/>
          <w:szCs w:val="20"/>
        </w:rPr>
        <w:t>dzie rozstrzygał s</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 wła</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ciwy miejscowo dla siedziby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7736B8FC" w14:textId="77777777" w:rsidR="007B6956" w:rsidRPr="004366CA"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 xml:space="preserve">cy zastrzega, </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 wierzytelno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 przysługuj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 Wykonawcy w 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zku z wykonaniem niniejszej umowy nie mog</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by</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przenoszone na osoby trzecie bez uprzedniej, pisemnej zgody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0963A3D8" w14:textId="77777777" w:rsidR="007B6956" w:rsidRPr="004366CA" w:rsidRDefault="007B6956" w:rsidP="007B6956">
      <w:pPr>
        <w:numPr>
          <w:ilvl w:val="0"/>
          <w:numId w:val="94"/>
        </w:numPr>
        <w:autoSpaceDE w:val="0"/>
        <w:autoSpaceDN w:val="0"/>
        <w:adjustRightInd w:val="0"/>
        <w:spacing w:line="276" w:lineRule="auto"/>
        <w:ind w:left="360"/>
        <w:contextualSpacing/>
        <w:jc w:val="both"/>
        <w:rPr>
          <w:rFonts w:asciiTheme="minorHAnsi" w:hAnsiTheme="minorHAnsi" w:cstheme="minorHAnsi"/>
          <w:sz w:val="20"/>
          <w:szCs w:val="20"/>
        </w:rPr>
      </w:pPr>
      <w:r w:rsidRPr="004366CA">
        <w:rPr>
          <w:rFonts w:asciiTheme="minorHAnsi" w:hAnsiTheme="minorHAnsi" w:cstheme="minorHAnsi"/>
          <w:sz w:val="20"/>
          <w:szCs w:val="20"/>
        </w:rPr>
        <w:t>Umow</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sporz</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dzono w dwóch jednobrzmi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cych egzemplarzach: jeden dla Wykonawcy i jeden dla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4E915887" w14:textId="77777777" w:rsidR="007B6956" w:rsidRPr="00801BAE"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01BAE">
        <w:rPr>
          <w:rFonts w:asciiTheme="minorHAnsi" w:hAnsiTheme="minorHAnsi" w:cstheme="minorHAnsi"/>
          <w:sz w:val="20"/>
          <w:szCs w:val="20"/>
        </w:rPr>
        <w:t xml:space="preserve">Następujące załączniki stanowią integralną część umowy: </w:t>
      </w:r>
    </w:p>
    <w:p w14:paraId="38FE22B0" w14:textId="77777777" w:rsidR="007B6956" w:rsidRPr="00801BAE"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801BAE">
        <w:rPr>
          <w:rFonts w:asciiTheme="minorHAnsi" w:hAnsiTheme="minorHAnsi" w:cstheme="minorHAnsi"/>
          <w:sz w:val="20"/>
          <w:szCs w:val="20"/>
        </w:rPr>
        <w:t xml:space="preserve"> Załącznik nr 1 -</w:t>
      </w:r>
      <w:r>
        <w:rPr>
          <w:rFonts w:asciiTheme="minorHAnsi" w:hAnsiTheme="minorHAnsi" w:cstheme="minorHAnsi"/>
          <w:sz w:val="20"/>
          <w:szCs w:val="20"/>
        </w:rPr>
        <w:t xml:space="preserve"> </w:t>
      </w:r>
      <w:r w:rsidRPr="00801BAE">
        <w:rPr>
          <w:rFonts w:asciiTheme="minorHAnsi" w:hAnsiTheme="minorHAnsi" w:cstheme="minorHAnsi"/>
          <w:sz w:val="20"/>
          <w:szCs w:val="20"/>
        </w:rPr>
        <w:t>Program funkcjonalno-użytkowy wraz z oceną stanu technicznego i możliwości realizacji inwestycji:  „Montaż instalacji paneli fotowoltaicznych wraz z przebudową instalacji elektrycznej na potrzeby instalacji PV:</w:t>
      </w:r>
    </w:p>
    <w:p w14:paraId="08858625" w14:textId="77777777" w:rsidR="007B6956" w:rsidRPr="00801BAE"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1. Budynek Pomorskiej Medycznej Szkoły Policealnej w Słupsku, Ul. Bałtycka 29, 76-200 Słupsk</w:t>
      </w:r>
    </w:p>
    <w:p w14:paraId="0577E282" w14:textId="77777777" w:rsidR="007B6956" w:rsidRPr="00801BAE"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2. Budynek Administracyjno-Warsztatowy, ul. Koszarowa 1, 82-550 Prabuty</w:t>
      </w:r>
    </w:p>
    <w:p w14:paraId="63393704" w14:textId="77777777" w:rsidR="007B6956" w:rsidRPr="00801BAE"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3. Dom Imienia J. Korczaka, ul. Abrahama 56, 80-307 Gdańsk”</w:t>
      </w:r>
    </w:p>
    <w:p w14:paraId="25009196" w14:textId="77777777" w:rsidR="007B6956" w:rsidRPr="00801BAE" w:rsidRDefault="007B6956" w:rsidP="007B6956">
      <w:pPr>
        <w:pStyle w:val="Akapitzlist"/>
        <w:autoSpaceDE w:val="0"/>
        <w:autoSpaceDN w:val="0"/>
        <w:adjustRightInd w:val="0"/>
        <w:spacing w:line="276" w:lineRule="auto"/>
        <w:ind w:left="1134"/>
        <w:jc w:val="both"/>
        <w:rPr>
          <w:rFonts w:asciiTheme="minorHAnsi" w:hAnsiTheme="minorHAnsi" w:cstheme="minorHAnsi"/>
          <w:sz w:val="20"/>
          <w:szCs w:val="20"/>
        </w:rPr>
      </w:pPr>
      <w:r w:rsidRPr="00801BAE">
        <w:rPr>
          <w:rFonts w:asciiTheme="minorHAnsi" w:hAnsiTheme="minorHAnsi" w:cstheme="minorHAnsi"/>
          <w:sz w:val="20"/>
          <w:szCs w:val="20"/>
        </w:rPr>
        <w:t xml:space="preserve">Pracownia Architektoniczna A-1 ul. Świętojańska 9, 81-368 Gdynia autor opracowania Łukasz </w:t>
      </w:r>
      <w:proofErr w:type="spellStart"/>
      <w:r w:rsidRPr="00801BAE">
        <w:rPr>
          <w:rFonts w:asciiTheme="minorHAnsi" w:hAnsiTheme="minorHAnsi" w:cstheme="minorHAnsi"/>
          <w:sz w:val="20"/>
          <w:szCs w:val="20"/>
        </w:rPr>
        <w:t>Zbozień</w:t>
      </w:r>
      <w:proofErr w:type="spellEnd"/>
      <w:r w:rsidRPr="00801BAE">
        <w:rPr>
          <w:rFonts w:asciiTheme="minorHAnsi" w:hAnsiTheme="minorHAnsi" w:cstheme="minorHAnsi"/>
          <w:sz w:val="20"/>
          <w:szCs w:val="20"/>
        </w:rPr>
        <w:t xml:space="preserve">  </w:t>
      </w:r>
    </w:p>
    <w:p w14:paraId="21DDE802"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nr2 – Dokument udzielenia gwarancji</w:t>
      </w:r>
    </w:p>
    <w:p w14:paraId="591A5743"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3 – Oferta Wykonawcy</w:t>
      </w:r>
    </w:p>
    <w:p w14:paraId="62928A91"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4 – SWZ</w:t>
      </w:r>
    </w:p>
    <w:p w14:paraId="2ADAC5BA"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5 – Gwarancja zabezpieczenia należytego wykonania umowy i usunięcia wad i usterek</w:t>
      </w:r>
    </w:p>
    <w:p w14:paraId="25E03D60" w14:textId="77777777" w:rsidR="007B6956" w:rsidRPr="004366CA" w:rsidRDefault="007B6956" w:rsidP="007B6956">
      <w:pPr>
        <w:spacing w:line="276" w:lineRule="auto"/>
        <w:jc w:val="center"/>
        <w:rPr>
          <w:rFonts w:asciiTheme="minorHAnsi" w:hAnsiTheme="minorHAnsi" w:cstheme="minorHAnsi"/>
          <w:b/>
          <w:sz w:val="20"/>
          <w:szCs w:val="20"/>
        </w:rPr>
      </w:pPr>
    </w:p>
    <w:p w14:paraId="269F4652" w14:textId="77777777" w:rsidR="007B6956" w:rsidRPr="004366CA" w:rsidRDefault="007B6956" w:rsidP="007B6956">
      <w:pPr>
        <w:spacing w:line="276" w:lineRule="auto"/>
        <w:jc w:val="center"/>
        <w:rPr>
          <w:rFonts w:asciiTheme="minorHAnsi" w:hAnsiTheme="minorHAnsi" w:cstheme="minorHAnsi"/>
          <w:b/>
          <w:sz w:val="20"/>
          <w:szCs w:val="20"/>
        </w:rPr>
      </w:pPr>
    </w:p>
    <w:p w14:paraId="47598557" w14:textId="77777777" w:rsidR="007B6956" w:rsidRPr="004366CA" w:rsidRDefault="007B6956" w:rsidP="007B6956">
      <w:pPr>
        <w:spacing w:line="276" w:lineRule="auto"/>
        <w:jc w:val="center"/>
        <w:rPr>
          <w:rFonts w:asciiTheme="minorHAnsi" w:hAnsiTheme="minorHAnsi" w:cstheme="minorHAnsi"/>
          <w:b/>
          <w:sz w:val="20"/>
          <w:szCs w:val="20"/>
        </w:rPr>
      </w:pPr>
    </w:p>
    <w:p w14:paraId="505D345E" w14:textId="77777777" w:rsidR="007B6956" w:rsidRPr="004366CA" w:rsidRDefault="007B6956" w:rsidP="007B6956">
      <w:pPr>
        <w:spacing w:line="276" w:lineRule="auto"/>
        <w:rPr>
          <w:rFonts w:asciiTheme="minorHAnsi" w:hAnsiTheme="minorHAnsi" w:cstheme="minorHAnsi"/>
          <w:b/>
          <w:sz w:val="20"/>
          <w:szCs w:val="20"/>
        </w:rPr>
      </w:pPr>
      <w:r w:rsidRPr="004366CA">
        <w:rPr>
          <w:rFonts w:asciiTheme="minorHAnsi" w:hAnsiTheme="minorHAnsi" w:cstheme="minorHAnsi"/>
          <w:b/>
          <w:sz w:val="20"/>
          <w:szCs w:val="20"/>
        </w:rPr>
        <w:t>Z A M A W I A J Ą C Y</w:t>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t>W Y K O N A W C A</w:t>
      </w:r>
    </w:p>
    <w:p w14:paraId="5BAF0739" w14:textId="77777777" w:rsidR="007B6956" w:rsidRDefault="007B6956">
      <w:pPr>
        <w:spacing w:after="160" w:line="259" w:lineRule="auto"/>
        <w:rPr>
          <w:rFonts w:asciiTheme="minorHAnsi" w:hAnsiTheme="minorHAnsi" w:cstheme="minorHAnsi"/>
          <w:color w:val="FF0000"/>
          <w:sz w:val="20"/>
          <w:szCs w:val="20"/>
        </w:rPr>
      </w:pPr>
      <w:r>
        <w:rPr>
          <w:rFonts w:asciiTheme="minorHAnsi" w:hAnsiTheme="minorHAnsi" w:cstheme="minorHAnsi"/>
          <w:color w:val="FF0000"/>
          <w:sz w:val="20"/>
          <w:szCs w:val="20"/>
        </w:rPr>
        <w:br w:type="page"/>
      </w:r>
    </w:p>
    <w:p w14:paraId="64B4FBD5" w14:textId="065B672B" w:rsidR="007B6956" w:rsidRPr="00CA5482" w:rsidRDefault="007B6956" w:rsidP="00DB79A7">
      <w:pPr>
        <w:pStyle w:val="Nagwek1"/>
      </w:pPr>
      <w:r>
        <w:t>Załącznik nr 2.</w:t>
      </w:r>
      <w:r w:rsidR="0058556E">
        <w:t>3</w:t>
      </w:r>
      <w:r w:rsidR="0058556E" w:rsidRPr="00CA5482">
        <w:t xml:space="preserve"> </w:t>
      </w:r>
      <w:r w:rsidRPr="00CA5482">
        <w:t xml:space="preserve">do SWZ </w:t>
      </w:r>
    </w:p>
    <w:p w14:paraId="0E2E0A53" w14:textId="1E25EE0F" w:rsidR="007B6956" w:rsidRPr="00CA5482" w:rsidRDefault="000326B7" w:rsidP="007B6956">
      <w:pPr>
        <w:spacing w:line="276" w:lineRule="auto"/>
        <w:rPr>
          <w:rFonts w:ascii="Calibri" w:hAnsi="Calibri" w:cs="Calibri"/>
          <w:b/>
          <w:spacing w:val="-1"/>
          <w:sz w:val="22"/>
          <w:szCs w:val="22"/>
        </w:rPr>
      </w:pPr>
      <w:r>
        <w:rPr>
          <w:rFonts w:ascii="Calibri" w:hAnsi="Calibri" w:cs="Calibri"/>
          <w:b/>
          <w:spacing w:val="-1"/>
          <w:sz w:val="22"/>
          <w:szCs w:val="22"/>
        </w:rPr>
        <w:t>DAZ-Z.272.50</w:t>
      </w:r>
      <w:r w:rsidR="007B6956">
        <w:rPr>
          <w:rFonts w:ascii="Calibri" w:hAnsi="Calibri" w:cs="Calibri"/>
          <w:b/>
          <w:spacing w:val="-1"/>
          <w:sz w:val="22"/>
          <w:szCs w:val="22"/>
        </w:rPr>
        <w:t>.2023</w:t>
      </w:r>
    </w:p>
    <w:p w14:paraId="174ED3DE" w14:textId="77777777" w:rsidR="007B6956" w:rsidRPr="00CA5482" w:rsidRDefault="007B6956" w:rsidP="007B6956">
      <w:pPr>
        <w:tabs>
          <w:tab w:val="left" w:pos="284"/>
        </w:tabs>
        <w:spacing w:line="276" w:lineRule="auto"/>
        <w:rPr>
          <w:rFonts w:ascii="Calibri" w:hAnsi="Calibri" w:cs="Calibri"/>
          <w:i/>
          <w:sz w:val="22"/>
          <w:szCs w:val="22"/>
        </w:rPr>
      </w:pPr>
    </w:p>
    <w:p w14:paraId="4622AA97" w14:textId="77777777" w:rsidR="007B6956" w:rsidRDefault="007B6956" w:rsidP="007B6956">
      <w:pPr>
        <w:widowControl w:val="0"/>
        <w:spacing w:after="120" w:line="276" w:lineRule="auto"/>
        <w:jc w:val="center"/>
        <w:rPr>
          <w:rFonts w:ascii="Calibri" w:hAnsi="Calibri" w:cs="Calibri"/>
          <w:sz w:val="22"/>
          <w:szCs w:val="22"/>
        </w:rPr>
      </w:pPr>
      <w:r w:rsidRPr="00CA5482">
        <w:rPr>
          <w:rFonts w:ascii="Calibri" w:hAnsi="Calibri" w:cs="Calibri"/>
          <w:sz w:val="22"/>
          <w:szCs w:val="22"/>
        </w:rPr>
        <w:t>PROJEKT</w:t>
      </w:r>
    </w:p>
    <w:p w14:paraId="3AF72C83" w14:textId="77777777" w:rsidR="007B6956" w:rsidRPr="00750702" w:rsidRDefault="007B6956" w:rsidP="007B6956">
      <w:pPr>
        <w:autoSpaceDE w:val="0"/>
        <w:autoSpaceDN w:val="0"/>
        <w:adjustRightInd w:val="0"/>
        <w:spacing w:line="276" w:lineRule="auto"/>
        <w:jc w:val="center"/>
        <w:rPr>
          <w:rFonts w:ascii="Calibri" w:hAnsi="Calibri" w:cs="Calibri"/>
          <w:b/>
          <w:sz w:val="22"/>
          <w:szCs w:val="22"/>
        </w:rPr>
      </w:pPr>
      <w:r w:rsidRPr="00750702">
        <w:rPr>
          <w:rFonts w:ascii="Calibri" w:hAnsi="Calibri" w:cs="Calibri"/>
          <w:b/>
          <w:sz w:val="22"/>
          <w:szCs w:val="22"/>
        </w:rPr>
        <w:t>UMOWA nr …………………………</w:t>
      </w:r>
    </w:p>
    <w:p w14:paraId="37736645" w14:textId="77777777" w:rsidR="007B6956" w:rsidRPr="0073563E" w:rsidRDefault="007B6956" w:rsidP="007B6956">
      <w:pPr>
        <w:autoSpaceDE w:val="0"/>
        <w:autoSpaceDN w:val="0"/>
        <w:adjustRightInd w:val="0"/>
        <w:spacing w:line="276" w:lineRule="auto"/>
        <w:jc w:val="center"/>
        <w:rPr>
          <w:rFonts w:asciiTheme="minorHAnsi" w:hAnsiTheme="minorHAnsi" w:cstheme="minorHAnsi"/>
          <w:color w:val="FF0000"/>
          <w:sz w:val="20"/>
          <w:szCs w:val="20"/>
        </w:rPr>
      </w:pPr>
    </w:p>
    <w:p w14:paraId="6127463F"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zawarta w dniu …..............2023 r. w Gda</w:t>
      </w:r>
      <w:r w:rsidRPr="00750702">
        <w:rPr>
          <w:rFonts w:asciiTheme="minorHAnsi" w:eastAsia="TimesNewRoman" w:hAnsiTheme="minorHAnsi" w:cstheme="minorHAnsi"/>
          <w:sz w:val="20"/>
          <w:szCs w:val="20"/>
        </w:rPr>
        <w:t>ń</w:t>
      </w:r>
      <w:r w:rsidRPr="00750702">
        <w:rPr>
          <w:rFonts w:asciiTheme="minorHAnsi" w:hAnsiTheme="minorHAnsi" w:cstheme="minorHAnsi"/>
          <w:sz w:val="20"/>
          <w:szCs w:val="20"/>
        </w:rPr>
        <w:t>sku, pomi</w:t>
      </w:r>
      <w:r w:rsidRPr="00750702">
        <w:rPr>
          <w:rFonts w:asciiTheme="minorHAnsi" w:eastAsia="TimesNewRoman" w:hAnsiTheme="minorHAnsi" w:cstheme="minorHAnsi"/>
          <w:sz w:val="20"/>
          <w:szCs w:val="20"/>
        </w:rPr>
        <w:t>ę</w:t>
      </w:r>
      <w:r w:rsidRPr="00750702">
        <w:rPr>
          <w:rFonts w:asciiTheme="minorHAnsi" w:hAnsiTheme="minorHAnsi" w:cstheme="minorHAnsi"/>
          <w:sz w:val="20"/>
          <w:szCs w:val="20"/>
        </w:rPr>
        <w:t>dzy:</w:t>
      </w:r>
    </w:p>
    <w:p w14:paraId="3ABECF48"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b/>
          <w:bCs/>
          <w:sz w:val="20"/>
          <w:szCs w:val="20"/>
        </w:rPr>
        <w:t>Województwem Pomorskim</w:t>
      </w:r>
      <w:r w:rsidRPr="00750702">
        <w:rPr>
          <w:rFonts w:asciiTheme="minorHAnsi" w:hAnsiTheme="minorHAnsi" w:cstheme="minorHAnsi"/>
          <w:sz w:val="20"/>
          <w:szCs w:val="20"/>
        </w:rPr>
        <w:t>, z siedzib</w:t>
      </w:r>
      <w:r w:rsidRPr="00750702">
        <w:rPr>
          <w:rFonts w:asciiTheme="minorHAnsi" w:eastAsia="TimesNewRoman" w:hAnsiTheme="minorHAnsi" w:cstheme="minorHAnsi"/>
          <w:sz w:val="20"/>
          <w:szCs w:val="20"/>
        </w:rPr>
        <w:t xml:space="preserve">ą </w:t>
      </w:r>
      <w:r w:rsidRPr="00750702">
        <w:rPr>
          <w:rFonts w:asciiTheme="minorHAnsi" w:hAnsiTheme="minorHAnsi" w:cstheme="minorHAnsi"/>
          <w:sz w:val="20"/>
          <w:szCs w:val="20"/>
        </w:rPr>
        <w:t>w Gda</w:t>
      </w:r>
      <w:r w:rsidRPr="00750702">
        <w:rPr>
          <w:rFonts w:asciiTheme="minorHAnsi" w:eastAsia="TimesNewRoman" w:hAnsiTheme="minorHAnsi" w:cstheme="minorHAnsi"/>
          <w:sz w:val="20"/>
          <w:szCs w:val="20"/>
        </w:rPr>
        <w:t>ń</w:t>
      </w:r>
      <w:r w:rsidRPr="00750702">
        <w:rPr>
          <w:rFonts w:asciiTheme="minorHAnsi" w:hAnsiTheme="minorHAnsi" w:cstheme="minorHAnsi"/>
          <w:sz w:val="20"/>
          <w:szCs w:val="20"/>
        </w:rPr>
        <w:t xml:space="preserve">sku 80-810, przy ul. Okopowej 21/27, NIP: 583-31-63-786, </w:t>
      </w:r>
      <w:r w:rsidRPr="00750702">
        <w:rPr>
          <w:rFonts w:asciiTheme="minorHAnsi" w:hAnsiTheme="minorHAnsi" w:cstheme="minorHAnsi"/>
          <w:sz w:val="20"/>
          <w:szCs w:val="20"/>
        </w:rPr>
        <w:br/>
        <w:t>REGON: 191674836,</w:t>
      </w:r>
    </w:p>
    <w:p w14:paraId="4522C251" w14:textId="77777777" w:rsidR="007B6956" w:rsidRPr="00750702" w:rsidRDefault="007B6956" w:rsidP="007B695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reprezentowanym przez:</w:t>
      </w:r>
    </w:p>
    <w:p w14:paraId="61856A00" w14:textId="77777777" w:rsidR="007B6956" w:rsidRPr="00750702" w:rsidRDefault="007B6956" w:rsidP="007B6956">
      <w:pPr>
        <w:pStyle w:val="Akapitzlist"/>
        <w:numPr>
          <w:ilvl w:val="0"/>
          <w:numId w:val="104"/>
        </w:numPr>
        <w:suppressAutoHyphens/>
        <w:autoSpaceDE w:val="0"/>
        <w:autoSpaceDN w:val="0"/>
        <w:adjustRightInd w:val="0"/>
        <w:spacing w:line="276" w:lineRule="auto"/>
        <w:ind w:left="714" w:hanging="357"/>
        <w:contextualSpacing w:val="0"/>
        <w:jc w:val="both"/>
        <w:rPr>
          <w:rFonts w:asciiTheme="minorHAnsi" w:hAnsiTheme="minorHAnsi" w:cstheme="minorHAnsi"/>
          <w:sz w:val="20"/>
          <w:szCs w:val="20"/>
        </w:rPr>
      </w:pPr>
      <w:r w:rsidRPr="00750702">
        <w:rPr>
          <w:rFonts w:asciiTheme="minorHAnsi" w:hAnsiTheme="minorHAnsi" w:cstheme="minorHAnsi"/>
          <w:sz w:val="20"/>
          <w:szCs w:val="20"/>
        </w:rPr>
        <w:t>Wiesława Byczkowskiego – wicemarszałka Województwa Pomorskiego</w:t>
      </w:r>
    </w:p>
    <w:p w14:paraId="56407444" w14:textId="77777777" w:rsidR="007B6956" w:rsidRPr="00750702" w:rsidRDefault="007B6956" w:rsidP="007B6956">
      <w:pPr>
        <w:numPr>
          <w:ilvl w:val="0"/>
          <w:numId w:val="104"/>
        </w:numPr>
        <w:spacing w:line="276" w:lineRule="auto"/>
        <w:jc w:val="both"/>
        <w:rPr>
          <w:rFonts w:asciiTheme="minorHAnsi" w:hAnsiTheme="minorHAnsi" w:cstheme="minorHAnsi"/>
          <w:sz w:val="20"/>
          <w:szCs w:val="22"/>
        </w:rPr>
      </w:pPr>
      <w:r w:rsidRPr="00750702">
        <w:rPr>
          <w:rFonts w:asciiTheme="minorHAnsi" w:hAnsiTheme="minorHAnsi" w:cstheme="minorHAnsi"/>
          <w:sz w:val="20"/>
          <w:szCs w:val="22"/>
        </w:rPr>
        <w:t xml:space="preserve">Alicję Stefanowską - kierownika Biura Realizacji Projektów działającą na podstawie pełnomocnictwa udzielonego Uchwałą nr 278/33/19 Zarządu Województwa Pomorskiego z dnia 26 marca 2019r. w sprawie udzielenia pełnomocnictwa pracownikom Urzędu Marszałkowskiego Województwa Pomorskiego do składania oświadczeń woli w imieniu Województwa </w:t>
      </w:r>
    </w:p>
    <w:p w14:paraId="01B92E9F" w14:textId="77777777" w:rsidR="007B6956" w:rsidRPr="00750702" w:rsidRDefault="007B6956" w:rsidP="007B695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zwanym w dalej </w:t>
      </w:r>
      <w:r w:rsidRPr="00750702">
        <w:rPr>
          <w:rFonts w:asciiTheme="minorHAnsi" w:hAnsiTheme="minorHAnsi" w:cstheme="minorHAnsi"/>
          <w:b/>
          <w:bCs/>
          <w:sz w:val="20"/>
          <w:szCs w:val="20"/>
        </w:rPr>
        <w:t>Zamawiaj</w:t>
      </w:r>
      <w:r w:rsidRPr="00750702">
        <w:rPr>
          <w:rFonts w:asciiTheme="minorHAnsi" w:eastAsia="TimesNewRoman,Bold" w:hAnsiTheme="minorHAnsi" w:cstheme="minorHAnsi"/>
          <w:b/>
          <w:bCs/>
          <w:sz w:val="20"/>
          <w:szCs w:val="20"/>
        </w:rPr>
        <w:t>ą</w:t>
      </w:r>
      <w:r w:rsidRPr="00750702">
        <w:rPr>
          <w:rFonts w:asciiTheme="minorHAnsi" w:hAnsiTheme="minorHAnsi" w:cstheme="minorHAnsi"/>
          <w:b/>
          <w:bCs/>
          <w:sz w:val="20"/>
          <w:szCs w:val="20"/>
        </w:rPr>
        <w:t>cym</w:t>
      </w:r>
      <w:r w:rsidRPr="00750702">
        <w:rPr>
          <w:rFonts w:asciiTheme="minorHAnsi" w:hAnsiTheme="minorHAnsi" w:cstheme="minorHAnsi"/>
          <w:sz w:val="20"/>
          <w:szCs w:val="20"/>
        </w:rPr>
        <w:t>,</w:t>
      </w:r>
    </w:p>
    <w:p w14:paraId="383E3C0A" w14:textId="77777777" w:rsidR="007B6956" w:rsidRPr="00750702" w:rsidRDefault="007B6956" w:rsidP="007B6956">
      <w:pPr>
        <w:autoSpaceDE w:val="0"/>
        <w:autoSpaceDN w:val="0"/>
        <w:adjustRightInd w:val="0"/>
        <w:spacing w:after="120"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a </w:t>
      </w:r>
    </w:p>
    <w:p w14:paraId="469220E7"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w:t>
      </w:r>
    </w:p>
    <w:p w14:paraId="6F052385" w14:textId="77777777" w:rsidR="007B6956" w:rsidRPr="00750702" w:rsidRDefault="007B6956" w:rsidP="007B6956">
      <w:pPr>
        <w:autoSpaceDE w:val="0"/>
        <w:autoSpaceDN w:val="0"/>
        <w:adjustRightInd w:val="0"/>
        <w:spacing w:line="276" w:lineRule="auto"/>
        <w:jc w:val="both"/>
        <w:rPr>
          <w:rFonts w:asciiTheme="minorHAnsi" w:hAnsiTheme="minorHAnsi" w:cstheme="minorHAnsi"/>
          <w:sz w:val="20"/>
          <w:szCs w:val="20"/>
        </w:rPr>
      </w:pPr>
      <w:r w:rsidRPr="00750702">
        <w:rPr>
          <w:rFonts w:asciiTheme="minorHAnsi" w:hAnsiTheme="minorHAnsi" w:cstheme="minorHAnsi"/>
          <w:sz w:val="20"/>
          <w:szCs w:val="20"/>
        </w:rPr>
        <w:t xml:space="preserve">zwanym w dalej </w:t>
      </w:r>
      <w:r w:rsidRPr="00750702">
        <w:rPr>
          <w:rFonts w:asciiTheme="minorHAnsi" w:hAnsiTheme="minorHAnsi" w:cstheme="minorHAnsi"/>
          <w:b/>
          <w:bCs/>
          <w:sz w:val="20"/>
          <w:szCs w:val="20"/>
        </w:rPr>
        <w:t>Wykonawc</w:t>
      </w:r>
      <w:r w:rsidRPr="00750702">
        <w:rPr>
          <w:rFonts w:asciiTheme="minorHAnsi" w:eastAsia="TimesNewRoman,Bold" w:hAnsiTheme="minorHAnsi" w:cstheme="minorHAnsi"/>
          <w:b/>
          <w:bCs/>
          <w:sz w:val="20"/>
          <w:szCs w:val="20"/>
        </w:rPr>
        <w:t>ą</w:t>
      </w:r>
      <w:r w:rsidRPr="00750702">
        <w:rPr>
          <w:rFonts w:asciiTheme="minorHAnsi" w:hAnsiTheme="minorHAnsi" w:cstheme="minorHAnsi"/>
          <w:sz w:val="20"/>
          <w:szCs w:val="20"/>
        </w:rPr>
        <w:t>,</w:t>
      </w:r>
    </w:p>
    <w:p w14:paraId="33308AD8" w14:textId="77777777" w:rsidR="007B6956" w:rsidRPr="0073563E" w:rsidRDefault="007B6956" w:rsidP="007B6956">
      <w:pPr>
        <w:autoSpaceDE w:val="0"/>
        <w:autoSpaceDN w:val="0"/>
        <w:adjustRightInd w:val="0"/>
        <w:spacing w:line="276" w:lineRule="auto"/>
        <w:jc w:val="both"/>
        <w:rPr>
          <w:rFonts w:asciiTheme="minorHAnsi" w:hAnsiTheme="minorHAnsi" w:cstheme="minorHAnsi"/>
          <w:color w:val="FF0000"/>
          <w:sz w:val="20"/>
          <w:szCs w:val="20"/>
        </w:rPr>
      </w:pPr>
    </w:p>
    <w:p w14:paraId="684B5F1A" w14:textId="77777777" w:rsidR="007B6956" w:rsidRPr="008B67FC" w:rsidRDefault="007B6956" w:rsidP="007B6956">
      <w:pPr>
        <w:autoSpaceDE w:val="0"/>
        <w:autoSpaceDN w:val="0"/>
        <w:adjustRightInd w:val="0"/>
        <w:spacing w:line="276" w:lineRule="auto"/>
        <w:rPr>
          <w:rFonts w:asciiTheme="minorHAnsi" w:eastAsiaTheme="minorHAnsi" w:hAnsiTheme="minorHAnsi" w:cstheme="minorHAnsi"/>
          <w:sz w:val="20"/>
          <w:szCs w:val="22"/>
          <w:lang w:eastAsia="en-US"/>
        </w:rPr>
      </w:pPr>
      <w:r w:rsidRPr="00750702">
        <w:rPr>
          <w:rFonts w:asciiTheme="minorHAnsi" w:eastAsiaTheme="minorHAnsi" w:hAnsiTheme="minorHAnsi" w:cstheme="minorHAnsi"/>
          <w:sz w:val="20"/>
          <w:szCs w:val="22"/>
          <w:lang w:eastAsia="en-US"/>
        </w:rPr>
        <w:t>Niniejsza umowa została zawarta w trybie ustawy z dnia 11 września 2019 r. Prawo Zamówień Publicznych ( Dz.U. 20</w:t>
      </w:r>
      <w:r>
        <w:rPr>
          <w:rFonts w:asciiTheme="minorHAnsi" w:eastAsiaTheme="minorHAnsi" w:hAnsiTheme="minorHAnsi" w:cstheme="minorHAnsi"/>
          <w:sz w:val="20"/>
          <w:szCs w:val="22"/>
          <w:lang w:eastAsia="en-US"/>
        </w:rPr>
        <w:t>22</w:t>
      </w:r>
      <w:r w:rsidRPr="00750702">
        <w:rPr>
          <w:rFonts w:asciiTheme="minorHAnsi" w:eastAsiaTheme="minorHAnsi" w:hAnsiTheme="minorHAnsi" w:cstheme="minorHAnsi"/>
          <w:sz w:val="20"/>
          <w:szCs w:val="22"/>
          <w:lang w:eastAsia="en-US"/>
        </w:rPr>
        <w:t xml:space="preserve"> poz. </w:t>
      </w:r>
      <w:r>
        <w:rPr>
          <w:rFonts w:asciiTheme="minorHAnsi" w:eastAsiaTheme="minorHAnsi" w:hAnsiTheme="minorHAnsi" w:cstheme="minorHAnsi"/>
          <w:sz w:val="20"/>
          <w:szCs w:val="22"/>
          <w:lang w:eastAsia="en-US"/>
        </w:rPr>
        <w:t>1710</w:t>
      </w:r>
      <w:r w:rsidRPr="00750702">
        <w:rPr>
          <w:rFonts w:asciiTheme="minorHAnsi" w:eastAsiaTheme="minorHAnsi" w:hAnsiTheme="minorHAnsi" w:cstheme="minorHAnsi"/>
          <w:sz w:val="20"/>
          <w:szCs w:val="22"/>
          <w:lang w:eastAsia="en-US"/>
        </w:rPr>
        <w:t xml:space="preserve"> ze zm.) [zwanej dalej także „ustawą Pzp”], –na podstawie  </w:t>
      </w:r>
      <w:r w:rsidRPr="00750702">
        <w:rPr>
          <w:rFonts w:asciiTheme="minorHAnsi" w:hAnsiTheme="minorHAnsi" w:cstheme="minorHAnsi"/>
          <w:sz w:val="20"/>
          <w:szCs w:val="22"/>
        </w:rPr>
        <w:t xml:space="preserve">postępowania przeprowadzonego w trybie podstawowym bez negocjacji  na podstawie art. </w:t>
      </w:r>
      <w:r w:rsidRPr="00750702">
        <w:rPr>
          <w:rFonts w:ascii="Calibri" w:eastAsiaTheme="majorEastAsia" w:hAnsi="Calibri" w:cs="Calibri"/>
          <w:sz w:val="22"/>
          <w:szCs w:val="22"/>
          <w:lang w:eastAsia="en-US"/>
        </w:rPr>
        <w:t xml:space="preserve">275 pkt 1 </w:t>
      </w:r>
      <w:r w:rsidRPr="00750702">
        <w:rPr>
          <w:rFonts w:asciiTheme="minorHAnsi" w:hAnsiTheme="minorHAnsi" w:cstheme="minorHAnsi"/>
          <w:sz w:val="20"/>
          <w:szCs w:val="22"/>
        </w:rPr>
        <w:t>ustawy Pzp</w:t>
      </w:r>
      <w:r w:rsidRPr="00750702">
        <w:rPr>
          <w:rFonts w:asciiTheme="minorHAnsi" w:eastAsiaTheme="minorHAnsi" w:hAnsiTheme="minorHAnsi" w:cstheme="minorHAnsi"/>
          <w:sz w:val="20"/>
          <w:szCs w:val="22"/>
          <w:lang w:eastAsia="en-US"/>
        </w:rPr>
        <w:t xml:space="preserve"> o numerze referencyjnym: DAZ</w:t>
      </w:r>
      <w:r>
        <w:rPr>
          <w:rFonts w:asciiTheme="minorHAnsi" w:eastAsiaTheme="minorHAnsi" w:hAnsiTheme="minorHAnsi" w:cstheme="minorHAnsi"/>
          <w:sz w:val="20"/>
          <w:szCs w:val="22"/>
          <w:lang w:eastAsia="en-US"/>
        </w:rPr>
        <w:t xml:space="preserve">.272.50.2023, </w:t>
      </w:r>
      <w:r w:rsidRPr="00750702">
        <w:rPr>
          <w:rFonts w:asciiTheme="minorHAnsi" w:eastAsiaTheme="minorHAnsi" w:hAnsiTheme="minorHAnsi" w:cstheme="minorHAnsi"/>
          <w:sz w:val="20"/>
          <w:szCs w:val="22"/>
          <w:lang w:eastAsia="en-US"/>
        </w:rPr>
        <w:t>p.n.</w:t>
      </w:r>
      <w:r>
        <w:rPr>
          <w:rFonts w:asciiTheme="minorHAnsi" w:eastAsiaTheme="minorHAnsi" w:hAnsiTheme="minorHAnsi" w:cstheme="minorHAnsi"/>
          <w:sz w:val="20"/>
          <w:szCs w:val="22"/>
          <w:lang w:eastAsia="en-US"/>
        </w:rPr>
        <w:t xml:space="preserve"> </w:t>
      </w:r>
      <w:r w:rsidRPr="00C905C3">
        <w:rPr>
          <w:rFonts w:asciiTheme="minorHAnsi" w:hAnsiTheme="minorHAnsi" w:cstheme="minorHAnsi"/>
          <w:b/>
          <w:sz w:val="22"/>
          <w:szCs w:val="22"/>
        </w:rPr>
        <w:t>Montaż instalacji paneli fotowoltaicznych wraz z przebudową instalacji elektrycznej</w:t>
      </w:r>
      <w:r>
        <w:rPr>
          <w:rFonts w:asciiTheme="minorHAnsi" w:eastAsiaTheme="minorHAnsi" w:hAnsiTheme="minorHAnsi" w:cstheme="minorHAnsi"/>
          <w:sz w:val="20"/>
          <w:szCs w:val="22"/>
          <w:lang w:eastAsia="en-US"/>
        </w:rPr>
        <w:t xml:space="preserve"> </w:t>
      </w:r>
      <w:r w:rsidRPr="00C905C3">
        <w:rPr>
          <w:rFonts w:asciiTheme="minorHAnsi" w:hAnsiTheme="minorHAnsi" w:cstheme="minorHAnsi"/>
          <w:b/>
          <w:sz w:val="22"/>
          <w:szCs w:val="22"/>
        </w:rPr>
        <w:t xml:space="preserve">na potrzeby instalacji </w:t>
      </w:r>
      <w:r>
        <w:rPr>
          <w:rFonts w:asciiTheme="minorHAnsi" w:hAnsiTheme="minorHAnsi" w:cstheme="minorHAnsi"/>
          <w:b/>
          <w:sz w:val="22"/>
          <w:szCs w:val="22"/>
        </w:rPr>
        <w:t xml:space="preserve">PV. </w:t>
      </w:r>
    </w:p>
    <w:p w14:paraId="2E8C5218"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583640E7" w14:textId="77777777" w:rsidR="007B6956" w:rsidRPr="00750702" w:rsidRDefault="007B6956" w:rsidP="007B6956">
      <w:pPr>
        <w:spacing w:line="276" w:lineRule="auto"/>
        <w:jc w:val="center"/>
        <w:rPr>
          <w:rFonts w:asciiTheme="minorHAnsi" w:hAnsiTheme="minorHAnsi" w:cstheme="minorHAnsi"/>
          <w:b/>
          <w:bCs/>
          <w:sz w:val="20"/>
          <w:szCs w:val="20"/>
        </w:rPr>
      </w:pPr>
      <w:r w:rsidRPr="00750702">
        <w:rPr>
          <w:rFonts w:asciiTheme="minorHAnsi" w:hAnsiTheme="minorHAnsi" w:cstheme="minorHAnsi"/>
          <w:b/>
          <w:bCs/>
          <w:sz w:val="20"/>
          <w:szCs w:val="20"/>
        </w:rPr>
        <w:t>§ 1</w:t>
      </w:r>
    </w:p>
    <w:p w14:paraId="3464C41F" w14:textId="77777777" w:rsidR="007B6956" w:rsidRPr="00750702" w:rsidRDefault="007B6956" w:rsidP="007B6956">
      <w:pPr>
        <w:spacing w:line="276" w:lineRule="auto"/>
        <w:jc w:val="center"/>
        <w:rPr>
          <w:rFonts w:asciiTheme="minorHAnsi" w:hAnsiTheme="minorHAnsi" w:cstheme="minorHAnsi"/>
          <w:b/>
          <w:bCs/>
          <w:sz w:val="20"/>
          <w:szCs w:val="20"/>
        </w:rPr>
      </w:pPr>
      <w:r w:rsidRPr="00750702">
        <w:rPr>
          <w:rFonts w:asciiTheme="minorHAnsi" w:hAnsiTheme="minorHAnsi" w:cstheme="minorHAnsi"/>
          <w:b/>
          <w:bCs/>
          <w:sz w:val="20"/>
          <w:szCs w:val="20"/>
        </w:rPr>
        <w:t>Definicje</w:t>
      </w:r>
    </w:p>
    <w:p w14:paraId="18C4A9D0" w14:textId="77777777" w:rsidR="007B6956" w:rsidRPr="009F20C5" w:rsidRDefault="007B6956" w:rsidP="007B6956">
      <w:pPr>
        <w:numPr>
          <w:ilvl w:val="1"/>
          <w:numId w:val="68"/>
        </w:numPr>
        <w:tabs>
          <w:tab w:val="clear" w:pos="1080"/>
          <w:tab w:val="num" w:pos="284"/>
        </w:tabs>
        <w:spacing w:line="276" w:lineRule="auto"/>
        <w:ind w:left="284" w:hanging="284"/>
        <w:jc w:val="both"/>
        <w:rPr>
          <w:rFonts w:asciiTheme="minorHAnsi" w:hAnsiTheme="minorHAnsi" w:cstheme="minorHAnsi"/>
          <w:bCs/>
          <w:sz w:val="20"/>
          <w:szCs w:val="20"/>
        </w:rPr>
      </w:pPr>
      <w:r w:rsidRPr="009F20C5">
        <w:rPr>
          <w:rFonts w:asciiTheme="minorHAnsi" w:hAnsiTheme="minorHAnsi" w:cstheme="minorHAnsi"/>
          <w:bCs/>
          <w:sz w:val="20"/>
          <w:szCs w:val="20"/>
        </w:rPr>
        <w:t>Pojęcia i zwroty niezdefiniowane w treści niniejszej umowy należy interpretować następująco:</w:t>
      </w:r>
    </w:p>
    <w:p w14:paraId="4BB34E27"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bCs/>
          <w:sz w:val="20"/>
          <w:szCs w:val="20"/>
        </w:rPr>
        <w:t xml:space="preserve">Etap – część robót budowlanych, lub prac projektowych,  która może być odebrana i opłacona przez Zamawiającego na podstawie odrębnego protokołu odbioru, określona w harmonogramie; </w:t>
      </w:r>
    </w:p>
    <w:p w14:paraId="38CA13D9"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Dokumenty ubezpieczenia – są to ogólne warunki ubezpieczenia, klauzule dodatkowe do ogólnych warunków ubezpieczenia, polisy, zawierające zasady dotyczące ubezpieczenia i potwierdzające zawarcie umowy ubezpieczenia;</w:t>
      </w:r>
    </w:p>
    <w:p w14:paraId="3B6831F7"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 xml:space="preserve">Dokumentacja – oznacza wszelką dokumentację, którą Wykonawca jest zobowiązany wykonać na mocy niniejszej umowy, w tym w szczególności, lecz nie wyłącznie Dokumentację projektową, Projekt powykonawczy, </w:t>
      </w:r>
      <w:r w:rsidRPr="009F20C5">
        <w:rPr>
          <w:rFonts w:asciiTheme="minorHAnsi" w:hAnsiTheme="minorHAnsi" w:cstheme="minorHAnsi"/>
          <w:bCs/>
          <w:sz w:val="20"/>
          <w:szCs w:val="20"/>
        </w:rPr>
        <w:t>Specyfikacje techniczne wykonania i odbioru robót</w:t>
      </w:r>
      <w:r w:rsidRPr="009F20C5">
        <w:rPr>
          <w:rFonts w:asciiTheme="minorHAnsi" w:hAnsiTheme="minorHAnsi" w:cstheme="minorHAnsi"/>
          <w:sz w:val="20"/>
          <w:szCs w:val="20"/>
        </w:rPr>
        <w:t>;</w:t>
      </w:r>
    </w:p>
    <w:p w14:paraId="2751AB2C"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Dokumentacja powykonawcza – należy przez to rozumieć dokumentację budowy (czyli zbiór dokumentów obejmujących: pozwolenie na budowę</w:t>
      </w:r>
      <w:r>
        <w:rPr>
          <w:rFonts w:asciiTheme="minorHAnsi" w:hAnsiTheme="minorHAnsi" w:cstheme="minorHAnsi"/>
          <w:sz w:val="20"/>
          <w:szCs w:val="20"/>
        </w:rPr>
        <w:t xml:space="preserve"> (o ile będzie wymagane)</w:t>
      </w:r>
      <w:r w:rsidRPr="009F20C5">
        <w:rPr>
          <w:rFonts w:asciiTheme="minorHAnsi" w:hAnsiTheme="minorHAnsi" w:cstheme="minorHAnsi"/>
          <w:sz w:val="20"/>
          <w:szCs w:val="20"/>
        </w:rPr>
        <w:t xml:space="preserve"> z załączonym projektem budowlanym, dziennik budowy, protokoły odbiorów częściowych i końcowych, w miarę potrzeby opisy i rysunki służące realizacji obiektu) z naniesionymi zmianami dokonanymi w toku wykonywania robót oraz geodezyjnymi pomiarami powykonawczymi</w:t>
      </w:r>
    </w:p>
    <w:p w14:paraId="032073AE" w14:textId="77777777" w:rsidR="007B6956" w:rsidRPr="009F20C5" w:rsidRDefault="007B6956" w:rsidP="007B6956">
      <w:pPr>
        <w:numPr>
          <w:ilvl w:val="1"/>
          <w:numId w:val="67"/>
        </w:numPr>
        <w:spacing w:line="276" w:lineRule="auto"/>
        <w:jc w:val="both"/>
        <w:rPr>
          <w:rFonts w:asciiTheme="minorHAnsi" w:hAnsiTheme="minorHAnsi" w:cstheme="minorHAnsi"/>
          <w:sz w:val="20"/>
          <w:szCs w:val="20"/>
        </w:rPr>
      </w:pPr>
      <w:r w:rsidRPr="009F20C5">
        <w:rPr>
          <w:rFonts w:asciiTheme="minorHAnsi" w:hAnsiTheme="minorHAnsi" w:cstheme="minorHAnsi"/>
          <w:sz w:val="20"/>
          <w:szCs w:val="20"/>
        </w:rPr>
        <w:t>Dokumentacja projektowa - projekt budowlany i wykonawczy wraz z opisami i rysunkami niezbędnymi do realizacji robót (w razie potrzeby uzupełniony szczegółowymi projektami) wraz z opisem zawierającym określenie rodzaju, zakresu i standardu wykonania robót, wraz z uzyskaniem wszelkich wymaganych prawem pozwoleń i zgód oraz uzgodnień branżowych. Dokumentacja projektowa musi obejmować zakres ujęty w stosownym rozporządzeniu oraz zostać sporządzona na podstawie obowiązujących norm i przepisów. Dokumentacja projektowa musi zawierać wszelkie niezbędne informacje potrzebne do zrealizowania zadania inwestycyjnego. Na dokumentację projektową składają się opisy techniczne, obliczenia, rysunki oraz inne wymagane dokumenty np. uzgodnienia tzw. branżowe</w:t>
      </w:r>
    </w:p>
    <w:p w14:paraId="0F0292A3"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Harmonogram realizacji zamówienia i płatności lub Harmonogram – oznacza aktualny harmonogram rzeczowo-finansowy,</w:t>
      </w:r>
    </w:p>
    <w:p w14:paraId="70C02213"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Inspektor Nadzoru – oznacza właściwego dla danej branży inspektora nadzoru inwestorskiego;</w:t>
      </w:r>
    </w:p>
    <w:p w14:paraId="15E81FDA"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Oferta Wykonawcy – jest to oferta złożona przez Wykonawcę w przetargu nieograniczonym poprzedzającym zawarcie niniejszej umowy, stanowiąca </w:t>
      </w:r>
      <w:r w:rsidRPr="00DF1311">
        <w:rPr>
          <w:rFonts w:asciiTheme="minorHAnsi" w:hAnsiTheme="minorHAnsi" w:cstheme="minorHAnsi"/>
          <w:b/>
          <w:sz w:val="20"/>
          <w:szCs w:val="20"/>
        </w:rPr>
        <w:t>załącznik nr 3</w:t>
      </w:r>
      <w:r w:rsidRPr="00DF1311">
        <w:rPr>
          <w:rFonts w:asciiTheme="minorHAnsi" w:hAnsiTheme="minorHAnsi" w:cstheme="minorHAnsi"/>
          <w:sz w:val="20"/>
          <w:szCs w:val="20"/>
        </w:rPr>
        <w:t xml:space="preserve"> do umowy;</w:t>
      </w:r>
    </w:p>
    <w:p w14:paraId="051AA5DF" w14:textId="77777777" w:rsidR="007B6956" w:rsidRPr="00106F50"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Prace – są to zarówno prace projektowe z czynnościami towarzyszącymi, o których mowa w § 2 ust. 2 umowy, jak i </w:t>
      </w:r>
      <w:r w:rsidRPr="00106F50">
        <w:rPr>
          <w:rFonts w:asciiTheme="minorHAnsi" w:hAnsiTheme="minorHAnsi" w:cstheme="minorHAnsi"/>
          <w:sz w:val="20"/>
          <w:szCs w:val="20"/>
        </w:rPr>
        <w:t>wykonanie robót budowlanych według dokumentacji Wykonawcy;</w:t>
      </w:r>
    </w:p>
    <w:p w14:paraId="6A5A0DE9"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sz w:val="20"/>
          <w:szCs w:val="20"/>
        </w:rPr>
        <w:t xml:space="preserve">Programy funkcjonalno-użytkowe (PFU) – opracowania pod tym tytułem, stanowiące opis przedmiotu umowy, stanowiące </w:t>
      </w:r>
      <w:r w:rsidRPr="00785608">
        <w:rPr>
          <w:rFonts w:asciiTheme="minorHAnsi" w:hAnsiTheme="minorHAnsi" w:cstheme="minorHAnsi"/>
          <w:b/>
          <w:sz w:val="20"/>
          <w:szCs w:val="20"/>
        </w:rPr>
        <w:t xml:space="preserve">załącznik nr 1 </w:t>
      </w:r>
    </w:p>
    <w:p w14:paraId="1BD4A2CD" w14:textId="0A144BF8"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F22258">
        <w:rPr>
          <w:rFonts w:asciiTheme="minorHAnsi" w:hAnsiTheme="minorHAnsi" w:cstheme="minorHAnsi"/>
          <w:sz w:val="20"/>
          <w:szCs w:val="20"/>
        </w:rPr>
        <w:t xml:space="preserve">Projekt – projekt pod nazwą </w:t>
      </w:r>
      <w:r w:rsidRPr="00106F50">
        <w:rPr>
          <w:rFonts w:asciiTheme="minorHAnsi" w:hAnsiTheme="minorHAnsi" w:cstheme="minorHAnsi"/>
          <w:b/>
          <w:sz w:val="20"/>
          <w:szCs w:val="20"/>
        </w:rPr>
        <w:t xml:space="preserve">„Montaż instalacji paneli fotowoltaicznych wraz z przebudową instalacji elektrycznej na potrzeby instalacji PV: </w:t>
      </w:r>
      <w:r w:rsidR="0058556E" w:rsidRPr="0058556E">
        <w:rPr>
          <w:rFonts w:asciiTheme="minorHAnsi" w:hAnsiTheme="minorHAnsi" w:cstheme="minorHAnsi"/>
          <w:b/>
          <w:sz w:val="20"/>
          <w:szCs w:val="20"/>
        </w:rPr>
        <w:t>Dom Imienia J. Korczaka, ul. Abrahama 56, 80-307 Gdańsk</w:t>
      </w:r>
      <w:r w:rsidR="0058556E" w:rsidRPr="00934B90">
        <w:rPr>
          <w:rFonts w:ascii="Calibri" w:hAnsi="Calibri" w:cs="Calibri"/>
          <w:i/>
          <w:snapToGrid w:val="0"/>
          <w:sz w:val="22"/>
          <w:szCs w:val="22"/>
        </w:rPr>
        <w:t>”</w:t>
      </w:r>
      <w:r w:rsidRPr="00785608">
        <w:rPr>
          <w:rFonts w:asciiTheme="minorHAnsi" w:hAnsiTheme="minorHAnsi" w:cstheme="minorHAnsi"/>
          <w:sz w:val="20"/>
          <w:szCs w:val="20"/>
        </w:rPr>
        <w:t>;</w:t>
      </w:r>
    </w:p>
    <w:p w14:paraId="47764F50"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F22258">
        <w:rPr>
          <w:rFonts w:asciiTheme="minorHAnsi" w:hAnsiTheme="minorHAnsi" w:cstheme="minorHAnsi"/>
          <w:bCs/>
          <w:sz w:val="20"/>
          <w:szCs w:val="20"/>
        </w:rPr>
        <w:t>Próby końcowe – próby niezbędne dla przeprowadzenia odbioru końcowego robót i poprzedzające ten odbiór;</w:t>
      </w:r>
    </w:p>
    <w:p w14:paraId="20CD9CC9" w14:textId="77777777"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sz w:val="20"/>
          <w:szCs w:val="20"/>
        </w:rPr>
        <w:t xml:space="preserve">Roboty/Roboty budowlane – roboty budowlane określone w niniejszej umowie, dokumentacji projektowej, </w:t>
      </w:r>
      <w:proofErr w:type="spellStart"/>
      <w:r w:rsidRPr="00785608">
        <w:rPr>
          <w:rFonts w:asciiTheme="minorHAnsi" w:hAnsiTheme="minorHAnsi" w:cstheme="minorHAnsi"/>
          <w:sz w:val="20"/>
          <w:szCs w:val="20"/>
        </w:rPr>
        <w:t>STWiOR</w:t>
      </w:r>
      <w:proofErr w:type="spellEnd"/>
      <w:r w:rsidRPr="00785608">
        <w:rPr>
          <w:rFonts w:asciiTheme="minorHAnsi" w:hAnsiTheme="minorHAnsi" w:cstheme="minorHAnsi"/>
          <w:sz w:val="20"/>
          <w:szCs w:val="20"/>
        </w:rPr>
        <w:t>, PFU;</w:t>
      </w:r>
    </w:p>
    <w:p w14:paraId="0B049401" w14:textId="59ED87C8" w:rsidR="007B6956" w:rsidRPr="00785608" w:rsidRDefault="007B6956" w:rsidP="007B6956">
      <w:pPr>
        <w:numPr>
          <w:ilvl w:val="1"/>
          <w:numId w:val="67"/>
        </w:numPr>
        <w:spacing w:line="276" w:lineRule="auto"/>
        <w:jc w:val="both"/>
        <w:rPr>
          <w:rFonts w:asciiTheme="minorHAnsi" w:hAnsiTheme="minorHAnsi" w:cstheme="minorHAnsi"/>
          <w:sz w:val="20"/>
          <w:szCs w:val="20"/>
        </w:rPr>
      </w:pPr>
      <w:r w:rsidRPr="00785608">
        <w:rPr>
          <w:rFonts w:asciiTheme="minorHAnsi" w:hAnsiTheme="minorHAnsi" w:cstheme="minorHAnsi"/>
          <w:bCs/>
          <w:sz w:val="20"/>
          <w:szCs w:val="20"/>
        </w:rPr>
        <w:t xml:space="preserve">Specyfikacja warunków zamówienia (SWZ) – oznacza specyfikację warunków zamówienia, o której mowa w art. 281 ustawy z dnia 11 września 2019 r.  Prawo zamówień publicznych, którego przedmiotem jest: </w:t>
      </w:r>
      <w:r w:rsidRPr="00785608">
        <w:rPr>
          <w:rFonts w:asciiTheme="minorHAnsi" w:hAnsiTheme="minorHAnsi" w:cstheme="minorHAnsi"/>
          <w:b/>
          <w:sz w:val="20"/>
          <w:szCs w:val="20"/>
        </w:rPr>
        <w:t xml:space="preserve">„Montaż instalacji paneli fotowoltaicznych wraz z przebudową instalacji elektrycznej na potrzeby instalacji PV: </w:t>
      </w:r>
      <w:r w:rsidR="0058556E" w:rsidRPr="0058556E">
        <w:rPr>
          <w:rFonts w:asciiTheme="minorHAnsi" w:hAnsiTheme="minorHAnsi" w:cstheme="minorHAnsi"/>
          <w:b/>
          <w:sz w:val="20"/>
          <w:szCs w:val="20"/>
        </w:rPr>
        <w:t>Dom Imienia J. Korczaka, ul. Abrahama 56, 80-307 Gdańsk</w:t>
      </w:r>
      <w:r w:rsidR="0058556E" w:rsidRPr="00934B90">
        <w:rPr>
          <w:rFonts w:ascii="Calibri" w:hAnsi="Calibri" w:cs="Calibri"/>
          <w:i/>
          <w:snapToGrid w:val="0"/>
          <w:sz w:val="22"/>
          <w:szCs w:val="22"/>
        </w:rPr>
        <w:t>”</w:t>
      </w:r>
      <w:r w:rsidRPr="00785608">
        <w:rPr>
          <w:rFonts w:asciiTheme="minorHAnsi" w:hAnsiTheme="minorHAnsi" w:cstheme="minorHAnsi"/>
          <w:iCs/>
          <w:sz w:val="20"/>
          <w:szCs w:val="20"/>
        </w:rPr>
        <w:t xml:space="preserve">, </w:t>
      </w:r>
      <w:r w:rsidRPr="00785608">
        <w:rPr>
          <w:rFonts w:asciiTheme="minorHAnsi" w:hAnsiTheme="minorHAnsi" w:cstheme="minorHAnsi"/>
          <w:sz w:val="20"/>
          <w:szCs w:val="20"/>
        </w:rPr>
        <w:t xml:space="preserve">stanowiący </w:t>
      </w:r>
      <w:r w:rsidRPr="00785608">
        <w:rPr>
          <w:rFonts w:asciiTheme="minorHAnsi" w:hAnsiTheme="minorHAnsi" w:cstheme="minorHAnsi"/>
          <w:b/>
          <w:sz w:val="20"/>
          <w:szCs w:val="20"/>
        </w:rPr>
        <w:t>załącznik nr 4</w:t>
      </w:r>
    </w:p>
    <w:p w14:paraId="49AE9AB1" w14:textId="77777777" w:rsidR="007B6956" w:rsidRPr="00DF1311" w:rsidRDefault="007B6956" w:rsidP="007B695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Specyfikacje techniczne wykonania i odbioru robót (</w:t>
      </w:r>
      <w:proofErr w:type="spellStart"/>
      <w:r w:rsidRPr="00DF1311">
        <w:rPr>
          <w:rFonts w:asciiTheme="minorHAnsi" w:hAnsiTheme="minorHAnsi" w:cstheme="minorHAnsi"/>
          <w:bCs/>
          <w:sz w:val="20"/>
          <w:szCs w:val="20"/>
        </w:rPr>
        <w:t>STWiOR</w:t>
      </w:r>
      <w:proofErr w:type="spellEnd"/>
      <w:r w:rsidRPr="00DF1311">
        <w:rPr>
          <w:rFonts w:asciiTheme="minorHAnsi" w:hAnsiTheme="minorHAnsi" w:cstheme="minorHAnsi"/>
          <w:bCs/>
          <w:sz w:val="20"/>
          <w:szCs w:val="20"/>
        </w:rPr>
        <w:t xml:space="preserve">) – są to opracowania, o których mowa w § 12 ,13 rozporządzenia </w:t>
      </w:r>
      <w:r w:rsidRPr="00DF1311">
        <w:rPr>
          <w:rFonts w:asciiTheme="minorHAnsi" w:hAnsiTheme="minorHAnsi" w:cstheme="minorHAnsi"/>
          <w:sz w:val="20"/>
          <w:szCs w:val="20"/>
        </w:rPr>
        <w:t xml:space="preserve"> Ministra Infrastruktury z dnia 2 września 2004 r. w sprawie szczegółowego zakresu i formy dokumentacji projektowej, specyfikacji technicznych wykonania i odbioru robót budowlanych oraz programu funkcjonalno-użytkowego</w:t>
      </w:r>
    </w:p>
    <w:p w14:paraId="4A715835" w14:textId="77777777" w:rsidR="007B6956" w:rsidRPr="00DF1311" w:rsidRDefault="007B6956" w:rsidP="007B695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 xml:space="preserve">Umowa – oznacza niniejszą umowę </w:t>
      </w:r>
    </w:p>
    <w:p w14:paraId="7951D645" w14:textId="77777777" w:rsidR="007B6956" w:rsidRPr="00DF1311" w:rsidRDefault="007B6956" w:rsidP="007B6956">
      <w:pPr>
        <w:numPr>
          <w:ilvl w:val="1"/>
          <w:numId w:val="67"/>
        </w:numPr>
        <w:spacing w:line="276" w:lineRule="auto"/>
        <w:jc w:val="both"/>
        <w:rPr>
          <w:rFonts w:asciiTheme="minorHAnsi" w:hAnsiTheme="minorHAnsi" w:cstheme="minorHAnsi"/>
          <w:bCs/>
          <w:sz w:val="20"/>
          <w:szCs w:val="20"/>
        </w:rPr>
      </w:pPr>
      <w:r w:rsidRPr="00DF1311">
        <w:rPr>
          <w:rFonts w:asciiTheme="minorHAnsi" w:hAnsiTheme="minorHAnsi" w:cstheme="minorHAnsi"/>
          <w:bCs/>
          <w:sz w:val="20"/>
          <w:szCs w:val="20"/>
        </w:rPr>
        <w:t>Użytkownik – jednostka zarządzająca danym obiektem;</w:t>
      </w:r>
    </w:p>
    <w:p w14:paraId="53962048"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bCs/>
          <w:sz w:val="20"/>
          <w:szCs w:val="20"/>
        </w:rPr>
        <w:t>Zamawiający – oznacza również występującego w imieniu Zamawiającego Inspektora Nadzoru;</w:t>
      </w:r>
    </w:p>
    <w:p w14:paraId="416156E1"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bCs/>
          <w:sz w:val="20"/>
          <w:szCs w:val="20"/>
        </w:rPr>
        <w:t>Obiekt – oznacza   budynek wymieniony w § 2 ust 1, którego dotyczą  prace, będące przedmiotem niniejszej Umowy;</w:t>
      </w:r>
    </w:p>
    <w:p w14:paraId="4E4EBEB8" w14:textId="77777777" w:rsidR="007B6956" w:rsidRPr="00DF1311" w:rsidRDefault="007B6956" w:rsidP="007B6956">
      <w:pPr>
        <w:numPr>
          <w:ilvl w:val="1"/>
          <w:numId w:val="67"/>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 Prawo budowlane – </w:t>
      </w:r>
      <w:r w:rsidRPr="00DF1311">
        <w:rPr>
          <w:rFonts w:asciiTheme="minorHAnsi" w:hAnsiTheme="minorHAnsi" w:cstheme="minorHAnsi"/>
          <w:bCs/>
          <w:sz w:val="20"/>
          <w:szCs w:val="20"/>
        </w:rPr>
        <w:t xml:space="preserve">ustawa z dnia 7 lipca 1994 r. Prawo budowlane </w:t>
      </w:r>
      <w:r w:rsidRPr="00DF1311">
        <w:rPr>
          <w:rFonts w:asciiTheme="minorHAnsi" w:hAnsiTheme="minorHAnsi" w:cstheme="minorHAnsi"/>
          <w:sz w:val="20"/>
          <w:szCs w:val="20"/>
        </w:rPr>
        <w:t>(</w:t>
      </w:r>
      <w:proofErr w:type="spellStart"/>
      <w:r w:rsidRPr="00DF1311">
        <w:rPr>
          <w:rFonts w:asciiTheme="minorHAnsi" w:hAnsiTheme="minorHAnsi" w:cstheme="minorHAnsi"/>
          <w:sz w:val="20"/>
          <w:szCs w:val="20"/>
        </w:rPr>
        <w:t>t.j</w:t>
      </w:r>
      <w:proofErr w:type="spellEnd"/>
      <w:r w:rsidRPr="00DF1311">
        <w:rPr>
          <w:rFonts w:asciiTheme="minorHAnsi" w:hAnsiTheme="minorHAnsi" w:cstheme="minorHAnsi"/>
          <w:sz w:val="20"/>
          <w:szCs w:val="20"/>
        </w:rPr>
        <w:t>. Dz.U. z 2020 r. poz. 13333 ze zm.)</w:t>
      </w:r>
      <w:r w:rsidRPr="00DF1311">
        <w:rPr>
          <w:rFonts w:asciiTheme="minorHAnsi" w:hAnsiTheme="minorHAnsi" w:cstheme="minorHAnsi"/>
          <w:bCs/>
          <w:sz w:val="20"/>
          <w:szCs w:val="20"/>
        </w:rPr>
        <w:t>.</w:t>
      </w:r>
    </w:p>
    <w:p w14:paraId="3DF76F89" w14:textId="77777777" w:rsidR="007B6956" w:rsidRPr="00DF1311" w:rsidRDefault="007B6956" w:rsidP="007B6956">
      <w:pPr>
        <w:numPr>
          <w:ilvl w:val="1"/>
          <w:numId w:val="68"/>
        </w:numPr>
        <w:tabs>
          <w:tab w:val="clear" w:pos="1080"/>
          <w:tab w:val="num" w:pos="284"/>
        </w:tabs>
        <w:spacing w:line="276" w:lineRule="auto"/>
        <w:ind w:left="284" w:hanging="284"/>
        <w:jc w:val="both"/>
        <w:rPr>
          <w:rFonts w:asciiTheme="minorHAnsi" w:hAnsiTheme="minorHAnsi" w:cstheme="minorHAnsi"/>
          <w:bCs/>
          <w:sz w:val="20"/>
          <w:szCs w:val="20"/>
        </w:rPr>
      </w:pPr>
      <w:r w:rsidRPr="00DF1311">
        <w:rPr>
          <w:rFonts w:asciiTheme="minorHAnsi" w:hAnsiTheme="minorHAnsi" w:cstheme="minorHAnsi"/>
          <w:bCs/>
          <w:sz w:val="20"/>
          <w:szCs w:val="20"/>
        </w:rPr>
        <w:t>Pojęcia niezdefiniowane w ust. 1 należy interpretować zgodnie z przepisami aktów prawnych przywołanych w § 1 umowy.</w:t>
      </w:r>
    </w:p>
    <w:p w14:paraId="587EBAAD" w14:textId="77777777" w:rsidR="007B6956" w:rsidRPr="0073563E" w:rsidRDefault="007B6956" w:rsidP="007B6956">
      <w:pPr>
        <w:spacing w:line="276" w:lineRule="auto"/>
        <w:ind w:left="284"/>
        <w:jc w:val="both"/>
        <w:rPr>
          <w:rFonts w:asciiTheme="minorHAnsi" w:hAnsiTheme="minorHAnsi" w:cstheme="minorHAnsi"/>
          <w:bCs/>
          <w:color w:val="FF0000"/>
          <w:sz w:val="20"/>
          <w:szCs w:val="20"/>
        </w:rPr>
      </w:pPr>
    </w:p>
    <w:p w14:paraId="10CC6BDF" w14:textId="77777777" w:rsidR="007B6956" w:rsidRPr="00DF1311" w:rsidRDefault="007B6956" w:rsidP="007B6956">
      <w:pPr>
        <w:spacing w:line="276" w:lineRule="auto"/>
        <w:jc w:val="center"/>
        <w:rPr>
          <w:rFonts w:asciiTheme="minorHAnsi" w:hAnsiTheme="minorHAnsi" w:cstheme="minorHAnsi"/>
          <w:b/>
          <w:bCs/>
          <w:sz w:val="20"/>
          <w:szCs w:val="20"/>
        </w:rPr>
      </w:pPr>
      <w:r w:rsidRPr="00DF1311">
        <w:rPr>
          <w:rFonts w:asciiTheme="minorHAnsi" w:hAnsiTheme="minorHAnsi" w:cstheme="minorHAnsi"/>
          <w:b/>
          <w:bCs/>
          <w:sz w:val="20"/>
          <w:szCs w:val="20"/>
        </w:rPr>
        <w:t>§ 2</w:t>
      </w:r>
    </w:p>
    <w:p w14:paraId="0D530881" w14:textId="77777777" w:rsidR="007B6956" w:rsidRPr="00785608" w:rsidRDefault="007B6956" w:rsidP="007B6956">
      <w:pPr>
        <w:spacing w:line="276" w:lineRule="auto"/>
        <w:jc w:val="center"/>
        <w:rPr>
          <w:rFonts w:asciiTheme="minorHAnsi" w:hAnsiTheme="minorHAnsi" w:cstheme="minorHAnsi"/>
          <w:b/>
          <w:bCs/>
          <w:sz w:val="20"/>
          <w:szCs w:val="20"/>
        </w:rPr>
      </w:pPr>
      <w:r w:rsidRPr="00785608">
        <w:rPr>
          <w:rFonts w:asciiTheme="minorHAnsi" w:hAnsiTheme="minorHAnsi" w:cstheme="minorHAnsi"/>
          <w:b/>
          <w:bCs/>
          <w:sz w:val="20"/>
          <w:szCs w:val="20"/>
        </w:rPr>
        <w:t>Zakres Przedmiotu umowy</w:t>
      </w:r>
    </w:p>
    <w:p w14:paraId="457A0312" w14:textId="76D03BFD" w:rsidR="007B6956" w:rsidRPr="00785608" w:rsidRDefault="007B6956" w:rsidP="007B6956">
      <w:pPr>
        <w:pStyle w:val="Akapitzlist"/>
        <w:numPr>
          <w:ilvl w:val="0"/>
          <w:numId w:val="66"/>
        </w:numPr>
        <w:autoSpaceDE w:val="0"/>
        <w:autoSpaceDN w:val="0"/>
        <w:adjustRightInd w:val="0"/>
        <w:spacing w:line="276" w:lineRule="auto"/>
        <w:contextualSpacing w:val="0"/>
        <w:rPr>
          <w:rFonts w:asciiTheme="minorHAnsi" w:hAnsiTheme="minorHAnsi" w:cstheme="minorHAnsi"/>
          <w:b/>
          <w:sz w:val="20"/>
          <w:szCs w:val="20"/>
        </w:rPr>
      </w:pPr>
      <w:r w:rsidRPr="00785608">
        <w:rPr>
          <w:rFonts w:asciiTheme="minorHAnsi" w:hAnsiTheme="minorHAnsi" w:cstheme="minorHAnsi"/>
          <w:sz w:val="20"/>
          <w:szCs w:val="20"/>
        </w:rPr>
        <w:t xml:space="preserve">Wykonawca zobowiązuje się do wykonania dokumentacji projektowej oraz robót budowlanych dla Projektu: </w:t>
      </w:r>
      <w:r w:rsidRPr="00785608">
        <w:rPr>
          <w:rFonts w:asciiTheme="minorHAnsi" w:hAnsiTheme="minorHAnsi" w:cstheme="minorHAnsi"/>
          <w:b/>
          <w:sz w:val="20"/>
          <w:szCs w:val="20"/>
        </w:rPr>
        <w:t xml:space="preserve">„Montaż instalacji paneli fotowoltaicznych wraz z przebudową instalacji elektrycznej na potrzeby instalacji PV: </w:t>
      </w:r>
      <w:r w:rsidR="0058556E" w:rsidRPr="0058556E">
        <w:rPr>
          <w:rFonts w:asciiTheme="minorHAnsi" w:hAnsiTheme="minorHAnsi" w:cstheme="minorHAnsi"/>
          <w:b/>
          <w:sz w:val="20"/>
          <w:szCs w:val="20"/>
        </w:rPr>
        <w:t>Dom Imienia J. Korczaka, ul. Abrahama 56, 80-307 Gdańsk</w:t>
      </w:r>
      <w:r w:rsidR="0058556E" w:rsidRPr="00934B90">
        <w:rPr>
          <w:rFonts w:ascii="Calibri" w:hAnsi="Calibri" w:cs="Calibri"/>
          <w:i/>
          <w:snapToGrid w:val="0"/>
          <w:sz w:val="22"/>
          <w:szCs w:val="22"/>
        </w:rPr>
        <w:t>”</w:t>
      </w:r>
    </w:p>
    <w:p w14:paraId="74D4AAF1" w14:textId="77777777" w:rsidR="007B6956" w:rsidRPr="00DF1311" w:rsidRDefault="007B6956" w:rsidP="007B6956">
      <w:pPr>
        <w:pStyle w:val="Akapitzlist"/>
        <w:widowControl w:val="0"/>
        <w:numPr>
          <w:ilvl w:val="0"/>
          <w:numId w:val="66"/>
        </w:numPr>
        <w:suppressAutoHyphens/>
        <w:spacing w:line="276" w:lineRule="auto"/>
        <w:ind w:left="357" w:hanging="357"/>
        <w:jc w:val="both"/>
        <w:rPr>
          <w:rFonts w:asciiTheme="minorHAnsi" w:hAnsiTheme="minorHAnsi" w:cstheme="minorHAnsi"/>
          <w:sz w:val="20"/>
          <w:szCs w:val="20"/>
        </w:rPr>
      </w:pPr>
      <w:r w:rsidRPr="00DF1311">
        <w:rPr>
          <w:rFonts w:asciiTheme="minorHAnsi" w:hAnsiTheme="minorHAnsi" w:cstheme="minorHAnsi"/>
          <w:sz w:val="20"/>
          <w:szCs w:val="20"/>
        </w:rPr>
        <w:t xml:space="preserve">W ramach Przedmiotu umowy, Wykonawca zobowiązuje się między innymi do: </w:t>
      </w:r>
    </w:p>
    <w:p w14:paraId="1DAEE4DA"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opracowanie Harmonogramu realizacji zamówienia i płatności;</w:t>
      </w:r>
    </w:p>
    <w:p w14:paraId="598E3811"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Dokumentacji projektowej oraz Specyfikacji technicznej wykonania i odbioru robót budowlanych;</w:t>
      </w:r>
    </w:p>
    <w:p w14:paraId="4009B8D8"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uzyskanie opinii, sprawdzeń, uzgodnień i zatwierdzeń Dokumentacji projektowej wymaganych przepisami prawa oraz postanowieniami niniejszej Umowy, w tym do dokonywania niezbędnych uzgodnień z Zamawiającym, Użytkownikiem (jednostką zarządzająca danym Obiektem) oraz innymi niezbędnymi podmiotami w tym w szczególności z zakresu zabezpieczeń przeciwpożarowych, sanitarno-higienicznych, bhp, ochrony środowiska, i innych wymaganych przepisami szczególnymi,</w:t>
      </w:r>
    </w:p>
    <w:p w14:paraId="50051A0C"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uzyskanie wszelkich innych opinii, sprawdzeń, uzgodnień i zatwierdzeń, pozwoleń, zezwoleń niezbędnych dla uzyskania ostatecznego dokumentu formalno-prawnego sankcjonującego zakończenie robót, spełniającej art. 54 i 55 ustawy z dnia 7 lipca 1994 r. Prawo budowlane (</w:t>
      </w:r>
      <w:proofErr w:type="spellStart"/>
      <w:r w:rsidRPr="00DF1311">
        <w:rPr>
          <w:rFonts w:asciiTheme="minorHAnsi" w:hAnsiTheme="minorHAnsi" w:cstheme="minorHAnsi"/>
          <w:sz w:val="20"/>
          <w:szCs w:val="20"/>
        </w:rPr>
        <w:t>t.j</w:t>
      </w:r>
      <w:proofErr w:type="spellEnd"/>
      <w:r w:rsidRPr="00DF1311">
        <w:rPr>
          <w:rFonts w:asciiTheme="minorHAnsi" w:hAnsiTheme="minorHAnsi" w:cstheme="minorHAnsi"/>
          <w:sz w:val="20"/>
          <w:szCs w:val="20"/>
        </w:rPr>
        <w:t>. Dz.U. z 2020 r. poz. 1333 ze zm.) zwanej dalej ustawą Prawo budowlane;</w:t>
      </w:r>
    </w:p>
    <w:p w14:paraId="6EC5278E"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zapewnienie nadzoru autorskiego autora projektu w zakresie, o którym mowa w ustawie Prawo budowlane;</w:t>
      </w:r>
    </w:p>
    <w:p w14:paraId="1C8B73B1"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robót budowlanych i instalacyjnych według Dokumentacji projektowej i zgodnie z wytycznymi określonymi w Programie funkcjonalno-użytkowym;</w:t>
      </w:r>
    </w:p>
    <w:p w14:paraId="2CE1FF94"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wykonanie Dokumentacji i Inwentaryzacji powykonawczej w dwóch egzemplarzach w wersji papierowej i w jednym egzemplarzu w wersji elektronicznej na płycie CD;</w:t>
      </w:r>
    </w:p>
    <w:p w14:paraId="7516A608"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zorganizowanie i przeprowadzenie niezbędnych prób, badań, odbiorów;</w:t>
      </w:r>
    </w:p>
    <w:p w14:paraId="00EC75E0"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sporządzenie w imieniu Zamawiającego wniosku w sprawie pozwolenia na budowę lub jeśli nie będzie wymagane </w:t>
      </w:r>
      <w:r w:rsidRPr="005E4993">
        <w:rPr>
          <w:rFonts w:asciiTheme="minorHAnsi" w:hAnsiTheme="minorHAnsi" w:cstheme="minorHAnsi"/>
          <w:sz w:val="20"/>
          <w:szCs w:val="20"/>
        </w:rPr>
        <w:t>zgłoszenia budowy lub wykonywania innych robót budowlanych</w:t>
      </w:r>
      <w:r w:rsidRPr="00DF1311">
        <w:rPr>
          <w:rFonts w:asciiTheme="minorHAnsi" w:hAnsiTheme="minorHAnsi" w:cstheme="minorHAnsi"/>
          <w:sz w:val="20"/>
          <w:szCs w:val="20"/>
        </w:rPr>
        <w:t xml:space="preserve"> oraz uzyskania ostatecznego dokumentu formalno-prawnego sankcjonującego zakończenie robót spełniającego art.54 i 55 ustawy Prawo budowlane;</w:t>
      </w:r>
    </w:p>
    <w:p w14:paraId="0A72B452"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 xml:space="preserve">sporządzenie w imieniu Zamawiającego zawiadomienia o zakończeniu budowy oraz innych dokumentów, w tym zezwoleń, pozwoleń, </w:t>
      </w:r>
      <w:proofErr w:type="spellStart"/>
      <w:r w:rsidRPr="00DF1311">
        <w:rPr>
          <w:rFonts w:asciiTheme="minorHAnsi" w:hAnsiTheme="minorHAnsi" w:cstheme="minorHAnsi"/>
          <w:sz w:val="20"/>
          <w:szCs w:val="20"/>
        </w:rPr>
        <w:t>dopuszczeń</w:t>
      </w:r>
      <w:proofErr w:type="spellEnd"/>
      <w:r w:rsidRPr="00DF1311">
        <w:rPr>
          <w:rFonts w:asciiTheme="minorHAnsi" w:hAnsiTheme="minorHAnsi" w:cstheme="minorHAnsi"/>
          <w:sz w:val="20"/>
          <w:szCs w:val="20"/>
        </w:rPr>
        <w:t xml:space="preserve"> itp. wymaganych przepisami prawa niezbędnych do zakończenia robót budowlanych na obiekcie;</w:t>
      </w:r>
    </w:p>
    <w:p w14:paraId="6D7C6C21"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opracowanie wymaganych instrukcji obsługi i konserwacji wykonanych instalacji i zainstalowanych w obiektach urządzeń, wraz ze szkoleniem personelu Użytkownika;</w:t>
      </w:r>
    </w:p>
    <w:p w14:paraId="594D181F" w14:textId="77777777" w:rsidR="007B6956" w:rsidRPr="00DF1311" w:rsidRDefault="007B6956" w:rsidP="007B6956">
      <w:pPr>
        <w:widowControl w:val="0"/>
        <w:numPr>
          <w:ilvl w:val="1"/>
          <w:numId w:val="66"/>
        </w:numPr>
        <w:spacing w:line="276" w:lineRule="auto"/>
        <w:jc w:val="both"/>
        <w:rPr>
          <w:rFonts w:asciiTheme="minorHAnsi" w:hAnsiTheme="minorHAnsi" w:cstheme="minorHAnsi"/>
          <w:sz w:val="20"/>
          <w:szCs w:val="20"/>
        </w:rPr>
      </w:pPr>
      <w:r w:rsidRPr="00DF1311">
        <w:rPr>
          <w:rFonts w:asciiTheme="minorHAnsi" w:hAnsiTheme="minorHAnsi" w:cstheme="minorHAnsi"/>
          <w:sz w:val="20"/>
          <w:szCs w:val="20"/>
        </w:rPr>
        <w:t>zapewnienie przez cały okres gwarancji oraz po upływie okresu gwarancji przez okres wskazany w Ofercie Wykonawcy zainstalowanych urządzeń nieodpłatnego serwisu obejmującego konserwację oraz wszelkie czynności niezbędne dla utrzymania urządzeń w sprawności technicznej.</w:t>
      </w:r>
    </w:p>
    <w:p w14:paraId="7DA355AB" w14:textId="77777777" w:rsidR="007B6956" w:rsidRPr="00DF1311" w:rsidRDefault="007B6956" w:rsidP="007B6956">
      <w:pPr>
        <w:pStyle w:val="Akapitzlist"/>
        <w:widowControl w:val="0"/>
        <w:numPr>
          <w:ilvl w:val="0"/>
          <w:numId w:val="66"/>
        </w:numPr>
        <w:suppressAutoHyphens/>
        <w:spacing w:line="276" w:lineRule="auto"/>
        <w:ind w:left="357" w:hanging="357"/>
        <w:jc w:val="both"/>
        <w:rPr>
          <w:rFonts w:asciiTheme="minorHAnsi" w:hAnsiTheme="minorHAnsi" w:cstheme="minorHAnsi"/>
          <w:sz w:val="20"/>
          <w:szCs w:val="20"/>
        </w:rPr>
      </w:pPr>
      <w:r w:rsidRPr="00DF1311">
        <w:rPr>
          <w:rFonts w:asciiTheme="minorHAnsi" w:hAnsiTheme="minorHAnsi" w:cstheme="minorHAnsi"/>
          <w:sz w:val="20"/>
          <w:szCs w:val="20"/>
        </w:rPr>
        <w:t>Szczegółowy zakres Prac oraz sposób ich wykonania określają następujące dokumenty stanowiące integralną część niniejszej umowy:</w:t>
      </w:r>
    </w:p>
    <w:p w14:paraId="7E1A7D59" w14:textId="77777777" w:rsidR="007B6956" w:rsidRPr="00962DA3" w:rsidRDefault="007B6956" w:rsidP="007B6956">
      <w:pPr>
        <w:numPr>
          <w:ilvl w:val="3"/>
          <w:numId w:val="95"/>
        </w:numPr>
        <w:tabs>
          <w:tab w:val="clear" w:pos="1800"/>
          <w:tab w:val="num" w:pos="1080"/>
          <w:tab w:val="num" w:pos="1134"/>
        </w:tabs>
        <w:autoSpaceDE w:val="0"/>
        <w:autoSpaceDN w:val="0"/>
        <w:adjustRightInd w:val="0"/>
        <w:spacing w:line="276" w:lineRule="auto"/>
        <w:ind w:left="1134" w:hanging="425"/>
        <w:contextualSpacing/>
        <w:jc w:val="both"/>
        <w:rPr>
          <w:rFonts w:asciiTheme="minorHAnsi" w:hAnsiTheme="minorHAnsi" w:cstheme="minorHAnsi"/>
          <w:sz w:val="20"/>
          <w:szCs w:val="20"/>
        </w:rPr>
      </w:pPr>
      <w:r w:rsidRPr="00962DA3">
        <w:rPr>
          <w:rFonts w:asciiTheme="minorHAnsi" w:hAnsiTheme="minorHAnsi" w:cstheme="minorHAnsi"/>
          <w:sz w:val="20"/>
          <w:szCs w:val="20"/>
        </w:rPr>
        <w:t>Program funkcjonalno-użytkowy wraz z oceną stanu technicznego i możliwości realizacji inwestycji:  „Montaż instalacji paneli fotowoltaicznych wraz z przebudową instalacji elektrycznej na potrzeby instalacji PV:</w:t>
      </w:r>
    </w:p>
    <w:p w14:paraId="5947C5D4" w14:textId="77777777" w:rsidR="007B6956" w:rsidRPr="00962DA3"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1. Budynek Pomorskiej Medycznej Szkoły Policealnej w Słupsku, Ul. Bałtycka 29, 76-200 Słupsk</w:t>
      </w:r>
    </w:p>
    <w:p w14:paraId="317D31A7" w14:textId="77777777" w:rsidR="007B6956" w:rsidRPr="00962DA3"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2. Budynek Administracyjno-Warsztatowy, ul. Koszarowa 1, 82-550 Prabuty</w:t>
      </w:r>
    </w:p>
    <w:p w14:paraId="2AE6B321" w14:textId="77777777" w:rsidR="007B6956" w:rsidRPr="00962DA3"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962DA3">
        <w:rPr>
          <w:rFonts w:asciiTheme="minorHAnsi" w:hAnsiTheme="minorHAnsi" w:cstheme="minorHAnsi"/>
          <w:sz w:val="20"/>
          <w:szCs w:val="20"/>
        </w:rPr>
        <w:t>3. Dom Imienia J. Korczaka, ul. Abrahama 56, 80-307 Gdańsk”</w:t>
      </w:r>
    </w:p>
    <w:p w14:paraId="6F72BC32" w14:textId="77777777" w:rsidR="007B6956" w:rsidRPr="00962DA3" w:rsidRDefault="007B6956" w:rsidP="007B6956">
      <w:pPr>
        <w:pStyle w:val="Akapitzlist"/>
        <w:autoSpaceDE w:val="0"/>
        <w:autoSpaceDN w:val="0"/>
        <w:adjustRightInd w:val="0"/>
        <w:spacing w:line="276" w:lineRule="auto"/>
        <w:ind w:left="1134"/>
        <w:jc w:val="both"/>
        <w:rPr>
          <w:rFonts w:asciiTheme="minorHAnsi" w:hAnsiTheme="minorHAnsi" w:cstheme="minorHAnsi"/>
          <w:sz w:val="20"/>
          <w:szCs w:val="20"/>
        </w:rPr>
      </w:pPr>
      <w:r w:rsidRPr="00962DA3">
        <w:rPr>
          <w:rFonts w:asciiTheme="minorHAnsi" w:hAnsiTheme="minorHAnsi" w:cstheme="minorHAnsi"/>
          <w:sz w:val="20"/>
          <w:szCs w:val="20"/>
        </w:rPr>
        <w:t xml:space="preserve">Pracownia Architektoniczna A-1 ul. Świętojańska 9, 81-368 Gdynia autor opracowania Łukasz </w:t>
      </w:r>
      <w:proofErr w:type="spellStart"/>
      <w:r w:rsidRPr="00962DA3">
        <w:rPr>
          <w:rFonts w:asciiTheme="minorHAnsi" w:hAnsiTheme="minorHAnsi" w:cstheme="minorHAnsi"/>
          <w:sz w:val="20"/>
          <w:szCs w:val="20"/>
        </w:rPr>
        <w:t>Zbozień</w:t>
      </w:r>
      <w:proofErr w:type="spellEnd"/>
      <w:r w:rsidRPr="00962DA3">
        <w:rPr>
          <w:rFonts w:asciiTheme="minorHAnsi" w:hAnsiTheme="minorHAnsi" w:cstheme="minorHAnsi"/>
          <w:sz w:val="20"/>
          <w:szCs w:val="20"/>
        </w:rPr>
        <w:t xml:space="preserve">  </w:t>
      </w:r>
    </w:p>
    <w:p w14:paraId="1FAAC7BF" w14:textId="77777777" w:rsidR="007B6956" w:rsidRPr="00DF1311" w:rsidRDefault="007B6956" w:rsidP="007B6956">
      <w:pPr>
        <w:numPr>
          <w:ilvl w:val="3"/>
          <w:numId w:val="95"/>
        </w:numPr>
        <w:tabs>
          <w:tab w:val="clear" w:pos="1800"/>
          <w:tab w:val="num" w:pos="1080"/>
          <w:tab w:val="num" w:pos="1134"/>
        </w:tabs>
        <w:autoSpaceDE w:val="0"/>
        <w:autoSpaceDN w:val="0"/>
        <w:adjustRightInd w:val="0"/>
        <w:spacing w:line="276" w:lineRule="auto"/>
        <w:ind w:left="1134" w:hanging="425"/>
        <w:contextualSpacing/>
        <w:jc w:val="both"/>
        <w:rPr>
          <w:rFonts w:asciiTheme="minorHAnsi" w:hAnsiTheme="minorHAnsi" w:cstheme="minorHAnsi"/>
          <w:sz w:val="20"/>
          <w:szCs w:val="20"/>
        </w:rPr>
      </w:pPr>
      <w:r w:rsidRPr="00DF1311">
        <w:rPr>
          <w:rFonts w:asciiTheme="minorHAnsi" w:hAnsiTheme="minorHAnsi" w:cstheme="minorHAnsi"/>
          <w:sz w:val="20"/>
          <w:szCs w:val="20"/>
        </w:rPr>
        <w:t xml:space="preserve">SWZ będący </w:t>
      </w:r>
      <w:r w:rsidRPr="00DF1311">
        <w:rPr>
          <w:rFonts w:asciiTheme="minorHAnsi" w:hAnsiTheme="minorHAnsi" w:cstheme="minorHAnsi"/>
          <w:b/>
          <w:sz w:val="20"/>
          <w:szCs w:val="20"/>
        </w:rPr>
        <w:t>załącznikiem nr 4 do umowy.</w:t>
      </w:r>
    </w:p>
    <w:p w14:paraId="75BDAE58" w14:textId="77777777" w:rsidR="007B6956" w:rsidRPr="00DF1311" w:rsidRDefault="007B6956" w:rsidP="007B6956">
      <w:pPr>
        <w:pStyle w:val="Akapitzlist"/>
        <w:widowControl w:val="0"/>
        <w:numPr>
          <w:ilvl w:val="0"/>
          <w:numId w:val="66"/>
        </w:numPr>
        <w:suppressAutoHyphens/>
        <w:spacing w:after="120" w:line="276" w:lineRule="auto"/>
        <w:jc w:val="both"/>
        <w:rPr>
          <w:rFonts w:asciiTheme="minorHAnsi" w:hAnsiTheme="minorHAnsi" w:cstheme="minorHAnsi"/>
          <w:sz w:val="20"/>
          <w:szCs w:val="20"/>
        </w:rPr>
      </w:pPr>
      <w:r w:rsidRPr="00DF1311">
        <w:rPr>
          <w:rFonts w:asciiTheme="minorHAnsi" w:hAnsiTheme="minorHAnsi" w:cstheme="minorHAnsi"/>
          <w:sz w:val="20"/>
          <w:szCs w:val="20"/>
        </w:rPr>
        <w:t>Zakres i forma Dokumentacji projektowych oraz Specyfikacji technicznych wykonania i odbioru robót budowlanych określone są w rozporządzeniu Ministra Infrastruktury z dnia 2 września 2004r. w sprawie szczegółowego zakresu i formy dokumentacji projektowej, specyfikacji technicznych wykonania i odbioru robót budowlanych oraz programu funkcjonalno-użytkowego.</w:t>
      </w:r>
    </w:p>
    <w:p w14:paraId="08D65C82" w14:textId="77777777" w:rsidR="007B6956" w:rsidRPr="005E4993" w:rsidRDefault="007B6956" w:rsidP="007B6956">
      <w:pPr>
        <w:autoSpaceDE w:val="0"/>
        <w:autoSpaceDN w:val="0"/>
        <w:adjustRightInd w:val="0"/>
        <w:spacing w:line="276" w:lineRule="auto"/>
        <w:jc w:val="center"/>
        <w:rPr>
          <w:rFonts w:asciiTheme="minorHAnsi" w:hAnsiTheme="minorHAnsi" w:cstheme="minorHAnsi"/>
          <w:b/>
          <w:sz w:val="20"/>
          <w:szCs w:val="20"/>
        </w:rPr>
      </w:pPr>
    </w:p>
    <w:p w14:paraId="22A7A87E" w14:textId="77777777" w:rsidR="007B6956" w:rsidRPr="005E4993" w:rsidRDefault="007B6956" w:rsidP="007B6956">
      <w:pPr>
        <w:autoSpaceDE w:val="0"/>
        <w:autoSpaceDN w:val="0"/>
        <w:adjustRightInd w:val="0"/>
        <w:spacing w:line="276" w:lineRule="auto"/>
        <w:jc w:val="center"/>
        <w:rPr>
          <w:rFonts w:asciiTheme="minorHAnsi" w:hAnsiTheme="minorHAnsi" w:cstheme="minorHAnsi"/>
          <w:b/>
          <w:sz w:val="20"/>
          <w:szCs w:val="20"/>
        </w:rPr>
      </w:pPr>
      <w:r w:rsidRPr="005E4993">
        <w:rPr>
          <w:rFonts w:asciiTheme="minorHAnsi" w:hAnsiTheme="minorHAnsi" w:cstheme="minorHAnsi"/>
          <w:b/>
          <w:sz w:val="20"/>
          <w:szCs w:val="20"/>
        </w:rPr>
        <w:t>§ 3</w:t>
      </w:r>
    </w:p>
    <w:p w14:paraId="14F7A545" w14:textId="77777777" w:rsidR="007B6956" w:rsidRPr="005E4993" w:rsidRDefault="007B6956" w:rsidP="007B6956">
      <w:pPr>
        <w:autoSpaceDE w:val="0"/>
        <w:autoSpaceDN w:val="0"/>
        <w:adjustRightInd w:val="0"/>
        <w:spacing w:line="276" w:lineRule="auto"/>
        <w:jc w:val="center"/>
        <w:rPr>
          <w:rFonts w:asciiTheme="minorHAnsi" w:hAnsiTheme="minorHAnsi" w:cstheme="minorHAnsi"/>
          <w:sz w:val="20"/>
          <w:szCs w:val="20"/>
        </w:rPr>
      </w:pPr>
      <w:r w:rsidRPr="005E4993">
        <w:rPr>
          <w:rFonts w:asciiTheme="minorHAnsi" w:hAnsiTheme="minorHAnsi" w:cstheme="minorHAnsi"/>
          <w:b/>
          <w:sz w:val="20"/>
          <w:szCs w:val="20"/>
        </w:rPr>
        <w:t>Sposób przekazania i odbiór dokumentacji</w:t>
      </w:r>
    </w:p>
    <w:p w14:paraId="7B8C0415" w14:textId="77777777" w:rsidR="007B6956" w:rsidRPr="005E4993" w:rsidRDefault="007B6956" w:rsidP="007B695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 xml:space="preserve">Dokumentację projektową oraz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należy opracować z uwzględnieniem konieczności uzyskania pozwolenia na budowę lub jeśli nie będzie konieczne zgłoszenia budowy lub wykonywania innych robót budowlanych, odpowiednich dokumentów formalno-prawnych, spełniających wymagania ustawy Prawo budowlane oraz Rozporządzenia Ministra Transportu, Budownictwa i Gospodarki Morskiej z dnia 25 kwietnia 2012r. w sprawie szczegółowego zakresu i formy projektu budowlanego (Dz.U. 2020 poz. 1609), z uwzględnieniem etapów umożliwiających odbiory poszczególnych robót na obiekcie w miarę ich realizacji. Dokumentacja powinna być wykonana w stanie kompletnym z punktu widzenia celu, któremu ma służyć.</w:t>
      </w:r>
    </w:p>
    <w:p w14:paraId="4585866D" w14:textId="77777777" w:rsidR="007B6956" w:rsidRPr="005E4993" w:rsidRDefault="007B6956" w:rsidP="007B695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Etapy, o których mowa w ust. 1 określa Harmonogram realizacji zamówienia i płatności.</w:t>
      </w:r>
    </w:p>
    <w:p w14:paraId="2E82D38C" w14:textId="77777777" w:rsidR="007B6956" w:rsidRPr="005E4993" w:rsidRDefault="007B6956" w:rsidP="007B6956">
      <w:pPr>
        <w:numPr>
          <w:ilvl w:val="6"/>
          <w:numId w:val="111"/>
        </w:numPr>
        <w:autoSpaceDE w:val="0"/>
        <w:autoSpaceDN w:val="0"/>
        <w:adjustRightInd w:val="0"/>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Dokumentacja będzie wykonana przez wykwalifikowane osoby, (jedna osoba może łączyć funkcję kilku projektantów )tj.:</w:t>
      </w:r>
    </w:p>
    <w:p w14:paraId="6BFA746E" w14:textId="77777777" w:rsidR="007B6956" w:rsidRPr="00785608" w:rsidRDefault="007B6956" w:rsidP="007B6956">
      <w:pPr>
        <w:numPr>
          <w:ilvl w:val="0"/>
          <w:numId w:val="115"/>
        </w:numPr>
        <w:spacing w:line="276" w:lineRule="auto"/>
        <w:jc w:val="both"/>
        <w:rPr>
          <w:rFonts w:asciiTheme="minorHAnsi" w:hAnsiTheme="minorHAnsi" w:cstheme="minorHAnsi"/>
          <w:sz w:val="20"/>
          <w:szCs w:val="20"/>
        </w:rPr>
      </w:pPr>
      <w:r w:rsidRPr="00785608">
        <w:rPr>
          <w:rFonts w:ascii="Calibri" w:hAnsi="Calibri" w:cs="Calibri"/>
          <w:sz w:val="20"/>
          <w:szCs w:val="20"/>
          <w:lang w:val="x-none"/>
        </w:rPr>
        <w:t>jedną osob</w:t>
      </w:r>
      <w:r w:rsidRPr="00785608">
        <w:rPr>
          <w:rFonts w:ascii="Calibri" w:hAnsi="Calibri" w:cs="Calibri"/>
          <w:sz w:val="20"/>
          <w:szCs w:val="20"/>
        </w:rPr>
        <w:t>ę</w:t>
      </w:r>
      <w:r w:rsidRPr="00785608">
        <w:rPr>
          <w:rFonts w:ascii="Calibri" w:hAnsi="Calibri" w:cs="Calibri"/>
          <w:sz w:val="20"/>
          <w:szCs w:val="20"/>
          <w:lang w:val="x-none"/>
        </w:rPr>
        <w:t xml:space="preserve">, która będzie pełnić funkcję </w:t>
      </w:r>
      <w:r w:rsidRPr="00785608">
        <w:rPr>
          <w:rFonts w:ascii="Calibri" w:hAnsi="Calibri" w:cs="Calibri"/>
          <w:b/>
          <w:sz w:val="20"/>
          <w:szCs w:val="20"/>
          <w:u w:val="single"/>
          <w:lang w:val="x-none"/>
        </w:rPr>
        <w:t>projektanta branży elektrycznej</w:t>
      </w:r>
      <w:r w:rsidRPr="00785608">
        <w:rPr>
          <w:rFonts w:ascii="Calibri" w:hAnsi="Calibri" w:cs="Calibri"/>
          <w:sz w:val="20"/>
          <w:szCs w:val="20"/>
          <w:lang w:val="x-none"/>
        </w:rPr>
        <w:t xml:space="preserve">, posiadającą uprawnienia budowlane do projektowania bez ograniczeń i sprawdzania projektów architektoniczno-budowlanych w specjalności instalacyjnej w zakresie sieci, instalacji i urządzeń elektrycznych i elektroenergetycznych (lub odpowiadające im ważne uprawnienia budowlane, które zostały wydane na podstawie wcześniej obowiązujących przepisów prawa w zakresie niezbędnym do wykonania przedmiotu </w:t>
      </w:r>
      <w:r w:rsidRPr="00785608">
        <w:rPr>
          <w:rFonts w:ascii="Calibri" w:hAnsi="Calibri" w:cs="Calibri"/>
          <w:sz w:val="20"/>
          <w:szCs w:val="20"/>
        </w:rPr>
        <w:t>umowy</w:t>
      </w:r>
      <w:r w:rsidRPr="00785608">
        <w:rPr>
          <w:rFonts w:ascii="Calibri" w:hAnsi="Calibri" w:cs="Calibri"/>
          <w:sz w:val="20"/>
          <w:szCs w:val="20"/>
          <w:lang w:val="x-none"/>
        </w:rPr>
        <w:t>)</w:t>
      </w:r>
    </w:p>
    <w:p w14:paraId="0251803F" w14:textId="77777777" w:rsidR="007B6956" w:rsidRPr="005E4993" w:rsidRDefault="007B6956" w:rsidP="007B695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Opracowania, zostaną dostarczone Zamawiającemu w wersji papierowej w następującej ilości:</w:t>
      </w:r>
    </w:p>
    <w:p w14:paraId="0BB1B41A" w14:textId="77777777" w:rsidR="007B6956" w:rsidRPr="005E4993" w:rsidRDefault="007B6956" w:rsidP="007B695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projekty budowlane i wykonawcze – w dwóch jednobrzmiących egzemplarzach każdego projektu;</w:t>
      </w:r>
    </w:p>
    <w:p w14:paraId="3B56FA4D" w14:textId="77777777" w:rsidR="007B6956" w:rsidRPr="005E4993" w:rsidRDefault="007B6956" w:rsidP="007B695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dokumentacja powykonawcza – w dwóch jednobrzmiących egzemplarzach każdego opracowania;</w:t>
      </w:r>
    </w:p>
    <w:p w14:paraId="12CD36EE" w14:textId="77777777" w:rsidR="007B6956" w:rsidRPr="005E4993" w:rsidRDefault="007B6956" w:rsidP="007B6956">
      <w:pPr>
        <w:numPr>
          <w:ilvl w:val="2"/>
          <w:numId w:val="114"/>
        </w:numPr>
        <w:tabs>
          <w:tab w:val="clear" w:pos="1440"/>
          <w:tab w:val="num" w:pos="709"/>
        </w:tabs>
        <w:spacing w:line="276" w:lineRule="auto"/>
        <w:ind w:left="709"/>
        <w:jc w:val="both"/>
        <w:rPr>
          <w:rFonts w:asciiTheme="minorHAnsi" w:hAnsiTheme="minorHAnsi" w:cstheme="minorHAnsi"/>
          <w:sz w:val="20"/>
          <w:szCs w:val="20"/>
        </w:rPr>
      </w:pPr>
      <w:r w:rsidRPr="005E4993">
        <w:rPr>
          <w:rFonts w:asciiTheme="minorHAnsi" w:hAnsiTheme="minorHAnsi" w:cstheme="minorHAnsi"/>
          <w:sz w:val="20"/>
          <w:szCs w:val="20"/>
        </w:rPr>
        <w:t>pozostałe dokumenty lub opracowania, o których mowa w niniejszej umowie – w dwóch jednobrzmiących egzemplarzach każdego z nich.</w:t>
      </w:r>
    </w:p>
    <w:p w14:paraId="65C10048" w14:textId="77777777" w:rsidR="007B6956" w:rsidRPr="005E4993" w:rsidRDefault="007B6956" w:rsidP="007B695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Wykonawca dostarczy Zamawiającemu opracowania, o których mowa w ust. 4 także w wersji elektronicznej. Dokumentacje powykonawczą należy dostarczyć w jednym egzemplarzu na płycie CD w formacie .pdf. Natomiast pozostałą dokumentację w jednym egzemplarzu na płycie CD w wersji elektronicznej edytowalnej w formacie .</w:t>
      </w:r>
      <w:proofErr w:type="spellStart"/>
      <w:r w:rsidRPr="005E4993">
        <w:rPr>
          <w:rFonts w:asciiTheme="minorHAnsi" w:hAnsiTheme="minorHAnsi" w:cstheme="minorHAnsi"/>
          <w:sz w:val="20"/>
          <w:szCs w:val="20"/>
        </w:rPr>
        <w:t>doc</w:t>
      </w:r>
      <w:proofErr w:type="spellEnd"/>
      <w:r w:rsidRPr="005E4993">
        <w:rPr>
          <w:rFonts w:asciiTheme="minorHAnsi" w:hAnsiTheme="minorHAnsi" w:cstheme="minorHAnsi"/>
          <w:sz w:val="20"/>
          <w:szCs w:val="20"/>
        </w:rPr>
        <w:t xml:space="preserve"> dla opisów technicznych i .</w:t>
      </w:r>
      <w:proofErr w:type="spellStart"/>
      <w:r w:rsidRPr="005E4993">
        <w:rPr>
          <w:rFonts w:asciiTheme="minorHAnsi" w:hAnsiTheme="minorHAnsi" w:cstheme="minorHAnsi"/>
          <w:sz w:val="20"/>
          <w:szCs w:val="20"/>
        </w:rPr>
        <w:t>dwg</w:t>
      </w:r>
      <w:proofErr w:type="spellEnd"/>
      <w:r w:rsidRPr="005E4993">
        <w:rPr>
          <w:rFonts w:asciiTheme="minorHAnsi" w:hAnsiTheme="minorHAnsi" w:cstheme="minorHAnsi"/>
          <w:sz w:val="20"/>
          <w:szCs w:val="20"/>
        </w:rPr>
        <w:t xml:space="preserve"> dla rysunków  oraz w wersji elektronicznej nieedytowalnej w formacie PDF. </w:t>
      </w:r>
    </w:p>
    <w:p w14:paraId="3834B05C" w14:textId="77777777" w:rsidR="007B6956" w:rsidRPr="005E4993" w:rsidRDefault="007B6956" w:rsidP="007B6956">
      <w:pPr>
        <w:numPr>
          <w:ilvl w:val="6"/>
          <w:numId w:val="111"/>
        </w:numPr>
        <w:spacing w:line="276" w:lineRule="auto"/>
        <w:ind w:left="284" w:hanging="284"/>
        <w:jc w:val="both"/>
        <w:rPr>
          <w:rFonts w:asciiTheme="minorHAnsi" w:hAnsiTheme="minorHAnsi" w:cstheme="minorHAnsi"/>
          <w:sz w:val="20"/>
          <w:szCs w:val="20"/>
        </w:rPr>
      </w:pPr>
      <w:r w:rsidRPr="005E4993">
        <w:rPr>
          <w:rFonts w:asciiTheme="minorHAnsi" w:hAnsiTheme="minorHAnsi" w:cstheme="minorHAnsi"/>
          <w:sz w:val="20"/>
          <w:szCs w:val="20"/>
        </w:rPr>
        <w:t xml:space="preserve">Dokumentacja projektowa i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będą sporządzone z uwzględnieniem obowiązujących w tym zakresie przepisów prawa, według stanu prawnego na dzień przedłożenia dokumentacji do odbioru. Jeżeli po tym terminie, w okresie obowiązywania niniejszej umowy, w tym również w okresie gwarancji lub rękojmi, zostaną zmienione przepisy prawa mające wpływ na rozwiązania zastosowane w dokumentacji projektowej i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Wykonawca będzie zobowiązany do zaktualizowania Dokumentacji lub </w:t>
      </w:r>
      <w:proofErr w:type="spellStart"/>
      <w:r w:rsidRPr="005E4993">
        <w:rPr>
          <w:rFonts w:asciiTheme="minorHAnsi" w:hAnsiTheme="minorHAnsi" w:cstheme="minorHAnsi"/>
          <w:sz w:val="20"/>
          <w:szCs w:val="20"/>
        </w:rPr>
        <w:t>STWiOR</w:t>
      </w:r>
      <w:proofErr w:type="spellEnd"/>
      <w:r w:rsidRPr="005E4993">
        <w:rPr>
          <w:rFonts w:asciiTheme="minorHAnsi" w:hAnsiTheme="minorHAnsi" w:cstheme="minorHAnsi"/>
          <w:sz w:val="20"/>
          <w:szCs w:val="20"/>
        </w:rPr>
        <w:t xml:space="preserve"> zgodnie z wymogami znowelizowanych przepisów.</w:t>
      </w:r>
    </w:p>
    <w:p w14:paraId="585E89F8"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Dokumenty wymienione w § 2 ust. 2 pkt. 2 umowy będą przedmiotem uzgodnień z Zamawiającym oraz Użytkownikiem i wymagają akceptacji Zamawiającego.</w:t>
      </w:r>
    </w:p>
    <w:p w14:paraId="3DDFD30C"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Wykonawca nie ma prawa uzgadniać samodzielnie dokumentów, o których mowa w ust. 7, z Użytkownikiem bez wiedzy i akceptacji Zamawiającego.</w:t>
      </w:r>
    </w:p>
    <w:p w14:paraId="4EB05909"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 xml:space="preserve">Żadna część robót budowlanych nie zostanie uznana za wykonaną, dopóki odpowiednia część Dokumentacji projektowej i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xml:space="preserve"> nie zostanie odebrana protokolarnie przez Zamawiającego bez zastrzeżeń.</w:t>
      </w:r>
    </w:p>
    <w:p w14:paraId="5E549AC4"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 xml:space="preserve">Akceptacja Zamawiającego jakiejkolwiek Dokumentacji projektowej lub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xml:space="preserve"> nie wyłącza odpowiedzialności Wykonawcy za nienależyte opracowanie tej dokumentacji oraz wykonanie robót budowlanych, jak również za wady w nich ujawnione. Wykonawca będzie przedkładał do odbioru dokumentację projektową i </w:t>
      </w:r>
      <w:proofErr w:type="spellStart"/>
      <w:r w:rsidRPr="00780981">
        <w:rPr>
          <w:rFonts w:asciiTheme="minorHAnsi" w:hAnsiTheme="minorHAnsi" w:cstheme="minorHAnsi"/>
          <w:sz w:val="20"/>
          <w:szCs w:val="20"/>
        </w:rPr>
        <w:t>STWiOR</w:t>
      </w:r>
      <w:proofErr w:type="spellEnd"/>
      <w:r w:rsidRPr="00780981">
        <w:rPr>
          <w:rFonts w:asciiTheme="minorHAnsi" w:hAnsiTheme="minorHAnsi" w:cstheme="minorHAnsi"/>
          <w:sz w:val="20"/>
          <w:szCs w:val="20"/>
        </w:rPr>
        <w:t>, zgodnie z Harmonogramem realizacji zamówienia i płatności.</w:t>
      </w:r>
    </w:p>
    <w:p w14:paraId="6EC22BA4"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Odbiór Dokumentacji następować będzie każdorazowo protokolarnie w miejscu ustalonym przez obie Strony. W razie braku porozumienia, co do miejsca odbioru, odbiór nastąpi w siedzibie Zamawiającego.</w:t>
      </w:r>
    </w:p>
    <w:p w14:paraId="2A1115A3"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Zamawiający w terminie 10 dni oświadczy, czy przyjmuje Dokumentację przedłożoną do odbioru, czy też żąda dokonania jej zmiany, uzupełnienia lub poprawienia w wyznaczonym przez Zamawiającego terminie, bez prawa Wykonawcy do żądania dodatkowego wynagrodzenia z tego tytułu. Zamawiający może wstrzymać się z odbiorem Dokumentacji do czasu jej zmiany, uzupełnienia lub poprawienia przez Wykonawcę zgodnie z żądaniem Zamawiającego.</w:t>
      </w:r>
    </w:p>
    <w:p w14:paraId="6C77C6C9"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Zamawiający może odstąpić od umowy w przypadku, gdy po zmianie, uzupełnieniu lub poprawieniu Dokumentacja nadal nie jest wykonana prawidłowo lub też Wykonawca nie dokona zmian, uzupełnienia lub poprawienia Dokumentacji w wyznaczonym terminie.</w:t>
      </w:r>
    </w:p>
    <w:p w14:paraId="4A11EC2E" w14:textId="77777777" w:rsidR="007B6956" w:rsidRPr="00780981" w:rsidRDefault="007B6956" w:rsidP="007B6956">
      <w:pPr>
        <w:widowControl w:val="0"/>
        <w:numPr>
          <w:ilvl w:val="6"/>
          <w:numId w:val="111"/>
        </w:numPr>
        <w:spacing w:line="276" w:lineRule="auto"/>
        <w:ind w:left="284" w:hanging="284"/>
        <w:jc w:val="both"/>
        <w:rPr>
          <w:rFonts w:asciiTheme="minorHAnsi" w:hAnsiTheme="minorHAnsi" w:cstheme="minorHAnsi"/>
          <w:sz w:val="20"/>
          <w:szCs w:val="20"/>
        </w:rPr>
      </w:pPr>
      <w:r w:rsidRPr="00780981">
        <w:rPr>
          <w:rFonts w:asciiTheme="minorHAnsi" w:hAnsiTheme="minorHAnsi" w:cstheme="minorHAnsi"/>
          <w:sz w:val="20"/>
          <w:szCs w:val="20"/>
        </w:rPr>
        <w:t>Jeżeli Wykonawca stwierdzi konieczność zmiany Dokumentacji uprzednio przedłożonej do zatwierdzenia Zamawiającemu, powinien o tym niezwłocznie powiadomić Zamawiającego a następnie przedłożyć Zamawiającemu zmienioną Dokumentację, zgodnie z procedurą określoną w niniejszym paragrafie.</w:t>
      </w:r>
    </w:p>
    <w:p w14:paraId="2C9E6E90" w14:textId="77777777" w:rsidR="007B6956" w:rsidRPr="0073563E" w:rsidRDefault="007B6956" w:rsidP="007B6956">
      <w:pPr>
        <w:spacing w:line="276" w:lineRule="auto"/>
        <w:rPr>
          <w:rFonts w:asciiTheme="minorHAnsi" w:hAnsiTheme="minorHAnsi" w:cstheme="minorHAnsi"/>
          <w:b/>
          <w:color w:val="FF0000"/>
          <w:sz w:val="20"/>
          <w:szCs w:val="20"/>
        </w:rPr>
      </w:pPr>
    </w:p>
    <w:p w14:paraId="55045996" w14:textId="77777777" w:rsidR="007B6956" w:rsidRPr="008A4A06" w:rsidRDefault="007B6956" w:rsidP="007B6956">
      <w:pPr>
        <w:spacing w:line="276" w:lineRule="auto"/>
        <w:jc w:val="center"/>
        <w:rPr>
          <w:rFonts w:asciiTheme="minorHAnsi" w:hAnsiTheme="minorHAnsi" w:cstheme="minorHAnsi"/>
          <w:b/>
          <w:sz w:val="20"/>
          <w:szCs w:val="20"/>
        </w:rPr>
      </w:pPr>
      <w:r w:rsidRPr="008A4A06">
        <w:rPr>
          <w:rFonts w:asciiTheme="minorHAnsi" w:hAnsiTheme="minorHAnsi" w:cstheme="minorHAnsi"/>
          <w:b/>
          <w:sz w:val="20"/>
          <w:szCs w:val="20"/>
        </w:rPr>
        <w:t>§ 4</w:t>
      </w:r>
    </w:p>
    <w:p w14:paraId="22EDB014" w14:textId="77777777" w:rsidR="007B6956" w:rsidRPr="008A4A06" w:rsidRDefault="007B6956" w:rsidP="007B6956">
      <w:pPr>
        <w:spacing w:line="276" w:lineRule="auto"/>
        <w:jc w:val="center"/>
        <w:rPr>
          <w:rFonts w:asciiTheme="minorHAnsi" w:hAnsiTheme="minorHAnsi" w:cstheme="minorHAnsi"/>
          <w:b/>
          <w:sz w:val="20"/>
          <w:szCs w:val="20"/>
        </w:rPr>
      </w:pPr>
      <w:r w:rsidRPr="008A4A06">
        <w:rPr>
          <w:rFonts w:asciiTheme="minorHAnsi" w:hAnsiTheme="minorHAnsi" w:cstheme="minorHAnsi"/>
          <w:b/>
          <w:sz w:val="20"/>
          <w:szCs w:val="20"/>
        </w:rPr>
        <w:t>Przeniesienie praw</w:t>
      </w:r>
    </w:p>
    <w:p w14:paraId="1388A7EA" w14:textId="77777777" w:rsidR="007B6956" w:rsidRPr="008A4A06" w:rsidRDefault="007B6956" w:rsidP="007B6956">
      <w:pPr>
        <w:numPr>
          <w:ilvl w:val="6"/>
          <w:numId w:val="110"/>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A4A06">
        <w:rPr>
          <w:rFonts w:asciiTheme="minorHAnsi" w:hAnsiTheme="minorHAnsi" w:cstheme="minorHAnsi"/>
          <w:sz w:val="20"/>
          <w:szCs w:val="20"/>
        </w:rPr>
        <w:t>Wykonawca o</w:t>
      </w:r>
      <w:r w:rsidRPr="008A4A06">
        <w:rPr>
          <w:rFonts w:asciiTheme="minorHAnsi" w:eastAsia="TimesNewRoman" w:hAnsiTheme="minorHAnsi" w:cstheme="minorHAnsi"/>
          <w:sz w:val="20"/>
          <w:szCs w:val="20"/>
        </w:rPr>
        <w:t>ś</w:t>
      </w:r>
      <w:r w:rsidRPr="008A4A06">
        <w:rPr>
          <w:rFonts w:asciiTheme="minorHAnsi" w:hAnsiTheme="minorHAnsi" w:cstheme="minorHAnsi"/>
          <w:sz w:val="20"/>
          <w:szCs w:val="20"/>
        </w:rPr>
        <w:t xml:space="preserve">wiadcza, </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w:t>
      </w:r>
    </w:p>
    <w:p w14:paraId="7C9E7BC5" w14:textId="77777777" w:rsidR="007B6956" w:rsidRPr="008A4A06" w:rsidRDefault="007B6956" w:rsidP="007B695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wszelkie utwory w rozumieniu ustawy z dnia 4 lutego 1994 r. o prawie autorskim i prawach pokrewnych (</w:t>
      </w:r>
      <w:proofErr w:type="spellStart"/>
      <w:r w:rsidRPr="008A4A06">
        <w:rPr>
          <w:rFonts w:asciiTheme="minorHAnsi" w:hAnsiTheme="minorHAnsi" w:cstheme="minorHAnsi"/>
          <w:sz w:val="20"/>
          <w:szCs w:val="20"/>
        </w:rPr>
        <w:t>t.j</w:t>
      </w:r>
      <w:proofErr w:type="spellEnd"/>
      <w:r w:rsidRPr="008A4A06">
        <w:rPr>
          <w:rFonts w:asciiTheme="minorHAnsi" w:hAnsiTheme="minorHAnsi" w:cstheme="minorHAnsi"/>
          <w:sz w:val="20"/>
          <w:szCs w:val="20"/>
        </w:rPr>
        <w:t>. Dz. U. z 2019 poz. 1231 ze zm.), jakimi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si</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posługiwał w trakcie wykonywania niniejszej umowy, a tak</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 które powstan</w:t>
      </w:r>
      <w:r w:rsidRPr="008A4A06">
        <w:rPr>
          <w:rFonts w:asciiTheme="minorHAnsi" w:eastAsia="TimesNewRoman" w:hAnsiTheme="minorHAnsi" w:cstheme="minorHAnsi"/>
          <w:sz w:val="20"/>
          <w:szCs w:val="20"/>
        </w:rPr>
        <w:t xml:space="preserve">ą </w:t>
      </w:r>
      <w:r w:rsidRPr="008A4A06">
        <w:rPr>
          <w:rFonts w:asciiTheme="minorHAnsi" w:hAnsiTheme="minorHAnsi" w:cstheme="minorHAnsi"/>
          <w:sz w:val="20"/>
          <w:szCs w:val="20"/>
        </w:rPr>
        <w:t>w wyniku wykonywania niniejszej umowy, nie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w:t>
      </w:r>
      <w:r w:rsidRPr="008A4A06">
        <w:rPr>
          <w:rFonts w:asciiTheme="minorHAnsi" w:eastAsia="TimesNewRoman" w:hAnsiTheme="minorHAnsi" w:cstheme="minorHAnsi"/>
          <w:sz w:val="20"/>
          <w:szCs w:val="20"/>
        </w:rPr>
        <w:t xml:space="preserve">ą </w:t>
      </w:r>
      <w:r w:rsidRPr="008A4A06">
        <w:rPr>
          <w:rFonts w:asciiTheme="minorHAnsi" w:hAnsiTheme="minorHAnsi" w:cstheme="minorHAnsi"/>
          <w:sz w:val="20"/>
          <w:szCs w:val="20"/>
        </w:rPr>
        <w:t>narusza</w:t>
      </w:r>
      <w:r w:rsidRPr="008A4A06">
        <w:rPr>
          <w:rFonts w:asciiTheme="minorHAnsi" w:eastAsia="TimesNewRoman" w:hAnsiTheme="minorHAnsi" w:cstheme="minorHAnsi"/>
          <w:sz w:val="20"/>
          <w:szCs w:val="20"/>
        </w:rPr>
        <w:t xml:space="preserve">ć </w:t>
      </w:r>
      <w:r w:rsidRPr="008A4A06">
        <w:rPr>
          <w:rFonts w:asciiTheme="minorHAnsi" w:hAnsiTheme="minorHAnsi" w:cstheme="minorHAnsi"/>
          <w:sz w:val="20"/>
          <w:szCs w:val="20"/>
        </w:rPr>
        <w:t>praw przysługuj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cych osobom trzecim, w szczególno</w:t>
      </w:r>
      <w:r w:rsidRPr="008A4A06">
        <w:rPr>
          <w:rFonts w:asciiTheme="minorHAnsi" w:eastAsia="TimesNewRoman" w:hAnsiTheme="minorHAnsi" w:cstheme="minorHAnsi"/>
          <w:sz w:val="20"/>
          <w:szCs w:val="20"/>
        </w:rPr>
        <w:t>ś</w:t>
      </w:r>
      <w:r w:rsidRPr="008A4A06">
        <w:rPr>
          <w:rFonts w:asciiTheme="minorHAnsi" w:hAnsiTheme="minorHAnsi" w:cstheme="minorHAnsi"/>
          <w:sz w:val="20"/>
          <w:szCs w:val="20"/>
        </w:rPr>
        <w:t>ci praw autorskich oraz ich dóbr osobistych;</w:t>
      </w:r>
    </w:p>
    <w:p w14:paraId="66FF2482" w14:textId="77777777" w:rsidR="007B6956" w:rsidRPr="008A4A06" w:rsidRDefault="007B6956" w:rsidP="007B695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nab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prawa, w tym autorskie prawa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tkowe oraz wszelkie upowa</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nienia do wykonywania praw zale</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nych od osób, z którymi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współpracowa</w:t>
      </w:r>
      <w:r w:rsidRPr="008A4A06">
        <w:rPr>
          <w:rFonts w:asciiTheme="minorHAnsi" w:eastAsia="TimesNewRoman" w:hAnsiTheme="minorHAnsi" w:cstheme="minorHAnsi"/>
          <w:sz w:val="20"/>
          <w:szCs w:val="20"/>
        </w:rPr>
        <w:t xml:space="preserve">ć </w:t>
      </w:r>
      <w:r w:rsidRPr="008A4A06">
        <w:rPr>
          <w:rFonts w:asciiTheme="minorHAnsi" w:hAnsiTheme="minorHAnsi" w:cstheme="minorHAnsi"/>
          <w:sz w:val="20"/>
          <w:szCs w:val="20"/>
        </w:rPr>
        <w:t>przy realizacji niniejszej umowy, a tak</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e uzyska od tych osób nieodwołalne zgody na wykonywanie zale</w:t>
      </w:r>
      <w:r w:rsidRPr="008A4A06">
        <w:rPr>
          <w:rFonts w:asciiTheme="minorHAnsi" w:eastAsia="TimesNewRoman" w:hAnsiTheme="minorHAnsi" w:cstheme="minorHAnsi"/>
          <w:sz w:val="20"/>
          <w:szCs w:val="20"/>
        </w:rPr>
        <w:t>ż</w:t>
      </w:r>
      <w:r w:rsidRPr="008A4A06">
        <w:rPr>
          <w:rFonts w:asciiTheme="minorHAnsi" w:hAnsiTheme="minorHAnsi" w:cstheme="minorHAnsi"/>
          <w:sz w:val="20"/>
          <w:szCs w:val="20"/>
        </w:rPr>
        <w:t>nych praw autorskich oraz na wykonywanie autorskich praw majątkowych, w tym do rozporz</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dzania i korzystania ze zmienionych utworów.</w:t>
      </w:r>
    </w:p>
    <w:p w14:paraId="65287773" w14:textId="77777777" w:rsidR="007B6956" w:rsidRPr="008A4A06" w:rsidRDefault="007B6956" w:rsidP="007B6956">
      <w:pPr>
        <w:numPr>
          <w:ilvl w:val="3"/>
          <w:numId w:val="114"/>
        </w:numPr>
        <w:tabs>
          <w:tab w:val="clear" w:pos="1800"/>
          <w:tab w:val="num" w:pos="709"/>
        </w:tabs>
        <w:autoSpaceDE w:val="0"/>
        <w:autoSpaceDN w:val="0"/>
        <w:adjustRightInd w:val="0"/>
        <w:spacing w:line="276" w:lineRule="auto"/>
        <w:ind w:left="709"/>
        <w:contextualSpacing/>
        <w:jc w:val="both"/>
        <w:rPr>
          <w:rFonts w:asciiTheme="minorHAnsi" w:hAnsiTheme="minorHAnsi" w:cstheme="minorHAnsi"/>
          <w:sz w:val="20"/>
          <w:szCs w:val="20"/>
        </w:rPr>
      </w:pPr>
      <w:r w:rsidRPr="008A4A06">
        <w:rPr>
          <w:rFonts w:asciiTheme="minorHAnsi" w:hAnsiTheme="minorHAnsi" w:cstheme="minorHAnsi"/>
          <w:sz w:val="20"/>
          <w:szCs w:val="20"/>
        </w:rPr>
        <w:t>do dnia przeniesienia autorskich praw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tkowych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wykonywał autorskie prawa maj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tkowe i osobiste wył</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cznie dla celów realizacji działa</w:t>
      </w:r>
      <w:r w:rsidRPr="008A4A06">
        <w:rPr>
          <w:rFonts w:asciiTheme="minorHAnsi" w:eastAsia="TimesNewRoman" w:hAnsiTheme="minorHAnsi" w:cstheme="minorHAnsi"/>
          <w:sz w:val="20"/>
          <w:szCs w:val="20"/>
        </w:rPr>
        <w:t xml:space="preserve">ń </w:t>
      </w:r>
      <w:r w:rsidRPr="008A4A06">
        <w:rPr>
          <w:rFonts w:asciiTheme="minorHAnsi" w:hAnsiTheme="minorHAnsi" w:cstheme="minorHAnsi"/>
          <w:sz w:val="20"/>
          <w:szCs w:val="20"/>
        </w:rPr>
        <w:t>informacyjno-promocyjnych.</w:t>
      </w:r>
    </w:p>
    <w:p w14:paraId="5C7B6A04" w14:textId="77777777" w:rsidR="007B6956" w:rsidRPr="008A4A06" w:rsidRDefault="007B6956" w:rsidP="007B6956">
      <w:pPr>
        <w:numPr>
          <w:ilvl w:val="6"/>
          <w:numId w:val="110"/>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A4A06">
        <w:rPr>
          <w:rFonts w:asciiTheme="minorHAnsi" w:hAnsiTheme="minorHAnsi" w:cstheme="minorHAnsi"/>
          <w:sz w:val="20"/>
          <w:szCs w:val="20"/>
        </w:rPr>
        <w:t>W ramach wynagrodzenia należnego Wykonawcy z tytułu realizacji niniejszej umowy Wykonawca przenosi na Zamawiającego majątkowe prawa autorskie do Przedmiotu umowy sporządzonego przez Wykonawcę w wyniku realizacji umowy w szczególności w odniesieniu do Dokumentacji na następujących polach eksploatacji:</w:t>
      </w:r>
    </w:p>
    <w:p w14:paraId="059F033C"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druku, sporządzania kserokopii, fotografowania jej egzemplarzy;</w:t>
      </w:r>
    </w:p>
    <w:p w14:paraId="404BB7DD"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udostępniania podmiotom ubiegającym się o udzielenie zamówienia publicznego na wykonanie robót budowlanych, w tym publikacji na stronie internetowej, jako załączników do specyfikacji istotnych warunków zamówienia, w przypadku, gdy Wykonawca nie ukończy całości lub części robót określonych w niniejszej umowie;</w:t>
      </w:r>
    </w:p>
    <w:p w14:paraId="33D9736D"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pniania  opracowania  w szczególności dokumentacji powykonawczej podmiotom ubiegaj</w:t>
      </w:r>
      <w:r w:rsidRPr="008A4A06">
        <w:rPr>
          <w:rFonts w:asciiTheme="minorHAnsi" w:eastAsia="TimesNewRoman" w:hAnsiTheme="minorHAnsi" w:cstheme="minorHAnsi"/>
          <w:sz w:val="20"/>
          <w:szCs w:val="20"/>
        </w:rPr>
        <w:t>ą</w:t>
      </w:r>
      <w:r w:rsidRPr="008A4A06">
        <w:rPr>
          <w:rFonts w:asciiTheme="minorHAnsi" w:hAnsiTheme="minorHAnsi" w:cstheme="minorHAnsi"/>
          <w:sz w:val="20"/>
          <w:szCs w:val="20"/>
        </w:rPr>
        <w:t>cym si</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o realizacj</w:t>
      </w:r>
      <w:r w:rsidRPr="008A4A06">
        <w:rPr>
          <w:rFonts w:asciiTheme="minorHAnsi" w:eastAsia="TimesNewRoman" w:hAnsiTheme="minorHAnsi" w:cstheme="minorHAnsi"/>
          <w:sz w:val="20"/>
          <w:szCs w:val="20"/>
        </w:rPr>
        <w:t xml:space="preserve">ę </w:t>
      </w:r>
      <w:r w:rsidRPr="008A4A06">
        <w:rPr>
          <w:rFonts w:asciiTheme="minorHAnsi" w:hAnsiTheme="minorHAnsi" w:cstheme="minorHAnsi"/>
          <w:sz w:val="20"/>
          <w:szCs w:val="20"/>
        </w:rPr>
        <w:t>remontów lub robót budowlanych po odbiorze ostatecznym oraz do jej publikacji na stronach internetowych, o ile b</w:t>
      </w:r>
      <w:r w:rsidRPr="008A4A06">
        <w:rPr>
          <w:rFonts w:asciiTheme="minorHAnsi" w:eastAsia="TimesNewRoman" w:hAnsiTheme="minorHAnsi" w:cstheme="minorHAnsi"/>
          <w:sz w:val="20"/>
          <w:szCs w:val="20"/>
        </w:rPr>
        <w:t>ę</w:t>
      </w:r>
      <w:r w:rsidRPr="008A4A06">
        <w:rPr>
          <w:rFonts w:asciiTheme="minorHAnsi" w:hAnsiTheme="minorHAnsi" w:cstheme="minorHAnsi"/>
          <w:sz w:val="20"/>
          <w:szCs w:val="20"/>
        </w:rPr>
        <w:t>dzie taka potrzeba;</w:t>
      </w:r>
    </w:p>
    <w:p w14:paraId="382DE3C8"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udostępniania odpowiednim organom na potrzeby wydania decyzji administracyjnych lub na potrzeby kontroli;</w:t>
      </w:r>
    </w:p>
    <w:p w14:paraId="53883890"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wprowadzenia i przechowywania w bazie danych komputera, wprowadzenia i przechowywania w sieci komputerowej</w:t>
      </w:r>
    </w:p>
    <w:p w14:paraId="2BEEBC0A" w14:textId="77777777" w:rsidR="007B6956" w:rsidRPr="008A4A06" w:rsidRDefault="007B6956" w:rsidP="007B6956">
      <w:pPr>
        <w:widowControl w:val="0"/>
        <w:numPr>
          <w:ilvl w:val="3"/>
          <w:numId w:val="112"/>
        </w:numPr>
        <w:tabs>
          <w:tab w:val="clear" w:pos="1800"/>
          <w:tab w:val="num" w:pos="709"/>
        </w:tabs>
        <w:spacing w:line="276" w:lineRule="auto"/>
        <w:ind w:left="709"/>
        <w:jc w:val="both"/>
        <w:rPr>
          <w:rFonts w:asciiTheme="minorHAnsi" w:hAnsiTheme="minorHAnsi" w:cstheme="minorHAnsi"/>
          <w:sz w:val="20"/>
          <w:szCs w:val="20"/>
        </w:rPr>
      </w:pPr>
      <w:r w:rsidRPr="008A4A06">
        <w:rPr>
          <w:rFonts w:asciiTheme="minorHAnsi" w:hAnsiTheme="minorHAnsi" w:cstheme="minorHAnsi"/>
          <w:sz w:val="20"/>
          <w:szCs w:val="20"/>
        </w:rPr>
        <w:t xml:space="preserve">wprowadzania zmian, uzupełnień, wykonywania nowych opracowań. </w:t>
      </w:r>
    </w:p>
    <w:p w14:paraId="00B0894E" w14:textId="77777777" w:rsidR="007B6956" w:rsidRPr="008A4A06"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8A4A06">
        <w:rPr>
          <w:rFonts w:asciiTheme="minorHAnsi" w:hAnsiTheme="minorHAnsi" w:cstheme="minorHAnsi"/>
          <w:sz w:val="20"/>
          <w:szCs w:val="20"/>
        </w:rPr>
        <w:t>Przeniesienie autorskich praw majątkowych do Dokumentacji obejmuje też prawa do zezwolenia na wykonywanie autorskich majątkowych praw zależnych bez jakiegokolwiek dodatkowego wynagrodzenia z tego tytułu na polach eksploatacji wskazanych w ust. 2.</w:t>
      </w:r>
    </w:p>
    <w:p w14:paraId="0F901542"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8A4A06">
        <w:rPr>
          <w:rFonts w:asciiTheme="minorHAnsi" w:hAnsiTheme="minorHAnsi" w:cstheme="minorHAnsi"/>
          <w:sz w:val="20"/>
          <w:szCs w:val="20"/>
        </w:rPr>
        <w:t>Przejście praw, o których mowa w ust. 1-3 następuje każdorazowo z chwilą podpisania protokołu odbioru danej części Przedmiotu umowy.</w:t>
      </w:r>
    </w:p>
    <w:p w14:paraId="258C46FE"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Przeniesienie praw autorskich majątkowych do Przedmiotu umowy następuje w sposób bezterminowy i nieograniczony terytorialnie, Zamawiającemu przysługuje również prawo przeniesienia nabytych praw autorskich majątkowych do jakiejkolwiek części Przedmiotu umowy na podmioty trzecie w całości lub części.</w:t>
      </w:r>
    </w:p>
    <w:p w14:paraId="118C3E3A"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Decyzja o zakresie, sposobie i warunkach korzystania z Przedmiotu umowy należy do wyłącznej kompetencji Zamawiającego.</w:t>
      </w:r>
    </w:p>
    <w:p w14:paraId="4C3BFEE3"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Przedmiotu umowy na tych polach bez jakichkolwiek ograniczeń. Strony oświadczają, iż wynagrodzenie określone w § 27 niniejszej Umowy, w całości zaspokaja wszelkie roszczenia Wykonawcy, także, co do przyszłych pól eksploatacji.</w:t>
      </w:r>
    </w:p>
    <w:p w14:paraId="34AE3B6C" w14:textId="77777777" w:rsidR="007B6956" w:rsidRPr="000E26D7"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W przypadku odmowy wyrażenia zgody lub jej nie wyrażenia w terminie wskazanym w §4 ust. 7 powyżej, Zamawiający będzie uprawniony do żądania zapłaty od Wykonawcy kary umownej w wysokości 5% wynagrodzenia określonego w § 27 niniejszej Umowy. W przypadku odmowy lub zwłoki w  udzieleniu zgody, Zamawiający będzie również uprawniony do żądania wydania przez właściwy sąd orzeczenia zastępującego oświadczenie woli Wykonawcy oraz do dochodzenia odszkodowania w pełnym zakresie.</w:t>
      </w:r>
    </w:p>
    <w:p w14:paraId="1B2A5E13" w14:textId="77777777" w:rsidR="007B6956" w:rsidRPr="00DB7E63"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0E26D7">
        <w:rPr>
          <w:rFonts w:asciiTheme="minorHAnsi" w:hAnsiTheme="minorHAnsi" w:cstheme="minorHAnsi"/>
          <w:sz w:val="20"/>
          <w:szCs w:val="20"/>
        </w:rPr>
        <w:t xml:space="preserve">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w:t>
      </w:r>
      <w:r w:rsidRPr="00DB7E63">
        <w:rPr>
          <w:rFonts w:asciiTheme="minorHAnsi" w:hAnsiTheme="minorHAnsi" w:cstheme="minorHAnsi"/>
          <w:sz w:val="20"/>
          <w:szCs w:val="20"/>
        </w:rPr>
        <w:t>praw autorskich, lub innych praw własności intelektualnej.</w:t>
      </w:r>
    </w:p>
    <w:p w14:paraId="4367CF73" w14:textId="77777777" w:rsidR="007B6956" w:rsidRPr="00DB7E63" w:rsidRDefault="007B6956" w:rsidP="007B6956">
      <w:pPr>
        <w:widowControl w:val="0"/>
        <w:numPr>
          <w:ilvl w:val="6"/>
          <w:numId w:val="110"/>
        </w:numPr>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W przypadku wytoczenia przez osobę trzecią powództwa opartego na zarzucie naruszenia jej praw do  bądź jej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008E52BC" w14:textId="77777777" w:rsidR="007B6956" w:rsidRPr="00DB7E63" w:rsidRDefault="007B6956" w:rsidP="007B6956">
      <w:pPr>
        <w:spacing w:line="276" w:lineRule="auto"/>
        <w:jc w:val="center"/>
        <w:rPr>
          <w:rFonts w:asciiTheme="minorHAnsi" w:hAnsiTheme="minorHAnsi" w:cstheme="minorHAnsi"/>
          <w:b/>
          <w:sz w:val="20"/>
          <w:szCs w:val="20"/>
        </w:rPr>
      </w:pPr>
    </w:p>
    <w:p w14:paraId="6F08B59C"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5</w:t>
      </w:r>
    </w:p>
    <w:p w14:paraId="3C2C0E2B"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Nadzór autorski</w:t>
      </w:r>
    </w:p>
    <w:p w14:paraId="01286D9A" w14:textId="77777777" w:rsidR="007B6956" w:rsidRPr="00DB7E63" w:rsidRDefault="007B6956" w:rsidP="007B6956">
      <w:pPr>
        <w:widowControl w:val="0"/>
        <w:numPr>
          <w:ilvl w:val="2"/>
          <w:numId w:val="68"/>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W ramach wykonania niniejszej umowy oraz określonego w niej wynagrodzenia, o którym mowa w §27 Wykonawca zobowiązuje się zapewnić nadzór autorski autora Dokumentacji projektowej nad realizowanymi robotami budowlanymi, w zakresie określonym w ustawie Prawo budowlane.</w:t>
      </w:r>
    </w:p>
    <w:p w14:paraId="07016898" w14:textId="77777777" w:rsidR="007B6956" w:rsidRPr="00DB7E63" w:rsidRDefault="007B6956" w:rsidP="007B6956">
      <w:pPr>
        <w:widowControl w:val="0"/>
        <w:numPr>
          <w:ilvl w:val="2"/>
          <w:numId w:val="68"/>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 xml:space="preserve"> Jeżeli strony stwierdzą konieczność dokonania zmian, wprowadzenia rozwiązań zamiennych lub aktualizacji Dokumentacji projektowej i </w:t>
      </w:r>
      <w:proofErr w:type="spellStart"/>
      <w:r w:rsidRPr="00DB7E63">
        <w:rPr>
          <w:rFonts w:asciiTheme="minorHAnsi" w:hAnsiTheme="minorHAnsi" w:cstheme="minorHAnsi"/>
          <w:sz w:val="20"/>
          <w:szCs w:val="20"/>
        </w:rPr>
        <w:t>STWiOR</w:t>
      </w:r>
      <w:proofErr w:type="spellEnd"/>
      <w:r w:rsidRPr="00DB7E63">
        <w:rPr>
          <w:rFonts w:asciiTheme="minorHAnsi" w:hAnsiTheme="minorHAnsi" w:cstheme="minorHAnsi"/>
          <w:sz w:val="20"/>
          <w:szCs w:val="20"/>
        </w:rPr>
        <w:t>, będą one dokonywane w ramach nadzoru autorskiego, bez prawa Wykonawcy do jakiegokolwiek dodatkowego wynagrodzenia z tego tytułu.</w:t>
      </w:r>
    </w:p>
    <w:p w14:paraId="5C1632CF" w14:textId="77777777" w:rsidR="007B6956" w:rsidRPr="00DB7E63" w:rsidRDefault="007B6956" w:rsidP="007B6956">
      <w:pPr>
        <w:spacing w:line="276" w:lineRule="auto"/>
        <w:jc w:val="center"/>
        <w:rPr>
          <w:rFonts w:asciiTheme="minorHAnsi" w:hAnsiTheme="minorHAnsi" w:cstheme="minorHAnsi"/>
          <w:b/>
          <w:sz w:val="20"/>
          <w:szCs w:val="20"/>
        </w:rPr>
      </w:pPr>
    </w:p>
    <w:p w14:paraId="5AA81F41"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6</w:t>
      </w:r>
    </w:p>
    <w:p w14:paraId="7EC3DFEB" w14:textId="77777777" w:rsidR="007B6956" w:rsidRPr="00DB7E63" w:rsidRDefault="007B6956" w:rsidP="007B6956">
      <w:pPr>
        <w:spacing w:line="276" w:lineRule="auto"/>
        <w:jc w:val="center"/>
        <w:rPr>
          <w:rFonts w:asciiTheme="minorHAnsi" w:hAnsiTheme="minorHAnsi" w:cstheme="minorHAnsi"/>
          <w:b/>
          <w:sz w:val="20"/>
          <w:szCs w:val="20"/>
        </w:rPr>
      </w:pPr>
      <w:r w:rsidRPr="00DB7E63">
        <w:rPr>
          <w:rFonts w:asciiTheme="minorHAnsi" w:hAnsiTheme="minorHAnsi" w:cstheme="minorHAnsi"/>
          <w:b/>
          <w:sz w:val="20"/>
          <w:szCs w:val="20"/>
        </w:rPr>
        <w:t xml:space="preserve">Kierownik budowy </w:t>
      </w:r>
    </w:p>
    <w:p w14:paraId="3B723C5F" w14:textId="77777777" w:rsidR="007B6956" w:rsidRPr="00DB7E63" w:rsidRDefault="007B6956" w:rsidP="007B6956">
      <w:pPr>
        <w:widowControl w:val="0"/>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DB7E63">
        <w:rPr>
          <w:rFonts w:asciiTheme="minorHAnsi" w:hAnsiTheme="minorHAnsi" w:cstheme="minorHAnsi"/>
          <w:sz w:val="20"/>
          <w:szCs w:val="20"/>
        </w:rPr>
        <w:t xml:space="preserve">Wykonawca ustanawia kierownika budowy w osobie: </w:t>
      </w:r>
      <w:r w:rsidRPr="00363159">
        <w:rPr>
          <w:rFonts w:asciiTheme="minorHAnsi" w:hAnsiTheme="minorHAnsi" w:cstheme="minorHAnsi"/>
          <w:sz w:val="20"/>
          <w:szCs w:val="20"/>
        </w:rPr>
        <w:t>……………………………………………………..……………………</w:t>
      </w:r>
    </w:p>
    <w:p w14:paraId="2882E80C" w14:textId="77777777" w:rsidR="007B6956" w:rsidRPr="00DB7E63" w:rsidRDefault="007B6956" w:rsidP="007B6956">
      <w:pPr>
        <w:widowControl w:val="0"/>
        <w:spacing w:line="276" w:lineRule="auto"/>
        <w:jc w:val="both"/>
      </w:pPr>
      <w:r w:rsidRPr="0046497C">
        <w:rPr>
          <w:rFonts w:ascii="Calibri" w:hAnsi="Calibri" w:cs="Calibri"/>
          <w:sz w:val="20"/>
          <w:szCs w:val="20"/>
          <w:lang w:val="x-none"/>
        </w:rPr>
        <w:t xml:space="preserve">Kierownik budowy posiada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w zakresie niezbędnym do wykonania przedmiotu </w:t>
      </w:r>
      <w:r w:rsidRPr="0046497C">
        <w:rPr>
          <w:rFonts w:ascii="Calibri" w:hAnsi="Calibri" w:cs="Calibri"/>
          <w:sz w:val="20"/>
          <w:szCs w:val="20"/>
        </w:rPr>
        <w:t>umowy</w:t>
      </w:r>
      <w:r w:rsidRPr="0046497C">
        <w:rPr>
          <w:rFonts w:ascii="Calibri" w:hAnsi="Calibri" w:cs="Calibri"/>
          <w:sz w:val="20"/>
          <w:szCs w:val="20"/>
          <w:lang w:val="x-none"/>
        </w:rPr>
        <w:t>).</w:t>
      </w:r>
    </w:p>
    <w:p w14:paraId="410CDE8A" w14:textId="77777777" w:rsidR="007B6956" w:rsidRPr="000A192E" w:rsidRDefault="007B6956" w:rsidP="007B6956">
      <w:pPr>
        <w:widowControl w:val="0"/>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Kierownik budowy realizuj</w:t>
      </w:r>
      <w:r>
        <w:rPr>
          <w:rFonts w:asciiTheme="minorHAnsi" w:hAnsiTheme="minorHAnsi" w:cstheme="minorHAnsi"/>
          <w:sz w:val="20"/>
          <w:szCs w:val="20"/>
        </w:rPr>
        <w:t>e</w:t>
      </w:r>
      <w:r w:rsidRPr="000A192E">
        <w:rPr>
          <w:rFonts w:asciiTheme="minorHAnsi" w:hAnsiTheme="minorHAnsi" w:cstheme="minorHAnsi"/>
          <w:sz w:val="20"/>
          <w:szCs w:val="20"/>
        </w:rPr>
        <w:t xml:space="preserve"> obowiązki określone w art. 21a i art. 22 ustawy Prawo budowlane.</w:t>
      </w:r>
    </w:p>
    <w:p w14:paraId="25C2273B"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Kierownik budowy pełn</w:t>
      </w:r>
      <w:r>
        <w:rPr>
          <w:rFonts w:asciiTheme="minorHAnsi" w:hAnsiTheme="minorHAnsi" w:cstheme="minorHAnsi"/>
          <w:sz w:val="20"/>
          <w:szCs w:val="20"/>
        </w:rPr>
        <w:t>i</w:t>
      </w:r>
      <w:r w:rsidRPr="000A192E">
        <w:rPr>
          <w:rFonts w:asciiTheme="minorHAnsi" w:hAnsiTheme="minorHAnsi" w:cstheme="minorHAnsi"/>
          <w:sz w:val="20"/>
          <w:szCs w:val="20"/>
        </w:rPr>
        <w:t xml:space="preserve"> swoje obowiązki osobiście. W przypadku wystąpienia przeszkód niezależnych od Wykonawcy, Wykonawca będzie zobowiązany zapewnić na swój koszt zastępstwo dla osoby wymienionej w §6 ust. 1. Zastępcy ustanowieni w ten sposób będą posiadać uprawnienia budowlane zgodne z wymaganiami postawionymi w niniejszym paragrafie</w:t>
      </w:r>
    </w:p>
    <w:p w14:paraId="2467C6C5"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Ustanowienie zastępstwa kierownika budowy  wymaga uprzedniej pisemnej zgody Zamawiającego.</w:t>
      </w:r>
    </w:p>
    <w:p w14:paraId="3C414038"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Wykonawca niezwłocznie powiadomi Zamawiającego o zamiarze zmiany kierownika budowy, ze wskazaniem nazwiska zastępcy , uprawnień budowlanych i doświadczenia zawodowego wraz z uzasadnieniem zmiany.</w:t>
      </w:r>
    </w:p>
    <w:p w14:paraId="2E497737"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Zmiana dokonana w sposób określony w niniejszym paragrafie wymaga aneksu do umowy.</w:t>
      </w:r>
    </w:p>
    <w:p w14:paraId="536F4EC6" w14:textId="77777777" w:rsidR="007B6956" w:rsidRPr="000A192E" w:rsidRDefault="007B6956" w:rsidP="007B6956">
      <w:pPr>
        <w:numPr>
          <w:ilvl w:val="2"/>
          <w:numId w:val="103"/>
        </w:numPr>
        <w:tabs>
          <w:tab w:val="clear" w:pos="1440"/>
          <w:tab w:val="num" w:pos="284"/>
        </w:tabs>
        <w:spacing w:line="276" w:lineRule="auto"/>
        <w:ind w:left="284" w:hanging="284"/>
        <w:jc w:val="both"/>
        <w:rPr>
          <w:rFonts w:asciiTheme="minorHAnsi" w:hAnsiTheme="minorHAnsi" w:cstheme="minorHAnsi"/>
          <w:sz w:val="20"/>
          <w:szCs w:val="20"/>
        </w:rPr>
      </w:pPr>
      <w:r w:rsidRPr="000A192E">
        <w:rPr>
          <w:rFonts w:asciiTheme="minorHAnsi" w:hAnsiTheme="minorHAnsi" w:cstheme="minorHAnsi"/>
          <w:sz w:val="20"/>
          <w:szCs w:val="20"/>
        </w:rPr>
        <w:t>Jedna osoba może łączyć funkcję o których mowa w ust. 1 i ust.2</w:t>
      </w:r>
    </w:p>
    <w:p w14:paraId="702DDAF1" w14:textId="77777777" w:rsidR="007B6956" w:rsidRPr="0073563E" w:rsidRDefault="007B6956" w:rsidP="007B6956">
      <w:pPr>
        <w:spacing w:line="276" w:lineRule="auto"/>
        <w:jc w:val="both"/>
        <w:rPr>
          <w:rFonts w:asciiTheme="minorHAnsi" w:hAnsiTheme="minorHAnsi" w:cstheme="minorHAnsi"/>
          <w:b/>
          <w:color w:val="FF0000"/>
          <w:sz w:val="20"/>
          <w:szCs w:val="20"/>
        </w:rPr>
      </w:pPr>
    </w:p>
    <w:p w14:paraId="2A3547AA" w14:textId="77777777" w:rsidR="007B6956" w:rsidRPr="008D3AB4" w:rsidRDefault="007B6956" w:rsidP="007B6956">
      <w:pPr>
        <w:spacing w:line="276" w:lineRule="auto"/>
        <w:jc w:val="center"/>
        <w:rPr>
          <w:rFonts w:asciiTheme="minorHAnsi" w:hAnsiTheme="minorHAnsi" w:cstheme="minorHAnsi"/>
          <w:b/>
          <w:sz w:val="20"/>
          <w:szCs w:val="20"/>
        </w:rPr>
      </w:pPr>
      <w:r w:rsidRPr="008D3AB4">
        <w:rPr>
          <w:rFonts w:asciiTheme="minorHAnsi" w:hAnsiTheme="minorHAnsi" w:cstheme="minorHAnsi"/>
          <w:b/>
          <w:sz w:val="20"/>
          <w:szCs w:val="20"/>
        </w:rPr>
        <w:t>§ 7</w:t>
      </w:r>
    </w:p>
    <w:p w14:paraId="590AFED3" w14:textId="77777777" w:rsidR="007B6956" w:rsidRPr="008D3AB4" w:rsidRDefault="007B6956" w:rsidP="007B6956">
      <w:pPr>
        <w:spacing w:line="276" w:lineRule="auto"/>
        <w:jc w:val="center"/>
        <w:rPr>
          <w:rFonts w:asciiTheme="minorHAnsi" w:hAnsiTheme="minorHAnsi" w:cstheme="minorHAnsi"/>
          <w:b/>
          <w:sz w:val="20"/>
          <w:szCs w:val="20"/>
        </w:rPr>
      </w:pPr>
      <w:r w:rsidRPr="008D3AB4">
        <w:rPr>
          <w:rFonts w:asciiTheme="minorHAnsi" w:hAnsiTheme="minorHAnsi" w:cstheme="minorHAnsi"/>
          <w:b/>
          <w:sz w:val="20"/>
          <w:szCs w:val="20"/>
        </w:rPr>
        <w:t xml:space="preserve">Inspektor Nadzoru </w:t>
      </w:r>
    </w:p>
    <w:p w14:paraId="15DEDC17" w14:textId="77777777" w:rsidR="007B6956" w:rsidRPr="008D3AB4" w:rsidRDefault="007B6956" w:rsidP="007B6956">
      <w:pPr>
        <w:widowControl w:val="0"/>
        <w:numPr>
          <w:ilvl w:val="0"/>
          <w:numId w:val="97"/>
        </w:numPr>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przewiduje ustanowienie Inspektora Nadzoru dla potrzeb realizacji niniejszej umowy. O osobie Inspektora Nadzoru oraz branżowych Inspektorów Nadzoru i osobach upoważnionych w Imieniu Zamawiającego do kontaktów z Wykonawcą, Zamawiający powiadomi Wykonawcę niezwłocznie po wyborze Inspektora Nadzoru.</w:t>
      </w:r>
    </w:p>
    <w:p w14:paraId="21AE265D" w14:textId="77777777" w:rsidR="007B6956" w:rsidRPr="008D3AB4" w:rsidRDefault="007B6956" w:rsidP="007B6956">
      <w:pPr>
        <w:widowControl w:val="0"/>
        <w:numPr>
          <w:ilvl w:val="0"/>
          <w:numId w:val="97"/>
        </w:numPr>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W przypadku sporu ustala się kolejność ważności decyzji, w zależności od podejmującego:</w:t>
      </w:r>
    </w:p>
    <w:p w14:paraId="3102869E" w14:textId="77777777" w:rsidR="007B6956" w:rsidRPr="008D3AB4" w:rsidRDefault="007B6956" w:rsidP="007B6956">
      <w:pPr>
        <w:pStyle w:val="Akapitzlist"/>
        <w:widowControl w:val="0"/>
        <w:numPr>
          <w:ilvl w:val="0"/>
          <w:numId w:val="118"/>
        </w:numPr>
        <w:spacing w:line="276" w:lineRule="auto"/>
        <w:contextualSpacing w:val="0"/>
        <w:jc w:val="both"/>
        <w:rPr>
          <w:rFonts w:asciiTheme="minorHAnsi" w:hAnsiTheme="minorHAnsi" w:cstheme="minorHAnsi"/>
          <w:sz w:val="20"/>
          <w:szCs w:val="20"/>
        </w:rPr>
      </w:pPr>
      <w:r w:rsidRPr="008D3AB4">
        <w:rPr>
          <w:rFonts w:asciiTheme="minorHAnsi" w:hAnsiTheme="minorHAnsi" w:cstheme="minorHAnsi"/>
          <w:sz w:val="20"/>
          <w:szCs w:val="20"/>
        </w:rPr>
        <w:t>Inspektor Nadzoru.</w:t>
      </w:r>
    </w:p>
    <w:p w14:paraId="48F32427" w14:textId="77777777" w:rsidR="007B6956" w:rsidRPr="008D3AB4" w:rsidRDefault="007B6956" w:rsidP="007B6956">
      <w:pPr>
        <w:pStyle w:val="Akapitzlist"/>
        <w:widowControl w:val="0"/>
        <w:numPr>
          <w:ilvl w:val="0"/>
          <w:numId w:val="118"/>
        </w:numPr>
        <w:spacing w:line="276" w:lineRule="auto"/>
        <w:contextualSpacing w:val="0"/>
        <w:jc w:val="both"/>
        <w:rPr>
          <w:rFonts w:asciiTheme="minorHAnsi" w:hAnsiTheme="minorHAnsi" w:cstheme="minorHAnsi"/>
          <w:sz w:val="20"/>
          <w:szCs w:val="20"/>
        </w:rPr>
      </w:pPr>
      <w:r w:rsidRPr="008D3AB4">
        <w:rPr>
          <w:rFonts w:asciiTheme="minorHAnsi" w:hAnsiTheme="minorHAnsi" w:cstheme="minorHAnsi"/>
          <w:sz w:val="20"/>
          <w:szCs w:val="20"/>
        </w:rPr>
        <w:t>osoba upoważniona w Imieniu Zamawiającego do kontaktów z Wykonawcą.</w:t>
      </w:r>
    </w:p>
    <w:p w14:paraId="32BED452"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 Nadzoru działa w zakresie określonym w art. 25 i 26 ustawy Prawo budowlane.</w:t>
      </w:r>
    </w:p>
    <w:p w14:paraId="5DE413B2"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Inspektorzy Nadzoru uprawnieni są do wydawania Wykonawcy wiążących poleceń związanych, z jakością i ilością robót, które są niezbędne do prawidłowego oraz zgodnego z umową wykonania robót.</w:t>
      </w:r>
    </w:p>
    <w:p w14:paraId="11D47F90"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Inspektorzy Nadzoru nie posiadają pełnomocnictwa, ani uprawnienia do podejmowania w imieniu Zamawiającego jakichkolwiek decyzji niosących skutki finansowe wykraczające poza określone w umowie wynagrodzenie Wykonawcy i powodujących jego zwiększenie oraz samodzielnych decyzji zmieniających technologie robót przyjęte w dokumentacji projektowej, jak również decyzji zmieniających w jakikolwiek sposób zakres Przedmiotu umowy, w tym w szczególności terminu realizacji Robót.</w:t>
      </w:r>
    </w:p>
    <w:p w14:paraId="202E805F"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nie dokona zapłaty Wykonawcy wynagrodzenia za roboty wykonane z naruszeniem §7 ust. 5.</w:t>
      </w:r>
    </w:p>
    <w:p w14:paraId="32FF73CF"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Zamawiający niezwłocznie powiadomi Wykonawcę o zmianie Inspektora Nadzoru oraz któregokolwiek z Inspektorów Nadzoru.</w:t>
      </w:r>
    </w:p>
    <w:p w14:paraId="0D0AA7FD" w14:textId="77777777" w:rsidR="007B6956" w:rsidRPr="008D3AB4" w:rsidRDefault="007B6956" w:rsidP="007B6956">
      <w:pPr>
        <w:widowControl w:val="0"/>
        <w:numPr>
          <w:ilvl w:val="0"/>
          <w:numId w:val="97"/>
        </w:numPr>
        <w:tabs>
          <w:tab w:val="num" w:pos="284"/>
        </w:tabs>
        <w:spacing w:line="276" w:lineRule="auto"/>
        <w:ind w:left="284" w:hanging="284"/>
        <w:jc w:val="both"/>
        <w:rPr>
          <w:rFonts w:asciiTheme="minorHAnsi" w:hAnsiTheme="minorHAnsi" w:cstheme="minorHAnsi"/>
          <w:sz w:val="20"/>
          <w:szCs w:val="20"/>
        </w:rPr>
      </w:pPr>
      <w:r w:rsidRPr="008D3AB4">
        <w:rPr>
          <w:rFonts w:asciiTheme="minorHAnsi" w:hAnsiTheme="minorHAnsi" w:cstheme="minorHAnsi"/>
          <w:sz w:val="20"/>
          <w:szCs w:val="20"/>
        </w:rPr>
        <w:t xml:space="preserve">W przypadku nie ustanowienia przez Zamawiającego Inspektora Nadzoru postanowienia umowy jego dotyczące stosuje się odpowiednio do Zamawiającego. </w:t>
      </w:r>
    </w:p>
    <w:p w14:paraId="6CDB5BF1"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36630DE2"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8</w:t>
      </w:r>
    </w:p>
    <w:p w14:paraId="11186F25"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Przekazywanie informacji</w:t>
      </w:r>
    </w:p>
    <w:p w14:paraId="716CA253" w14:textId="77777777" w:rsidR="007B6956" w:rsidRPr="000B7B12" w:rsidRDefault="007B6956" w:rsidP="007B6956">
      <w:pPr>
        <w:widowControl w:val="0"/>
        <w:numPr>
          <w:ilvl w:val="3"/>
          <w:numId w:val="96"/>
        </w:numPr>
        <w:tabs>
          <w:tab w:val="num" w:pos="142"/>
        </w:tabs>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Wszelkie oświadczenia, zawiadomienia, zgłoszenia, zatwierdzenia, zgody, żądania, potwierdzenia i inne istotne dla realizacji niniejszej umowy informacje obie strony przekazują sobie pisemnie za potwierdzeniem odbioru.</w:t>
      </w:r>
    </w:p>
    <w:p w14:paraId="6F9C39B8" w14:textId="77777777" w:rsidR="007B6956" w:rsidRPr="000B7B12" w:rsidRDefault="007B6956" w:rsidP="007B6956">
      <w:pPr>
        <w:widowControl w:val="0"/>
        <w:numPr>
          <w:ilvl w:val="3"/>
          <w:numId w:val="96"/>
        </w:numPr>
        <w:tabs>
          <w:tab w:val="num" w:pos="142"/>
        </w:tabs>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Jeżeli w umowie nie postanowiono inaczej Wykonawca przekazuje dokumenty, o których mowa w § 8 ust. 1 za pośrednictwem Inspektora Nadzoru.</w:t>
      </w:r>
    </w:p>
    <w:p w14:paraId="575F3384" w14:textId="77777777" w:rsidR="007B6956" w:rsidRPr="000B7B12" w:rsidRDefault="007B6956" w:rsidP="007B6956">
      <w:pPr>
        <w:widowControl w:val="0"/>
        <w:numPr>
          <w:ilvl w:val="3"/>
          <w:numId w:val="96"/>
        </w:numPr>
        <w:tabs>
          <w:tab w:val="num" w:pos="142"/>
        </w:tabs>
        <w:spacing w:line="276" w:lineRule="auto"/>
        <w:ind w:left="284" w:hanging="284"/>
        <w:jc w:val="both"/>
        <w:rPr>
          <w:rFonts w:asciiTheme="minorHAnsi" w:hAnsiTheme="minorHAnsi" w:cstheme="minorHAnsi"/>
          <w:b/>
          <w:sz w:val="20"/>
          <w:szCs w:val="20"/>
        </w:rPr>
      </w:pPr>
      <w:r w:rsidRPr="000B7B12">
        <w:rPr>
          <w:rFonts w:asciiTheme="minorHAnsi" w:hAnsiTheme="minorHAnsi" w:cstheme="minorHAnsi"/>
          <w:sz w:val="20"/>
          <w:szCs w:val="20"/>
        </w:rPr>
        <w:t>Wszelkie uzgodnienia z Użytkownikiem wymagane niniejszą umową odbywają się za wiedzą i akceptacją Zamawiającego z upoważnionymi przedstawicielami Użytkownika, których Zamawiający wskaże Wykonawcy na piśmie.</w:t>
      </w:r>
    </w:p>
    <w:p w14:paraId="7A48298A"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9</w:t>
      </w:r>
    </w:p>
    <w:p w14:paraId="3D6E8420" w14:textId="77777777" w:rsidR="007B6956" w:rsidRPr="000B7B12" w:rsidRDefault="007B6956" w:rsidP="007B6956">
      <w:pPr>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Narady koordynacyjne</w:t>
      </w:r>
    </w:p>
    <w:p w14:paraId="53CF962B" w14:textId="77777777" w:rsidR="007B6956" w:rsidRPr="000B7B12" w:rsidRDefault="007B6956" w:rsidP="007B6956">
      <w:pPr>
        <w:widowControl w:val="0"/>
        <w:numPr>
          <w:ilvl w:val="4"/>
          <w:numId w:val="96"/>
        </w:numPr>
        <w:tabs>
          <w:tab w:val="clear" w:pos="2160"/>
          <w:tab w:val="num" w:pos="284"/>
        </w:tabs>
        <w:spacing w:line="276" w:lineRule="auto"/>
        <w:ind w:left="284" w:hanging="294"/>
        <w:jc w:val="both"/>
        <w:rPr>
          <w:rFonts w:asciiTheme="minorHAnsi" w:hAnsiTheme="minorHAnsi" w:cstheme="minorHAnsi"/>
          <w:sz w:val="20"/>
          <w:szCs w:val="20"/>
        </w:rPr>
      </w:pPr>
      <w:r w:rsidRPr="000B7B12">
        <w:rPr>
          <w:rFonts w:asciiTheme="minorHAnsi" w:hAnsiTheme="minorHAnsi" w:cstheme="minorHAnsi"/>
          <w:sz w:val="20"/>
          <w:szCs w:val="20"/>
        </w:rPr>
        <w:t>Na wniosek Wykonawcy lub z własnej inicjatywy Zamawiający może zorganizować narady koordynacyjne z udziałem Inspektorów Nadzoru, Wykonawcy i Zamawiającego w celu omówienia bieżących spraw dotyczących wykonania i zaawansowania robót. Udział Wykonawcy w naradach koordynacyjnych jest obowiązkowy.</w:t>
      </w:r>
    </w:p>
    <w:p w14:paraId="5DC0C197" w14:textId="77777777" w:rsidR="007B6956" w:rsidRPr="000B7B12" w:rsidRDefault="007B6956" w:rsidP="007B6956">
      <w:pPr>
        <w:widowControl w:val="0"/>
        <w:numPr>
          <w:ilvl w:val="4"/>
          <w:numId w:val="96"/>
        </w:numPr>
        <w:tabs>
          <w:tab w:val="clear" w:pos="2160"/>
          <w:tab w:val="num" w:pos="284"/>
        </w:tabs>
        <w:spacing w:line="276" w:lineRule="auto"/>
        <w:ind w:left="284" w:hanging="294"/>
        <w:jc w:val="both"/>
        <w:rPr>
          <w:rFonts w:asciiTheme="minorHAnsi" w:hAnsiTheme="minorHAnsi" w:cstheme="minorHAnsi"/>
          <w:b/>
          <w:sz w:val="20"/>
          <w:szCs w:val="20"/>
        </w:rPr>
      </w:pPr>
      <w:r w:rsidRPr="000B7B12">
        <w:rPr>
          <w:rFonts w:asciiTheme="minorHAnsi" w:hAnsiTheme="minorHAnsi" w:cstheme="minorHAnsi"/>
          <w:sz w:val="20"/>
          <w:szCs w:val="20"/>
        </w:rPr>
        <w:t>Narady będą protokołowane, a kopie protokołu zostaną doręczone wszystkim osobom biorącym udział w spotkaniu.</w:t>
      </w:r>
    </w:p>
    <w:p w14:paraId="46CFB31E" w14:textId="77777777" w:rsidR="007B6956" w:rsidRPr="0073563E" w:rsidRDefault="007B6956" w:rsidP="007B6956">
      <w:pPr>
        <w:widowControl w:val="0"/>
        <w:spacing w:line="276" w:lineRule="auto"/>
        <w:ind w:left="284"/>
        <w:jc w:val="both"/>
        <w:rPr>
          <w:rFonts w:asciiTheme="minorHAnsi" w:hAnsiTheme="minorHAnsi" w:cstheme="minorHAnsi"/>
          <w:b/>
          <w:color w:val="FF0000"/>
          <w:sz w:val="20"/>
          <w:szCs w:val="20"/>
        </w:rPr>
      </w:pPr>
    </w:p>
    <w:p w14:paraId="29176A01" w14:textId="77777777" w:rsidR="007B6956" w:rsidRPr="000B7B12" w:rsidRDefault="007B6956" w:rsidP="007B6956">
      <w:pPr>
        <w:autoSpaceDE w:val="0"/>
        <w:autoSpaceDN w:val="0"/>
        <w:adjustRightInd w:val="0"/>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 10</w:t>
      </w:r>
    </w:p>
    <w:p w14:paraId="024A759E" w14:textId="77777777" w:rsidR="007B6956" w:rsidRPr="000B7B12" w:rsidRDefault="007B6956" w:rsidP="007B6956">
      <w:pPr>
        <w:autoSpaceDE w:val="0"/>
        <w:autoSpaceDN w:val="0"/>
        <w:adjustRightInd w:val="0"/>
        <w:spacing w:line="276" w:lineRule="auto"/>
        <w:jc w:val="center"/>
        <w:rPr>
          <w:rFonts w:asciiTheme="minorHAnsi" w:hAnsiTheme="minorHAnsi" w:cstheme="minorHAnsi"/>
          <w:b/>
          <w:sz w:val="20"/>
          <w:szCs w:val="20"/>
        </w:rPr>
      </w:pPr>
      <w:r w:rsidRPr="000B7B12">
        <w:rPr>
          <w:rFonts w:asciiTheme="minorHAnsi" w:hAnsiTheme="minorHAnsi" w:cstheme="minorHAnsi"/>
          <w:b/>
          <w:sz w:val="20"/>
          <w:szCs w:val="20"/>
        </w:rPr>
        <w:t>Obowiązki Wykonawcy</w:t>
      </w:r>
    </w:p>
    <w:p w14:paraId="7D8EEC49"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zobowiązuje się do wykonania Przedmiotu umowy  przy użyciu własnych materiałów, urządzeń i sprzętu, zgodnie z Umową, zasadami wiedzy technicznej, Polskimi Normami i obowiązującymi przepisami prawa, zaleceniami Inspektora Nadzoru lub Zamawiającego, normami wskazanymi w Programie funkcjonalno-użytkowym, Dokumentacji projektowej oraz przekazania Przedmiotu umowy Zamawiającemu, jak również do usunięcia wad, które ujawnią się w Przedmiocie umowy w okresie wykonywania robót, rękojmi i gwarancji.</w:t>
      </w:r>
    </w:p>
    <w:p w14:paraId="6F0BAE12"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 szczególności Wykonawca odpowiada za:</w:t>
      </w:r>
    </w:p>
    <w:p w14:paraId="2E21DB8E"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właściwe i terminowe wykonanie Prac;</w:t>
      </w:r>
    </w:p>
    <w:p w14:paraId="63F0A988"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 xml:space="preserve">zabezpieczenie terenu budowy z zachowaniem najwyższej staranności i uwzględnieniem specyfiki Przedmiotu umowy oraz przeznaczenia obiektu; </w:t>
      </w:r>
    </w:p>
    <w:p w14:paraId="22A4A32B"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zapewnienie warunków bezpieczeństwa osób i mienia przebywających na terenie budowy oraz za stosowane w czasie prac metody organizacyjno-techniczne;</w:t>
      </w:r>
    </w:p>
    <w:p w14:paraId="21147D84" w14:textId="77777777" w:rsidR="007B6956" w:rsidRPr="000B7B12" w:rsidRDefault="007B6956" w:rsidP="007B6956">
      <w:pPr>
        <w:widowControl w:val="0"/>
        <w:numPr>
          <w:ilvl w:val="1"/>
          <w:numId w:val="78"/>
        </w:numPr>
        <w:spacing w:line="276" w:lineRule="auto"/>
        <w:jc w:val="both"/>
        <w:rPr>
          <w:rFonts w:asciiTheme="minorHAnsi" w:hAnsiTheme="minorHAnsi" w:cstheme="minorHAnsi"/>
          <w:sz w:val="20"/>
          <w:szCs w:val="20"/>
        </w:rPr>
      </w:pPr>
      <w:r w:rsidRPr="000B7B12">
        <w:rPr>
          <w:rFonts w:asciiTheme="minorHAnsi" w:hAnsiTheme="minorHAnsi" w:cstheme="minorHAnsi"/>
          <w:sz w:val="20"/>
          <w:szCs w:val="20"/>
        </w:rPr>
        <w:t>zabezpieczenie środowiska na terenie budowy i terenach przyległych przed niekorzystnym wpływem wykonywanych robót, w szczególności dla ograniczenia szkód i uciążliwości wynikłych z hałasu, zanieczyszczeń i innych działań.</w:t>
      </w:r>
    </w:p>
    <w:p w14:paraId="2A200314"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ponosi ryzyko w zakresie szkód wynikających z prowadzonych Robót.</w:t>
      </w:r>
    </w:p>
    <w:p w14:paraId="2922CCBD"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zapewni kierownictwo, siłę roboczą, materiały, sprzęt i inne urządzenia niezbędne do wykonania robót.</w:t>
      </w:r>
    </w:p>
    <w:p w14:paraId="37154A86"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zagwarantuje spełnienie wymagań bhp i ppoż. przy wykonywaniu Robót.</w:t>
      </w:r>
    </w:p>
    <w:p w14:paraId="46D8C4AE" w14:textId="77777777" w:rsidR="007B6956" w:rsidRPr="000B7B12"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0B7B12">
        <w:rPr>
          <w:rFonts w:asciiTheme="minorHAnsi" w:hAnsiTheme="minorHAnsi" w:cstheme="minorHAnsi"/>
          <w:sz w:val="20"/>
          <w:szCs w:val="20"/>
        </w:rPr>
        <w:t>Wykonawca jest w szczególności zobowiązany do:</w:t>
      </w:r>
    </w:p>
    <w:p w14:paraId="04FE246D" w14:textId="77777777" w:rsidR="007B6956" w:rsidRPr="006D743F" w:rsidRDefault="007B6956" w:rsidP="007B695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zorganizowania, a następnie zlikwidowania zaplecza budowy, z uwzględnieniem wymogów określonych w § 14 Umowy;</w:t>
      </w:r>
    </w:p>
    <w:p w14:paraId="24C81B94" w14:textId="77777777" w:rsidR="007B6956" w:rsidRPr="006D743F" w:rsidRDefault="007B6956" w:rsidP="007B695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przerwania robót na żądanie Zamawiającego oraz zabezpieczenia wykonanych Robót przed ich zniszczeniem;</w:t>
      </w:r>
    </w:p>
    <w:p w14:paraId="2BD6B62A" w14:textId="77777777" w:rsidR="007B6956" w:rsidRPr="006D743F" w:rsidRDefault="007B6956" w:rsidP="007B6956">
      <w:pPr>
        <w:widowControl w:val="0"/>
        <w:numPr>
          <w:ilvl w:val="1"/>
          <w:numId w:val="78"/>
        </w:numPr>
        <w:spacing w:line="276" w:lineRule="auto"/>
        <w:jc w:val="both"/>
        <w:rPr>
          <w:rFonts w:asciiTheme="minorHAnsi" w:hAnsiTheme="minorHAnsi" w:cstheme="minorHAnsi"/>
          <w:sz w:val="20"/>
          <w:szCs w:val="20"/>
        </w:rPr>
      </w:pPr>
      <w:r w:rsidRPr="006D743F">
        <w:rPr>
          <w:rFonts w:asciiTheme="minorHAnsi" w:hAnsiTheme="minorHAnsi" w:cstheme="minorHAnsi"/>
          <w:sz w:val="20"/>
          <w:szCs w:val="20"/>
        </w:rPr>
        <w:t>zgłoszenia Przedmiotu umowy do odbiorów, uczestniczenia w czynnościach odbioru i zapewnienie usunięcia stwierdzonych wad;</w:t>
      </w:r>
    </w:p>
    <w:p w14:paraId="671721FA"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dostarczenia i prowadzenia dziennika budowy;</w:t>
      </w:r>
    </w:p>
    <w:p w14:paraId="7D7F60EA"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dbania o należyty stan i porządek na terenie budowy i terenie przyległym do budowy;</w:t>
      </w:r>
    </w:p>
    <w:p w14:paraId="1AB5DCD5"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uporządkowania terenu budowy oraz terenu przyległego, najpóźniej do dnia odbioru końcowego;</w:t>
      </w:r>
    </w:p>
    <w:p w14:paraId="4DE5998A"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pozyskania wszystkich materiałów niezbędnych do wykonania Przedmiotu umowy;</w:t>
      </w:r>
    </w:p>
    <w:p w14:paraId="7C402BE1"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wykonania innych prac i czynności wymienionych w umowie;</w:t>
      </w:r>
    </w:p>
    <w:p w14:paraId="44E05465"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dołączenia oświadczenia do opracowań, że są one wykonane zgodnie z Umową, obowiązującymi przepisami prawa oraz normami i że zostały wykonane w stanie kompletnym z punktu widzenia celu, któremu ma służyć; </w:t>
      </w:r>
    </w:p>
    <w:p w14:paraId="6D1271B1"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udzielania Zamawiającemu wszelkich niezbędnych odpowiedzi na etapie opracowywania Dokumentacji projektowej dla obiektu oraz w trakcie wykonywania Robót budowlanych; </w:t>
      </w:r>
    </w:p>
    <w:p w14:paraId="77A08CAE"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protokolarnego przejęcia terenu budowy;</w:t>
      </w:r>
    </w:p>
    <w:p w14:paraId="6541F94D" w14:textId="77777777" w:rsidR="007B6956" w:rsidRPr="008B7C07" w:rsidRDefault="007B6956" w:rsidP="007B6956">
      <w:pPr>
        <w:widowControl w:val="0"/>
        <w:numPr>
          <w:ilvl w:val="1"/>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opracowania i przedłożenia do akceptacji przez Zamawiającego:</w:t>
      </w:r>
    </w:p>
    <w:p w14:paraId="2F05F62F" w14:textId="77777777" w:rsidR="007B6956" w:rsidRPr="008B7C07" w:rsidRDefault="007B6956" w:rsidP="007B6956">
      <w:pPr>
        <w:widowControl w:val="0"/>
        <w:numPr>
          <w:ilvl w:val="2"/>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 xml:space="preserve">Specyfikacji Technicznej Wykonania i Odbioru Robót Budowlanych – </w:t>
      </w:r>
      <w:proofErr w:type="spellStart"/>
      <w:r w:rsidRPr="008B7C07">
        <w:rPr>
          <w:rFonts w:asciiTheme="minorHAnsi" w:hAnsiTheme="minorHAnsi" w:cstheme="minorHAnsi"/>
          <w:sz w:val="20"/>
          <w:szCs w:val="20"/>
        </w:rPr>
        <w:t>STWiOR</w:t>
      </w:r>
      <w:proofErr w:type="spellEnd"/>
      <w:r w:rsidRPr="008B7C07">
        <w:rPr>
          <w:rFonts w:asciiTheme="minorHAnsi" w:hAnsiTheme="minorHAnsi" w:cstheme="minorHAnsi"/>
          <w:sz w:val="20"/>
          <w:szCs w:val="20"/>
        </w:rPr>
        <w:t>, w terminie 7 dni od dnia podpisania protokołu odbioru Dokumentacji projektowej  bez uwag,</w:t>
      </w:r>
    </w:p>
    <w:p w14:paraId="12C2428B" w14:textId="77777777" w:rsidR="007B6956" w:rsidRPr="008B7C07" w:rsidRDefault="007B6956" w:rsidP="007B6956">
      <w:pPr>
        <w:widowControl w:val="0"/>
        <w:numPr>
          <w:ilvl w:val="2"/>
          <w:numId w:val="78"/>
        </w:numPr>
        <w:spacing w:line="276" w:lineRule="auto"/>
        <w:jc w:val="both"/>
        <w:rPr>
          <w:rFonts w:asciiTheme="minorHAnsi" w:hAnsiTheme="minorHAnsi" w:cstheme="minorHAnsi"/>
          <w:sz w:val="20"/>
          <w:szCs w:val="20"/>
        </w:rPr>
      </w:pPr>
      <w:r w:rsidRPr="008B7C07">
        <w:rPr>
          <w:rFonts w:asciiTheme="minorHAnsi" w:hAnsiTheme="minorHAnsi" w:cstheme="minorHAnsi"/>
          <w:sz w:val="20"/>
          <w:szCs w:val="20"/>
        </w:rPr>
        <w:t>Harmonogramu rzeczowo-finansowego (HRF) wykonania Przedmiotu umowy - w okresie 7 dni od  dnia zawarcia umowy, ukazującego postęp wszystkich rodzajów prac oraz do przechowywania kopii tego harmonogramu na terenie budowy; przy czym zobowiązuje się Wykonawcę do jego bieżącej aktualizacji, przed wystawieniem faktur częściowych i każdorazowego uzyskania akceptacji Inspektora Nadzoru na dokonanie jego aktualizacji,</w:t>
      </w:r>
    </w:p>
    <w:p w14:paraId="417F7D54"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EB07B4">
        <w:rPr>
          <w:rFonts w:asciiTheme="minorHAnsi" w:hAnsiTheme="minorHAnsi" w:cstheme="minorHAnsi"/>
          <w:sz w:val="20"/>
          <w:szCs w:val="20"/>
        </w:rPr>
        <w:t xml:space="preserve">zawarcia stosownych umów z dostawcami mediów na potrzeby budowy, do czasu trwania umowy. W przypadku, gdy Zamawiający będzie posiadał stosowne umowy z dostawcami mediów, wówczas  na czas trwania budowy, do chwili podpisania protokołu odbioru końcowego robót Wykonawca będzie </w:t>
      </w:r>
      <w:r w:rsidRPr="00931F5A">
        <w:rPr>
          <w:rFonts w:asciiTheme="minorHAnsi" w:hAnsiTheme="minorHAnsi" w:cstheme="minorHAnsi"/>
          <w:sz w:val="20"/>
          <w:szCs w:val="20"/>
        </w:rPr>
        <w:t>pokrywał wszelkie koszty związane ze zużyciem tych mediów;</w:t>
      </w:r>
    </w:p>
    <w:p w14:paraId="52F7C725"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zagospodarowania, zabezpieczenia i organizacji miejsca robót z zachowaniem należytej   staranności, w tym zachowania porządku na terenie robót oraz utrzymywania w czystości kół pojazdów wyjeżdżających z terenu budowy na ulicę;</w:t>
      </w:r>
    </w:p>
    <w:p w14:paraId="069FC929"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postępowania z odpadami powstałymi w trakcie realizacji umowy zgodnie z zapisami ustawy z dnia 14 grudnia 2013r. o odpadach (</w:t>
      </w:r>
      <w:proofErr w:type="spellStart"/>
      <w:r w:rsidRPr="00931F5A">
        <w:rPr>
          <w:rFonts w:asciiTheme="minorHAnsi" w:hAnsiTheme="minorHAnsi" w:cstheme="minorHAnsi"/>
          <w:sz w:val="20"/>
          <w:szCs w:val="20"/>
        </w:rPr>
        <w:t>t.j</w:t>
      </w:r>
      <w:proofErr w:type="spellEnd"/>
      <w:r w:rsidRPr="00931F5A">
        <w:rPr>
          <w:rFonts w:asciiTheme="minorHAnsi" w:hAnsiTheme="minorHAnsi" w:cstheme="minorHAnsi"/>
          <w:sz w:val="20"/>
          <w:szCs w:val="20"/>
        </w:rPr>
        <w:t>. Dz. U. z 2021 r. poz. 779 ze zm.) i ustawy z dnia 27 kwietnia 2001r.Prawo ochrony środowiska( tj. Dz.U. z 2020 r. poz. 1219 ze zm.);</w:t>
      </w:r>
    </w:p>
    <w:p w14:paraId="3AF4E0E4"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uzyskania  niezbędnych uzgodnień z gestorami sieci i mediów oraz uzyskania wymaganych opinii, sprawdzeń, uzgodnień i zatwierdzeń dla przedmiotu umowy, wymaganych przepisami prawa;</w:t>
      </w:r>
    </w:p>
    <w:p w14:paraId="5F64711B"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prowadzenia robót rozbiórkowych i budowlanych zgodnie z wymogami rozporządzenia Ministra Infrastruktury z dnia 6 lutego 2003r. w sprawie bezpieczeństwa i higieny pracy podczas wykonywania robót budowlanych ( Dz.U. z 2003 r. Nr 47 poz.401);</w:t>
      </w:r>
    </w:p>
    <w:p w14:paraId="2B53F054"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ochrony mienia znajdującego się na terenie budowy oraz natychmiastowego usunięcia wszelkich szkód i awarii spowodowanych przez Wykonawcę w trakcie realizacji robót;</w:t>
      </w:r>
    </w:p>
    <w:p w14:paraId="4E377FFC"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uczestnictwa w czynnościach odbioru, przekazania atestów, gwarancji, certyfikatów i zaświadczeń dotyczących materiałów budowlanych użytych przez Wykonawcę podczas robót oraz przekazania Zamawiającemu przedmiotu umowy w dniu odbioru końcowego; przeprowadzania przeglądów oraz serwisowania  uczestnictwa w czynnościach odbioru, przekazania atestów, certyfikatów i zaświadczeń dotyczących materiałów budowlanych użytych przez Wykonawcę;</w:t>
      </w:r>
    </w:p>
    <w:p w14:paraId="4235CC99"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zgłoszenia w formie pisemnej gotowości do odbioru ostatecznego na 15 dni przed upływem okresu gwarancji za wady.</w:t>
      </w:r>
    </w:p>
    <w:p w14:paraId="24F6F28F" w14:textId="77777777" w:rsidR="007B6956" w:rsidRPr="00931F5A" w:rsidRDefault="007B6956" w:rsidP="007B6956">
      <w:pPr>
        <w:widowControl w:val="0"/>
        <w:numPr>
          <w:ilvl w:val="0"/>
          <w:numId w:val="78"/>
        </w:numPr>
        <w:spacing w:line="276" w:lineRule="auto"/>
        <w:ind w:left="284" w:hanging="284"/>
        <w:jc w:val="both"/>
        <w:rPr>
          <w:rFonts w:asciiTheme="minorHAnsi" w:hAnsiTheme="minorHAnsi" w:cstheme="minorHAnsi"/>
          <w:sz w:val="20"/>
          <w:szCs w:val="20"/>
        </w:rPr>
      </w:pPr>
      <w:r w:rsidRPr="00931F5A">
        <w:rPr>
          <w:rFonts w:asciiTheme="minorHAnsi" w:hAnsiTheme="minorHAnsi" w:cstheme="minorHAnsi"/>
          <w:sz w:val="20"/>
          <w:szCs w:val="20"/>
        </w:rPr>
        <w:t>Wykonawca w razie konieczności wykonania robót zamiennych lub dodatkowych zobowiązuje się do uzyskania uprzedniej, pisemnej, pod rygorem nieważności, akceptacji Zamawiającego na wykonanie takich robót zamiennych lub dodatkowych</w:t>
      </w:r>
      <w:r>
        <w:rPr>
          <w:rFonts w:asciiTheme="minorHAnsi" w:hAnsiTheme="minorHAnsi" w:cstheme="minorHAnsi"/>
          <w:sz w:val="20"/>
          <w:szCs w:val="20"/>
        </w:rPr>
        <w:t xml:space="preserve"> (</w:t>
      </w:r>
      <w:r>
        <w:rPr>
          <w:rFonts w:asciiTheme="minorHAnsi" w:hAnsiTheme="minorHAnsi" w:cstheme="minorHAnsi"/>
          <w:sz w:val="22"/>
          <w:szCs w:val="22"/>
        </w:rPr>
        <w:t>p</w:t>
      </w:r>
      <w:r w:rsidRPr="00880E16">
        <w:rPr>
          <w:rFonts w:asciiTheme="minorHAnsi" w:hAnsiTheme="minorHAnsi" w:cstheme="minorHAnsi"/>
          <w:sz w:val="22"/>
          <w:szCs w:val="22"/>
        </w:rPr>
        <w:t>rzedmiotowa zmiana wymaga sporządzenia aneksu do Umowy</w:t>
      </w:r>
      <w:r>
        <w:rPr>
          <w:rFonts w:asciiTheme="minorHAnsi" w:hAnsiTheme="minorHAnsi" w:cstheme="minorHAnsi"/>
          <w:sz w:val="22"/>
          <w:szCs w:val="22"/>
        </w:rPr>
        <w:t>)</w:t>
      </w:r>
      <w:r w:rsidRPr="00931F5A">
        <w:rPr>
          <w:rFonts w:asciiTheme="minorHAnsi" w:hAnsiTheme="minorHAnsi" w:cstheme="minorHAnsi"/>
          <w:sz w:val="20"/>
          <w:szCs w:val="20"/>
        </w:rPr>
        <w:t>. W takiej sytuacji Wykonawca sporządzi protokół konieczności. Wykonanie robót zamiennych jest możliwe przy łącznym spełnieniu jednego z warunków określonych w pkt. 1 i warunku pkt. 2 poniżej:</w:t>
      </w:r>
    </w:p>
    <w:p w14:paraId="30C41DC9"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 sytuacji zaistnienia:</w:t>
      </w:r>
    </w:p>
    <w:p w14:paraId="6EB76695" w14:textId="77777777" w:rsidR="007B6956" w:rsidRPr="00931F5A" w:rsidRDefault="007B6956" w:rsidP="007B6956">
      <w:pPr>
        <w:widowControl w:val="0"/>
        <w:numPr>
          <w:ilvl w:val="2"/>
          <w:numId w:val="78"/>
        </w:numPr>
        <w:spacing w:line="276" w:lineRule="auto"/>
        <w:ind w:hanging="371"/>
        <w:jc w:val="both"/>
        <w:rPr>
          <w:rFonts w:asciiTheme="minorHAnsi" w:hAnsiTheme="minorHAnsi" w:cstheme="minorHAnsi"/>
          <w:sz w:val="20"/>
          <w:szCs w:val="20"/>
        </w:rPr>
      </w:pPr>
      <w:r w:rsidRPr="00931F5A">
        <w:rPr>
          <w:rFonts w:asciiTheme="minorHAnsi" w:hAnsiTheme="minorHAnsi" w:cstheme="minorHAnsi"/>
          <w:sz w:val="20"/>
          <w:szCs w:val="20"/>
        </w:rPr>
        <w:t>obiektywnej niemożliwości wykonania robót zgodnie z Dokumentacją projektową,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0CE755AC" w14:textId="77777777" w:rsidR="007B6956" w:rsidRPr="00931F5A" w:rsidRDefault="007B6956" w:rsidP="007B6956">
      <w:pPr>
        <w:widowControl w:val="0"/>
        <w:numPr>
          <w:ilvl w:val="2"/>
          <w:numId w:val="78"/>
        </w:numPr>
        <w:spacing w:line="276" w:lineRule="auto"/>
        <w:ind w:hanging="371"/>
        <w:jc w:val="both"/>
        <w:rPr>
          <w:rFonts w:asciiTheme="minorHAnsi" w:hAnsiTheme="minorHAnsi" w:cstheme="minorHAnsi"/>
          <w:sz w:val="20"/>
          <w:szCs w:val="20"/>
        </w:rPr>
      </w:pPr>
      <w:r w:rsidRPr="00931F5A">
        <w:rPr>
          <w:rFonts w:asciiTheme="minorHAnsi" w:hAnsiTheme="minorHAnsi" w:cstheme="minorHAnsi"/>
          <w:sz w:val="20"/>
          <w:szCs w:val="20"/>
        </w:rPr>
        <w:t>możliwości wprowadzenia lepszych rozwiązań technologicznych lub lepszych materiałów w stosunku do zaprojektowanych pod warunkiem, że nowe rozwiązania będą korzystne dla Zamawiającego,</w:t>
      </w:r>
    </w:p>
    <w:p w14:paraId="21CE5E8F" w14:textId="77777777" w:rsidR="007B6956" w:rsidRPr="00931F5A" w:rsidRDefault="007B6956" w:rsidP="007B6956">
      <w:pPr>
        <w:widowControl w:val="0"/>
        <w:numPr>
          <w:ilvl w:val="1"/>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gdy nie wpłynie na zmianę wysokości umówionego wynagrodzenia ryczałtowego oraz nie wydłuży czasu realizacji zadania.</w:t>
      </w:r>
    </w:p>
    <w:p w14:paraId="050E5AD6"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Wszelkie roboty zamienne lub dodatkowe wykonane z naruszeniem ust. 7 zostaną wykonane na koszt i ryzyko Wykonawcy, któremu z tego tytułu nie będzie przysługiwało jakiekolwiek dodatkowe wynagrodzenie.</w:t>
      </w:r>
    </w:p>
    <w:p w14:paraId="12BF70C7" w14:textId="77777777" w:rsidR="007B6956" w:rsidRPr="00F22258" w:rsidRDefault="007B6956" w:rsidP="007B6956">
      <w:pPr>
        <w:widowControl w:val="0"/>
        <w:numPr>
          <w:ilvl w:val="0"/>
          <w:numId w:val="78"/>
        </w:numPr>
        <w:spacing w:line="276" w:lineRule="auto"/>
        <w:jc w:val="both"/>
        <w:rPr>
          <w:rFonts w:asciiTheme="minorHAnsi" w:hAnsiTheme="minorHAnsi" w:cstheme="minorHAnsi"/>
          <w:sz w:val="20"/>
          <w:szCs w:val="20"/>
        </w:rPr>
      </w:pPr>
      <w:r w:rsidRPr="00F22258">
        <w:rPr>
          <w:rFonts w:asciiTheme="minorHAnsi" w:hAnsiTheme="minorHAnsi" w:cstheme="minorHAnsi"/>
          <w:sz w:val="20"/>
          <w:szCs w:val="20"/>
        </w:rPr>
        <w:t xml:space="preserve">Na podstawie art. 95 ust. 1 ustawy Pzp. Zamawiający wymaga zatrudnienia przez Wykonawcę lub podwykonawcę na podstawie stosunku pracy w rozumieniu ustawy z dnia 26 czerwca 1974r. Kodeks Pracy osób, wykonujących czynności w zakresie realizacji zamówienia, tj. osób wykonujących czynności w zakresie  realizacji zamówienia, </w:t>
      </w:r>
      <w:proofErr w:type="spellStart"/>
      <w:r w:rsidRPr="00F22258">
        <w:rPr>
          <w:rFonts w:asciiTheme="minorHAnsi" w:hAnsiTheme="minorHAnsi" w:cstheme="minorHAnsi"/>
          <w:sz w:val="20"/>
          <w:szCs w:val="20"/>
        </w:rPr>
        <w:t>tj</w:t>
      </w:r>
      <w:proofErr w:type="spellEnd"/>
      <w:r w:rsidRPr="00F22258">
        <w:rPr>
          <w:rFonts w:asciiTheme="minorHAnsi" w:hAnsiTheme="minorHAnsi" w:cstheme="minorHAnsi"/>
          <w:sz w:val="20"/>
          <w:szCs w:val="20"/>
        </w:rPr>
        <w:t>,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r w:rsidRPr="00F22258">
        <w:rPr>
          <w:rFonts w:cstheme="minorHAnsi"/>
        </w:rPr>
        <w:t xml:space="preserve"> </w:t>
      </w:r>
    </w:p>
    <w:p w14:paraId="55563C23" w14:textId="77777777" w:rsidR="007B6956" w:rsidRPr="00F22258" w:rsidRDefault="007B6956" w:rsidP="007B6956">
      <w:pPr>
        <w:widowControl w:val="0"/>
        <w:spacing w:line="276" w:lineRule="auto"/>
        <w:ind w:left="360"/>
        <w:jc w:val="both"/>
        <w:rPr>
          <w:rFonts w:asciiTheme="minorHAnsi" w:hAnsiTheme="minorHAnsi" w:cstheme="minorHAnsi"/>
          <w:sz w:val="20"/>
          <w:szCs w:val="20"/>
        </w:rPr>
      </w:pPr>
      <w:r w:rsidRPr="00F22258">
        <w:rPr>
          <w:rFonts w:asciiTheme="minorHAnsi" w:hAnsiTheme="minorHAnsi" w:cstheme="minorHAnsi"/>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684DED3E"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Jeżeli czynności wskazane w ust. 9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10935E42"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Wykonawca oświadcza, iż osoba lub osoby, wykonujące wszelkie roboty ogólnobudowlane, wynikające z przedmiotu zamówienia, wykonywane bezpośrednio pod nadzorem kierownika budowy w trakcie realizacji zamówienia, o których mowa w ust. 9 są lub będą zatrudnione na podstawie umowy o pracę w rozumieniu ustawy z dnia 26 czerwca 1974 r. Kodeks Pracy (</w:t>
      </w:r>
      <w:proofErr w:type="spellStart"/>
      <w:r w:rsidRPr="00931F5A">
        <w:rPr>
          <w:rFonts w:asciiTheme="minorHAnsi" w:hAnsiTheme="minorHAnsi" w:cstheme="minorHAnsi"/>
          <w:sz w:val="20"/>
          <w:szCs w:val="20"/>
        </w:rPr>
        <w:t>t.j</w:t>
      </w:r>
      <w:proofErr w:type="spellEnd"/>
      <w:r w:rsidRPr="00931F5A">
        <w:rPr>
          <w:rFonts w:asciiTheme="minorHAnsi" w:hAnsiTheme="minorHAnsi" w:cstheme="minorHAnsi"/>
          <w:sz w:val="20"/>
          <w:szCs w:val="20"/>
        </w:rPr>
        <w:t>. Dz.U. z 2020 r. poz. 1320 ze zm.).</w:t>
      </w:r>
    </w:p>
    <w:p w14:paraId="0093D1B0" w14:textId="77777777" w:rsidR="007B6956" w:rsidRPr="00931F5A" w:rsidRDefault="007B6956" w:rsidP="007B6956">
      <w:pPr>
        <w:widowControl w:val="0"/>
        <w:numPr>
          <w:ilvl w:val="0"/>
          <w:numId w:val="78"/>
        </w:numPr>
        <w:spacing w:line="276" w:lineRule="auto"/>
        <w:jc w:val="both"/>
        <w:rPr>
          <w:rFonts w:asciiTheme="minorHAnsi" w:hAnsiTheme="minorHAnsi" w:cstheme="minorHAnsi"/>
          <w:sz w:val="20"/>
          <w:szCs w:val="20"/>
        </w:rPr>
      </w:pPr>
      <w:r w:rsidRPr="00931F5A">
        <w:rPr>
          <w:rFonts w:asciiTheme="minorHAnsi" w:hAnsiTheme="minorHAnsi" w:cstheme="minorHAnsi"/>
          <w:sz w:val="20"/>
          <w:szCs w:val="20"/>
        </w:rPr>
        <w:t>W trakcie realizacji zamówienia Zamawiający uprawniony jest do wykonywania czynności kontrolnych wobec Wykonawcy w zakresie spełniania przez Wykonawcę lub podwykonawcę wymogu zatrudnienia na podstawie stosunku pracy, o którym mowa w ust. 9. Uprawnienia Zamawiającego obejmują w szczególności prawo:</w:t>
      </w:r>
    </w:p>
    <w:p w14:paraId="41DFF9E5"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żądania oświadczeń i dokumentów w zakresie spełniania ww. wymogów i dokonania ich oceny,</w:t>
      </w:r>
    </w:p>
    <w:p w14:paraId="48829F6F"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żądania wyjaśnień w przypadku wątpliwości w zakresie potwierdzenia spełnienia ww. wymogów,</w:t>
      </w:r>
    </w:p>
    <w:p w14:paraId="562B3113"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poświadczonej za zgodność z oryginałem kopii umowy o pracę zatrudnionego,</w:t>
      </w:r>
    </w:p>
    <w:p w14:paraId="5206983E" w14:textId="77777777" w:rsidR="007B6956" w:rsidRPr="00931F5A" w:rsidRDefault="007B6956" w:rsidP="007B6956">
      <w:pPr>
        <w:numPr>
          <w:ilvl w:val="0"/>
          <w:numId w:val="108"/>
        </w:numPr>
        <w:spacing w:line="276" w:lineRule="auto"/>
        <w:ind w:left="567" w:hanging="283"/>
        <w:jc w:val="both"/>
        <w:rPr>
          <w:rFonts w:asciiTheme="minorHAnsi" w:hAnsiTheme="minorHAnsi" w:cstheme="minorHAnsi"/>
          <w:sz w:val="20"/>
          <w:szCs w:val="20"/>
        </w:rPr>
      </w:pPr>
      <w:r w:rsidRPr="00931F5A">
        <w:rPr>
          <w:rFonts w:asciiTheme="minorHAnsi" w:hAnsiTheme="minorHAnsi" w:cstheme="minorHAnsi"/>
          <w:sz w:val="20"/>
          <w:szCs w:val="20"/>
        </w:rPr>
        <w:t>innych dokumentów,</w:t>
      </w:r>
    </w:p>
    <w:p w14:paraId="620B6367" w14:textId="77777777" w:rsidR="007B6956" w:rsidRPr="00931F5A" w:rsidRDefault="007B6956" w:rsidP="007B6956">
      <w:pPr>
        <w:spacing w:line="276" w:lineRule="auto"/>
        <w:ind w:left="283"/>
        <w:jc w:val="both"/>
        <w:rPr>
          <w:rFonts w:asciiTheme="minorHAnsi" w:hAnsiTheme="minorHAnsi" w:cstheme="minorHAnsi"/>
          <w:sz w:val="20"/>
          <w:szCs w:val="20"/>
        </w:rPr>
      </w:pPr>
      <w:r w:rsidRPr="00931F5A">
        <w:rPr>
          <w:rFonts w:asciiTheme="minorHAnsi" w:hAnsiTheme="minorHAnsi" w:cstheme="minorHAnsi"/>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9F1614C"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 xml:space="preserve">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RODO. Umowa o pracę może zawierać również inne dane, które podlegają </w:t>
      </w:r>
      <w:proofErr w:type="spellStart"/>
      <w:r w:rsidRPr="001A7069">
        <w:rPr>
          <w:rFonts w:asciiTheme="minorHAnsi" w:hAnsiTheme="minorHAnsi" w:cstheme="minorHAnsi"/>
          <w:sz w:val="20"/>
          <w:szCs w:val="20"/>
        </w:rPr>
        <w:t>anonimizacji</w:t>
      </w:r>
      <w:proofErr w:type="spellEnd"/>
      <w:r w:rsidRPr="001A7069">
        <w:rPr>
          <w:rFonts w:asciiTheme="minorHAnsi" w:hAnsiTheme="minorHAnsi" w:cstheme="minorHAnsi"/>
          <w:sz w:val="20"/>
          <w:szCs w:val="20"/>
        </w:rPr>
        <w:t xml:space="preserve">. Każda umowa powinna zostać przeanalizowana przez składającego pod kątem art. 5 ust. 1 lit. c RODO, w szczególności bez adresów, nr PESEL pracowników. Imię i nazwisko pracownika nie podlega </w:t>
      </w:r>
      <w:proofErr w:type="spellStart"/>
      <w:r w:rsidRPr="001A7069">
        <w:rPr>
          <w:rFonts w:asciiTheme="minorHAnsi" w:hAnsiTheme="minorHAnsi" w:cstheme="minorHAnsi"/>
          <w:sz w:val="20"/>
          <w:szCs w:val="20"/>
        </w:rPr>
        <w:t>anonimizacji</w:t>
      </w:r>
      <w:proofErr w:type="spellEnd"/>
      <w:r w:rsidRPr="001A7069">
        <w:rPr>
          <w:rFonts w:asciiTheme="minorHAnsi" w:hAnsiTheme="minorHAnsi" w:cstheme="minorHAnsi"/>
          <w:sz w:val="20"/>
          <w:szCs w:val="20"/>
        </w:rPr>
        <w:t>. Informacje takie jak: data zawarcia umowy, rodzaj umowy o pracę i wymiar etatu powinny być możliwe do zidentyfikowania.</w:t>
      </w:r>
    </w:p>
    <w:p w14:paraId="6C2E9C9D"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33B247A"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 xml:space="preserve">Zatrudnienie osób, o których mowa w ust. 1 powinno trwać nieprzerwanie przez cały okres realizacji danej czynności. </w:t>
      </w:r>
    </w:p>
    <w:p w14:paraId="1EF33676" w14:textId="77777777" w:rsidR="007B6956" w:rsidRPr="001A7069" w:rsidRDefault="007B6956" w:rsidP="007B6956">
      <w:pPr>
        <w:numPr>
          <w:ilvl w:val="0"/>
          <w:numId w:val="78"/>
        </w:numPr>
        <w:spacing w:line="276" w:lineRule="auto"/>
        <w:jc w:val="both"/>
        <w:rPr>
          <w:rFonts w:asciiTheme="minorHAnsi" w:hAnsiTheme="minorHAnsi" w:cstheme="minorHAnsi"/>
          <w:sz w:val="20"/>
          <w:szCs w:val="20"/>
        </w:rPr>
      </w:pPr>
      <w:r w:rsidRPr="001A7069">
        <w:rPr>
          <w:rFonts w:asciiTheme="minorHAnsi" w:hAnsiTheme="minorHAnsi" w:cstheme="minorHAnsi"/>
          <w:sz w:val="20"/>
          <w:szCs w:val="20"/>
        </w:rPr>
        <w:t>Uprawnienia Zamawiającego w zakresie sankcji z tytułu niespełnienia wymagań określonych w ust. 9 do 15, zostały uregulowane w § 29.</w:t>
      </w:r>
    </w:p>
    <w:p w14:paraId="737D140C" w14:textId="77777777" w:rsidR="007B6956" w:rsidRPr="0073563E" w:rsidRDefault="007B6956" w:rsidP="007B6956">
      <w:pPr>
        <w:widowControl w:val="0"/>
        <w:spacing w:line="276" w:lineRule="auto"/>
        <w:ind w:left="360"/>
        <w:jc w:val="both"/>
        <w:rPr>
          <w:rFonts w:asciiTheme="minorHAnsi" w:hAnsiTheme="minorHAnsi" w:cstheme="minorHAnsi"/>
          <w:color w:val="FF0000"/>
          <w:sz w:val="20"/>
          <w:szCs w:val="20"/>
        </w:rPr>
      </w:pPr>
    </w:p>
    <w:p w14:paraId="2076FFA1" w14:textId="77777777" w:rsidR="007B6956" w:rsidRPr="0073563E" w:rsidRDefault="007B6956" w:rsidP="007B6956">
      <w:pPr>
        <w:widowControl w:val="0"/>
        <w:spacing w:line="276" w:lineRule="auto"/>
        <w:ind w:left="360"/>
        <w:jc w:val="both"/>
        <w:rPr>
          <w:rFonts w:asciiTheme="minorHAnsi" w:hAnsiTheme="minorHAnsi" w:cstheme="minorHAnsi"/>
          <w:color w:val="FF0000"/>
          <w:sz w:val="20"/>
          <w:szCs w:val="20"/>
        </w:rPr>
      </w:pPr>
    </w:p>
    <w:p w14:paraId="1039934A" w14:textId="77777777" w:rsidR="007B6956" w:rsidRPr="001A7069" w:rsidRDefault="007B6956" w:rsidP="007B6956">
      <w:pPr>
        <w:spacing w:line="276" w:lineRule="auto"/>
        <w:jc w:val="center"/>
        <w:rPr>
          <w:rFonts w:asciiTheme="minorHAnsi" w:hAnsiTheme="minorHAnsi" w:cstheme="minorHAnsi"/>
          <w:b/>
          <w:sz w:val="20"/>
          <w:szCs w:val="20"/>
        </w:rPr>
      </w:pPr>
      <w:r w:rsidRPr="001A7069">
        <w:rPr>
          <w:rFonts w:asciiTheme="minorHAnsi" w:hAnsiTheme="minorHAnsi" w:cstheme="minorHAnsi"/>
          <w:b/>
          <w:sz w:val="20"/>
          <w:szCs w:val="20"/>
        </w:rPr>
        <w:t>§ 11</w:t>
      </w:r>
    </w:p>
    <w:p w14:paraId="0BD44285" w14:textId="77777777" w:rsidR="007B6956" w:rsidRPr="001A7069" w:rsidRDefault="007B6956" w:rsidP="007B6956">
      <w:pPr>
        <w:spacing w:line="276" w:lineRule="auto"/>
        <w:jc w:val="center"/>
        <w:rPr>
          <w:rFonts w:asciiTheme="minorHAnsi" w:hAnsiTheme="minorHAnsi" w:cstheme="minorHAnsi"/>
          <w:b/>
          <w:sz w:val="20"/>
          <w:szCs w:val="20"/>
        </w:rPr>
      </w:pPr>
      <w:r w:rsidRPr="001A7069">
        <w:rPr>
          <w:rFonts w:asciiTheme="minorHAnsi" w:hAnsiTheme="minorHAnsi" w:cstheme="minorHAnsi"/>
          <w:b/>
          <w:sz w:val="20"/>
          <w:szCs w:val="20"/>
        </w:rPr>
        <w:t>Obowiązki Zamawiającego</w:t>
      </w:r>
    </w:p>
    <w:p w14:paraId="6908AA7A" w14:textId="77777777" w:rsidR="007B6956" w:rsidRPr="001A7069" w:rsidRDefault="007B6956" w:rsidP="007B6956">
      <w:pPr>
        <w:numPr>
          <w:ilvl w:val="0"/>
          <w:numId w:val="79"/>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1A7069">
        <w:rPr>
          <w:rFonts w:asciiTheme="minorHAnsi" w:hAnsiTheme="minorHAnsi" w:cstheme="minorHAnsi"/>
          <w:sz w:val="20"/>
          <w:szCs w:val="20"/>
        </w:rPr>
        <w:t>Zamawiaj</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cy zobowi</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zuje si</w:t>
      </w:r>
      <w:r w:rsidRPr="001A7069">
        <w:rPr>
          <w:rFonts w:asciiTheme="minorHAnsi" w:eastAsia="TimesNewRoman" w:hAnsiTheme="minorHAnsi" w:cstheme="minorHAnsi"/>
          <w:sz w:val="20"/>
          <w:szCs w:val="20"/>
        </w:rPr>
        <w:t xml:space="preserve">ę </w:t>
      </w:r>
      <w:r w:rsidRPr="001A7069">
        <w:rPr>
          <w:rFonts w:asciiTheme="minorHAnsi" w:hAnsiTheme="minorHAnsi" w:cstheme="minorHAnsi"/>
          <w:sz w:val="20"/>
          <w:szCs w:val="20"/>
        </w:rPr>
        <w:t>w szczególno</w:t>
      </w:r>
      <w:r w:rsidRPr="001A7069">
        <w:rPr>
          <w:rFonts w:asciiTheme="minorHAnsi" w:eastAsia="TimesNewRoman" w:hAnsiTheme="minorHAnsi" w:cstheme="minorHAnsi"/>
          <w:sz w:val="20"/>
          <w:szCs w:val="20"/>
        </w:rPr>
        <w:t>ś</w:t>
      </w:r>
      <w:r w:rsidRPr="001A7069">
        <w:rPr>
          <w:rFonts w:asciiTheme="minorHAnsi" w:hAnsiTheme="minorHAnsi" w:cstheme="minorHAnsi"/>
          <w:sz w:val="20"/>
          <w:szCs w:val="20"/>
        </w:rPr>
        <w:t>ci do:</w:t>
      </w:r>
    </w:p>
    <w:p w14:paraId="0C80F313"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udost</w:t>
      </w:r>
      <w:r w:rsidRPr="001A7069">
        <w:rPr>
          <w:rFonts w:asciiTheme="minorHAnsi" w:eastAsia="TimesNewRoman" w:hAnsiTheme="minorHAnsi" w:cstheme="minorHAnsi"/>
          <w:sz w:val="20"/>
          <w:szCs w:val="20"/>
        </w:rPr>
        <w:t>ę</w:t>
      </w:r>
      <w:r w:rsidRPr="001A7069">
        <w:rPr>
          <w:rFonts w:asciiTheme="minorHAnsi" w:hAnsiTheme="minorHAnsi" w:cstheme="minorHAnsi"/>
          <w:sz w:val="20"/>
          <w:szCs w:val="20"/>
        </w:rPr>
        <w:t>pnienia Wykonawcy dokumentacji opisującej Przedmiot umowy i innych dokumentów dotyczących Obiektu w wersji papierowej (1 egz.) i elektronicznej;</w:t>
      </w:r>
    </w:p>
    <w:p w14:paraId="49F9D0D5"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 xml:space="preserve">udzielenia Wykonawcy pełnomocnictwa do reprezentowania Zamawiającego w zakresie załatwiania wszelkich spraw administracyjnych związanych z Przedmiotem umowy; </w:t>
      </w:r>
    </w:p>
    <w:p w14:paraId="0FCD464F"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protokolarnego przekazania Wykonawcy terenu budowy;</w:t>
      </w:r>
    </w:p>
    <w:p w14:paraId="510F10C0"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wskazania miejsca na zorganizowanie zaplecza robót, w tym w szczególności wskazania części terenu na zapleczu obiektu z przeznaczeniem na składowanie materiałów;</w:t>
      </w:r>
    </w:p>
    <w:p w14:paraId="4A027D9A"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zapewnienia nadzoru inwestorskiego;</w:t>
      </w:r>
    </w:p>
    <w:p w14:paraId="5C994D58"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dokonywania odbiorów;</w:t>
      </w:r>
    </w:p>
    <w:p w14:paraId="0038FEFE"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zapłaty wynagrodzenia umownego za wykonanie Przedmiotu umowy;</w:t>
      </w:r>
    </w:p>
    <w:p w14:paraId="259AF778" w14:textId="77777777" w:rsidR="007B6956" w:rsidRPr="001A7069" w:rsidRDefault="007B6956" w:rsidP="007B6956">
      <w:pPr>
        <w:numPr>
          <w:ilvl w:val="1"/>
          <w:numId w:val="79"/>
        </w:numPr>
        <w:autoSpaceDE w:val="0"/>
        <w:autoSpaceDN w:val="0"/>
        <w:adjustRightInd w:val="0"/>
        <w:spacing w:line="276" w:lineRule="auto"/>
        <w:contextualSpacing/>
        <w:jc w:val="both"/>
        <w:rPr>
          <w:rFonts w:asciiTheme="minorHAnsi" w:hAnsiTheme="minorHAnsi" w:cstheme="minorHAnsi"/>
          <w:sz w:val="20"/>
          <w:szCs w:val="20"/>
        </w:rPr>
      </w:pPr>
      <w:r w:rsidRPr="001A7069">
        <w:rPr>
          <w:rFonts w:asciiTheme="minorHAnsi" w:hAnsiTheme="minorHAnsi" w:cstheme="minorHAnsi"/>
          <w:sz w:val="20"/>
          <w:szCs w:val="20"/>
        </w:rPr>
        <w:t>wykonania innych czynności wymienionych w umowie.</w:t>
      </w:r>
    </w:p>
    <w:p w14:paraId="45147BFB" w14:textId="77777777" w:rsidR="007B6956" w:rsidRPr="001A7069" w:rsidRDefault="007B6956" w:rsidP="007B6956">
      <w:pPr>
        <w:numPr>
          <w:ilvl w:val="0"/>
          <w:numId w:val="79"/>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1A7069">
        <w:rPr>
          <w:rFonts w:asciiTheme="minorHAnsi" w:hAnsiTheme="minorHAnsi" w:cstheme="minorHAnsi"/>
          <w:sz w:val="20"/>
          <w:szCs w:val="20"/>
        </w:rPr>
        <w:t>Zamawiaj</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cy ma prawo wgl</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du i zgłaszania swoich uwag odnośnie Dokumentacji projektowej na ka</w:t>
      </w:r>
      <w:r w:rsidRPr="001A7069">
        <w:rPr>
          <w:rFonts w:asciiTheme="minorHAnsi" w:eastAsia="TimesNewRoman" w:hAnsiTheme="minorHAnsi" w:cstheme="minorHAnsi"/>
          <w:sz w:val="20"/>
          <w:szCs w:val="20"/>
        </w:rPr>
        <w:t>ż</w:t>
      </w:r>
      <w:r w:rsidRPr="001A7069">
        <w:rPr>
          <w:rFonts w:asciiTheme="minorHAnsi" w:hAnsiTheme="minorHAnsi" w:cstheme="minorHAnsi"/>
          <w:sz w:val="20"/>
          <w:szCs w:val="20"/>
        </w:rPr>
        <w:t>dym etapie ich opracowywania, które Wykonawca zobowi</w:t>
      </w:r>
      <w:r w:rsidRPr="001A7069">
        <w:rPr>
          <w:rFonts w:asciiTheme="minorHAnsi" w:eastAsia="TimesNewRoman" w:hAnsiTheme="minorHAnsi" w:cstheme="minorHAnsi"/>
          <w:sz w:val="20"/>
          <w:szCs w:val="20"/>
        </w:rPr>
        <w:t>ą</w:t>
      </w:r>
      <w:r w:rsidRPr="001A7069">
        <w:rPr>
          <w:rFonts w:asciiTheme="minorHAnsi" w:hAnsiTheme="minorHAnsi" w:cstheme="minorHAnsi"/>
          <w:sz w:val="20"/>
          <w:szCs w:val="20"/>
        </w:rPr>
        <w:t>zany jest uwzgl</w:t>
      </w:r>
      <w:r w:rsidRPr="001A7069">
        <w:rPr>
          <w:rFonts w:asciiTheme="minorHAnsi" w:eastAsia="TimesNewRoman" w:hAnsiTheme="minorHAnsi" w:cstheme="minorHAnsi"/>
          <w:sz w:val="20"/>
          <w:szCs w:val="20"/>
        </w:rPr>
        <w:t>ę</w:t>
      </w:r>
      <w:r w:rsidRPr="001A7069">
        <w:rPr>
          <w:rFonts w:asciiTheme="minorHAnsi" w:hAnsiTheme="minorHAnsi" w:cstheme="minorHAnsi"/>
          <w:sz w:val="20"/>
          <w:szCs w:val="20"/>
        </w:rPr>
        <w:t>dni</w:t>
      </w:r>
      <w:r w:rsidRPr="001A7069">
        <w:rPr>
          <w:rFonts w:asciiTheme="minorHAnsi" w:eastAsia="TimesNewRoman" w:hAnsiTheme="minorHAnsi" w:cstheme="minorHAnsi"/>
          <w:sz w:val="20"/>
          <w:szCs w:val="20"/>
        </w:rPr>
        <w:t>ć</w:t>
      </w:r>
      <w:r w:rsidRPr="001A7069">
        <w:rPr>
          <w:rFonts w:asciiTheme="minorHAnsi" w:hAnsiTheme="minorHAnsi" w:cstheme="minorHAnsi"/>
          <w:sz w:val="20"/>
          <w:szCs w:val="20"/>
        </w:rPr>
        <w:t>.</w:t>
      </w:r>
    </w:p>
    <w:p w14:paraId="3DE515B0" w14:textId="77777777" w:rsidR="007B6956" w:rsidRPr="0073563E" w:rsidRDefault="007B6956" w:rsidP="007B6956">
      <w:pPr>
        <w:autoSpaceDE w:val="0"/>
        <w:autoSpaceDN w:val="0"/>
        <w:adjustRightInd w:val="0"/>
        <w:spacing w:line="276" w:lineRule="auto"/>
        <w:contextualSpacing/>
        <w:jc w:val="both"/>
        <w:rPr>
          <w:rFonts w:asciiTheme="minorHAnsi" w:hAnsiTheme="minorHAnsi" w:cstheme="minorHAnsi"/>
          <w:color w:val="FF0000"/>
          <w:sz w:val="20"/>
          <w:szCs w:val="20"/>
        </w:rPr>
      </w:pPr>
    </w:p>
    <w:p w14:paraId="187DE20C"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3055A96C" w14:textId="77777777" w:rsidR="007B6956" w:rsidRPr="00F22258" w:rsidRDefault="007B6956" w:rsidP="007B6956">
      <w:pPr>
        <w:spacing w:line="276" w:lineRule="auto"/>
        <w:jc w:val="center"/>
        <w:rPr>
          <w:rFonts w:asciiTheme="minorHAnsi" w:hAnsiTheme="minorHAnsi" w:cstheme="minorHAnsi"/>
          <w:b/>
          <w:sz w:val="20"/>
          <w:szCs w:val="20"/>
        </w:rPr>
      </w:pPr>
      <w:r w:rsidRPr="00F22258">
        <w:rPr>
          <w:rFonts w:asciiTheme="minorHAnsi" w:hAnsiTheme="minorHAnsi" w:cstheme="minorHAnsi"/>
          <w:b/>
          <w:sz w:val="20"/>
          <w:szCs w:val="20"/>
        </w:rPr>
        <w:t>§ 12</w:t>
      </w:r>
    </w:p>
    <w:p w14:paraId="61515D83" w14:textId="77777777" w:rsidR="007B6956" w:rsidRPr="00F22258" w:rsidRDefault="007B6956" w:rsidP="007B6956">
      <w:pPr>
        <w:spacing w:line="276" w:lineRule="auto"/>
        <w:jc w:val="center"/>
        <w:rPr>
          <w:rFonts w:asciiTheme="minorHAnsi" w:hAnsiTheme="minorHAnsi" w:cstheme="minorHAnsi"/>
          <w:b/>
          <w:sz w:val="20"/>
          <w:szCs w:val="20"/>
        </w:rPr>
      </w:pPr>
      <w:r w:rsidRPr="00F22258">
        <w:rPr>
          <w:rFonts w:asciiTheme="minorHAnsi" w:hAnsiTheme="minorHAnsi" w:cstheme="minorHAnsi"/>
          <w:b/>
          <w:sz w:val="20"/>
          <w:szCs w:val="20"/>
        </w:rPr>
        <w:t>Termin wykonania</w:t>
      </w:r>
    </w:p>
    <w:p w14:paraId="097D5D29" w14:textId="77777777" w:rsidR="007B6956" w:rsidRPr="00F22258" w:rsidRDefault="007B6956" w:rsidP="007B6956">
      <w:pPr>
        <w:widowControl w:val="0"/>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F22258">
        <w:rPr>
          <w:rFonts w:asciiTheme="minorHAnsi" w:hAnsiTheme="minorHAnsi" w:cstheme="minorHAnsi"/>
          <w:sz w:val="20"/>
          <w:szCs w:val="20"/>
        </w:rPr>
        <w:t xml:space="preserve">Prace określone niniejszą umową zostaną wykonane w terminach określonych w Harmonogramie jednak nie później niż </w:t>
      </w:r>
      <w:r w:rsidRPr="00F22258">
        <w:rPr>
          <w:rFonts w:asciiTheme="minorHAnsi" w:hAnsiTheme="minorHAnsi" w:cstheme="minorHAnsi"/>
          <w:sz w:val="20"/>
          <w:szCs w:val="22"/>
        </w:rPr>
        <w:t>w terminie 3 miesiące od dnia zawarcia umowy</w:t>
      </w:r>
      <w:r w:rsidRPr="00F22258">
        <w:rPr>
          <w:rFonts w:asciiTheme="minorHAnsi" w:hAnsiTheme="minorHAnsi" w:cstheme="minorHAnsi"/>
          <w:sz w:val="18"/>
          <w:szCs w:val="20"/>
        </w:rPr>
        <w:t xml:space="preserve">  </w:t>
      </w:r>
      <w:r w:rsidRPr="00F22258">
        <w:rPr>
          <w:rFonts w:asciiTheme="minorHAnsi" w:hAnsiTheme="minorHAnsi" w:cstheme="minorHAnsi"/>
          <w:sz w:val="20"/>
          <w:szCs w:val="20"/>
        </w:rPr>
        <w:t>tj. do dnia ……………………….</w:t>
      </w:r>
    </w:p>
    <w:p w14:paraId="296B96F5" w14:textId="77777777" w:rsidR="007B6956" w:rsidRPr="007B3F88" w:rsidRDefault="007B6956" w:rsidP="007B6956">
      <w:pPr>
        <w:widowControl w:val="0"/>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7B3F88">
        <w:rPr>
          <w:rFonts w:asciiTheme="minorHAnsi" w:hAnsiTheme="minorHAnsi" w:cstheme="minorHAnsi"/>
          <w:sz w:val="20"/>
          <w:szCs w:val="20"/>
        </w:rPr>
        <w:t>Wykonawca ukończy każdy wymieniony w Harmonogramie etap Prac, włącznie z zaliczeniem prób końcowych, jeżeli są wymagane dla danego etapu we wskazanym w Harmonogramie terminie.</w:t>
      </w:r>
    </w:p>
    <w:p w14:paraId="1F8AFD2A" w14:textId="77777777" w:rsidR="007B6956" w:rsidRPr="007B3F88" w:rsidRDefault="007B6956" w:rsidP="007B6956">
      <w:pPr>
        <w:numPr>
          <w:ilvl w:val="2"/>
          <w:numId w:val="70"/>
        </w:numPr>
        <w:tabs>
          <w:tab w:val="clear" w:pos="1440"/>
          <w:tab w:val="num" w:pos="284"/>
        </w:tabs>
        <w:spacing w:line="276" w:lineRule="auto"/>
        <w:ind w:left="284" w:hanging="284"/>
        <w:jc w:val="both"/>
        <w:rPr>
          <w:rFonts w:asciiTheme="minorHAnsi" w:hAnsiTheme="minorHAnsi" w:cstheme="minorHAnsi"/>
          <w:sz w:val="20"/>
          <w:szCs w:val="20"/>
        </w:rPr>
      </w:pPr>
      <w:r w:rsidRPr="007B3F88">
        <w:rPr>
          <w:rFonts w:asciiTheme="minorHAnsi" w:hAnsiTheme="minorHAnsi" w:cstheme="minorHAnsi"/>
          <w:sz w:val="20"/>
          <w:szCs w:val="20"/>
        </w:rPr>
        <w:t>Zamawiający może polecić Wykonawcy podjęcie kroków dla przyspieszenia tempa Prac, jeżeli z jakiejkolwiek przyczyny, która nie uprawnia Wykonawcy do przedłużenia terminu wykonania Prac lub ich części, ich tempo, zdaniem Zamawiającego, nie pozwoli na terminowe wykonanie Przedmiotu umowy. Koszty związane z podjętymi na polecenie Zamawiającego działaniami obciążą w całości wyłącznie Wykonawcę.</w:t>
      </w:r>
    </w:p>
    <w:p w14:paraId="321EE4AA" w14:textId="77777777" w:rsidR="007B6956" w:rsidRPr="007B3F88" w:rsidRDefault="007B6956" w:rsidP="007B6956">
      <w:pPr>
        <w:spacing w:line="276" w:lineRule="auto"/>
        <w:jc w:val="center"/>
        <w:rPr>
          <w:rFonts w:asciiTheme="minorHAnsi" w:hAnsiTheme="minorHAnsi" w:cstheme="minorHAnsi"/>
          <w:b/>
          <w:sz w:val="20"/>
          <w:szCs w:val="20"/>
        </w:rPr>
      </w:pPr>
    </w:p>
    <w:p w14:paraId="66370E45" w14:textId="77777777" w:rsidR="007B6956" w:rsidRPr="007B3F88" w:rsidRDefault="007B6956" w:rsidP="007B6956">
      <w:pPr>
        <w:spacing w:line="276" w:lineRule="auto"/>
        <w:jc w:val="center"/>
        <w:rPr>
          <w:rFonts w:asciiTheme="minorHAnsi" w:hAnsiTheme="minorHAnsi" w:cstheme="minorHAnsi"/>
          <w:b/>
          <w:sz w:val="20"/>
          <w:szCs w:val="20"/>
        </w:rPr>
      </w:pPr>
      <w:r w:rsidRPr="007B3F88">
        <w:rPr>
          <w:rFonts w:asciiTheme="minorHAnsi" w:hAnsiTheme="minorHAnsi" w:cstheme="minorHAnsi"/>
          <w:b/>
          <w:sz w:val="20"/>
          <w:szCs w:val="20"/>
        </w:rPr>
        <w:t>§ 13</w:t>
      </w:r>
    </w:p>
    <w:p w14:paraId="692B55F7" w14:textId="77777777" w:rsidR="007B6956" w:rsidRPr="007B3F88" w:rsidRDefault="007B6956" w:rsidP="007B6956">
      <w:pPr>
        <w:spacing w:line="276" w:lineRule="auto"/>
        <w:jc w:val="center"/>
        <w:rPr>
          <w:rFonts w:asciiTheme="minorHAnsi" w:hAnsiTheme="minorHAnsi" w:cstheme="minorHAnsi"/>
          <w:b/>
          <w:sz w:val="20"/>
          <w:szCs w:val="20"/>
        </w:rPr>
      </w:pPr>
      <w:r w:rsidRPr="007B3F88">
        <w:rPr>
          <w:rFonts w:asciiTheme="minorHAnsi" w:hAnsiTheme="minorHAnsi" w:cstheme="minorHAnsi"/>
          <w:b/>
          <w:sz w:val="20"/>
          <w:szCs w:val="20"/>
        </w:rPr>
        <w:t>Siła wyższa</w:t>
      </w:r>
    </w:p>
    <w:p w14:paraId="3E8DC9F6" w14:textId="77777777" w:rsidR="007B6956" w:rsidRPr="00871648" w:rsidRDefault="007B6956" w:rsidP="007B6956">
      <w:pPr>
        <w:numPr>
          <w:ilvl w:val="3"/>
          <w:numId w:val="71"/>
        </w:numPr>
        <w:tabs>
          <w:tab w:val="clear" w:pos="1800"/>
          <w:tab w:val="num" w:pos="284"/>
        </w:tabs>
        <w:spacing w:line="276" w:lineRule="auto"/>
        <w:ind w:left="284" w:hanging="284"/>
        <w:jc w:val="both"/>
        <w:rPr>
          <w:rFonts w:asciiTheme="minorHAnsi" w:hAnsiTheme="minorHAnsi" w:cstheme="minorHAnsi"/>
          <w:sz w:val="20"/>
          <w:szCs w:val="20"/>
        </w:rPr>
      </w:pPr>
      <w:r w:rsidRPr="00F6452E">
        <w:rPr>
          <w:rFonts w:asciiTheme="minorHAnsi" w:hAnsiTheme="minorHAnsi" w:cstheme="minorHAnsi"/>
          <w:sz w:val="20"/>
          <w:szCs w:val="20"/>
        </w:rPr>
        <w:t xml:space="preserve">Zamawiający na wniosek Wykonawcy, przedłuży termin realizacji umowy z powodu wystąpienia siły wyższej, </w:t>
      </w:r>
      <w:r w:rsidRPr="00871648">
        <w:rPr>
          <w:rFonts w:asciiTheme="minorHAnsi" w:hAnsiTheme="minorHAnsi" w:cstheme="minorHAnsi"/>
          <w:sz w:val="20"/>
          <w:szCs w:val="20"/>
        </w:rPr>
        <w:t>przy czym za siłę wyższą przyjmuje się:</w:t>
      </w:r>
    </w:p>
    <w:p w14:paraId="6089A50D"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wprowadzenie stanu wojennego na terenie obejmującym również plac budowy, wystąpienie aktów terroryzmu;</w:t>
      </w:r>
    </w:p>
    <w:p w14:paraId="1B8DD6E4"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strajk, z wyłączeniem wewnętrznego strajku u Wykonawcy, mający wpływ na realizację Przedmiotu umowy;</w:t>
      </w:r>
    </w:p>
    <w:p w14:paraId="2B79A346"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katastrofy żywiołowe, w szczególności: huragany, trzęsienia ziemi, powódź.</w:t>
      </w:r>
    </w:p>
    <w:p w14:paraId="747981FA" w14:textId="77777777" w:rsidR="007B6956" w:rsidRPr="00871648" w:rsidRDefault="007B6956" w:rsidP="007B6956">
      <w:pPr>
        <w:widowControl w:val="0"/>
        <w:numPr>
          <w:ilvl w:val="0"/>
          <w:numId w:val="113"/>
        </w:numPr>
        <w:spacing w:line="276" w:lineRule="auto"/>
        <w:jc w:val="both"/>
        <w:rPr>
          <w:rFonts w:asciiTheme="minorHAnsi" w:hAnsiTheme="minorHAnsi" w:cstheme="minorHAnsi"/>
          <w:sz w:val="20"/>
          <w:szCs w:val="20"/>
        </w:rPr>
      </w:pPr>
      <w:r w:rsidRPr="00871648">
        <w:rPr>
          <w:rFonts w:asciiTheme="minorHAnsi" w:hAnsiTheme="minorHAnsi" w:cstheme="minorHAnsi"/>
          <w:sz w:val="20"/>
          <w:szCs w:val="20"/>
        </w:rPr>
        <w:t>wprowadzenie stanu epidemii.</w:t>
      </w:r>
    </w:p>
    <w:p w14:paraId="747C53F2" w14:textId="77777777" w:rsidR="007B6956" w:rsidRPr="00871648" w:rsidRDefault="007B6956" w:rsidP="007B6956">
      <w:pPr>
        <w:widowControl w:val="0"/>
        <w:numPr>
          <w:ilvl w:val="3"/>
          <w:numId w:val="71"/>
        </w:numPr>
        <w:tabs>
          <w:tab w:val="clear" w:pos="180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60AD5C21" w14:textId="77777777" w:rsidR="007B6956" w:rsidRPr="00871648" w:rsidRDefault="007B6956" w:rsidP="007B6956">
      <w:pPr>
        <w:widowControl w:val="0"/>
        <w:numPr>
          <w:ilvl w:val="2"/>
          <w:numId w:val="101"/>
        </w:numPr>
        <w:tabs>
          <w:tab w:val="clear" w:pos="36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Żadna ze stron nie ponosi odpowiedzialności za niewykonanie zobowiązań wynikających z niniejszej Umowy w takiej mierze, w jakiej ich wykonanie jest uniemożliwione siłą wyższą.</w:t>
      </w:r>
    </w:p>
    <w:p w14:paraId="75B44982" w14:textId="77777777" w:rsidR="007B6956" w:rsidRPr="00871648" w:rsidRDefault="007B6956" w:rsidP="007B6956">
      <w:pPr>
        <w:widowControl w:val="0"/>
        <w:numPr>
          <w:ilvl w:val="2"/>
          <w:numId w:val="101"/>
        </w:numPr>
        <w:tabs>
          <w:tab w:val="clear" w:pos="360"/>
          <w:tab w:val="num" w:pos="284"/>
        </w:tabs>
        <w:spacing w:line="276" w:lineRule="auto"/>
        <w:ind w:left="284" w:hanging="284"/>
        <w:jc w:val="both"/>
        <w:rPr>
          <w:rFonts w:asciiTheme="minorHAnsi" w:hAnsiTheme="minorHAnsi" w:cstheme="minorHAnsi"/>
          <w:sz w:val="20"/>
          <w:szCs w:val="20"/>
        </w:rPr>
      </w:pPr>
      <w:r w:rsidRPr="00871648">
        <w:rPr>
          <w:rFonts w:asciiTheme="minorHAnsi" w:hAnsiTheme="minorHAnsi" w:cstheme="minorHAnsi"/>
          <w:sz w:val="20"/>
          <w:szCs w:val="20"/>
        </w:rPr>
        <w:t>W przypadku wystąpienia siły wyższej Strony będą zwolnione z obowiązku zapłaty ewentualnych kar umownych za opóźnienie lub zwłokę przewidzianych w niniejszej umowie, chyba, że kary te były należne już przed zaistnieniem siły wyższej lub obowiązek ich zapłaty powstał niezależnie od wystąpienia siły wyższej.</w:t>
      </w:r>
    </w:p>
    <w:p w14:paraId="2074F32B"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41A184AC" w14:textId="77777777" w:rsidR="007B6956" w:rsidRPr="00AA6FEB" w:rsidRDefault="007B6956" w:rsidP="007B6956">
      <w:pPr>
        <w:spacing w:line="276" w:lineRule="auto"/>
        <w:jc w:val="center"/>
        <w:rPr>
          <w:rFonts w:asciiTheme="minorHAnsi" w:hAnsiTheme="minorHAnsi" w:cstheme="minorHAnsi"/>
          <w:b/>
          <w:sz w:val="20"/>
          <w:szCs w:val="20"/>
        </w:rPr>
      </w:pPr>
      <w:r w:rsidRPr="00AA6FEB">
        <w:rPr>
          <w:rFonts w:asciiTheme="minorHAnsi" w:hAnsiTheme="minorHAnsi" w:cstheme="minorHAnsi"/>
          <w:b/>
          <w:sz w:val="20"/>
          <w:szCs w:val="20"/>
        </w:rPr>
        <w:t>§ 14</w:t>
      </w:r>
    </w:p>
    <w:p w14:paraId="6C6BA255" w14:textId="77777777" w:rsidR="007B6956" w:rsidRPr="00AA6FEB" w:rsidRDefault="007B6956" w:rsidP="007B6956">
      <w:pPr>
        <w:spacing w:line="276" w:lineRule="auto"/>
        <w:jc w:val="center"/>
        <w:rPr>
          <w:rFonts w:asciiTheme="minorHAnsi" w:hAnsiTheme="minorHAnsi" w:cstheme="minorHAnsi"/>
          <w:b/>
          <w:sz w:val="20"/>
          <w:szCs w:val="20"/>
        </w:rPr>
      </w:pPr>
      <w:r w:rsidRPr="00AA6FEB">
        <w:rPr>
          <w:rFonts w:asciiTheme="minorHAnsi" w:hAnsiTheme="minorHAnsi" w:cstheme="minorHAnsi"/>
          <w:b/>
          <w:sz w:val="20"/>
          <w:szCs w:val="20"/>
        </w:rPr>
        <w:t>Teren budowy</w:t>
      </w:r>
    </w:p>
    <w:p w14:paraId="783F8DA3" w14:textId="77777777" w:rsidR="007B6956" w:rsidRPr="00AA6FEB" w:rsidRDefault="007B6956" w:rsidP="007B695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Zamawiający przekaże Wykonawcy protokolarnie teren budowy w terminie ustalonym przez Strony i umożliwiającym wykonanie Robót w terminach zgodnych z Harmonogramami realizacji zamówienia i płatności.</w:t>
      </w:r>
    </w:p>
    <w:p w14:paraId="3929A2AC" w14:textId="77777777" w:rsidR="007B6956" w:rsidRPr="00AA6FEB" w:rsidRDefault="007B6956" w:rsidP="007B695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Jeżeli przekazanie terenu budowy nastąpi z opóźnieniem z przyczyn leżących po stronie Zamawiającego, Wykonawca będzie miał prawo wystąpić do Zamawiającego o wydłużenie terminu wykonania umowy o okres odpowiadający opóźnieniu w wydaniu placu budowy.</w:t>
      </w:r>
    </w:p>
    <w:p w14:paraId="0D526F16" w14:textId="77777777" w:rsidR="007B6956" w:rsidRPr="00AA6FEB" w:rsidRDefault="007B6956" w:rsidP="007B6956">
      <w:pPr>
        <w:pStyle w:val="Akapitzlist"/>
        <w:widowControl w:val="0"/>
        <w:numPr>
          <w:ilvl w:val="0"/>
          <w:numId w:val="102"/>
        </w:numPr>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Termin wykonania Umowy nie będzie jednak wydłużony, jeżeli uchybienie Zamawiającego było spowodowane przez błąd lub zwłokę Wykonawcy, w tym opóźnienie w dostarczeniu Zamawiającemu jakiejkolwiek Dokumentacji wymaganej na mocy niniejszej Umowy, a której dostarczenie poprzedza wydanie terenu budowy.</w:t>
      </w:r>
    </w:p>
    <w:p w14:paraId="2E7C6739"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Przed rozpoczęciem Robót budowlanych Wykonawca sporządzi i przedłoży Inspektorowi Nadzoru plan bezpieczeństwa i ochrony zdrowia (plan BIOZ), o którym mowa w art. 21a ustawy Prawo budowlane.</w:t>
      </w:r>
    </w:p>
    <w:p w14:paraId="7590D370"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Ponadto przed rozpoczęciem Robót Wykonawca przedłoży Inspektorowi Nadzoru projekt zagospodarowania placu budowy oraz projekt organizacji robót, jeżeli nie będą one szczegółowo opracowane w </w:t>
      </w:r>
      <w:proofErr w:type="spellStart"/>
      <w:r w:rsidRPr="00AA6FEB">
        <w:rPr>
          <w:rFonts w:asciiTheme="minorHAnsi" w:hAnsiTheme="minorHAnsi" w:cstheme="minorHAnsi"/>
          <w:sz w:val="20"/>
          <w:szCs w:val="20"/>
        </w:rPr>
        <w:t>STWiOR</w:t>
      </w:r>
      <w:proofErr w:type="spellEnd"/>
      <w:r w:rsidRPr="00AA6FEB">
        <w:rPr>
          <w:rFonts w:asciiTheme="minorHAnsi" w:hAnsiTheme="minorHAnsi" w:cstheme="minorHAnsi"/>
          <w:sz w:val="20"/>
          <w:szCs w:val="20"/>
        </w:rPr>
        <w:t>.</w:t>
      </w:r>
    </w:p>
    <w:p w14:paraId="500C78CE"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zorganizuje zaplecze budowy, z pomieszczeniem biurowym dla Wykonawcy i nadzoru Zamawiającego oraz zapleczem sanitarnym.</w:t>
      </w:r>
    </w:p>
    <w:p w14:paraId="09836044"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zapewni wygrodzenie terenu budowy z terenu obiektu wraz z realizacją drogi dojazdowej do zaplecza budowy.</w:t>
      </w:r>
    </w:p>
    <w:p w14:paraId="1010B39F"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zabezpieczy teren budowy przed dostępem osób trzecich.</w:t>
      </w:r>
    </w:p>
    <w:p w14:paraId="6BC7A6F6"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umożliwi wstęp na teren budowy pracownikom Zamawiającego, upoważnionym przedstawicielom Użytkownika, Inspektorowi Nadzoru i organom nadzoru budowlanego oraz udostępni im wszelkie informacje i dokumenty niezbędne do wykonywania ich zadań.</w:t>
      </w:r>
    </w:p>
    <w:p w14:paraId="655D2127"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ograniczy swoje działania do terenu budowy oraz takich dodatkowych obszarów, jakie może uzgodnić z Inspektorem Nadzoru, jako teren roboczy. Wykonawca będzie prowadził Roboty i dowoził materiały na plac budowy w sposób niepowodujący zabrudzenia terenów sąsiednich i ciągów komunikacyjnych. Wykonawca zobowiązany jest do uzgodnienia z Użytkownikiem sposobu korzystania z terenu, z uwagi na bezpieczeństwo użytkowników Obiektów.</w:t>
      </w:r>
    </w:p>
    <w:p w14:paraId="40CDC3B0"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licznika podłączonych przez Wykonawcę za zużycie wody i energii elektrycznej ponosi Wykonawca.</w:t>
      </w:r>
    </w:p>
    <w:p w14:paraId="30D90DB5"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zobowiązuje się zapewnić sukcesywny wywóz elementów pozostałych z rozbiórki, gruzu i innych odpadów budowlanych na wysypisko komunalne lub ich utylizację. W szczególności, Wykonawca nie będzie okresowo składował odpadów na placu budowy.</w:t>
      </w:r>
    </w:p>
    <w:p w14:paraId="11EF9945" w14:textId="77777777" w:rsidR="007B6956" w:rsidRPr="00AA6FEB" w:rsidRDefault="007B6956" w:rsidP="007B6956">
      <w:pPr>
        <w:pStyle w:val="Akapitzlist"/>
        <w:numPr>
          <w:ilvl w:val="0"/>
          <w:numId w:val="102"/>
        </w:numPr>
        <w:autoSpaceDE w:val="0"/>
        <w:autoSpaceDN w:val="0"/>
        <w:adjustRightInd w:val="0"/>
        <w:spacing w:line="276" w:lineRule="auto"/>
        <w:ind w:left="284" w:hanging="284"/>
        <w:contextualSpacing w:val="0"/>
        <w:jc w:val="both"/>
        <w:rPr>
          <w:rFonts w:asciiTheme="minorHAnsi" w:hAnsiTheme="minorHAnsi" w:cstheme="minorHAnsi"/>
          <w:sz w:val="20"/>
          <w:szCs w:val="20"/>
        </w:rPr>
      </w:pPr>
      <w:r w:rsidRPr="00AA6FEB">
        <w:rPr>
          <w:rFonts w:asciiTheme="minorHAnsi" w:hAnsiTheme="minorHAnsi" w:cstheme="minorHAnsi"/>
          <w:sz w:val="20"/>
          <w:szCs w:val="20"/>
        </w:rPr>
        <w:t>Wykonawca zlikwiduje wszystkie roboty tymczasowe i zaplecze budowy po zakończonych robotach budowlanych na obiekcie, uporządkuje teren budowy i doprowadzi go do stanu nie gorszego od pierwotnego, w tym: usunie wszelkie uszkodzenia wynikłe w czasie prowadzenia robót, a niewystępujące w momencie przekazania placu budowy, najpóźniej do dnia podpisania protokołu odbioru końcowego.</w:t>
      </w:r>
    </w:p>
    <w:p w14:paraId="2FD7AE9B" w14:textId="77777777" w:rsidR="007B6956" w:rsidRPr="00AA6FEB" w:rsidRDefault="007B6956" w:rsidP="007B6956">
      <w:pPr>
        <w:spacing w:line="276" w:lineRule="auto"/>
        <w:jc w:val="both"/>
        <w:rPr>
          <w:rFonts w:asciiTheme="minorHAnsi" w:hAnsiTheme="minorHAnsi" w:cstheme="minorHAnsi"/>
          <w:sz w:val="20"/>
          <w:szCs w:val="20"/>
        </w:rPr>
      </w:pPr>
    </w:p>
    <w:p w14:paraId="00522F2D"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 15</w:t>
      </w:r>
    </w:p>
    <w:p w14:paraId="6BE89408"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Ubezpieczenie</w:t>
      </w:r>
    </w:p>
    <w:p w14:paraId="5483EA12" w14:textId="77777777" w:rsidR="007B6956" w:rsidRPr="00117C71" w:rsidRDefault="007B6956" w:rsidP="007B6956">
      <w:pPr>
        <w:widowControl w:val="0"/>
        <w:numPr>
          <w:ilvl w:val="2"/>
          <w:numId w:val="72"/>
        </w:numPr>
        <w:tabs>
          <w:tab w:val="clear" w:pos="1440"/>
          <w:tab w:val="num" w:pos="284"/>
        </w:tabs>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Od daty protokolarnego przejęcia terenu budowy, do chwili odbioru Robót Wykonawca ponosi odpowiedzialność na zasadach ogólnych za wszystkie szkody wynikłe na tym terenie.</w:t>
      </w:r>
    </w:p>
    <w:p w14:paraId="63B7A3CE"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ubezpieczy budowę w zakresie wszystkich </w:t>
      </w:r>
      <w:proofErr w:type="spellStart"/>
      <w:r w:rsidRPr="00117C71">
        <w:rPr>
          <w:rFonts w:asciiTheme="minorHAnsi" w:hAnsiTheme="minorHAnsi" w:cstheme="minorHAnsi"/>
          <w:sz w:val="20"/>
          <w:szCs w:val="20"/>
        </w:rPr>
        <w:t>ryzyk</w:t>
      </w:r>
      <w:proofErr w:type="spellEnd"/>
      <w:r w:rsidRPr="00117C71">
        <w:rPr>
          <w:rFonts w:asciiTheme="minorHAnsi" w:hAnsiTheme="minorHAnsi" w:cstheme="minorHAnsi"/>
          <w:sz w:val="20"/>
          <w:szCs w:val="20"/>
        </w:rPr>
        <w:t xml:space="preserve"> (wszelkich szkód i strat materialnych polegających na utracie, uszkodzeniu lub zniszczeniu mienia) – ubezpieczenie CAR/EAR, a także od odpowiedzialności cywilnej i następstw nieszczęśliwych wypadków, które mogą powstać w związku z prowadzonymi Robotami budowlanymi na kwotę nie niższą niż wynikająca z oferty. Wykonawca jest zobowiązany utrzymywać ciągłość tego ubezpieczenia przez cały okres realizacji Robót oraz przez okres trzech miesięcy po ich zakończeniu.</w:t>
      </w:r>
    </w:p>
    <w:p w14:paraId="17140BED"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Wykonawca zobowiązany jest posiadać przez cały okres obowiązywania Umowy oraz przez okres trzech miesięcy po jej zakończeniu ubezpieczenie odpowiedzialności cywilnej. Suma ubezpieczenia odpowiedzialności cywilnej będzie nie niższa niż wysokość wynagrodzenia brutto, należnego wykonawcy zgodnie z § 27 ust 1. Dla ubezpieczenia odpowiedzialności cywilnej suma gwarancyjna musi odpowiadać wysokości możliwych roszczeń z tytułu potencjalnych szkód (na mieniu lub osobie), jakie mogą powstać w związku z realizacją Prac. Suma ubezpieczenia NNW nie powinna być niższa niż 20.000 PLN na osobę Dopuszczalne franszyzy / udziały własne nie większe niż 10%.</w:t>
      </w:r>
    </w:p>
    <w:p w14:paraId="771A40C3"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Ubezpieczenie winno obejmować prace projektowe, roboty budowlane i montażowe, sprzęt i wyposażenie budowlane, maszyny, narzędzia i materiały budowlane wykorzystywane na placu budowy, zaplecze budowy, uprzątnięcie pozostałości po szkodzie. Ubezpieczenie winno obejmować odpowiedzialność Wykonawcy oraz podwykonawców realizujących umowę. Ubezpieczenie winno obejmować także szkody wyrządzone przez pojazdy mechaniczne / maszyny budowlane nie posiadające obowiązkowego ubezpieczenia odpowiedzialności cywilnej.</w:t>
      </w:r>
    </w:p>
    <w:p w14:paraId="4533657C"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Ubezpieczenie nie może wyłączać odpowiedzialności z tytułu błędów w Dokumentacji projektowej.</w:t>
      </w:r>
    </w:p>
    <w:p w14:paraId="5FC92E92"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przedłoży Zamawiającemu polisę potwierdzającą zawarcie umowy ubezpieczenia odpowiedzialności cywilnej wraz z dowodem uiszczenia składki w terminie do 3 dni przed datą zawarcia niniejszej Umowy, zaś kolejne polisy (umowy ubezpieczenia) oraz dowody uiszczenia składki za kolejne okresy w przypadku płatności ratalnej, Wykonawca będzie przedstawiał Zamawiającemu w terminie do 5 dni przed upływem ważności poprzedniej polisy lub przed upływem terminu płatności kolejnej raty składki. </w:t>
      </w:r>
    </w:p>
    <w:p w14:paraId="440C7FCA"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 xml:space="preserve">Wykonawca przedłoży Zamawiającemu polisę potwierdzającą zawarcie umowy ubezpieczenia na Obiekcie w zakresie wszystkich </w:t>
      </w:r>
      <w:proofErr w:type="spellStart"/>
      <w:r w:rsidRPr="00117C71">
        <w:rPr>
          <w:rFonts w:asciiTheme="minorHAnsi" w:hAnsiTheme="minorHAnsi" w:cstheme="minorHAnsi"/>
          <w:sz w:val="20"/>
          <w:szCs w:val="20"/>
        </w:rPr>
        <w:t>ryzyk</w:t>
      </w:r>
      <w:proofErr w:type="spellEnd"/>
      <w:r w:rsidRPr="00117C71">
        <w:rPr>
          <w:rFonts w:asciiTheme="minorHAnsi" w:hAnsiTheme="minorHAnsi" w:cstheme="minorHAnsi"/>
          <w:sz w:val="20"/>
          <w:szCs w:val="20"/>
        </w:rPr>
        <w:t>, o której mowa w §15 ust. 2 wraz z dowodem uiszczenia składki w terminie do 3 dni przed planowaną datą przekazania Wykonawcy terenu robót, zaś kolejne polisy (umowy ubezpieczenia) oraz dowody uiszczenia składki za kolejne okresy w przypadku płatności ratalnej, Wykonawca będzie przedstawiał Zamawiającemu w terminie do 5 dni przed upływem ważności poprzedniej polisy lub przed upływem terminu płatności kolejnej raty składki.</w:t>
      </w:r>
    </w:p>
    <w:p w14:paraId="2E8F3FAD"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Jeżeli Wykonawca nie utrzyma w mocy ubezpieczenia, o którym mowa w §15,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30 niniejszej Umowy.</w:t>
      </w:r>
    </w:p>
    <w:p w14:paraId="488A9AC7" w14:textId="77777777" w:rsidR="007B6956" w:rsidRPr="00117C71" w:rsidRDefault="007B6956" w:rsidP="007B6956">
      <w:pPr>
        <w:numPr>
          <w:ilvl w:val="2"/>
          <w:numId w:val="72"/>
        </w:numPr>
        <w:tabs>
          <w:tab w:val="clear" w:pos="144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117C71">
        <w:rPr>
          <w:rFonts w:asciiTheme="minorHAnsi" w:hAnsiTheme="minorHAnsi" w:cstheme="minorHAnsi"/>
          <w:sz w:val="20"/>
          <w:szCs w:val="20"/>
        </w:rPr>
        <w:t>Postanowienia niniejszego paragrafu nie ograniczają obowiązków i odpowiedzialności Wykonawcy wynikających z niniejszej Umowy.</w:t>
      </w:r>
    </w:p>
    <w:p w14:paraId="08609059"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7B8E67D1"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2131B3B0"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 16</w:t>
      </w:r>
    </w:p>
    <w:p w14:paraId="0AC73D09" w14:textId="77777777" w:rsidR="007B6956" w:rsidRPr="00117C71" w:rsidRDefault="007B6956" w:rsidP="007B6956">
      <w:pPr>
        <w:spacing w:line="276" w:lineRule="auto"/>
        <w:jc w:val="center"/>
        <w:rPr>
          <w:rFonts w:asciiTheme="minorHAnsi" w:hAnsiTheme="minorHAnsi" w:cstheme="minorHAnsi"/>
          <w:b/>
          <w:sz w:val="20"/>
          <w:szCs w:val="20"/>
        </w:rPr>
      </w:pPr>
      <w:r w:rsidRPr="00117C71">
        <w:rPr>
          <w:rFonts w:asciiTheme="minorHAnsi" w:hAnsiTheme="minorHAnsi" w:cstheme="minorHAnsi"/>
          <w:b/>
          <w:sz w:val="20"/>
          <w:szCs w:val="20"/>
        </w:rPr>
        <w:t>Dokumenty budowy</w:t>
      </w:r>
    </w:p>
    <w:p w14:paraId="187D2A6F" w14:textId="77777777" w:rsidR="007B6956" w:rsidRPr="00117C71" w:rsidRDefault="007B6956" w:rsidP="007B6956">
      <w:pPr>
        <w:widowControl w:val="0"/>
        <w:numPr>
          <w:ilvl w:val="3"/>
          <w:numId w:val="72"/>
        </w:numPr>
        <w:tabs>
          <w:tab w:val="clear" w:pos="1800"/>
          <w:tab w:val="num" w:pos="284"/>
        </w:tabs>
        <w:spacing w:line="276" w:lineRule="auto"/>
        <w:ind w:left="284" w:hanging="284"/>
        <w:rPr>
          <w:rFonts w:asciiTheme="minorHAnsi" w:hAnsiTheme="minorHAnsi" w:cstheme="minorHAnsi"/>
          <w:sz w:val="20"/>
          <w:szCs w:val="20"/>
        </w:rPr>
      </w:pPr>
      <w:r w:rsidRPr="00117C71">
        <w:rPr>
          <w:rFonts w:asciiTheme="minorHAnsi" w:hAnsiTheme="minorHAnsi" w:cstheme="minorHAnsi"/>
          <w:sz w:val="20"/>
          <w:szCs w:val="20"/>
        </w:rPr>
        <w:t xml:space="preserve"> Dokumenty budowy, stanowią:</w:t>
      </w:r>
    </w:p>
    <w:p w14:paraId="14D1A597" w14:textId="77777777" w:rsidR="007B6956" w:rsidRPr="00117C71" w:rsidRDefault="007B6956" w:rsidP="007B6956">
      <w:pPr>
        <w:numPr>
          <w:ilvl w:val="3"/>
          <w:numId w:val="77"/>
        </w:numPr>
        <w:tabs>
          <w:tab w:val="num" w:pos="426"/>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 xml:space="preserve">Projekt budowlany, projekt wykonawczy , </w:t>
      </w:r>
      <w:proofErr w:type="spellStart"/>
      <w:r w:rsidRPr="00117C71">
        <w:rPr>
          <w:rFonts w:asciiTheme="minorHAnsi" w:hAnsiTheme="minorHAnsi" w:cstheme="minorHAnsi"/>
          <w:sz w:val="20"/>
          <w:szCs w:val="20"/>
        </w:rPr>
        <w:t>STWiOR</w:t>
      </w:r>
      <w:proofErr w:type="spellEnd"/>
      <w:r w:rsidRPr="00117C71">
        <w:rPr>
          <w:rFonts w:asciiTheme="minorHAnsi" w:hAnsiTheme="minorHAnsi" w:cstheme="minorHAnsi"/>
          <w:sz w:val="20"/>
          <w:szCs w:val="20"/>
        </w:rPr>
        <w:t>;</w:t>
      </w:r>
    </w:p>
    <w:p w14:paraId="49CA4D59" w14:textId="77777777" w:rsidR="007B6956" w:rsidRPr="00F22258" w:rsidRDefault="007B6956" w:rsidP="007B6956">
      <w:pPr>
        <w:numPr>
          <w:ilvl w:val="3"/>
          <w:numId w:val="77"/>
        </w:numPr>
        <w:autoSpaceDE w:val="0"/>
        <w:autoSpaceDN w:val="0"/>
        <w:adjustRightInd w:val="0"/>
        <w:spacing w:line="276" w:lineRule="auto"/>
        <w:ind w:left="709" w:hanging="345"/>
        <w:contextualSpacing/>
        <w:jc w:val="both"/>
        <w:rPr>
          <w:rFonts w:asciiTheme="minorHAnsi" w:hAnsiTheme="minorHAnsi" w:cstheme="minorHAnsi"/>
          <w:sz w:val="20"/>
          <w:szCs w:val="20"/>
        </w:rPr>
      </w:pPr>
      <w:r w:rsidRPr="00F22258">
        <w:rPr>
          <w:rFonts w:asciiTheme="minorHAnsi" w:hAnsiTheme="minorHAnsi" w:cstheme="minorHAnsi"/>
          <w:sz w:val="20"/>
          <w:szCs w:val="20"/>
        </w:rPr>
        <w:t>dziennik budowy;</w:t>
      </w:r>
    </w:p>
    <w:p w14:paraId="710631B6" w14:textId="77777777" w:rsidR="007B6956" w:rsidRPr="00117C71" w:rsidRDefault="007B6956" w:rsidP="007B695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plan BIOZ;</w:t>
      </w:r>
    </w:p>
    <w:p w14:paraId="15ADFFEA" w14:textId="77777777" w:rsidR="007B6956" w:rsidRPr="00117C71" w:rsidRDefault="007B6956" w:rsidP="007B695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protokoły odbiorów częściowych i końcowych;</w:t>
      </w:r>
    </w:p>
    <w:p w14:paraId="4F3F83F5" w14:textId="77777777" w:rsidR="007B6956" w:rsidRPr="00117C71" w:rsidRDefault="007B6956" w:rsidP="007B6956">
      <w:pPr>
        <w:numPr>
          <w:ilvl w:val="3"/>
          <w:numId w:val="77"/>
        </w:numPr>
        <w:tabs>
          <w:tab w:val="num" w:pos="709"/>
        </w:tabs>
        <w:autoSpaceDE w:val="0"/>
        <w:autoSpaceDN w:val="0"/>
        <w:adjustRightInd w:val="0"/>
        <w:spacing w:line="276" w:lineRule="auto"/>
        <w:ind w:left="709" w:hanging="345"/>
        <w:contextualSpacing/>
        <w:jc w:val="both"/>
        <w:rPr>
          <w:rFonts w:asciiTheme="minorHAnsi" w:hAnsiTheme="minorHAnsi" w:cstheme="minorHAnsi"/>
          <w:sz w:val="20"/>
          <w:szCs w:val="20"/>
        </w:rPr>
      </w:pPr>
      <w:r w:rsidRPr="00117C71">
        <w:rPr>
          <w:rFonts w:asciiTheme="minorHAnsi" w:hAnsiTheme="minorHAnsi" w:cstheme="minorHAnsi"/>
          <w:sz w:val="20"/>
          <w:szCs w:val="20"/>
        </w:rPr>
        <w:t>inne dokumenty związane z realizacją Umowy.</w:t>
      </w:r>
    </w:p>
    <w:p w14:paraId="52B62093" w14:textId="77777777" w:rsidR="007B6956" w:rsidRPr="00117C71" w:rsidRDefault="007B6956" w:rsidP="007B6956">
      <w:pPr>
        <w:numPr>
          <w:ilvl w:val="3"/>
          <w:numId w:val="72"/>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117C71">
        <w:rPr>
          <w:rFonts w:asciiTheme="minorHAnsi" w:hAnsiTheme="minorHAnsi" w:cstheme="minorHAnsi"/>
          <w:sz w:val="20"/>
          <w:szCs w:val="20"/>
        </w:rPr>
        <w:t>Wykonawca będzie zobowiązany do wykonania Dokumentacji powykonawczej oraz instrukcji obsługi i konserwacji urządzeń, które wbudował w obiekcie. Formę i zakres Dokumentacji powykonawczej określa Program funkcjonalno-użytkowy. Liczbę egzemplarzy określa § 3 ust. 4 niniejszej Umowy</w:t>
      </w:r>
    </w:p>
    <w:p w14:paraId="300C87B0" w14:textId="77777777" w:rsidR="007B6956" w:rsidRPr="00117C71" w:rsidRDefault="007B6956" w:rsidP="007B6956">
      <w:pPr>
        <w:numPr>
          <w:ilvl w:val="3"/>
          <w:numId w:val="72"/>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117C71">
        <w:rPr>
          <w:rFonts w:asciiTheme="minorHAnsi" w:hAnsiTheme="minorHAnsi" w:cstheme="minorHAnsi"/>
          <w:sz w:val="20"/>
          <w:szCs w:val="20"/>
        </w:rPr>
        <w:t>Wszystkie dokumenty budowy będą odpowiednio zabezpieczone i przechowywane przez Wykonawcę na terenie budowy i pozostaną pod jego opieką dopóki nie zostaną przejęte przez Zamawiającego. Personel Zamawiającego i Inspektor Nadzoru  będzie miał prawo dostępu do wszystkich dokumentów budowy.</w:t>
      </w:r>
    </w:p>
    <w:p w14:paraId="6BBE2E12" w14:textId="77777777" w:rsidR="007B6956" w:rsidRPr="0073563E" w:rsidRDefault="007B6956" w:rsidP="007B6956">
      <w:pPr>
        <w:spacing w:line="276" w:lineRule="auto"/>
        <w:rPr>
          <w:rFonts w:asciiTheme="minorHAnsi" w:hAnsiTheme="minorHAnsi" w:cstheme="minorHAnsi"/>
          <w:b/>
          <w:color w:val="FF0000"/>
          <w:sz w:val="20"/>
          <w:szCs w:val="20"/>
        </w:rPr>
      </w:pPr>
    </w:p>
    <w:p w14:paraId="79FA5F26"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17</w:t>
      </w:r>
    </w:p>
    <w:p w14:paraId="15212354"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Materiały</w:t>
      </w:r>
    </w:p>
    <w:p w14:paraId="3354FDFF" w14:textId="77777777" w:rsidR="007B6956" w:rsidRPr="00645D5F" w:rsidRDefault="007B6956" w:rsidP="007B6956">
      <w:pPr>
        <w:numPr>
          <w:ilvl w:val="4"/>
          <w:numId w:val="72"/>
        </w:numPr>
        <w:tabs>
          <w:tab w:val="clear" w:pos="2160"/>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Materiały użyte przez Wykonawcę do wykonania Przedmiotu umowy muszą odpowiadać co do jakości wymogom wyrobów dopuszczonych do obrotu i stosowania w budownictwie, określonych w art. 10 ustawy Prawo budowlane oraz wymogom, jakie zostały określone w Programie funkcjonalno-użytkowym, Dokumentacji projektowej oraz Specyfikacji technicznej wykonania i odbioru robót.</w:t>
      </w:r>
    </w:p>
    <w:p w14:paraId="5EA0E71E" w14:textId="77777777" w:rsidR="007B6956" w:rsidRPr="00645D5F" w:rsidRDefault="007B6956" w:rsidP="007B6956">
      <w:pPr>
        <w:numPr>
          <w:ilvl w:val="4"/>
          <w:numId w:val="72"/>
        </w:numPr>
        <w:tabs>
          <w:tab w:val="clear" w:pos="2160"/>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Na każde żądanie Inspektora Nadzoru Wykonawca zobowiązany jest okazać lub dostarczyć na własny koszt, w stosunku do wskazanych materiałów:</w:t>
      </w:r>
    </w:p>
    <w:p w14:paraId="5DCF4EAD"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certyfikaty na znak bezpieczeństwa;</w:t>
      </w:r>
    </w:p>
    <w:p w14:paraId="750A2873"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deklaracje zgodności lub certyfikaty zgodności z Polską Normą przenoszącą europejskie normy zharmonizowane;</w:t>
      </w:r>
    </w:p>
    <w:p w14:paraId="21BEA94F"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aprobaty techniczne;</w:t>
      </w:r>
    </w:p>
    <w:p w14:paraId="2A71F3F9" w14:textId="77777777" w:rsidR="007B6956" w:rsidRPr="00645D5F" w:rsidRDefault="007B6956" w:rsidP="007B6956">
      <w:pPr>
        <w:widowControl w:val="0"/>
        <w:numPr>
          <w:ilvl w:val="3"/>
          <w:numId w:val="82"/>
        </w:numPr>
        <w:tabs>
          <w:tab w:val="clear" w:pos="502"/>
          <w:tab w:val="num" w:pos="709"/>
        </w:tabs>
        <w:spacing w:line="276" w:lineRule="auto"/>
        <w:ind w:left="709"/>
        <w:contextualSpacing/>
        <w:jc w:val="both"/>
        <w:rPr>
          <w:rFonts w:asciiTheme="minorHAnsi" w:hAnsiTheme="minorHAnsi" w:cstheme="minorHAnsi"/>
          <w:sz w:val="20"/>
          <w:szCs w:val="20"/>
        </w:rPr>
      </w:pPr>
      <w:r w:rsidRPr="00645D5F">
        <w:rPr>
          <w:rFonts w:asciiTheme="minorHAnsi" w:hAnsiTheme="minorHAnsi" w:cstheme="minorHAnsi"/>
          <w:sz w:val="20"/>
          <w:szCs w:val="20"/>
        </w:rPr>
        <w:t>atesty i inne niezbędne dokumenty.</w:t>
      </w:r>
    </w:p>
    <w:p w14:paraId="70A95ABD" w14:textId="77777777" w:rsidR="007B6956" w:rsidRPr="00645D5F" w:rsidRDefault="007B6956" w:rsidP="007B6956">
      <w:pPr>
        <w:numPr>
          <w:ilvl w:val="3"/>
          <w:numId w:val="98"/>
        </w:numPr>
        <w:tabs>
          <w:tab w:val="clear" w:pos="180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Zamawiający ma prawo do odstąpienia lub rozwiązania umowy w trybie natychmiastowym z winy Wykonawcy w przypadku braku dokumentów określonych w §17 ust. 2.</w:t>
      </w:r>
    </w:p>
    <w:p w14:paraId="2C0B0936" w14:textId="77777777" w:rsidR="007B6956" w:rsidRPr="00645D5F" w:rsidRDefault="007B6956" w:rsidP="007B6956">
      <w:pPr>
        <w:numPr>
          <w:ilvl w:val="3"/>
          <w:numId w:val="98"/>
        </w:numPr>
        <w:tabs>
          <w:tab w:val="clear" w:pos="180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Materiały i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budowlane przeznaczone do wbudowania musz</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zosta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zgłoszone do zaakceptowania Inspektorowi Nadzoru, pisemnie na druku pod nazw</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 „Wniosek o zatwierdzenie Materiałów i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w:t>
      </w:r>
      <w:r w:rsidRPr="00645D5F">
        <w:rPr>
          <w:rFonts w:asciiTheme="minorHAnsi" w:eastAsia="TimesNewRoman" w:hAnsiTheme="minorHAnsi" w:cstheme="minorHAnsi"/>
          <w:sz w:val="20"/>
          <w:szCs w:val="20"/>
        </w:rPr>
        <w:t>ń</w:t>
      </w:r>
      <w:r w:rsidRPr="00645D5F">
        <w:rPr>
          <w:rFonts w:asciiTheme="minorHAnsi" w:hAnsiTheme="minorHAnsi" w:cstheme="minorHAnsi"/>
          <w:sz w:val="20"/>
          <w:szCs w:val="20"/>
        </w:rPr>
        <w:t>”. Wykonawca nie może użyć materiałów, ani wbudować urządzeń nie posiadających uprzedniej pisemnej akceptacji Inspektora Nadzoru.</w:t>
      </w:r>
    </w:p>
    <w:p w14:paraId="3E6D1C88" w14:textId="77777777" w:rsidR="007B6956" w:rsidRPr="00645D5F" w:rsidRDefault="007B6956" w:rsidP="007B6956">
      <w:pPr>
        <w:numPr>
          <w:ilvl w:val="3"/>
          <w:numId w:val="98"/>
        </w:numPr>
        <w:tabs>
          <w:tab w:val="clear" w:pos="180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Inspektor Nadzoru może polecić Wykonawcy niezwłocznie usunięcie z terenu budowy materiałów niespełniających wymagań określonych w niniejszym paragrafie. Wykonawca nie ma prawa wykonywać robót z użyciem materiałów, które nie zostały zaakceptowane przez Inspektora Nadzoru.</w:t>
      </w:r>
    </w:p>
    <w:p w14:paraId="7AEC64EB" w14:textId="77777777" w:rsidR="007B6956" w:rsidRPr="00645D5F" w:rsidRDefault="007B6956" w:rsidP="007B6956">
      <w:pPr>
        <w:spacing w:line="276" w:lineRule="auto"/>
        <w:jc w:val="center"/>
        <w:rPr>
          <w:rFonts w:asciiTheme="minorHAnsi" w:hAnsiTheme="minorHAnsi" w:cstheme="minorHAnsi"/>
          <w:b/>
          <w:sz w:val="20"/>
          <w:szCs w:val="20"/>
        </w:rPr>
      </w:pPr>
    </w:p>
    <w:p w14:paraId="59E89191"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18</w:t>
      </w:r>
    </w:p>
    <w:p w14:paraId="4A254DCE" w14:textId="77777777" w:rsidR="007B6956" w:rsidRPr="00645D5F" w:rsidRDefault="007B6956" w:rsidP="007B6956">
      <w:pPr>
        <w:autoSpaceDE w:val="0"/>
        <w:autoSpaceDN w:val="0"/>
        <w:adjustRightInd w:val="0"/>
        <w:spacing w:line="276" w:lineRule="auto"/>
        <w:jc w:val="center"/>
        <w:rPr>
          <w:rFonts w:asciiTheme="minorHAnsi" w:hAnsiTheme="minorHAnsi" w:cstheme="minorHAnsi"/>
          <w:b/>
          <w:bCs/>
          <w:sz w:val="20"/>
          <w:szCs w:val="20"/>
        </w:rPr>
      </w:pPr>
      <w:r w:rsidRPr="00645D5F">
        <w:rPr>
          <w:rFonts w:asciiTheme="minorHAnsi" w:hAnsiTheme="minorHAnsi" w:cstheme="minorHAnsi"/>
          <w:b/>
          <w:bCs/>
          <w:sz w:val="20"/>
          <w:szCs w:val="20"/>
        </w:rPr>
        <w:t>Inspekcje</w:t>
      </w:r>
    </w:p>
    <w:p w14:paraId="1426A16B"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Inspektor Nadzoru jest uprawniony do dokonywania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 xml:space="preserve">i pomiarów na koszt Wykonawcy.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adna robota nie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by</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zakryta lub w inny sposób uczyniona niedost</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pn</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bez jego zgody.</w:t>
      </w:r>
    </w:p>
    <w:p w14:paraId="290B4796"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Wykonawca zapewni wszelk</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pomoc, personel, materiały i dokumenty niezb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dne do przeprowadzenia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przez Inspektora Nadzoru.</w:t>
      </w:r>
    </w:p>
    <w:p w14:paraId="30C6046F"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Miejsce i termin dokonywania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uzgodnione z Inspektorem Nadzoru. 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Inspektor Nadzoru nie stawi 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w uzgodnionym miejscu i czasie, Wykonawca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dokona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pod jego nieobecno</w:t>
      </w:r>
      <w:r w:rsidRPr="00645D5F">
        <w:rPr>
          <w:rFonts w:asciiTheme="minorHAnsi" w:eastAsia="TimesNewRoman" w:hAnsiTheme="minorHAnsi" w:cstheme="minorHAnsi"/>
          <w:sz w:val="20"/>
          <w:szCs w:val="20"/>
        </w:rPr>
        <w:t>ść</w:t>
      </w:r>
      <w:r w:rsidRPr="00645D5F">
        <w:rPr>
          <w:rFonts w:asciiTheme="minorHAnsi" w:hAnsiTheme="minorHAnsi" w:cstheme="minorHAnsi"/>
          <w:sz w:val="20"/>
          <w:szCs w:val="20"/>
        </w:rPr>
        <w:t xml:space="preserve">, chyba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Inspektor Nadzoru wyda inne polecenie.</w:t>
      </w:r>
    </w:p>
    <w:p w14:paraId="37A4DFFB"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 xml:space="preserve">Inspektor Nadzoru wystawi Wykonawcy </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wiadectwo potwierdzaj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ce wynik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pomiarów, 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one pozytywne.</w:t>
      </w:r>
    </w:p>
    <w:p w14:paraId="4B3168DD"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Wykonawca umo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liwi Zamawiaj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cemu sprawdzenie ka</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dej roboty, która zanika lub ulega zakryciu.</w:t>
      </w:r>
    </w:p>
    <w:p w14:paraId="4190C778"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Je</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eli w wyniku przeprowadzonych bada</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 xml:space="preserve">lub pomiarów Inspektor Nadzoru stwierdzi,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materiały,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lub roboty s</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wadliwe, lub u</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yte w inny sposób niezgodne z umow</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je odrzuci</w:t>
      </w:r>
      <w:r w:rsidRPr="00645D5F">
        <w:rPr>
          <w:rFonts w:asciiTheme="minorHAnsi" w:eastAsia="TimesNewRoman" w:hAnsiTheme="minorHAnsi" w:cstheme="minorHAnsi"/>
          <w:sz w:val="20"/>
          <w:szCs w:val="20"/>
        </w:rPr>
        <w:t>ć</w:t>
      </w:r>
      <w:r w:rsidRPr="00645D5F">
        <w:rPr>
          <w:rFonts w:asciiTheme="minorHAnsi" w:hAnsiTheme="minorHAnsi" w:cstheme="minorHAnsi"/>
          <w:sz w:val="20"/>
          <w:szCs w:val="20"/>
        </w:rPr>
        <w:t>. Wykonawca niezwłocznie naprawi wad</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 xml:space="preserve">i spowoduje, </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eby odrzucona robota, materiał lub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dzenia odpowiadały wymogom Umowy lub Dokumentacji.</w:t>
      </w:r>
    </w:p>
    <w:p w14:paraId="6A41109F"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645D5F">
        <w:rPr>
          <w:rFonts w:asciiTheme="minorHAnsi" w:hAnsiTheme="minorHAnsi" w:cstheme="minorHAnsi"/>
          <w:sz w:val="20"/>
          <w:szCs w:val="20"/>
        </w:rPr>
        <w:t>Inspektor Nadzoru mo</w:t>
      </w:r>
      <w:r w:rsidRPr="00645D5F">
        <w:rPr>
          <w:rFonts w:asciiTheme="minorHAnsi" w:eastAsia="TimesNewRoman" w:hAnsiTheme="minorHAnsi" w:cstheme="minorHAnsi"/>
          <w:sz w:val="20"/>
          <w:szCs w:val="20"/>
        </w:rPr>
        <w:t>ż</w:t>
      </w:r>
      <w:r w:rsidRPr="00645D5F">
        <w:rPr>
          <w:rFonts w:asciiTheme="minorHAnsi" w:hAnsiTheme="minorHAnsi" w:cstheme="minorHAnsi"/>
          <w:sz w:val="20"/>
          <w:szCs w:val="20"/>
        </w:rPr>
        <w:t>e poleci</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Wykonawcy:</w:t>
      </w:r>
    </w:p>
    <w:p w14:paraId="5D278F48" w14:textId="77777777" w:rsidR="007B6956" w:rsidRPr="00645D5F" w:rsidRDefault="007B6956" w:rsidP="007B695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usuniecie z terenu budowy urz</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dze</w:t>
      </w:r>
      <w:r w:rsidRPr="00645D5F">
        <w:rPr>
          <w:rFonts w:asciiTheme="minorHAnsi" w:eastAsia="TimesNewRoman" w:hAnsiTheme="minorHAnsi" w:cstheme="minorHAnsi"/>
          <w:sz w:val="20"/>
          <w:szCs w:val="20"/>
        </w:rPr>
        <w:t xml:space="preserve">ń </w:t>
      </w:r>
      <w:r w:rsidRPr="00645D5F">
        <w:rPr>
          <w:rFonts w:asciiTheme="minorHAnsi" w:hAnsiTheme="minorHAnsi" w:cstheme="minorHAnsi"/>
          <w:sz w:val="20"/>
          <w:szCs w:val="20"/>
        </w:rPr>
        <w:t>i materiałów niezgodnych z Umow</w:t>
      </w:r>
      <w:r w:rsidRPr="00645D5F">
        <w:rPr>
          <w:rFonts w:asciiTheme="minorHAnsi" w:eastAsia="TimesNewRoman" w:hAnsiTheme="minorHAnsi" w:cstheme="minorHAnsi"/>
          <w:sz w:val="20"/>
          <w:szCs w:val="20"/>
        </w:rPr>
        <w:t>ą lub Dokumentacją</w:t>
      </w:r>
      <w:r w:rsidRPr="00645D5F">
        <w:rPr>
          <w:rFonts w:asciiTheme="minorHAnsi" w:hAnsiTheme="minorHAnsi" w:cstheme="minorHAnsi"/>
          <w:sz w:val="20"/>
          <w:szCs w:val="20"/>
        </w:rPr>
        <w:t>;</w:t>
      </w:r>
    </w:p>
    <w:p w14:paraId="51B0B018" w14:textId="77777777" w:rsidR="007B6956" w:rsidRPr="00645D5F" w:rsidRDefault="007B6956" w:rsidP="007B695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zaprzestania wykonywania Robót niezgodnych z umow</w:t>
      </w:r>
      <w:r w:rsidRPr="00645D5F">
        <w:rPr>
          <w:rFonts w:asciiTheme="minorHAnsi" w:eastAsia="TimesNewRoman" w:hAnsiTheme="minorHAnsi" w:cstheme="minorHAnsi"/>
          <w:sz w:val="20"/>
          <w:szCs w:val="20"/>
        </w:rPr>
        <w:t xml:space="preserve">ą </w:t>
      </w:r>
      <w:r w:rsidRPr="00645D5F">
        <w:rPr>
          <w:rFonts w:asciiTheme="minorHAnsi" w:hAnsiTheme="minorHAnsi" w:cstheme="minorHAnsi"/>
          <w:sz w:val="20"/>
          <w:szCs w:val="20"/>
        </w:rPr>
        <w:t>i usuni</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cia ich skutków;</w:t>
      </w:r>
    </w:p>
    <w:p w14:paraId="02607AFD" w14:textId="77777777" w:rsidR="007B6956" w:rsidRPr="00645D5F" w:rsidRDefault="007B6956" w:rsidP="007B6956">
      <w:pPr>
        <w:numPr>
          <w:ilvl w:val="4"/>
          <w:numId w:val="77"/>
        </w:numPr>
        <w:tabs>
          <w:tab w:val="clear" w:pos="3600"/>
          <w:tab w:val="num" w:pos="284"/>
          <w:tab w:val="num" w:pos="709"/>
        </w:tabs>
        <w:autoSpaceDE w:val="0"/>
        <w:autoSpaceDN w:val="0"/>
        <w:adjustRightInd w:val="0"/>
        <w:spacing w:line="276" w:lineRule="auto"/>
        <w:ind w:left="709"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wykonanie wszelkich prac niezb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dnych dla zabezpieczenia Robót w razie wypadku lub innych nieprzewidzianych okoliczno</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ci.</w:t>
      </w:r>
    </w:p>
    <w:p w14:paraId="4A5AEF76" w14:textId="77777777" w:rsidR="007B6956" w:rsidRPr="00645D5F" w:rsidRDefault="007B6956" w:rsidP="007B6956">
      <w:pPr>
        <w:numPr>
          <w:ilvl w:val="4"/>
          <w:numId w:val="98"/>
        </w:numPr>
        <w:tabs>
          <w:tab w:val="clear" w:pos="216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645D5F">
        <w:rPr>
          <w:rFonts w:asciiTheme="minorHAnsi" w:hAnsiTheme="minorHAnsi" w:cstheme="minorHAnsi"/>
          <w:sz w:val="20"/>
          <w:szCs w:val="20"/>
        </w:rPr>
        <w:t>W przypadku zaistnienia okoliczno</w:t>
      </w:r>
      <w:r w:rsidRPr="00645D5F">
        <w:rPr>
          <w:rFonts w:asciiTheme="minorHAnsi" w:eastAsia="TimesNewRoman" w:hAnsiTheme="minorHAnsi" w:cstheme="minorHAnsi"/>
          <w:sz w:val="20"/>
          <w:szCs w:val="20"/>
        </w:rPr>
        <w:t>ś</w:t>
      </w:r>
      <w:r w:rsidRPr="00645D5F">
        <w:rPr>
          <w:rFonts w:asciiTheme="minorHAnsi" w:hAnsiTheme="minorHAnsi" w:cstheme="minorHAnsi"/>
          <w:sz w:val="20"/>
          <w:szCs w:val="20"/>
        </w:rPr>
        <w:t>ci, o których mowa w §18 ust. 6 i 7, Inspektor Nadzoru powiadomi z podaniem uzasadnienia Wykonawc</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o terminie, w którym Wykonawca powinien zastosowa</w:t>
      </w:r>
      <w:r w:rsidRPr="00645D5F">
        <w:rPr>
          <w:rFonts w:asciiTheme="minorHAnsi" w:eastAsia="TimesNewRoman" w:hAnsiTheme="minorHAnsi" w:cstheme="minorHAnsi"/>
          <w:sz w:val="20"/>
          <w:szCs w:val="20"/>
        </w:rPr>
        <w:t xml:space="preserve">ć </w:t>
      </w:r>
      <w:r w:rsidRPr="00645D5F">
        <w:rPr>
          <w:rFonts w:asciiTheme="minorHAnsi" w:hAnsiTheme="minorHAnsi" w:cstheme="minorHAnsi"/>
          <w:sz w:val="20"/>
          <w:szCs w:val="20"/>
        </w:rPr>
        <w:t>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do polecenia. W przypadku nie zastosowania si</w:t>
      </w:r>
      <w:r w:rsidRPr="00645D5F">
        <w:rPr>
          <w:rFonts w:asciiTheme="minorHAnsi" w:eastAsia="TimesNewRoman" w:hAnsiTheme="minorHAnsi" w:cstheme="minorHAnsi"/>
          <w:sz w:val="20"/>
          <w:szCs w:val="20"/>
        </w:rPr>
        <w:t xml:space="preserve">ę </w:t>
      </w:r>
      <w:r w:rsidRPr="00645D5F">
        <w:rPr>
          <w:rFonts w:asciiTheme="minorHAnsi" w:hAnsiTheme="minorHAnsi" w:cstheme="minorHAnsi"/>
          <w:sz w:val="20"/>
          <w:szCs w:val="20"/>
        </w:rPr>
        <w:t>Wykonawcy do polecenia Inspektora Nadzoru, Zamawiaj</w:t>
      </w:r>
      <w:r w:rsidRPr="00645D5F">
        <w:rPr>
          <w:rFonts w:asciiTheme="minorHAnsi" w:eastAsia="TimesNewRoman" w:hAnsiTheme="minorHAnsi" w:cstheme="minorHAnsi"/>
          <w:sz w:val="20"/>
          <w:szCs w:val="20"/>
        </w:rPr>
        <w:t>ą</w:t>
      </w:r>
      <w:r w:rsidRPr="00645D5F">
        <w:rPr>
          <w:rFonts w:asciiTheme="minorHAnsi" w:hAnsiTheme="minorHAnsi" w:cstheme="minorHAnsi"/>
          <w:sz w:val="20"/>
          <w:szCs w:val="20"/>
        </w:rPr>
        <w:t>cy b</w:t>
      </w:r>
      <w:r w:rsidRPr="00645D5F">
        <w:rPr>
          <w:rFonts w:asciiTheme="minorHAnsi" w:eastAsia="TimesNewRoman" w:hAnsiTheme="minorHAnsi" w:cstheme="minorHAnsi"/>
          <w:sz w:val="20"/>
          <w:szCs w:val="20"/>
        </w:rPr>
        <w:t>ę</w:t>
      </w:r>
      <w:r w:rsidRPr="00645D5F">
        <w:rPr>
          <w:rFonts w:asciiTheme="minorHAnsi" w:hAnsiTheme="minorHAnsi" w:cstheme="minorHAnsi"/>
          <w:sz w:val="20"/>
          <w:szCs w:val="20"/>
        </w:rPr>
        <w:t>dzie uprawniony do zatrudnienia osób trzecich w celu realizacji takiego polecenia i doprowadzenia Robót do stanu zgodnego z Umową lub Dokumentacją na koszt i ryzyko Wykonawcy bez konieczności uzyskania uprzedniego zezwolenia sądu.</w:t>
      </w:r>
    </w:p>
    <w:p w14:paraId="1DA15A83"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521A197F"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 19</w:t>
      </w:r>
    </w:p>
    <w:p w14:paraId="4E510908" w14:textId="77777777" w:rsidR="007B6956" w:rsidRPr="00645D5F" w:rsidRDefault="007B6956" w:rsidP="007B6956">
      <w:pPr>
        <w:spacing w:line="276" w:lineRule="auto"/>
        <w:jc w:val="center"/>
        <w:rPr>
          <w:rFonts w:asciiTheme="minorHAnsi" w:hAnsiTheme="minorHAnsi" w:cstheme="minorHAnsi"/>
          <w:b/>
          <w:sz w:val="20"/>
          <w:szCs w:val="20"/>
        </w:rPr>
      </w:pPr>
      <w:r w:rsidRPr="00645D5F">
        <w:rPr>
          <w:rFonts w:asciiTheme="minorHAnsi" w:hAnsiTheme="minorHAnsi" w:cstheme="minorHAnsi"/>
          <w:b/>
          <w:sz w:val="20"/>
          <w:szCs w:val="20"/>
        </w:rPr>
        <w:t>Szkolenie</w:t>
      </w:r>
    </w:p>
    <w:p w14:paraId="15D46754"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W ramach Przedmiotu umowy Wykonawca przeprowadzi szkolenie przedstawicieli Użytkownika w zakresie eksploatacji i konserwacji urządzeń i robót w przypadkach wskazanych w Programie funkcjonalno-użytkowym, Dokumentacji projektowej oraz pozostałej Dokumentacji.</w:t>
      </w:r>
    </w:p>
    <w:p w14:paraId="108CB8D1"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Wykonawca przeprowadzi każdorazowo szkolenie najpóźniej do dnia podpisania protokołu końcowego odbioru.</w:t>
      </w:r>
    </w:p>
    <w:p w14:paraId="019ADF5B"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Szkolenie będzie odbywać się w języku polskim, w terminie uzgodnionym z Zamawiającym i Użytkownikiem.</w:t>
      </w:r>
    </w:p>
    <w:p w14:paraId="2D7746BB" w14:textId="77777777" w:rsidR="007B6956" w:rsidRPr="00645D5F" w:rsidRDefault="007B6956" w:rsidP="007B6956">
      <w:pPr>
        <w:widowControl w:val="0"/>
        <w:numPr>
          <w:ilvl w:val="4"/>
          <w:numId w:val="99"/>
        </w:numPr>
        <w:tabs>
          <w:tab w:val="clear" w:pos="2160"/>
          <w:tab w:val="num" w:pos="284"/>
        </w:tabs>
        <w:spacing w:line="276" w:lineRule="auto"/>
        <w:ind w:left="284" w:hanging="284"/>
        <w:jc w:val="both"/>
        <w:rPr>
          <w:rFonts w:asciiTheme="minorHAnsi" w:hAnsiTheme="minorHAnsi" w:cstheme="minorHAnsi"/>
          <w:sz w:val="20"/>
          <w:szCs w:val="20"/>
        </w:rPr>
      </w:pPr>
      <w:r w:rsidRPr="00645D5F">
        <w:rPr>
          <w:rFonts w:asciiTheme="minorHAnsi" w:hAnsiTheme="minorHAnsi" w:cstheme="minorHAnsi"/>
          <w:sz w:val="20"/>
          <w:szCs w:val="20"/>
        </w:rPr>
        <w:t>Zamawiający lub Użytkownik zapewni odpowiednie warunki i pomieszczenia dla przeprowadzenia szkoleń.</w:t>
      </w:r>
    </w:p>
    <w:p w14:paraId="53E12EE7" w14:textId="77777777" w:rsidR="007B6956" w:rsidRPr="0073563E" w:rsidRDefault="007B6956" w:rsidP="007B6956">
      <w:pPr>
        <w:spacing w:line="276" w:lineRule="auto"/>
        <w:jc w:val="both"/>
        <w:rPr>
          <w:rFonts w:asciiTheme="minorHAnsi" w:hAnsiTheme="minorHAnsi" w:cstheme="minorHAnsi"/>
          <w:color w:val="FF0000"/>
          <w:sz w:val="20"/>
          <w:szCs w:val="20"/>
        </w:rPr>
      </w:pPr>
    </w:p>
    <w:p w14:paraId="00D13764" w14:textId="77777777" w:rsidR="007B6956" w:rsidRPr="00D91975" w:rsidRDefault="007B6956" w:rsidP="007B6956">
      <w:pPr>
        <w:spacing w:line="276" w:lineRule="auto"/>
        <w:jc w:val="center"/>
        <w:rPr>
          <w:rFonts w:asciiTheme="minorHAnsi" w:hAnsiTheme="minorHAnsi" w:cstheme="minorHAnsi"/>
          <w:b/>
          <w:sz w:val="20"/>
          <w:szCs w:val="20"/>
        </w:rPr>
      </w:pPr>
      <w:r w:rsidRPr="00D91975">
        <w:rPr>
          <w:rFonts w:asciiTheme="minorHAnsi" w:hAnsiTheme="minorHAnsi" w:cstheme="minorHAnsi"/>
          <w:b/>
          <w:sz w:val="20"/>
          <w:szCs w:val="20"/>
        </w:rPr>
        <w:t>§ 20</w:t>
      </w:r>
    </w:p>
    <w:p w14:paraId="75469C7D" w14:textId="77777777" w:rsidR="007B6956" w:rsidRDefault="007B6956" w:rsidP="007B6956">
      <w:pPr>
        <w:spacing w:line="276" w:lineRule="auto"/>
        <w:jc w:val="center"/>
        <w:rPr>
          <w:rFonts w:asciiTheme="minorHAnsi" w:hAnsiTheme="minorHAnsi" w:cstheme="minorHAnsi"/>
          <w:b/>
          <w:sz w:val="20"/>
          <w:szCs w:val="20"/>
        </w:rPr>
      </w:pPr>
      <w:r w:rsidRPr="00D91975">
        <w:rPr>
          <w:rFonts w:asciiTheme="minorHAnsi" w:hAnsiTheme="minorHAnsi" w:cstheme="minorHAnsi"/>
          <w:b/>
          <w:sz w:val="20"/>
          <w:szCs w:val="20"/>
        </w:rPr>
        <w:t>Podwykonawcy</w:t>
      </w:r>
      <w:r>
        <w:rPr>
          <w:rFonts w:asciiTheme="minorHAnsi" w:hAnsiTheme="minorHAnsi" w:cstheme="minorHAnsi"/>
          <w:b/>
          <w:sz w:val="20"/>
          <w:szCs w:val="20"/>
        </w:rPr>
        <w:t xml:space="preserve"> </w:t>
      </w:r>
    </w:p>
    <w:p w14:paraId="30EE6B36" w14:textId="77777777" w:rsidR="007B6956" w:rsidRPr="008B67FC" w:rsidRDefault="007B6956" w:rsidP="007B6956">
      <w:pPr>
        <w:spacing w:line="276" w:lineRule="auto"/>
        <w:jc w:val="center"/>
        <w:rPr>
          <w:rFonts w:asciiTheme="minorHAnsi" w:hAnsiTheme="minorHAnsi" w:cstheme="minorHAnsi"/>
          <w:sz w:val="20"/>
          <w:szCs w:val="20"/>
          <w:u w:val="single"/>
        </w:rPr>
      </w:pPr>
      <w:r w:rsidRPr="008B67FC">
        <w:rPr>
          <w:rFonts w:asciiTheme="minorHAnsi" w:hAnsiTheme="minorHAnsi" w:cstheme="minorHAnsi"/>
          <w:sz w:val="20"/>
          <w:szCs w:val="20"/>
          <w:u w:val="single"/>
        </w:rPr>
        <w:t>( zapisy niniejszego paragrafu będą miały zastosowanie, jeżeli Wykonawca</w:t>
      </w:r>
    </w:p>
    <w:p w14:paraId="4593C91D" w14:textId="77777777" w:rsidR="007B6956" w:rsidRPr="008B67FC" w:rsidRDefault="007B6956" w:rsidP="007B6956">
      <w:pPr>
        <w:spacing w:line="276" w:lineRule="auto"/>
        <w:jc w:val="center"/>
        <w:rPr>
          <w:rFonts w:asciiTheme="minorHAnsi" w:hAnsiTheme="minorHAnsi" w:cstheme="minorHAnsi"/>
          <w:sz w:val="20"/>
          <w:szCs w:val="20"/>
          <w:u w:val="single"/>
        </w:rPr>
      </w:pPr>
      <w:r w:rsidRPr="008B67FC">
        <w:rPr>
          <w:rFonts w:asciiTheme="minorHAnsi" w:hAnsiTheme="minorHAnsi" w:cstheme="minorHAnsi"/>
          <w:sz w:val="20"/>
          <w:szCs w:val="20"/>
          <w:u w:val="single"/>
        </w:rPr>
        <w:t xml:space="preserve"> będzie korzystał z podwykonawstwa w zakresie robót budowlanych)</w:t>
      </w:r>
    </w:p>
    <w:p w14:paraId="519736D9"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 xml:space="preserve"> Wykonawca wykona przy udziale podwykonawców nast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puj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 xml:space="preserve">ci Przedmiotu umowy: </w:t>
      </w:r>
    </w:p>
    <w:p w14:paraId="31201074" w14:textId="77777777" w:rsidR="007B6956" w:rsidRPr="00D91975" w:rsidRDefault="007B6956" w:rsidP="007B6956">
      <w:pPr>
        <w:tabs>
          <w:tab w:val="num" w:pos="284"/>
        </w:tabs>
        <w:autoSpaceDE w:val="0"/>
        <w:autoSpaceDN w:val="0"/>
        <w:adjustRightInd w:val="0"/>
        <w:spacing w:line="276" w:lineRule="auto"/>
        <w:ind w:left="425"/>
        <w:jc w:val="both"/>
        <w:rPr>
          <w:rFonts w:asciiTheme="minorHAnsi" w:hAnsiTheme="minorHAnsi" w:cstheme="minorHAnsi"/>
          <w:sz w:val="20"/>
          <w:szCs w:val="20"/>
        </w:rPr>
      </w:pPr>
      <w:r w:rsidRPr="00D91975">
        <w:rPr>
          <w:rFonts w:asciiTheme="minorHAnsi" w:hAnsiTheme="minorHAnsi" w:cstheme="minorHAnsi"/>
          <w:sz w:val="20"/>
          <w:szCs w:val="20"/>
        </w:rPr>
        <w:t>…………………………………………………………………………………………………………………………….</w:t>
      </w:r>
    </w:p>
    <w:p w14:paraId="36240204"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jc w:val="both"/>
        <w:rPr>
          <w:rFonts w:asciiTheme="minorHAnsi" w:hAnsiTheme="minorHAnsi" w:cstheme="minorHAnsi"/>
          <w:sz w:val="20"/>
          <w:szCs w:val="20"/>
        </w:rPr>
      </w:pPr>
      <w:r w:rsidRPr="00D91975">
        <w:rPr>
          <w:rFonts w:asciiTheme="minorHAnsi" w:hAnsiTheme="minorHAnsi" w:cstheme="minorHAnsi"/>
          <w:sz w:val="20"/>
          <w:szCs w:val="20"/>
        </w:rPr>
        <w:t>Wykonawca w trakcie wykonywania umowy mo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 xml:space="preserve">e za uprzednią pisemną pod rygorem nieważności zgodą Zamawiającego: </w:t>
      </w:r>
    </w:p>
    <w:p w14:paraId="1E6E1F0F" w14:textId="77777777" w:rsidR="007B6956" w:rsidRPr="00D91975" w:rsidRDefault="007B6956" w:rsidP="007B6956">
      <w:pPr>
        <w:numPr>
          <w:ilvl w:val="0"/>
          <w:numId w:val="80"/>
        </w:numPr>
        <w:tabs>
          <w:tab w:val="num" w:pos="284"/>
        </w:tabs>
        <w:autoSpaceDE w:val="0"/>
        <w:autoSpaceDN w:val="0"/>
        <w:adjustRightInd w:val="0"/>
        <w:spacing w:line="276" w:lineRule="auto"/>
        <w:jc w:val="both"/>
        <w:rPr>
          <w:rFonts w:asciiTheme="minorHAnsi" w:hAnsiTheme="minorHAnsi" w:cstheme="minorHAnsi"/>
          <w:sz w:val="20"/>
          <w:szCs w:val="20"/>
        </w:rPr>
      </w:pPr>
      <w:r w:rsidRPr="00D91975">
        <w:rPr>
          <w:rFonts w:asciiTheme="minorHAnsi" w:hAnsiTheme="minorHAnsi" w:cstheme="minorHAnsi"/>
          <w:sz w:val="20"/>
          <w:szCs w:val="20"/>
        </w:rPr>
        <w:t>powierzy</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wykonanie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podwykonawcom, mimo nie wskazania w Umowie takiej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do powierzenia podwykonawcom,</w:t>
      </w:r>
    </w:p>
    <w:p w14:paraId="01AA407E" w14:textId="77777777" w:rsidR="007B6956" w:rsidRPr="00D91975" w:rsidRDefault="007B6956" w:rsidP="007B6956">
      <w:pPr>
        <w:numPr>
          <w:ilvl w:val="0"/>
          <w:numId w:val="80"/>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D91975">
        <w:rPr>
          <w:rFonts w:asciiTheme="minorHAnsi" w:hAnsiTheme="minorHAnsi" w:cstheme="minorHAnsi"/>
          <w:sz w:val="20"/>
          <w:szCs w:val="20"/>
        </w:rPr>
        <w:t>zrezygnowa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z podwykonawstwa;</w:t>
      </w:r>
    </w:p>
    <w:p w14:paraId="7B78E488" w14:textId="77777777" w:rsidR="007B6956" w:rsidRPr="00D91975" w:rsidRDefault="007B6956" w:rsidP="007B6956">
      <w:pPr>
        <w:numPr>
          <w:ilvl w:val="0"/>
          <w:numId w:val="80"/>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D91975">
        <w:rPr>
          <w:rFonts w:asciiTheme="minorHAnsi" w:hAnsiTheme="minorHAnsi" w:cstheme="minorHAnsi"/>
          <w:sz w:val="20"/>
          <w:szCs w:val="20"/>
        </w:rPr>
        <w:t>zmieni</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podwykonawc</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 xml:space="preserve"> wskazanego w Umowie.</w:t>
      </w:r>
    </w:p>
    <w:p w14:paraId="67E42F8A" w14:textId="77777777" w:rsidR="007B6956" w:rsidRPr="0073563E"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color w:val="FF0000"/>
          <w:sz w:val="20"/>
          <w:szCs w:val="20"/>
        </w:rPr>
      </w:pPr>
      <w:r w:rsidRPr="00D91975">
        <w:rPr>
          <w:rFonts w:asciiTheme="minorHAnsi" w:hAnsiTheme="minorHAnsi" w:cstheme="minorHAnsi"/>
          <w:sz w:val="20"/>
          <w:szCs w:val="20"/>
        </w:rPr>
        <w:t>Je</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eli zmiana albo rezygnacja z podwykonawcy dotyczy podmiotu, na którego zasoby Wykonawca powołał si</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 na zasadach okre</w:t>
      </w:r>
      <w:r w:rsidRPr="00D91975">
        <w:rPr>
          <w:rFonts w:asciiTheme="minorHAnsi" w:eastAsia="TimesNewRoman" w:hAnsiTheme="minorHAnsi" w:cstheme="minorHAnsi"/>
          <w:sz w:val="20"/>
          <w:szCs w:val="20"/>
        </w:rPr>
        <w:t>ś</w:t>
      </w:r>
      <w:r w:rsidRPr="00D91975">
        <w:rPr>
          <w:rFonts w:asciiTheme="minorHAnsi" w:hAnsiTheme="minorHAnsi" w:cstheme="minorHAnsi"/>
          <w:sz w:val="20"/>
          <w:szCs w:val="20"/>
        </w:rPr>
        <w:t>lonych w art. 118 ust. 1, ustawy Prawo zamówień publicznych, w celu wykazania spełniania warunków udziału w post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powaniu, Wykonawca jest obowi</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zany wykaza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 xml:space="preserve">cemu, </w:t>
      </w:r>
      <w:r w:rsidRPr="00D91975">
        <w:rPr>
          <w:rFonts w:asciiTheme="minorHAnsi" w:eastAsia="TimesNewRoman" w:hAnsiTheme="minorHAnsi" w:cstheme="minorHAnsi"/>
          <w:sz w:val="20"/>
          <w:szCs w:val="20"/>
        </w:rPr>
        <w:t xml:space="preserve">że </w:t>
      </w:r>
      <w:r w:rsidRPr="00D91975">
        <w:rPr>
          <w:rFonts w:asciiTheme="minorHAnsi" w:hAnsiTheme="minorHAnsi" w:cstheme="minorHAnsi"/>
          <w:sz w:val="20"/>
          <w:szCs w:val="20"/>
        </w:rPr>
        <w:t>proponowany inny podwykonawca lub Wykonawca samodzielnie spełnia je w stopniu nie mniejszym ni</w:t>
      </w:r>
      <w:r w:rsidRPr="00D91975">
        <w:rPr>
          <w:rFonts w:asciiTheme="minorHAnsi" w:eastAsia="TimesNewRoman" w:hAnsiTheme="minorHAnsi" w:cstheme="minorHAnsi"/>
          <w:sz w:val="20"/>
          <w:szCs w:val="20"/>
        </w:rPr>
        <w:t xml:space="preserve">ż podwykonawca, na którego zasoby wykonawca powoływał się w trakcie </w:t>
      </w:r>
      <w:r w:rsidRPr="00D91975">
        <w:rPr>
          <w:rFonts w:asciiTheme="minorHAnsi" w:hAnsiTheme="minorHAnsi" w:cstheme="minorHAnsi"/>
          <w:sz w:val="20"/>
          <w:szCs w:val="20"/>
        </w:rPr>
        <w:t>post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powania o udzielenie zamówienia.</w:t>
      </w:r>
    </w:p>
    <w:p w14:paraId="3800A95C"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Wykonawca ponosi wobec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cego pełn</w:t>
      </w:r>
      <w:r w:rsidRPr="00D91975">
        <w:rPr>
          <w:rFonts w:asciiTheme="minorHAnsi" w:eastAsia="TimesNewRoman" w:hAnsiTheme="minorHAnsi" w:cstheme="minorHAnsi"/>
          <w:sz w:val="20"/>
          <w:szCs w:val="20"/>
        </w:rPr>
        <w:t xml:space="preserve">ą </w:t>
      </w:r>
      <w:r w:rsidRPr="00D91975">
        <w:rPr>
          <w:rFonts w:asciiTheme="minorHAnsi" w:hAnsiTheme="minorHAnsi" w:cstheme="minorHAnsi"/>
          <w:sz w:val="20"/>
          <w:szCs w:val="20"/>
        </w:rPr>
        <w:t>odpowiedzialno</w:t>
      </w:r>
      <w:r w:rsidRPr="00D91975">
        <w:rPr>
          <w:rFonts w:asciiTheme="minorHAnsi" w:eastAsia="TimesNewRoman" w:hAnsiTheme="minorHAnsi" w:cstheme="minorHAnsi"/>
          <w:sz w:val="20"/>
          <w:szCs w:val="20"/>
        </w:rPr>
        <w:t xml:space="preserve">ść </w:t>
      </w:r>
      <w:r w:rsidRPr="00D91975">
        <w:rPr>
          <w:rFonts w:asciiTheme="minorHAnsi" w:hAnsiTheme="minorHAnsi" w:cstheme="minorHAnsi"/>
          <w:sz w:val="20"/>
          <w:szCs w:val="20"/>
        </w:rPr>
        <w:t>za działania, które wykonuje przy pomocy podwykonawcy. Zlecenie wykonania całości lub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podwykonawcy nie zmienia zobowi</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za</w:t>
      </w:r>
      <w:r w:rsidRPr="00D91975">
        <w:rPr>
          <w:rFonts w:asciiTheme="minorHAnsi" w:eastAsia="TimesNewRoman" w:hAnsiTheme="minorHAnsi" w:cstheme="minorHAnsi"/>
          <w:sz w:val="20"/>
          <w:szCs w:val="20"/>
        </w:rPr>
        <w:t xml:space="preserve">ń </w:t>
      </w:r>
      <w:r w:rsidRPr="00D91975">
        <w:rPr>
          <w:rFonts w:asciiTheme="minorHAnsi" w:hAnsiTheme="minorHAnsi" w:cstheme="minorHAnsi"/>
          <w:sz w:val="20"/>
          <w:szCs w:val="20"/>
        </w:rPr>
        <w:t>Wykonawcy wobec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cego za wykonanie tej cz</w:t>
      </w:r>
      <w:r w:rsidRPr="00D91975">
        <w:rPr>
          <w:rFonts w:asciiTheme="minorHAnsi" w:eastAsia="TimesNewRoman" w:hAnsiTheme="minorHAnsi" w:cstheme="minorHAnsi"/>
          <w:sz w:val="20"/>
          <w:szCs w:val="20"/>
        </w:rPr>
        <w:t>ęś</w:t>
      </w:r>
      <w:r w:rsidRPr="00D91975">
        <w:rPr>
          <w:rFonts w:asciiTheme="minorHAnsi" w:hAnsiTheme="minorHAnsi" w:cstheme="minorHAnsi"/>
          <w:sz w:val="20"/>
          <w:szCs w:val="20"/>
        </w:rPr>
        <w:t>ci Przedmiotu umowy. Wykonawca jest odpowiedzialny za działania, uchybienia, zaniechania i zaniedbania podwykonawcy oraz jego pracowników w takim samym stopniu, jakby to były działania Wykonawcy.</w:t>
      </w:r>
    </w:p>
    <w:p w14:paraId="0C6DFB4D" w14:textId="77777777" w:rsidR="007B6956" w:rsidRPr="00D91975"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Wykonawca zamierzaj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cy zawrze</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umow</w:t>
      </w:r>
      <w:r w:rsidRPr="00D91975">
        <w:rPr>
          <w:rFonts w:asciiTheme="minorHAnsi" w:eastAsia="TimesNewRoman" w:hAnsiTheme="minorHAnsi" w:cstheme="minorHAnsi"/>
          <w:sz w:val="20"/>
          <w:szCs w:val="20"/>
        </w:rPr>
        <w:t xml:space="preserve">ę </w:t>
      </w:r>
      <w:r w:rsidRPr="00D91975">
        <w:rPr>
          <w:rFonts w:asciiTheme="minorHAnsi" w:hAnsiTheme="minorHAnsi" w:cstheme="minorHAnsi"/>
          <w:sz w:val="20"/>
          <w:szCs w:val="20"/>
        </w:rPr>
        <w:t>z podwykonawcą zobowiązany jest do przedło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enia Zamawiaj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cemu zaparafowanego przez Wykonawcę i Podwykonawcę projektu tej umowy wraz ze wszystkimi zał</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cznikami do niej. Postanowienie to stosuje si</w:t>
      </w:r>
      <w:r w:rsidRPr="00D91975">
        <w:rPr>
          <w:rFonts w:asciiTheme="minorHAnsi" w:eastAsia="TimesNewRoman" w:hAnsiTheme="minorHAnsi" w:cstheme="minorHAnsi"/>
          <w:sz w:val="20"/>
          <w:szCs w:val="20"/>
        </w:rPr>
        <w:t xml:space="preserve">ę </w:t>
      </w:r>
      <w:r w:rsidRPr="00D91975">
        <w:rPr>
          <w:rFonts w:asciiTheme="minorHAnsi" w:hAnsiTheme="minorHAnsi" w:cstheme="minorHAnsi"/>
          <w:sz w:val="20"/>
          <w:szCs w:val="20"/>
        </w:rPr>
        <w:t>odpowiednio do zmiany umowy z podwykonawc</w:t>
      </w:r>
      <w:r w:rsidRPr="00D91975">
        <w:rPr>
          <w:rFonts w:asciiTheme="minorHAnsi" w:eastAsia="TimesNewRoman" w:hAnsiTheme="minorHAnsi" w:cstheme="minorHAnsi"/>
          <w:sz w:val="20"/>
          <w:szCs w:val="20"/>
        </w:rPr>
        <w:t xml:space="preserve">ą </w:t>
      </w:r>
      <w:r w:rsidRPr="00D91975">
        <w:rPr>
          <w:rFonts w:asciiTheme="minorHAnsi" w:hAnsiTheme="minorHAnsi" w:cstheme="minorHAnsi"/>
          <w:sz w:val="20"/>
          <w:szCs w:val="20"/>
        </w:rPr>
        <w:t>(aneksu do umowy podwykonawczej).</w:t>
      </w:r>
    </w:p>
    <w:p w14:paraId="724E7A62"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91975">
        <w:rPr>
          <w:rFonts w:asciiTheme="minorHAnsi" w:hAnsiTheme="minorHAnsi" w:cstheme="minorHAnsi"/>
          <w:sz w:val="20"/>
          <w:szCs w:val="20"/>
        </w:rPr>
        <w:t>Przedło</w:t>
      </w:r>
      <w:r w:rsidRPr="00D91975">
        <w:rPr>
          <w:rFonts w:asciiTheme="minorHAnsi" w:eastAsia="TimesNewRoman" w:hAnsiTheme="minorHAnsi" w:cstheme="minorHAnsi"/>
          <w:sz w:val="20"/>
          <w:szCs w:val="20"/>
        </w:rPr>
        <w:t>ż</w:t>
      </w:r>
      <w:r w:rsidRPr="00D91975">
        <w:rPr>
          <w:rFonts w:asciiTheme="minorHAnsi" w:hAnsiTheme="minorHAnsi" w:cstheme="minorHAnsi"/>
          <w:sz w:val="20"/>
          <w:szCs w:val="20"/>
        </w:rPr>
        <w:t>ony projekt umowy o podwykonawstwo, której przedmiotem musi spełnia</w:t>
      </w:r>
      <w:r w:rsidRPr="00D91975">
        <w:rPr>
          <w:rFonts w:asciiTheme="minorHAnsi" w:eastAsia="TimesNewRoman" w:hAnsiTheme="minorHAnsi" w:cstheme="minorHAnsi"/>
          <w:sz w:val="20"/>
          <w:szCs w:val="20"/>
        </w:rPr>
        <w:t xml:space="preserve">ć </w:t>
      </w:r>
      <w:r w:rsidRPr="00D91975">
        <w:rPr>
          <w:rFonts w:asciiTheme="minorHAnsi" w:hAnsiTheme="minorHAnsi" w:cstheme="minorHAnsi"/>
          <w:sz w:val="20"/>
          <w:szCs w:val="20"/>
        </w:rPr>
        <w:t>co najmniej nast</w:t>
      </w:r>
      <w:r w:rsidRPr="00D91975">
        <w:rPr>
          <w:rFonts w:asciiTheme="minorHAnsi" w:eastAsia="TimesNewRoman" w:hAnsiTheme="minorHAnsi" w:cstheme="minorHAnsi"/>
          <w:sz w:val="20"/>
          <w:szCs w:val="20"/>
        </w:rPr>
        <w:t>ę</w:t>
      </w:r>
      <w:r w:rsidRPr="00D91975">
        <w:rPr>
          <w:rFonts w:asciiTheme="minorHAnsi" w:hAnsiTheme="minorHAnsi" w:cstheme="minorHAnsi"/>
          <w:sz w:val="20"/>
          <w:szCs w:val="20"/>
        </w:rPr>
        <w:t>puj</w:t>
      </w:r>
      <w:r w:rsidRPr="00D91975">
        <w:rPr>
          <w:rFonts w:asciiTheme="minorHAnsi" w:eastAsia="TimesNewRoman" w:hAnsiTheme="minorHAnsi" w:cstheme="minorHAnsi"/>
          <w:sz w:val="20"/>
          <w:szCs w:val="20"/>
        </w:rPr>
        <w:t>ą</w:t>
      </w:r>
      <w:r w:rsidRPr="00D91975">
        <w:rPr>
          <w:rFonts w:asciiTheme="minorHAnsi" w:hAnsiTheme="minorHAnsi" w:cstheme="minorHAnsi"/>
          <w:sz w:val="20"/>
          <w:szCs w:val="20"/>
        </w:rPr>
        <w:t>ce warunki:</w:t>
      </w:r>
    </w:p>
    <w:p w14:paraId="47B9F165"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termin zapłaty wynagrodzenia podwykonawcy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by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dłu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szy ni</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30 dni od dnia dor</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czenia Wykonawcy faktury lub rachunku za wykonanie prac projektowych lub robót budowlanych;</w:t>
      </w:r>
    </w:p>
    <w:p w14:paraId="436E89D5"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termin wykonania umowy o podwykonawstwo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wykracza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poza termin wykonania Przedmiotu umowy obj</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tego niniejsz</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Umow</w:t>
      </w:r>
      <w:r w:rsidRPr="00963B2D">
        <w:rPr>
          <w:rFonts w:asciiTheme="minorHAnsi" w:eastAsia="TimesNewRoman" w:hAnsiTheme="minorHAnsi" w:cstheme="minorHAnsi"/>
          <w:sz w:val="20"/>
          <w:szCs w:val="20"/>
        </w:rPr>
        <w:t>ą i musi być zgodny z Harmonogramem</w:t>
      </w:r>
      <w:r w:rsidRPr="00963B2D">
        <w:rPr>
          <w:rFonts w:asciiTheme="minorHAnsi" w:hAnsiTheme="minorHAnsi" w:cstheme="minorHAnsi"/>
          <w:sz w:val="20"/>
          <w:szCs w:val="20"/>
        </w:rPr>
        <w:t>;</w:t>
      </w:r>
    </w:p>
    <w:p w14:paraId="02AA7791"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niedopuszczalne s</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zapisy uzale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dokonanie zapłaty na rzecz podwykonawcy od odbioru Prac lub Robót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od zapłaty 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Wykonawcy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w:t>
      </w:r>
    </w:p>
    <w:p w14:paraId="60B99837" w14:textId="77777777" w:rsidR="007B6956" w:rsidRPr="00963B2D" w:rsidRDefault="007B6956" w:rsidP="007B6956">
      <w:pPr>
        <w:numPr>
          <w:ilvl w:val="0"/>
          <w:numId w:val="83"/>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umowa o podwykonawstwo musi zawierać postanowienia dotycz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uregulowania zawierania umów na prace projektowe lub roboty budowlane z dalszymi podwykonawcami, w szczególno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postanowienia warunkuj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podpisanie takich umów pod warunkiem wcze</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niejszej akceptacji projektów tych umów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w:t>
      </w:r>
    </w:p>
    <w:p w14:paraId="4B116C12" w14:textId="77777777" w:rsidR="007B6956" w:rsidRPr="00963B2D" w:rsidRDefault="007B6956" w:rsidP="007B6956">
      <w:pPr>
        <w:numPr>
          <w:ilvl w:val="0"/>
          <w:numId w:val="83"/>
        </w:numPr>
        <w:tabs>
          <w:tab w:val="num" w:pos="284"/>
          <w:tab w:val="num" w:pos="709"/>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umowa o podwykonawstwo musi zawierać postanowienia dotycz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 przypadku uchylania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od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zku zapłaty wymagalnego wynagrodzenia przysługuj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podwykonawcy, który zawarł zaakceptowan</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umow</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 podwykonawstwo, mówi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 xml:space="preserve">ce o tym, </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 takiej sytuacji podwykonawca ma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zek niezwłocznego zawiadomienia o tym fakcie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za</w:t>
      </w:r>
      <w:r w:rsidRPr="00963B2D">
        <w:rPr>
          <w:rFonts w:asciiTheme="minorHAnsi" w:eastAsia="TimesNewRoman" w:hAnsiTheme="minorHAnsi" w:cstheme="minorHAnsi"/>
          <w:sz w:val="20"/>
          <w:szCs w:val="20"/>
        </w:rPr>
        <w:t xml:space="preserve">ś </w:t>
      </w: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zapłaci bezpo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rednio podwykonawcy kwot</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nego wynagrodzenia bez odsetek nale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nych podwykonawcy;</w:t>
      </w:r>
    </w:p>
    <w:p w14:paraId="766BC334" w14:textId="77777777" w:rsidR="007B6956" w:rsidRPr="00963B2D" w:rsidRDefault="007B6956" w:rsidP="007B6956">
      <w:pPr>
        <w:numPr>
          <w:ilvl w:val="0"/>
          <w:numId w:val="83"/>
        </w:numPr>
        <w:tabs>
          <w:tab w:val="num" w:pos="284"/>
          <w:tab w:val="num" w:pos="709"/>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wysoko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wynagrodzenia za wykonanie prac projektowych lub robót budowlanych w ramach podwykonawstwa musi by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realna w stosunku do zakresu tych prac i nie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przekracza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wysoko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wynagrodzenia Wykonawcy przewidzianego za realizacj</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tych Prac lub Robót budowlanych w niniejszej Umowie.</w:t>
      </w:r>
    </w:p>
    <w:p w14:paraId="1F2CABD6"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16"/>
          <w:szCs w:val="20"/>
        </w:rPr>
      </w:pPr>
      <w:r w:rsidRPr="00963B2D">
        <w:rPr>
          <w:rFonts w:asciiTheme="minorHAnsi" w:hAnsiTheme="minorHAnsi" w:cstheme="minorHAnsi"/>
          <w:sz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FC8F3A8"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w terminie 7 dni od daty otrzymania projektu umowy, o którym mowa w §20 ust. 5, zgłosi swoje pisemne zastrze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enia, które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musiały zosta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uwzgl</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dnione w ostatecznej wersji tej umowy (aneksu do umowy) lub zaakceptuje pisemnie projekt tej umowy (aneksu do umowy) bez zastrze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w:t>
      </w:r>
    </w:p>
    <w:p w14:paraId="2B382F60"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przeka</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cemu potwierdzon</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 zgodno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z oryginałem kopi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zawartej umowy (aneksu do umowy) o podwykonawstwo mi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dzy Wykonawc</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 a podwykonawc</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w terminie do 7 dni od daty jej zawarcia.</w:t>
      </w:r>
    </w:p>
    <w:p w14:paraId="257E4A52"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78F5FA76"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do każdej wystawionej przez siebie dla Zamawiającego faktury dostarczy dowód dokonania płatno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dla podwykonawcy za wykonane przez niego w poprzednim etapie Prace lub Roboty budowlane wraz z 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wiadczeniem od swojego podwykonawcy o uregulowaniu 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wszelkich płatno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na rzecz podwykonawcy.</w:t>
      </w:r>
    </w:p>
    <w:p w14:paraId="0F96766F"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uchylania się Wykonawcy od obowiązku zapłaty wynagrodzenia na rzecz podwykonawcy, który umowę o podwykonawstwo zaakceptowaną przez Zamawiającego Zamawiający dokona bezpośredniej zapłaty wymaganego wynagrodzenia na rzecz podwykonawcy w wysokości określonej w odpowiedniej umowie o podwykonawstwo – bez odsetek za zwłokę w zapłacie tego wynagrodzenia. Wynagrodzenie, o którym mowa wyżej dotyczy wyłącznie należności powstałych po zaakceptowaniu przez Zamawiającego umowy o podwykonawstwo.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1A4A33A7"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dokonania bezpośredniej zapłaty podwykonawcy lub dalszemu podwykonawcy, o których mowa w §20 ust. 12, Zamawiający potrąci kwotę wypłaconego wynagrodzenia z wynagrodzenia należnego Wykonawcy, na co Wykonawca niniejszym wyraża zgodę.</w:t>
      </w:r>
    </w:p>
    <w:p w14:paraId="2BAC5168"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W przypadku stwierdzenia przez Zamawiającego wykonania Prac lub Robót objętych niniejszą Umową przez podmiot inny niż Wykonawca lub inny niż zaakceptowany przez Zamawiającego podwykonawca, Zamawiający może wstrzymać wykonywanie tych Prac lub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robót objętych niniejszą Umową.</w:t>
      </w:r>
    </w:p>
    <w:p w14:paraId="0CBBBE0E"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Podwykonawca, który zostanie wybrany do realizacji określonego zakresu Przedmiotu umowy, na podstawie powyższych warunków, ma prawo do podzlecenia określonego zakresu zadania (przydzielonego w zakresie swojego podwykonawstwa) dalszym swoim podwykonawcom, pod warunkiem zastosowania procedur i na warunkach określonych w niniejszym paragrafie.</w:t>
      </w:r>
    </w:p>
    <w:p w14:paraId="1976C634"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7C9E6552"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Zamawiający wymaga codziennego podpisywania się na liście obecności przez wszystkie osoby aktualnie przebywające na budowie ze wskazaniem nazwy firmy, w której są zatrudnieni. Powyższa lista będzie weryfikowana przez Inspektora Nadzoru.</w:t>
      </w:r>
    </w:p>
    <w:p w14:paraId="63A1EFFA" w14:textId="77777777" w:rsidR="007B6956" w:rsidRPr="00963B2D" w:rsidRDefault="007B6956" w:rsidP="007B6956">
      <w:pPr>
        <w:numPr>
          <w:ilvl w:val="5"/>
          <w:numId w:val="99"/>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Jeżeli w ramach ponoszenia odpowiedzialności solidarnej Zamawiający zapłaci za Wykonawcę lub podwykonawcę należności obciążające Wykonawcę lub podwykonawcę, ma prawo żądać od Wykonawcy lub podwykonawcy zwrotu całego spełnionego świadczenia wraz z naliczonymi odsetkami.</w:t>
      </w:r>
    </w:p>
    <w:p w14:paraId="568026F5"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0D635661"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21</w:t>
      </w:r>
    </w:p>
    <w:p w14:paraId="36F584C1"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Odpowiedzialność za wady</w:t>
      </w:r>
    </w:p>
    <w:p w14:paraId="03F2BED4"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Wykonawca udziela gwarancji na wykonane roboty budowlane i instalacyjne oraz </w:t>
      </w:r>
      <w:r>
        <w:rPr>
          <w:rFonts w:asciiTheme="minorHAnsi" w:hAnsiTheme="minorHAnsi" w:cstheme="minorHAnsi"/>
          <w:sz w:val="20"/>
          <w:szCs w:val="20"/>
        </w:rPr>
        <w:t xml:space="preserve">zamontowane urządzenia </w:t>
      </w:r>
      <w:r w:rsidRPr="00963B2D">
        <w:rPr>
          <w:rFonts w:asciiTheme="minorHAnsi" w:hAnsiTheme="minorHAnsi" w:cstheme="minorHAnsi"/>
          <w:sz w:val="20"/>
          <w:szCs w:val="20"/>
        </w:rPr>
        <w:t xml:space="preserve">  na okres</w:t>
      </w:r>
      <w:r w:rsidRPr="00963B2D">
        <w:rPr>
          <w:rFonts w:asciiTheme="minorHAnsi" w:hAnsiTheme="minorHAnsi" w:cstheme="minorHAnsi"/>
          <w:color w:val="FF0000"/>
          <w:sz w:val="20"/>
          <w:szCs w:val="20"/>
        </w:rPr>
        <w:t xml:space="preserve"> ……… </w:t>
      </w:r>
      <w:r w:rsidRPr="00963B2D">
        <w:rPr>
          <w:rFonts w:asciiTheme="minorHAnsi" w:hAnsiTheme="minorHAnsi" w:cstheme="minorHAnsi"/>
          <w:sz w:val="20"/>
          <w:szCs w:val="20"/>
        </w:rPr>
        <w:t>miesi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cy od daty odbioru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 xml:space="preserve">cowego Robót. Dokument gwarancyjny stanowi </w:t>
      </w:r>
      <w:r w:rsidRPr="00963B2D">
        <w:rPr>
          <w:rFonts w:asciiTheme="minorHAnsi" w:hAnsiTheme="minorHAnsi" w:cstheme="minorHAnsi"/>
          <w:b/>
          <w:sz w:val="20"/>
          <w:szCs w:val="20"/>
        </w:rPr>
        <w:t>zał</w:t>
      </w:r>
      <w:r w:rsidRPr="00963B2D">
        <w:rPr>
          <w:rFonts w:asciiTheme="minorHAnsi" w:eastAsia="TimesNewRoman" w:hAnsiTheme="minorHAnsi" w:cstheme="minorHAnsi"/>
          <w:b/>
          <w:sz w:val="20"/>
          <w:szCs w:val="20"/>
        </w:rPr>
        <w:t>ą</w:t>
      </w:r>
      <w:r w:rsidRPr="00963B2D">
        <w:rPr>
          <w:rFonts w:asciiTheme="minorHAnsi" w:hAnsiTheme="minorHAnsi" w:cstheme="minorHAnsi"/>
          <w:b/>
          <w:sz w:val="20"/>
          <w:szCs w:val="20"/>
        </w:rPr>
        <w:t>cznik nr 2 do umowy</w:t>
      </w:r>
      <w:r w:rsidRPr="00963B2D">
        <w:rPr>
          <w:rFonts w:asciiTheme="minorHAnsi" w:hAnsiTheme="minorHAnsi" w:cstheme="minorHAnsi"/>
          <w:sz w:val="20"/>
          <w:szCs w:val="20"/>
        </w:rPr>
        <w:t xml:space="preserve"> i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stanowi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zał</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cznik do protokołu odbioru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cowego.</w:t>
      </w:r>
    </w:p>
    <w:p w14:paraId="128F6EE9"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Niezależnie od udzielonej gwarancji na roboty budowlane oraz </w:t>
      </w:r>
      <w:r>
        <w:rPr>
          <w:rFonts w:asciiTheme="minorHAnsi" w:hAnsiTheme="minorHAnsi" w:cstheme="minorHAnsi"/>
          <w:sz w:val="20"/>
          <w:szCs w:val="20"/>
        </w:rPr>
        <w:t xml:space="preserve">zamontowane urządzenia </w:t>
      </w:r>
      <w:r w:rsidRPr="00963B2D">
        <w:rPr>
          <w:rFonts w:asciiTheme="minorHAnsi" w:hAnsiTheme="minorHAnsi" w:cstheme="minorHAnsi"/>
          <w:sz w:val="20"/>
          <w:szCs w:val="20"/>
        </w:rPr>
        <w:t>, Wykonawca udziela gwarancji na instalację fotowoltaiczną, w tym panele (moduły) fotowoltaiczne zgodnie z wymaganiami określonymi w załączniku nr 1 do niniejszej umowy, czyli gwarancja na instalację fotowoltaiczną wynosi  nie mniej niż 10 lat.</w:t>
      </w:r>
    </w:p>
    <w:p w14:paraId="239E9459"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okresie gwarancji Wykonawca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nieodpłatnego przeprowadzania przegl</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dów gwarancyjnych w terminie uzgodnionym z Użytkownikiem, nie rzadziej ni</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co 12 miesi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cy.</w:t>
      </w:r>
    </w:p>
    <w:p w14:paraId="15ADDA8C"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Niezale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nie od udzielonej gwarancji, Wykonawca ponosi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odpowiedzialno</w:t>
      </w:r>
      <w:r w:rsidRPr="00963B2D">
        <w:rPr>
          <w:rFonts w:asciiTheme="minorHAnsi" w:eastAsia="TimesNewRoman" w:hAnsiTheme="minorHAnsi" w:cstheme="minorHAnsi"/>
          <w:sz w:val="20"/>
          <w:szCs w:val="20"/>
        </w:rPr>
        <w:t xml:space="preserve">ść </w:t>
      </w:r>
      <w:r w:rsidRPr="00963B2D">
        <w:rPr>
          <w:rFonts w:asciiTheme="minorHAnsi" w:hAnsiTheme="minorHAnsi" w:cstheme="minorHAnsi"/>
          <w:sz w:val="20"/>
          <w:szCs w:val="20"/>
        </w:rPr>
        <w:t>z tytułu r</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kojmi za wady, na zasadach okre</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lonych w niniejszej Umowie oraz w kodeksie cywilnym, z tym zastrzeżeniem, że okres rękojmi zostaje zrównany z okresem gwarancji, o którym mowa w §21 ust. 1.</w:t>
      </w:r>
    </w:p>
    <w:p w14:paraId="49A5F9E3"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ramach gwarancji Wykonawca jest odpowiedzialny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za wszelkie wady ujawnione w Przedmiocie umowy.</w:t>
      </w:r>
    </w:p>
    <w:p w14:paraId="7F7048CF"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okresie gwarancji Wykonawca 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nieodpłatnego usuwania ujawnionych wad lub do dostarczenia rzeczy wolnych od wad. Osobą uprawnioną w imieniu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do podejmowania czynno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zanych z ujawnianiem i zgłoszeniem wad w okresie gwarancji jest wła</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ciwy pracownik Biura Realizacji Projektu Urz</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du Marszałkowskiego Województwa Pomorskiego, dalej zwany pracownikiem BP lub Użytkownik.</w:t>
      </w:r>
    </w:p>
    <w:p w14:paraId="11A63B1E"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ramach gwarancji Wykonawca zobowi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zany jest 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wad Przedmiotu Umowy w terminie 7 dni od dnia otrzymania zawiadomienia od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Użytkownika, a w przypadku wad 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liwych 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w tym terminie, w odpowiednim terminie wyznaczonym przez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lub Użytkownika.</w:t>
      </w:r>
    </w:p>
    <w:p w14:paraId="3136A293"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cie wad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każdorazowo stwierdzone przez strony protokolarnie.</w:t>
      </w:r>
    </w:p>
    <w:p w14:paraId="1807AF7B"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dla ustalenia zaistnienia wad niezb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dne jest dokonanie bada</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 odkry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lub ekspertyz,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ma prawo poleci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dokonanie tych czynno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na koszt i ryzyko Wykonawcy bez konieczności uprzedniego uzyskania zezwolenia sądu.</w:t>
      </w:r>
    </w:p>
    <w:p w14:paraId="79E3BF7F"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przypadku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przez Wykonawc</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wady poprzez dokonanie istotnych napraw lub wykonanie wadliwej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Robót budowlanych na nowo, termin gwarancji biegnie na nowo od chwili odbioru tych Robót budowlanych. W innych przypadkach termin gwarancji ulega przedłu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eniu o czas, w ci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gu którego wskutek wady Przedmiotu umowy obj</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tego gwarancj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nie mógł z niego korzysta</w:t>
      </w:r>
      <w:r w:rsidRPr="00963B2D">
        <w:rPr>
          <w:rFonts w:asciiTheme="minorHAnsi" w:eastAsia="TimesNewRoman" w:hAnsiTheme="minorHAnsi" w:cstheme="minorHAnsi"/>
          <w:sz w:val="20"/>
          <w:szCs w:val="20"/>
        </w:rPr>
        <w:t>ć</w:t>
      </w:r>
      <w:r w:rsidRPr="00963B2D">
        <w:rPr>
          <w:rFonts w:asciiTheme="minorHAnsi" w:hAnsiTheme="minorHAnsi" w:cstheme="minorHAnsi"/>
          <w:sz w:val="20"/>
          <w:szCs w:val="20"/>
        </w:rPr>
        <w:t>.</w:t>
      </w:r>
    </w:p>
    <w:p w14:paraId="313665B8"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Wykonawca jest odpowiedzialny za wszelkie szkody i straty, które spowodował w czasie prac nad usuwaniem wad.</w:t>
      </w:r>
    </w:p>
    <w:p w14:paraId="0EE923FB"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Wykonawca nie usunie wskazanej wady w terminach, o których mowa w §21 ust. 7,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ma prawo zleci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cie takiej wady osobie trzeciej na koszt i ryzyko Wykonawcy bez konieczności uprzedniego uzyskania zezwolenia sądu.</w:t>
      </w:r>
    </w:p>
    <w:p w14:paraId="21160963"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W razie stwierdzenia wad nie nadaj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cych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do usuni</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cia,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 w ramach gwarancji:</w:t>
      </w:r>
    </w:p>
    <w:p w14:paraId="6572CD17" w14:textId="77777777" w:rsidR="007B6956" w:rsidRPr="00963B2D" w:rsidRDefault="007B6956" w:rsidP="007B6956">
      <w:pPr>
        <w:numPr>
          <w:ilvl w:val="3"/>
          <w:numId w:val="87"/>
        </w:numPr>
        <w:tabs>
          <w:tab w:val="num" w:pos="284"/>
        </w:tabs>
        <w:autoSpaceDE w:val="0"/>
        <w:autoSpaceDN w:val="0"/>
        <w:adjustRightInd w:val="0"/>
        <w:spacing w:line="276" w:lineRule="auto"/>
        <w:ind w:left="709"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wady nie uniemo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liwiaj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ytkowania Obiektu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zgodnie z jego przeznaczeniem – obni</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wynagrodzenie Wykonawcy odpowiednio do utraconej wartości, w tym w szczególności funkcjonalnej, użytkowej, technicznej, estetycznej;</w:t>
      </w:r>
    </w:p>
    <w:p w14:paraId="0032D90E" w14:textId="77777777" w:rsidR="007B6956" w:rsidRPr="00963B2D" w:rsidRDefault="007B6956" w:rsidP="007B6956">
      <w:pPr>
        <w:numPr>
          <w:ilvl w:val="3"/>
          <w:numId w:val="87"/>
        </w:numPr>
        <w:tabs>
          <w:tab w:val="num" w:pos="284"/>
        </w:tabs>
        <w:autoSpaceDE w:val="0"/>
        <w:autoSpaceDN w:val="0"/>
        <w:adjustRightInd w:val="0"/>
        <w:spacing w:line="276" w:lineRule="auto"/>
        <w:ind w:left="851" w:hanging="425"/>
        <w:contextualSpacing/>
        <w:jc w:val="both"/>
        <w:rPr>
          <w:rFonts w:asciiTheme="minorHAnsi" w:hAnsiTheme="minorHAnsi" w:cstheme="minorHAnsi"/>
          <w:sz w:val="20"/>
          <w:szCs w:val="20"/>
        </w:rPr>
      </w:pPr>
      <w:r w:rsidRPr="00963B2D">
        <w:rPr>
          <w:rFonts w:asciiTheme="minorHAnsi" w:hAnsiTheme="minorHAnsi" w:cstheme="minorHAnsi"/>
          <w:sz w:val="20"/>
          <w:szCs w:val="20"/>
        </w:rPr>
        <w:t>je</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eli wady uniemo</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liwiaj</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ytkowanie Obiektu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zgodnie z jego przeznaczeniem:</w:t>
      </w:r>
    </w:p>
    <w:p w14:paraId="39BD9E91" w14:textId="77777777" w:rsidR="007B6956" w:rsidRPr="00963B2D" w:rsidRDefault="007B6956" w:rsidP="007B695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za</w:t>
      </w:r>
      <w:r w:rsidRPr="00963B2D">
        <w:rPr>
          <w:rFonts w:asciiTheme="minorHAnsi" w:eastAsia="TimesNewRoman" w:hAnsiTheme="minorHAnsi" w:cstheme="minorHAnsi"/>
          <w:sz w:val="20"/>
          <w:szCs w:val="20"/>
        </w:rPr>
        <w:t>żą</w:t>
      </w:r>
      <w:r w:rsidRPr="00963B2D">
        <w:rPr>
          <w:rFonts w:asciiTheme="minorHAnsi" w:hAnsiTheme="minorHAnsi" w:cstheme="minorHAnsi"/>
          <w:sz w:val="20"/>
          <w:szCs w:val="20"/>
        </w:rPr>
        <w:t>da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zwrotu zapłaconego ju</w:t>
      </w:r>
      <w:r w:rsidRPr="00963B2D">
        <w:rPr>
          <w:rFonts w:asciiTheme="minorHAnsi" w:eastAsia="TimesNewRoman" w:hAnsiTheme="minorHAnsi" w:cstheme="minorHAnsi"/>
          <w:sz w:val="20"/>
          <w:szCs w:val="20"/>
        </w:rPr>
        <w:t xml:space="preserve">ż </w:t>
      </w:r>
      <w:r w:rsidRPr="00963B2D">
        <w:rPr>
          <w:rFonts w:asciiTheme="minorHAnsi" w:hAnsiTheme="minorHAnsi" w:cstheme="minorHAnsi"/>
          <w:sz w:val="20"/>
          <w:szCs w:val="20"/>
        </w:rPr>
        <w:t>wynagrodzenia w cało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lub stosownej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albo</w:t>
      </w:r>
    </w:p>
    <w:p w14:paraId="3A78E829" w14:textId="77777777" w:rsidR="007B6956" w:rsidRPr="00963B2D" w:rsidRDefault="007B6956" w:rsidP="007B695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eastAsia="TimesNewRoman" w:hAnsiTheme="minorHAnsi" w:cstheme="minorHAnsi"/>
          <w:sz w:val="20"/>
          <w:szCs w:val="20"/>
        </w:rPr>
        <w:t>żą</w:t>
      </w:r>
      <w:r w:rsidRPr="00963B2D">
        <w:rPr>
          <w:rFonts w:asciiTheme="minorHAnsi" w:hAnsiTheme="minorHAnsi" w:cstheme="minorHAnsi"/>
          <w:sz w:val="20"/>
          <w:szCs w:val="20"/>
        </w:rPr>
        <w:t>da</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bezpłatnego wykonania Przedmiotu umowy lub jego cz</w:t>
      </w:r>
      <w:r w:rsidRPr="00963B2D">
        <w:rPr>
          <w:rFonts w:asciiTheme="minorHAnsi" w:eastAsia="TimesNewRoman" w:hAnsiTheme="minorHAnsi" w:cstheme="minorHAnsi"/>
          <w:sz w:val="20"/>
          <w:szCs w:val="20"/>
        </w:rPr>
        <w:t>ęś</w:t>
      </w:r>
      <w:r w:rsidRPr="00963B2D">
        <w:rPr>
          <w:rFonts w:asciiTheme="minorHAnsi" w:hAnsiTheme="minorHAnsi" w:cstheme="minorHAnsi"/>
          <w:sz w:val="20"/>
          <w:szCs w:val="20"/>
        </w:rPr>
        <w:t>ci po raz drugi, wyznaczaj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 Wykonawcy odpowiedni termin, a w przypadku jego niedotrzymania zleci</w:t>
      </w:r>
      <w:r w:rsidRPr="00963B2D">
        <w:rPr>
          <w:rFonts w:asciiTheme="minorHAnsi" w:eastAsia="TimesNewRoman" w:hAnsiTheme="minorHAnsi" w:cstheme="minorHAnsi"/>
          <w:sz w:val="20"/>
          <w:szCs w:val="20"/>
        </w:rPr>
        <w:t xml:space="preserve">ć </w:t>
      </w:r>
      <w:r w:rsidRPr="00963B2D">
        <w:rPr>
          <w:rFonts w:asciiTheme="minorHAnsi" w:hAnsiTheme="minorHAnsi" w:cstheme="minorHAnsi"/>
          <w:sz w:val="20"/>
          <w:szCs w:val="20"/>
        </w:rPr>
        <w:t xml:space="preserve">to wykonanie na koszt i ryzyko Wykonawcy bez konieczności uprzedniego uzyskania zezwolenia sądu, </w:t>
      </w:r>
    </w:p>
    <w:p w14:paraId="4B6F39B2" w14:textId="77777777" w:rsidR="007B6956" w:rsidRPr="00963B2D" w:rsidRDefault="007B6956" w:rsidP="007B6956">
      <w:pPr>
        <w:numPr>
          <w:ilvl w:val="2"/>
          <w:numId w:val="92"/>
        </w:numPr>
        <w:tabs>
          <w:tab w:val="num" w:pos="284"/>
        </w:tabs>
        <w:autoSpaceDE w:val="0"/>
        <w:autoSpaceDN w:val="0"/>
        <w:adjustRightInd w:val="0"/>
        <w:spacing w:line="276" w:lineRule="auto"/>
        <w:ind w:left="1134" w:hanging="283"/>
        <w:contextualSpacing/>
        <w:jc w:val="both"/>
        <w:rPr>
          <w:rFonts w:asciiTheme="minorHAnsi" w:hAnsiTheme="minorHAnsi" w:cstheme="minorHAnsi"/>
          <w:sz w:val="20"/>
          <w:szCs w:val="20"/>
        </w:rPr>
      </w:pPr>
      <w:r w:rsidRPr="00963B2D">
        <w:rPr>
          <w:rFonts w:asciiTheme="minorHAnsi" w:hAnsiTheme="minorHAnsi" w:cstheme="minorHAnsi"/>
          <w:sz w:val="20"/>
          <w:szCs w:val="20"/>
        </w:rPr>
        <w:t>zachowuj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 prawo domagania si</w:t>
      </w:r>
      <w:r w:rsidRPr="00963B2D">
        <w:rPr>
          <w:rFonts w:asciiTheme="minorHAnsi" w:eastAsia="TimesNewRoman" w:hAnsiTheme="minorHAnsi" w:cstheme="minorHAnsi"/>
          <w:sz w:val="20"/>
          <w:szCs w:val="20"/>
        </w:rPr>
        <w:t xml:space="preserve">ę </w:t>
      </w:r>
      <w:r w:rsidRPr="00963B2D">
        <w:rPr>
          <w:rFonts w:asciiTheme="minorHAnsi" w:hAnsiTheme="minorHAnsi" w:cstheme="minorHAnsi"/>
          <w:sz w:val="20"/>
          <w:szCs w:val="20"/>
        </w:rPr>
        <w:t>od Wykonawcy naprawienia szkody z tego tytułu w pełnej wysokości.</w:t>
      </w:r>
    </w:p>
    <w:p w14:paraId="0505427A"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W okresie gwarancji Wykonawca i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cy zobowi</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zani s</w:t>
      </w:r>
      <w:r w:rsidRPr="00963B2D">
        <w:rPr>
          <w:rFonts w:asciiTheme="minorHAnsi" w:eastAsia="TimesNewRoman" w:hAnsiTheme="minorHAnsi" w:cstheme="minorHAnsi"/>
          <w:sz w:val="20"/>
          <w:szCs w:val="20"/>
        </w:rPr>
        <w:t xml:space="preserve">ą </w:t>
      </w:r>
      <w:r w:rsidRPr="00963B2D">
        <w:rPr>
          <w:rFonts w:asciiTheme="minorHAnsi" w:hAnsiTheme="minorHAnsi" w:cstheme="minorHAnsi"/>
          <w:sz w:val="20"/>
          <w:szCs w:val="20"/>
        </w:rPr>
        <w:t>do pisemnego wzajemnego zawiadomienia w terminie 7 dni o:</w:t>
      </w:r>
    </w:p>
    <w:p w14:paraId="35D3E982" w14:textId="77777777" w:rsidR="007B6956" w:rsidRPr="00963B2D" w:rsidRDefault="007B6956" w:rsidP="007B6956">
      <w:pPr>
        <w:numPr>
          <w:ilvl w:val="4"/>
          <w:numId w:val="88"/>
        </w:numPr>
        <w:tabs>
          <w:tab w:val="num" w:pos="284"/>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zmianie adresu lub firmy;</w:t>
      </w:r>
    </w:p>
    <w:p w14:paraId="1DB1F9FE" w14:textId="77777777" w:rsidR="007B6956" w:rsidRPr="00963B2D" w:rsidRDefault="007B6956" w:rsidP="007B6956">
      <w:pPr>
        <w:numPr>
          <w:ilvl w:val="4"/>
          <w:numId w:val="88"/>
        </w:numPr>
        <w:tabs>
          <w:tab w:val="num" w:pos="284"/>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ogłoszeniu upadło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Wykonawcy;</w:t>
      </w:r>
    </w:p>
    <w:p w14:paraId="4FD04FFA" w14:textId="77777777" w:rsidR="007B6956" w:rsidRPr="00963B2D" w:rsidRDefault="007B6956" w:rsidP="007B6956">
      <w:pPr>
        <w:numPr>
          <w:ilvl w:val="4"/>
          <w:numId w:val="88"/>
        </w:numPr>
        <w:tabs>
          <w:tab w:val="num" w:pos="284"/>
          <w:tab w:val="num" w:pos="709"/>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wszczęciu postępowania naprawczego wobec Wykonawcy;</w:t>
      </w:r>
    </w:p>
    <w:p w14:paraId="05990756" w14:textId="77777777" w:rsidR="007B6956" w:rsidRPr="00963B2D" w:rsidRDefault="007B6956" w:rsidP="007B6956">
      <w:pPr>
        <w:numPr>
          <w:ilvl w:val="4"/>
          <w:numId w:val="88"/>
        </w:numPr>
        <w:tabs>
          <w:tab w:val="num" w:pos="284"/>
          <w:tab w:val="num" w:pos="567"/>
        </w:tabs>
        <w:autoSpaceDE w:val="0"/>
        <w:autoSpaceDN w:val="0"/>
        <w:adjustRightInd w:val="0"/>
        <w:spacing w:line="276" w:lineRule="auto"/>
        <w:ind w:left="993" w:hanging="567"/>
        <w:contextualSpacing/>
        <w:rPr>
          <w:rFonts w:asciiTheme="minorHAnsi" w:hAnsiTheme="minorHAnsi" w:cstheme="minorHAnsi"/>
          <w:sz w:val="20"/>
          <w:szCs w:val="20"/>
        </w:rPr>
      </w:pPr>
      <w:r w:rsidRPr="00963B2D">
        <w:rPr>
          <w:rFonts w:asciiTheme="minorHAnsi" w:hAnsiTheme="minorHAnsi" w:cstheme="minorHAnsi"/>
          <w:sz w:val="20"/>
          <w:szCs w:val="20"/>
        </w:rPr>
        <w:t>ogłoszeniu likwidacji Wykonawcy.</w:t>
      </w:r>
    </w:p>
    <w:p w14:paraId="5ABB15BA" w14:textId="77777777" w:rsidR="007B6956" w:rsidRPr="00963B2D" w:rsidRDefault="007B6956" w:rsidP="007B6956">
      <w:pPr>
        <w:numPr>
          <w:ilvl w:val="2"/>
          <w:numId w:val="73"/>
        </w:numPr>
        <w:tabs>
          <w:tab w:val="clear" w:pos="1440"/>
          <w:tab w:val="num" w:pos="284"/>
        </w:tabs>
        <w:autoSpaceDE w:val="0"/>
        <w:autoSpaceDN w:val="0"/>
        <w:adjustRightInd w:val="0"/>
        <w:spacing w:line="276" w:lineRule="auto"/>
        <w:ind w:left="284" w:hanging="284"/>
        <w:contextualSpacing/>
        <w:jc w:val="both"/>
        <w:rPr>
          <w:rFonts w:asciiTheme="minorHAnsi" w:hAnsiTheme="minorHAnsi" w:cstheme="minorHAnsi"/>
          <w:b/>
          <w:bCs/>
          <w:sz w:val="20"/>
          <w:szCs w:val="20"/>
        </w:rPr>
      </w:pPr>
      <w:r w:rsidRPr="00963B2D">
        <w:rPr>
          <w:rFonts w:asciiTheme="minorHAnsi" w:hAnsiTheme="minorHAnsi" w:cstheme="minorHAnsi"/>
          <w:sz w:val="20"/>
          <w:szCs w:val="20"/>
        </w:rPr>
        <w:t xml:space="preserve"> Wykonawca zapewni ustalenie w umowach z podwykonawcami takiego okresu odpowiedzialno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za wady, aby nie był on krótszy od okresu odpowiedzialno</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ci za wady Wykonawcy wobec Zamawiaj</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cego z tytułu gwarancji udzielonej w niniejszej Umowie.</w:t>
      </w:r>
    </w:p>
    <w:p w14:paraId="563D7635" w14:textId="77777777" w:rsidR="007B6956" w:rsidRPr="00963B2D" w:rsidRDefault="007B6956" w:rsidP="007B6956">
      <w:pPr>
        <w:spacing w:line="276" w:lineRule="auto"/>
        <w:jc w:val="center"/>
        <w:rPr>
          <w:rFonts w:asciiTheme="minorHAnsi" w:hAnsiTheme="minorHAnsi" w:cstheme="minorHAnsi"/>
          <w:b/>
          <w:bCs/>
          <w:sz w:val="20"/>
          <w:szCs w:val="20"/>
        </w:rPr>
      </w:pPr>
    </w:p>
    <w:p w14:paraId="0EECAFD7"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 22</w:t>
      </w:r>
    </w:p>
    <w:p w14:paraId="292283C1"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Próby końcowe</w:t>
      </w:r>
    </w:p>
    <w:p w14:paraId="2C2542E1"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 Wykonawca przeprowadzi próby końcowe. </w:t>
      </w:r>
    </w:p>
    <w:p w14:paraId="2C837B52"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 Wykonawca powiadomi Inspektora Nadzoru z wyprzedzeniem, co najmniej 7 dniowym o terminie, w którym Wykonawca będzie gotowy do przeprowadzenia prób końcowych.</w:t>
      </w:r>
    </w:p>
    <w:p w14:paraId="4B1EBA80"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strony nie uzgodnią inaczej, próby końcowe będą wykonane w ciągu 14 dni od daty powiadomienia, o którym mowa w ust. 2.</w:t>
      </w:r>
    </w:p>
    <w:p w14:paraId="74E5A5CD"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Jeżeli w Programie funkcjonalno-użytkowym, Dokumentacji projektowej lub </w:t>
      </w:r>
      <w:proofErr w:type="spellStart"/>
      <w:r w:rsidRPr="00963B2D">
        <w:rPr>
          <w:rFonts w:asciiTheme="minorHAnsi" w:hAnsiTheme="minorHAnsi" w:cstheme="minorHAnsi"/>
          <w:bCs/>
          <w:sz w:val="20"/>
          <w:szCs w:val="20"/>
        </w:rPr>
        <w:t>STWiOR</w:t>
      </w:r>
      <w:proofErr w:type="spellEnd"/>
      <w:r w:rsidRPr="00963B2D">
        <w:rPr>
          <w:rFonts w:asciiTheme="minorHAnsi" w:hAnsiTheme="minorHAnsi" w:cstheme="minorHAnsi"/>
          <w:bCs/>
          <w:sz w:val="20"/>
          <w:szCs w:val="20"/>
        </w:rPr>
        <w:t xml:space="preserve"> nie ustalono inaczej próby końcowe będą przebiegały w następującej kolejności:</w:t>
      </w:r>
    </w:p>
    <w:p w14:paraId="2916997E" w14:textId="77777777" w:rsidR="007B6956" w:rsidRPr="00963B2D" w:rsidRDefault="007B6956" w:rsidP="007B6956">
      <w:pPr>
        <w:widowControl w:val="0"/>
        <w:numPr>
          <w:ilvl w:val="4"/>
          <w:numId w:val="89"/>
        </w:numPr>
        <w:tabs>
          <w:tab w:val="num" w:pos="284"/>
        </w:tabs>
        <w:spacing w:line="276" w:lineRule="auto"/>
        <w:ind w:left="709" w:hanging="283"/>
        <w:jc w:val="both"/>
        <w:rPr>
          <w:rFonts w:asciiTheme="minorHAnsi" w:hAnsiTheme="minorHAnsi" w:cstheme="minorHAnsi"/>
          <w:bCs/>
          <w:sz w:val="20"/>
          <w:szCs w:val="20"/>
        </w:rPr>
      </w:pPr>
      <w:r w:rsidRPr="00963B2D">
        <w:rPr>
          <w:rFonts w:asciiTheme="minorHAnsi" w:hAnsiTheme="minorHAnsi" w:cstheme="minorHAnsi"/>
          <w:bCs/>
          <w:sz w:val="20"/>
          <w:szCs w:val="20"/>
        </w:rPr>
        <w:t>próby przedrozruchowe, obejmujące odpowiednie przeglądy oraz próby funkcjonalne dla wykazania, że każdy element lub urządzenie mogą bezpiecznie przejść następne etapy prób;</w:t>
      </w:r>
    </w:p>
    <w:p w14:paraId="630B3F87" w14:textId="77777777" w:rsidR="007B6956" w:rsidRPr="00963B2D" w:rsidRDefault="007B6956" w:rsidP="007B6956">
      <w:pPr>
        <w:widowControl w:val="0"/>
        <w:numPr>
          <w:ilvl w:val="4"/>
          <w:numId w:val="89"/>
        </w:numPr>
        <w:tabs>
          <w:tab w:val="num" w:pos="284"/>
        </w:tabs>
        <w:spacing w:line="276" w:lineRule="auto"/>
        <w:ind w:left="993" w:hanging="567"/>
        <w:jc w:val="both"/>
        <w:rPr>
          <w:rFonts w:asciiTheme="minorHAnsi" w:hAnsiTheme="minorHAnsi" w:cstheme="minorHAnsi"/>
          <w:bCs/>
          <w:sz w:val="20"/>
          <w:szCs w:val="20"/>
        </w:rPr>
      </w:pPr>
      <w:r w:rsidRPr="00963B2D">
        <w:rPr>
          <w:rFonts w:asciiTheme="minorHAnsi" w:hAnsiTheme="minorHAnsi" w:cstheme="minorHAnsi"/>
          <w:bCs/>
          <w:sz w:val="20"/>
          <w:szCs w:val="20"/>
        </w:rPr>
        <w:t>próby rozruchowe dla wykazania, że urządzenia lub Roboty albo etapy Robót będą pracowały bezpiecznie;</w:t>
      </w:r>
    </w:p>
    <w:p w14:paraId="41910632" w14:textId="77777777" w:rsidR="007B6956" w:rsidRPr="00963B2D" w:rsidRDefault="007B6956" w:rsidP="007B6956">
      <w:pPr>
        <w:widowControl w:val="0"/>
        <w:numPr>
          <w:ilvl w:val="4"/>
          <w:numId w:val="89"/>
        </w:numPr>
        <w:tabs>
          <w:tab w:val="num" w:pos="284"/>
        </w:tabs>
        <w:spacing w:line="276" w:lineRule="auto"/>
        <w:ind w:left="993" w:hanging="567"/>
        <w:jc w:val="both"/>
        <w:rPr>
          <w:rFonts w:asciiTheme="minorHAnsi" w:hAnsiTheme="minorHAnsi" w:cstheme="minorHAnsi"/>
          <w:bCs/>
          <w:sz w:val="20"/>
          <w:szCs w:val="20"/>
        </w:rPr>
      </w:pPr>
      <w:r w:rsidRPr="00963B2D">
        <w:rPr>
          <w:rFonts w:asciiTheme="minorHAnsi" w:hAnsiTheme="minorHAnsi" w:cstheme="minorHAnsi"/>
          <w:bCs/>
          <w:sz w:val="20"/>
          <w:szCs w:val="20"/>
        </w:rPr>
        <w:t>ruch próbny, dla wykazania, że urządzenia, Roboty lub etapy Robót są niezawodne i zgodne z umową.</w:t>
      </w:r>
    </w:p>
    <w:p w14:paraId="73A77212"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próby końcowe są opóźniane z przyczyn, za które ponosi odpowiedzialność Wykonawca, Inspektor Nadzoru może wezwać Wykonawcę do przeprowadzenia tych prób w terminie 10 dni od daty otrzymania wezwania.</w:t>
      </w:r>
    </w:p>
    <w:p w14:paraId="79D0086F"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 xml:space="preserve">Jeżeli Wykonawca nie przeprowadzi prób w wyznaczonym, zgodnie z §22 ust. 5 terminie, Zamawiający będzie uprawniony do przeprowadzenia prób końcowych na ryzyko i koszt Wykonawcy </w:t>
      </w:r>
      <w:r w:rsidRPr="00963B2D">
        <w:rPr>
          <w:rFonts w:asciiTheme="minorHAnsi" w:hAnsiTheme="minorHAnsi" w:cstheme="minorHAnsi"/>
          <w:sz w:val="20"/>
          <w:szCs w:val="20"/>
        </w:rPr>
        <w:t>bez konieczności uprzedniego uzyskania zezwolenia sądu</w:t>
      </w:r>
      <w:r w:rsidRPr="00963B2D">
        <w:rPr>
          <w:rFonts w:asciiTheme="minorHAnsi" w:hAnsiTheme="minorHAnsi" w:cstheme="minorHAnsi"/>
          <w:bCs/>
          <w:sz w:val="20"/>
          <w:szCs w:val="20"/>
        </w:rPr>
        <w:t>. Takie próby będą traktowane na równi z próbami przeprowadzanymi w obecności Wykonawcy, a ich wyniki będą wiążące dla Wykonawcy.</w:t>
      </w:r>
    </w:p>
    <w:p w14:paraId="3CE079BE" w14:textId="77777777" w:rsidR="007B6956" w:rsidRPr="00963B2D" w:rsidRDefault="007B6956" w:rsidP="007B6956">
      <w:pPr>
        <w:widowControl w:val="0"/>
        <w:numPr>
          <w:ilvl w:val="3"/>
          <w:numId w:val="73"/>
        </w:numPr>
        <w:tabs>
          <w:tab w:val="clear" w:pos="1800"/>
          <w:tab w:val="num" w:pos="284"/>
        </w:tabs>
        <w:spacing w:line="276" w:lineRule="auto"/>
        <w:ind w:left="284" w:hanging="284"/>
        <w:jc w:val="both"/>
        <w:rPr>
          <w:rFonts w:asciiTheme="minorHAnsi" w:hAnsiTheme="minorHAnsi" w:cstheme="minorHAnsi"/>
          <w:bCs/>
          <w:sz w:val="20"/>
          <w:szCs w:val="20"/>
        </w:rPr>
      </w:pPr>
      <w:r w:rsidRPr="00963B2D">
        <w:rPr>
          <w:rFonts w:asciiTheme="minorHAnsi" w:hAnsiTheme="minorHAnsi" w:cstheme="minorHAnsi"/>
          <w:bCs/>
          <w:sz w:val="20"/>
          <w:szCs w:val="20"/>
        </w:rPr>
        <w:t>Jeżeli wyniki prób końcowych okażą się negatywne, Inspektor Nadzoru może nakazać powtórzenie prób końcowych, po uprzednim usunięciu przyczyn negatywnych prób końcowych.</w:t>
      </w:r>
    </w:p>
    <w:p w14:paraId="0AAB4BC3" w14:textId="77777777" w:rsidR="007B6956" w:rsidRPr="0073563E" w:rsidRDefault="007B6956" w:rsidP="007B6956">
      <w:pPr>
        <w:spacing w:line="276" w:lineRule="auto"/>
        <w:jc w:val="both"/>
        <w:rPr>
          <w:rFonts w:asciiTheme="minorHAnsi" w:hAnsiTheme="minorHAnsi" w:cstheme="minorHAnsi"/>
          <w:bCs/>
          <w:color w:val="FF0000"/>
          <w:sz w:val="20"/>
          <w:szCs w:val="20"/>
        </w:rPr>
      </w:pPr>
    </w:p>
    <w:p w14:paraId="6886343B"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 23</w:t>
      </w:r>
    </w:p>
    <w:p w14:paraId="7F8EA4B4" w14:textId="77777777" w:rsidR="007B6956" w:rsidRPr="00963B2D" w:rsidRDefault="007B6956" w:rsidP="007B6956">
      <w:pPr>
        <w:spacing w:line="276" w:lineRule="auto"/>
        <w:jc w:val="center"/>
        <w:rPr>
          <w:rFonts w:asciiTheme="minorHAnsi" w:hAnsiTheme="minorHAnsi" w:cstheme="minorHAnsi"/>
          <w:b/>
          <w:bCs/>
          <w:sz w:val="20"/>
          <w:szCs w:val="20"/>
        </w:rPr>
      </w:pPr>
      <w:r w:rsidRPr="00963B2D">
        <w:rPr>
          <w:rFonts w:asciiTheme="minorHAnsi" w:hAnsiTheme="minorHAnsi" w:cstheme="minorHAnsi"/>
          <w:b/>
          <w:bCs/>
          <w:sz w:val="20"/>
          <w:szCs w:val="20"/>
        </w:rPr>
        <w:t>Odbiory</w:t>
      </w:r>
    </w:p>
    <w:p w14:paraId="1E519576" w14:textId="77777777" w:rsidR="007B6956" w:rsidRPr="00963B2D" w:rsidRDefault="007B6956" w:rsidP="007B6956">
      <w:pPr>
        <w:widowControl w:val="0"/>
        <w:numPr>
          <w:ilvl w:val="4"/>
          <w:numId w:val="73"/>
        </w:numPr>
        <w:tabs>
          <w:tab w:val="clear" w:pos="2160"/>
          <w:tab w:val="num" w:pos="284"/>
        </w:tabs>
        <w:spacing w:line="276" w:lineRule="auto"/>
        <w:ind w:left="284" w:hanging="284"/>
        <w:rPr>
          <w:rFonts w:asciiTheme="minorHAnsi" w:hAnsiTheme="minorHAnsi" w:cstheme="minorHAnsi"/>
          <w:sz w:val="20"/>
          <w:szCs w:val="20"/>
        </w:rPr>
      </w:pPr>
      <w:r w:rsidRPr="00963B2D">
        <w:rPr>
          <w:rFonts w:asciiTheme="minorHAnsi" w:hAnsiTheme="minorHAnsi" w:cstheme="minorHAnsi"/>
          <w:sz w:val="20"/>
          <w:szCs w:val="20"/>
        </w:rPr>
        <w:t xml:space="preserve"> Ustala się następujące rodzaje odbiorów:</w:t>
      </w:r>
    </w:p>
    <w:p w14:paraId="3ADFA450"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 xml:space="preserve">odbiór Dokumentacji projektowej i </w:t>
      </w:r>
      <w:proofErr w:type="spellStart"/>
      <w:r w:rsidRPr="00963B2D">
        <w:rPr>
          <w:rFonts w:asciiTheme="minorHAnsi" w:hAnsiTheme="minorHAnsi" w:cstheme="minorHAnsi"/>
          <w:sz w:val="20"/>
          <w:szCs w:val="20"/>
        </w:rPr>
        <w:t>STWiOR</w:t>
      </w:r>
      <w:proofErr w:type="spellEnd"/>
      <w:r w:rsidRPr="00963B2D">
        <w:rPr>
          <w:rFonts w:asciiTheme="minorHAnsi" w:hAnsiTheme="minorHAnsi" w:cstheme="minorHAnsi"/>
          <w:sz w:val="20"/>
          <w:szCs w:val="20"/>
        </w:rPr>
        <w:t>, opisany w § 3 umowy;</w:t>
      </w:r>
    </w:p>
    <w:p w14:paraId="30AF5FBD"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Robót zanikających i ulegających zakryciu;</w:t>
      </w:r>
    </w:p>
    <w:p w14:paraId="52F8A4DC"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częściowy Robót na Obiekcie, polegający na ocenie, jakości i zgodności z Harmonogramem wykonanego etapu robót;</w:t>
      </w:r>
    </w:p>
    <w:p w14:paraId="27D9658A"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ko</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cowy po całkowitym wykonaniu Przedmiotu umowy, w tym otrzymaniu Dokumentacji powykonawczej oraz decyzji o pozwoleniu na 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ytkowanie obiektu lub zgłoszeniu obiektu do u</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ytkowania, o ile 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dzie potrzeba takiej decyzji lub zgłoszenia;</w:t>
      </w:r>
    </w:p>
    <w:p w14:paraId="5A191BE6" w14:textId="77777777" w:rsidR="007B6956" w:rsidRPr="00963B2D" w:rsidRDefault="007B6956" w:rsidP="007B6956">
      <w:pPr>
        <w:pStyle w:val="Akapitzlist"/>
        <w:widowControl w:val="0"/>
        <w:numPr>
          <w:ilvl w:val="0"/>
          <w:numId w:val="90"/>
        </w:numPr>
        <w:tabs>
          <w:tab w:val="num" w:pos="284"/>
        </w:tabs>
        <w:spacing w:line="276" w:lineRule="auto"/>
        <w:ind w:left="709" w:hanging="283"/>
        <w:contextualSpacing w:val="0"/>
        <w:jc w:val="both"/>
        <w:rPr>
          <w:rFonts w:asciiTheme="minorHAnsi" w:hAnsiTheme="minorHAnsi" w:cstheme="minorHAnsi"/>
          <w:sz w:val="20"/>
          <w:szCs w:val="20"/>
        </w:rPr>
      </w:pPr>
      <w:r w:rsidRPr="00963B2D">
        <w:rPr>
          <w:rFonts w:asciiTheme="minorHAnsi" w:hAnsiTheme="minorHAnsi" w:cstheme="minorHAnsi"/>
          <w:sz w:val="20"/>
          <w:szCs w:val="20"/>
        </w:rPr>
        <w:t>odbiór ostateczny (pogwarancyjny) po okresie gwarancji.</w:t>
      </w:r>
    </w:p>
    <w:p w14:paraId="10502C4F" w14:textId="77777777" w:rsidR="007B6956" w:rsidRPr="00963B2D" w:rsidRDefault="007B6956" w:rsidP="007B6956">
      <w:pPr>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 każdej czynności odbioru zostanie sporządzony protokół, który zawierać będzie wszystkie ustalenia poczynione w czasie odbioru.</w:t>
      </w:r>
    </w:p>
    <w:p w14:paraId="6EC09FCC" w14:textId="77777777" w:rsidR="007B6956" w:rsidRPr="00963B2D" w:rsidRDefault="007B6956" w:rsidP="007B6956">
      <w:pPr>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Zamawiający może wystawiać odrębne protokoły odbioru dla każdego etapu Robót przyjmowanych częściowo.</w:t>
      </w:r>
    </w:p>
    <w:p w14:paraId="6EBF51CA" w14:textId="77777777" w:rsidR="007B6956" w:rsidRPr="00963B2D" w:rsidRDefault="007B6956" w:rsidP="007B6956">
      <w:pPr>
        <w:widowControl w:val="0"/>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Zgłoszenia gotowości do obioru następują poprzez wpis do dziennika budowy oraz przekazanie stosownego zgłoszenia do Inspektora Nadzoru.</w:t>
      </w:r>
    </w:p>
    <w:p w14:paraId="3CB195D0" w14:textId="77777777" w:rsidR="007B6956" w:rsidRPr="00963B2D" w:rsidRDefault="007B6956" w:rsidP="007B6956">
      <w:pPr>
        <w:widowControl w:val="0"/>
        <w:numPr>
          <w:ilvl w:val="4"/>
          <w:numId w:val="73"/>
        </w:numPr>
        <w:tabs>
          <w:tab w:val="clear" w:pos="216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Ustalenia poczynione w trakcie odbioru podlegają jednoczesnemu wpisowi do dziennika budowy.</w:t>
      </w:r>
    </w:p>
    <w:p w14:paraId="03CD27E7"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24</w:t>
      </w:r>
    </w:p>
    <w:p w14:paraId="70808C80"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Odbiór robót zanikających i ulegających zakryciu</w:t>
      </w:r>
    </w:p>
    <w:p w14:paraId="0E9B0490" w14:textId="77777777" w:rsidR="007B6956" w:rsidRPr="00963B2D" w:rsidRDefault="007B6956" w:rsidP="007B695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jest zobowiązany powiadomić Inspektora Nadzoru  o gotowości do odbioru Robót zanikających lub ulegających zakryciu na 3 dni przed ich zakryciem.</w:t>
      </w:r>
    </w:p>
    <w:p w14:paraId="6C0AB7BD" w14:textId="77777777" w:rsidR="007B6956" w:rsidRPr="00963B2D" w:rsidRDefault="007B6956" w:rsidP="007B695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Po powiadomieniu właściwy Inspektor Nadzoru powinien niezwłocznie ustalić z Wykonawcą termin odbioru.</w:t>
      </w:r>
    </w:p>
    <w:p w14:paraId="7237CD09" w14:textId="77777777" w:rsidR="007B6956" w:rsidRPr="00963B2D" w:rsidRDefault="007B6956" w:rsidP="007B6956">
      <w:pPr>
        <w:widowControl w:val="0"/>
        <w:numPr>
          <w:ilvl w:val="5"/>
          <w:numId w:val="73"/>
        </w:numPr>
        <w:tabs>
          <w:tab w:val="clear" w:pos="252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Jeżeli Wykonawca zaniecha powiadomienia, o którym mowa w §24 ust. 1 Inspektor Nadzoru będzie miał prawo nakazać Wykonawcy odkrycie uprzednio zakrytych Robót lub wykonanie otworów niezbędnych dla zbadania wykonanych robót bądź przywrócenia do stanu poprzedniego wykonanych Robót, na koszt i ryzyko Wykonawcy bez konieczności uprzedniego uzyskania zezwolenia sądu.</w:t>
      </w:r>
    </w:p>
    <w:p w14:paraId="61C1CA61" w14:textId="77777777" w:rsidR="007B6956" w:rsidRPr="00963B2D" w:rsidRDefault="007B6956" w:rsidP="007B6956">
      <w:pPr>
        <w:widowControl w:val="0"/>
        <w:spacing w:line="276" w:lineRule="auto"/>
        <w:ind w:left="357"/>
        <w:jc w:val="both"/>
        <w:rPr>
          <w:rFonts w:asciiTheme="minorHAnsi" w:hAnsiTheme="minorHAnsi" w:cstheme="minorHAnsi"/>
          <w:sz w:val="20"/>
          <w:szCs w:val="20"/>
        </w:rPr>
      </w:pPr>
    </w:p>
    <w:p w14:paraId="627DCBAB"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 25</w:t>
      </w:r>
    </w:p>
    <w:p w14:paraId="0EFB568F" w14:textId="77777777" w:rsidR="007B6956" w:rsidRPr="00963B2D" w:rsidRDefault="007B6956" w:rsidP="007B6956">
      <w:pPr>
        <w:spacing w:line="276" w:lineRule="auto"/>
        <w:jc w:val="center"/>
        <w:rPr>
          <w:rFonts w:asciiTheme="minorHAnsi" w:hAnsiTheme="minorHAnsi" w:cstheme="minorHAnsi"/>
          <w:b/>
          <w:sz w:val="20"/>
          <w:szCs w:val="20"/>
        </w:rPr>
      </w:pPr>
      <w:r w:rsidRPr="00963B2D">
        <w:rPr>
          <w:rFonts w:asciiTheme="minorHAnsi" w:hAnsiTheme="minorHAnsi" w:cstheme="minorHAnsi"/>
          <w:b/>
          <w:sz w:val="20"/>
          <w:szCs w:val="20"/>
        </w:rPr>
        <w:t>Odbiory częściowe i odbiór końcowy</w:t>
      </w:r>
    </w:p>
    <w:p w14:paraId="5B3473F4" w14:textId="77777777" w:rsidR="007B6956" w:rsidRPr="00963B2D" w:rsidRDefault="007B6956" w:rsidP="007B695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będzie przedstawiał poszczególne etapy Robót do odbioru, z uwzględnieniem aktualnych Harmonogramów realizacji zamówienia i płatności.</w:t>
      </w:r>
    </w:p>
    <w:p w14:paraId="065146D7" w14:textId="77777777" w:rsidR="007B6956" w:rsidRPr="00963B2D" w:rsidRDefault="007B6956" w:rsidP="007B695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Wykonawca zawiadomi Inspektora Nadzoru o gotowości do odbioru.</w:t>
      </w:r>
    </w:p>
    <w:p w14:paraId="7717487F" w14:textId="77777777" w:rsidR="007B6956" w:rsidRPr="00963B2D" w:rsidRDefault="007B6956" w:rsidP="007B6956">
      <w:pPr>
        <w:widowControl w:val="0"/>
        <w:numPr>
          <w:ilvl w:val="6"/>
          <w:numId w:val="73"/>
        </w:numPr>
        <w:tabs>
          <w:tab w:val="clear" w:pos="2880"/>
          <w:tab w:val="num" w:pos="284"/>
        </w:tabs>
        <w:spacing w:line="276" w:lineRule="auto"/>
        <w:ind w:left="284" w:hanging="284"/>
        <w:jc w:val="both"/>
        <w:rPr>
          <w:rFonts w:asciiTheme="minorHAnsi" w:hAnsiTheme="minorHAnsi" w:cstheme="minorHAnsi"/>
          <w:sz w:val="20"/>
          <w:szCs w:val="20"/>
        </w:rPr>
      </w:pPr>
      <w:r w:rsidRPr="00963B2D">
        <w:rPr>
          <w:rFonts w:asciiTheme="minorHAnsi" w:hAnsiTheme="minorHAnsi" w:cstheme="minorHAnsi"/>
          <w:sz w:val="20"/>
          <w:szCs w:val="20"/>
        </w:rPr>
        <w:t>W ciągu 10 dni od zgłoszenia gotowości do odbioru końcowego Wykonawca przekaże Inspektorowi Nadzoru dziennik budowy oraz w dwóch egzemplarzach następujące dokumenty przejęcia Robót:</w:t>
      </w:r>
    </w:p>
    <w:p w14:paraId="53451849"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certyfikaty, aprobaty i atesty na materiały i urz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dzenia, oraz karty gwarancyjne i katalogowe, wyposa</w:t>
      </w:r>
      <w:r w:rsidRPr="00963B2D">
        <w:rPr>
          <w:rFonts w:asciiTheme="minorHAnsi" w:eastAsia="TimesNewRoman" w:hAnsiTheme="minorHAnsi" w:cstheme="minorHAnsi"/>
          <w:sz w:val="20"/>
          <w:szCs w:val="20"/>
        </w:rPr>
        <w:t>ż</w:t>
      </w:r>
      <w:r w:rsidRPr="00963B2D">
        <w:rPr>
          <w:rFonts w:asciiTheme="minorHAnsi" w:hAnsiTheme="minorHAnsi" w:cstheme="minorHAnsi"/>
          <w:sz w:val="20"/>
          <w:szCs w:val="20"/>
        </w:rPr>
        <w:t>enia, urz</w:t>
      </w:r>
      <w:r w:rsidRPr="00963B2D">
        <w:rPr>
          <w:rFonts w:asciiTheme="minorHAnsi" w:eastAsia="TimesNewRoman" w:hAnsiTheme="minorHAnsi" w:cstheme="minorHAnsi"/>
          <w:sz w:val="20"/>
          <w:szCs w:val="20"/>
        </w:rPr>
        <w:t>ą</w:t>
      </w:r>
      <w:r w:rsidRPr="00963B2D">
        <w:rPr>
          <w:rFonts w:asciiTheme="minorHAnsi" w:hAnsiTheme="minorHAnsi" w:cstheme="minorHAnsi"/>
          <w:sz w:val="20"/>
          <w:szCs w:val="20"/>
        </w:rPr>
        <w:t>dze</w:t>
      </w:r>
      <w:r w:rsidRPr="00963B2D">
        <w:rPr>
          <w:rFonts w:asciiTheme="minorHAnsi" w:eastAsia="TimesNewRoman" w:hAnsiTheme="minorHAnsi" w:cstheme="minorHAnsi"/>
          <w:sz w:val="20"/>
          <w:szCs w:val="20"/>
        </w:rPr>
        <w:t xml:space="preserve">ń </w:t>
      </w:r>
      <w:r w:rsidRPr="00963B2D">
        <w:rPr>
          <w:rFonts w:asciiTheme="minorHAnsi" w:hAnsiTheme="minorHAnsi" w:cstheme="minorHAnsi"/>
          <w:sz w:val="20"/>
          <w:szCs w:val="20"/>
        </w:rPr>
        <w:t>i materiałów budowlanych, wbudowanych przez Wykonawc</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 wystawione przez producenta;</w:t>
      </w:r>
    </w:p>
    <w:p w14:paraId="1CC194F1"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instrukcje obsługi;</w:t>
      </w:r>
    </w:p>
    <w:p w14:paraId="497BB505"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protokoły i za</w:t>
      </w:r>
      <w:r w:rsidRPr="00963B2D">
        <w:rPr>
          <w:rFonts w:asciiTheme="minorHAnsi" w:eastAsia="TimesNewRoman" w:hAnsiTheme="minorHAnsi" w:cstheme="minorHAnsi"/>
          <w:sz w:val="20"/>
          <w:szCs w:val="20"/>
        </w:rPr>
        <w:t>ś</w:t>
      </w:r>
      <w:r w:rsidRPr="00963B2D">
        <w:rPr>
          <w:rFonts w:asciiTheme="minorHAnsi" w:hAnsiTheme="minorHAnsi" w:cstheme="minorHAnsi"/>
          <w:sz w:val="20"/>
          <w:szCs w:val="20"/>
        </w:rPr>
        <w:t>wiadczenia z przeprowadzonych pomiarów i bada</w:t>
      </w:r>
      <w:r w:rsidRPr="00963B2D">
        <w:rPr>
          <w:rFonts w:asciiTheme="minorHAnsi" w:eastAsia="TimesNewRoman" w:hAnsiTheme="minorHAnsi" w:cstheme="minorHAnsi"/>
          <w:sz w:val="20"/>
          <w:szCs w:val="20"/>
        </w:rPr>
        <w:t>ń</w:t>
      </w:r>
      <w:r w:rsidRPr="00963B2D">
        <w:rPr>
          <w:rFonts w:asciiTheme="minorHAnsi" w:hAnsiTheme="minorHAnsi" w:cstheme="minorHAnsi"/>
          <w:sz w:val="20"/>
          <w:szCs w:val="20"/>
        </w:rPr>
        <w:t>;</w:t>
      </w:r>
    </w:p>
    <w:p w14:paraId="29DC67FF" w14:textId="77777777" w:rsidR="007B6956" w:rsidRPr="00963B2D" w:rsidRDefault="007B6956" w:rsidP="007B6956">
      <w:pPr>
        <w:numPr>
          <w:ilvl w:val="0"/>
          <w:numId w:val="84"/>
        </w:numPr>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inne dokumenty niezb</w:t>
      </w:r>
      <w:r w:rsidRPr="00963B2D">
        <w:rPr>
          <w:rFonts w:asciiTheme="minorHAnsi" w:eastAsia="TimesNewRoman" w:hAnsiTheme="minorHAnsi" w:cstheme="minorHAnsi"/>
          <w:sz w:val="20"/>
          <w:szCs w:val="20"/>
        </w:rPr>
        <w:t>ę</w:t>
      </w:r>
      <w:r w:rsidRPr="00963B2D">
        <w:rPr>
          <w:rFonts w:asciiTheme="minorHAnsi" w:hAnsiTheme="minorHAnsi" w:cstheme="minorHAnsi"/>
          <w:sz w:val="20"/>
          <w:szCs w:val="20"/>
        </w:rPr>
        <w:t xml:space="preserve">dne dla odbioru, wskazane m.in. w </w:t>
      </w:r>
      <w:proofErr w:type="spellStart"/>
      <w:r w:rsidRPr="00963B2D">
        <w:rPr>
          <w:rFonts w:asciiTheme="minorHAnsi" w:hAnsiTheme="minorHAnsi" w:cstheme="minorHAnsi"/>
          <w:sz w:val="20"/>
          <w:szCs w:val="20"/>
        </w:rPr>
        <w:t>STWiOR</w:t>
      </w:r>
      <w:proofErr w:type="spellEnd"/>
      <w:r w:rsidRPr="00963B2D">
        <w:rPr>
          <w:rFonts w:asciiTheme="minorHAnsi" w:hAnsiTheme="minorHAnsi" w:cstheme="minorHAnsi"/>
          <w:sz w:val="20"/>
          <w:szCs w:val="20"/>
        </w:rPr>
        <w:t xml:space="preserve"> lub SWZ;</w:t>
      </w:r>
    </w:p>
    <w:p w14:paraId="078E59B0" w14:textId="77777777" w:rsidR="007B6956" w:rsidRPr="00963B2D" w:rsidRDefault="007B6956" w:rsidP="007B6956">
      <w:pPr>
        <w:numPr>
          <w:ilvl w:val="0"/>
          <w:numId w:val="84"/>
        </w:numPr>
        <w:tabs>
          <w:tab w:val="num" w:pos="567"/>
        </w:tabs>
        <w:autoSpaceDE w:val="0"/>
        <w:autoSpaceDN w:val="0"/>
        <w:adjustRightInd w:val="0"/>
        <w:spacing w:line="276" w:lineRule="auto"/>
        <w:contextualSpacing/>
        <w:jc w:val="both"/>
        <w:rPr>
          <w:rFonts w:asciiTheme="minorHAnsi" w:hAnsiTheme="minorHAnsi" w:cstheme="minorHAnsi"/>
          <w:sz w:val="20"/>
          <w:szCs w:val="20"/>
        </w:rPr>
      </w:pPr>
      <w:r w:rsidRPr="00963B2D">
        <w:rPr>
          <w:rFonts w:asciiTheme="minorHAnsi" w:hAnsiTheme="minorHAnsi" w:cstheme="minorHAnsi"/>
          <w:sz w:val="20"/>
          <w:szCs w:val="20"/>
        </w:rPr>
        <w:t xml:space="preserve">   rozliczenie, o którym mowa w § 27ust. 4 umowy,</w:t>
      </w:r>
    </w:p>
    <w:p w14:paraId="7B136351" w14:textId="77777777" w:rsidR="007B6956" w:rsidRPr="009F206A" w:rsidRDefault="007B6956" w:rsidP="007B6956">
      <w:pPr>
        <w:numPr>
          <w:ilvl w:val="0"/>
          <w:numId w:val="84"/>
        </w:numPr>
        <w:tabs>
          <w:tab w:val="num" w:pos="567"/>
        </w:tabs>
        <w:autoSpaceDE w:val="0"/>
        <w:autoSpaceDN w:val="0"/>
        <w:adjustRightInd w:val="0"/>
        <w:spacing w:line="276" w:lineRule="auto"/>
        <w:contextualSpacing/>
        <w:jc w:val="both"/>
        <w:rPr>
          <w:rFonts w:asciiTheme="minorHAnsi" w:hAnsiTheme="minorHAnsi" w:cstheme="minorHAnsi"/>
          <w:sz w:val="20"/>
          <w:szCs w:val="20"/>
        </w:rPr>
      </w:pPr>
      <w:r w:rsidRPr="009F206A">
        <w:rPr>
          <w:rFonts w:asciiTheme="minorHAnsi" w:hAnsiTheme="minorHAnsi" w:cstheme="minorHAnsi"/>
          <w:sz w:val="20"/>
          <w:szCs w:val="20"/>
        </w:rPr>
        <w:t xml:space="preserve">   dla odbioru końcowego – również Dokumentację powykonawczą.</w:t>
      </w:r>
    </w:p>
    <w:p w14:paraId="31D604FA"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Wszystkich odbiorów dokonywał będzie Inspektor Nadzoru w obecności przedstawicieli Wykonawcy.</w:t>
      </w:r>
    </w:p>
    <w:p w14:paraId="7A89A9AF"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Jeżeli Inspektor Nadzoru uzna, że Roboty mające być przedmiotem odbioru zostały wykonane i nie będzie miał zastrzeżeń, co do kompletności i prawidłowości dokumentów przejęcia Robót, w porozumieniu z Wykonawcą, wyznaczy datę odbioru robót, nie późniejszą niż 14 dni od daty przekazania Inspektorowi Nadzoru przez Wykonawcę wszystkich dokumentów przejęcia Robót.</w:t>
      </w:r>
    </w:p>
    <w:p w14:paraId="0E3F87A1"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Jeżeli Inspektor Nadzoru stwierdzi, że warunki opisane w ust. 5 nie zostały spełnione odmówi przystąpienia do obioru, podając przyczyny odmowy i określając Roboty lub obowiązki Wykonawcy, których wykonanie będzie wymagane dla przystąpienia do odbioru.</w:t>
      </w:r>
    </w:p>
    <w:p w14:paraId="3642D214" w14:textId="77777777" w:rsidR="007B6956" w:rsidRPr="009F206A"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9F206A">
        <w:rPr>
          <w:rFonts w:asciiTheme="minorHAnsi" w:hAnsiTheme="minorHAnsi" w:cstheme="minorHAnsi"/>
          <w:sz w:val="20"/>
          <w:szCs w:val="20"/>
        </w:rPr>
        <w:t>Inspektor Nadzoru w porozumieniu z Wykonawcą wyznaczy termin ponownego złożenia przez Wykonawcę zgłoszenia gotowości do odbioru.</w:t>
      </w:r>
    </w:p>
    <w:p w14:paraId="3C8211A6"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Je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eli w toku odbioru zostan</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stwierdzone wady,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odmówi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odbioru.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cemu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 xml:space="preserve">dzie przysługiwało wówczas uprawnienie do </w:t>
      </w:r>
      <w:r w:rsidRPr="00792E1D">
        <w:rPr>
          <w:rFonts w:asciiTheme="minorHAnsi" w:eastAsia="TimesNewRoman" w:hAnsiTheme="minorHAnsi" w:cstheme="minorHAnsi"/>
          <w:sz w:val="20"/>
          <w:szCs w:val="20"/>
        </w:rPr>
        <w:t>żą</w:t>
      </w:r>
      <w:r w:rsidRPr="00792E1D">
        <w:rPr>
          <w:rFonts w:asciiTheme="minorHAnsi" w:hAnsiTheme="minorHAnsi" w:cstheme="minorHAnsi"/>
          <w:sz w:val="20"/>
          <w:szCs w:val="20"/>
        </w:rPr>
        <w:t>dania ich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cia w terminie przez niego wyznaczonym.</w:t>
      </w:r>
    </w:p>
    <w:p w14:paraId="64EBD29D"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 przypadku nie wykonania przez Wykonawc</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w ustalonym terminie 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zków wskazanych w §25 ust. 8,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zleci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wykonanie tej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 Robót osobie trzeciej na koszt i ryzyko Wykonawcy bez konieczności uprzedniego uzyskania zezwolenia sądu, przy czym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obni</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 odpowiednio wynagrodzenie Wykonawcy o kwot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wynagrodzenia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nego osobie trzeciej, która wykonała 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cz</w:t>
      </w:r>
      <w:r w:rsidRPr="00792E1D">
        <w:rPr>
          <w:rFonts w:asciiTheme="minorHAnsi" w:eastAsia="TimesNewRoman" w:hAnsiTheme="minorHAnsi" w:cstheme="minorHAnsi"/>
          <w:sz w:val="20"/>
          <w:szCs w:val="20"/>
        </w:rPr>
        <w:t xml:space="preserve">ęść </w:t>
      </w:r>
      <w:r w:rsidRPr="00792E1D">
        <w:rPr>
          <w:rFonts w:asciiTheme="minorHAnsi" w:hAnsiTheme="minorHAnsi" w:cstheme="minorHAnsi"/>
          <w:sz w:val="20"/>
          <w:szCs w:val="20"/>
        </w:rPr>
        <w:t>Robót.</w:t>
      </w:r>
    </w:p>
    <w:p w14:paraId="45FBAB8C"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Wykonawca zobowi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zany jest do zawiadomienia Inspektora Nadzoru 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ciu wad oraz o gotowo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do odbioru zakwestionowanych uprzednio jako wadliwych Robót. Postanowienia §25 ust. 2-9 stosuje si</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odpowiednio.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cie wad powinno by</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stwierdzone w protokole odbioru.</w:t>
      </w:r>
    </w:p>
    <w:p w14:paraId="62F103E2" w14:textId="77777777" w:rsidR="007B6956" w:rsidRPr="00792E1D" w:rsidRDefault="007B6956" w:rsidP="007B6956">
      <w:pPr>
        <w:numPr>
          <w:ilvl w:val="5"/>
          <w:numId w:val="73"/>
        </w:numPr>
        <w:tabs>
          <w:tab w:val="clear" w:pos="252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ciowego powinien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mi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dzy innymi:</w:t>
      </w:r>
    </w:p>
    <w:p w14:paraId="532ECFC4"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zakres wykonanych Robót;</w:t>
      </w:r>
    </w:p>
    <w:p w14:paraId="45E563CD"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procentowy stan zaawansowania wykonanego Przedmiotu umowy;</w:t>
      </w:r>
    </w:p>
    <w:p w14:paraId="0C3281E6"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kwot</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Wykonawcy za wykonany etap Robót;</w:t>
      </w:r>
    </w:p>
    <w:p w14:paraId="08AE008B" w14:textId="77777777" w:rsidR="007B6956" w:rsidRPr="00792E1D" w:rsidRDefault="007B6956" w:rsidP="007B6956">
      <w:pPr>
        <w:numPr>
          <w:ilvl w:val="4"/>
          <w:numId w:val="91"/>
        </w:numPr>
        <w:autoSpaceDE w:val="0"/>
        <w:autoSpaceDN w:val="0"/>
        <w:adjustRightInd w:val="0"/>
        <w:spacing w:line="276" w:lineRule="auto"/>
        <w:ind w:left="709" w:hanging="425"/>
        <w:contextualSpacing/>
        <w:jc w:val="both"/>
        <w:rPr>
          <w:rFonts w:asciiTheme="minorHAnsi" w:hAnsiTheme="minorHAnsi" w:cstheme="minorHAnsi"/>
          <w:sz w:val="20"/>
          <w:szCs w:val="20"/>
        </w:rPr>
      </w:pPr>
      <w:r w:rsidRPr="00792E1D">
        <w:rPr>
          <w:rFonts w:asciiTheme="minorHAnsi" w:hAnsiTheme="minorHAnsi" w:cstheme="minorHAnsi"/>
          <w:sz w:val="20"/>
          <w:szCs w:val="20"/>
        </w:rPr>
        <w:t>ewentualne kwoty, które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 potr</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ci</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z wynagrodzenia Wykonawcy na mocy niniejszej Umowy.</w:t>
      </w:r>
    </w:p>
    <w:p w14:paraId="16577983" w14:textId="77777777" w:rsidR="007B6956" w:rsidRPr="00792E1D" w:rsidRDefault="007B6956" w:rsidP="007B6956">
      <w:pPr>
        <w:widowControl w:val="0"/>
        <w:numPr>
          <w:ilvl w:val="5"/>
          <w:numId w:val="73"/>
        </w:numPr>
        <w:tabs>
          <w:tab w:val="clear" w:pos="252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ani Użytkownik nie będą u</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ytkowa</w:t>
      </w:r>
      <w:r w:rsidRPr="00792E1D">
        <w:rPr>
          <w:rFonts w:asciiTheme="minorHAnsi" w:eastAsia="TimesNewRoman" w:hAnsiTheme="minorHAnsi" w:cstheme="minorHAnsi"/>
          <w:sz w:val="20"/>
          <w:szCs w:val="20"/>
        </w:rPr>
        <w:t>ć ż</w:t>
      </w:r>
      <w:r w:rsidRPr="00792E1D">
        <w:rPr>
          <w:rFonts w:asciiTheme="minorHAnsi" w:hAnsiTheme="minorHAnsi" w:cstheme="minorHAnsi"/>
          <w:sz w:val="20"/>
          <w:szCs w:val="20"/>
        </w:rPr>
        <w:t>adnej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 Robót budowlanych zanim Inspektor Nadzoru nie wystawi protokołu odbioru dla tej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w:t>
      </w:r>
    </w:p>
    <w:p w14:paraId="34DD6617" w14:textId="77777777" w:rsidR="007B6956" w:rsidRPr="00792E1D" w:rsidRDefault="007B6956" w:rsidP="007B6956">
      <w:pPr>
        <w:widowControl w:val="0"/>
        <w:numPr>
          <w:ilvl w:val="5"/>
          <w:numId w:val="73"/>
        </w:numPr>
        <w:tabs>
          <w:tab w:val="clear" w:pos="2520"/>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Przedmiot umowy uważa się za wykonany w dniu podpisania przez obie strony protokołu odbioru końcowego. </w:t>
      </w:r>
    </w:p>
    <w:p w14:paraId="2CA24F7B" w14:textId="77777777" w:rsidR="007B6956" w:rsidRPr="00792E1D" w:rsidRDefault="007B6956" w:rsidP="007B6956">
      <w:pPr>
        <w:spacing w:line="276" w:lineRule="auto"/>
        <w:jc w:val="both"/>
        <w:rPr>
          <w:rFonts w:asciiTheme="minorHAnsi" w:hAnsiTheme="minorHAnsi" w:cstheme="minorHAnsi"/>
          <w:sz w:val="20"/>
          <w:szCs w:val="20"/>
        </w:rPr>
      </w:pPr>
    </w:p>
    <w:p w14:paraId="69CFF454"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26</w:t>
      </w:r>
    </w:p>
    <w:p w14:paraId="69DD21C4"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Odbiór ostateczny</w:t>
      </w:r>
    </w:p>
    <w:p w14:paraId="63654194"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cy zwoła, przed zako</w:t>
      </w:r>
      <w:r w:rsidRPr="00792E1D">
        <w:rPr>
          <w:rFonts w:asciiTheme="minorHAnsi" w:eastAsia="TimesNewRoman" w:hAnsiTheme="minorHAnsi" w:cstheme="minorHAnsi"/>
          <w:sz w:val="20"/>
          <w:szCs w:val="20"/>
        </w:rPr>
        <w:t>ń</w:t>
      </w:r>
      <w:r w:rsidRPr="00792E1D">
        <w:rPr>
          <w:rFonts w:asciiTheme="minorHAnsi" w:hAnsiTheme="minorHAnsi" w:cstheme="minorHAnsi"/>
          <w:sz w:val="20"/>
          <w:szCs w:val="20"/>
        </w:rPr>
        <w:t>czeniem okresu gwarancji komisj</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odbioru dla ustalenia warunków odbioru ostatecznego.</w:t>
      </w:r>
    </w:p>
    <w:p w14:paraId="3E91C1C1"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 skład Komisji wchodzić będą co najmniej:</w:t>
      </w:r>
    </w:p>
    <w:p w14:paraId="78C2CDAB" w14:textId="77777777" w:rsidR="007B6956" w:rsidRPr="00792E1D" w:rsidRDefault="007B6956" w:rsidP="007B695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Inspektor Nadzoru,</w:t>
      </w:r>
    </w:p>
    <w:p w14:paraId="6459210A" w14:textId="77777777" w:rsidR="007B6956" w:rsidRPr="00792E1D" w:rsidRDefault="007B6956" w:rsidP="007B695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Użytkownik lub jego upoważniony przedstawiciel,</w:t>
      </w:r>
    </w:p>
    <w:p w14:paraId="4A5569A7" w14:textId="77777777" w:rsidR="007B6956" w:rsidRPr="00792E1D" w:rsidRDefault="007B6956" w:rsidP="007B6956">
      <w:pPr>
        <w:numPr>
          <w:ilvl w:val="7"/>
          <w:numId w:val="73"/>
        </w:numPr>
        <w:tabs>
          <w:tab w:val="clear" w:pos="3240"/>
          <w:tab w:val="num" w:pos="284"/>
          <w:tab w:val="num" w:pos="709"/>
        </w:tabs>
        <w:autoSpaceDE w:val="0"/>
        <w:autoSpaceDN w:val="0"/>
        <w:adjustRightInd w:val="0"/>
        <w:spacing w:line="276" w:lineRule="auto"/>
        <w:ind w:left="709" w:hanging="331"/>
        <w:contextualSpacing/>
        <w:jc w:val="both"/>
        <w:rPr>
          <w:rFonts w:asciiTheme="minorHAnsi" w:hAnsiTheme="minorHAnsi" w:cstheme="minorHAnsi"/>
          <w:sz w:val="20"/>
          <w:szCs w:val="20"/>
        </w:rPr>
      </w:pPr>
      <w:r w:rsidRPr="00792E1D">
        <w:rPr>
          <w:rFonts w:asciiTheme="minorHAnsi" w:hAnsiTheme="minorHAnsi" w:cstheme="minorHAnsi"/>
          <w:sz w:val="20"/>
          <w:szCs w:val="20"/>
        </w:rPr>
        <w:t>Przedstawiciel Wykonawcy.</w:t>
      </w:r>
    </w:p>
    <w:p w14:paraId="49C31085"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Odbiór ostateczny polega na ocenie wykonanych Robót zwi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zanych z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ciem wad zaistniałych w okresie gwarancji, wskazanych w spisanych na t</w:t>
      </w:r>
      <w:r w:rsidRPr="00792E1D">
        <w:rPr>
          <w:rFonts w:asciiTheme="minorHAnsi" w:eastAsia="TimesNewRoman" w:hAnsiTheme="minorHAnsi" w:cstheme="minorHAnsi"/>
          <w:sz w:val="20"/>
          <w:szCs w:val="20"/>
        </w:rPr>
        <w:t>ę </w:t>
      </w:r>
      <w:r w:rsidRPr="00792E1D">
        <w:rPr>
          <w:rFonts w:asciiTheme="minorHAnsi" w:hAnsiTheme="minorHAnsi" w:cstheme="minorHAnsi"/>
          <w:sz w:val="20"/>
          <w:szCs w:val="20"/>
        </w:rPr>
        <w:t>okoliczno</w:t>
      </w:r>
      <w:r w:rsidRPr="00792E1D">
        <w:rPr>
          <w:rFonts w:asciiTheme="minorHAnsi" w:eastAsia="TimesNewRoman" w:hAnsiTheme="minorHAnsi" w:cstheme="minorHAnsi"/>
          <w:sz w:val="20"/>
          <w:szCs w:val="20"/>
        </w:rPr>
        <w:t xml:space="preserve">ść </w:t>
      </w:r>
      <w:r w:rsidRPr="00792E1D">
        <w:rPr>
          <w:rFonts w:asciiTheme="minorHAnsi" w:hAnsiTheme="minorHAnsi" w:cstheme="minorHAnsi"/>
          <w:sz w:val="20"/>
          <w:szCs w:val="20"/>
        </w:rPr>
        <w:t>protokołach.</w:t>
      </w:r>
    </w:p>
    <w:p w14:paraId="5B5DAAE3" w14:textId="77777777" w:rsidR="007B6956" w:rsidRPr="00792E1D" w:rsidRDefault="007B6956" w:rsidP="007B6956">
      <w:pPr>
        <w:numPr>
          <w:ilvl w:val="6"/>
          <w:numId w:val="73"/>
        </w:numPr>
        <w:tabs>
          <w:tab w:val="clear" w:pos="2880"/>
          <w:tab w:val="num" w:pos="284"/>
          <w:tab w:val="num" w:pos="360"/>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ostatecznego zostanie wystawiony po upływie okresu gwarancji dla Obiektu, w ci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gu 10 dni od powiadomienia Zamawiającego przez Wykonawc</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ciu wszystkich wad ujawnionych w okresie gwarancji, przy czym protokół odbioru ostatecznego musi zawiera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 xml:space="preserve">potwierdzenie, </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wszelkie wady zaistniałe w okresie gwarancji zostały prawidłowo usuni</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te przez Wykonawc</w:t>
      </w:r>
      <w:r w:rsidRPr="00792E1D">
        <w:rPr>
          <w:rFonts w:asciiTheme="minorHAnsi" w:eastAsia="TimesNewRoman" w:hAnsiTheme="minorHAnsi" w:cstheme="minorHAnsi"/>
          <w:sz w:val="20"/>
          <w:szCs w:val="20"/>
        </w:rPr>
        <w:t>ę lub stwierdzać brak wad</w:t>
      </w:r>
      <w:r w:rsidRPr="00792E1D">
        <w:rPr>
          <w:rFonts w:asciiTheme="minorHAnsi" w:hAnsiTheme="minorHAnsi" w:cstheme="minorHAnsi"/>
          <w:sz w:val="20"/>
          <w:szCs w:val="20"/>
        </w:rPr>
        <w:t>.</w:t>
      </w:r>
    </w:p>
    <w:p w14:paraId="3371A7DF" w14:textId="77777777" w:rsidR="007B6956" w:rsidRPr="00792E1D" w:rsidRDefault="007B6956" w:rsidP="007B6956">
      <w:pPr>
        <w:numPr>
          <w:ilvl w:val="6"/>
          <w:numId w:val="73"/>
        </w:numPr>
        <w:tabs>
          <w:tab w:val="clear" w:pos="288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Protokół odbioru ostatecznego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dzie potwierdzał dat</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 z któr</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Wykonawca wywi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zał si</w:t>
      </w:r>
      <w:r w:rsidRPr="00792E1D">
        <w:rPr>
          <w:rFonts w:asciiTheme="minorHAnsi" w:eastAsia="TimesNewRoman" w:hAnsiTheme="minorHAnsi" w:cstheme="minorHAnsi"/>
          <w:sz w:val="20"/>
          <w:szCs w:val="20"/>
        </w:rPr>
        <w:t xml:space="preserve">ę </w:t>
      </w:r>
      <w:r w:rsidRPr="00792E1D">
        <w:rPr>
          <w:rFonts w:asciiTheme="minorHAnsi" w:hAnsiTheme="minorHAnsi" w:cstheme="minorHAnsi"/>
          <w:sz w:val="20"/>
          <w:szCs w:val="20"/>
        </w:rPr>
        <w:t>ze wszystkich zobowi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za</w:t>
      </w:r>
      <w:r w:rsidRPr="00792E1D">
        <w:rPr>
          <w:rFonts w:asciiTheme="minorHAnsi" w:eastAsia="TimesNewRoman" w:hAnsiTheme="minorHAnsi" w:cstheme="minorHAnsi"/>
          <w:sz w:val="20"/>
          <w:szCs w:val="20"/>
        </w:rPr>
        <w:t xml:space="preserve">ń </w:t>
      </w:r>
      <w:r w:rsidRPr="00792E1D">
        <w:rPr>
          <w:rFonts w:asciiTheme="minorHAnsi" w:hAnsiTheme="minorHAnsi" w:cstheme="minorHAnsi"/>
          <w:sz w:val="20"/>
          <w:szCs w:val="20"/>
        </w:rPr>
        <w:t>w odniesieniu do Umowy.</w:t>
      </w:r>
    </w:p>
    <w:p w14:paraId="2A41F4F3" w14:textId="77777777" w:rsidR="007B6956" w:rsidRPr="00792E1D" w:rsidRDefault="007B6956" w:rsidP="007B6956">
      <w:pPr>
        <w:numPr>
          <w:ilvl w:val="6"/>
          <w:numId w:val="73"/>
        </w:numPr>
        <w:tabs>
          <w:tab w:val="clear" w:pos="2880"/>
          <w:tab w:val="num" w:pos="284"/>
          <w:tab w:val="num" w:pos="360"/>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Podpisanie przez strony protokołu ostatecznego nie uchybia możliwości dochodzenia przez Zamawiającego roszczeń z tytułu rękojmi.</w:t>
      </w:r>
    </w:p>
    <w:p w14:paraId="3F5EC713" w14:textId="77777777" w:rsidR="007B6956" w:rsidRPr="0073563E" w:rsidRDefault="007B6956" w:rsidP="007B6956">
      <w:pPr>
        <w:spacing w:line="276" w:lineRule="auto"/>
        <w:jc w:val="center"/>
        <w:rPr>
          <w:rFonts w:asciiTheme="minorHAnsi" w:hAnsiTheme="minorHAnsi" w:cstheme="minorHAnsi"/>
          <w:b/>
          <w:color w:val="FF0000"/>
          <w:sz w:val="20"/>
          <w:szCs w:val="20"/>
        </w:rPr>
      </w:pPr>
    </w:p>
    <w:p w14:paraId="3207F19B"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27</w:t>
      </w:r>
    </w:p>
    <w:p w14:paraId="75CC88A5"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Wynagrodzenie i sposób płatności</w:t>
      </w:r>
    </w:p>
    <w:p w14:paraId="42A30AC4" w14:textId="77777777" w:rsidR="007B6956" w:rsidRPr="00F22258"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F22258">
        <w:rPr>
          <w:rFonts w:asciiTheme="minorHAnsi" w:hAnsiTheme="minorHAnsi" w:cstheme="minorHAnsi"/>
          <w:sz w:val="20"/>
          <w:szCs w:val="20"/>
        </w:rPr>
        <w:t>Wynagrodzenie Wykonawcy za wykonanie przedmiotu umowy ustala si</w:t>
      </w:r>
      <w:r w:rsidRPr="00F22258">
        <w:rPr>
          <w:rFonts w:asciiTheme="minorHAnsi" w:eastAsia="TimesNewRoman" w:hAnsiTheme="minorHAnsi" w:cstheme="minorHAnsi"/>
          <w:sz w:val="20"/>
          <w:szCs w:val="20"/>
        </w:rPr>
        <w:t>ę</w:t>
      </w:r>
      <w:r w:rsidRPr="00F22258">
        <w:rPr>
          <w:rFonts w:asciiTheme="minorHAnsi" w:hAnsiTheme="minorHAnsi" w:cstheme="minorHAnsi"/>
          <w:sz w:val="20"/>
          <w:szCs w:val="20"/>
        </w:rPr>
        <w:t xml:space="preserve">, na podstawie oferty Wykonawcy stanowiącej </w:t>
      </w:r>
      <w:r w:rsidRPr="00F22258">
        <w:rPr>
          <w:rFonts w:asciiTheme="minorHAnsi" w:hAnsiTheme="minorHAnsi" w:cstheme="minorHAnsi"/>
          <w:b/>
          <w:sz w:val="20"/>
          <w:szCs w:val="20"/>
        </w:rPr>
        <w:t>załącznik nr 3 do umowy</w:t>
      </w:r>
      <w:r w:rsidRPr="00F22258">
        <w:rPr>
          <w:rFonts w:asciiTheme="minorHAnsi" w:hAnsiTheme="minorHAnsi" w:cstheme="minorHAnsi"/>
          <w:sz w:val="20"/>
          <w:szCs w:val="20"/>
        </w:rPr>
        <w:t>, w wysoko</w:t>
      </w:r>
      <w:r w:rsidRPr="00F22258">
        <w:rPr>
          <w:rFonts w:asciiTheme="minorHAnsi" w:eastAsia="TimesNewRoman" w:hAnsiTheme="minorHAnsi" w:cstheme="minorHAnsi"/>
          <w:sz w:val="20"/>
          <w:szCs w:val="20"/>
        </w:rPr>
        <w:t>ś</w:t>
      </w:r>
      <w:r w:rsidRPr="00F22258">
        <w:rPr>
          <w:rFonts w:asciiTheme="minorHAnsi" w:hAnsiTheme="minorHAnsi" w:cstheme="minorHAnsi"/>
          <w:sz w:val="20"/>
          <w:szCs w:val="20"/>
        </w:rPr>
        <w:t xml:space="preserve">ci ceny brutto: </w:t>
      </w:r>
      <w:r w:rsidRPr="00F22258">
        <w:rPr>
          <w:rFonts w:asciiTheme="minorHAnsi" w:hAnsiTheme="minorHAnsi" w:cstheme="minorHAnsi"/>
          <w:b/>
          <w:sz w:val="20"/>
          <w:szCs w:val="20"/>
        </w:rPr>
        <w:t>…………………. zł</w:t>
      </w:r>
      <w:r w:rsidRPr="00F22258">
        <w:rPr>
          <w:rFonts w:asciiTheme="minorHAnsi" w:hAnsiTheme="minorHAnsi" w:cstheme="minorHAnsi"/>
          <w:sz w:val="20"/>
          <w:szCs w:val="20"/>
        </w:rPr>
        <w:t xml:space="preserve"> (słownie: ………………………………………złote  i ………/100), w tym stawka podatku VAT.</w:t>
      </w:r>
    </w:p>
    <w:p w14:paraId="03E0DF8B" w14:textId="77777777" w:rsidR="007B6956" w:rsidRPr="00792E1D"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Wynagrodzenie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lone w §27 ust. 1 jest ryczałtowe i nie ulegnie  zmianie poza przypadkami określonymi w niniejszej umowie i ustawie Prawo zamówień publicznych.</w:t>
      </w:r>
    </w:p>
    <w:p w14:paraId="64EC7EE8" w14:textId="77777777" w:rsidR="007B6956" w:rsidRPr="00792E1D"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Wykonawca mo</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e wystawia</w:t>
      </w:r>
      <w:r w:rsidRPr="00792E1D">
        <w:rPr>
          <w:rFonts w:asciiTheme="minorHAnsi" w:eastAsia="TimesNewRoman" w:hAnsiTheme="minorHAnsi" w:cstheme="minorHAnsi"/>
          <w:sz w:val="20"/>
          <w:szCs w:val="20"/>
        </w:rPr>
        <w:t xml:space="preserve">ć </w:t>
      </w:r>
      <w:r w:rsidRPr="00792E1D">
        <w:rPr>
          <w:rFonts w:asciiTheme="minorHAnsi" w:hAnsiTheme="minorHAnsi" w:cstheme="minorHAnsi"/>
          <w:sz w:val="20"/>
          <w:szCs w:val="20"/>
        </w:rPr>
        <w:t>faktury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 za wykonanie danego etapu Robót, wskazanego w Harmonogramie realizacji zamówienia i płatności. Podstaw</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do wystawienia faktur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ciowych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dzie protokół odbioru cz</w:t>
      </w:r>
      <w:r w:rsidRPr="00792E1D">
        <w:rPr>
          <w:rFonts w:asciiTheme="minorHAnsi" w:eastAsia="TimesNewRoman" w:hAnsiTheme="minorHAnsi" w:cstheme="minorHAnsi"/>
          <w:sz w:val="20"/>
          <w:szCs w:val="20"/>
        </w:rPr>
        <w:t>ęś</w:t>
      </w:r>
      <w:r w:rsidRPr="00792E1D">
        <w:rPr>
          <w:rFonts w:asciiTheme="minorHAnsi" w:hAnsiTheme="minorHAnsi" w:cstheme="minorHAnsi"/>
          <w:sz w:val="20"/>
          <w:szCs w:val="20"/>
        </w:rPr>
        <w:t>ciowego. Tytułem faktur częściowych Wykonawca może otrzymać maksymalnie kwotę 90% wynagrodzenia, o którym mowa w ust. 1.</w:t>
      </w:r>
    </w:p>
    <w:p w14:paraId="5FCD78F3" w14:textId="77777777" w:rsidR="007B6956" w:rsidRPr="00792E1D" w:rsidRDefault="007B6956" w:rsidP="007B6956">
      <w:pPr>
        <w:widowControl w:val="0"/>
        <w:numPr>
          <w:ilvl w:val="7"/>
          <w:numId w:val="73"/>
        </w:numPr>
        <w:tabs>
          <w:tab w:val="clear" w:pos="324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Dokumentami niezb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dnymi do uruchomienia płatno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s</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w:t>
      </w:r>
    </w:p>
    <w:p w14:paraId="68A5E6FB"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protokoły odbioru;</w:t>
      </w:r>
    </w:p>
    <w:p w14:paraId="3F9B09D2"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rozliczenie kwoty nale</w:t>
      </w:r>
      <w:r w:rsidRPr="00792E1D">
        <w:rPr>
          <w:rFonts w:asciiTheme="minorHAnsi" w:eastAsia="TimesNewRoman" w:hAnsiTheme="minorHAnsi" w:cstheme="minorHAnsi"/>
          <w:sz w:val="20"/>
          <w:szCs w:val="20"/>
        </w:rPr>
        <w:t>ż</w:t>
      </w:r>
      <w:r w:rsidRPr="00792E1D">
        <w:rPr>
          <w:rFonts w:asciiTheme="minorHAnsi" w:hAnsiTheme="minorHAnsi" w:cstheme="minorHAnsi"/>
          <w:sz w:val="20"/>
          <w:szCs w:val="20"/>
        </w:rPr>
        <w:t>nej dla Wykonawcy za dany etap Robót;</w:t>
      </w:r>
    </w:p>
    <w:p w14:paraId="39D48093"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wiadczenie podwykonawców, o którym mowa w § 20 ust. 11 umowy;</w:t>
      </w:r>
    </w:p>
    <w:p w14:paraId="28556597" w14:textId="77777777" w:rsidR="007B6956" w:rsidRPr="00792E1D" w:rsidRDefault="007B6956" w:rsidP="007B6956">
      <w:pPr>
        <w:numPr>
          <w:ilvl w:val="0"/>
          <w:numId w:val="85"/>
        </w:numPr>
        <w:tabs>
          <w:tab w:val="num" w:pos="284"/>
        </w:tabs>
        <w:autoSpaceDE w:val="0"/>
        <w:autoSpaceDN w:val="0"/>
        <w:adjustRightInd w:val="0"/>
        <w:spacing w:line="276" w:lineRule="auto"/>
        <w:contextualSpacing/>
        <w:jc w:val="both"/>
        <w:rPr>
          <w:rFonts w:asciiTheme="minorHAnsi" w:hAnsiTheme="minorHAnsi" w:cstheme="minorHAnsi"/>
          <w:sz w:val="20"/>
          <w:szCs w:val="20"/>
        </w:rPr>
      </w:pPr>
      <w:r w:rsidRPr="00792E1D">
        <w:rPr>
          <w:rFonts w:asciiTheme="minorHAnsi" w:hAnsiTheme="minorHAnsi" w:cstheme="minorHAnsi"/>
          <w:sz w:val="20"/>
          <w:szCs w:val="20"/>
        </w:rPr>
        <w:t>prawidłowo wystawiona faktura.</w:t>
      </w:r>
    </w:p>
    <w:p w14:paraId="6F2711B1" w14:textId="77777777" w:rsidR="007B6956" w:rsidRPr="00F22258" w:rsidRDefault="007B6956" w:rsidP="007B6956">
      <w:pPr>
        <w:widowControl w:val="0"/>
        <w:numPr>
          <w:ilvl w:val="4"/>
          <w:numId w:val="69"/>
        </w:numPr>
        <w:tabs>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792E1D">
        <w:rPr>
          <w:rFonts w:asciiTheme="minorHAnsi" w:hAnsiTheme="minorHAnsi" w:cstheme="minorHAnsi"/>
          <w:sz w:val="20"/>
          <w:szCs w:val="20"/>
        </w:rPr>
        <w:t>Ostateczne rozliczenie Umowy z wystawieniem faktury ko</w:t>
      </w:r>
      <w:r w:rsidRPr="00792E1D">
        <w:rPr>
          <w:rFonts w:asciiTheme="minorHAnsi" w:eastAsia="TimesNewRoman" w:hAnsiTheme="minorHAnsi" w:cstheme="minorHAnsi"/>
          <w:sz w:val="20"/>
          <w:szCs w:val="20"/>
        </w:rPr>
        <w:t>ń</w:t>
      </w:r>
      <w:r w:rsidRPr="00792E1D">
        <w:rPr>
          <w:rFonts w:asciiTheme="minorHAnsi" w:hAnsiTheme="minorHAnsi" w:cstheme="minorHAnsi"/>
          <w:sz w:val="20"/>
          <w:szCs w:val="20"/>
        </w:rPr>
        <w:t>cowej nast</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 xml:space="preserve">pi po podpisaniu protokołu odbioru </w:t>
      </w:r>
      <w:r w:rsidRPr="00F22258">
        <w:rPr>
          <w:rFonts w:asciiTheme="minorHAnsi" w:hAnsiTheme="minorHAnsi" w:cstheme="minorHAnsi"/>
          <w:sz w:val="20"/>
          <w:szCs w:val="20"/>
        </w:rPr>
        <w:t>ko</w:t>
      </w:r>
      <w:r w:rsidRPr="00F22258">
        <w:rPr>
          <w:rFonts w:asciiTheme="minorHAnsi" w:eastAsia="TimesNewRoman" w:hAnsiTheme="minorHAnsi" w:cstheme="minorHAnsi"/>
          <w:sz w:val="20"/>
          <w:szCs w:val="20"/>
        </w:rPr>
        <w:t>ń</w:t>
      </w:r>
      <w:r w:rsidRPr="00F22258">
        <w:rPr>
          <w:rFonts w:asciiTheme="minorHAnsi" w:hAnsiTheme="minorHAnsi" w:cstheme="minorHAnsi"/>
          <w:sz w:val="20"/>
          <w:szCs w:val="20"/>
        </w:rPr>
        <w:t>cowego.</w:t>
      </w:r>
    </w:p>
    <w:p w14:paraId="48DEAA36" w14:textId="77777777" w:rsidR="007B6956" w:rsidRPr="00F22258" w:rsidRDefault="007B6956" w:rsidP="007B6956">
      <w:pPr>
        <w:widowControl w:val="0"/>
        <w:numPr>
          <w:ilvl w:val="4"/>
          <w:numId w:val="69"/>
        </w:numPr>
        <w:tabs>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F22258">
        <w:rPr>
          <w:rFonts w:asciiTheme="minorHAnsi" w:hAnsiTheme="minorHAnsi" w:cstheme="minorHAnsi"/>
          <w:sz w:val="20"/>
          <w:szCs w:val="20"/>
        </w:rPr>
        <w:t>Faktury b</w:t>
      </w:r>
      <w:r w:rsidRPr="00F22258">
        <w:rPr>
          <w:rFonts w:asciiTheme="minorHAnsi" w:eastAsia="TimesNewRoman" w:hAnsiTheme="minorHAnsi" w:cstheme="minorHAnsi"/>
          <w:sz w:val="20"/>
          <w:szCs w:val="20"/>
        </w:rPr>
        <w:t>ę</w:t>
      </w:r>
      <w:r w:rsidRPr="00F22258">
        <w:rPr>
          <w:rFonts w:asciiTheme="minorHAnsi" w:hAnsiTheme="minorHAnsi" w:cstheme="minorHAnsi"/>
          <w:sz w:val="20"/>
          <w:szCs w:val="20"/>
        </w:rPr>
        <w:t>d</w:t>
      </w:r>
      <w:r w:rsidRPr="00F22258">
        <w:rPr>
          <w:rFonts w:asciiTheme="minorHAnsi" w:eastAsia="TimesNewRoman" w:hAnsiTheme="minorHAnsi" w:cstheme="minorHAnsi"/>
          <w:sz w:val="20"/>
          <w:szCs w:val="20"/>
        </w:rPr>
        <w:t xml:space="preserve">ą </w:t>
      </w:r>
      <w:r w:rsidRPr="00F22258">
        <w:rPr>
          <w:rFonts w:asciiTheme="minorHAnsi" w:hAnsiTheme="minorHAnsi" w:cstheme="minorHAnsi"/>
          <w:sz w:val="20"/>
          <w:szCs w:val="20"/>
        </w:rPr>
        <w:t>wystawione dla Województwa Pomorskiego, ul. Okopowa 21/27, 80-810 Gda</w:t>
      </w:r>
      <w:r w:rsidRPr="00F22258">
        <w:rPr>
          <w:rFonts w:asciiTheme="minorHAnsi" w:eastAsia="TimesNewRoman" w:hAnsiTheme="minorHAnsi" w:cstheme="minorHAnsi"/>
          <w:sz w:val="20"/>
          <w:szCs w:val="20"/>
        </w:rPr>
        <w:t>ń</w:t>
      </w:r>
      <w:r w:rsidRPr="00F22258">
        <w:rPr>
          <w:rFonts w:asciiTheme="minorHAnsi" w:hAnsiTheme="minorHAnsi" w:cstheme="minorHAnsi"/>
          <w:sz w:val="20"/>
          <w:szCs w:val="20"/>
        </w:rPr>
        <w:t xml:space="preserve">sk, NIP 583-31-63-786. </w:t>
      </w:r>
    </w:p>
    <w:p w14:paraId="2134BDA6" w14:textId="77777777" w:rsidR="007B6956" w:rsidRPr="00792E1D" w:rsidRDefault="007B6956" w:rsidP="007B6956">
      <w:pPr>
        <w:widowControl w:val="0"/>
        <w:numPr>
          <w:ilvl w:val="4"/>
          <w:numId w:val="69"/>
        </w:numPr>
        <w:tabs>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Płatno</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ci b</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d</w:t>
      </w:r>
      <w:r w:rsidRPr="00792E1D">
        <w:rPr>
          <w:rFonts w:asciiTheme="minorHAnsi" w:eastAsia="TimesNewRoman" w:hAnsiTheme="minorHAnsi" w:cstheme="minorHAnsi"/>
          <w:sz w:val="20"/>
          <w:szCs w:val="20"/>
        </w:rPr>
        <w:t xml:space="preserve">ą </w:t>
      </w:r>
      <w:r w:rsidRPr="00792E1D">
        <w:rPr>
          <w:rFonts w:asciiTheme="minorHAnsi" w:hAnsiTheme="minorHAnsi" w:cstheme="minorHAnsi"/>
          <w:sz w:val="20"/>
          <w:szCs w:val="20"/>
        </w:rPr>
        <w:t>dokonywane w ci</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gu 28 dni od daty dor</w:t>
      </w:r>
      <w:r w:rsidRPr="00792E1D">
        <w:rPr>
          <w:rFonts w:asciiTheme="minorHAnsi" w:eastAsia="TimesNewRoman" w:hAnsiTheme="minorHAnsi" w:cstheme="minorHAnsi"/>
          <w:sz w:val="20"/>
          <w:szCs w:val="20"/>
        </w:rPr>
        <w:t>ę</w:t>
      </w:r>
      <w:r w:rsidRPr="00792E1D">
        <w:rPr>
          <w:rFonts w:asciiTheme="minorHAnsi" w:hAnsiTheme="minorHAnsi" w:cstheme="minorHAnsi"/>
          <w:sz w:val="20"/>
          <w:szCs w:val="20"/>
        </w:rPr>
        <w:t>czenia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cemu dokumentów okre</w:t>
      </w:r>
      <w:r w:rsidRPr="00792E1D">
        <w:rPr>
          <w:rFonts w:asciiTheme="minorHAnsi" w:eastAsia="TimesNewRoman" w:hAnsiTheme="minorHAnsi" w:cstheme="minorHAnsi"/>
          <w:sz w:val="20"/>
          <w:szCs w:val="20"/>
        </w:rPr>
        <w:t>ś</w:t>
      </w:r>
      <w:r w:rsidRPr="00792E1D">
        <w:rPr>
          <w:rFonts w:asciiTheme="minorHAnsi" w:hAnsiTheme="minorHAnsi" w:cstheme="minorHAnsi"/>
          <w:sz w:val="20"/>
          <w:szCs w:val="20"/>
        </w:rPr>
        <w:t>lonych w § 27 ust. 4.</w:t>
      </w:r>
    </w:p>
    <w:p w14:paraId="7F5C4F95" w14:textId="77777777" w:rsidR="007B6956" w:rsidRPr="00792E1D" w:rsidRDefault="007B6956" w:rsidP="007B6956">
      <w:pPr>
        <w:widowControl w:val="0"/>
        <w:numPr>
          <w:ilvl w:val="4"/>
          <w:numId w:val="69"/>
        </w:numPr>
        <w:tabs>
          <w:tab w:val="num" w:pos="284"/>
        </w:tabs>
        <w:autoSpaceDE w:val="0"/>
        <w:autoSpaceDN w:val="0"/>
        <w:adjustRightInd w:val="0"/>
        <w:spacing w:line="276" w:lineRule="auto"/>
        <w:ind w:left="357" w:hanging="357"/>
        <w:contextualSpacing/>
        <w:jc w:val="both"/>
        <w:rPr>
          <w:rFonts w:asciiTheme="minorHAnsi" w:hAnsiTheme="minorHAnsi" w:cstheme="minorHAnsi"/>
          <w:sz w:val="20"/>
          <w:szCs w:val="20"/>
        </w:rPr>
      </w:pPr>
      <w:r w:rsidRPr="00792E1D">
        <w:rPr>
          <w:rFonts w:asciiTheme="minorHAnsi" w:hAnsiTheme="minorHAnsi" w:cstheme="minorHAnsi"/>
          <w:sz w:val="20"/>
          <w:szCs w:val="20"/>
        </w:rPr>
        <w:t xml:space="preserve"> Terminem zapłaty jest dzie</w:t>
      </w:r>
      <w:r w:rsidRPr="00792E1D">
        <w:rPr>
          <w:rFonts w:asciiTheme="minorHAnsi" w:eastAsia="TimesNewRoman" w:hAnsiTheme="minorHAnsi" w:cstheme="minorHAnsi"/>
          <w:sz w:val="20"/>
          <w:szCs w:val="20"/>
        </w:rPr>
        <w:t xml:space="preserve">ń </w:t>
      </w:r>
      <w:r w:rsidRPr="00792E1D">
        <w:rPr>
          <w:rFonts w:asciiTheme="minorHAnsi" w:hAnsiTheme="minorHAnsi" w:cstheme="minorHAnsi"/>
          <w:sz w:val="20"/>
          <w:szCs w:val="20"/>
        </w:rPr>
        <w:t>obci</w:t>
      </w:r>
      <w:r w:rsidRPr="00792E1D">
        <w:rPr>
          <w:rFonts w:asciiTheme="minorHAnsi" w:eastAsia="TimesNewRoman" w:hAnsiTheme="minorHAnsi" w:cstheme="minorHAnsi"/>
          <w:sz w:val="20"/>
          <w:szCs w:val="20"/>
        </w:rPr>
        <w:t>ąż</w:t>
      </w:r>
      <w:r w:rsidRPr="00792E1D">
        <w:rPr>
          <w:rFonts w:asciiTheme="minorHAnsi" w:hAnsiTheme="minorHAnsi" w:cstheme="minorHAnsi"/>
          <w:sz w:val="20"/>
          <w:szCs w:val="20"/>
        </w:rPr>
        <w:t>enia rachunku bankowego Zamawiaj</w:t>
      </w:r>
      <w:r w:rsidRPr="00792E1D">
        <w:rPr>
          <w:rFonts w:asciiTheme="minorHAnsi" w:eastAsia="TimesNewRoman" w:hAnsiTheme="minorHAnsi" w:cstheme="minorHAnsi"/>
          <w:sz w:val="20"/>
          <w:szCs w:val="20"/>
        </w:rPr>
        <w:t>ą</w:t>
      </w:r>
      <w:r w:rsidRPr="00792E1D">
        <w:rPr>
          <w:rFonts w:asciiTheme="minorHAnsi" w:hAnsiTheme="minorHAnsi" w:cstheme="minorHAnsi"/>
          <w:sz w:val="20"/>
          <w:szCs w:val="20"/>
        </w:rPr>
        <w:t>cego.</w:t>
      </w:r>
    </w:p>
    <w:p w14:paraId="136615DF" w14:textId="77777777" w:rsidR="007B6956" w:rsidRPr="00792E1D" w:rsidRDefault="007B6956" w:rsidP="007B6956">
      <w:pPr>
        <w:spacing w:line="276" w:lineRule="auto"/>
        <w:jc w:val="center"/>
        <w:rPr>
          <w:rFonts w:asciiTheme="minorHAnsi" w:hAnsiTheme="minorHAnsi" w:cstheme="minorHAnsi"/>
          <w:b/>
          <w:strike/>
          <w:sz w:val="20"/>
          <w:szCs w:val="20"/>
        </w:rPr>
      </w:pPr>
    </w:p>
    <w:p w14:paraId="4E61C089"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 28</w:t>
      </w:r>
    </w:p>
    <w:p w14:paraId="17242E46" w14:textId="77777777" w:rsidR="007B6956" w:rsidRPr="00792E1D" w:rsidRDefault="007B6956" w:rsidP="007B6956">
      <w:pPr>
        <w:spacing w:line="276" w:lineRule="auto"/>
        <w:jc w:val="center"/>
        <w:rPr>
          <w:rFonts w:asciiTheme="minorHAnsi" w:hAnsiTheme="minorHAnsi" w:cstheme="minorHAnsi"/>
          <w:b/>
          <w:sz w:val="20"/>
          <w:szCs w:val="20"/>
        </w:rPr>
      </w:pPr>
      <w:r w:rsidRPr="00792E1D">
        <w:rPr>
          <w:rFonts w:asciiTheme="minorHAnsi" w:hAnsiTheme="minorHAnsi" w:cstheme="minorHAnsi"/>
          <w:b/>
          <w:sz w:val="20"/>
          <w:szCs w:val="20"/>
        </w:rPr>
        <w:t>Zabezpieczenie należytego wykonania umowy</w:t>
      </w:r>
    </w:p>
    <w:p w14:paraId="620FF97C" w14:textId="77777777" w:rsidR="007B6956" w:rsidRPr="00F22258"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F22258">
        <w:rPr>
          <w:rFonts w:asciiTheme="minorHAnsi" w:hAnsiTheme="minorHAnsi" w:cstheme="minorHAnsi"/>
          <w:sz w:val="20"/>
          <w:szCs w:val="20"/>
        </w:rPr>
        <w:t xml:space="preserve">Strony potwierdzają, że przed zawarciem Umowy Wykonawca wniósł zabezpieczenie należytego wykonania Umowy w wysokości 5 % wynagrodzenia, o którym mowa w §27 ust. 1, co stanowi kwotę </w:t>
      </w:r>
      <w:r w:rsidRPr="00F22258">
        <w:rPr>
          <w:rFonts w:asciiTheme="minorHAnsi" w:hAnsiTheme="minorHAnsi" w:cstheme="minorHAnsi"/>
          <w:b/>
          <w:sz w:val="20"/>
          <w:szCs w:val="20"/>
        </w:rPr>
        <w:t>……………… zł</w:t>
      </w:r>
      <w:r w:rsidRPr="00F22258">
        <w:rPr>
          <w:rFonts w:asciiTheme="minorHAnsi" w:hAnsiTheme="minorHAnsi" w:cstheme="minorHAnsi"/>
          <w:sz w:val="20"/>
          <w:szCs w:val="20"/>
        </w:rPr>
        <w:t xml:space="preserve"> (słownie: ……………………………. złote i ……/100). </w:t>
      </w:r>
    </w:p>
    <w:p w14:paraId="19E303E2" w14:textId="77777777" w:rsidR="007B6956" w:rsidRPr="00F22258" w:rsidRDefault="007B6956" w:rsidP="007B6956">
      <w:pPr>
        <w:numPr>
          <w:ilvl w:val="6"/>
          <w:numId w:val="81"/>
        </w:numPr>
        <w:suppressAutoHyphens/>
        <w:spacing w:line="276" w:lineRule="auto"/>
        <w:ind w:left="284" w:hanging="284"/>
        <w:rPr>
          <w:rFonts w:asciiTheme="minorHAnsi" w:hAnsiTheme="minorHAnsi" w:cstheme="minorHAnsi"/>
          <w:sz w:val="18"/>
          <w:szCs w:val="20"/>
        </w:rPr>
      </w:pPr>
      <w:r w:rsidRPr="00F22258">
        <w:rPr>
          <w:rFonts w:asciiTheme="minorHAnsi" w:hAnsiTheme="minorHAnsi" w:cstheme="minorHAnsi"/>
          <w:sz w:val="20"/>
          <w:szCs w:val="20"/>
        </w:rPr>
        <w:t>Zabezpieczenie należytego wykonania Umowy zostało wniesione w formie  …………………………………….</w:t>
      </w:r>
    </w:p>
    <w:p w14:paraId="3518B5EA"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007B06C"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W trakcie realizacji Umowy Wykonawca, w uzgodnieniu z Zamawiającym może dokonać zmiany formy zabezpieczenia na jedną lub kilka form, o których mowa w art. 450 ust. 1 ustawy - Prawo zamówień publicznych. </w:t>
      </w:r>
    </w:p>
    <w:p w14:paraId="1207CD9E"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Wykonawca będzie zobowiązany do przedłużenia ważności zabezpieczenia, jeżeli data jego wygaśnięcia przypadnie przed terminem wykonania Przedmiotu umowy. Koszt przedłużenia ważności zabezpieczenia jest kosztem obciążającym w całości Wykonawcę. </w:t>
      </w:r>
    </w:p>
    <w:p w14:paraId="5067EA95"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Wykonawca będzie zobowiązany do uzupełnienia wysokości zabezpieczenia, w przypadku skorzystania z niego przez Zamawiającego w trakcie realizacji Umowy.</w:t>
      </w:r>
    </w:p>
    <w:p w14:paraId="3D9F3B35"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W przypadku zaniechania przez Wykonawcę obowiązku przedłużenia zabezpieczenia lub jego uzupełnienia, Zamawiający uprawniony będzie zatrzymania na poczet tego zabezpieczenia należnego Wykonawcy wynagrodzenia do czasu uzyskania pełnej sumy zabezpieczenia.</w:t>
      </w:r>
    </w:p>
    <w:p w14:paraId="20AF3B5E"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 xml:space="preserve">Zabezpieczenie należytego wykonania Umowy zostanie zwrócone Wykonawcy w następujących terminach:  70% wysokości zabezpieczenia – w ciągu 30 dni od dnia podpisania protokołu odbioru końcowego  30% wysokości zabezpieczenia – w ciągu 15 dni od upływu okresu rękojmi za wady zgodnie z postanowieniami §28 ust. 9. </w:t>
      </w:r>
    </w:p>
    <w:p w14:paraId="7D855A30"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b/>
          <w:sz w:val="20"/>
          <w:szCs w:val="20"/>
        </w:rPr>
      </w:pPr>
      <w:r w:rsidRPr="00792E1D">
        <w:rPr>
          <w:rFonts w:asciiTheme="minorHAnsi" w:hAnsiTheme="minorHAnsi" w:cstheme="minorHAnsi"/>
          <w:sz w:val="20"/>
          <w:szCs w:val="20"/>
        </w:rPr>
        <w:t>Mając na uwadze oddawanie prac objętych niniejszą Umową etapami, zgodnie z Harmonogramami realizacji zamówienia i płatności, Strony zgodnie uzgadniają, iż gwarancja i rękojmia za wady biegnie od daty podpisania protokołu odbioru końcowego, do czasu upływu  ostatniego okresu gwarancji lub rękojmi, w zależności od tego, który z tych okresów przypadnie później.</w:t>
      </w:r>
    </w:p>
    <w:p w14:paraId="7FE1E9DB" w14:textId="77777777" w:rsidR="007B6956" w:rsidRPr="00792E1D" w:rsidRDefault="007B6956" w:rsidP="007B6956">
      <w:pPr>
        <w:numPr>
          <w:ilvl w:val="6"/>
          <w:numId w:val="81"/>
        </w:numPr>
        <w:suppressAutoHyphens/>
        <w:spacing w:line="276" w:lineRule="auto"/>
        <w:ind w:left="284" w:hanging="284"/>
        <w:jc w:val="both"/>
        <w:rPr>
          <w:rFonts w:asciiTheme="minorHAnsi" w:hAnsiTheme="minorHAnsi" w:cstheme="minorHAnsi"/>
          <w:sz w:val="20"/>
          <w:szCs w:val="20"/>
        </w:rPr>
      </w:pPr>
      <w:r w:rsidRPr="00792E1D">
        <w:rPr>
          <w:rFonts w:asciiTheme="minorHAnsi" w:hAnsiTheme="minorHAnsi" w:cstheme="minorHAnsi"/>
          <w:sz w:val="20"/>
          <w:szCs w:val="20"/>
        </w:rPr>
        <w:t>Zamawiający wstrzyma się ze zwrotem części zabezpieczenia należytego wykonania Umowy, w przypadku, kiedy Wykonawca nie usunął w terminie stwierdzonych w trakcie odbioru wad lub jest w trakcie usuwania tych wad.</w:t>
      </w:r>
    </w:p>
    <w:p w14:paraId="18D571AB" w14:textId="77777777" w:rsidR="007B6956" w:rsidRPr="00D772C3" w:rsidRDefault="007B6956" w:rsidP="007B6956">
      <w:pPr>
        <w:spacing w:line="276" w:lineRule="auto"/>
        <w:jc w:val="center"/>
        <w:rPr>
          <w:rFonts w:asciiTheme="minorHAnsi" w:hAnsiTheme="minorHAnsi" w:cstheme="minorHAnsi"/>
          <w:b/>
          <w:sz w:val="20"/>
          <w:szCs w:val="20"/>
        </w:rPr>
      </w:pPr>
    </w:p>
    <w:p w14:paraId="4F767161"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 29</w:t>
      </w:r>
    </w:p>
    <w:p w14:paraId="0DE8824A"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Kary umowne, potrącenia</w:t>
      </w:r>
    </w:p>
    <w:p w14:paraId="2BDB0183" w14:textId="77777777" w:rsidR="007B6956" w:rsidRPr="00D772C3" w:rsidRDefault="007B6956" w:rsidP="007B6956">
      <w:pPr>
        <w:numPr>
          <w:ilvl w:val="0"/>
          <w:numId w:val="86"/>
        </w:numPr>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Wykonawca, niezależnie od innych przypadków określonych w Umowie zapłaci 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cemu kary umowne w nast</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puj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cych wypadkach i wysoko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ciach:</w:t>
      </w:r>
    </w:p>
    <w:p w14:paraId="0BD5D403"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0,02% wynagrodzenia brutto określonego w § 27 ust. 1 umowy w przypadku niedotrzymania przez Wykonawcę któregokolwiek z terminów, o których mowa Harmonogramach realizacji zamówienia i płatności, za każdy dzień zwłoki  odrębnie dla każdego z terminów;</w:t>
      </w:r>
    </w:p>
    <w:p w14:paraId="25332D44"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0,02% wynagrodzenia brutto określonego w § 27 ust. 1 umowy za zwłokę w usuni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ciu wad i usterek stwierdzonych po odbiorze ko</w:t>
      </w:r>
      <w:r w:rsidRPr="00D772C3">
        <w:rPr>
          <w:rFonts w:asciiTheme="minorHAnsi" w:eastAsia="TimesNewRoman" w:hAnsiTheme="minorHAnsi" w:cstheme="minorHAnsi"/>
          <w:sz w:val="20"/>
          <w:szCs w:val="20"/>
        </w:rPr>
        <w:t>ń</w:t>
      </w:r>
      <w:r w:rsidRPr="00D772C3">
        <w:rPr>
          <w:rFonts w:asciiTheme="minorHAnsi" w:hAnsiTheme="minorHAnsi" w:cstheme="minorHAnsi"/>
          <w:sz w:val="20"/>
          <w:szCs w:val="20"/>
        </w:rPr>
        <w:t>cowym, w okresie gwarancji i r</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kojmi, za każdy dzień zwłoki, liczony od upływu terminu na usuni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cie wad lub usterek;</w:t>
      </w:r>
    </w:p>
    <w:p w14:paraId="375C49B1"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 xml:space="preserve">w wysokości 10% wynagrodzenia brutto określonego w § 27 ust. 1 umowy w razie odstąpienia od umowy lub rozwiązania umowy przez Wykonawcę lub Zamawiającego z </w:t>
      </w:r>
      <w:r>
        <w:rPr>
          <w:rFonts w:asciiTheme="minorHAnsi" w:hAnsiTheme="minorHAnsi" w:cstheme="minorHAnsi"/>
          <w:sz w:val="20"/>
          <w:szCs w:val="20"/>
        </w:rPr>
        <w:t>winy</w:t>
      </w:r>
      <w:r w:rsidRPr="00D772C3">
        <w:rPr>
          <w:rFonts w:asciiTheme="minorHAnsi" w:hAnsiTheme="minorHAnsi" w:cstheme="minorHAnsi"/>
          <w:sz w:val="20"/>
          <w:szCs w:val="20"/>
        </w:rPr>
        <w:t xml:space="preserve"> Wykonawcy, w tym w szczególności przyczyn o których mowa w § 30 ust.1 umowy;</w:t>
      </w:r>
    </w:p>
    <w:p w14:paraId="6A83E9C8"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za wprowadzenie na plac budowy podwykonawców z pominięciem warunków, określonych w § 20 umowy – w wysokości 5.000,00 zł za każde takie zdarzenie;</w:t>
      </w:r>
    </w:p>
    <w:p w14:paraId="61AC9FBB"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20.000,00 zł za brak przedłużenia zabezpieczenia należytego wykonania umowy zgodnie z treścią §28 ust. 5 lub brak uzupełnienia jego sumy do kwoty, o której mowa w §28 ust. 1 - za każde takie zdarzenie;</w:t>
      </w:r>
    </w:p>
    <w:p w14:paraId="3678AF5D"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10.000,00 zł za brak ubezpieczenia budowy zgodnie z treścią §15 ust. 2 lub brak utrzymania ubezpieczenia, o którym mowa w §15 ust. 3;</w:t>
      </w:r>
    </w:p>
    <w:p w14:paraId="4EEC41E0"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w wysokości 3.000,00 zł za brak przedłożenia polisy lub dowodu uiszczenia składki zgodnie z treścią §15 ust. 6 za każdy taki przypadek;</w:t>
      </w:r>
    </w:p>
    <w:p w14:paraId="58A805F7"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za niedopełnienie innych, niż wskazany w pkt d, obowiązków, określonych w § 20 umowy, nałożonych na Wykonawcę (lub podwykonawcę) w związku z podzleceniem określonego zakresu przedmiotu umowy podwykonawcom w tym braku zapłaty lub nieterminowej zapłaty wynagrodzenia należnego podwykonawcom lub dalszym podwykonawcom, nieprzedłożenia do zaakceptowania projektu umowy o podwykonawstwo lub projektu jej zmiany, nieprzedłożenia poświadczonej za zgodność z oryginałem kopii umowy o podwykonawstwo lub jej zmiany  – w wysokości 3.000,00 zł za każdy niedopełniony obowiązek</w:t>
      </w:r>
    </w:p>
    <w:p w14:paraId="40F9BB88" w14:textId="77777777" w:rsidR="007B6956" w:rsidRPr="00D772C3" w:rsidRDefault="007B6956" w:rsidP="007B6956">
      <w:pPr>
        <w:widowControl w:val="0"/>
        <w:numPr>
          <w:ilvl w:val="6"/>
          <w:numId w:val="74"/>
        </w:numPr>
        <w:tabs>
          <w:tab w:val="clear" w:pos="2880"/>
          <w:tab w:val="num" w:pos="709"/>
        </w:tabs>
        <w:spacing w:line="276" w:lineRule="auto"/>
        <w:ind w:left="709"/>
        <w:jc w:val="both"/>
        <w:rPr>
          <w:rFonts w:asciiTheme="minorHAnsi" w:hAnsiTheme="minorHAnsi" w:cstheme="minorHAnsi"/>
          <w:sz w:val="20"/>
          <w:szCs w:val="20"/>
        </w:rPr>
      </w:pPr>
      <w:r w:rsidRPr="00D772C3">
        <w:rPr>
          <w:rFonts w:asciiTheme="minorHAnsi" w:hAnsiTheme="minorHAnsi" w:cstheme="minorHAnsi"/>
          <w:sz w:val="20"/>
          <w:szCs w:val="20"/>
        </w:rPr>
        <w:t xml:space="preserve">w przypadku ujawnienia niespełnienia wymogu zatrudnienia przez Wykonawcę lub Podwykonawcę na podstawie umowy o pracę osób wykonujących czynności bezpośrednio związane z realizacją przedmiotu umowy w wysokości 1000,00 zł za każdą osobę niezatrudnioną na podstawie umowy o pracę. </w:t>
      </w:r>
    </w:p>
    <w:p w14:paraId="479C3256" w14:textId="77777777" w:rsidR="007B6956" w:rsidRPr="00D772C3" w:rsidRDefault="007B6956" w:rsidP="007B6956">
      <w:pPr>
        <w:widowControl w:val="0"/>
        <w:spacing w:line="276" w:lineRule="auto"/>
        <w:ind w:left="709"/>
        <w:jc w:val="both"/>
        <w:rPr>
          <w:rFonts w:asciiTheme="minorHAnsi" w:hAnsiTheme="minorHAnsi" w:cstheme="minorHAnsi"/>
          <w:sz w:val="20"/>
          <w:szCs w:val="20"/>
        </w:rPr>
      </w:pPr>
    </w:p>
    <w:p w14:paraId="4E43F697" w14:textId="77777777" w:rsidR="007B6956" w:rsidRPr="00D772C3" w:rsidRDefault="007B6956" w:rsidP="007B695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Niezależnie od kar umownych Wykonawca zobowiązuje się do zapłaty odszkodowania za szkodę w rozmiarach przewyższających wysokość kar umownych wyrządzoną wskutek niewykonania lub nienależytego wykonania Umowy.</w:t>
      </w:r>
    </w:p>
    <w:p w14:paraId="2057E788" w14:textId="77777777" w:rsidR="007B6956" w:rsidRPr="00D772C3" w:rsidRDefault="007B6956" w:rsidP="007B695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sz w:val="20"/>
          <w:szCs w:val="20"/>
        </w:rPr>
      </w:pPr>
      <w:r w:rsidRPr="00D772C3">
        <w:rPr>
          <w:rFonts w:asciiTheme="minorHAnsi" w:hAnsiTheme="minorHAnsi" w:cstheme="minorHAnsi"/>
          <w:sz w:val="20"/>
          <w:szCs w:val="20"/>
        </w:rPr>
        <w:t>Wykonawca upoważnia Zamawiającego do potrącenia kar umownych z należnego Wykonawcy wynagrodzenia.</w:t>
      </w:r>
    </w:p>
    <w:p w14:paraId="675A1CBA" w14:textId="77777777" w:rsidR="007B6956" w:rsidRPr="00D772C3" w:rsidRDefault="007B6956" w:rsidP="007B6956">
      <w:pPr>
        <w:numPr>
          <w:ilvl w:val="0"/>
          <w:numId w:val="86"/>
        </w:numPr>
        <w:tabs>
          <w:tab w:val="num" w:pos="142"/>
        </w:tabs>
        <w:autoSpaceDE w:val="0"/>
        <w:autoSpaceDN w:val="0"/>
        <w:adjustRightInd w:val="0"/>
        <w:spacing w:line="276" w:lineRule="auto"/>
        <w:contextualSpacing/>
        <w:jc w:val="both"/>
        <w:rPr>
          <w:rFonts w:asciiTheme="minorHAnsi" w:hAnsiTheme="minorHAnsi" w:cstheme="minorHAnsi"/>
          <w:b/>
          <w:sz w:val="20"/>
          <w:szCs w:val="20"/>
        </w:rPr>
      </w:pPr>
      <w:r w:rsidRPr="00D772C3">
        <w:rPr>
          <w:rFonts w:asciiTheme="minorHAnsi" w:hAnsiTheme="minorHAnsi" w:cstheme="minorHAnsi"/>
          <w:sz w:val="20"/>
          <w:szCs w:val="20"/>
        </w:rPr>
        <w:t>W przypadkach, gdy w niniejszej umowie przewidziano wykonanie niektórych czynności na koszt Wykonawcy Zamawiający będzie upoważniony do potrącenia kosztów ich wykonania z wynagrodzenia Wykonawcy.</w:t>
      </w:r>
    </w:p>
    <w:p w14:paraId="070D00FD" w14:textId="77777777" w:rsidR="007B6956" w:rsidRPr="00D772C3" w:rsidRDefault="007B6956" w:rsidP="007B6956">
      <w:pPr>
        <w:numPr>
          <w:ilvl w:val="0"/>
          <w:numId w:val="86"/>
        </w:numPr>
        <w:spacing w:line="276" w:lineRule="auto"/>
        <w:ind w:left="284" w:hanging="284"/>
        <w:jc w:val="both"/>
        <w:rPr>
          <w:rFonts w:asciiTheme="minorHAnsi" w:eastAsiaTheme="minorHAnsi" w:hAnsiTheme="minorHAnsi" w:cstheme="minorHAnsi"/>
          <w:sz w:val="20"/>
          <w:szCs w:val="20"/>
          <w:lang w:eastAsia="en-US"/>
        </w:rPr>
      </w:pPr>
      <w:r w:rsidRPr="00D772C3">
        <w:rPr>
          <w:rFonts w:asciiTheme="minorHAnsi" w:eastAsiaTheme="minorHAnsi" w:hAnsiTheme="minorHAnsi" w:cstheme="minorHAnsi"/>
          <w:sz w:val="20"/>
          <w:szCs w:val="20"/>
          <w:lang w:eastAsia="en-US"/>
        </w:rPr>
        <w:t xml:space="preserve">Łączna wysokość naliczonych kar umownych nie może przekroczyć 50% łącznego wynagrodzenia brutto w § 27 ust. 1 umowy.  </w:t>
      </w:r>
    </w:p>
    <w:p w14:paraId="18EB8F3A" w14:textId="77777777" w:rsidR="007B6956" w:rsidRPr="00D772C3" w:rsidRDefault="007B6956" w:rsidP="007B6956">
      <w:pPr>
        <w:spacing w:line="276" w:lineRule="auto"/>
        <w:jc w:val="center"/>
        <w:rPr>
          <w:rFonts w:asciiTheme="minorHAnsi" w:hAnsiTheme="minorHAnsi" w:cstheme="minorHAnsi"/>
          <w:b/>
          <w:sz w:val="20"/>
          <w:szCs w:val="20"/>
        </w:rPr>
      </w:pPr>
    </w:p>
    <w:p w14:paraId="1FE26915"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 30</w:t>
      </w:r>
    </w:p>
    <w:p w14:paraId="4BE60945" w14:textId="77777777" w:rsidR="007B6956" w:rsidRPr="00D772C3" w:rsidRDefault="007B6956" w:rsidP="007B6956">
      <w:pPr>
        <w:spacing w:line="276" w:lineRule="auto"/>
        <w:jc w:val="center"/>
        <w:rPr>
          <w:rFonts w:asciiTheme="minorHAnsi" w:hAnsiTheme="minorHAnsi" w:cstheme="minorHAnsi"/>
          <w:b/>
          <w:sz w:val="20"/>
          <w:szCs w:val="20"/>
        </w:rPr>
      </w:pPr>
      <w:r w:rsidRPr="00D772C3">
        <w:rPr>
          <w:rFonts w:asciiTheme="minorHAnsi" w:hAnsiTheme="minorHAnsi" w:cstheme="minorHAnsi"/>
          <w:b/>
          <w:sz w:val="20"/>
          <w:szCs w:val="20"/>
        </w:rPr>
        <w:t>Odstąpienie od umowy</w:t>
      </w:r>
    </w:p>
    <w:p w14:paraId="52FE7036" w14:textId="77777777" w:rsidR="007B6956" w:rsidRPr="00D772C3" w:rsidRDefault="007B6956" w:rsidP="007B6956">
      <w:pPr>
        <w:widowControl w:val="0"/>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772C3">
        <w:rPr>
          <w:rFonts w:asciiTheme="minorHAnsi" w:hAnsiTheme="minorHAnsi" w:cstheme="minorHAnsi"/>
          <w:sz w:val="20"/>
          <w:szCs w:val="20"/>
        </w:rPr>
        <w:t>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odstąpić od umowy w całości lub w części, w terminie 45 dni od wystąpienia okoliczności będącej podstawą odstąpienia, w przypadkach, gdy Wykonawca:</w:t>
      </w:r>
    </w:p>
    <w:p w14:paraId="0623A0C9"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nie wykona Dokumentacji projektowej lub </w:t>
      </w:r>
      <w:proofErr w:type="spellStart"/>
      <w:r w:rsidRPr="00D772C3">
        <w:rPr>
          <w:rFonts w:asciiTheme="minorHAnsi" w:hAnsiTheme="minorHAnsi" w:cstheme="minorHAnsi"/>
          <w:sz w:val="20"/>
          <w:szCs w:val="20"/>
        </w:rPr>
        <w:t>STWiOR</w:t>
      </w:r>
      <w:proofErr w:type="spellEnd"/>
      <w:r w:rsidRPr="00D772C3">
        <w:rPr>
          <w:rFonts w:asciiTheme="minorHAnsi" w:hAnsiTheme="minorHAnsi" w:cstheme="minorHAnsi"/>
          <w:sz w:val="20"/>
          <w:szCs w:val="20"/>
        </w:rPr>
        <w:t xml:space="preserve"> w terminie 30 dni od upływu terminu ustalonego w Harmonogramie;</w:t>
      </w:r>
    </w:p>
    <w:p w14:paraId="1FDBF858"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nie wykona korekty Dokumentacji projektowej lub </w:t>
      </w:r>
      <w:proofErr w:type="spellStart"/>
      <w:r w:rsidRPr="00D772C3">
        <w:rPr>
          <w:rFonts w:asciiTheme="minorHAnsi" w:hAnsiTheme="minorHAnsi" w:cstheme="minorHAnsi"/>
          <w:sz w:val="20"/>
          <w:szCs w:val="20"/>
        </w:rPr>
        <w:t>STWiOR</w:t>
      </w:r>
      <w:proofErr w:type="spellEnd"/>
      <w:r w:rsidRPr="00D772C3">
        <w:rPr>
          <w:rFonts w:asciiTheme="minorHAnsi" w:hAnsiTheme="minorHAnsi" w:cstheme="minorHAnsi"/>
          <w:sz w:val="20"/>
          <w:szCs w:val="20"/>
        </w:rPr>
        <w:t>, w terminie wyznaczonym przez zamawiającego, zgodnie z § 3 ust. 13 Umowy;</w:t>
      </w:r>
    </w:p>
    <w:p w14:paraId="54D2F9B8"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opóźnia się z rozpoczęciem Prac lub Robót ponad 14 dni, z przyczyn leżących po jego stronie;</w:t>
      </w:r>
    </w:p>
    <w:p w14:paraId="3CC2F910"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wykonuje Prace lub Roboty niezgodnie z Umową lub Dokumentacją i nie reaguje na polecenia Inspektora Nadzoru w tym zakresie;</w:t>
      </w:r>
    </w:p>
    <w:p w14:paraId="1ED99FE6"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wstrzymuje Roboty ponad 14 dni nie mając zezwolenia od Inspektora Nadzoru;</w:t>
      </w:r>
    </w:p>
    <w:p w14:paraId="1DD8002A"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utrzyma w mocy ubezpieczenia, o którym mowa w § 15 ust. 2 lub ust. 3 umowy;</w:t>
      </w:r>
    </w:p>
    <w:p w14:paraId="028B1B49"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usunie wad ujawnionych w Przedmiocie umowy w trakcie odbioru w wyznaczonym dodatkowym terminie na ich usunięcie;</w:t>
      </w:r>
    </w:p>
    <w:p w14:paraId="2DA272B2"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zawrze umowę z podwykonawcą bez zachowania zasad okre</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lonych w § 20 umowy;</w:t>
      </w:r>
    </w:p>
    <w:p w14:paraId="4C16F2D4"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dokona rozliczeń finansowych z podwykonawcą;</w:t>
      </w:r>
    </w:p>
    <w:p w14:paraId="276E8988"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 xml:space="preserve">dokona zmiany kierownika budowy bez zawarcia aneksu do umowy </w:t>
      </w:r>
    </w:p>
    <w:p w14:paraId="569EEA11" w14:textId="77777777" w:rsidR="007B6956" w:rsidRPr="00D772C3" w:rsidRDefault="007B6956" w:rsidP="007B6956">
      <w:pPr>
        <w:widowControl w:val="0"/>
        <w:numPr>
          <w:ilvl w:val="5"/>
          <w:numId w:val="75"/>
        </w:numPr>
        <w:tabs>
          <w:tab w:val="num" w:pos="284"/>
          <w:tab w:val="num" w:pos="709"/>
        </w:tabs>
        <w:spacing w:line="276" w:lineRule="auto"/>
        <w:ind w:left="709" w:hanging="357"/>
        <w:jc w:val="both"/>
        <w:rPr>
          <w:rFonts w:asciiTheme="minorHAnsi" w:hAnsiTheme="minorHAnsi" w:cstheme="minorHAnsi"/>
          <w:sz w:val="20"/>
          <w:szCs w:val="20"/>
        </w:rPr>
      </w:pPr>
      <w:r w:rsidRPr="00D772C3">
        <w:rPr>
          <w:rFonts w:asciiTheme="minorHAnsi" w:hAnsiTheme="minorHAnsi" w:cstheme="minorHAnsi"/>
          <w:sz w:val="20"/>
          <w:szCs w:val="20"/>
        </w:rPr>
        <w:t>nie wypełnia innych istotnych warunków Umowy.</w:t>
      </w:r>
    </w:p>
    <w:p w14:paraId="298668D7" w14:textId="77777777" w:rsidR="007B6956" w:rsidRPr="00D772C3"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D772C3">
        <w:rPr>
          <w:rFonts w:asciiTheme="minorHAnsi" w:hAnsiTheme="minorHAnsi" w:cstheme="minorHAnsi"/>
          <w:sz w:val="20"/>
          <w:szCs w:val="20"/>
        </w:rPr>
        <w:t>W razie zaistnienia istotnej zmiany okoliczno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 powoduj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 xml:space="preserve">cej, </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wykonanie Umowy nie le</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y w interesie publicznym, czego nie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na było przewidzie</w:t>
      </w:r>
      <w:r w:rsidRPr="00D772C3">
        <w:rPr>
          <w:rFonts w:asciiTheme="minorHAnsi" w:eastAsia="TimesNewRoman" w:hAnsiTheme="minorHAnsi" w:cstheme="minorHAnsi"/>
          <w:sz w:val="20"/>
          <w:szCs w:val="20"/>
        </w:rPr>
        <w:t xml:space="preserve">ć </w:t>
      </w:r>
      <w:r w:rsidRPr="00D772C3">
        <w:rPr>
          <w:rFonts w:asciiTheme="minorHAnsi" w:hAnsiTheme="minorHAnsi" w:cstheme="minorHAnsi"/>
          <w:sz w:val="20"/>
          <w:szCs w:val="20"/>
        </w:rPr>
        <w:t>w chwili zawarcia Umowy,  Zamawiaj</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cy mo</w:t>
      </w:r>
      <w:r w:rsidRPr="00D772C3">
        <w:rPr>
          <w:rFonts w:asciiTheme="minorHAnsi" w:eastAsia="TimesNewRoman" w:hAnsiTheme="minorHAnsi" w:cstheme="minorHAnsi"/>
          <w:sz w:val="20"/>
          <w:szCs w:val="20"/>
        </w:rPr>
        <w:t>ż</w:t>
      </w:r>
      <w:r w:rsidRPr="00D772C3">
        <w:rPr>
          <w:rFonts w:asciiTheme="minorHAnsi" w:hAnsiTheme="minorHAnsi" w:cstheme="minorHAnsi"/>
          <w:sz w:val="20"/>
          <w:szCs w:val="20"/>
        </w:rPr>
        <w:t>e odst</w:t>
      </w:r>
      <w:r w:rsidRPr="00D772C3">
        <w:rPr>
          <w:rFonts w:asciiTheme="minorHAnsi" w:eastAsia="TimesNewRoman" w:hAnsiTheme="minorHAnsi" w:cstheme="minorHAnsi"/>
          <w:sz w:val="20"/>
          <w:szCs w:val="20"/>
        </w:rPr>
        <w:t>ą</w:t>
      </w:r>
      <w:r w:rsidRPr="00D772C3">
        <w:rPr>
          <w:rFonts w:asciiTheme="minorHAnsi" w:hAnsiTheme="minorHAnsi" w:cstheme="minorHAnsi"/>
          <w:sz w:val="20"/>
          <w:szCs w:val="20"/>
        </w:rPr>
        <w:t>pi</w:t>
      </w:r>
      <w:r w:rsidRPr="00D772C3">
        <w:rPr>
          <w:rFonts w:asciiTheme="minorHAnsi" w:eastAsia="TimesNewRoman" w:hAnsiTheme="minorHAnsi" w:cstheme="minorHAnsi"/>
          <w:sz w:val="20"/>
          <w:szCs w:val="20"/>
        </w:rPr>
        <w:t xml:space="preserve">ć </w:t>
      </w:r>
      <w:r w:rsidRPr="00D772C3">
        <w:rPr>
          <w:rFonts w:asciiTheme="minorHAnsi" w:hAnsiTheme="minorHAnsi" w:cstheme="minorHAnsi"/>
          <w:sz w:val="20"/>
          <w:szCs w:val="20"/>
        </w:rPr>
        <w:t>od Umowy w terminie 30 dni od powzi</w:t>
      </w:r>
      <w:r w:rsidRPr="00D772C3">
        <w:rPr>
          <w:rFonts w:asciiTheme="minorHAnsi" w:eastAsia="TimesNewRoman" w:hAnsiTheme="minorHAnsi" w:cstheme="minorHAnsi"/>
          <w:sz w:val="20"/>
          <w:szCs w:val="20"/>
        </w:rPr>
        <w:t>ę</w:t>
      </w:r>
      <w:r w:rsidRPr="00D772C3">
        <w:rPr>
          <w:rFonts w:asciiTheme="minorHAnsi" w:hAnsiTheme="minorHAnsi" w:cstheme="minorHAnsi"/>
          <w:sz w:val="20"/>
          <w:szCs w:val="20"/>
        </w:rPr>
        <w:t>cia wiadomo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ci o tych okoliczno</w:t>
      </w:r>
      <w:r w:rsidRPr="00D772C3">
        <w:rPr>
          <w:rFonts w:asciiTheme="minorHAnsi" w:eastAsia="TimesNewRoman" w:hAnsiTheme="minorHAnsi" w:cstheme="minorHAnsi"/>
          <w:sz w:val="20"/>
          <w:szCs w:val="20"/>
        </w:rPr>
        <w:t>ś</w:t>
      </w:r>
      <w:r w:rsidRPr="00D772C3">
        <w:rPr>
          <w:rFonts w:asciiTheme="minorHAnsi" w:hAnsiTheme="minorHAnsi" w:cstheme="minorHAnsi"/>
          <w:sz w:val="20"/>
          <w:szCs w:val="20"/>
        </w:rPr>
        <w:t xml:space="preserve">ciach. W takim przypadku Wykonawcy przysługuje jedynie prawo </w:t>
      </w:r>
      <w:r w:rsidRPr="00D772C3">
        <w:rPr>
          <w:rFonts w:asciiTheme="minorHAnsi" w:eastAsia="TimesNewRoman" w:hAnsiTheme="minorHAnsi" w:cstheme="minorHAnsi"/>
          <w:sz w:val="20"/>
          <w:szCs w:val="20"/>
        </w:rPr>
        <w:t>żą</w:t>
      </w:r>
      <w:r w:rsidRPr="00D772C3">
        <w:rPr>
          <w:rFonts w:asciiTheme="minorHAnsi" w:hAnsiTheme="minorHAnsi" w:cstheme="minorHAnsi"/>
          <w:sz w:val="20"/>
          <w:szCs w:val="20"/>
        </w:rPr>
        <w:t>dania wynagrodzenia naliczonego za wykonan</w:t>
      </w:r>
      <w:r w:rsidRPr="00D772C3">
        <w:rPr>
          <w:rFonts w:asciiTheme="minorHAnsi" w:eastAsia="TimesNewRoman" w:hAnsiTheme="minorHAnsi" w:cstheme="minorHAnsi"/>
          <w:sz w:val="20"/>
          <w:szCs w:val="20"/>
        </w:rPr>
        <w:t xml:space="preserve">ą </w:t>
      </w:r>
      <w:r w:rsidRPr="00D772C3">
        <w:rPr>
          <w:rFonts w:asciiTheme="minorHAnsi" w:hAnsiTheme="minorHAnsi" w:cstheme="minorHAnsi"/>
          <w:sz w:val="20"/>
          <w:szCs w:val="20"/>
        </w:rPr>
        <w:t>cz</w:t>
      </w:r>
      <w:r w:rsidRPr="00D772C3">
        <w:rPr>
          <w:rFonts w:asciiTheme="minorHAnsi" w:eastAsia="TimesNewRoman" w:hAnsiTheme="minorHAnsi" w:cstheme="minorHAnsi"/>
          <w:sz w:val="20"/>
          <w:szCs w:val="20"/>
        </w:rPr>
        <w:t xml:space="preserve">ęść </w:t>
      </w:r>
      <w:r w:rsidRPr="00D772C3">
        <w:rPr>
          <w:rFonts w:asciiTheme="minorHAnsi" w:hAnsiTheme="minorHAnsi" w:cstheme="minorHAnsi"/>
          <w:sz w:val="20"/>
          <w:szCs w:val="20"/>
        </w:rPr>
        <w:t>Przedmiotu umowy.</w:t>
      </w:r>
    </w:p>
    <w:p w14:paraId="2470D1B4"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 przypadku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pienia od Umowy przez jedn</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ze stron Wykonawca ma 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zek wstrzymania realizacji Przedmiotu umowy w trybie natychmiastowym oraz zabezpieczenia, a nast</w:t>
      </w:r>
      <w:r w:rsidRPr="004366CA">
        <w:rPr>
          <w:rFonts w:asciiTheme="minorHAnsi" w:eastAsia="TimesNewRoman" w:hAnsiTheme="minorHAnsi" w:cstheme="minorHAnsi"/>
          <w:sz w:val="20"/>
          <w:szCs w:val="20"/>
        </w:rPr>
        <w:t>ę</w:t>
      </w:r>
      <w:r w:rsidRPr="004366CA">
        <w:rPr>
          <w:rFonts w:asciiTheme="minorHAnsi" w:hAnsiTheme="minorHAnsi" w:cstheme="minorHAnsi"/>
          <w:sz w:val="20"/>
          <w:szCs w:val="20"/>
        </w:rPr>
        <w:t>pnie opuszczenia terenu budowy.</w:t>
      </w:r>
    </w:p>
    <w:p w14:paraId="1729B8D1"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Je</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eli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pił od Umowy z przyczyn le</w:t>
      </w:r>
      <w:r w:rsidRPr="004366CA">
        <w:rPr>
          <w:rFonts w:asciiTheme="minorHAnsi" w:eastAsia="TimesNewRoman" w:hAnsiTheme="minorHAnsi" w:cstheme="minorHAnsi"/>
          <w:sz w:val="20"/>
          <w:szCs w:val="20"/>
        </w:rPr>
        <w:t>żą</w:t>
      </w:r>
      <w:r w:rsidRPr="004366CA">
        <w:rPr>
          <w:rFonts w:asciiTheme="minorHAnsi" w:hAnsiTheme="minorHAnsi" w:cstheme="minorHAnsi"/>
          <w:sz w:val="20"/>
          <w:szCs w:val="20"/>
        </w:rPr>
        <w:t>cych po stronie Wykonawcy to wszelkie znajduj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 si</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na terenie budowy materiały, roboty tymczasowe i wykonane roboty zostan</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przekazane protokolarnie przez Wykonawc</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cemu.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mo</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 wskaza</w:t>
      </w:r>
      <w:r w:rsidRPr="004366CA">
        <w:rPr>
          <w:rFonts w:asciiTheme="minorHAnsi" w:eastAsia="TimesNewRoman" w:hAnsiTheme="minorHAnsi" w:cstheme="minorHAnsi"/>
          <w:sz w:val="20"/>
          <w:szCs w:val="20"/>
        </w:rPr>
        <w:t>ć</w:t>
      </w:r>
      <w:r w:rsidRPr="004366CA">
        <w:rPr>
          <w:rFonts w:asciiTheme="minorHAnsi" w:hAnsiTheme="minorHAnsi" w:cstheme="minorHAnsi"/>
          <w:sz w:val="20"/>
          <w:szCs w:val="20"/>
        </w:rPr>
        <w:t>, których materiałów nie przyjmuje i zwróci</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je Wykonawcy.</w:t>
      </w:r>
    </w:p>
    <w:p w14:paraId="36A3D5E9"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Wykonawca zobowi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zany jest do wykonania i dostarczenia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cemu inwentaryzacji wykonanych Robót wg stanu na dzie</w:t>
      </w:r>
      <w:r w:rsidRPr="004366CA">
        <w:rPr>
          <w:rFonts w:asciiTheme="minorHAnsi" w:eastAsia="TimesNewRoman" w:hAnsiTheme="minorHAnsi" w:cstheme="minorHAnsi"/>
          <w:sz w:val="20"/>
          <w:szCs w:val="20"/>
        </w:rPr>
        <w:t xml:space="preserve">ń </w:t>
      </w:r>
      <w:r w:rsidRPr="004366CA">
        <w:rPr>
          <w:rFonts w:asciiTheme="minorHAnsi" w:hAnsiTheme="minorHAnsi" w:cstheme="minorHAnsi"/>
          <w:sz w:val="20"/>
          <w:szCs w:val="20"/>
        </w:rPr>
        <w:t>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pienia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zania Umowy, potwierdzonej przez Inspektora Nadzoru.</w:t>
      </w:r>
    </w:p>
    <w:p w14:paraId="46521706"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Na podstawie dokonanej inwentaryzacji Wykonawca sporz</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dzi kosztorys obejmuj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warto</w:t>
      </w:r>
      <w:r w:rsidRPr="004366CA">
        <w:rPr>
          <w:rFonts w:asciiTheme="minorHAnsi" w:eastAsia="TimesNewRoman" w:hAnsiTheme="minorHAnsi" w:cstheme="minorHAnsi"/>
          <w:sz w:val="20"/>
          <w:szCs w:val="20"/>
        </w:rPr>
        <w:t xml:space="preserve">ść </w:t>
      </w:r>
      <w:r w:rsidRPr="004366CA">
        <w:rPr>
          <w:rFonts w:asciiTheme="minorHAnsi" w:hAnsiTheme="minorHAnsi" w:cstheme="minorHAnsi"/>
          <w:sz w:val="20"/>
          <w:szCs w:val="20"/>
        </w:rPr>
        <w:t>wykonanych robót oraz zakupionych materiałów nie nadaj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cych si</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do wbudowania w inny obiekt, których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nie zwrócił Wykonawcy, stanowi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 podstaw</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do wystawienia przez Wykonawc</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faktury (rachunku).</w:t>
      </w:r>
    </w:p>
    <w:p w14:paraId="564A10AD"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Inne uzasadnione koszty 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zane z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pieniem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zaniem umowy ponosi strona, która spowodowała 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w:t>
      </w:r>
    </w:p>
    <w:p w14:paraId="726EB255" w14:textId="77777777" w:rsidR="007B6956" w:rsidRPr="004366CA" w:rsidRDefault="007B6956" w:rsidP="007B6956">
      <w:pPr>
        <w:numPr>
          <w:ilvl w:val="3"/>
          <w:numId w:val="86"/>
        </w:numPr>
        <w:tabs>
          <w:tab w:val="clear" w:pos="1800"/>
          <w:tab w:val="num" w:pos="284"/>
        </w:tabs>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Odst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pienie lub rozwi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zanie Umowy powinno nast</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pi</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w formie pisemnej i powinno zawiera</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uzasadnienie, pod rygorem niewa</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no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 takiego 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wiadczenia.</w:t>
      </w:r>
    </w:p>
    <w:p w14:paraId="1BBC5FE4" w14:textId="77777777" w:rsidR="007B6956" w:rsidRPr="0073563E" w:rsidRDefault="007B6956" w:rsidP="007B6956">
      <w:pPr>
        <w:spacing w:line="276" w:lineRule="auto"/>
        <w:jc w:val="center"/>
        <w:rPr>
          <w:rFonts w:asciiTheme="minorHAnsi" w:hAnsiTheme="minorHAnsi" w:cstheme="minorHAnsi"/>
          <w:color w:val="FF0000"/>
          <w:sz w:val="20"/>
          <w:szCs w:val="20"/>
        </w:rPr>
      </w:pPr>
    </w:p>
    <w:p w14:paraId="24B76ECB" w14:textId="77777777" w:rsidR="007B6956" w:rsidRPr="004366CA" w:rsidRDefault="007B6956" w:rsidP="007B695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 31</w:t>
      </w:r>
    </w:p>
    <w:p w14:paraId="2C2227BB" w14:textId="77777777" w:rsidR="007B6956" w:rsidRPr="00801BAE" w:rsidRDefault="007B6956" w:rsidP="007B695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Zmiana w treści umowy</w:t>
      </w:r>
    </w:p>
    <w:p w14:paraId="355AFD70" w14:textId="77777777" w:rsidR="007B6956" w:rsidRPr="00801BAE" w:rsidRDefault="007B6956" w:rsidP="007B6956">
      <w:pPr>
        <w:widowControl w:val="0"/>
        <w:spacing w:line="276" w:lineRule="auto"/>
        <w:ind w:left="284"/>
        <w:jc w:val="both"/>
        <w:rPr>
          <w:rFonts w:asciiTheme="minorHAnsi" w:hAnsiTheme="minorHAnsi" w:cstheme="minorHAnsi"/>
          <w:sz w:val="20"/>
          <w:szCs w:val="20"/>
        </w:rPr>
      </w:pPr>
      <w:r w:rsidRPr="00801BAE">
        <w:rPr>
          <w:rFonts w:asciiTheme="minorHAnsi" w:hAnsiTheme="minorHAnsi" w:cstheme="minorHAnsi"/>
          <w:sz w:val="20"/>
          <w:szCs w:val="20"/>
        </w:rPr>
        <w:t xml:space="preserve">Zmiany Umowy będą dokonywane poprzez kolejno numerowane aneksy sporządzone przez strony </w:t>
      </w:r>
      <w:r w:rsidRPr="00801BAE">
        <w:rPr>
          <w:rFonts w:asciiTheme="minorHAnsi" w:hAnsiTheme="minorHAnsi" w:cstheme="minorHAnsi"/>
          <w:sz w:val="20"/>
          <w:szCs w:val="20"/>
        </w:rPr>
        <w:br/>
        <w:t>w formie pisemnej pod rygorem nieważności. Zamawiający, oprócz pozostałych przypadków wskazanych  w ustawie Prawo zamówień publicznych, stosownie do treści art. 455 ust. 1 ustawy Prawo zamówień publicznych, przewiduje następujące możliwości dokonywania istotnych zmian postanowień niniejszej umowy:</w:t>
      </w:r>
    </w:p>
    <w:p w14:paraId="7EB9769E" w14:textId="77777777" w:rsidR="007B6956" w:rsidRPr="00801BAE"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określające sposób wykonania robót budowlanych – w przypadku, w którym służyć to będzie podniesieniu standardu Przedmiotu umowy i nie będzie to wykraczało poza określenie przedmiotu zamówienia zawarte w SWZ oraz nie spowoduje wzrostu wynagrodzenia Wykonawcy;</w:t>
      </w:r>
    </w:p>
    <w:p w14:paraId="2C088FCC" w14:textId="77777777" w:rsidR="007B6956" w:rsidRPr="00801BAE"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dotyczące terminu wykonania Umowy – w przypadku, w którym nie ma możliwości dotrzymania przez Wykonawcę terminu wykonania Przedmiotu umowy z przyczyn niezależnych od Wykonawcy lub w przypadku wystąpienia okoliczności siły wyższej lub innych okoliczności od Stron niezależnych, w tym m.in. wystąpienie warunków atmosferycznych w szczególności uniemożliwiających prawidłowe wykonanie/prowadzenie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 za które Wykonawca ponosi odpowiedzialność (fakt ten musi mieć odzwierciedlenie w Dzienniku Budowy i musi być potwierdzony przez Inspektora Nadzoru);</w:t>
      </w:r>
    </w:p>
    <w:p w14:paraId="5F815D73" w14:textId="77777777" w:rsidR="007B6956" w:rsidRPr="00801BAE"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 xml:space="preserve">zmiana dotycząca Przedmiotu umowy, jego zakresu, wynagrodzenia Wykonawcy, jego rozliczenia oraz obowiązków Wykonawcy – w przypadku wystąpienia okoliczności nie przewidzianych w chwili zawarcia umowy, </w:t>
      </w:r>
      <w:r>
        <w:rPr>
          <w:rFonts w:asciiTheme="minorHAnsi" w:hAnsiTheme="minorHAnsi" w:cstheme="minorHAnsi"/>
          <w:sz w:val="20"/>
          <w:szCs w:val="20"/>
        </w:rPr>
        <w:t xml:space="preserve">niezależnych od Stron, </w:t>
      </w:r>
      <w:r w:rsidRPr="00801BAE">
        <w:rPr>
          <w:rFonts w:asciiTheme="minorHAnsi" w:hAnsiTheme="minorHAnsi" w:cstheme="minorHAnsi"/>
          <w:sz w:val="20"/>
          <w:szCs w:val="20"/>
        </w:rPr>
        <w:t>a skutkujących koniecznością zmiany Przedmiotu umowy w takim zakresie;</w:t>
      </w:r>
    </w:p>
    <w:p w14:paraId="00EAE48A" w14:textId="77777777" w:rsidR="007B6956"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01BAE">
        <w:rPr>
          <w:rFonts w:asciiTheme="minorHAnsi" w:hAnsiTheme="minorHAnsi" w:cstheme="minorHAnsi"/>
          <w:sz w:val="20"/>
          <w:szCs w:val="20"/>
        </w:rPr>
        <w:t>zmiany wynikające ze zmiany przepisów prawa, które weszły w życie po zawarciu Umowy i które wywołują potrzebę zmian tych postanowień.</w:t>
      </w:r>
    </w:p>
    <w:p w14:paraId="4E4E3ADA" w14:textId="77777777" w:rsidR="007B6956"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C3F9B">
        <w:rPr>
          <w:rFonts w:asciiTheme="minorHAnsi" w:hAnsiTheme="minorHAnsi" w:cstheme="minorHAnsi"/>
          <w:sz w:val="20"/>
          <w:szCs w:val="20"/>
        </w:rPr>
        <w:t xml:space="preserve">zmiany w stosunku do przedstawionej dokumentacji (PFU) pod warunkiem uprzedniej pisemnej akceptacji przez Zamawiającego rozwiązań alternatywnych oraz uzyskania przez Wykonawcę wszelkich niezbędnych uzgodnień z zainteresowanymi stronami.  </w:t>
      </w:r>
      <w:r>
        <w:rPr>
          <w:rFonts w:asciiTheme="minorHAnsi" w:hAnsiTheme="minorHAnsi" w:cstheme="minorHAnsi"/>
          <w:sz w:val="20"/>
          <w:szCs w:val="20"/>
        </w:rPr>
        <w:t>Dokonanie zmian w stosunku do przedstawionej dokumentacji (PFU)</w:t>
      </w:r>
      <w:r w:rsidRPr="008452F3">
        <w:rPr>
          <w:rFonts w:asciiTheme="minorHAnsi" w:hAnsiTheme="minorHAnsi" w:cstheme="minorHAnsi"/>
          <w:sz w:val="20"/>
          <w:szCs w:val="20"/>
        </w:rPr>
        <w:t xml:space="preserve"> jest możliwe przy spełnieniu jednego z warunków poniżej, </w:t>
      </w:r>
      <w:r w:rsidRPr="009E6AB1">
        <w:rPr>
          <w:rFonts w:asciiTheme="minorHAnsi" w:hAnsiTheme="minorHAnsi" w:cstheme="minorHAnsi"/>
          <w:sz w:val="20"/>
          <w:szCs w:val="20"/>
        </w:rPr>
        <w:t>w sytuacji zaistnienia</w:t>
      </w:r>
      <w:r w:rsidRPr="008452F3">
        <w:rPr>
          <w:rFonts w:asciiTheme="minorHAnsi" w:hAnsiTheme="minorHAnsi" w:cstheme="minorHAnsi"/>
          <w:sz w:val="20"/>
          <w:szCs w:val="20"/>
        </w:rPr>
        <w:t>:</w:t>
      </w:r>
    </w:p>
    <w:p w14:paraId="2A34AA4B" w14:textId="2D9A5EA9"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obiektywnej niemożliwości wykonania robót zgod</w:t>
      </w:r>
      <w:r>
        <w:rPr>
          <w:rFonts w:asciiTheme="minorHAnsi" w:hAnsiTheme="minorHAnsi" w:cstheme="minorHAnsi"/>
          <w:sz w:val="20"/>
          <w:szCs w:val="20"/>
        </w:rPr>
        <w:t>nie z dokumentacją</w:t>
      </w:r>
      <w:r w:rsidRPr="00C12CF4">
        <w:rPr>
          <w:rFonts w:asciiTheme="minorHAnsi" w:hAnsiTheme="minorHAnsi" w:cstheme="minorHAnsi"/>
          <w:sz w:val="20"/>
          <w:szCs w:val="20"/>
        </w:rPr>
        <w:t>,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4175D02B" w14:textId="77777777"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możliwości wprowadzenia lepszych rozwiązań technologicznych lub lepszych materiałów w stosunku do zaprojektowanych pod warunkiem, że nowe rozwiązania b</w:t>
      </w:r>
      <w:r>
        <w:rPr>
          <w:rFonts w:asciiTheme="minorHAnsi" w:hAnsiTheme="minorHAnsi" w:cstheme="minorHAnsi"/>
          <w:sz w:val="20"/>
          <w:szCs w:val="20"/>
        </w:rPr>
        <w:t>ędą korzystne dla Zamawiającego.</w:t>
      </w:r>
    </w:p>
    <w:p w14:paraId="5FBFE20D" w14:textId="77777777" w:rsidR="007B6956" w:rsidRPr="008452F3" w:rsidRDefault="007B6956" w:rsidP="007B6956">
      <w:pPr>
        <w:widowControl w:val="0"/>
        <w:numPr>
          <w:ilvl w:val="1"/>
          <w:numId w:val="76"/>
        </w:numPr>
        <w:tabs>
          <w:tab w:val="num" w:pos="709"/>
        </w:tabs>
        <w:spacing w:line="276" w:lineRule="auto"/>
        <w:ind w:left="709"/>
        <w:jc w:val="both"/>
        <w:rPr>
          <w:rFonts w:asciiTheme="minorHAnsi" w:hAnsiTheme="minorHAnsi" w:cstheme="minorHAnsi"/>
          <w:sz w:val="20"/>
          <w:szCs w:val="20"/>
        </w:rPr>
      </w:pPr>
      <w:r w:rsidRPr="008452F3">
        <w:rPr>
          <w:rFonts w:asciiTheme="minorHAnsi" w:hAnsiTheme="minorHAnsi" w:cstheme="minorHAnsi"/>
          <w:sz w:val="20"/>
          <w:szCs w:val="20"/>
        </w:rPr>
        <w:t xml:space="preserve">w razie konieczności wykonania robót zamiennych lub dodatkowych po uzyskaniu uprzedniej, pisemnej, pod rygorem nieważności, akceptacji Zamawiającego na wykonanie takich robót zamiennych lub dodatkowych. W takiej sytuacji Wykonawca sporządzi protokół konieczności. Wykonanie robót zamiennych jest możliwe przy spełnieniu jednego z warunków poniżej, </w:t>
      </w:r>
      <w:r w:rsidRPr="009E6AB1">
        <w:rPr>
          <w:rFonts w:asciiTheme="minorHAnsi" w:hAnsiTheme="minorHAnsi" w:cstheme="minorHAnsi"/>
          <w:sz w:val="20"/>
          <w:szCs w:val="20"/>
        </w:rPr>
        <w:t>w sytuacji zaistnienia</w:t>
      </w:r>
      <w:r w:rsidRPr="008452F3">
        <w:rPr>
          <w:rFonts w:asciiTheme="minorHAnsi" w:hAnsiTheme="minorHAnsi" w:cstheme="minorHAnsi"/>
          <w:sz w:val="20"/>
          <w:szCs w:val="20"/>
        </w:rPr>
        <w:t>:</w:t>
      </w:r>
    </w:p>
    <w:p w14:paraId="5F500428" w14:textId="77777777"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obiektywnej niemożliwości wykonania robót zgodnie z Dokumentacją projektową, spowodowanej warunkami technicznymi istniejącymi na placu budowy w trakcie robót budowlanych, między innymi napotkaniu niezinwentaryzowanych instalacji, dla których zachodzi potrzeba ich przebudowy lub naprawy oraz wystąpienia innych okoliczności technicznych spowodowanych wiekiem budynku,</w:t>
      </w:r>
    </w:p>
    <w:p w14:paraId="1BBC60E7" w14:textId="77777777" w:rsidR="007B6956" w:rsidRDefault="007B6956" w:rsidP="007B6956">
      <w:pPr>
        <w:pStyle w:val="Akapitzlist"/>
        <w:widowControl w:val="0"/>
        <w:spacing w:line="276" w:lineRule="auto"/>
        <w:ind w:left="1069"/>
        <w:jc w:val="both"/>
        <w:rPr>
          <w:rFonts w:asciiTheme="minorHAnsi" w:hAnsiTheme="minorHAnsi" w:cstheme="minorHAnsi"/>
          <w:sz w:val="20"/>
          <w:szCs w:val="20"/>
        </w:rPr>
      </w:pPr>
      <w:r>
        <w:rPr>
          <w:rFonts w:asciiTheme="minorHAnsi" w:hAnsiTheme="minorHAnsi" w:cstheme="minorHAnsi"/>
          <w:sz w:val="20"/>
          <w:szCs w:val="20"/>
        </w:rPr>
        <w:t>-</w:t>
      </w:r>
      <w:r w:rsidRPr="00C12CF4">
        <w:rPr>
          <w:rFonts w:asciiTheme="minorHAnsi" w:hAnsiTheme="minorHAnsi" w:cstheme="minorHAnsi"/>
          <w:sz w:val="20"/>
          <w:szCs w:val="20"/>
        </w:rPr>
        <w:t>możliwości wprowadzenia lepszych rozwiązań technologicznych lub lepszych materiałów w stosunku do zaprojektowanych pod warunkiem, że nowe rozwiązania b</w:t>
      </w:r>
      <w:r>
        <w:rPr>
          <w:rFonts w:asciiTheme="minorHAnsi" w:hAnsiTheme="minorHAnsi" w:cstheme="minorHAnsi"/>
          <w:sz w:val="20"/>
          <w:szCs w:val="20"/>
        </w:rPr>
        <w:t>ędą korzystne dla Zamawiającego.</w:t>
      </w:r>
    </w:p>
    <w:p w14:paraId="24DE46C0" w14:textId="77777777" w:rsidR="007B6956" w:rsidRPr="0073563E" w:rsidRDefault="007B6956" w:rsidP="007B6956">
      <w:pPr>
        <w:widowControl w:val="0"/>
        <w:spacing w:line="276" w:lineRule="auto"/>
        <w:ind w:left="709"/>
        <w:jc w:val="both"/>
        <w:rPr>
          <w:rFonts w:asciiTheme="minorHAnsi" w:hAnsiTheme="minorHAnsi" w:cstheme="minorHAnsi"/>
          <w:color w:val="FF0000"/>
          <w:sz w:val="20"/>
          <w:szCs w:val="20"/>
        </w:rPr>
      </w:pPr>
    </w:p>
    <w:p w14:paraId="7E4CFC80" w14:textId="77777777" w:rsidR="007B6956" w:rsidRPr="00801BAE" w:rsidRDefault="007B6956" w:rsidP="007B695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 32</w:t>
      </w:r>
    </w:p>
    <w:p w14:paraId="6A7FC903" w14:textId="77777777" w:rsidR="007B6956" w:rsidRPr="00801BAE" w:rsidRDefault="007B6956" w:rsidP="007B6956">
      <w:pPr>
        <w:spacing w:line="276" w:lineRule="auto"/>
        <w:jc w:val="center"/>
        <w:rPr>
          <w:rFonts w:asciiTheme="minorHAnsi" w:hAnsiTheme="minorHAnsi" w:cstheme="minorHAnsi"/>
          <w:b/>
          <w:bCs/>
          <w:sz w:val="20"/>
          <w:szCs w:val="20"/>
        </w:rPr>
      </w:pPr>
      <w:r w:rsidRPr="00801BAE">
        <w:rPr>
          <w:rFonts w:asciiTheme="minorHAnsi" w:hAnsiTheme="minorHAnsi" w:cstheme="minorHAnsi"/>
          <w:b/>
          <w:bCs/>
          <w:sz w:val="20"/>
          <w:szCs w:val="20"/>
        </w:rPr>
        <w:t>Informacja RODO</w:t>
      </w:r>
    </w:p>
    <w:p w14:paraId="434F6483" w14:textId="77777777" w:rsidR="007B6956" w:rsidRPr="00801BAE" w:rsidRDefault="007B6956" w:rsidP="007B6956">
      <w:pPr>
        <w:spacing w:line="276" w:lineRule="auto"/>
        <w:jc w:val="both"/>
        <w:rPr>
          <w:rFonts w:ascii="Calibri" w:hAnsi="Calibri" w:cs="Calibri"/>
          <w:sz w:val="20"/>
          <w:szCs w:val="22"/>
        </w:rPr>
      </w:pPr>
      <w:r w:rsidRPr="00801BAE">
        <w:rPr>
          <w:rFonts w:ascii="Calibri" w:hAnsi="Calibri" w:cs="Calibri"/>
          <w:sz w:val="20"/>
          <w:szCs w:val="22"/>
          <w:lang w:eastAsia="zh-C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 RODO  </w:t>
      </w:r>
      <w:r w:rsidRPr="00801BAE">
        <w:rPr>
          <w:rFonts w:ascii="Calibri" w:hAnsi="Calibri" w:cs="Calibri"/>
          <w:sz w:val="20"/>
          <w:szCs w:val="22"/>
        </w:rPr>
        <w:t xml:space="preserve"> Zamawiający informuje, a Wykonawca potwierdza otrzymanie informacji iż:</w:t>
      </w:r>
    </w:p>
    <w:p w14:paraId="57CFC90F"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Administratorem Pani/Pana danych osobowych będzie Zarząd Województwa Pomorskiego, z siedzibą ul. Okopowa 21/27, 80-810 Gdańsk. </w:t>
      </w:r>
    </w:p>
    <w:p w14:paraId="59612BA0" w14:textId="77777777" w:rsidR="007B6956" w:rsidRPr="00801BAE" w:rsidRDefault="007B6956" w:rsidP="007B6956">
      <w:pPr>
        <w:spacing w:line="276" w:lineRule="auto"/>
        <w:ind w:left="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Pozostałe nasze dane kontaktowe to: </w:t>
      </w:r>
      <w:hyperlink r:id="rId11" w:history="1">
        <w:r w:rsidRPr="00801BAE">
          <w:rPr>
            <w:rFonts w:ascii="Calibri" w:hAnsi="Calibri" w:cs="Calibri"/>
            <w:sz w:val="20"/>
            <w:szCs w:val="22"/>
            <w:u w:val="single"/>
            <w:lang w:eastAsia="zh-CN"/>
          </w:rPr>
          <w:t>bp@pomorskie.eu</w:t>
        </w:r>
      </w:hyperlink>
      <w:r w:rsidRPr="00801BAE">
        <w:rPr>
          <w:rFonts w:ascii="Calibri" w:hAnsi="Calibri" w:cs="Calibri"/>
          <w:sz w:val="20"/>
          <w:szCs w:val="22"/>
          <w:lang w:eastAsia="zh-CN"/>
        </w:rPr>
        <w:t xml:space="preserve">, tel. </w:t>
      </w:r>
      <w:r w:rsidRPr="00801BAE">
        <w:rPr>
          <w:rFonts w:ascii="Calibri" w:hAnsi="Calibri" w:cs="Calibri"/>
          <w:bCs/>
          <w:sz w:val="20"/>
          <w:szCs w:val="22"/>
          <w:lang w:eastAsia="zh-CN"/>
        </w:rPr>
        <w:t>58 32 68 400</w:t>
      </w:r>
    </w:p>
    <w:p w14:paraId="7FD37788"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Dane kontaktowe inspektora ochrony danych to e-mail: iod@pomorskie.eu lub tel. 58 32 68 518.</w:t>
      </w:r>
    </w:p>
    <w:p w14:paraId="6E9D9783"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osobowe będą przetwarzane w celu:</w:t>
      </w:r>
    </w:p>
    <w:p w14:paraId="2ECA6737" w14:textId="77777777" w:rsidR="007B6956" w:rsidRPr="00801BAE" w:rsidRDefault="007B6956" w:rsidP="007B6956">
      <w:pPr>
        <w:numPr>
          <w:ilvl w:val="0"/>
          <w:numId w:val="107"/>
        </w:numPr>
        <w:spacing w:line="276" w:lineRule="auto"/>
        <w:ind w:left="709" w:hanging="283"/>
        <w:contextualSpacing/>
        <w:jc w:val="both"/>
        <w:rPr>
          <w:rFonts w:ascii="Calibri" w:hAnsi="Calibri" w:cs="Calibri"/>
          <w:sz w:val="20"/>
          <w:szCs w:val="22"/>
          <w:lang w:eastAsia="zh-CN"/>
        </w:rPr>
      </w:pPr>
      <w:r w:rsidRPr="00801BAE">
        <w:rPr>
          <w:rFonts w:ascii="Calibri" w:hAnsi="Calibri" w:cs="Calibri"/>
          <w:sz w:val="20"/>
          <w:szCs w:val="22"/>
          <w:lang w:eastAsia="zh-CN"/>
        </w:rPr>
        <w:t>realizacji niniejszej umowy, na podstawie art. 6 ust. 1 lit b) RODO,</w:t>
      </w:r>
    </w:p>
    <w:p w14:paraId="25E66EBE" w14:textId="77777777" w:rsidR="007B6956" w:rsidRPr="00801BAE" w:rsidRDefault="007B6956" w:rsidP="007B6956">
      <w:pPr>
        <w:numPr>
          <w:ilvl w:val="0"/>
          <w:numId w:val="107"/>
        </w:numPr>
        <w:spacing w:line="276" w:lineRule="auto"/>
        <w:ind w:left="709" w:hanging="283"/>
        <w:contextualSpacing/>
        <w:jc w:val="both"/>
        <w:rPr>
          <w:rFonts w:ascii="Calibri" w:hAnsi="Calibri" w:cs="Calibri"/>
          <w:sz w:val="20"/>
          <w:szCs w:val="22"/>
          <w:lang w:eastAsia="zh-CN"/>
        </w:rPr>
      </w:pPr>
      <w:r w:rsidRPr="00801BAE">
        <w:rPr>
          <w:rFonts w:ascii="Calibri" w:hAnsi="Calibri" w:cs="Calibri"/>
          <w:sz w:val="20"/>
          <w:szCs w:val="22"/>
          <w:lang w:eastAsia="zh-CN"/>
        </w:rPr>
        <w:t>rozliczeń finansowo – księgowych i w celach archiwizacyjnych, na podstawie art. 6 ust.1 lit c) RODO (tj. obowiązku prawnego).</w:t>
      </w:r>
    </w:p>
    <w:p w14:paraId="143326A0"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będziemy przekazywać innym podmiotom, którym zlecimy usługi związane z przetwarzaniem danych osobowych (np. dostawcom usług informatycznych). Takie podmioty będą przetwarzać dane na podstawie umowy z nami i tylko zgodnie z naszymi poleceniami. Ponadto w zakresie stanowiącym informację publiczną dane będą ujawniane każdemu zainteresowanemu taką informacją lub publikowane w BIP.</w:t>
      </w:r>
    </w:p>
    <w:p w14:paraId="095D7310"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Pani/Pana dane osobowe będą przechowywane do czasu zakończenia obowiązującego nas okresu archiwizacji.</w:t>
      </w:r>
    </w:p>
    <w:p w14:paraId="6113E35C"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 xml:space="preserve">Posiada Pani/Pan prawo do żądania od administratora dostępu do danych osobowych oraz ich sprostowania, usunięcia lub ograniczenia przetwarzania. </w:t>
      </w:r>
    </w:p>
    <w:p w14:paraId="53062340"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Ma Pani/Pan prawo wniesienia skargi do Prezesa Urzędu Ochrony Danych Osobowych.</w:t>
      </w:r>
    </w:p>
    <w:p w14:paraId="2D833E7E" w14:textId="77777777" w:rsidR="007B6956" w:rsidRPr="00801BAE" w:rsidRDefault="007B6956" w:rsidP="007B6956">
      <w:pPr>
        <w:numPr>
          <w:ilvl w:val="0"/>
          <w:numId w:val="106"/>
        </w:numPr>
        <w:spacing w:line="276" w:lineRule="auto"/>
        <w:ind w:left="284" w:hanging="284"/>
        <w:contextualSpacing/>
        <w:jc w:val="both"/>
        <w:rPr>
          <w:rFonts w:ascii="Calibri" w:hAnsi="Calibri" w:cs="Calibri"/>
          <w:sz w:val="20"/>
          <w:szCs w:val="22"/>
          <w:lang w:eastAsia="zh-CN"/>
        </w:rPr>
      </w:pPr>
      <w:r w:rsidRPr="00801BAE">
        <w:rPr>
          <w:rFonts w:ascii="Calibri" w:hAnsi="Calibri" w:cs="Calibri"/>
          <w:sz w:val="20"/>
          <w:szCs w:val="22"/>
          <w:lang w:eastAsia="zh-CN"/>
        </w:rPr>
        <w:t>Podanie przez Pana/Panią danych osobowych jest warunkiem zawarcia umowy. Jest Pani/Pan zobowiązana/y do ich podania a konsekwencją niepodania danych osobowych będzie brak możliwości zawarcia i realizacji umowy.</w:t>
      </w:r>
    </w:p>
    <w:p w14:paraId="1F01455C" w14:textId="77777777" w:rsidR="007B6956" w:rsidRPr="0073563E" w:rsidRDefault="007B6956" w:rsidP="007B6956">
      <w:pPr>
        <w:widowControl w:val="0"/>
        <w:spacing w:line="276" w:lineRule="auto"/>
        <w:ind w:left="709"/>
        <w:jc w:val="both"/>
        <w:rPr>
          <w:rFonts w:asciiTheme="minorHAnsi" w:hAnsiTheme="minorHAnsi" w:cstheme="minorHAnsi"/>
          <w:color w:val="FF0000"/>
          <w:sz w:val="20"/>
          <w:szCs w:val="20"/>
        </w:rPr>
      </w:pPr>
    </w:p>
    <w:p w14:paraId="35241F74" w14:textId="77777777" w:rsidR="000B6902" w:rsidRDefault="000B6902">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0ECEAF3E" w14:textId="2F1E36AC" w:rsidR="007B6956" w:rsidRPr="004366CA" w:rsidRDefault="007B6956" w:rsidP="007B695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 33</w:t>
      </w:r>
    </w:p>
    <w:p w14:paraId="2A25A8AE" w14:textId="77777777" w:rsidR="007B6956" w:rsidRPr="004366CA" w:rsidRDefault="007B6956" w:rsidP="007B6956">
      <w:pPr>
        <w:spacing w:line="276" w:lineRule="auto"/>
        <w:jc w:val="center"/>
        <w:rPr>
          <w:rFonts w:asciiTheme="minorHAnsi" w:hAnsiTheme="minorHAnsi" w:cstheme="minorHAnsi"/>
          <w:b/>
          <w:bCs/>
          <w:sz w:val="20"/>
          <w:szCs w:val="20"/>
        </w:rPr>
      </w:pPr>
      <w:r w:rsidRPr="004366CA">
        <w:rPr>
          <w:rFonts w:asciiTheme="minorHAnsi" w:hAnsiTheme="minorHAnsi" w:cstheme="minorHAnsi"/>
          <w:b/>
          <w:bCs/>
          <w:sz w:val="20"/>
          <w:szCs w:val="20"/>
        </w:rPr>
        <w:t>Postanowienia końcowe</w:t>
      </w:r>
    </w:p>
    <w:p w14:paraId="01C4D5CF" w14:textId="77777777" w:rsidR="007B6956" w:rsidRPr="004366CA"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 sprawach nieuregulowanych niniejsz</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umow</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zastosowanie maj</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przepisy ustawy z dnia 11 września  2019 r. Prawo zamówie</w:t>
      </w:r>
      <w:r w:rsidRPr="004366CA">
        <w:rPr>
          <w:rFonts w:asciiTheme="minorHAnsi" w:eastAsia="TimesNewRoman" w:hAnsiTheme="minorHAnsi" w:cstheme="minorHAnsi"/>
          <w:sz w:val="20"/>
          <w:szCs w:val="20"/>
        </w:rPr>
        <w:t xml:space="preserve">ń </w:t>
      </w:r>
      <w:r w:rsidRPr="004366CA">
        <w:rPr>
          <w:rFonts w:asciiTheme="minorHAnsi" w:hAnsiTheme="minorHAnsi" w:cstheme="minorHAnsi"/>
          <w:sz w:val="20"/>
          <w:szCs w:val="20"/>
        </w:rPr>
        <w:t>publicznych, Kodeksu cywilnego, ustawy z dnia 7 lipca 1994 r. Prawo budowlane oraz aktów wykonawczych wydanych na ich podstawie.</w:t>
      </w:r>
    </w:p>
    <w:p w14:paraId="774B1B52" w14:textId="77777777" w:rsidR="007B6956" w:rsidRPr="004366CA"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Wszelkie spory wynikłe na tle obowi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zywania niniejszej umowy b</w:t>
      </w:r>
      <w:r w:rsidRPr="004366CA">
        <w:rPr>
          <w:rFonts w:asciiTheme="minorHAnsi" w:eastAsia="TimesNewRoman" w:hAnsiTheme="minorHAnsi" w:cstheme="minorHAnsi"/>
          <w:sz w:val="20"/>
          <w:szCs w:val="20"/>
        </w:rPr>
        <w:t>ę</w:t>
      </w:r>
      <w:r w:rsidRPr="004366CA">
        <w:rPr>
          <w:rFonts w:asciiTheme="minorHAnsi" w:hAnsiTheme="minorHAnsi" w:cstheme="minorHAnsi"/>
          <w:sz w:val="20"/>
          <w:szCs w:val="20"/>
        </w:rPr>
        <w:t>dzie rozstrzygał s</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 wła</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ciwy miejscowo dla siedziby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176410AE" w14:textId="77777777" w:rsidR="007B6956" w:rsidRPr="004366CA"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4366CA">
        <w:rPr>
          <w:rFonts w:asciiTheme="minorHAnsi" w:hAnsiTheme="minorHAnsi" w:cstheme="minorHAnsi"/>
          <w:sz w:val="20"/>
          <w:szCs w:val="20"/>
        </w:rPr>
        <w:t>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 xml:space="preserve">cy zastrzega, </w:t>
      </w:r>
      <w:r w:rsidRPr="004366CA">
        <w:rPr>
          <w:rFonts w:asciiTheme="minorHAnsi" w:eastAsia="TimesNewRoman" w:hAnsiTheme="minorHAnsi" w:cstheme="minorHAnsi"/>
          <w:sz w:val="20"/>
          <w:szCs w:val="20"/>
        </w:rPr>
        <w:t>ż</w:t>
      </w:r>
      <w:r w:rsidRPr="004366CA">
        <w:rPr>
          <w:rFonts w:asciiTheme="minorHAnsi" w:hAnsiTheme="minorHAnsi" w:cstheme="minorHAnsi"/>
          <w:sz w:val="20"/>
          <w:szCs w:val="20"/>
        </w:rPr>
        <w:t>e wierzytelno</w:t>
      </w:r>
      <w:r w:rsidRPr="004366CA">
        <w:rPr>
          <w:rFonts w:asciiTheme="minorHAnsi" w:eastAsia="TimesNewRoman" w:hAnsiTheme="minorHAnsi" w:cstheme="minorHAnsi"/>
          <w:sz w:val="20"/>
          <w:szCs w:val="20"/>
        </w:rPr>
        <w:t>ś</w:t>
      </w:r>
      <w:r w:rsidRPr="004366CA">
        <w:rPr>
          <w:rFonts w:asciiTheme="minorHAnsi" w:hAnsiTheme="minorHAnsi" w:cstheme="minorHAnsi"/>
          <w:sz w:val="20"/>
          <w:szCs w:val="20"/>
        </w:rPr>
        <w:t>ci przysługuj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 Wykonawcy w zwi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zku z wykonaniem niniejszej umowy nie mog</w:t>
      </w:r>
      <w:r w:rsidRPr="004366CA">
        <w:rPr>
          <w:rFonts w:asciiTheme="minorHAnsi" w:eastAsia="TimesNewRoman" w:hAnsiTheme="minorHAnsi" w:cstheme="minorHAnsi"/>
          <w:sz w:val="20"/>
          <w:szCs w:val="20"/>
        </w:rPr>
        <w:t xml:space="preserve">ą </w:t>
      </w:r>
      <w:r w:rsidRPr="004366CA">
        <w:rPr>
          <w:rFonts w:asciiTheme="minorHAnsi" w:hAnsiTheme="minorHAnsi" w:cstheme="minorHAnsi"/>
          <w:sz w:val="20"/>
          <w:szCs w:val="20"/>
        </w:rPr>
        <w:t>by</w:t>
      </w:r>
      <w:r w:rsidRPr="004366CA">
        <w:rPr>
          <w:rFonts w:asciiTheme="minorHAnsi" w:eastAsia="TimesNewRoman" w:hAnsiTheme="minorHAnsi" w:cstheme="minorHAnsi"/>
          <w:sz w:val="20"/>
          <w:szCs w:val="20"/>
        </w:rPr>
        <w:t xml:space="preserve">ć </w:t>
      </w:r>
      <w:r w:rsidRPr="004366CA">
        <w:rPr>
          <w:rFonts w:asciiTheme="minorHAnsi" w:hAnsiTheme="minorHAnsi" w:cstheme="minorHAnsi"/>
          <w:sz w:val="20"/>
          <w:szCs w:val="20"/>
        </w:rPr>
        <w:t>przenoszone na osoby trzecie bez uprzedniej, pisemnej zgody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74E09F60" w14:textId="77777777" w:rsidR="007B6956" w:rsidRPr="004366CA" w:rsidRDefault="007B6956" w:rsidP="007B6956">
      <w:pPr>
        <w:numPr>
          <w:ilvl w:val="0"/>
          <w:numId w:val="94"/>
        </w:numPr>
        <w:autoSpaceDE w:val="0"/>
        <w:autoSpaceDN w:val="0"/>
        <w:adjustRightInd w:val="0"/>
        <w:spacing w:line="276" w:lineRule="auto"/>
        <w:ind w:left="360"/>
        <w:contextualSpacing/>
        <w:jc w:val="both"/>
        <w:rPr>
          <w:rFonts w:asciiTheme="minorHAnsi" w:hAnsiTheme="minorHAnsi" w:cstheme="minorHAnsi"/>
          <w:sz w:val="20"/>
          <w:szCs w:val="20"/>
        </w:rPr>
      </w:pPr>
      <w:r w:rsidRPr="004366CA">
        <w:rPr>
          <w:rFonts w:asciiTheme="minorHAnsi" w:hAnsiTheme="minorHAnsi" w:cstheme="minorHAnsi"/>
          <w:sz w:val="20"/>
          <w:szCs w:val="20"/>
        </w:rPr>
        <w:t>Umow</w:t>
      </w:r>
      <w:r w:rsidRPr="004366CA">
        <w:rPr>
          <w:rFonts w:asciiTheme="minorHAnsi" w:eastAsia="TimesNewRoman" w:hAnsiTheme="minorHAnsi" w:cstheme="minorHAnsi"/>
          <w:sz w:val="20"/>
          <w:szCs w:val="20"/>
        </w:rPr>
        <w:t xml:space="preserve">ę </w:t>
      </w:r>
      <w:r w:rsidRPr="004366CA">
        <w:rPr>
          <w:rFonts w:asciiTheme="minorHAnsi" w:hAnsiTheme="minorHAnsi" w:cstheme="minorHAnsi"/>
          <w:sz w:val="20"/>
          <w:szCs w:val="20"/>
        </w:rPr>
        <w:t>sporz</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dzono w dwóch jednobrzmi</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cych egzemplarzach: jeden dla Wykonawcy i jeden dla Zamawiaj</w:t>
      </w:r>
      <w:r w:rsidRPr="004366CA">
        <w:rPr>
          <w:rFonts w:asciiTheme="minorHAnsi" w:eastAsia="TimesNewRoman" w:hAnsiTheme="minorHAnsi" w:cstheme="minorHAnsi"/>
          <w:sz w:val="20"/>
          <w:szCs w:val="20"/>
        </w:rPr>
        <w:t>ą</w:t>
      </w:r>
      <w:r w:rsidRPr="004366CA">
        <w:rPr>
          <w:rFonts w:asciiTheme="minorHAnsi" w:hAnsiTheme="minorHAnsi" w:cstheme="minorHAnsi"/>
          <w:sz w:val="20"/>
          <w:szCs w:val="20"/>
        </w:rPr>
        <w:t>cego.</w:t>
      </w:r>
    </w:p>
    <w:p w14:paraId="684F209B" w14:textId="77777777" w:rsidR="007B6956" w:rsidRPr="00801BAE" w:rsidRDefault="007B6956" w:rsidP="007B6956">
      <w:pPr>
        <w:numPr>
          <w:ilvl w:val="0"/>
          <w:numId w:val="94"/>
        </w:numPr>
        <w:autoSpaceDE w:val="0"/>
        <w:autoSpaceDN w:val="0"/>
        <w:adjustRightInd w:val="0"/>
        <w:spacing w:line="276" w:lineRule="auto"/>
        <w:ind w:left="284" w:hanging="284"/>
        <w:contextualSpacing/>
        <w:jc w:val="both"/>
        <w:rPr>
          <w:rFonts w:asciiTheme="minorHAnsi" w:hAnsiTheme="minorHAnsi" w:cstheme="minorHAnsi"/>
          <w:sz w:val="20"/>
          <w:szCs w:val="20"/>
        </w:rPr>
      </w:pPr>
      <w:r w:rsidRPr="00801BAE">
        <w:rPr>
          <w:rFonts w:asciiTheme="minorHAnsi" w:hAnsiTheme="minorHAnsi" w:cstheme="minorHAnsi"/>
          <w:sz w:val="20"/>
          <w:szCs w:val="20"/>
        </w:rPr>
        <w:t xml:space="preserve">Następujące załączniki stanowią integralną część umowy: </w:t>
      </w:r>
    </w:p>
    <w:p w14:paraId="3EA2C887" w14:textId="77777777" w:rsidR="007B6956" w:rsidRPr="00801BAE"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801BAE">
        <w:rPr>
          <w:rFonts w:asciiTheme="minorHAnsi" w:hAnsiTheme="minorHAnsi" w:cstheme="minorHAnsi"/>
          <w:sz w:val="20"/>
          <w:szCs w:val="20"/>
        </w:rPr>
        <w:t xml:space="preserve"> Załącznik nr 1 -</w:t>
      </w:r>
      <w:r>
        <w:rPr>
          <w:rFonts w:asciiTheme="minorHAnsi" w:hAnsiTheme="minorHAnsi" w:cstheme="minorHAnsi"/>
          <w:sz w:val="20"/>
          <w:szCs w:val="20"/>
        </w:rPr>
        <w:t xml:space="preserve"> </w:t>
      </w:r>
      <w:r w:rsidRPr="00801BAE">
        <w:rPr>
          <w:rFonts w:asciiTheme="minorHAnsi" w:hAnsiTheme="minorHAnsi" w:cstheme="minorHAnsi"/>
          <w:sz w:val="20"/>
          <w:szCs w:val="20"/>
        </w:rPr>
        <w:t>Program funkcjonalno-użytkowy wraz z oceną stanu technicznego i możliwości realizacji inwestycji:  „Montaż instalacji paneli fotowoltaicznych wraz z przebudową instalacji elektrycznej na potrzeby instalacji PV:</w:t>
      </w:r>
    </w:p>
    <w:p w14:paraId="05F3C44E" w14:textId="77777777" w:rsidR="007B6956" w:rsidRPr="00801BAE"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1. Budynek Pomorskiej Medycznej Szkoły Policealnej w Słupsku, Ul. Bałtycka 29, 76-200 Słupsk</w:t>
      </w:r>
    </w:p>
    <w:p w14:paraId="73BE8EF8" w14:textId="77777777" w:rsidR="007B6956" w:rsidRPr="00801BAE"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2. Budynek Administracyjno-Warsztatowy, ul. Koszarowa 1, 82-550 Prabuty</w:t>
      </w:r>
    </w:p>
    <w:p w14:paraId="707FA77E" w14:textId="77777777" w:rsidR="007B6956" w:rsidRPr="00801BAE" w:rsidRDefault="007B6956" w:rsidP="007B6956">
      <w:pPr>
        <w:pStyle w:val="Akapitzlist"/>
        <w:autoSpaceDE w:val="0"/>
        <w:autoSpaceDN w:val="0"/>
        <w:adjustRightInd w:val="0"/>
        <w:spacing w:line="276" w:lineRule="auto"/>
        <w:ind w:left="709" w:firstLine="425"/>
        <w:jc w:val="both"/>
        <w:rPr>
          <w:rFonts w:asciiTheme="minorHAnsi" w:hAnsiTheme="minorHAnsi" w:cstheme="minorHAnsi"/>
          <w:sz w:val="20"/>
          <w:szCs w:val="20"/>
        </w:rPr>
      </w:pPr>
      <w:r w:rsidRPr="00801BAE">
        <w:rPr>
          <w:rFonts w:asciiTheme="minorHAnsi" w:hAnsiTheme="minorHAnsi" w:cstheme="minorHAnsi"/>
          <w:sz w:val="20"/>
          <w:szCs w:val="20"/>
        </w:rPr>
        <w:t>3. Dom Imienia J. Korczaka, ul. Abrahama 56, 80-307 Gdańsk”</w:t>
      </w:r>
    </w:p>
    <w:p w14:paraId="6C498016" w14:textId="77777777" w:rsidR="007B6956" w:rsidRPr="00801BAE" w:rsidRDefault="007B6956" w:rsidP="007B6956">
      <w:pPr>
        <w:pStyle w:val="Akapitzlist"/>
        <w:autoSpaceDE w:val="0"/>
        <w:autoSpaceDN w:val="0"/>
        <w:adjustRightInd w:val="0"/>
        <w:spacing w:line="276" w:lineRule="auto"/>
        <w:ind w:left="1134"/>
        <w:jc w:val="both"/>
        <w:rPr>
          <w:rFonts w:asciiTheme="minorHAnsi" w:hAnsiTheme="minorHAnsi" w:cstheme="minorHAnsi"/>
          <w:sz w:val="20"/>
          <w:szCs w:val="20"/>
        </w:rPr>
      </w:pPr>
      <w:r w:rsidRPr="00801BAE">
        <w:rPr>
          <w:rFonts w:asciiTheme="minorHAnsi" w:hAnsiTheme="minorHAnsi" w:cstheme="minorHAnsi"/>
          <w:sz w:val="20"/>
          <w:szCs w:val="20"/>
        </w:rPr>
        <w:t xml:space="preserve">Pracownia Architektoniczna A-1 ul. Świętojańska 9, 81-368 Gdynia autor opracowania Łukasz </w:t>
      </w:r>
      <w:proofErr w:type="spellStart"/>
      <w:r w:rsidRPr="00801BAE">
        <w:rPr>
          <w:rFonts w:asciiTheme="minorHAnsi" w:hAnsiTheme="minorHAnsi" w:cstheme="minorHAnsi"/>
          <w:sz w:val="20"/>
          <w:szCs w:val="20"/>
        </w:rPr>
        <w:t>Zbozień</w:t>
      </w:r>
      <w:proofErr w:type="spellEnd"/>
      <w:r w:rsidRPr="00801BAE">
        <w:rPr>
          <w:rFonts w:asciiTheme="minorHAnsi" w:hAnsiTheme="minorHAnsi" w:cstheme="minorHAnsi"/>
          <w:sz w:val="20"/>
          <w:szCs w:val="20"/>
        </w:rPr>
        <w:t xml:space="preserve">  </w:t>
      </w:r>
    </w:p>
    <w:p w14:paraId="5AC3BACF"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nr2 – Dokument udzielenia gwarancji</w:t>
      </w:r>
    </w:p>
    <w:p w14:paraId="21E289EB"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3 – Oferta Wykonawcy</w:t>
      </w:r>
    </w:p>
    <w:p w14:paraId="0AD1B35F"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4 – SWZ</w:t>
      </w:r>
    </w:p>
    <w:p w14:paraId="29DB036D" w14:textId="77777777" w:rsidR="007B6956" w:rsidRPr="004366CA" w:rsidRDefault="007B6956" w:rsidP="007B6956">
      <w:pPr>
        <w:numPr>
          <w:ilvl w:val="3"/>
          <w:numId w:val="116"/>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366CA">
        <w:rPr>
          <w:rFonts w:asciiTheme="minorHAnsi" w:hAnsiTheme="minorHAnsi" w:cstheme="minorHAnsi"/>
          <w:sz w:val="20"/>
          <w:szCs w:val="20"/>
        </w:rPr>
        <w:t>Załącznik nr 5 – Gwarancja zabezpieczenia należytego wykonania umowy i usunięcia wad i usterek</w:t>
      </w:r>
    </w:p>
    <w:p w14:paraId="521F441D" w14:textId="77777777" w:rsidR="007B6956" w:rsidRPr="004366CA" w:rsidRDefault="007B6956" w:rsidP="007B6956">
      <w:pPr>
        <w:spacing w:line="276" w:lineRule="auto"/>
        <w:jc w:val="center"/>
        <w:rPr>
          <w:rFonts w:asciiTheme="minorHAnsi" w:hAnsiTheme="minorHAnsi" w:cstheme="minorHAnsi"/>
          <w:b/>
          <w:sz w:val="20"/>
          <w:szCs w:val="20"/>
        </w:rPr>
      </w:pPr>
    </w:p>
    <w:p w14:paraId="1484EC5F" w14:textId="77777777" w:rsidR="007B6956" w:rsidRPr="004366CA" w:rsidRDefault="007B6956" w:rsidP="007B6956">
      <w:pPr>
        <w:spacing w:line="276" w:lineRule="auto"/>
        <w:jc w:val="center"/>
        <w:rPr>
          <w:rFonts w:asciiTheme="minorHAnsi" w:hAnsiTheme="minorHAnsi" w:cstheme="minorHAnsi"/>
          <w:b/>
          <w:sz w:val="20"/>
          <w:szCs w:val="20"/>
        </w:rPr>
      </w:pPr>
    </w:p>
    <w:p w14:paraId="4A6CB833" w14:textId="77777777" w:rsidR="007B6956" w:rsidRPr="004366CA" w:rsidRDefault="007B6956" w:rsidP="007B6956">
      <w:pPr>
        <w:spacing w:line="276" w:lineRule="auto"/>
        <w:jc w:val="center"/>
        <w:rPr>
          <w:rFonts w:asciiTheme="minorHAnsi" w:hAnsiTheme="minorHAnsi" w:cstheme="minorHAnsi"/>
          <w:b/>
          <w:sz w:val="20"/>
          <w:szCs w:val="20"/>
        </w:rPr>
      </w:pPr>
    </w:p>
    <w:p w14:paraId="47E36580" w14:textId="77777777" w:rsidR="007B6956" w:rsidRPr="004366CA" w:rsidRDefault="007B6956" w:rsidP="007B6956">
      <w:pPr>
        <w:spacing w:line="276" w:lineRule="auto"/>
        <w:rPr>
          <w:rFonts w:asciiTheme="minorHAnsi" w:hAnsiTheme="minorHAnsi" w:cstheme="minorHAnsi"/>
          <w:b/>
          <w:sz w:val="20"/>
          <w:szCs w:val="20"/>
        </w:rPr>
      </w:pPr>
      <w:r w:rsidRPr="004366CA">
        <w:rPr>
          <w:rFonts w:asciiTheme="minorHAnsi" w:hAnsiTheme="minorHAnsi" w:cstheme="minorHAnsi"/>
          <w:b/>
          <w:sz w:val="20"/>
          <w:szCs w:val="20"/>
        </w:rPr>
        <w:t>Z A M A W I A J Ą C Y</w:t>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r>
      <w:r w:rsidRPr="004366CA">
        <w:rPr>
          <w:rFonts w:asciiTheme="minorHAnsi" w:hAnsiTheme="minorHAnsi" w:cstheme="minorHAnsi"/>
          <w:b/>
          <w:sz w:val="20"/>
          <w:szCs w:val="20"/>
        </w:rPr>
        <w:tab/>
        <w:t>W Y K O N A W C A</w:t>
      </w:r>
    </w:p>
    <w:p w14:paraId="5FEEBEC7" w14:textId="3810C46A" w:rsidR="00E10536" w:rsidRPr="0073563E" w:rsidRDefault="00E10536" w:rsidP="00E10536">
      <w:pPr>
        <w:spacing w:after="160" w:line="276" w:lineRule="auto"/>
        <w:rPr>
          <w:rFonts w:asciiTheme="minorHAnsi" w:hAnsiTheme="minorHAnsi" w:cstheme="minorHAnsi"/>
          <w:color w:val="FF0000"/>
          <w:sz w:val="20"/>
          <w:szCs w:val="20"/>
        </w:rPr>
      </w:pPr>
    </w:p>
    <w:p w14:paraId="2903F96F" w14:textId="77777777" w:rsidR="000B6902" w:rsidRDefault="000B6902">
      <w:pPr>
        <w:spacing w:after="160" w:line="259" w:lineRule="auto"/>
        <w:rPr>
          <w:rFonts w:ascii="Calibri" w:eastAsia="Calibri" w:hAnsi="Calibri"/>
          <w:i/>
          <w:iCs/>
          <w:sz w:val="20"/>
          <w:szCs w:val="20"/>
          <w:lang w:eastAsia="en-US"/>
        </w:rPr>
      </w:pPr>
      <w:r>
        <w:rPr>
          <w:rFonts w:ascii="Calibri" w:eastAsia="Calibri" w:hAnsi="Calibri"/>
          <w:i/>
          <w:iCs/>
          <w:sz w:val="20"/>
          <w:szCs w:val="20"/>
          <w:lang w:eastAsia="en-US"/>
        </w:rPr>
        <w:br w:type="page"/>
      </w:r>
    </w:p>
    <w:p w14:paraId="6519CC81" w14:textId="242B37AF" w:rsidR="00E10536" w:rsidRPr="0072343E" w:rsidRDefault="00E10536" w:rsidP="00E10536">
      <w:pPr>
        <w:autoSpaceDE w:val="0"/>
        <w:autoSpaceDN w:val="0"/>
        <w:adjustRightInd w:val="0"/>
        <w:spacing w:line="276" w:lineRule="auto"/>
        <w:jc w:val="right"/>
        <w:rPr>
          <w:rFonts w:ascii="Calibri" w:eastAsia="Calibri" w:hAnsi="Calibri"/>
          <w:i/>
          <w:iCs/>
          <w:sz w:val="20"/>
          <w:szCs w:val="20"/>
          <w:lang w:eastAsia="en-US"/>
        </w:rPr>
      </w:pPr>
      <w:r w:rsidRPr="0072343E">
        <w:rPr>
          <w:rFonts w:ascii="Calibri" w:eastAsia="Calibri" w:hAnsi="Calibri"/>
          <w:i/>
          <w:iCs/>
          <w:sz w:val="20"/>
          <w:szCs w:val="20"/>
          <w:lang w:eastAsia="en-US"/>
        </w:rPr>
        <w:t>Zał</w:t>
      </w:r>
      <w:r w:rsidRPr="0072343E">
        <w:rPr>
          <w:rFonts w:ascii="Calibri" w:eastAsia="TimesNewRoman,Italic" w:hAnsi="Calibri"/>
          <w:i/>
          <w:iCs/>
          <w:sz w:val="20"/>
          <w:szCs w:val="20"/>
          <w:lang w:eastAsia="en-US"/>
        </w:rPr>
        <w:t>ą</w:t>
      </w:r>
      <w:r w:rsidRPr="0072343E">
        <w:rPr>
          <w:rFonts w:ascii="Calibri" w:eastAsia="Calibri" w:hAnsi="Calibri"/>
          <w:i/>
          <w:iCs/>
          <w:sz w:val="20"/>
          <w:szCs w:val="20"/>
          <w:lang w:eastAsia="en-US"/>
        </w:rPr>
        <w:t>cznik nr 2§ do umowy nr ……………</w:t>
      </w:r>
    </w:p>
    <w:p w14:paraId="29C76681" w14:textId="77777777" w:rsidR="00E10536" w:rsidRPr="0072343E" w:rsidRDefault="00E10536" w:rsidP="00E10536">
      <w:pPr>
        <w:autoSpaceDE w:val="0"/>
        <w:autoSpaceDN w:val="0"/>
        <w:adjustRightInd w:val="0"/>
        <w:spacing w:line="276" w:lineRule="auto"/>
        <w:jc w:val="center"/>
        <w:rPr>
          <w:rFonts w:ascii="Calibri" w:eastAsia="Calibri" w:hAnsi="Calibri"/>
          <w:i/>
          <w:iCs/>
          <w:sz w:val="20"/>
          <w:szCs w:val="20"/>
          <w:lang w:eastAsia="en-US"/>
        </w:rPr>
      </w:pPr>
      <w:r w:rsidRPr="0072343E">
        <w:rPr>
          <w:rFonts w:ascii="Calibri" w:eastAsia="Calibri" w:hAnsi="Calibri"/>
          <w:i/>
          <w:iCs/>
          <w:sz w:val="20"/>
          <w:szCs w:val="20"/>
          <w:lang w:eastAsia="en-US"/>
        </w:rPr>
        <w:t>(Wzór)</w:t>
      </w:r>
    </w:p>
    <w:p w14:paraId="61B41D15" w14:textId="77777777" w:rsidR="00E10536" w:rsidRPr="0072343E" w:rsidRDefault="00E10536" w:rsidP="00E10536">
      <w:pPr>
        <w:autoSpaceDE w:val="0"/>
        <w:autoSpaceDN w:val="0"/>
        <w:adjustRightInd w:val="0"/>
        <w:spacing w:line="276" w:lineRule="auto"/>
        <w:jc w:val="center"/>
        <w:rPr>
          <w:rFonts w:ascii="Calibri" w:eastAsia="Calibri" w:hAnsi="Calibri"/>
          <w:i/>
          <w:iCs/>
          <w:sz w:val="20"/>
          <w:szCs w:val="20"/>
          <w:lang w:eastAsia="en-US"/>
        </w:rPr>
      </w:pPr>
    </w:p>
    <w:p w14:paraId="55CC8DA3"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 …………………… r.</w:t>
      </w:r>
    </w:p>
    <w:p w14:paraId="23628C58"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i/>
          <w:sz w:val="20"/>
          <w:szCs w:val="20"/>
          <w:lang w:eastAsia="en-US"/>
        </w:rPr>
        <w:t xml:space="preserve">    (miejscowość)          (data)</w:t>
      </w:r>
    </w:p>
    <w:p w14:paraId="16AED58D"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 xml:space="preserve">      </w:t>
      </w:r>
    </w:p>
    <w:p w14:paraId="4C4343EF"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 xml:space="preserve">       ………………………………</w:t>
      </w:r>
    </w:p>
    <w:p w14:paraId="4B920D20" w14:textId="77777777" w:rsidR="00E10536" w:rsidRPr="0072343E" w:rsidRDefault="00E10536" w:rsidP="00E10536">
      <w:pPr>
        <w:autoSpaceDE w:val="0"/>
        <w:autoSpaceDN w:val="0"/>
        <w:adjustRightInd w:val="0"/>
        <w:spacing w:line="276" w:lineRule="auto"/>
        <w:rPr>
          <w:rFonts w:ascii="Calibri" w:eastAsia="Calibri" w:hAnsi="Calibri"/>
          <w:i/>
          <w:sz w:val="20"/>
          <w:szCs w:val="20"/>
          <w:lang w:eastAsia="en-US"/>
        </w:rPr>
      </w:pPr>
      <w:r w:rsidRPr="0072343E">
        <w:rPr>
          <w:rFonts w:ascii="Calibri" w:eastAsia="Calibri" w:hAnsi="Calibri"/>
          <w:i/>
          <w:sz w:val="20"/>
          <w:szCs w:val="20"/>
          <w:lang w:eastAsia="en-US"/>
        </w:rPr>
        <w:t xml:space="preserve">            (pieczęć firmowa)</w:t>
      </w:r>
    </w:p>
    <w:p w14:paraId="3D0E74A5"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p>
    <w:p w14:paraId="6E9DA69F" w14:textId="77777777" w:rsidR="00E10536" w:rsidRPr="0072343E" w:rsidRDefault="00E10536" w:rsidP="00E10536">
      <w:pPr>
        <w:autoSpaceDE w:val="0"/>
        <w:autoSpaceDN w:val="0"/>
        <w:adjustRightInd w:val="0"/>
        <w:spacing w:line="276" w:lineRule="auto"/>
        <w:jc w:val="center"/>
        <w:rPr>
          <w:rFonts w:ascii="Calibri" w:eastAsia="Calibri" w:hAnsi="Calibri"/>
          <w:b/>
          <w:bCs/>
          <w:sz w:val="20"/>
          <w:szCs w:val="20"/>
          <w:lang w:eastAsia="en-US"/>
        </w:rPr>
      </w:pPr>
      <w:r w:rsidRPr="0072343E">
        <w:rPr>
          <w:rFonts w:ascii="Calibri" w:eastAsia="Calibri" w:hAnsi="Calibri"/>
          <w:b/>
          <w:bCs/>
          <w:sz w:val="20"/>
          <w:szCs w:val="20"/>
          <w:lang w:eastAsia="en-US"/>
        </w:rPr>
        <w:t>DOKUMENT UDZIELENIA GWARANCJI</w:t>
      </w:r>
    </w:p>
    <w:p w14:paraId="310E02F2" w14:textId="77777777" w:rsidR="00E10536" w:rsidRPr="0072343E" w:rsidRDefault="00E10536" w:rsidP="00E10536">
      <w:pPr>
        <w:autoSpaceDE w:val="0"/>
        <w:autoSpaceDN w:val="0"/>
        <w:adjustRightInd w:val="0"/>
        <w:spacing w:line="276" w:lineRule="auto"/>
        <w:jc w:val="center"/>
        <w:rPr>
          <w:rFonts w:ascii="Calibri" w:eastAsia="Calibri" w:hAnsi="Calibri"/>
          <w:sz w:val="20"/>
          <w:szCs w:val="20"/>
          <w:lang w:eastAsia="en-US"/>
        </w:rPr>
      </w:pPr>
      <w:r w:rsidRPr="0072343E">
        <w:rPr>
          <w:rFonts w:ascii="Calibri" w:eastAsia="Calibri" w:hAnsi="Calibri"/>
          <w:sz w:val="20"/>
          <w:szCs w:val="20"/>
          <w:lang w:eastAsia="en-US"/>
        </w:rPr>
        <w:t>na wykonane zadanie pn.:</w:t>
      </w:r>
    </w:p>
    <w:p w14:paraId="0193C806" w14:textId="77777777" w:rsidR="00E10536" w:rsidRPr="00F22258" w:rsidRDefault="00E10536" w:rsidP="00E10536">
      <w:pPr>
        <w:widowControl w:val="0"/>
        <w:spacing w:after="120" w:line="276" w:lineRule="auto"/>
        <w:jc w:val="center"/>
        <w:rPr>
          <w:rFonts w:asciiTheme="minorHAnsi" w:eastAsiaTheme="majorEastAsia" w:hAnsiTheme="minorHAnsi" w:cstheme="minorHAnsi"/>
          <w:b/>
          <w:sz w:val="20"/>
          <w:szCs w:val="22"/>
          <w:lang w:eastAsia="en-US"/>
        </w:rPr>
      </w:pPr>
      <w:r w:rsidRPr="00F22258">
        <w:rPr>
          <w:rFonts w:asciiTheme="minorHAnsi" w:hAnsiTheme="minorHAnsi" w:cstheme="minorHAnsi"/>
          <w:sz w:val="18"/>
          <w:szCs w:val="20"/>
        </w:rPr>
        <w:t xml:space="preserve"> </w:t>
      </w:r>
      <w:r w:rsidRPr="00F22258">
        <w:rPr>
          <w:rFonts w:asciiTheme="minorHAnsi" w:hAnsiTheme="minorHAnsi" w:cstheme="minorHAnsi"/>
          <w:b/>
          <w:sz w:val="20"/>
          <w:szCs w:val="20"/>
        </w:rPr>
        <w:t>„Montaż instalacji paneli fotowoltaicznych wraz z przebudową instalacji elektrycznej na potrzeby instalacji PV: Zarząd Dróg Wojewódzkich w Gdańsku,  Baza Materiałowa w Prabutach, Budynek Administracyjno-Warsztatowy, ul. Koszarowa 1, 82-550 Prabuty”</w:t>
      </w:r>
    </w:p>
    <w:p w14:paraId="1D6D33F2" w14:textId="77777777" w:rsidR="00E10536" w:rsidRPr="0073563E" w:rsidRDefault="00E10536" w:rsidP="00E10536">
      <w:pPr>
        <w:autoSpaceDE w:val="0"/>
        <w:autoSpaceDN w:val="0"/>
        <w:adjustRightInd w:val="0"/>
        <w:spacing w:line="276" w:lineRule="auto"/>
        <w:jc w:val="center"/>
        <w:rPr>
          <w:rFonts w:ascii="Calibri" w:eastAsia="Calibri" w:hAnsi="Calibri"/>
          <w:color w:val="FF0000"/>
          <w:sz w:val="20"/>
          <w:szCs w:val="20"/>
          <w:lang w:eastAsia="en-US"/>
        </w:rPr>
      </w:pPr>
    </w:p>
    <w:p w14:paraId="016E9360" w14:textId="77777777" w:rsidR="00E10536" w:rsidRPr="0072343E" w:rsidRDefault="00E10536" w:rsidP="00E10536">
      <w:pPr>
        <w:autoSpaceDE w:val="0"/>
        <w:autoSpaceDN w:val="0"/>
        <w:adjustRightInd w:val="0"/>
        <w:spacing w:line="276" w:lineRule="auto"/>
        <w:jc w:val="center"/>
        <w:rPr>
          <w:rFonts w:ascii="Calibri" w:eastAsia="Calibri" w:hAnsi="Calibri"/>
          <w:b/>
          <w:bCs/>
          <w:sz w:val="20"/>
          <w:szCs w:val="20"/>
          <w:lang w:eastAsia="en-US"/>
        </w:rPr>
      </w:pPr>
      <w:r w:rsidRPr="0072343E">
        <w:rPr>
          <w:rFonts w:ascii="Calibri" w:eastAsia="Calibri" w:hAnsi="Calibri"/>
          <w:b/>
          <w:bCs/>
          <w:sz w:val="20"/>
          <w:szCs w:val="20"/>
          <w:lang w:eastAsia="en-US"/>
        </w:rPr>
        <w:t>zgodnie z zapisami umowy nr ……………, z dnia ……………………</w:t>
      </w:r>
    </w:p>
    <w:p w14:paraId="0A187B4B"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p>
    <w:p w14:paraId="683EAAEC"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p>
    <w:p w14:paraId="4730160C"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Imię i Nazwisko osoby (osób) działającej w imieniu Wykonawcy (Gwaranta):</w:t>
      </w:r>
    </w:p>
    <w:p w14:paraId="1ACA9CEF"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w:t>
      </w:r>
    </w:p>
    <w:p w14:paraId="69F336BE"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w:t>
      </w:r>
    </w:p>
    <w:p w14:paraId="32880086"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p>
    <w:p w14:paraId="2688E4EE"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Zarejestrowana nazwa i adres Wykonawcy (Gwaranta):</w:t>
      </w:r>
    </w:p>
    <w:p w14:paraId="6CC3468A"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w:t>
      </w:r>
    </w:p>
    <w:p w14:paraId="1A76124C"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w:t>
      </w:r>
    </w:p>
    <w:p w14:paraId="3EA8B252"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r w:rsidRPr="0072343E">
        <w:rPr>
          <w:rFonts w:ascii="Calibri" w:eastAsia="Calibri" w:hAnsi="Calibri"/>
          <w:sz w:val="20"/>
          <w:szCs w:val="20"/>
          <w:lang w:eastAsia="en-US"/>
        </w:rPr>
        <w:t>……………………………………………………………………………………………………………</w:t>
      </w:r>
    </w:p>
    <w:p w14:paraId="68CDBCEB" w14:textId="77777777" w:rsidR="00E10536" w:rsidRPr="0072343E" w:rsidRDefault="00E10536" w:rsidP="00E10536">
      <w:pPr>
        <w:autoSpaceDE w:val="0"/>
        <w:autoSpaceDN w:val="0"/>
        <w:adjustRightInd w:val="0"/>
        <w:spacing w:line="276" w:lineRule="auto"/>
        <w:jc w:val="both"/>
        <w:rPr>
          <w:rFonts w:ascii="Calibri" w:eastAsia="Calibri" w:hAnsi="Calibri"/>
          <w:sz w:val="20"/>
          <w:szCs w:val="20"/>
          <w:lang w:eastAsia="en-US"/>
        </w:rPr>
      </w:pPr>
    </w:p>
    <w:p w14:paraId="37D56800" w14:textId="77777777" w:rsidR="00E10536" w:rsidRPr="0072343E" w:rsidRDefault="00E10536" w:rsidP="00E10536">
      <w:pPr>
        <w:numPr>
          <w:ilvl w:val="3"/>
          <w:numId w:val="117"/>
        </w:numPr>
        <w:tabs>
          <w:tab w:val="clear" w:pos="1800"/>
        </w:tabs>
        <w:autoSpaceDE w:val="0"/>
        <w:autoSpaceDN w:val="0"/>
        <w:adjustRightInd w:val="0"/>
        <w:spacing w:line="276" w:lineRule="auto"/>
        <w:ind w:left="357" w:hanging="357"/>
        <w:jc w:val="both"/>
        <w:rPr>
          <w:rFonts w:asciiTheme="minorHAnsi" w:hAnsiTheme="minorHAnsi" w:cstheme="minorHAnsi"/>
          <w:sz w:val="20"/>
          <w:szCs w:val="20"/>
        </w:rPr>
      </w:pPr>
      <w:r w:rsidRPr="0072343E">
        <w:rPr>
          <w:rFonts w:asciiTheme="minorHAnsi" w:hAnsiTheme="minorHAnsi" w:cstheme="minorHAnsi"/>
          <w:sz w:val="20"/>
          <w:szCs w:val="20"/>
        </w:rPr>
        <w:t>Zgodnie z zapisami umowy nr ……………, z dnia …………………… Wykonawca (Gwarant) udziela gwarancji na wykonane roboty budowlane i użyte materiały w ww. umowie na okres ……… miesi</w:t>
      </w:r>
      <w:r w:rsidRPr="0072343E">
        <w:rPr>
          <w:rFonts w:asciiTheme="minorHAnsi" w:eastAsia="TimesNewRoman" w:hAnsiTheme="minorHAnsi" w:cstheme="minorHAnsi"/>
          <w:sz w:val="20"/>
          <w:szCs w:val="20"/>
        </w:rPr>
        <w:t>ę</w:t>
      </w:r>
      <w:r w:rsidRPr="0072343E">
        <w:rPr>
          <w:rFonts w:asciiTheme="minorHAnsi" w:hAnsiTheme="minorHAnsi" w:cstheme="minorHAnsi"/>
          <w:sz w:val="20"/>
          <w:szCs w:val="20"/>
        </w:rPr>
        <w:t>cy od daty odbioru ko</w:t>
      </w:r>
      <w:r w:rsidRPr="0072343E">
        <w:rPr>
          <w:rFonts w:asciiTheme="minorHAnsi" w:eastAsia="TimesNewRoman" w:hAnsiTheme="minorHAnsi" w:cstheme="minorHAnsi"/>
          <w:sz w:val="20"/>
          <w:szCs w:val="20"/>
        </w:rPr>
        <w:t>ń</w:t>
      </w:r>
      <w:r w:rsidRPr="0072343E">
        <w:rPr>
          <w:rFonts w:asciiTheme="minorHAnsi" w:hAnsiTheme="minorHAnsi" w:cstheme="minorHAnsi"/>
          <w:sz w:val="20"/>
          <w:szCs w:val="20"/>
        </w:rPr>
        <w:t>cowego robót.</w:t>
      </w:r>
    </w:p>
    <w:p w14:paraId="11039FAB" w14:textId="77777777" w:rsidR="00E10536" w:rsidRPr="0072343E" w:rsidRDefault="00E10536" w:rsidP="00E10536">
      <w:pPr>
        <w:numPr>
          <w:ilvl w:val="3"/>
          <w:numId w:val="117"/>
        </w:numPr>
        <w:tabs>
          <w:tab w:val="clear" w:pos="1800"/>
        </w:tabs>
        <w:autoSpaceDE w:val="0"/>
        <w:autoSpaceDN w:val="0"/>
        <w:adjustRightInd w:val="0"/>
        <w:spacing w:line="276" w:lineRule="auto"/>
        <w:ind w:left="357" w:hanging="357"/>
        <w:jc w:val="both"/>
        <w:rPr>
          <w:rFonts w:asciiTheme="minorHAnsi" w:hAnsiTheme="minorHAnsi" w:cstheme="minorHAnsi"/>
          <w:sz w:val="20"/>
          <w:szCs w:val="20"/>
        </w:rPr>
      </w:pPr>
      <w:r w:rsidRPr="0072343E">
        <w:rPr>
          <w:rFonts w:asciiTheme="minorHAnsi" w:hAnsiTheme="minorHAnsi" w:cstheme="minorHAnsi"/>
          <w:sz w:val="20"/>
          <w:szCs w:val="20"/>
        </w:rPr>
        <w:t>Zgodnie z zapisami umowy nr ……………, z dnia …………………… Wykonawca (Gwarant) udziela gwarancji na instalację fotowoltaiczną w tym zamontowane panele fotowoltaiczne na okres 10 lat.</w:t>
      </w:r>
    </w:p>
    <w:p w14:paraId="53112A87" w14:textId="77777777" w:rsidR="00E10536" w:rsidRPr="0072343E" w:rsidRDefault="00E10536" w:rsidP="00E10536">
      <w:pPr>
        <w:numPr>
          <w:ilvl w:val="3"/>
          <w:numId w:val="117"/>
        </w:numPr>
        <w:tabs>
          <w:tab w:val="clear" w:pos="1800"/>
        </w:tabs>
        <w:autoSpaceDE w:val="0"/>
        <w:autoSpaceDN w:val="0"/>
        <w:adjustRightInd w:val="0"/>
        <w:spacing w:line="276" w:lineRule="auto"/>
        <w:ind w:left="357" w:hanging="357"/>
        <w:jc w:val="both"/>
        <w:rPr>
          <w:rFonts w:asciiTheme="minorHAnsi" w:hAnsiTheme="minorHAnsi" w:cstheme="minorHAnsi"/>
          <w:sz w:val="20"/>
          <w:szCs w:val="20"/>
        </w:rPr>
      </w:pPr>
      <w:r w:rsidRPr="0072343E">
        <w:rPr>
          <w:rFonts w:asciiTheme="minorHAnsi" w:hAnsiTheme="minorHAnsi" w:cstheme="minorHAnsi"/>
          <w:sz w:val="20"/>
          <w:szCs w:val="20"/>
        </w:rPr>
        <w:t>Ponadto w okresie gwarancji Wykonawca obowi</w:t>
      </w:r>
      <w:r w:rsidRPr="0072343E">
        <w:rPr>
          <w:rFonts w:asciiTheme="minorHAnsi" w:eastAsia="TimesNewRoman" w:hAnsiTheme="minorHAnsi" w:cstheme="minorHAnsi"/>
          <w:sz w:val="20"/>
          <w:szCs w:val="20"/>
        </w:rPr>
        <w:t>ą</w:t>
      </w:r>
      <w:r w:rsidRPr="0072343E">
        <w:rPr>
          <w:rFonts w:asciiTheme="minorHAnsi" w:hAnsiTheme="minorHAnsi" w:cstheme="minorHAnsi"/>
          <w:sz w:val="20"/>
          <w:szCs w:val="20"/>
        </w:rPr>
        <w:t>zany jest do nieodpłatnego przeprowadzania przegl</w:t>
      </w:r>
      <w:r w:rsidRPr="0072343E">
        <w:rPr>
          <w:rFonts w:asciiTheme="minorHAnsi" w:eastAsia="TimesNewRoman" w:hAnsiTheme="minorHAnsi" w:cstheme="minorHAnsi"/>
          <w:sz w:val="20"/>
          <w:szCs w:val="20"/>
        </w:rPr>
        <w:t>ą</w:t>
      </w:r>
      <w:r w:rsidRPr="0072343E">
        <w:rPr>
          <w:rFonts w:asciiTheme="minorHAnsi" w:hAnsiTheme="minorHAnsi" w:cstheme="minorHAnsi"/>
          <w:sz w:val="20"/>
          <w:szCs w:val="20"/>
        </w:rPr>
        <w:t>dów i nieodpłatnego serwisowania w terminie wyznaczonym przez Zamawiaj</w:t>
      </w:r>
      <w:r w:rsidRPr="0072343E">
        <w:rPr>
          <w:rFonts w:asciiTheme="minorHAnsi" w:eastAsia="TimesNewRoman" w:hAnsiTheme="minorHAnsi" w:cstheme="minorHAnsi"/>
          <w:sz w:val="20"/>
          <w:szCs w:val="20"/>
        </w:rPr>
        <w:t>ą</w:t>
      </w:r>
      <w:r w:rsidRPr="0072343E">
        <w:rPr>
          <w:rFonts w:asciiTheme="minorHAnsi" w:hAnsiTheme="minorHAnsi" w:cstheme="minorHAnsi"/>
          <w:sz w:val="20"/>
          <w:szCs w:val="20"/>
        </w:rPr>
        <w:t>cego, nie rzadziej ni</w:t>
      </w:r>
      <w:r w:rsidRPr="0072343E">
        <w:rPr>
          <w:rFonts w:asciiTheme="minorHAnsi" w:eastAsia="TimesNewRoman" w:hAnsiTheme="minorHAnsi" w:cstheme="minorHAnsi"/>
          <w:sz w:val="20"/>
          <w:szCs w:val="20"/>
        </w:rPr>
        <w:t xml:space="preserve">ż </w:t>
      </w:r>
      <w:r w:rsidRPr="0072343E">
        <w:rPr>
          <w:rFonts w:asciiTheme="minorHAnsi" w:hAnsiTheme="minorHAnsi" w:cstheme="minorHAnsi"/>
          <w:sz w:val="20"/>
          <w:szCs w:val="20"/>
        </w:rPr>
        <w:t>co 12 miesi</w:t>
      </w:r>
      <w:r w:rsidRPr="0072343E">
        <w:rPr>
          <w:rFonts w:asciiTheme="minorHAnsi" w:eastAsia="TimesNewRoman" w:hAnsiTheme="minorHAnsi" w:cstheme="minorHAnsi"/>
          <w:sz w:val="20"/>
          <w:szCs w:val="20"/>
        </w:rPr>
        <w:t>ę</w:t>
      </w:r>
      <w:r w:rsidRPr="0072343E">
        <w:rPr>
          <w:rFonts w:asciiTheme="minorHAnsi" w:hAnsiTheme="minorHAnsi" w:cstheme="minorHAnsi"/>
          <w:sz w:val="20"/>
          <w:szCs w:val="20"/>
        </w:rPr>
        <w:t>cy.</w:t>
      </w:r>
    </w:p>
    <w:p w14:paraId="54995ADA" w14:textId="77777777" w:rsidR="00E10536" w:rsidRPr="0072343E" w:rsidRDefault="00E10536" w:rsidP="00E10536">
      <w:pPr>
        <w:numPr>
          <w:ilvl w:val="3"/>
          <w:numId w:val="117"/>
        </w:numPr>
        <w:tabs>
          <w:tab w:val="clear" w:pos="1800"/>
          <w:tab w:val="num" w:pos="284"/>
        </w:tabs>
        <w:autoSpaceDE w:val="0"/>
        <w:autoSpaceDN w:val="0"/>
        <w:adjustRightInd w:val="0"/>
        <w:spacing w:line="276" w:lineRule="auto"/>
        <w:ind w:left="357" w:hanging="357"/>
        <w:jc w:val="both"/>
        <w:rPr>
          <w:rFonts w:asciiTheme="minorHAnsi" w:hAnsiTheme="minorHAnsi" w:cstheme="minorHAnsi"/>
          <w:sz w:val="20"/>
          <w:szCs w:val="20"/>
        </w:rPr>
      </w:pPr>
      <w:r w:rsidRPr="0072343E">
        <w:rPr>
          <w:rFonts w:asciiTheme="minorHAnsi" w:hAnsiTheme="minorHAnsi" w:cstheme="minorHAnsi"/>
          <w:sz w:val="20"/>
          <w:szCs w:val="20"/>
        </w:rPr>
        <w:t xml:space="preserve"> Zamawiający mo</w:t>
      </w:r>
      <w:r w:rsidRPr="0072343E">
        <w:rPr>
          <w:rFonts w:asciiTheme="minorHAnsi" w:eastAsia="TimesNewRoman" w:hAnsiTheme="minorHAnsi" w:cstheme="minorHAnsi"/>
          <w:sz w:val="20"/>
          <w:szCs w:val="20"/>
        </w:rPr>
        <w:t>ż</w:t>
      </w:r>
      <w:r w:rsidRPr="0072343E">
        <w:rPr>
          <w:rFonts w:asciiTheme="minorHAnsi" w:hAnsiTheme="minorHAnsi" w:cstheme="minorHAnsi"/>
          <w:sz w:val="20"/>
          <w:szCs w:val="20"/>
        </w:rPr>
        <w:t>e dochodzić roszczeń wynikających z gwarancji tak</w:t>
      </w:r>
      <w:r w:rsidRPr="0072343E">
        <w:rPr>
          <w:rFonts w:asciiTheme="minorHAnsi" w:eastAsia="TimesNewRoman" w:hAnsiTheme="minorHAnsi" w:cstheme="minorHAnsi"/>
          <w:sz w:val="20"/>
          <w:szCs w:val="20"/>
        </w:rPr>
        <w:t>ż</w:t>
      </w:r>
      <w:r w:rsidRPr="0072343E">
        <w:rPr>
          <w:rFonts w:asciiTheme="minorHAnsi" w:hAnsiTheme="minorHAnsi" w:cstheme="minorHAnsi"/>
          <w:sz w:val="20"/>
          <w:szCs w:val="20"/>
        </w:rPr>
        <w:t>e po upływie terminu gwarancyjnego, je</w:t>
      </w:r>
      <w:r w:rsidRPr="0072343E">
        <w:rPr>
          <w:rFonts w:asciiTheme="minorHAnsi" w:eastAsia="TimesNewRoman" w:hAnsiTheme="minorHAnsi" w:cstheme="minorHAnsi"/>
          <w:sz w:val="20"/>
          <w:szCs w:val="20"/>
        </w:rPr>
        <w:t>ż</w:t>
      </w:r>
      <w:r w:rsidRPr="0072343E">
        <w:rPr>
          <w:rFonts w:asciiTheme="minorHAnsi" w:hAnsiTheme="minorHAnsi" w:cstheme="minorHAnsi"/>
          <w:sz w:val="20"/>
          <w:szCs w:val="20"/>
        </w:rPr>
        <w:t>eli reklamował wadę przed upływem tego terminu. W takim przypadku roszczenia Zamawiającego wygasają w ciągu okresu gwarancyjnego podanego w ust. 1, liczonego od dnia ujawnienia wady. W razie pojawienia si</w:t>
      </w:r>
      <w:r w:rsidRPr="0072343E">
        <w:rPr>
          <w:rFonts w:asciiTheme="minorHAnsi" w:eastAsia="TimesNewRoman" w:hAnsiTheme="minorHAnsi" w:cstheme="minorHAnsi"/>
          <w:sz w:val="20"/>
          <w:szCs w:val="20"/>
        </w:rPr>
        <w:t xml:space="preserve">ę </w:t>
      </w:r>
      <w:r w:rsidRPr="0072343E">
        <w:rPr>
          <w:rFonts w:asciiTheme="minorHAnsi" w:hAnsiTheme="minorHAnsi" w:cstheme="minorHAnsi"/>
          <w:sz w:val="20"/>
          <w:szCs w:val="20"/>
        </w:rPr>
        <w:t>w okresie udzielonej gwarancji wad, za które Wykonawca ponosi odpowiedzialno</w:t>
      </w:r>
      <w:r w:rsidRPr="0072343E">
        <w:rPr>
          <w:rFonts w:asciiTheme="minorHAnsi" w:eastAsia="TimesNewRoman" w:hAnsiTheme="minorHAnsi" w:cstheme="minorHAnsi"/>
          <w:sz w:val="20"/>
          <w:szCs w:val="20"/>
        </w:rPr>
        <w:t>ść</w:t>
      </w:r>
      <w:r w:rsidRPr="0072343E">
        <w:rPr>
          <w:rFonts w:asciiTheme="minorHAnsi" w:hAnsiTheme="minorHAnsi" w:cstheme="minorHAnsi"/>
          <w:sz w:val="20"/>
          <w:szCs w:val="20"/>
        </w:rPr>
        <w:t>, Zamawiaj</w:t>
      </w:r>
      <w:r w:rsidRPr="0072343E">
        <w:rPr>
          <w:rFonts w:asciiTheme="minorHAnsi" w:eastAsia="TimesNewRoman" w:hAnsiTheme="minorHAnsi" w:cstheme="minorHAnsi"/>
          <w:sz w:val="20"/>
          <w:szCs w:val="20"/>
        </w:rPr>
        <w:t>ą</w:t>
      </w:r>
      <w:r w:rsidRPr="0072343E">
        <w:rPr>
          <w:rFonts w:asciiTheme="minorHAnsi" w:hAnsiTheme="minorHAnsi" w:cstheme="minorHAnsi"/>
          <w:sz w:val="20"/>
          <w:szCs w:val="20"/>
        </w:rPr>
        <w:t>cy zgłosi wad</w:t>
      </w:r>
      <w:r w:rsidRPr="0072343E">
        <w:rPr>
          <w:rFonts w:asciiTheme="minorHAnsi" w:eastAsia="TimesNewRoman" w:hAnsiTheme="minorHAnsi" w:cstheme="minorHAnsi"/>
          <w:sz w:val="20"/>
          <w:szCs w:val="20"/>
        </w:rPr>
        <w:t xml:space="preserve">ę </w:t>
      </w:r>
      <w:r w:rsidRPr="0072343E">
        <w:rPr>
          <w:rFonts w:asciiTheme="minorHAnsi" w:hAnsiTheme="minorHAnsi" w:cstheme="minorHAnsi"/>
          <w:sz w:val="20"/>
          <w:szCs w:val="20"/>
        </w:rPr>
        <w:t>na pi</w:t>
      </w:r>
      <w:r w:rsidRPr="0072343E">
        <w:rPr>
          <w:rFonts w:asciiTheme="minorHAnsi" w:eastAsia="TimesNewRoman" w:hAnsiTheme="minorHAnsi" w:cstheme="minorHAnsi"/>
          <w:sz w:val="20"/>
          <w:szCs w:val="20"/>
        </w:rPr>
        <w:t>ś</w:t>
      </w:r>
      <w:r w:rsidRPr="0072343E">
        <w:rPr>
          <w:rFonts w:asciiTheme="minorHAnsi" w:hAnsiTheme="minorHAnsi" w:cstheme="minorHAnsi"/>
          <w:sz w:val="20"/>
          <w:szCs w:val="20"/>
        </w:rPr>
        <w:t>mie lub drog</w:t>
      </w:r>
      <w:r w:rsidRPr="0072343E">
        <w:rPr>
          <w:rFonts w:asciiTheme="minorHAnsi" w:eastAsia="TimesNewRoman" w:hAnsiTheme="minorHAnsi" w:cstheme="minorHAnsi"/>
          <w:sz w:val="20"/>
          <w:szCs w:val="20"/>
        </w:rPr>
        <w:t xml:space="preserve">ą </w:t>
      </w:r>
      <w:r w:rsidRPr="0072343E">
        <w:rPr>
          <w:rFonts w:asciiTheme="minorHAnsi" w:hAnsiTheme="minorHAnsi" w:cstheme="minorHAnsi"/>
          <w:sz w:val="20"/>
          <w:szCs w:val="20"/>
        </w:rPr>
        <w:t>mailow</w:t>
      </w:r>
      <w:r w:rsidRPr="0072343E">
        <w:rPr>
          <w:rFonts w:asciiTheme="minorHAnsi" w:eastAsia="TimesNewRoman" w:hAnsiTheme="minorHAnsi" w:cstheme="minorHAnsi"/>
          <w:sz w:val="20"/>
          <w:szCs w:val="20"/>
        </w:rPr>
        <w:t>ą</w:t>
      </w:r>
      <w:r w:rsidRPr="0072343E">
        <w:rPr>
          <w:rFonts w:asciiTheme="minorHAnsi" w:hAnsiTheme="minorHAnsi" w:cstheme="minorHAnsi"/>
          <w:sz w:val="20"/>
          <w:szCs w:val="20"/>
        </w:rPr>
        <w:t xml:space="preserve"> na adres: …………</w:t>
      </w:r>
    </w:p>
    <w:p w14:paraId="1A3F46EC"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p>
    <w:p w14:paraId="08908A87"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p>
    <w:p w14:paraId="2C1F18C3" w14:textId="77777777" w:rsidR="00E10536" w:rsidRPr="0072343E" w:rsidRDefault="00E10536" w:rsidP="00E10536">
      <w:pPr>
        <w:autoSpaceDE w:val="0"/>
        <w:autoSpaceDN w:val="0"/>
        <w:adjustRightInd w:val="0"/>
        <w:spacing w:line="276" w:lineRule="auto"/>
        <w:rPr>
          <w:rFonts w:ascii="Calibri" w:eastAsia="Calibri" w:hAnsi="Calibri"/>
          <w:sz w:val="20"/>
          <w:szCs w:val="20"/>
          <w:lang w:eastAsia="en-US"/>
        </w:rPr>
      </w:pPr>
    </w:p>
    <w:p w14:paraId="4005C1C3" w14:textId="77777777" w:rsidR="00E10536" w:rsidRPr="0072343E" w:rsidRDefault="00E10536" w:rsidP="00E10536">
      <w:pPr>
        <w:spacing w:line="276" w:lineRule="auto"/>
        <w:ind w:left="3969"/>
        <w:jc w:val="center"/>
        <w:rPr>
          <w:rFonts w:ascii="Calibri" w:hAnsi="Calibri"/>
          <w:sz w:val="20"/>
          <w:szCs w:val="20"/>
        </w:rPr>
      </w:pPr>
    </w:p>
    <w:p w14:paraId="37E73646" w14:textId="77777777" w:rsidR="00E10536" w:rsidRPr="0072343E" w:rsidRDefault="00E10536" w:rsidP="00E10536">
      <w:pPr>
        <w:spacing w:line="276" w:lineRule="auto"/>
        <w:ind w:left="3969"/>
        <w:jc w:val="center"/>
        <w:rPr>
          <w:rFonts w:ascii="Calibri" w:hAnsi="Calibri"/>
          <w:sz w:val="20"/>
          <w:szCs w:val="20"/>
        </w:rPr>
      </w:pPr>
      <w:r w:rsidRPr="0072343E">
        <w:rPr>
          <w:rFonts w:ascii="Calibri" w:hAnsi="Calibri"/>
          <w:sz w:val="20"/>
          <w:szCs w:val="20"/>
        </w:rPr>
        <w:t>..........................................................................</w:t>
      </w:r>
    </w:p>
    <w:p w14:paraId="3C19EC81" w14:textId="77777777" w:rsidR="00E10536" w:rsidRPr="0072343E" w:rsidRDefault="00E10536" w:rsidP="00E10536">
      <w:pPr>
        <w:spacing w:line="276" w:lineRule="auto"/>
        <w:ind w:left="3969"/>
        <w:jc w:val="center"/>
        <w:rPr>
          <w:rFonts w:ascii="Calibri" w:hAnsi="Calibri"/>
          <w:i/>
          <w:sz w:val="20"/>
          <w:szCs w:val="20"/>
        </w:rPr>
      </w:pPr>
      <w:r w:rsidRPr="0072343E">
        <w:rPr>
          <w:rFonts w:ascii="Calibri" w:hAnsi="Calibri"/>
          <w:i/>
          <w:sz w:val="20"/>
          <w:szCs w:val="20"/>
        </w:rPr>
        <w:t xml:space="preserve">Podpis osoby uprawnionej (osób uprawnionych) </w:t>
      </w:r>
      <w:r w:rsidRPr="0072343E">
        <w:rPr>
          <w:rFonts w:ascii="Calibri" w:hAnsi="Calibri"/>
          <w:i/>
          <w:sz w:val="20"/>
          <w:szCs w:val="20"/>
        </w:rPr>
        <w:br/>
        <w:t>do reprezentowania Wykonawcy</w:t>
      </w:r>
    </w:p>
    <w:p w14:paraId="03E5D4A7" w14:textId="21516E91" w:rsidR="001D4987" w:rsidRPr="00F55350" w:rsidRDefault="001D4987" w:rsidP="00585C19">
      <w:pPr>
        <w:spacing w:after="160" w:line="276" w:lineRule="auto"/>
        <w:rPr>
          <w:rFonts w:asciiTheme="minorHAnsi" w:hAnsiTheme="minorHAnsi" w:cstheme="minorHAnsi"/>
          <w:sz w:val="20"/>
          <w:szCs w:val="20"/>
        </w:rPr>
      </w:pPr>
      <w:r>
        <w:rPr>
          <w:rFonts w:asciiTheme="minorHAnsi" w:hAnsiTheme="minorHAnsi" w:cstheme="minorHAnsi"/>
          <w:sz w:val="20"/>
          <w:szCs w:val="20"/>
        </w:rPr>
        <w:br w:type="page"/>
      </w:r>
    </w:p>
    <w:p w14:paraId="231BB587" w14:textId="77777777" w:rsidR="007E5E9C" w:rsidRPr="00E91FB5" w:rsidRDefault="007E5E9C" w:rsidP="00DB79A7">
      <w:pPr>
        <w:pStyle w:val="Nagwek1"/>
      </w:pPr>
      <w:r w:rsidRPr="00E91FB5">
        <w:t xml:space="preserve">Załącznik nr </w:t>
      </w:r>
      <w:r>
        <w:t xml:space="preserve">3 do SWZ </w:t>
      </w:r>
    </w:p>
    <w:p w14:paraId="790FD1FC" w14:textId="77777777" w:rsidR="007E5E9C" w:rsidRDefault="007E5E9C" w:rsidP="00585C19">
      <w:pPr>
        <w:spacing w:line="276" w:lineRule="auto"/>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A3044" w:rsidRPr="00CA5482" w14:paraId="74803D22" w14:textId="77777777" w:rsidTr="002C6AD0">
        <w:trPr>
          <w:trHeight w:val="3096"/>
          <w:jc w:val="center"/>
        </w:trPr>
        <w:tc>
          <w:tcPr>
            <w:tcW w:w="9928" w:type="dxa"/>
            <w:vAlign w:val="center"/>
            <w:hideMark/>
          </w:tcPr>
          <w:p w14:paraId="6EF7977F" w14:textId="32387EF0" w:rsidR="007E5619" w:rsidRDefault="00AA3044" w:rsidP="00585C19">
            <w:pPr>
              <w:spacing w:after="40" w:line="276" w:lineRule="auto"/>
              <w:rPr>
                <w:rFonts w:ascii="Calibri" w:hAnsi="Calibri" w:cs="Calibri"/>
                <w:b/>
                <w:i/>
                <w:sz w:val="22"/>
                <w:szCs w:val="22"/>
              </w:rPr>
            </w:pPr>
            <w:r w:rsidRPr="00CA5482">
              <w:rPr>
                <w:rFonts w:ascii="Calibri" w:hAnsi="Calibri" w:cs="Calibri"/>
                <w:sz w:val="22"/>
                <w:szCs w:val="22"/>
              </w:rPr>
              <w:br w:type="page"/>
            </w:r>
            <w:r w:rsidR="007E5619">
              <w:rPr>
                <w:rFonts w:ascii="Calibri" w:hAnsi="Calibri" w:cs="Calibri"/>
                <w:b/>
                <w:sz w:val="22"/>
                <w:szCs w:val="22"/>
              </w:rPr>
              <w:t>DAZ-Z.272</w:t>
            </w:r>
            <w:r w:rsidR="008D3362">
              <w:rPr>
                <w:rFonts w:ascii="Calibri" w:hAnsi="Calibri" w:cs="Calibri"/>
                <w:b/>
                <w:sz w:val="22"/>
                <w:szCs w:val="22"/>
              </w:rPr>
              <w:t>.50</w:t>
            </w:r>
            <w:r w:rsidR="007E5619">
              <w:rPr>
                <w:rFonts w:ascii="Calibri" w:hAnsi="Calibri" w:cs="Calibri"/>
                <w:b/>
                <w:sz w:val="22"/>
                <w:szCs w:val="22"/>
              </w:rPr>
              <w:t>.2023</w:t>
            </w:r>
          </w:p>
          <w:p w14:paraId="2B7BD328" w14:textId="77777777" w:rsidR="00A839CD" w:rsidRDefault="00A839CD" w:rsidP="00585C19">
            <w:pPr>
              <w:spacing w:after="40" w:line="276" w:lineRule="auto"/>
              <w:jc w:val="center"/>
              <w:rPr>
                <w:rFonts w:ascii="Calibri" w:eastAsiaTheme="majorEastAsia" w:hAnsi="Calibri" w:cs="Calibri"/>
                <w:b/>
                <w:bCs/>
                <w:sz w:val="22"/>
                <w:szCs w:val="22"/>
              </w:rPr>
            </w:pPr>
          </w:p>
          <w:p w14:paraId="48606E49" w14:textId="77777777" w:rsidR="00AA3044" w:rsidRPr="007E5619" w:rsidRDefault="00AA3044" w:rsidP="00585C19">
            <w:pPr>
              <w:spacing w:after="40" w:line="276" w:lineRule="auto"/>
              <w:jc w:val="center"/>
              <w:rPr>
                <w:rFonts w:ascii="Calibri" w:hAnsi="Calibri" w:cs="Calibri"/>
                <w:b/>
                <w:i/>
                <w:sz w:val="22"/>
                <w:szCs w:val="22"/>
              </w:rPr>
            </w:pPr>
            <w:r w:rsidRPr="00CA5482">
              <w:rPr>
                <w:rFonts w:ascii="Calibri" w:eastAsiaTheme="majorEastAsia" w:hAnsi="Calibri" w:cs="Calibri"/>
                <w:b/>
                <w:bCs/>
                <w:sz w:val="22"/>
                <w:szCs w:val="22"/>
              </w:rPr>
              <w:t>FORMULARZ OFERTOWY</w:t>
            </w:r>
          </w:p>
          <w:p w14:paraId="13CC6265" w14:textId="77777777" w:rsidR="00AA3044" w:rsidRPr="00CA5482" w:rsidRDefault="00AA3044" w:rsidP="00585C19">
            <w:pPr>
              <w:spacing w:before="240" w:line="276" w:lineRule="auto"/>
              <w:ind w:left="6268"/>
              <w:rPr>
                <w:rFonts w:ascii="Calibri" w:hAnsi="Calibri" w:cs="Calibri"/>
                <w:sz w:val="22"/>
                <w:szCs w:val="22"/>
              </w:rPr>
            </w:pPr>
            <w:r w:rsidRPr="00CA5482">
              <w:rPr>
                <w:rFonts w:ascii="Calibri" w:hAnsi="Calibri" w:cs="Calibri"/>
                <w:sz w:val="22"/>
                <w:szCs w:val="22"/>
              </w:rPr>
              <w:t xml:space="preserve">Zamawiający:     </w:t>
            </w:r>
          </w:p>
          <w:p w14:paraId="22E7823A" w14:textId="77777777" w:rsidR="00AA3044" w:rsidRPr="00CA5482" w:rsidRDefault="00AA3044" w:rsidP="00585C19">
            <w:pPr>
              <w:spacing w:line="276" w:lineRule="auto"/>
              <w:ind w:left="6268"/>
              <w:rPr>
                <w:rFonts w:ascii="Calibri" w:hAnsi="Calibri" w:cs="Calibri"/>
                <w:b/>
                <w:sz w:val="22"/>
                <w:szCs w:val="22"/>
              </w:rPr>
            </w:pPr>
            <w:r w:rsidRPr="00CA5482">
              <w:rPr>
                <w:rFonts w:ascii="Calibri" w:hAnsi="Calibri" w:cs="Calibri"/>
                <w:b/>
                <w:sz w:val="22"/>
                <w:szCs w:val="22"/>
              </w:rPr>
              <w:t>WOJEWÓDZTWO POMORSKIE</w:t>
            </w:r>
          </w:p>
          <w:p w14:paraId="267BB421" w14:textId="77777777" w:rsidR="00AA3044" w:rsidRPr="00CA5482" w:rsidRDefault="00AA3044" w:rsidP="00585C19">
            <w:pPr>
              <w:spacing w:line="276" w:lineRule="auto"/>
              <w:ind w:left="6268"/>
              <w:rPr>
                <w:rFonts w:ascii="Calibri" w:hAnsi="Calibri" w:cs="Calibri"/>
                <w:sz w:val="22"/>
                <w:szCs w:val="22"/>
              </w:rPr>
            </w:pPr>
            <w:r w:rsidRPr="00CA5482">
              <w:rPr>
                <w:rFonts w:ascii="Calibri" w:hAnsi="Calibri" w:cs="Calibri"/>
                <w:sz w:val="22"/>
                <w:szCs w:val="22"/>
              </w:rPr>
              <w:t>ul. Okopowa 21/27</w:t>
            </w:r>
          </w:p>
          <w:p w14:paraId="72BA0D48" w14:textId="77777777" w:rsidR="00AA3044" w:rsidRDefault="00AA3044" w:rsidP="00585C19">
            <w:pPr>
              <w:spacing w:after="120" w:line="276" w:lineRule="auto"/>
              <w:ind w:left="6268"/>
              <w:jc w:val="both"/>
              <w:rPr>
                <w:rFonts w:ascii="Calibri" w:hAnsi="Calibri" w:cs="Calibri"/>
                <w:sz w:val="22"/>
                <w:szCs w:val="22"/>
              </w:rPr>
            </w:pPr>
            <w:r w:rsidRPr="00CA5482">
              <w:rPr>
                <w:rFonts w:ascii="Calibri" w:hAnsi="Calibri" w:cs="Calibri"/>
                <w:sz w:val="22"/>
                <w:szCs w:val="22"/>
              </w:rPr>
              <w:t xml:space="preserve">80-810 GDAŃSK </w:t>
            </w:r>
          </w:p>
          <w:p w14:paraId="1DB2EECF" w14:textId="5DE3BA21" w:rsidR="00AA3044" w:rsidRPr="00CA5482" w:rsidRDefault="00AA3044" w:rsidP="00585C19">
            <w:pPr>
              <w:spacing w:after="120" w:line="276" w:lineRule="auto"/>
              <w:rPr>
                <w:rFonts w:ascii="Calibri" w:hAnsi="Calibri" w:cs="Calibri"/>
                <w:sz w:val="22"/>
                <w:szCs w:val="22"/>
              </w:rPr>
            </w:pPr>
            <w:r w:rsidRPr="00CA5482">
              <w:rPr>
                <w:rFonts w:ascii="Calibri" w:hAnsi="Calibri" w:cs="Calibri"/>
                <w:sz w:val="22"/>
                <w:szCs w:val="22"/>
              </w:rPr>
              <w:t>W postępowaniu o udzielenie zamówienia publicznego, do którego zastosowano tryb podstawowy bez negocjacji, o którym mowa w art. 275 pkt 1 ustawy z dnia 11 września 2019 r. - Prawo zamówień publicznych (Dz.U. z 202</w:t>
            </w:r>
            <w:r w:rsidR="00226C18">
              <w:rPr>
                <w:rFonts w:ascii="Calibri" w:hAnsi="Calibri" w:cs="Calibri"/>
                <w:sz w:val="22"/>
                <w:szCs w:val="22"/>
              </w:rPr>
              <w:t>2 r. poz. 1710</w:t>
            </w:r>
            <w:r w:rsidRPr="00CA5482">
              <w:rPr>
                <w:rFonts w:ascii="Calibri" w:hAnsi="Calibri" w:cs="Calibri"/>
                <w:sz w:val="22"/>
                <w:szCs w:val="22"/>
              </w:rPr>
              <w:t xml:space="preserve"> ze zm.), dalej nazywanej ustawą Pzp, pn</w:t>
            </w:r>
            <w:r w:rsidR="008D3362">
              <w:rPr>
                <w:rFonts w:ascii="Calibri" w:hAnsi="Calibri" w:cs="Calibri"/>
                <w:sz w:val="22"/>
                <w:szCs w:val="22"/>
              </w:rPr>
              <w:t>.</w:t>
            </w:r>
            <w:r w:rsidR="008D3362">
              <w:t xml:space="preserve"> </w:t>
            </w:r>
            <w:r w:rsidR="008D3362" w:rsidRPr="008D3362">
              <w:rPr>
                <w:rFonts w:ascii="Calibri" w:hAnsi="Calibri" w:cs="Calibri"/>
                <w:b/>
                <w:sz w:val="22"/>
                <w:szCs w:val="22"/>
              </w:rPr>
              <w:t>Montaż instalacji paneli fotowoltaicznych wraz z przebudową instalacji elektry</w:t>
            </w:r>
            <w:r w:rsidR="008D3362">
              <w:rPr>
                <w:rFonts w:ascii="Calibri" w:hAnsi="Calibri" w:cs="Calibri"/>
                <w:b/>
                <w:sz w:val="22"/>
                <w:szCs w:val="22"/>
              </w:rPr>
              <w:t>cznej na potrzeby instalacji PV</w:t>
            </w:r>
          </w:p>
        </w:tc>
      </w:tr>
      <w:tr w:rsidR="00AA3044" w:rsidRPr="00CA5482" w14:paraId="370CA32D" w14:textId="77777777" w:rsidTr="002C6AD0">
        <w:trPr>
          <w:trHeight w:val="1502"/>
          <w:jc w:val="center"/>
        </w:trPr>
        <w:tc>
          <w:tcPr>
            <w:tcW w:w="9928" w:type="dxa"/>
            <w:hideMark/>
          </w:tcPr>
          <w:p w14:paraId="76B63B8E" w14:textId="77777777" w:rsidR="007E5E9C" w:rsidRDefault="00AA3044" w:rsidP="00585C19">
            <w:pPr>
              <w:tabs>
                <w:tab w:val="left" w:pos="459"/>
              </w:tabs>
              <w:spacing w:after="40" w:line="276" w:lineRule="auto"/>
              <w:contextualSpacing/>
              <w:rPr>
                <w:rFonts w:ascii="Calibri" w:hAnsi="Calibri" w:cs="Calibri"/>
                <w:b/>
                <w:sz w:val="22"/>
                <w:szCs w:val="22"/>
              </w:rPr>
            </w:pPr>
            <w:r w:rsidRPr="00CA5482">
              <w:rPr>
                <w:rFonts w:ascii="Calibri" w:hAnsi="Calibri" w:cs="Calibri"/>
                <w:b/>
                <w:sz w:val="22"/>
                <w:szCs w:val="22"/>
              </w:rPr>
              <w:t>DANE WYKONAWCY:</w:t>
            </w:r>
          </w:p>
          <w:p w14:paraId="5247A40F" w14:textId="179FBFDF" w:rsidR="00AA3044" w:rsidRPr="00CA5482" w:rsidRDefault="00AA3044" w:rsidP="00B3796F">
            <w:pPr>
              <w:tabs>
                <w:tab w:val="left" w:pos="459"/>
              </w:tabs>
              <w:spacing w:after="40" w:line="276" w:lineRule="auto"/>
              <w:contextualSpacing/>
              <w:rPr>
                <w:rFonts w:ascii="Calibri" w:hAnsi="Calibri" w:cs="Calibri"/>
                <w:sz w:val="22"/>
                <w:szCs w:val="22"/>
              </w:rPr>
            </w:pPr>
            <w:r w:rsidRPr="00CA5482">
              <w:rPr>
                <w:rFonts w:ascii="Calibri" w:hAnsi="Calibri" w:cs="Calibri"/>
                <w:b/>
                <w:sz w:val="22"/>
                <w:szCs w:val="22"/>
              </w:rPr>
              <w:t xml:space="preserve"> </w:t>
            </w:r>
            <w:r w:rsidRPr="00CA5482">
              <w:rPr>
                <w:rFonts w:ascii="Calibri" w:hAnsi="Calibri" w:cs="Calibri"/>
                <w:sz w:val="22"/>
                <w:szCs w:val="22"/>
              </w:rPr>
              <w:t xml:space="preserve">Czy Wykonawca jest małym lub średnim przedsiębiorstwem? </w:t>
            </w:r>
          </w:p>
          <w:p w14:paraId="216DACEA"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mikro przedsiębiorcą </w:t>
            </w:r>
            <w:r w:rsidRPr="00CA5482">
              <w:rPr>
                <w:rFonts w:ascii="Calibri" w:hAnsi="Calibri" w:cs="Calibri"/>
                <w:b/>
                <w:sz w:val="22"/>
                <w:szCs w:val="22"/>
              </w:rPr>
              <w:t>[ ] TAK [ ] NIE</w:t>
            </w:r>
          </w:p>
          <w:p w14:paraId="078F6234"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małym przedsiębiorcą </w:t>
            </w:r>
            <w:r w:rsidRPr="00CA5482">
              <w:rPr>
                <w:rFonts w:ascii="Calibri" w:hAnsi="Calibri" w:cs="Calibri"/>
                <w:b/>
                <w:sz w:val="22"/>
                <w:szCs w:val="22"/>
              </w:rPr>
              <w:t>[ ] TAK [ ] NIE</w:t>
            </w:r>
          </w:p>
          <w:p w14:paraId="22B72C86"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średnim przedsiębiorcą </w:t>
            </w:r>
            <w:r w:rsidRPr="00CA5482">
              <w:rPr>
                <w:rFonts w:ascii="Calibri" w:hAnsi="Calibri" w:cs="Calibri"/>
                <w:b/>
                <w:sz w:val="22"/>
                <w:szCs w:val="22"/>
              </w:rPr>
              <w:t>[ ] TAK [ ] NIE</w:t>
            </w:r>
          </w:p>
          <w:p w14:paraId="6833DD08"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prowadzi jednoosobową działalność gospodarczą </w:t>
            </w:r>
            <w:r w:rsidRPr="00CA5482">
              <w:rPr>
                <w:rFonts w:ascii="Calibri" w:hAnsi="Calibri" w:cs="Calibri"/>
                <w:b/>
                <w:sz w:val="22"/>
                <w:szCs w:val="22"/>
              </w:rPr>
              <w:t>[ ] TAK [ ] NIE</w:t>
            </w:r>
          </w:p>
          <w:p w14:paraId="28B35945"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osobą fizyczną nieprowadzącą działalności gospodarczej </w:t>
            </w:r>
            <w:r w:rsidRPr="00CA5482">
              <w:rPr>
                <w:rFonts w:ascii="Calibri" w:hAnsi="Calibri" w:cs="Calibri"/>
                <w:b/>
                <w:sz w:val="22"/>
                <w:szCs w:val="22"/>
              </w:rPr>
              <w:t>[ ] TAK [ ] NIE</w:t>
            </w:r>
          </w:p>
          <w:p w14:paraId="03746BFC" w14:textId="77777777" w:rsidR="00AA3044" w:rsidRPr="00CA5482" w:rsidRDefault="00AA3044" w:rsidP="00585C19">
            <w:pPr>
              <w:suppressAutoHyphens/>
              <w:spacing w:line="276" w:lineRule="auto"/>
              <w:ind w:left="284"/>
              <w:rPr>
                <w:rFonts w:ascii="Calibri" w:hAnsi="Calibri" w:cs="Calibri"/>
                <w:b/>
                <w:sz w:val="22"/>
                <w:szCs w:val="22"/>
              </w:rPr>
            </w:pPr>
            <w:r w:rsidRPr="00CA5482">
              <w:rPr>
                <w:rFonts w:ascii="Calibri" w:hAnsi="Calibri" w:cs="Calibri"/>
                <w:sz w:val="22"/>
                <w:szCs w:val="22"/>
              </w:rPr>
              <w:t xml:space="preserve">- jest innego rodzaju przedsiębiorcą </w:t>
            </w:r>
            <w:r w:rsidRPr="00CA5482">
              <w:rPr>
                <w:rFonts w:ascii="Calibri" w:hAnsi="Calibri" w:cs="Calibri"/>
                <w:b/>
                <w:sz w:val="22"/>
                <w:szCs w:val="22"/>
              </w:rPr>
              <w:t>[ ] TAK [ ] NIE</w:t>
            </w:r>
          </w:p>
          <w:p w14:paraId="245F53B4" w14:textId="77777777" w:rsidR="00AA3044" w:rsidRDefault="00AA3044" w:rsidP="00585C19">
            <w:pPr>
              <w:suppressAutoHyphens/>
              <w:spacing w:line="276" w:lineRule="auto"/>
              <w:ind w:left="284"/>
              <w:rPr>
                <w:rFonts w:ascii="Calibri" w:hAnsi="Calibri" w:cs="Calibri"/>
                <w:b/>
                <w:sz w:val="22"/>
                <w:szCs w:val="22"/>
              </w:rPr>
            </w:pPr>
            <w:r w:rsidRPr="00CA5482">
              <w:rPr>
                <w:rFonts w:ascii="Calibri" w:hAnsi="Calibri" w:cs="Calibri"/>
                <w:i/>
                <w:sz w:val="22"/>
                <w:szCs w:val="22"/>
              </w:rPr>
              <w:t>Zaznaczyć odpowiedź znakiem</w:t>
            </w:r>
            <w:r w:rsidRPr="00CA5482">
              <w:rPr>
                <w:rFonts w:ascii="Calibri" w:hAnsi="Calibri" w:cs="Calibri"/>
                <w:b/>
                <w:sz w:val="22"/>
                <w:szCs w:val="22"/>
              </w:rPr>
              <w:t xml:space="preserve"> „X”</w:t>
            </w:r>
          </w:p>
          <w:p w14:paraId="50CFE990" w14:textId="77777777" w:rsidR="00B3796F" w:rsidRDefault="00B3796F" w:rsidP="00585C19">
            <w:pPr>
              <w:spacing w:after="40" w:line="276" w:lineRule="auto"/>
              <w:rPr>
                <w:rFonts w:ascii="Calibri" w:hAnsi="Calibri" w:cs="Calibri"/>
                <w:sz w:val="22"/>
                <w:szCs w:val="22"/>
              </w:rPr>
            </w:pPr>
          </w:p>
          <w:p w14:paraId="3924B2FA" w14:textId="669081C9" w:rsidR="00AA3044" w:rsidRPr="00CA5482" w:rsidRDefault="00AA3044" w:rsidP="00585C19">
            <w:pPr>
              <w:spacing w:after="40" w:line="276" w:lineRule="auto"/>
              <w:rPr>
                <w:rFonts w:ascii="Calibri" w:hAnsi="Calibri" w:cs="Calibri"/>
                <w:sz w:val="22"/>
                <w:szCs w:val="22"/>
              </w:rPr>
            </w:pPr>
            <w:r w:rsidRPr="00CA5482">
              <w:rPr>
                <w:rFonts w:ascii="Calibri" w:hAnsi="Calibri" w:cs="Calibri"/>
                <w:sz w:val="22"/>
                <w:szCs w:val="22"/>
              </w:rPr>
              <w:t>Wykonawca/Wykonawcy:……………..……………..………………………………………….……….……..………...….……….................</w:t>
            </w:r>
          </w:p>
          <w:p w14:paraId="4FF2E395" w14:textId="77777777" w:rsidR="00AA3044" w:rsidRPr="00CA5482" w:rsidRDefault="00AA3044" w:rsidP="00585C19">
            <w:pPr>
              <w:spacing w:after="40" w:line="276" w:lineRule="auto"/>
              <w:rPr>
                <w:rFonts w:ascii="Calibri" w:hAnsi="Calibri" w:cs="Calibri"/>
                <w:sz w:val="22"/>
                <w:szCs w:val="22"/>
              </w:rPr>
            </w:pPr>
            <w:r w:rsidRPr="00CA5482">
              <w:rPr>
                <w:rFonts w:ascii="Calibri" w:hAnsi="Calibri" w:cs="Calibri"/>
                <w:sz w:val="22"/>
                <w:szCs w:val="22"/>
              </w:rPr>
              <w:t>Adres:…………………………………………………………………………………………..…….…………………..……………………..……..….……</w:t>
            </w:r>
          </w:p>
          <w:p w14:paraId="34119EE6" w14:textId="77777777" w:rsidR="00AA3044" w:rsidRPr="00CA5482" w:rsidRDefault="00AA3044" w:rsidP="00585C19">
            <w:pPr>
              <w:spacing w:after="40" w:line="276" w:lineRule="auto"/>
              <w:rPr>
                <w:rFonts w:ascii="Calibri" w:hAnsi="Calibri" w:cs="Calibri"/>
                <w:sz w:val="22"/>
                <w:szCs w:val="22"/>
              </w:rPr>
            </w:pPr>
            <w:r w:rsidRPr="00CA5482">
              <w:rPr>
                <w:rFonts w:ascii="Calibri" w:hAnsi="Calibri" w:cs="Calibri"/>
                <w:sz w:val="22"/>
                <w:szCs w:val="22"/>
              </w:rPr>
              <w:t>Osoba odpowiedzia</w:t>
            </w:r>
            <w:r w:rsidR="00BC3E36" w:rsidRPr="00CA5482">
              <w:rPr>
                <w:rFonts w:ascii="Calibri" w:hAnsi="Calibri" w:cs="Calibri"/>
                <w:sz w:val="22"/>
                <w:szCs w:val="22"/>
              </w:rPr>
              <w:t>lna za kontakty z Zamawiającym: .</w:t>
            </w:r>
            <w:r w:rsidRPr="00CA5482">
              <w:rPr>
                <w:rFonts w:ascii="Calibri" w:hAnsi="Calibri" w:cs="Calibri"/>
                <w:sz w:val="22"/>
                <w:szCs w:val="22"/>
              </w:rPr>
              <w:t>…………………………………………………………………………………..</w:t>
            </w:r>
          </w:p>
          <w:p w14:paraId="2309BA3E" w14:textId="77777777" w:rsidR="00AA3044" w:rsidRPr="00CA5482" w:rsidRDefault="00AA3044" w:rsidP="00585C19">
            <w:pPr>
              <w:spacing w:line="276" w:lineRule="auto"/>
              <w:jc w:val="both"/>
              <w:rPr>
                <w:rFonts w:ascii="Calibri" w:hAnsi="Calibri" w:cs="Calibri"/>
                <w:sz w:val="22"/>
                <w:szCs w:val="22"/>
              </w:rPr>
            </w:pPr>
            <w:r w:rsidRPr="00CA5482">
              <w:rPr>
                <w:rFonts w:ascii="Calibri" w:hAnsi="Calibri" w:cs="Calibri"/>
                <w:sz w:val="22"/>
                <w:szCs w:val="22"/>
              </w:rPr>
              <w:t>Dane teleadresowe na które należy przekazywać korespondencję związaną z niniejszym postępowaniem:</w:t>
            </w:r>
          </w:p>
          <w:p w14:paraId="473AAA73" w14:textId="77777777" w:rsidR="00AA3044" w:rsidRPr="00CA5482" w:rsidRDefault="00AA3044" w:rsidP="00585C19">
            <w:pPr>
              <w:spacing w:before="240" w:after="120" w:line="276" w:lineRule="auto"/>
              <w:jc w:val="both"/>
              <w:rPr>
                <w:rFonts w:ascii="Calibri" w:hAnsi="Calibri" w:cs="Calibri"/>
                <w:sz w:val="22"/>
                <w:szCs w:val="22"/>
              </w:rPr>
            </w:pPr>
            <w:r w:rsidRPr="00CA5482">
              <w:rPr>
                <w:rFonts w:ascii="Calibri" w:hAnsi="Calibri" w:cs="Calibri"/>
                <w:sz w:val="22"/>
                <w:szCs w:val="22"/>
              </w:rPr>
              <w:t>Faks:……………………………………………………………………………………………………………………………………………………………..…</w:t>
            </w:r>
          </w:p>
          <w:p w14:paraId="30A9D405" w14:textId="77777777" w:rsidR="00AA3044" w:rsidRPr="00CA5482" w:rsidRDefault="00AA3044" w:rsidP="00585C19">
            <w:pPr>
              <w:spacing w:after="120" w:line="276" w:lineRule="auto"/>
              <w:rPr>
                <w:rFonts w:ascii="Calibri" w:hAnsi="Calibri" w:cs="Calibri"/>
                <w:sz w:val="22"/>
                <w:szCs w:val="22"/>
              </w:rPr>
            </w:pPr>
            <w:r w:rsidRPr="00CA5482">
              <w:rPr>
                <w:rFonts w:ascii="Calibri" w:hAnsi="Calibri" w:cs="Calibri"/>
                <w:sz w:val="22"/>
                <w:szCs w:val="22"/>
              </w:rPr>
              <w:t>e-mail: …………………….…………</w:t>
            </w:r>
            <w:r w:rsidRPr="00CA5482">
              <w:rPr>
                <w:rFonts w:ascii="Calibri" w:hAnsi="Calibri" w:cs="Calibri"/>
                <w:vanish/>
                <w:sz w:val="22"/>
                <w:szCs w:val="22"/>
              </w:rPr>
              <w:t xml:space="preserve">………………………………………………ji o </w:t>
            </w:r>
            <w:r w:rsidRPr="00CA5482">
              <w:rPr>
                <w:rFonts w:ascii="Calibri" w:hAnsi="Calibri" w:cs="Calibri"/>
                <w:sz w:val="22"/>
                <w:szCs w:val="22"/>
              </w:rPr>
              <w:t>…………………..………………………………………………………………………………………………..…….</w:t>
            </w:r>
          </w:p>
          <w:p w14:paraId="7E37A046" w14:textId="77777777" w:rsidR="00AA3044" w:rsidRPr="00CA5482" w:rsidRDefault="00AA3044" w:rsidP="00585C19">
            <w:pPr>
              <w:spacing w:after="40" w:line="276" w:lineRule="auto"/>
              <w:rPr>
                <w:rFonts w:ascii="Calibri" w:hAnsi="Calibri" w:cs="Calibri"/>
                <w:b/>
                <w:sz w:val="22"/>
                <w:szCs w:val="22"/>
              </w:rPr>
            </w:pPr>
            <w:r w:rsidRPr="00CA5482">
              <w:rPr>
                <w:rFonts w:ascii="Calibri" w:hAnsi="Calibri" w:cs="Calibri"/>
                <w:sz w:val="22"/>
                <w:szCs w:val="22"/>
              </w:rPr>
              <w:t>Adres do korespondencji (jeżeli inny niż adres siedziby): ………………………</w:t>
            </w:r>
            <w:r w:rsidR="00BC3E36" w:rsidRPr="00CA5482">
              <w:rPr>
                <w:rFonts w:ascii="Calibri" w:hAnsi="Calibri" w:cs="Calibri"/>
                <w:sz w:val="22"/>
                <w:szCs w:val="22"/>
              </w:rPr>
              <w:t>……………………………….……………………….</w:t>
            </w:r>
          </w:p>
        </w:tc>
      </w:tr>
      <w:tr w:rsidR="00AA3044" w:rsidRPr="00CA5482" w14:paraId="02333DAD" w14:textId="77777777" w:rsidTr="002C6AD0">
        <w:trPr>
          <w:trHeight w:val="1185"/>
          <w:jc w:val="center"/>
        </w:trPr>
        <w:tc>
          <w:tcPr>
            <w:tcW w:w="9928" w:type="dxa"/>
            <w:shd w:val="clear" w:color="auto" w:fill="auto"/>
          </w:tcPr>
          <w:p w14:paraId="2DF3A036" w14:textId="4898A91B" w:rsidR="00B3796F" w:rsidRPr="00B3796F" w:rsidRDefault="00B3796F" w:rsidP="00B3796F">
            <w:pPr>
              <w:spacing w:before="120" w:line="276" w:lineRule="auto"/>
              <w:rPr>
                <w:rFonts w:asciiTheme="minorHAnsi" w:hAnsiTheme="minorHAnsi" w:cstheme="minorHAnsi"/>
                <w:b/>
                <w:color w:val="FF0000"/>
                <w:sz w:val="22"/>
              </w:rPr>
            </w:pPr>
            <w:r w:rsidRPr="00B3796F">
              <w:rPr>
                <w:rFonts w:asciiTheme="minorHAnsi" w:hAnsiTheme="minorHAnsi" w:cstheme="minorHAnsi"/>
                <w:b/>
                <w:color w:val="FF0000"/>
                <w:sz w:val="22"/>
              </w:rPr>
              <w:t>NA CZĘŚĆ NR 1 ZAMÓWIENIA</w:t>
            </w:r>
            <w:r w:rsidRPr="00B3796F">
              <w:rPr>
                <w:rStyle w:val="Odwoanieprzypisudolnego"/>
                <w:rFonts w:asciiTheme="minorHAnsi" w:hAnsiTheme="minorHAnsi" w:cstheme="minorHAnsi"/>
                <w:b/>
                <w:color w:val="FF0000"/>
                <w:sz w:val="22"/>
              </w:rPr>
              <w:footnoteReference w:id="1"/>
            </w:r>
          </w:p>
          <w:p w14:paraId="7ADCD806" w14:textId="4898A91B" w:rsidR="00AA3044" w:rsidRPr="00CA5482" w:rsidRDefault="00AA3044" w:rsidP="00585C19">
            <w:pPr>
              <w:numPr>
                <w:ilvl w:val="0"/>
                <w:numId w:val="53"/>
              </w:numPr>
              <w:spacing w:line="276" w:lineRule="auto"/>
              <w:ind w:left="315"/>
              <w:rPr>
                <w:rFonts w:ascii="Calibri" w:hAnsi="Calibri" w:cs="Calibri"/>
                <w:i/>
                <w:sz w:val="22"/>
                <w:szCs w:val="22"/>
                <w:u w:val="single"/>
              </w:rPr>
            </w:pPr>
            <w:r w:rsidRPr="00CA5482">
              <w:rPr>
                <w:rFonts w:ascii="Calibri" w:hAnsi="Calibri" w:cs="Calibri"/>
                <w:b/>
                <w:sz w:val="22"/>
                <w:szCs w:val="22"/>
              </w:rPr>
              <w:t>ŁĄCZNA CENA OFERTOWA:</w:t>
            </w:r>
            <w:r w:rsidRPr="00CA5482">
              <w:rPr>
                <w:rFonts w:ascii="Calibri" w:hAnsi="Calibri" w:cs="Calibri"/>
                <w:i/>
                <w:sz w:val="22"/>
                <w:szCs w:val="22"/>
                <w:u w:val="single"/>
              </w:rPr>
              <w:t xml:space="preserve"> </w:t>
            </w:r>
          </w:p>
          <w:p w14:paraId="055866DA" w14:textId="77777777" w:rsidR="00BC3E36" w:rsidRPr="00CA5482" w:rsidRDefault="00AA3044" w:rsidP="00585C19">
            <w:pPr>
              <w:spacing w:before="120" w:line="276" w:lineRule="auto"/>
              <w:rPr>
                <w:rFonts w:ascii="Calibri" w:hAnsi="Calibri" w:cs="Calibri"/>
                <w:sz w:val="22"/>
                <w:szCs w:val="22"/>
              </w:rPr>
            </w:pPr>
            <w:r w:rsidRPr="00CA5482">
              <w:rPr>
                <w:rFonts w:ascii="Calibri" w:hAnsi="Calibri" w:cs="Calibri"/>
                <w:sz w:val="22"/>
                <w:szCs w:val="22"/>
              </w:rPr>
              <w:t>Niniejszym oferuję/oferujemy realizację przedmiotu zamówienia za ŁĄCZNĄ CENĘ OFERTOWĄ</w:t>
            </w:r>
            <w:r w:rsidRPr="00CA5482">
              <w:rPr>
                <w:rFonts w:ascii="Calibri" w:hAnsi="Calibri" w:cs="Calibri"/>
                <w:sz w:val="22"/>
                <w:szCs w:val="22"/>
                <w:vertAlign w:val="superscript"/>
              </w:rPr>
              <w:footnoteReference w:id="2"/>
            </w:r>
            <w:r w:rsidRPr="00CA5482">
              <w:rPr>
                <w:rFonts w:ascii="Calibri" w:hAnsi="Calibri" w:cs="Calibri"/>
                <w:vanish/>
                <w:sz w:val="22"/>
                <w:szCs w:val="22"/>
              </w:rPr>
              <w:t>** za ŁĄCZNĄ CENĘ OFERTOWĄ**</w:t>
            </w:r>
            <w:r w:rsidRPr="00CA5482">
              <w:rPr>
                <w:rFonts w:ascii="Calibri" w:hAnsi="Calibri" w:cs="Calibri"/>
                <w:sz w:val="22"/>
                <w:szCs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AA3044" w:rsidRPr="00CA5482" w14:paraId="52190A6D" w14:textId="77777777" w:rsidTr="002C6AD0">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6E78A9" w14:textId="77777777" w:rsidR="00AA3044" w:rsidRPr="00CA5482" w:rsidRDefault="00AA3044" w:rsidP="00585C19">
                  <w:pPr>
                    <w:spacing w:line="276" w:lineRule="auto"/>
                    <w:rPr>
                      <w:rFonts w:ascii="Calibri" w:hAnsi="Calibri" w:cs="Calibri"/>
                      <w:b/>
                      <w:sz w:val="22"/>
                      <w:szCs w:val="22"/>
                    </w:rPr>
                  </w:pPr>
                  <w:r w:rsidRPr="00CA5482">
                    <w:rPr>
                      <w:rFonts w:ascii="Calibri" w:hAnsi="Calibri" w:cs="Calibri"/>
                      <w:b/>
                      <w:sz w:val="22"/>
                      <w:szCs w:val="22"/>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817BF77" w14:textId="77777777" w:rsidR="00AA3044" w:rsidRPr="00CA5482" w:rsidRDefault="005367D8" w:rsidP="00585C19">
                  <w:pPr>
                    <w:spacing w:before="120" w:line="276" w:lineRule="auto"/>
                    <w:jc w:val="both"/>
                    <w:rPr>
                      <w:rFonts w:ascii="Calibri" w:hAnsi="Calibri" w:cs="Calibri"/>
                      <w:sz w:val="22"/>
                      <w:szCs w:val="22"/>
                    </w:rPr>
                  </w:pPr>
                  <w:r w:rsidRPr="00CA5482">
                    <w:rPr>
                      <w:rFonts w:ascii="Calibri" w:hAnsi="Calibri" w:cs="Calibri"/>
                      <w:sz w:val="22"/>
                      <w:szCs w:val="22"/>
                    </w:rPr>
                    <w:t>……………………………………………………………………………..…..…. zł</w:t>
                  </w:r>
                </w:p>
              </w:tc>
            </w:tr>
          </w:tbl>
          <w:p w14:paraId="25B1DB67" w14:textId="77777777" w:rsidR="00BC3E36" w:rsidRPr="00CA5482" w:rsidRDefault="00BC3E36" w:rsidP="00585C19">
            <w:pPr>
              <w:spacing w:line="276" w:lineRule="auto"/>
              <w:rPr>
                <w:rFonts w:ascii="Calibri" w:hAnsi="Calibri" w:cs="Calibri"/>
                <w:b/>
                <w:sz w:val="22"/>
                <w:szCs w:val="22"/>
                <w:lang w:eastAsia="zh-CN"/>
              </w:rPr>
            </w:pPr>
          </w:p>
          <w:p w14:paraId="333AD629" w14:textId="2A61A2D7" w:rsidR="007E5E9C" w:rsidRDefault="00AA3044" w:rsidP="00585C19">
            <w:pPr>
              <w:spacing w:line="276" w:lineRule="auto"/>
              <w:rPr>
                <w:rFonts w:ascii="Calibri" w:hAnsi="Calibri" w:cs="Calibri"/>
                <w:b/>
                <w:sz w:val="22"/>
                <w:szCs w:val="22"/>
                <w:lang w:eastAsia="zh-CN"/>
              </w:rPr>
            </w:pPr>
            <w:r w:rsidRPr="00CA5482">
              <w:rPr>
                <w:rFonts w:ascii="Calibri" w:hAnsi="Calibri" w:cs="Calibri"/>
                <w:b/>
                <w:sz w:val="22"/>
                <w:szCs w:val="22"/>
                <w:lang w:eastAsia="zh-CN"/>
              </w:rPr>
              <w:t>Wykonawca powinien w cenie brutto ująć wszelkie koszty niezbędne dla prawidłowego i pełnego wykonania przedmiotu zamówienia, uwzględnić podatki i opłaty.</w:t>
            </w:r>
            <w:r w:rsidR="00892E30">
              <w:rPr>
                <w:rFonts w:ascii="Calibri" w:hAnsi="Calibri" w:cs="Calibri"/>
                <w:b/>
                <w:sz w:val="22"/>
                <w:szCs w:val="22"/>
                <w:lang w:eastAsia="zh-CN"/>
              </w:rPr>
              <w:t xml:space="preserve"> </w:t>
            </w:r>
            <w:r w:rsidR="00892E30" w:rsidRPr="00CA5482">
              <w:rPr>
                <w:rFonts w:ascii="Calibri" w:hAnsi="Calibri" w:cs="Calibri"/>
                <w:sz w:val="22"/>
                <w:szCs w:val="22"/>
              </w:rPr>
              <w:t xml:space="preserve">Termin gwarancji i rękojmi na roboty budowlane </w:t>
            </w:r>
            <w:r w:rsidR="00892E30" w:rsidRPr="00DE31E8">
              <w:rPr>
                <w:rFonts w:asciiTheme="minorHAnsi" w:hAnsiTheme="minorHAnsi" w:cstheme="minorHAnsi"/>
                <w:sz w:val="22"/>
                <w:szCs w:val="20"/>
              </w:rPr>
              <w:t>i instalacyjne oraz zamontowane urządzenia</w:t>
            </w:r>
            <w:r w:rsidR="00892E30" w:rsidRPr="00DE31E8">
              <w:rPr>
                <w:rFonts w:asciiTheme="minorHAnsi" w:hAnsiTheme="minorHAnsi" w:cstheme="minorHAnsi"/>
                <w:sz w:val="20"/>
                <w:szCs w:val="20"/>
              </w:rPr>
              <w:t xml:space="preserve"> </w:t>
            </w:r>
            <w:r w:rsidR="00892E30">
              <w:rPr>
                <w:rFonts w:asciiTheme="minorHAnsi" w:hAnsiTheme="minorHAnsi" w:cstheme="minorHAnsi"/>
                <w:sz w:val="20"/>
                <w:szCs w:val="20"/>
              </w:rPr>
              <w:t xml:space="preserve"> </w:t>
            </w:r>
          </w:p>
          <w:p w14:paraId="7336B144" w14:textId="77777777" w:rsidR="004436B1" w:rsidRPr="0067556E" w:rsidRDefault="00AA3044" w:rsidP="00585C19">
            <w:pPr>
              <w:spacing w:line="276" w:lineRule="auto"/>
              <w:rPr>
                <w:rFonts w:ascii="Calibri" w:hAnsi="Calibri" w:cs="Calibri"/>
                <w:b/>
                <w:sz w:val="22"/>
                <w:szCs w:val="22"/>
                <w:lang w:eastAsia="zh-CN"/>
              </w:rPr>
            </w:pPr>
            <w:r w:rsidRPr="00CA5482">
              <w:rPr>
                <w:rFonts w:ascii="Calibri" w:hAnsi="Calibri" w:cs="Calibri"/>
                <w:b/>
                <w:sz w:val="22"/>
                <w:szCs w:val="22"/>
                <w:lang w:eastAsia="zh-CN"/>
              </w:rPr>
              <w:t xml:space="preserve"> </w:t>
            </w:r>
          </w:p>
          <w:p w14:paraId="143B7DC2" w14:textId="0D882B09" w:rsidR="00AA3044" w:rsidRPr="00CA5482" w:rsidRDefault="00AA3044" w:rsidP="00585C19">
            <w:pPr>
              <w:numPr>
                <w:ilvl w:val="0"/>
                <w:numId w:val="53"/>
              </w:numPr>
              <w:spacing w:after="240" w:line="276" w:lineRule="auto"/>
              <w:ind w:left="315"/>
              <w:rPr>
                <w:rFonts w:ascii="Calibri" w:hAnsi="Calibri" w:cs="Calibri"/>
                <w:b/>
                <w:sz w:val="22"/>
                <w:szCs w:val="22"/>
                <w:lang w:eastAsia="zh-CN"/>
              </w:rPr>
            </w:pPr>
            <w:r w:rsidRPr="00CA5482">
              <w:rPr>
                <w:rFonts w:ascii="Calibri" w:hAnsi="Calibri" w:cs="Calibri"/>
                <w:b/>
                <w:sz w:val="22"/>
                <w:szCs w:val="22"/>
                <w:lang w:eastAsia="zh-CN"/>
              </w:rPr>
              <w:t>OŚWIADCZENIE DOTYCZĄCE KRYTERIUM OCENY OFERT</w:t>
            </w:r>
            <w:r w:rsidR="002A702D" w:rsidRPr="00CA5482">
              <w:rPr>
                <w:rFonts w:ascii="Calibri" w:hAnsi="Calibri" w:cs="Calibri"/>
                <w:b/>
                <w:sz w:val="22"/>
                <w:szCs w:val="22"/>
                <w:lang w:eastAsia="zh-CN"/>
              </w:rPr>
              <w:t>:</w:t>
            </w:r>
            <w:r w:rsidR="005367D8" w:rsidRPr="00CA5482">
              <w:rPr>
                <w:rFonts w:ascii="Calibri" w:hAnsi="Calibri" w:cs="Calibri"/>
                <w:b/>
                <w:sz w:val="22"/>
                <w:szCs w:val="22"/>
                <w:lang w:eastAsia="zh-CN"/>
              </w:rPr>
              <w:t xml:space="preserve"> </w:t>
            </w:r>
            <w:r w:rsidR="002A702D" w:rsidRPr="00CA5482">
              <w:rPr>
                <w:rFonts w:ascii="Calibri" w:hAnsi="Calibri" w:cs="Calibri"/>
                <w:b/>
                <w:sz w:val="22"/>
                <w:szCs w:val="22"/>
                <w:lang w:eastAsia="zh-CN"/>
              </w:rPr>
              <w:t>„</w:t>
            </w:r>
            <w:r w:rsidR="00F50777" w:rsidRPr="00CA5482">
              <w:rPr>
                <w:rFonts w:ascii="Calibri" w:hAnsi="Calibri" w:cs="Calibri"/>
                <w:b/>
                <w:sz w:val="22"/>
                <w:szCs w:val="22"/>
              </w:rPr>
              <w:t>TERMIN GWARANCJI I RĘKOJMI</w:t>
            </w:r>
            <w:r w:rsidR="00892E30">
              <w:rPr>
                <w:rFonts w:ascii="Calibri" w:hAnsi="Calibri" w:cs="Calibri"/>
                <w:b/>
                <w:sz w:val="22"/>
                <w:szCs w:val="22"/>
              </w:rPr>
              <w:t xml:space="preserve"> NA ROBOTY BUDOWLANE I INSTALACYJNE ORAZ ZAMONTOWANE URZĄDZENIA</w:t>
            </w:r>
            <w:r w:rsidR="002A702D" w:rsidRPr="00CA5482">
              <w:rPr>
                <w:rFonts w:ascii="Calibri" w:hAnsi="Calibri" w:cs="Calibri"/>
                <w:b/>
                <w:sz w:val="22"/>
                <w:szCs w:val="22"/>
              </w:rPr>
              <w:t>” (PK2)</w:t>
            </w:r>
          </w:p>
          <w:p w14:paraId="49543F49" w14:textId="50BC1E25" w:rsidR="005367D8" w:rsidRPr="00CA5482" w:rsidRDefault="005367D8" w:rsidP="00585C19">
            <w:pPr>
              <w:suppressAutoHyphens/>
              <w:autoSpaceDE w:val="0"/>
              <w:spacing w:before="120" w:after="120" w:line="276" w:lineRule="auto"/>
              <w:rPr>
                <w:rFonts w:ascii="Calibri" w:hAnsi="Calibri" w:cs="Calibri"/>
                <w:b/>
                <w:color w:val="000000"/>
                <w:sz w:val="22"/>
                <w:szCs w:val="22"/>
              </w:rPr>
            </w:pPr>
            <w:r w:rsidRPr="00CA5482">
              <w:rPr>
                <w:rFonts w:ascii="Calibri" w:hAnsi="Calibri" w:cs="Calibri"/>
                <w:b/>
                <w:color w:val="000000"/>
                <w:sz w:val="22"/>
                <w:szCs w:val="22"/>
              </w:rPr>
              <w:t>Oświadczam, iż oferuję/-</w:t>
            </w:r>
            <w:proofErr w:type="spellStart"/>
            <w:r w:rsidRPr="00CA5482">
              <w:rPr>
                <w:rFonts w:ascii="Calibri" w:hAnsi="Calibri" w:cs="Calibri"/>
                <w:b/>
                <w:color w:val="000000"/>
                <w:sz w:val="22"/>
                <w:szCs w:val="22"/>
              </w:rPr>
              <w:t>emy</w:t>
            </w:r>
            <w:proofErr w:type="spellEnd"/>
            <w:r w:rsidRPr="00CA5482">
              <w:rPr>
                <w:rFonts w:ascii="Calibri" w:hAnsi="Calibri" w:cs="Calibri"/>
                <w:b/>
                <w:color w:val="000000"/>
                <w:sz w:val="22"/>
                <w:szCs w:val="22"/>
              </w:rPr>
              <w:t xml:space="preserve"> następujący termin gwarancji i rękojmi </w:t>
            </w:r>
            <w:r w:rsidRPr="00CA5482">
              <w:rPr>
                <w:rFonts w:ascii="Calibri" w:hAnsi="Calibri" w:cs="Calibri"/>
                <w:b/>
                <w:sz w:val="22"/>
                <w:szCs w:val="22"/>
              </w:rPr>
              <w:t>na roboty budowlane</w:t>
            </w:r>
            <w:r w:rsidR="00FA4197">
              <w:rPr>
                <w:rFonts w:ascii="Calibri" w:hAnsi="Calibri" w:cs="Calibri"/>
                <w:b/>
                <w:sz w:val="22"/>
                <w:szCs w:val="22"/>
              </w:rPr>
              <w:t xml:space="preserve"> i instalacyjne oraz zamontowane urządzenia</w:t>
            </w:r>
            <w:r w:rsidRPr="00CA5482">
              <w:rPr>
                <w:rStyle w:val="Odwoanieprzypisudolnego"/>
                <w:rFonts w:ascii="Calibri" w:hAnsi="Calibri" w:cs="Calibri"/>
                <w:b/>
                <w:sz w:val="22"/>
                <w:szCs w:val="22"/>
              </w:rPr>
              <w:footnoteReference w:id="3"/>
            </w:r>
            <w:r w:rsidRPr="00CA5482">
              <w:rPr>
                <w:rFonts w:ascii="Calibri" w:hAnsi="Calibri" w:cs="Calibri"/>
                <w:b/>
                <w:color w:val="000000"/>
                <w:sz w:val="22"/>
                <w:szCs w:val="22"/>
              </w:rPr>
              <w:t>:</w:t>
            </w:r>
          </w:p>
          <w:p w14:paraId="400CBC1F" w14:textId="0A5D53AA" w:rsidR="005367D8" w:rsidRPr="00CA5482" w:rsidRDefault="005367D8" w:rsidP="00585C19">
            <w:pPr>
              <w:numPr>
                <w:ilvl w:val="0"/>
                <w:numId w:val="55"/>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w:t>
            </w:r>
            <w:r w:rsidRPr="00CA5482">
              <w:rPr>
                <w:rFonts w:ascii="Calibri" w:hAnsi="Calibri" w:cs="Calibri"/>
                <w:sz w:val="22"/>
                <w:szCs w:val="22"/>
              </w:rPr>
              <w:t xml:space="preserve">minimalny/wymagany w SWZ </w:t>
            </w:r>
            <w:r w:rsidRPr="00CA5482">
              <w:rPr>
                <w:rFonts w:ascii="Calibri" w:hAnsi="Calibri" w:cs="Calibri"/>
                <w:sz w:val="22"/>
                <w:szCs w:val="22"/>
                <w:lang w:val="x-none"/>
              </w:rPr>
              <w:t xml:space="preserve">okres gwarancji </w:t>
            </w:r>
            <w:r w:rsidRPr="00CA5482">
              <w:rPr>
                <w:rFonts w:ascii="Calibri" w:hAnsi="Calibri" w:cs="Calibri"/>
                <w:sz w:val="22"/>
                <w:szCs w:val="22"/>
              </w:rPr>
              <w:t xml:space="preserve">i rękojmi </w:t>
            </w:r>
            <w:r w:rsidRPr="00CA5482">
              <w:rPr>
                <w:rFonts w:ascii="Calibri" w:hAnsi="Calibri" w:cs="Calibri"/>
                <w:sz w:val="22"/>
                <w:szCs w:val="22"/>
                <w:lang w:val="x-none"/>
              </w:rPr>
              <w:t>na roboty budowlane</w:t>
            </w:r>
            <w:r w:rsidR="00FA4197">
              <w:rPr>
                <w:rFonts w:ascii="Calibri" w:hAnsi="Calibri" w:cs="Calibri"/>
                <w:sz w:val="22"/>
                <w:szCs w:val="22"/>
              </w:rPr>
              <w:t xml:space="preserve"> i instalacyjne oraz zamontowane urządzenia</w:t>
            </w:r>
            <w:r w:rsidRPr="00CA5482">
              <w:rPr>
                <w:rFonts w:ascii="Calibri" w:hAnsi="Calibri" w:cs="Calibri"/>
                <w:sz w:val="22"/>
                <w:szCs w:val="22"/>
              </w:rPr>
              <w:t xml:space="preserve">, </w:t>
            </w:r>
            <w:r w:rsidRPr="00CA5482">
              <w:rPr>
                <w:rFonts w:ascii="Calibri" w:hAnsi="Calibri" w:cs="Calibri"/>
                <w:sz w:val="22"/>
                <w:szCs w:val="22"/>
                <w:lang w:val="x-none"/>
              </w:rPr>
              <w:t>czyli</w:t>
            </w:r>
            <w:r w:rsidRPr="00CA5482">
              <w:rPr>
                <w:rFonts w:ascii="Calibri" w:hAnsi="Calibri" w:cs="Calibri"/>
                <w:sz w:val="22"/>
                <w:szCs w:val="22"/>
              </w:rPr>
              <w:t xml:space="preserve"> </w:t>
            </w:r>
            <w:r w:rsidRPr="00CA5482">
              <w:rPr>
                <w:rFonts w:ascii="Calibri" w:hAnsi="Calibri" w:cs="Calibri"/>
                <w:b/>
                <w:sz w:val="22"/>
                <w:szCs w:val="22"/>
              </w:rPr>
              <w:t>okres</w:t>
            </w:r>
            <w:r w:rsidRPr="00CA5482">
              <w:rPr>
                <w:rFonts w:ascii="Calibri" w:hAnsi="Calibri" w:cs="Calibri"/>
                <w:sz w:val="22"/>
                <w:szCs w:val="22"/>
                <w:lang w:val="x-none"/>
              </w:rPr>
              <w:t xml:space="preserve"> </w:t>
            </w:r>
            <w:r w:rsidRPr="00CA5482">
              <w:rPr>
                <w:rFonts w:ascii="Calibri" w:hAnsi="Calibri" w:cs="Calibri"/>
                <w:b/>
                <w:sz w:val="22"/>
                <w:szCs w:val="22"/>
              </w:rPr>
              <w:t xml:space="preserve">60 </w:t>
            </w:r>
            <w:r w:rsidRPr="00CA5482">
              <w:rPr>
                <w:rFonts w:ascii="Calibri" w:hAnsi="Calibri" w:cs="Calibri"/>
                <w:b/>
                <w:sz w:val="22"/>
                <w:szCs w:val="22"/>
                <w:lang w:val="x-none"/>
              </w:rPr>
              <w:t>miesięcy</w:t>
            </w:r>
            <w:r w:rsidRPr="00CA5482">
              <w:rPr>
                <w:rFonts w:ascii="Calibri" w:hAnsi="Calibri" w:cs="Calibri"/>
                <w:sz w:val="22"/>
                <w:szCs w:val="22"/>
              </w:rPr>
              <w:t>.</w:t>
            </w:r>
          </w:p>
          <w:p w14:paraId="4399BA9E" w14:textId="2F1DFA5E" w:rsidR="005367D8" w:rsidRPr="00CA5482" w:rsidRDefault="005367D8" w:rsidP="00585C19">
            <w:pPr>
              <w:numPr>
                <w:ilvl w:val="0"/>
                <w:numId w:val="55"/>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rPr>
              <w:t xml:space="preserve"> </w:t>
            </w: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 na roboty budowlane</w:t>
            </w:r>
            <w:r w:rsidR="00FA4197">
              <w:rPr>
                <w:rFonts w:ascii="Calibri" w:hAnsi="Calibri" w:cs="Calibri"/>
                <w:sz w:val="22"/>
                <w:szCs w:val="22"/>
              </w:rPr>
              <w:t xml:space="preserve"> i instalacyjne oraz zamontowane urządzenia,</w:t>
            </w:r>
            <w:r w:rsidRPr="00CA5482">
              <w:rPr>
                <w:rFonts w:ascii="Calibri" w:hAnsi="Calibri" w:cs="Calibri"/>
                <w:sz w:val="22"/>
                <w:szCs w:val="22"/>
                <w:lang w:val="x-none"/>
              </w:rPr>
              <w:t xml:space="preserve"> ponad wymagane minimum (</w:t>
            </w:r>
            <w:r w:rsidRPr="00CA5482">
              <w:rPr>
                <w:rFonts w:ascii="Calibri" w:hAnsi="Calibri" w:cs="Calibri"/>
                <w:sz w:val="22"/>
                <w:szCs w:val="22"/>
              </w:rPr>
              <w:t>60</w:t>
            </w:r>
            <w:r w:rsidRPr="00CA5482">
              <w:rPr>
                <w:rFonts w:ascii="Calibri" w:hAnsi="Calibri" w:cs="Calibri"/>
                <w:sz w:val="22"/>
                <w:szCs w:val="22"/>
                <w:lang w:val="x-none"/>
              </w:rPr>
              <w:t xml:space="preserve"> </w:t>
            </w:r>
            <w:r w:rsidR="00226C18" w:rsidRPr="00CA5482">
              <w:rPr>
                <w:rFonts w:ascii="Calibri" w:hAnsi="Calibri" w:cs="Calibri"/>
                <w:sz w:val="22"/>
                <w:szCs w:val="22"/>
                <w:lang w:val="x-none"/>
              </w:rPr>
              <w:t>miesięc</w:t>
            </w:r>
            <w:r w:rsidR="00226C18">
              <w:rPr>
                <w:rFonts w:ascii="Calibri" w:hAnsi="Calibri" w:cs="Calibri"/>
                <w:sz w:val="22"/>
                <w:szCs w:val="22"/>
              </w:rPr>
              <w:t>y</w:t>
            </w:r>
            <w:r w:rsidRPr="00CA5482">
              <w:rPr>
                <w:rFonts w:ascii="Calibri" w:hAnsi="Calibri" w:cs="Calibri"/>
                <w:sz w:val="22"/>
                <w:szCs w:val="22"/>
                <w:lang w:val="x-none"/>
              </w:rPr>
              <w:t xml:space="preserve">), tj. </w:t>
            </w:r>
            <w:r w:rsidRPr="00CA5482">
              <w:rPr>
                <w:rFonts w:ascii="Calibri" w:hAnsi="Calibri" w:cs="Calibri"/>
                <w:b/>
                <w:sz w:val="22"/>
                <w:szCs w:val="22"/>
                <w:lang w:val="x-none"/>
              </w:rPr>
              <w:t xml:space="preserve">okres </w:t>
            </w:r>
            <w:r w:rsidRPr="00CA5482">
              <w:rPr>
                <w:rFonts w:ascii="Calibri" w:hAnsi="Calibri" w:cs="Calibri"/>
                <w:b/>
                <w:sz w:val="22"/>
                <w:szCs w:val="22"/>
              </w:rPr>
              <w:t>72</w:t>
            </w:r>
            <w:r w:rsidRPr="00CA5482">
              <w:rPr>
                <w:rFonts w:ascii="Calibri" w:hAnsi="Calibri" w:cs="Calibri"/>
                <w:b/>
                <w:sz w:val="22"/>
                <w:szCs w:val="22"/>
                <w:lang w:val="x-none"/>
              </w:rPr>
              <w:t xml:space="preserve"> miesięcy</w:t>
            </w:r>
            <w:r w:rsidRPr="00CA5482">
              <w:rPr>
                <w:rFonts w:ascii="Calibri" w:hAnsi="Calibri" w:cs="Calibri"/>
                <w:sz w:val="22"/>
                <w:szCs w:val="22"/>
                <w:lang w:val="x-none"/>
              </w:rPr>
              <w:t xml:space="preserve"> </w:t>
            </w:r>
            <w:r w:rsidRPr="00CA5482">
              <w:rPr>
                <w:rFonts w:ascii="Calibri" w:hAnsi="Calibri" w:cs="Calibri"/>
                <w:b/>
                <w:sz w:val="22"/>
                <w:szCs w:val="22"/>
                <w:lang w:val="x-none"/>
              </w:rPr>
              <w:t>(dodatkowo 12 miesięcy)</w:t>
            </w:r>
            <w:r w:rsidRPr="00CA5482">
              <w:rPr>
                <w:rFonts w:ascii="Calibri" w:hAnsi="Calibri" w:cs="Calibri"/>
                <w:b/>
                <w:sz w:val="22"/>
                <w:szCs w:val="22"/>
              </w:rPr>
              <w:t>.</w:t>
            </w:r>
          </w:p>
          <w:p w14:paraId="7B991291" w14:textId="1C76FBB1" w:rsidR="005367D8" w:rsidRPr="00CA5482" w:rsidRDefault="005367D8" w:rsidP="00585C19">
            <w:pPr>
              <w:numPr>
                <w:ilvl w:val="0"/>
                <w:numId w:val="55"/>
              </w:numPr>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na roboty budowlane </w:t>
            </w:r>
            <w:r w:rsidR="00FA4197">
              <w:rPr>
                <w:rFonts w:ascii="Calibri" w:hAnsi="Calibri" w:cs="Calibri"/>
                <w:sz w:val="22"/>
                <w:szCs w:val="22"/>
              </w:rPr>
              <w:t>i instalacyjne oraz zamontowane urządzenia</w:t>
            </w:r>
            <w:r w:rsidR="00FA4197">
              <w:rPr>
                <w:rFonts w:ascii="Calibri" w:hAnsi="Calibri" w:cs="Calibri"/>
                <w:sz w:val="22"/>
                <w:szCs w:val="22"/>
                <w:lang w:val="x-none"/>
              </w:rPr>
              <w:t xml:space="preserve">, </w:t>
            </w:r>
            <w:r w:rsidRPr="00CA5482">
              <w:rPr>
                <w:rFonts w:ascii="Calibri" w:hAnsi="Calibri" w:cs="Calibri"/>
                <w:sz w:val="22"/>
                <w:szCs w:val="22"/>
                <w:lang w:val="x-none"/>
              </w:rPr>
              <w:t>ponad wymagane minimum (</w:t>
            </w:r>
            <w:r w:rsidR="00581B40">
              <w:rPr>
                <w:rFonts w:ascii="Calibri" w:hAnsi="Calibri" w:cs="Calibri"/>
                <w:sz w:val="22"/>
                <w:szCs w:val="22"/>
              </w:rPr>
              <w:t>60</w:t>
            </w:r>
            <w:r w:rsidR="00581B40" w:rsidRPr="00CA5482">
              <w:rPr>
                <w:rFonts w:ascii="Calibri" w:hAnsi="Calibri" w:cs="Calibri"/>
                <w:sz w:val="22"/>
                <w:szCs w:val="22"/>
                <w:lang w:val="x-none"/>
              </w:rPr>
              <w:t xml:space="preserve"> </w:t>
            </w:r>
            <w:proofErr w:type="spellStart"/>
            <w:r w:rsidRPr="00CA5482">
              <w:rPr>
                <w:rFonts w:ascii="Calibri" w:hAnsi="Calibri" w:cs="Calibri"/>
                <w:sz w:val="22"/>
                <w:szCs w:val="22"/>
                <w:lang w:val="x-none"/>
              </w:rPr>
              <w:t>miesi</w:t>
            </w:r>
            <w:r w:rsidR="00226C18">
              <w:rPr>
                <w:rFonts w:ascii="Calibri" w:hAnsi="Calibri" w:cs="Calibri"/>
                <w:sz w:val="22"/>
                <w:szCs w:val="22"/>
              </w:rPr>
              <w:t>ę</w:t>
            </w:r>
            <w:r w:rsidRPr="00CA5482">
              <w:rPr>
                <w:rFonts w:ascii="Calibri" w:hAnsi="Calibri" w:cs="Calibri"/>
                <w:sz w:val="22"/>
                <w:szCs w:val="22"/>
                <w:lang w:val="x-none"/>
              </w:rPr>
              <w:t>c</w:t>
            </w:r>
            <w:r w:rsidR="00226C18">
              <w:rPr>
                <w:rFonts w:ascii="Calibri" w:hAnsi="Calibri" w:cs="Calibri"/>
                <w:sz w:val="22"/>
                <w:szCs w:val="22"/>
              </w:rPr>
              <w:t>y</w:t>
            </w:r>
            <w:proofErr w:type="spellEnd"/>
            <w:r w:rsidRPr="00CA5482">
              <w:rPr>
                <w:rFonts w:ascii="Calibri" w:hAnsi="Calibri" w:cs="Calibri"/>
                <w:sz w:val="22"/>
                <w:szCs w:val="22"/>
                <w:lang w:val="x-none"/>
              </w:rPr>
              <w:t xml:space="preserve">), tj. okres </w:t>
            </w:r>
            <w:r w:rsidRPr="00CA5482">
              <w:rPr>
                <w:rFonts w:ascii="Calibri" w:hAnsi="Calibri" w:cs="Calibri"/>
                <w:b/>
                <w:sz w:val="22"/>
                <w:szCs w:val="22"/>
              </w:rPr>
              <w:t>84</w:t>
            </w:r>
            <w:r w:rsidRPr="00CA5482">
              <w:rPr>
                <w:rFonts w:ascii="Calibri" w:hAnsi="Calibri" w:cs="Calibri"/>
                <w:b/>
                <w:sz w:val="22"/>
                <w:szCs w:val="22"/>
                <w:lang w:val="x-none"/>
              </w:rPr>
              <w:t xml:space="preserve"> miesięcy (dodatkowo 24 miesiące).</w:t>
            </w:r>
          </w:p>
          <w:p w14:paraId="3A6A3658" w14:textId="3012FD93" w:rsidR="005367D8" w:rsidRPr="00CA5482" w:rsidRDefault="005367D8" w:rsidP="00585C19">
            <w:pPr>
              <w:autoSpaceDE w:val="0"/>
              <w:autoSpaceDN w:val="0"/>
              <w:adjustRightInd w:val="0"/>
              <w:spacing w:after="120" w:line="276" w:lineRule="auto"/>
              <w:rPr>
                <w:rFonts w:ascii="Calibri" w:hAnsi="Calibri" w:cs="Calibri"/>
                <w:sz w:val="22"/>
                <w:szCs w:val="22"/>
              </w:rPr>
            </w:pPr>
            <w:r w:rsidRPr="00CA5482">
              <w:rPr>
                <w:rFonts w:ascii="Calibri" w:hAnsi="Calibri" w:cs="Calibri"/>
                <w:sz w:val="22"/>
                <w:szCs w:val="22"/>
              </w:rPr>
              <w:t>Jeżeli Wykonawca w Formularzu Ofertowym nie zaznaczy żadnego z ww. terminu, Zamawiający przyjmie,</w:t>
            </w:r>
            <w:r w:rsidR="00177802" w:rsidRPr="00CA5482">
              <w:rPr>
                <w:rFonts w:ascii="Calibri" w:hAnsi="Calibri" w:cs="Calibri"/>
                <w:sz w:val="22"/>
                <w:szCs w:val="22"/>
              </w:rPr>
              <w:t xml:space="preserve"> że Wykonawca oferuje minimalny </w:t>
            </w:r>
            <w:r w:rsidRPr="00CA5482">
              <w:rPr>
                <w:rFonts w:ascii="Calibri" w:hAnsi="Calibri" w:cs="Calibri"/>
                <w:sz w:val="22"/>
                <w:szCs w:val="22"/>
              </w:rPr>
              <w:t xml:space="preserve">wymagany w SWZ okres gwarancji i rękojmi </w:t>
            </w:r>
            <w:r w:rsidRPr="00CA5482">
              <w:rPr>
                <w:rFonts w:ascii="Calibri" w:hAnsi="Calibri" w:cs="Calibri"/>
                <w:sz w:val="22"/>
                <w:szCs w:val="22"/>
                <w:lang w:val="x-none"/>
              </w:rPr>
              <w:t>na roboty budowlane</w:t>
            </w:r>
            <w:r w:rsidR="00FA4197">
              <w:rPr>
                <w:rFonts w:ascii="Calibri" w:hAnsi="Calibri" w:cs="Calibri"/>
                <w:sz w:val="22"/>
                <w:szCs w:val="22"/>
              </w:rPr>
              <w:t xml:space="preserve"> i instalacyjne oraz zamontowane urządzeni, </w:t>
            </w:r>
            <w:r w:rsidRPr="00CA5482">
              <w:rPr>
                <w:rFonts w:ascii="Calibri" w:hAnsi="Calibri" w:cs="Calibri"/>
                <w:sz w:val="22"/>
                <w:szCs w:val="22"/>
                <w:lang w:val="x-none"/>
              </w:rPr>
              <w:t xml:space="preserve"> </w:t>
            </w:r>
            <w:r w:rsidRPr="00CA5482">
              <w:rPr>
                <w:rFonts w:ascii="Calibri" w:hAnsi="Calibri" w:cs="Calibri"/>
                <w:sz w:val="22"/>
                <w:szCs w:val="22"/>
              </w:rPr>
              <w:t xml:space="preserve">tj. </w:t>
            </w:r>
            <w:r w:rsidRPr="00CA5482">
              <w:rPr>
                <w:rFonts w:ascii="Calibri" w:hAnsi="Calibri" w:cs="Calibri"/>
                <w:b/>
                <w:sz w:val="22"/>
                <w:szCs w:val="22"/>
              </w:rPr>
              <w:t>okres 60 miesięcy</w:t>
            </w:r>
            <w:r w:rsidRPr="00CA5482">
              <w:rPr>
                <w:rFonts w:ascii="Calibri" w:hAnsi="Calibri" w:cs="Calibri"/>
                <w:sz w:val="22"/>
                <w:szCs w:val="22"/>
              </w:rPr>
              <w:t xml:space="preserve"> i otrzyma </w:t>
            </w:r>
            <w:r w:rsidRPr="00CA5482">
              <w:rPr>
                <w:rFonts w:ascii="Calibri" w:hAnsi="Calibri" w:cs="Calibri"/>
                <w:b/>
                <w:sz w:val="22"/>
                <w:szCs w:val="22"/>
              </w:rPr>
              <w:t>0 punktów</w:t>
            </w:r>
            <w:r w:rsidRPr="00CA5482">
              <w:rPr>
                <w:rFonts w:ascii="Calibri" w:hAnsi="Calibri" w:cs="Calibri"/>
                <w:sz w:val="22"/>
                <w:szCs w:val="22"/>
              </w:rPr>
              <w:t>.</w:t>
            </w:r>
          </w:p>
          <w:p w14:paraId="17B39694" w14:textId="268C2565" w:rsidR="00AA3044" w:rsidRDefault="005367D8" w:rsidP="00585C19">
            <w:pPr>
              <w:autoSpaceDE w:val="0"/>
              <w:autoSpaceDN w:val="0"/>
              <w:adjustRightInd w:val="0"/>
              <w:spacing w:after="240" w:line="276" w:lineRule="auto"/>
              <w:rPr>
                <w:rFonts w:ascii="Calibri" w:hAnsi="Calibri" w:cs="Calibri"/>
                <w:sz w:val="22"/>
                <w:szCs w:val="22"/>
              </w:rPr>
            </w:pPr>
            <w:r w:rsidRPr="00CA5482">
              <w:rPr>
                <w:rFonts w:ascii="Calibri" w:hAnsi="Calibri" w:cs="Calibri"/>
                <w:sz w:val="22"/>
                <w:szCs w:val="22"/>
              </w:rPr>
              <w:t>Jeżeli Wykonawca w Formularzu Ofertowym zaznaczy kilka lub wszystkie terminy, Zamawiający przyjmie,</w:t>
            </w:r>
            <w:r w:rsidR="00177802" w:rsidRPr="00CA5482">
              <w:rPr>
                <w:rFonts w:ascii="Calibri" w:hAnsi="Calibri" w:cs="Calibri"/>
                <w:sz w:val="22"/>
                <w:szCs w:val="22"/>
              </w:rPr>
              <w:t xml:space="preserve"> że Wykonawca oferuje minimalny </w:t>
            </w:r>
            <w:r w:rsidRPr="00CA5482">
              <w:rPr>
                <w:rFonts w:ascii="Calibri" w:hAnsi="Calibri" w:cs="Calibri"/>
                <w:sz w:val="22"/>
                <w:szCs w:val="22"/>
              </w:rPr>
              <w:t xml:space="preserve">wymagany w SWZ okres gwarancji i rękojmi </w:t>
            </w:r>
            <w:r w:rsidRPr="00CA5482">
              <w:rPr>
                <w:rFonts w:ascii="Calibri" w:hAnsi="Calibri" w:cs="Calibri"/>
                <w:sz w:val="22"/>
                <w:szCs w:val="22"/>
                <w:lang w:val="x-none"/>
              </w:rPr>
              <w:t>na roboty budowlane</w:t>
            </w:r>
            <w:r w:rsidR="00994146">
              <w:rPr>
                <w:rFonts w:ascii="Calibri" w:hAnsi="Calibri" w:cs="Calibri"/>
                <w:sz w:val="22"/>
                <w:szCs w:val="22"/>
              </w:rPr>
              <w:t xml:space="preserve"> i instalacyjne oraz zamontowane urządzeni, </w:t>
            </w:r>
            <w:r w:rsidRPr="00CA5482">
              <w:rPr>
                <w:rFonts w:ascii="Calibri" w:hAnsi="Calibri" w:cs="Calibri"/>
                <w:sz w:val="22"/>
                <w:szCs w:val="22"/>
                <w:lang w:val="x-none"/>
              </w:rPr>
              <w:t xml:space="preserve"> </w:t>
            </w:r>
            <w:r w:rsidRPr="00CA5482">
              <w:rPr>
                <w:rFonts w:ascii="Calibri" w:hAnsi="Calibri" w:cs="Calibri"/>
                <w:sz w:val="22"/>
                <w:szCs w:val="22"/>
              </w:rPr>
              <w:t xml:space="preserve">tj. okres </w:t>
            </w:r>
            <w:r w:rsidRPr="00CA5482">
              <w:rPr>
                <w:rFonts w:ascii="Calibri" w:hAnsi="Calibri" w:cs="Calibri"/>
                <w:b/>
                <w:sz w:val="22"/>
                <w:szCs w:val="22"/>
              </w:rPr>
              <w:t xml:space="preserve">60 miesięcy </w:t>
            </w:r>
            <w:r w:rsidRPr="00CA5482">
              <w:rPr>
                <w:rFonts w:ascii="Calibri" w:hAnsi="Calibri" w:cs="Calibri"/>
                <w:sz w:val="22"/>
                <w:szCs w:val="22"/>
              </w:rPr>
              <w:t xml:space="preserve">i otrzyma </w:t>
            </w:r>
            <w:r w:rsidRPr="00CA5482">
              <w:rPr>
                <w:rFonts w:ascii="Calibri" w:hAnsi="Calibri" w:cs="Calibri"/>
                <w:b/>
                <w:sz w:val="22"/>
                <w:szCs w:val="22"/>
              </w:rPr>
              <w:t>0 punktów</w:t>
            </w:r>
            <w:r w:rsidRPr="00CA5482">
              <w:rPr>
                <w:rFonts w:ascii="Calibri" w:hAnsi="Calibri" w:cs="Calibri"/>
                <w:sz w:val="22"/>
                <w:szCs w:val="22"/>
              </w:rPr>
              <w:t>.</w:t>
            </w:r>
            <w:r w:rsidR="002A702D" w:rsidRPr="00CA5482">
              <w:rPr>
                <w:rFonts w:ascii="Calibri" w:hAnsi="Calibri" w:cs="Calibri"/>
                <w:sz w:val="22"/>
                <w:szCs w:val="22"/>
              </w:rPr>
              <w:t xml:space="preserve"> </w:t>
            </w:r>
          </w:p>
          <w:p w14:paraId="362C462A" w14:textId="455C71AB" w:rsidR="00B3796F" w:rsidRPr="00B3796F" w:rsidRDefault="00B3796F" w:rsidP="00B3796F">
            <w:pPr>
              <w:spacing w:before="120" w:line="276" w:lineRule="auto"/>
              <w:rPr>
                <w:rFonts w:asciiTheme="minorHAnsi" w:hAnsiTheme="minorHAnsi" w:cstheme="minorHAnsi"/>
                <w:b/>
                <w:color w:val="FF0000"/>
                <w:sz w:val="22"/>
              </w:rPr>
            </w:pPr>
            <w:r w:rsidRPr="00B3796F">
              <w:rPr>
                <w:rFonts w:asciiTheme="minorHAnsi" w:hAnsiTheme="minorHAnsi" w:cstheme="minorHAnsi"/>
                <w:b/>
                <w:color w:val="FF0000"/>
                <w:sz w:val="22"/>
              </w:rPr>
              <w:t xml:space="preserve">NA CZĘŚĆ </w:t>
            </w:r>
            <w:r>
              <w:rPr>
                <w:rFonts w:asciiTheme="minorHAnsi" w:hAnsiTheme="minorHAnsi" w:cstheme="minorHAnsi"/>
                <w:b/>
                <w:color w:val="FF0000"/>
                <w:sz w:val="22"/>
              </w:rPr>
              <w:t>NR 2</w:t>
            </w:r>
            <w:r w:rsidRPr="00B3796F">
              <w:rPr>
                <w:rFonts w:asciiTheme="minorHAnsi" w:hAnsiTheme="minorHAnsi" w:cstheme="minorHAnsi"/>
                <w:b/>
                <w:color w:val="FF0000"/>
                <w:sz w:val="22"/>
              </w:rPr>
              <w:t xml:space="preserve"> ZAMÓWIENIA</w:t>
            </w:r>
            <w:r w:rsidRPr="00B3796F">
              <w:rPr>
                <w:rStyle w:val="Odwoanieprzypisudolnego"/>
                <w:rFonts w:asciiTheme="minorHAnsi" w:hAnsiTheme="minorHAnsi" w:cstheme="minorHAnsi"/>
                <w:b/>
                <w:color w:val="FF0000"/>
                <w:sz w:val="22"/>
              </w:rPr>
              <w:footnoteReference w:id="4"/>
            </w:r>
          </w:p>
          <w:p w14:paraId="1CC947ED" w14:textId="77777777" w:rsidR="00B3796F" w:rsidRPr="00CA5482" w:rsidRDefault="00B3796F" w:rsidP="00B3796F">
            <w:pPr>
              <w:numPr>
                <w:ilvl w:val="0"/>
                <w:numId w:val="53"/>
              </w:numPr>
              <w:spacing w:line="276" w:lineRule="auto"/>
              <w:ind w:left="315"/>
              <w:rPr>
                <w:rFonts w:ascii="Calibri" w:hAnsi="Calibri" w:cs="Calibri"/>
                <w:i/>
                <w:sz w:val="22"/>
                <w:szCs w:val="22"/>
                <w:u w:val="single"/>
              </w:rPr>
            </w:pPr>
            <w:r w:rsidRPr="00CA5482">
              <w:rPr>
                <w:rFonts w:ascii="Calibri" w:hAnsi="Calibri" w:cs="Calibri"/>
                <w:b/>
                <w:sz w:val="22"/>
                <w:szCs w:val="22"/>
              </w:rPr>
              <w:t>ŁĄCZNA CENA OFERTOWA:</w:t>
            </w:r>
            <w:r w:rsidRPr="00CA5482">
              <w:rPr>
                <w:rFonts w:ascii="Calibri" w:hAnsi="Calibri" w:cs="Calibri"/>
                <w:i/>
                <w:sz w:val="22"/>
                <w:szCs w:val="22"/>
                <w:u w:val="single"/>
              </w:rPr>
              <w:t xml:space="preserve"> </w:t>
            </w:r>
          </w:p>
          <w:p w14:paraId="70D90066" w14:textId="77777777" w:rsidR="00B3796F" w:rsidRPr="00CA5482" w:rsidRDefault="00B3796F" w:rsidP="00B3796F">
            <w:pPr>
              <w:spacing w:before="120" w:line="276" w:lineRule="auto"/>
              <w:rPr>
                <w:rFonts w:ascii="Calibri" w:hAnsi="Calibri" w:cs="Calibri"/>
                <w:sz w:val="22"/>
                <w:szCs w:val="22"/>
              </w:rPr>
            </w:pPr>
            <w:r w:rsidRPr="00CA5482">
              <w:rPr>
                <w:rFonts w:ascii="Calibri" w:hAnsi="Calibri" w:cs="Calibri"/>
                <w:sz w:val="22"/>
                <w:szCs w:val="22"/>
              </w:rPr>
              <w:t>Niniejszym oferuję/oferujemy realizację przedmiotu zamówienia za ŁĄCZNĄ CENĘ OFERTOWĄ</w:t>
            </w:r>
            <w:r w:rsidRPr="00CA5482">
              <w:rPr>
                <w:rFonts w:ascii="Calibri" w:hAnsi="Calibri" w:cs="Calibri"/>
                <w:sz w:val="22"/>
                <w:szCs w:val="22"/>
                <w:vertAlign w:val="superscript"/>
              </w:rPr>
              <w:footnoteReference w:id="5"/>
            </w:r>
            <w:r w:rsidRPr="00CA5482">
              <w:rPr>
                <w:rFonts w:ascii="Calibri" w:hAnsi="Calibri" w:cs="Calibri"/>
                <w:vanish/>
                <w:sz w:val="22"/>
                <w:szCs w:val="22"/>
              </w:rPr>
              <w:t>** za ŁĄCZNĄ CENĘ OFERTOWĄ**</w:t>
            </w:r>
            <w:r w:rsidRPr="00CA5482">
              <w:rPr>
                <w:rFonts w:ascii="Calibri" w:hAnsi="Calibri" w:cs="Calibri"/>
                <w:sz w:val="22"/>
                <w:szCs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B3796F" w:rsidRPr="00CA5482" w14:paraId="37F3EA76" w14:textId="77777777" w:rsidTr="00732232">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F136D3" w14:textId="77777777" w:rsidR="00B3796F" w:rsidRPr="00CA5482" w:rsidRDefault="00B3796F" w:rsidP="00B3796F">
                  <w:pPr>
                    <w:spacing w:line="276" w:lineRule="auto"/>
                    <w:rPr>
                      <w:rFonts w:ascii="Calibri" w:hAnsi="Calibri" w:cs="Calibri"/>
                      <w:b/>
                      <w:sz w:val="22"/>
                      <w:szCs w:val="22"/>
                    </w:rPr>
                  </w:pPr>
                  <w:r w:rsidRPr="00CA5482">
                    <w:rPr>
                      <w:rFonts w:ascii="Calibri" w:hAnsi="Calibri" w:cs="Calibri"/>
                      <w:b/>
                      <w:sz w:val="22"/>
                      <w:szCs w:val="22"/>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D11A89" w14:textId="77777777" w:rsidR="00B3796F" w:rsidRPr="00CA5482" w:rsidRDefault="00B3796F" w:rsidP="00B3796F">
                  <w:pPr>
                    <w:spacing w:before="120" w:line="276" w:lineRule="auto"/>
                    <w:jc w:val="both"/>
                    <w:rPr>
                      <w:rFonts w:ascii="Calibri" w:hAnsi="Calibri" w:cs="Calibri"/>
                      <w:sz w:val="22"/>
                      <w:szCs w:val="22"/>
                    </w:rPr>
                  </w:pPr>
                  <w:r w:rsidRPr="00CA5482">
                    <w:rPr>
                      <w:rFonts w:ascii="Calibri" w:hAnsi="Calibri" w:cs="Calibri"/>
                      <w:sz w:val="22"/>
                      <w:szCs w:val="22"/>
                    </w:rPr>
                    <w:t>……………………………………………………………………………..…..…. zł</w:t>
                  </w:r>
                </w:p>
              </w:tc>
            </w:tr>
          </w:tbl>
          <w:p w14:paraId="237691E7" w14:textId="77777777" w:rsidR="00B3796F" w:rsidRPr="00CA5482" w:rsidRDefault="00B3796F" w:rsidP="00B3796F">
            <w:pPr>
              <w:spacing w:line="276" w:lineRule="auto"/>
              <w:rPr>
                <w:rFonts w:ascii="Calibri" w:hAnsi="Calibri" w:cs="Calibri"/>
                <w:b/>
                <w:sz w:val="22"/>
                <w:szCs w:val="22"/>
                <w:lang w:eastAsia="zh-CN"/>
              </w:rPr>
            </w:pPr>
          </w:p>
          <w:p w14:paraId="16C80703" w14:textId="77777777" w:rsidR="00B3796F" w:rsidRDefault="00B3796F" w:rsidP="00B3796F">
            <w:pPr>
              <w:spacing w:line="276" w:lineRule="auto"/>
              <w:rPr>
                <w:rFonts w:ascii="Calibri" w:hAnsi="Calibri" w:cs="Calibri"/>
                <w:b/>
                <w:sz w:val="22"/>
                <w:szCs w:val="22"/>
                <w:lang w:eastAsia="zh-CN"/>
              </w:rPr>
            </w:pPr>
            <w:r w:rsidRPr="00CA5482">
              <w:rPr>
                <w:rFonts w:ascii="Calibri" w:hAnsi="Calibri" w:cs="Calibri"/>
                <w:b/>
                <w:sz w:val="22"/>
                <w:szCs w:val="22"/>
                <w:lang w:eastAsia="zh-CN"/>
              </w:rPr>
              <w:t>Wykonawca powinien w cenie brutto ująć wszelkie koszty niezbędne dla prawidłowego i pełnego wykonania przedmiotu zamówienia, uwzględnić podatki i opłaty.</w:t>
            </w:r>
            <w:r>
              <w:rPr>
                <w:rFonts w:ascii="Calibri" w:hAnsi="Calibri" w:cs="Calibri"/>
                <w:b/>
                <w:sz w:val="22"/>
                <w:szCs w:val="22"/>
                <w:lang w:eastAsia="zh-CN"/>
              </w:rPr>
              <w:t xml:space="preserve"> </w:t>
            </w:r>
            <w:r w:rsidRPr="00CA5482">
              <w:rPr>
                <w:rFonts w:ascii="Calibri" w:hAnsi="Calibri" w:cs="Calibri"/>
                <w:sz w:val="22"/>
                <w:szCs w:val="22"/>
              </w:rPr>
              <w:t xml:space="preserve">Termin gwarancji i rękojmi na roboty budowlane </w:t>
            </w:r>
            <w:r w:rsidRPr="00DE31E8">
              <w:rPr>
                <w:rFonts w:asciiTheme="minorHAnsi" w:hAnsiTheme="minorHAnsi" w:cstheme="minorHAnsi"/>
                <w:sz w:val="22"/>
                <w:szCs w:val="20"/>
              </w:rPr>
              <w:t>i instalacyjne oraz zamontowane urządzenia</w:t>
            </w:r>
            <w:r w:rsidRPr="00DE31E8">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12C1CB7E" w14:textId="77777777" w:rsidR="00B3796F" w:rsidRPr="0067556E" w:rsidRDefault="00B3796F" w:rsidP="00B3796F">
            <w:pPr>
              <w:spacing w:line="276" w:lineRule="auto"/>
              <w:rPr>
                <w:rFonts w:ascii="Calibri" w:hAnsi="Calibri" w:cs="Calibri"/>
                <w:b/>
                <w:sz w:val="22"/>
                <w:szCs w:val="22"/>
                <w:lang w:eastAsia="zh-CN"/>
              </w:rPr>
            </w:pPr>
            <w:r w:rsidRPr="00CA5482">
              <w:rPr>
                <w:rFonts w:ascii="Calibri" w:hAnsi="Calibri" w:cs="Calibri"/>
                <w:b/>
                <w:sz w:val="22"/>
                <w:szCs w:val="22"/>
                <w:lang w:eastAsia="zh-CN"/>
              </w:rPr>
              <w:t xml:space="preserve"> </w:t>
            </w:r>
          </w:p>
          <w:p w14:paraId="2FA86C9A" w14:textId="77777777" w:rsidR="00B3796F" w:rsidRPr="00CA5482" w:rsidRDefault="00B3796F" w:rsidP="00B3796F">
            <w:pPr>
              <w:numPr>
                <w:ilvl w:val="0"/>
                <w:numId w:val="53"/>
              </w:numPr>
              <w:spacing w:after="240" w:line="276" w:lineRule="auto"/>
              <w:ind w:left="315"/>
              <w:rPr>
                <w:rFonts w:ascii="Calibri" w:hAnsi="Calibri" w:cs="Calibri"/>
                <w:b/>
                <w:sz w:val="22"/>
                <w:szCs w:val="22"/>
                <w:lang w:eastAsia="zh-CN"/>
              </w:rPr>
            </w:pPr>
            <w:r w:rsidRPr="00CA5482">
              <w:rPr>
                <w:rFonts w:ascii="Calibri" w:hAnsi="Calibri" w:cs="Calibri"/>
                <w:b/>
                <w:sz w:val="22"/>
                <w:szCs w:val="22"/>
                <w:lang w:eastAsia="zh-CN"/>
              </w:rPr>
              <w:t>OŚWIADCZENIE DOTYCZĄCE KRYTERIUM OCENY OFERT: „</w:t>
            </w:r>
            <w:r w:rsidRPr="00CA5482">
              <w:rPr>
                <w:rFonts w:ascii="Calibri" w:hAnsi="Calibri" w:cs="Calibri"/>
                <w:b/>
                <w:sz w:val="22"/>
                <w:szCs w:val="22"/>
              </w:rPr>
              <w:t>TERMIN GWARANCJI I RĘKOJMI</w:t>
            </w:r>
            <w:r>
              <w:rPr>
                <w:rFonts w:ascii="Calibri" w:hAnsi="Calibri" w:cs="Calibri"/>
                <w:b/>
                <w:sz w:val="22"/>
                <w:szCs w:val="22"/>
              </w:rPr>
              <w:t xml:space="preserve"> NA ROBOTY BUDOWLANE I INSTALACYJNE ORAZ ZAMONTOWANE URZĄDZENIA</w:t>
            </w:r>
            <w:r w:rsidRPr="00CA5482">
              <w:rPr>
                <w:rFonts w:ascii="Calibri" w:hAnsi="Calibri" w:cs="Calibri"/>
                <w:b/>
                <w:sz w:val="22"/>
                <w:szCs w:val="22"/>
              </w:rPr>
              <w:t>” (PK2)</w:t>
            </w:r>
          </w:p>
          <w:p w14:paraId="6B5B22E3" w14:textId="77777777" w:rsidR="00B3796F" w:rsidRPr="00CA5482" w:rsidRDefault="00B3796F" w:rsidP="00B3796F">
            <w:pPr>
              <w:suppressAutoHyphens/>
              <w:autoSpaceDE w:val="0"/>
              <w:spacing w:before="120" w:after="120" w:line="276" w:lineRule="auto"/>
              <w:rPr>
                <w:rFonts w:ascii="Calibri" w:hAnsi="Calibri" w:cs="Calibri"/>
                <w:b/>
                <w:color w:val="000000"/>
                <w:sz w:val="22"/>
                <w:szCs w:val="22"/>
              </w:rPr>
            </w:pPr>
            <w:r w:rsidRPr="00CA5482">
              <w:rPr>
                <w:rFonts w:ascii="Calibri" w:hAnsi="Calibri" w:cs="Calibri"/>
                <w:b/>
                <w:color w:val="000000"/>
                <w:sz w:val="22"/>
                <w:szCs w:val="22"/>
              </w:rPr>
              <w:t>Oświadczam, iż oferuję/-</w:t>
            </w:r>
            <w:proofErr w:type="spellStart"/>
            <w:r w:rsidRPr="00CA5482">
              <w:rPr>
                <w:rFonts w:ascii="Calibri" w:hAnsi="Calibri" w:cs="Calibri"/>
                <w:b/>
                <w:color w:val="000000"/>
                <w:sz w:val="22"/>
                <w:szCs w:val="22"/>
              </w:rPr>
              <w:t>emy</w:t>
            </w:r>
            <w:proofErr w:type="spellEnd"/>
            <w:r w:rsidRPr="00CA5482">
              <w:rPr>
                <w:rFonts w:ascii="Calibri" w:hAnsi="Calibri" w:cs="Calibri"/>
                <w:b/>
                <w:color w:val="000000"/>
                <w:sz w:val="22"/>
                <w:szCs w:val="22"/>
              </w:rPr>
              <w:t xml:space="preserve"> następujący termin gwarancji i rękojmi </w:t>
            </w:r>
            <w:r w:rsidRPr="00CA5482">
              <w:rPr>
                <w:rFonts w:ascii="Calibri" w:hAnsi="Calibri" w:cs="Calibri"/>
                <w:b/>
                <w:sz w:val="22"/>
                <w:szCs w:val="22"/>
              </w:rPr>
              <w:t>na roboty budowlane</w:t>
            </w:r>
            <w:r>
              <w:rPr>
                <w:rFonts w:ascii="Calibri" w:hAnsi="Calibri" w:cs="Calibri"/>
                <w:b/>
                <w:sz w:val="22"/>
                <w:szCs w:val="22"/>
              </w:rPr>
              <w:t xml:space="preserve"> i instalacyjne oraz zamontowane urządzenia</w:t>
            </w:r>
            <w:r w:rsidRPr="00CA5482">
              <w:rPr>
                <w:rStyle w:val="Odwoanieprzypisudolnego"/>
                <w:rFonts w:ascii="Calibri" w:hAnsi="Calibri" w:cs="Calibri"/>
                <w:b/>
                <w:sz w:val="22"/>
                <w:szCs w:val="22"/>
              </w:rPr>
              <w:footnoteReference w:id="6"/>
            </w:r>
            <w:r w:rsidRPr="00CA5482">
              <w:rPr>
                <w:rFonts w:ascii="Calibri" w:hAnsi="Calibri" w:cs="Calibri"/>
                <w:b/>
                <w:color w:val="000000"/>
                <w:sz w:val="22"/>
                <w:szCs w:val="22"/>
              </w:rPr>
              <w:t>:</w:t>
            </w:r>
          </w:p>
          <w:p w14:paraId="22566197" w14:textId="77777777" w:rsidR="00B3796F" w:rsidRPr="00CA5482" w:rsidRDefault="00B3796F" w:rsidP="00B3796F">
            <w:pPr>
              <w:numPr>
                <w:ilvl w:val="0"/>
                <w:numId w:val="55"/>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w:t>
            </w:r>
            <w:r w:rsidRPr="00CA5482">
              <w:rPr>
                <w:rFonts w:ascii="Calibri" w:hAnsi="Calibri" w:cs="Calibri"/>
                <w:sz w:val="22"/>
                <w:szCs w:val="22"/>
              </w:rPr>
              <w:t xml:space="preserve">minimalny/wymagany w SWZ </w:t>
            </w:r>
            <w:r w:rsidRPr="00CA5482">
              <w:rPr>
                <w:rFonts w:ascii="Calibri" w:hAnsi="Calibri" w:cs="Calibri"/>
                <w:sz w:val="22"/>
                <w:szCs w:val="22"/>
                <w:lang w:val="x-none"/>
              </w:rPr>
              <w:t xml:space="preserve">okres gwarancji </w:t>
            </w:r>
            <w:r w:rsidRPr="00CA5482">
              <w:rPr>
                <w:rFonts w:ascii="Calibri" w:hAnsi="Calibri" w:cs="Calibri"/>
                <w:sz w:val="22"/>
                <w:szCs w:val="22"/>
              </w:rPr>
              <w:t xml:space="preserve">i rękojmi </w:t>
            </w:r>
            <w:r w:rsidRPr="00CA5482">
              <w:rPr>
                <w:rFonts w:ascii="Calibri" w:hAnsi="Calibri" w:cs="Calibri"/>
                <w:sz w:val="22"/>
                <w:szCs w:val="22"/>
                <w:lang w:val="x-none"/>
              </w:rPr>
              <w:t>na roboty budowlane</w:t>
            </w:r>
            <w:r>
              <w:rPr>
                <w:rFonts w:ascii="Calibri" w:hAnsi="Calibri" w:cs="Calibri"/>
                <w:sz w:val="22"/>
                <w:szCs w:val="22"/>
              </w:rPr>
              <w:t xml:space="preserve"> i instalacyjne oraz zamontowane urządzenia</w:t>
            </w:r>
            <w:r w:rsidRPr="00CA5482">
              <w:rPr>
                <w:rFonts w:ascii="Calibri" w:hAnsi="Calibri" w:cs="Calibri"/>
                <w:sz w:val="22"/>
                <w:szCs w:val="22"/>
              </w:rPr>
              <w:t xml:space="preserve">, </w:t>
            </w:r>
            <w:r w:rsidRPr="00CA5482">
              <w:rPr>
                <w:rFonts w:ascii="Calibri" w:hAnsi="Calibri" w:cs="Calibri"/>
                <w:sz w:val="22"/>
                <w:szCs w:val="22"/>
                <w:lang w:val="x-none"/>
              </w:rPr>
              <w:t>czyli</w:t>
            </w:r>
            <w:r w:rsidRPr="00CA5482">
              <w:rPr>
                <w:rFonts w:ascii="Calibri" w:hAnsi="Calibri" w:cs="Calibri"/>
                <w:sz w:val="22"/>
                <w:szCs w:val="22"/>
              </w:rPr>
              <w:t xml:space="preserve"> </w:t>
            </w:r>
            <w:r w:rsidRPr="00CA5482">
              <w:rPr>
                <w:rFonts w:ascii="Calibri" w:hAnsi="Calibri" w:cs="Calibri"/>
                <w:b/>
                <w:sz w:val="22"/>
                <w:szCs w:val="22"/>
              </w:rPr>
              <w:t>okres</w:t>
            </w:r>
            <w:r w:rsidRPr="00CA5482">
              <w:rPr>
                <w:rFonts w:ascii="Calibri" w:hAnsi="Calibri" w:cs="Calibri"/>
                <w:sz w:val="22"/>
                <w:szCs w:val="22"/>
                <w:lang w:val="x-none"/>
              </w:rPr>
              <w:t xml:space="preserve"> </w:t>
            </w:r>
            <w:r w:rsidRPr="00CA5482">
              <w:rPr>
                <w:rFonts w:ascii="Calibri" w:hAnsi="Calibri" w:cs="Calibri"/>
                <w:b/>
                <w:sz w:val="22"/>
                <w:szCs w:val="22"/>
              </w:rPr>
              <w:t xml:space="preserve">60 </w:t>
            </w:r>
            <w:r w:rsidRPr="00CA5482">
              <w:rPr>
                <w:rFonts w:ascii="Calibri" w:hAnsi="Calibri" w:cs="Calibri"/>
                <w:b/>
                <w:sz w:val="22"/>
                <w:szCs w:val="22"/>
                <w:lang w:val="x-none"/>
              </w:rPr>
              <w:t>miesięcy</w:t>
            </w:r>
            <w:r w:rsidRPr="00CA5482">
              <w:rPr>
                <w:rFonts w:ascii="Calibri" w:hAnsi="Calibri" w:cs="Calibri"/>
                <w:sz w:val="22"/>
                <w:szCs w:val="22"/>
              </w:rPr>
              <w:t>.</w:t>
            </w:r>
          </w:p>
          <w:p w14:paraId="66EAB2E6" w14:textId="77777777" w:rsidR="00B3796F" w:rsidRPr="00CA5482" w:rsidRDefault="00B3796F" w:rsidP="00B3796F">
            <w:pPr>
              <w:numPr>
                <w:ilvl w:val="0"/>
                <w:numId w:val="55"/>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rPr>
              <w:t xml:space="preserve"> </w:t>
            </w: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 na roboty budowlane</w:t>
            </w:r>
            <w:r>
              <w:rPr>
                <w:rFonts w:ascii="Calibri" w:hAnsi="Calibri" w:cs="Calibri"/>
                <w:sz w:val="22"/>
                <w:szCs w:val="22"/>
              </w:rPr>
              <w:t xml:space="preserve"> i instalacyjne oraz zamontowane urządzenia,</w:t>
            </w:r>
            <w:r w:rsidRPr="00CA5482">
              <w:rPr>
                <w:rFonts w:ascii="Calibri" w:hAnsi="Calibri" w:cs="Calibri"/>
                <w:sz w:val="22"/>
                <w:szCs w:val="22"/>
                <w:lang w:val="x-none"/>
              </w:rPr>
              <w:t xml:space="preserve"> ponad wymagane minimum (</w:t>
            </w:r>
            <w:r w:rsidRPr="00CA5482">
              <w:rPr>
                <w:rFonts w:ascii="Calibri" w:hAnsi="Calibri" w:cs="Calibri"/>
                <w:sz w:val="22"/>
                <w:szCs w:val="22"/>
              </w:rPr>
              <w:t>60</w:t>
            </w:r>
            <w:r w:rsidRPr="00CA5482">
              <w:rPr>
                <w:rFonts w:ascii="Calibri" w:hAnsi="Calibri" w:cs="Calibri"/>
                <w:sz w:val="22"/>
                <w:szCs w:val="22"/>
                <w:lang w:val="x-none"/>
              </w:rPr>
              <w:t xml:space="preserve"> miesięc</w:t>
            </w:r>
            <w:r>
              <w:rPr>
                <w:rFonts w:ascii="Calibri" w:hAnsi="Calibri" w:cs="Calibri"/>
                <w:sz w:val="22"/>
                <w:szCs w:val="22"/>
              </w:rPr>
              <w:t>y</w:t>
            </w:r>
            <w:r w:rsidRPr="00CA5482">
              <w:rPr>
                <w:rFonts w:ascii="Calibri" w:hAnsi="Calibri" w:cs="Calibri"/>
                <w:sz w:val="22"/>
                <w:szCs w:val="22"/>
                <w:lang w:val="x-none"/>
              </w:rPr>
              <w:t xml:space="preserve">), tj. </w:t>
            </w:r>
            <w:r w:rsidRPr="00CA5482">
              <w:rPr>
                <w:rFonts w:ascii="Calibri" w:hAnsi="Calibri" w:cs="Calibri"/>
                <w:b/>
                <w:sz w:val="22"/>
                <w:szCs w:val="22"/>
                <w:lang w:val="x-none"/>
              </w:rPr>
              <w:t xml:space="preserve">okres </w:t>
            </w:r>
            <w:r w:rsidRPr="00CA5482">
              <w:rPr>
                <w:rFonts w:ascii="Calibri" w:hAnsi="Calibri" w:cs="Calibri"/>
                <w:b/>
                <w:sz w:val="22"/>
                <w:szCs w:val="22"/>
              </w:rPr>
              <w:t>72</w:t>
            </w:r>
            <w:r w:rsidRPr="00CA5482">
              <w:rPr>
                <w:rFonts w:ascii="Calibri" w:hAnsi="Calibri" w:cs="Calibri"/>
                <w:b/>
                <w:sz w:val="22"/>
                <w:szCs w:val="22"/>
                <w:lang w:val="x-none"/>
              </w:rPr>
              <w:t xml:space="preserve"> miesięcy</w:t>
            </w:r>
            <w:r w:rsidRPr="00CA5482">
              <w:rPr>
                <w:rFonts w:ascii="Calibri" w:hAnsi="Calibri" w:cs="Calibri"/>
                <w:sz w:val="22"/>
                <w:szCs w:val="22"/>
                <w:lang w:val="x-none"/>
              </w:rPr>
              <w:t xml:space="preserve"> </w:t>
            </w:r>
            <w:r w:rsidRPr="00CA5482">
              <w:rPr>
                <w:rFonts w:ascii="Calibri" w:hAnsi="Calibri" w:cs="Calibri"/>
                <w:b/>
                <w:sz w:val="22"/>
                <w:szCs w:val="22"/>
                <w:lang w:val="x-none"/>
              </w:rPr>
              <w:t>(dodatkowo 12 miesięcy)</w:t>
            </w:r>
            <w:r w:rsidRPr="00CA5482">
              <w:rPr>
                <w:rFonts w:ascii="Calibri" w:hAnsi="Calibri" w:cs="Calibri"/>
                <w:b/>
                <w:sz w:val="22"/>
                <w:szCs w:val="22"/>
              </w:rPr>
              <w:t>.</w:t>
            </w:r>
          </w:p>
          <w:p w14:paraId="54DE019D" w14:textId="77777777" w:rsidR="00B3796F" w:rsidRPr="00CA5482" w:rsidRDefault="00B3796F" w:rsidP="00B3796F">
            <w:pPr>
              <w:numPr>
                <w:ilvl w:val="0"/>
                <w:numId w:val="55"/>
              </w:numPr>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na roboty budowlane </w:t>
            </w:r>
            <w:r>
              <w:rPr>
                <w:rFonts w:ascii="Calibri" w:hAnsi="Calibri" w:cs="Calibri"/>
                <w:sz w:val="22"/>
                <w:szCs w:val="22"/>
              </w:rPr>
              <w:t>i instalacyjne oraz zamontowane urządzenia</w:t>
            </w:r>
            <w:r>
              <w:rPr>
                <w:rFonts w:ascii="Calibri" w:hAnsi="Calibri" w:cs="Calibri"/>
                <w:sz w:val="22"/>
                <w:szCs w:val="22"/>
                <w:lang w:val="x-none"/>
              </w:rPr>
              <w:t xml:space="preserve">, </w:t>
            </w:r>
            <w:r w:rsidRPr="00CA5482">
              <w:rPr>
                <w:rFonts w:ascii="Calibri" w:hAnsi="Calibri" w:cs="Calibri"/>
                <w:sz w:val="22"/>
                <w:szCs w:val="22"/>
                <w:lang w:val="x-none"/>
              </w:rPr>
              <w:t>ponad wymagane minimum (</w:t>
            </w:r>
            <w:r>
              <w:rPr>
                <w:rFonts w:ascii="Calibri" w:hAnsi="Calibri" w:cs="Calibri"/>
                <w:sz w:val="22"/>
                <w:szCs w:val="22"/>
              </w:rPr>
              <w:t>60</w:t>
            </w:r>
            <w:r w:rsidRPr="00CA5482">
              <w:rPr>
                <w:rFonts w:ascii="Calibri" w:hAnsi="Calibri" w:cs="Calibri"/>
                <w:sz w:val="22"/>
                <w:szCs w:val="22"/>
                <w:lang w:val="x-none"/>
              </w:rPr>
              <w:t xml:space="preserve"> </w:t>
            </w:r>
            <w:proofErr w:type="spellStart"/>
            <w:r w:rsidRPr="00CA5482">
              <w:rPr>
                <w:rFonts w:ascii="Calibri" w:hAnsi="Calibri" w:cs="Calibri"/>
                <w:sz w:val="22"/>
                <w:szCs w:val="22"/>
                <w:lang w:val="x-none"/>
              </w:rPr>
              <w:t>miesi</w:t>
            </w:r>
            <w:r>
              <w:rPr>
                <w:rFonts w:ascii="Calibri" w:hAnsi="Calibri" w:cs="Calibri"/>
                <w:sz w:val="22"/>
                <w:szCs w:val="22"/>
              </w:rPr>
              <w:t>ę</w:t>
            </w:r>
            <w:r w:rsidRPr="00CA5482">
              <w:rPr>
                <w:rFonts w:ascii="Calibri" w:hAnsi="Calibri" w:cs="Calibri"/>
                <w:sz w:val="22"/>
                <w:szCs w:val="22"/>
                <w:lang w:val="x-none"/>
              </w:rPr>
              <w:t>c</w:t>
            </w:r>
            <w:r>
              <w:rPr>
                <w:rFonts w:ascii="Calibri" w:hAnsi="Calibri" w:cs="Calibri"/>
                <w:sz w:val="22"/>
                <w:szCs w:val="22"/>
              </w:rPr>
              <w:t>y</w:t>
            </w:r>
            <w:proofErr w:type="spellEnd"/>
            <w:r w:rsidRPr="00CA5482">
              <w:rPr>
                <w:rFonts w:ascii="Calibri" w:hAnsi="Calibri" w:cs="Calibri"/>
                <w:sz w:val="22"/>
                <w:szCs w:val="22"/>
                <w:lang w:val="x-none"/>
              </w:rPr>
              <w:t xml:space="preserve">), tj. okres </w:t>
            </w:r>
            <w:r w:rsidRPr="00CA5482">
              <w:rPr>
                <w:rFonts w:ascii="Calibri" w:hAnsi="Calibri" w:cs="Calibri"/>
                <w:b/>
                <w:sz w:val="22"/>
                <w:szCs w:val="22"/>
              </w:rPr>
              <w:t>84</w:t>
            </w:r>
            <w:r w:rsidRPr="00CA5482">
              <w:rPr>
                <w:rFonts w:ascii="Calibri" w:hAnsi="Calibri" w:cs="Calibri"/>
                <w:b/>
                <w:sz w:val="22"/>
                <w:szCs w:val="22"/>
                <w:lang w:val="x-none"/>
              </w:rPr>
              <w:t xml:space="preserve"> miesięcy (dodatkowo 24 miesiące).</w:t>
            </w:r>
          </w:p>
          <w:p w14:paraId="63F0B8A1" w14:textId="77777777" w:rsidR="00B3796F" w:rsidRPr="00CA5482" w:rsidRDefault="00B3796F" w:rsidP="00B3796F">
            <w:pPr>
              <w:autoSpaceDE w:val="0"/>
              <w:autoSpaceDN w:val="0"/>
              <w:adjustRightInd w:val="0"/>
              <w:spacing w:after="120" w:line="276" w:lineRule="auto"/>
              <w:rPr>
                <w:rFonts w:ascii="Calibri" w:hAnsi="Calibri" w:cs="Calibri"/>
                <w:sz w:val="22"/>
                <w:szCs w:val="22"/>
              </w:rPr>
            </w:pPr>
            <w:r w:rsidRPr="00CA5482">
              <w:rPr>
                <w:rFonts w:ascii="Calibri" w:hAnsi="Calibri" w:cs="Calibri"/>
                <w:sz w:val="22"/>
                <w:szCs w:val="22"/>
              </w:rPr>
              <w:t xml:space="preserve">Jeżeli Wykonawca w Formularzu Ofertowym nie zaznaczy żadnego z ww. terminu, Zamawiający przyjmie, że Wykonawca oferuje minimalny wymagany w SWZ okres gwarancji i rękojmi </w:t>
            </w:r>
            <w:r w:rsidRPr="00CA5482">
              <w:rPr>
                <w:rFonts w:ascii="Calibri" w:hAnsi="Calibri" w:cs="Calibri"/>
                <w:sz w:val="22"/>
                <w:szCs w:val="22"/>
                <w:lang w:val="x-none"/>
              </w:rPr>
              <w:t>na roboty budowlane</w:t>
            </w:r>
            <w:r>
              <w:rPr>
                <w:rFonts w:ascii="Calibri" w:hAnsi="Calibri" w:cs="Calibri"/>
                <w:sz w:val="22"/>
                <w:szCs w:val="22"/>
              </w:rPr>
              <w:t xml:space="preserve"> i instalacyjne oraz zamontowane urządzeni, </w:t>
            </w:r>
            <w:r w:rsidRPr="00CA5482">
              <w:rPr>
                <w:rFonts w:ascii="Calibri" w:hAnsi="Calibri" w:cs="Calibri"/>
                <w:sz w:val="22"/>
                <w:szCs w:val="22"/>
                <w:lang w:val="x-none"/>
              </w:rPr>
              <w:t xml:space="preserve"> </w:t>
            </w:r>
            <w:r w:rsidRPr="00CA5482">
              <w:rPr>
                <w:rFonts w:ascii="Calibri" w:hAnsi="Calibri" w:cs="Calibri"/>
                <w:sz w:val="22"/>
                <w:szCs w:val="22"/>
              </w:rPr>
              <w:t xml:space="preserve">tj. </w:t>
            </w:r>
            <w:r w:rsidRPr="00CA5482">
              <w:rPr>
                <w:rFonts w:ascii="Calibri" w:hAnsi="Calibri" w:cs="Calibri"/>
                <w:b/>
                <w:sz w:val="22"/>
                <w:szCs w:val="22"/>
              </w:rPr>
              <w:t>okres 60 miesięcy</w:t>
            </w:r>
            <w:r w:rsidRPr="00CA5482">
              <w:rPr>
                <w:rFonts w:ascii="Calibri" w:hAnsi="Calibri" w:cs="Calibri"/>
                <w:sz w:val="22"/>
                <w:szCs w:val="22"/>
              </w:rPr>
              <w:t xml:space="preserve"> i otrzyma </w:t>
            </w:r>
            <w:r w:rsidRPr="00CA5482">
              <w:rPr>
                <w:rFonts w:ascii="Calibri" w:hAnsi="Calibri" w:cs="Calibri"/>
                <w:b/>
                <w:sz w:val="22"/>
                <w:szCs w:val="22"/>
              </w:rPr>
              <w:t>0 punktów</w:t>
            </w:r>
            <w:r w:rsidRPr="00CA5482">
              <w:rPr>
                <w:rFonts w:ascii="Calibri" w:hAnsi="Calibri" w:cs="Calibri"/>
                <w:sz w:val="22"/>
                <w:szCs w:val="22"/>
              </w:rPr>
              <w:t>.</w:t>
            </w:r>
          </w:p>
          <w:p w14:paraId="24E7D51A" w14:textId="6EFD0F62" w:rsidR="00B3796F" w:rsidRDefault="00B3796F" w:rsidP="00B3796F">
            <w:pPr>
              <w:autoSpaceDE w:val="0"/>
              <w:autoSpaceDN w:val="0"/>
              <w:adjustRightInd w:val="0"/>
              <w:spacing w:after="240" w:line="276" w:lineRule="auto"/>
              <w:rPr>
                <w:rFonts w:ascii="Calibri" w:hAnsi="Calibri" w:cs="Calibri"/>
                <w:sz w:val="22"/>
                <w:szCs w:val="22"/>
              </w:rPr>
            </w:pPr>
            <w:r w:rsidRPr="00CA5482">
              <w:rPr>
                <w:rFonts w:ascii="Calibri" w:hAnsi="Calibri" w:cs="Calibri"/>
                <w:sz w:val="22"/>
                <w:szCs w:val="22"/>
              </w:rPr>
              <w:t xml:space="preserve">Jeżeli Wykonawca w Formularzu Ofertowym zaznaczy kilka lub wszystkie terminy, Zamawiający przyjmie, że Wykonawca oferuje minimalny wymagany w SWZ okres gwarancji i rękojmi </w:t>
            </w:r>
            <w:r w:rsidRPr="00CA5482">
              <w:rPr>
                <w:rFonts w:ascii="Calibri" w:hAnsi="Calibri" w:cs="Calibri"/>
                <w:sz w:val="22"/>
                <w:szCs w:val="22"/>
                <w:lang w:val="x-none"/>
              </w:rPr>
              <w:t>na roboty budowlane</w:t>
            </w:r>
            <w:r>
              <w:rPr>
                <w:rFonts w:ascii="Calibri" w:hAnsi="Calibri" w:cs="Calibri"/>
                <w:sz w:val="22"/>
                <w:szCs w:val="22"/>
              </w:rPr>
              <w:t xml:space="preserve"> i instalacyjne oraz zamontowane urządzeni, </w:t>
            </w:r>
            <w:r w:rsidRPr="00CA5482">
              <w:rPr>
                <w:rFonts w:ascii="Calibri" w:hAnsi="Calibri" w:cs="Calibri"/>
                <w:sz w:val="22"/>
                <w:szCs w:val="22"/>
                <w:lang w:val="x-none"/>
              </w:rPr>
              <w:t xml:space="preserve"> </w:t>
            </w:r>
            <w:r w:rsidRPr="00CA5482">
              <w:rPr>
                <w:rFonts w:ascii="Calibri" w:hAnsi="Calibri" w:cs="Calibri"/>
                <w:sz w:val="22"/>
                <w:szCs w:val="22"/>
              </w:rPr>
              <w:t xml:space="preserve">tj. okres </w:t>
            </w:r>
            <w:r w:rsidRPr="00CA5482">
              <w:rPr>
                <w:rFonts w:ascii="Calibri" w:hAnsi="Calibri" w:cs="Calibri"/>
                <w:b/>
                <w:sz w:val="22"/>
                <w:szCs w:val="22"/>
              </w:rPr>
              <w:t xml:space="preserve">60 miesięcy </w:t>
            </w:r>
            <w:r w:rsidRPr="00CA5482">
              <w:rPr>
                <w:rFonts w:ascii="Calibri" w:hAnsi="Calibri" w:cs="Calibri"/>
                <w:sz w:val="22"/>
                <w:szCs w:val="22"/>
              </w:rPr>
              <w:t xml:space="preserve">i otrzyma </w:t>
            </w:r>
            <w:r w:rsidRPr="00CA5482">
              <w:rPr>
                <w:rFonts w:ascii="Calibri" w:hAnsi="Calibri" w:cs="Calibri"/>
                <w:b/>
                <w:sz w:val="22"/>
                <w:szCs w:val="22"/>
              </w:rPr>
              <w:t>0 punktów</w:t>
            </w:r>
            <w:r w:rsidRPr="00CA5482">
              <w:rPr>
                <w:rFonts w:ascii="Calibri" w:hAnsi="Calibri" w:cs="Calibri"/>
                <w:sz w:val="22"/>
                <w:szCs w:val="22"/>
              </w:rPr>
              <w:t xml:space="preserve">. </w:t>
            </w:r>
          </w:p>
          <w:p w14:paraId="7B26D219" w14:textId="4403BF8F" w:rsidR="00B3796F" w:rsidRPr="00B3796F" w:rsidRDefault="00B3796F" w:rsidP="00B3796F">
            <w:pPr>
              <w:spacing w:before="120" w:line="276" w:lineRule="auto"/>
              <w:rPr>
                <w:rFonts w:asciiTheme="minorHAnsi" w:hAnsiTheme="minorHAnsi" w:cstheme="minorHAnsi"/>
                <w:b/>
                <w:color w:val="FF0000"/>
                <w:sz w:val="22"/>
              </w:rPr>
            </w:pPr>
            <w:r w:rsidRPr="00B3796F">
              <w:rPr>
                <w:rFonts w:asciiTheme="minorHAnsi" w:hAnsiTheme="minorHAnsi" w:cstheme="minorHAnsi"/>
                <w:b/>
                <w:color w:val="FF0000"/>
                <w:sz w:val="22"/>
              </w:rPr>
              <w:t xml:space="preserve">NA CZĘŚĆ </w:t>
            </w:r>
            <w:r>
              <w:rPr>
                <w:rFonts w:asciiTheme="minorHAnsi" w:hAnsiTheme="minorHAnsi" w:cstheme="minorHAnsi"/>
                <w:b/>
                <w:color w:val="FF0000"/>
                <w:sz w:val="22"/>
              </w:rPr>
              <w:t>NR 3</w:t>
            </w:r>
            <w:r w:rsidRPr="00B3796F">
              <w:rPr>
                <w:rFonts w:asciiTheme="minorHAnsi" w:hAnsiTheme="minorHAnsi" w:cstheme="minorHAnsi"/>
                <w:b/>
                <w:color w:val="FF0000"/>
                <w:sz w:val="22"/>
              </w:rPr>
              <w:t xml:space="preserve"> ZAMÓWIENIA</w:t>
            </w:r>
            <w:r w:rsidRPr="00B3796F">
              <w:rPr>
                <w:rStyle w:val="Odwoanieprzypisudolnego"/>
                <w:rFonts w:asciiTheme="minorHAnsi" w:hAnsiTheme="minorHAnsi" w:cstheme="minorHAnsi"/>
                <w:b/>
                <w:color w:val="FF0000"/>
                <w:sz w:val="22"/>
              </w:rPr>
              <w:footnoteReference w:id="7"/>
            </w:r>
          </w:p>
          <w:p w14:paraId="1B56F13C" w14:textId="77777777" w:rsidR="00B3796F" w:rsidRPr="00CA5482" w:rsidRDefault="00B3796F" w:rsidP="00B3796F">
            <w:pPr>
              <w:numPr>
                <w:ilvl w:val="0"/>
                <w:numId w:val="53"/>
              </w:numPr>
              <w:spacing w:line="276" w:lineRule="auto"/>
              <w:ind w:left="315"/>
              <w:rPr>
                <w:rFonts w:ascii="Calibri" w:hAnsi="Calibri" w:cs="Calibri"/>
                <w:i/>
                <w:sz w:val="22"/>
                <w:szCs w:val="22"/>
                <w:u w:val="single"/>
              </w:rPr>
            </w:pPr>
            <w:r w:rsidRPr="00CA5482">
              <w:rPr>
                <w:rFonts w:ascii="Calibri" w:hAnsi="Calibri" w:cs="Calibri"/>
                <w:b/>
                <w:sz w:val="22"/>
                <w:szCs w:val="22"/>
              </w:rPr>
              <w:t>ŁĄCZNA CENA OFERTOWA:</w:t>
            </w:r>
            <w:r w:rsidRPr="00CA5482">
              <w:rPr>
                <w:rFonts w:ascii="Calibri" w:hAnsi="Calibri" w:cs="Calibri"/>
                <w:i/>
                <w:sz w:val="22"/>
                <w:szCs w:val="22"/>
                <w:u w:val="single"/>
              </w:rPr>
              <w:t xml:space="preserve"> </w:t>
            </w:r>
          </w:p>
          <w:p w14:paraId="717150DA" w14:textId="77777777" w:rsidR="00B3796F" w:rsidRPr="00CA5482" w:rsidRDefault="00B3796F" w:rsidP="00B3796F">
            <w:pPr>
              <w:spacing w:before="120" w:line="276" w:lineRule="auto"/>
              <w:rPr>
                <w:rFonts w:ascii="Calibri" w:hAnsi="Calibri" w:cs="Calibri"/>
                <w:sz w:val="22"/>
                <w:szCs w:val="22"/>
              </w:rPr>
            </w:pPr>
            <w:r w:rsidRPr="00CA5482">
              <w:rPr>
                <w:rFonts w:ascii="Calibri" w:hAnsi="Calibri" w:cs="Calibri"/>
                <w:sz w:val="22"/>
                <w:szCs w:val="22"/>
              </w:rPr>
              <w:t>Niniejszym oferuję/oferujemy realizację przedmiotu zamówienia za ŁĄCZNĄ CENĘ OFERTOWĄ</w:t>
            </w:r>
            <w:r w:rsidRPr="00CA5482">
              <w:rPr>
                <w:rFonts w:ascii="Calibri" w:hAnsi="Calibri" w:cs="Calibri"/>
                <w:sz w:val="22"/>
                <w:szCs w:val="22"/>
                <w:vertAlign w:val="superscript"/>
              </w:rPr>
              <w:footnoteReference w:id="8"/>
            </w:r>
            <w:r w:rsidRPr="00CA5482">
              <w:rPr>
                <w:rFonts w:ascii="Calibri" w:hAnsi="Calibri" w:cs="Calibri"/>
                <w:vanish/>
                <w:sz w:val="22"/>
                <w:szCs w:val="22"/>
              </w:rPr>
              <w:t>** za ŁĄCZNĄ CENĘ OFERTOWĄ**</w:t>
            </w:r>
            <w:r w:rsidRPr="00CA5482">
              <w:rPr>
                <w:rFonts w:ascii="Calibri" w:hAnsi="Calibri" w:cs="Calibri"/>
                <w:sz w:val="22"/>
                <w:szCs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B3796F" w:rsidRPr="00CA5482" w14:paraId="53AF94FE" w14:textId="77777777" w:rsidTr="00732232">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37B508" w14:textId="77777777" w:rsidR="00B3796F" w:rsidRPr="00CA5482" w:rsidRDefault="00B3796F" w:rsidP="00B3796F">
                  <w:pPr>
                    <w:spacing w:line="276" w:lineRule="auto"/>
                    <w:rPr>
                      <w:rFonts w:ascii="Calibri" w:hAnsi="Calibri" w:cs="Calibri"/>
                      <w:b/>
                      <w:sz w:val="22"/>
                      <w:szCs w:val="22"/>
                    </w:rPr>
                  </w:pPr>
                  <w:r w:rsidRPr="00CA5482">
                    <w:rPr>
                      <w:rFonts w:ascii="Calibri" w:hAnsi="Calibri" w:cs="Calibri"/>
                      <w:b/>
                      <w:sz w:val="22"/>
                      <w:szCs w:val="22"/>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28B4DF" w14:textId="77777777" w:rsidR="00B3796F" w:rsidRPr="00CA5482" w:rsidRDefault="00B3796F" w:rsidP="00B3796F">
                  <w:pPr>
                    <w:spacing w:before="120" w:line="276" w:lineRule="auto"/>
                    <w:jc w:val="both"/>
                    <w:rPr>
                      <w:rFonts w:ascii="Calibri" w:hAnsi="Calibri" w:cs="Calibri"/>
                      <w:sz w:val="22"/>
                      <w:szCs w:val="22"/>
                    </w:rPr>
                  </w:pPr>
                  <w:r w:rsidRPr="00CA5482">
                    <w:rPr>
                      <w:rFonts w:ascii="Calibri" w:hAnsi="Calibri" w:cs="Calibri"/>
                      <w:sz w:val="22"/>
                      <w:szCs w:val="22"/>
                    </w:rPr>
                    <w:t>……………………………………………………………………………..…..…. zł</w:t>
                  </w:r>
                </w:p>
              </w:tc>
            </w:tr>
          </w:tbl>
          <w:p w14:paraId="11F3C724" w14:textId="77777777" w:rsidR="00B3796F" w:rsidRPr="00CA5482" w:rsidRDefault="00B3796F" w:rsidP="00B3796F">
            <w:pPr>
              <w:spacing w:line="276" w:lineRule="auto"/>
              <w:rPr>
                <w:rFonts w:ascii="Calibri" w:hAnsi="Calibri" w:cs="Calibri"/>
                <w:b/>
                <w:sz w:val="22"/>
                <w:szCs w:val="22"/>
                <w:lang w:eastAsia="zh-CN"/>
              </w:rPr>
            </w:pPr>
          </w:p>
          <w:p w14:paraId="502B7503" w14:textId="77777777" w:rsidR="00B3796F" w:rsidRDefault="00B3796F" w:rsidP="00B3796F">
            <w:pPr>
              <w:spacing w:line="276" w:lineRule="auto"/>
              <w:rPr>
                <w:rFonts w:ascii="Calibri" w:hAnsi="Calibri" w:cs="Calibri"/>
                <w:b/>
                <w:sz w:val="22"/>
                <w:szCs w:val="22"/>
                <w:lang w:eastAsia="zh-CN"/>
              </w:rPr>
            </w:pPr>
            <w:r w:rsidRPr="00CA5482">
              <w:rPr>
                <w:rFonts w:ascii="Calibri" w:hAnsi="Calibri" w:cs="Calibri"/>
                <w:b/>
                <w:sz w:val="22"/>
                <w:szCs w:val="22"/>
                <w:lang w:eastAsia="zh-CN"/>
              </w:rPr>
              <w:t>Wykonawca powinien w cenie brutto ująć wszelkie koszty niezbędne dla prawidłowego i pełnego wykonania przedmiotu zamówienia, uwzględnić podatki i opłaty.</w:t>
            </w:r>
            <w:r>
              <w:rPr>
                <w:rFonts w:ascii="Calibri" w:hAnsi="Calibri" w:cs="Calibri"/>
                <w:b/>
                <w:sz w:val="22"/>
                <w:szCs w:val="22"/>
                <w:lang w:eastAsia="zh-CN"/>
              </w:rPr>
              <w:t xml:space="preserve"> </w:t>
            </w:r>
            <w:r w:rsidRPr="00CA5482">
              <w:rPr>
                <w:rFonts w:ascii="Calibri" w:hAnsi="Calibri" w:cs="Calibri"/>
                <w:sz w:val="22"/>
                <w:szCs w:val="22"/>
              </w:rPr>
              <w:t xml:space="preserve">Termin gwarancji i rękojmi na roboty budowlane </w:t>
            </w:r>
            <w:r w:rsidRPr="00DE31E8">
              <w:rPr>
                <w:rFonts w:asciiTheme="minorHAnsi" w:hAnsiTheme="minorHAnsi" w:cstheme="minorHAnsi"/>
                <w:sz w:val="22"/>
                <w:szCs w:val="20"/>
              </w:rPr>
              <w:t>i instalacyjne oraz zamontowane urządzenia</w:t>
            </w:r>
            <w:r w:rsidRPr="00DE31E8">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2E34D220" w14:textId="77777777" w:rsidR="00B3796F" w:rsidRPr="0067556E" w:rsidRDefault="00B3796F" w:rsidP="00B3796F">
            <w:pPr>
              <w:spacing w:line="276" w:lineRule="auto"/>
              <w:rPr>
                <w:rFonts w:ascii="Calibri" w:hAnsi="Calibri" w:cs="Calibri"/>
                <w:b/>
                <w:sz w:val="22"/>
                <w:szCs w:val="22"/>
                <w:lang w:eastAsia="zh-CN"/>
              </w:rPr>
            </w:pPr>
            <w:r w:rsidRPr="00CA5482">
              <w:rPr>
                <w:rFonts w:ascii="Calibri" w:hAnsi="Calibri" w:cs="Calibri"/>
                <w:b/>
                <w:sz w:val="22"/>
                <w:szCs w:val="22"/>
                <w:lang w:eastAsia="zh-CN"/>
              </w:rPr>
              <w:t xml:space="preserve"> </w:t>
            </w:r>
          </w:p>
          <w:p w14:paraId="3B6DEDE4" w14:textId="77777777" w:rsidR="00B3796F" w:rsidRPr="00CA5482" w:rsidRDefault="00B3796F" w:rsidP="00B3796F">
            <w:pPr>
              <w:numPr>
                <w:ilvl w:val="0"/>
                <w:numId w:val="53"/>
              </w:numPr>
              <w:spacing w:after="240" w:line="276" w:lineRule="auto"/>
              <w:ind w:left="315"/>
              <w:rPr>
                <w:rFonts w:ascii="Calibri" w:hAnsi="Calibri" w:cs="Calibri"/>
                <w:b/>
                <w:sz w:val="22"/>
                <w:szCs w:val="22"/>
                <w:lang w:eastAsia="zh-CN"/>
              </w:rPr>
            </w:pPr>
            <w:r w:rsidRPr="00CA5482">
              <w:rPr>
                <w:rFonts w:ascii="Calibri" w:hAnsi="Calibri" w:cs="Calibri"/>
                <w:b/>
                <w:sz w:val="22"/>
                <w:szCs w:val="22"/>
                <w:lang w:eastAsia="zh-CN"/>
              </w:rPr>
              <w:t>OŚWIADCZENIE DOTYCZĄCE KRYTERIUM OCENY OFERT: „</w:t>
            </w:r>
            <w:r w:rsidRPr="00CA5482">
              <w:rPr>
                <w:rFonts w:ascii="Calibri" w:hAnsi="Calibri" w:cs="Calibri"/>
                <w:b/>
                <w:sz w:val="22"/>
                <w:szCs w:val="22"/>
              </w:rPr>
              <w:t>TERMIN GWARANCJI I RĘKOJMI</w:t>
            </w:r>
            <w:r>
              <w:rPr>
                <w:rFonts w:ascii="Calibri" w:hAnsi="Calibri" w:cs="Calibri"/>
                <w:b/>
                <w:sz w:val="22"/>
                <w:szCs w:val="22"/>
              </w:rPr>
              <w:t xml:space="preserve"> NA ROBOTY BUDOWLANE I INSTALACYJNE ORAZ ZAMONTOWANE URZĄDZENIA</w:t>
            </w:r>
            <w:r w:rsidRPr="00CA5482">
              <w:rPr>
                <w:rFonts w:ascii="Calibri" w:hAnsi="Calibri" w:cs="Calibri"/>
                <w:b/>
                <w:sz w:val="22"/>
                <w:szCs w:val="22"/>
              </w:rPr>
              <w:t>” (PK2)</w:t>
            </w:r>
          </w:p>
          <w:p w14:paraId="034C1C9F" w14:textId="77777777" w:rsidR="00B3796F" w:rsidRPr="00CA5482" w:rsidRDefault="00B3796F" w:rsidP="00B3796F">
            <w:pPr>
              <w:suppressAutoHyphens/>
              <w:autoSpaceDE w:val="0"/>
              <w:spacing w:before="120" w:after="120" w:line="276" w:lineRule="auto"/>
              <w:rPr>
                <w:rFonts w:ascii="Calibri" w:hAnsi="Calibri" w:cs="Calibri"/>
                <w:b/>
                <w:color w:val="000000"/>
                <w:sz w:val="22"/>
                <w:szCs w:val="22"/>
              </w:rPr>
            </w:pPr>
            <w:r w:rsidRPr="00CA5482">
              <w:rPr>
                <w:rFonts w:ascii="Calibri" w:hAnsi="Calibri" w:cs="Calibri"/>
                <w:b/>
                <w:color w:val="000000"/>
                <w:sz w:val="22"/>
                <w:szCs w:val="22"/>
              </w:rPr>
              <w:t>Oświadczam, iż oferuję/-</w:t>
            </w:r>
            <w:proofErr w:type="spellStart"/>
            <w:r w:rsidRPr="00CA5482">
              <w:rPr>
                <w:rFonts w:ascii="Calibri" w:hAnsi="Calibri" w:cs="Calibri"/>
                <w:b/>
                <w:color w:val="000000"/>
                <w:sz w:val="22"/>
                <w:szCs w:val="22"/>
              </w:rPr>
              <w:t>emy</w:t>
            </w:r>
            <w:proofErr w:type="spellEnd"/>
            <w:r w:rsidRPr="00CA5482">
              <w:rPr>
                <w:rFonts w:ascii="Calibri" w:hAnsi="Calibri" w:cs="Calibri"/>
                <w:b/>
                <w:color w:val="000000"/>
                <w:sz w:val="22"/>
                <w:szCs w:val="22"/>
              </w:rPr>
              <w:t xml:space="preserve"> następujący termin gwarancji i rękojmi </w:t>
            </w:r>
            <w:r w:rsidRPr="00CA5482">
              <w:rPr>
                <w:rFonts w:ascii="Calibri" w:hAnsi="Calibri" w:cs="Calibri"/>
                <w:b/>
                <w:sz w:val="22"/>
                <w:szCs w:val="22"/>
              </w:rPr>
              <w:t>na roboty budowlane</w:t>
            </w:r>
            <w:r>
              <w:rPr>
                <w:rFonts w:ascii="Calibri" w:hAnsi="Calibri" w:cs="Calibri"/>
                <w:b/>
                <w:sz w:val="22"/>
                <w:szCs w:val="22"/>
              </w:rPr>
              <w:t xml:space="preserve"> i instalacyjne oraz zamontowane urządzenia</w:t>
            </w:r>
            <w:r w:rsidRPr="00CA5482">
              <w:rPr>
                <w:rStyle w:val="Odwoanieprzypisudolnego"/>
                <w:rFonts w:ascii="Calibri" w:hAnsi="Calibri" w:cs="Calibri"/>
                <w:b/>
                <w:sz w:val="22"/>
                <w:szCs w:val="22"/>
              </w:rPr>
              <w:footnoteReference w:id="9"/>
            </w:r>
            <w:r w:rsidRPr="00CA5482">
              <w:rPr>
                <w:rFonts w:ascii="Calibri" w:hAnsi="Calibri" w:cs="Calibri"/>
                <w:b/>
                <w:color w:val="000000"/>
                <w:sz w:val="22"/>
                <w:szCs w:val="22"/>
              </w:rPr>
              <w:t>:</w:t>
            </w:r>
          </w:p>
          <w:p w14:paraId="19F2BC9B" w14:textId="77777777" w:rsidR="00B3796F" w:rsidRPr="00CA5482" w:rsidRDefault="00B3796F" w:rsidP="00B3796F">
            <w:pPr>
              <w:numPr>
                <w:ilvl w:val="0"/>
                <w:numId w:val="55"/>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w:t>
            </w:r>
            <w:r w:rsidRPr="00CA5482">
              <w:rPr>
                <w:rFonts w:ascii="Calibri" w:hAnsi="Calibri" w:cs="Calibri"/>
                <w:sz w:val="22"/>
                <w:szCs w:val="22"/>
              </w:rPr>
              <w:t xml:space="preserve">minimalny/wymagany w SWZ </w:t>
            </w:r>
            <w:r w:rsidRPr="00CA5482">
              <w:rPr>
                <w:rFonts w:ascii="Calibri" w:hAnsi="Calibri" w:cs="Calibri"/>
                <w:sz w:val="22"/>
                <w:szCs w:val="22"/>
                <w:lang w:val="x-none"/>
              </w:rPr>
              <w:t xml:space="preserve">okres gwarancji </w:t>
            </w:r>
            <w:r w:rsidRPr="00CA5482">
              <w:rPr>
                <w:rFonts w:ascii="Calibri" w:hAnsi="Calibri" w:cs="Calibri"/>
                <w:sz w:val="22"/>
                <w:szCs w:val="22"/>
              </w:rPr>
              <w:t xml:space="preserve">i rękojmi </w:t>
            </w:r>
            <w:r w:rsidRPr="00CA5482">
              <w:rPr>
                <w:rFonts w:ascii="Calibri" w:hAnsi="Calibri" w:cs="Calibri"/>
                <w:sz w:val="22"/>
                <w:szCs w:val="22"/>
                <w:lang w:val="x-none"/>
              </w:rPr>
              <w:t>na roboty budowlane</w:t>
            </w:r>
            <w:r>
              <w:rPr>
                <w:rFonts w:ascii="Calibri" w:hAnsi="Calibri" w:cs="Calibri"/>
                <w:sz w:val="22"/>
                <w:szCs w:val="22"/>
              </w:rPr>
              <w:t xml:space="preserve"> i instalacyjne oraz zamontowane urządzenia</w:t>
            </w:r>
            <w:r w:rsidRPr="00CA5482">
              <w:rPr>
                <w:rFonts w:ascii="Calibri" w:hAnsi="Calibri" w:cs="Calibri"/>
                <w:sz w:val="22"/>
                <w:szCs w:val="22"/>
              </w:rPr>
              <w:t xml:space="preserve">, </w:t>
            </w:r>
            <w:r w:rsidRPr="00CA5482">
              <w:rPr>
                <w:rFonts w:ascii="Calibri" w:hAnsi="Calibri" w:cs="Calibri"/>
                <w:sz w:val="22"/>
                <w:szCs w:val="22"/>
                <w:lang w:val="x-none"/>
              </w:rPr>
              <w:t>czyli</w:t>
            </w:r>
            <w:r w:rsidRPr="00CA5482">
              <w:rPr>
                <w:rFonts w:ascii="Calibri" w:hAnsi="Calibri" w:cs="Calibri"/>
                <w:sz w:val="22"/>
                <w:szCs w:val="22"/>
              </w:rPr>
              <w:t xml:space="preserve"> </w:t>
            </w:r>
            <w:r w:rsidRPr="00CA5482">
              <w:rPr>
                <w:rFonts w:ascii="Calibri" w:hAnsi="Calibri" w:cs="Calibri"/>
                <w:b/>
                <w:sz w:val="22"/>
                <w:szCs w:val="22"/>
              </w:rPr>
              <w:t>okres</w:t>
            </w:r>
            <w:r w:rsidRPr="00CA5482">
              <w:rPr>
                <w:rFonts w:ascii="Calibri" w:hAnsi="Calibri" w:cs="Calibri"/>
                <w:sz w:val="22"/>
                <w:szCs w:val="22"/>
                <w:lang w:val="x-none"/>
              </w:rPr>
              <w:t xml:space="preserve"> </w:t>
            </w:r>
            <w:r w:rsidRPr="00CA5482">
              <w:rPr>
                <w:rFonts w:ascii="Calibri" w:hAnsi="Calibri" w:cs="Calibri"/>
                <w:b/>
                <w:sz w:val="22"/>
                <w:szCs w:val="22"/>
              </w:rPr>
              <w:t xml:space="preserve">60 </w:t>
            </w:r>
            <w:r w:rsidRPr="00CA5482">
              <w:rPr>
                <w:rFonts w:ascii="Calibri" w:hAnsi="Calibri" w:cs="Calibri"/>
                <w:b/>
                <w:sz w:val="22"/>
                <w:szCs w:val="22"/>
                <w:lang w:val="x-none"/>
              </w:rPr>
              <w:t>miesięcy</w:t>
            </w:r>
            <w:r w:rsidRPr="00CA5482">
              <w:rPr>
                <w:rFonts w:ascii="Calibri" w:hAnsi="Calibri" w:cs="Calibri"/>
                <w:sz w:val="22"/>
                <w:szCs w:val="22"/>
              </w:rPr>
              <w:t>.</w:t>
            </w:r>
          </w:p>
          <w:p w14:paraId="103A4CAC" w14:textId="77777777" w:rsidR="00B3796F" w:rsidRPr="00CA5482" w:rsidRDefault="00B3796F" w:rsidP="00B3796F">
            <w:pPr>
              <w:numPr>
                <w:ilvl w:val="0"/>
                <w:numId w:val="55"/>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rPr>
              <w:t xml:space="preserve"> </w:t>
            </w: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 na roboty budowlane</w:t>
            </w:r>
            <w:r>
              <w:rPr>
                <w:rFonts w:ascii="Calibri" w:hAnsi="Calibri" w:cs="Calibri"/>
                <w:sz w:val="22"/>
                <w:szCs w:val="22"/>
              </w:rPr>
              <w:t xml:space="preserve"> i instalacyjne oraz zamontowane urządzenia,</w:t>
            </w:r>
            <w:r w:rsidRPr="00CA5482">
              <w:rPr>
                <w:rFonts w:ascii="Calibri" w:hAnsi="Calibri" w:cs="Calibri"/>
                <w:sz w:val="22"/>
                <w:szCs w:val="22"/>
                <w:lang w:val="x-none"/>
              </w:rPr>
              <w:t xml:space="preserve"> ponad wymagane minimum (</w:t>
            </w:r>
            <w:r w:rsidRPr="00CA5482">
              <w:rPr>
                <w:rFonts w:ascii="Calibri" w:hAnsi="Calibri" w:cs="Calibri"/>
                <w:sz w:val="22"/>
                <w:szCs w:val="22"/>
              </w:rPr>
              <w:t>60</w:t>
            </w:r>
            <w:r w:rsidRPr="00CA5482">
              <w:rPr>
                <w:rFonts w:ascii="Calibri" w:hAnsi="Calibri" w:cs="Calibri"/>
                <w:sz w:val="22"/>
                <w:szCs w:val="22"/>
                <w:lang w:val="x-none"/>
              </w:rPr>
              <w:t xml:space="preserve"> miesięc</w:t>
            </w:r>
            <w:r>
              <w:rPr>
                <w:rFonts w:ascii="Calibri" w:hAnsi="Calibri" w:cs="Calibri"/>
                <w:sz w:val="22"/>
                <w:szCs w:val="22"/>
              </w:rPr>
              <w:t>y</w:t>
            </w:r>
            <w:r w:rsidRPr="00CA5482">
              <w:rPr>
                <w:rFonts w:ascii="Calibri" w:hAnsi="Calibri" w:cs="Calibri"/>
                <w:sz w:val="22"/>
                <w:szCs w:val="22"/>
                <w:lang w:val="x-none"/>
              </w:rPr>
              <w:t xml:space="preserve">), tj. </w:t>
            </w:r>
            <w:r w:rsidRPr="00CA5482">
              <w:rPr>
                <w:rFonts w:ascii="Calibri" w:hAnsi="Calibri" w:cs="Calibri"/>
                <w:b/>
                <w:sz w:val="22"/>
                <w:szCs w:val="22"/>
                <w:lang w:val="x-none"/>
              </w:rPr>
              <w:t xml:space="preserve">okres </w:t>
            </w:r>
            <w:r w:rsidRPr="00CA5482">
              <w:rPr>
                <w:rFonts w:ascii="Calibri" w:hAnsi="Calibri" w:cs="Calibri"/>
                <w:b/>
                <w:sz w:val="22"/>
                <w:szCs w:val="22"/>
              </w:rPr>
              <w:t>72</w:t>
            </w:r>
            <w:r w:rsidRPr="00CA5482">
              <w:rPr>
                <w:rFonts w:ascii="Calibri" w:hAnsi="Calibri" w:cs="Calibri"/>
                <w:b/>
                <w:sz w:val="22"/>
                <w:szCs w:val="22"/>
                <w:lang w:val="x-none"/>
              </w:rPr>
              <w:t xml:space="preserve"> miesięcy</w:t>
            </w:r>
            <w:r w:rsidRPr="00CA5482">
              <w:rPr>
                <w:rFonts w:ascii="Calibri" w:hAnsi="Calibri" w:cs="Calibri"/>
                <w:sz w:val="22"/>
                <w:szCs w:val="22"/>
                <w:lang w:val="x-none"/>
              </w:rPr>
              <w:t xml:space="preserve"> </w:t>
            </w:r>
            <w:r w:rsidRPr="00CA5482">
              <w:rPr>
                <w:rFonts w:ascii="Calibri" w:hAnsi="Calibri" w:cs="Calibri"/>
                <w:b/>
                <w:sz w:val="22"/>
                <w:szCs w:val="22"/>
                <w:lang w:val="x-none"/>
              </w:rPr>
              <w:t>(dodatkowo 12 miesięcy)</w:t>
            </w:r>
            <w:r w:rsidRPr="00CA5482">
              <w:rPr>
                <w:rFonts w:ascii="Calibri" w:hAnsi="Calibri" w:cs="Calibri"/>
                <w:b/>
                <w:sz w:val="22"/>
                <w:szCs w:val="22"/>
              </w:rPr>
              <w:t>.</w:t>
            </w:r>
          </w:p>
          <w:p w14:paraId="279C1C1B" w14:textId="77777777" w:rsidR="00B3796F" w:rsidRPr="00CA5482" w:rsidRDefault="00B3796F" w:rsidP="00B3796F">
            <w:pPr>
              <w:numPr>
                <w:ilvl w:val="0"/>
                <w:numId w:val="55"/>
              </w:numPr>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Oferuję/-</w:t>
            </w:r>
            <w:proofErr w:type="spellStart"/>
            <w:r w:rsidRPr="00CA5482">
              <w:rPr>
                <w:rFonts w:ascii="Calibri" w:hAnsi="Calibri" w:cs="Calibri"/>
                <w:sz w:val="22"/>
                <w:szCs w:val="22"/>
                <w:lang w:val="x-none"/>
              </w:rPr>
              <w:t>emy</w:t>
            </w:r>
            <w:proofErr w:type="spellEnd"/>
            <w:r w:rsidRPr="00CA5482">
              <w:rPr>
                <w:rFonts w:ascii="Calibri" w:hAnsi="Calibri" w:cs="Calibri"/>
                <w:sz w:val="22"/>
                <w:szCs w:val="22"/>
                <w:lang w:val="x-none"/>
              </w:rPr>
              <w:t xml:space="preserve">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na roboty budowlane </w:t>
            </w:r>
            <w:r>
              <w:rPr>
                <w:rFonts w:ascii="Calibri" w:hAnsi="Calibri" w:cs="Calibri"/>
                <w:sz w:val="22"/>
                <w:szCs w:val="22"/>
              </w:rPr>
              <w:t>i instalacyjne oraz zamontowane urządzenia</w:t>
            </w:r>
            <w:r>
              <w:rPr>
                <w:rFonts w:ascii="Calibri" w:hAnsi="Calibri" w:cs="Calibri"/>
                <w:sz w:val="22"/>
                <w:szCs w:val="22"/>
                <w:lang w:val="x-none"/>
              </w:rPr>
              <w:t xml:space="preserve">, </w:t>
            </w:r>
            <w:r w:rsidRPr="00CA5482">
              <w:rPr>
                <w:rFonts w:ascii="Calibri" w:hAnsi="Calibri" w:cs="Calibri"/>
                <w:sz w:val="22"/>
                <w:szCs w:val="22"/>
                <w:lang w:val="x-none"/>
              </w:rPr>
              <w:t>ponad wymagane minimum (</w:t>
            </w:r>
            <w:r>
              <w:rPr>
                <w:rFonts w:ascii="Calibri" w:hAnsi="Calibri" w:cs="Calibri"/>
                <w:sz w:val="22"/>
                <w:szCs w:val="22"/>
              </w:rPr>
              <w:t>60</w:t>
            </w:r>
            <w:r w:rsidRPr="00CA5482">
              <w:rPr>
                <w:rFonts w:ascii="Calibri" w:hAnsi="Calibri" w:cs="Calibri"/>
                <w:sz w:val="22"/>
                <w:szCs w:val="22"/>
                <w:lang w:val="x-none"/>
              </w:rPr>
              <w:t xml:space="preserve"> </w:t>
            </w:r>
            <w:proofErr w:type="spellStart"/>
            <w:r w:rsidRPr="00CA5482">
              <w:rPr>
                <w:rFonts w:ascii="Calibri" w:hAnsi="Calibri" w:cs="Calibri"/>
                <w:sz w:val="22"/>
                <w:szCs w:val="22"/>
                <w:lang w:val="x-none"/>
              </w:rPr>
              <w:t>miesi</w:t>
            </w:r>
            <w:r>
              <w:rPr>
                <w:rFonts w:ascii="Calibri" w:hAnsi="Calibri" w:cs="Calibri"/>
                <w:sz w:val="22"/>
                <w:szCs w:val="22"/>
              </w:rPr>
              <w:t>ę</w:t>
            </w:r>
            <w:r w:rsidRPr="00CA5482">
              <w:rPr>
                <w:rFonts w:ascii="Calibri" w:hAnsi="Calibri" w:cs="Calibri"/>
                <w:sz w:val="22"/>
                <w:szCs w:val="22"/>
                <w:lang w:val="x-none"/>
              </w:rPr>
              <w:t>c</w:t>
            </w:r>
            <w:r>
              <w:rPr>
                <w:rFonts w:ascii="Calibri" w:hAnsi="Calibri" w:cs="Calibri"/>
                <w:sz w:val="22"/>
                <w:szCs w:val="22"/>
              </w:rPr>
              <w:t>y</w:t>
            </w:r>
            <w:proofErr w:type="spellEnd"/>
            <w:r w:rsidRPr="00CA5482">
              <w:rPr>
                <w:rFonts w:ascii="Calibri" w:hAnsi="Calibri" w:cs="Calibri"/>
                <w:sz w:val="22"/>
                <w:szCs w:val="22"/>
                <w:lang w:val="x-none"/>
              </w:rPr>
              <w:t xml:space="preserve">), tj. okres </w:t>
            </w:r>
            <w:r w:rsidRPr="00CA5482">
              <w:rPr>
                <w:rFonts w:ascii="Calibri" w:hAnsi="Calibri" w:cs="Calibri"/>
                <w:b/>
                <w:sz w:val="22"/>
                <w:szCs w:val="22"/>
              </w:rPr>
              <w:t>84</w:t>
            </w:r>
            <w:r w:rsidRPr="00CA5482">
              <w:rPr>
                <w:rFonts w:ascii="Calibri" w:hAnsi="Calibri" w:cs="Calibri"/>
                <w:b/>
                <w:sz w:val="22"/>
                <w:szCs w:val="22"/>
                <w:lang w:val="x-none"/>
              </w:rPr>
              <w:t xml:space="preserve"> miesięcy (dodatkowo 24 miesiące).</w:t>
            </w:r>
          </w:p>
          <w:p w14:paraId="2AEF0570" w14:textId="77777777" w:rsidR="00B3796F" w:rsidRPr="00CA5482" w:rsidRDefault="00B3796F" w:rsidP="00B3796F">
            <w:pPr>
              <w:autoSpaceDE w:val="0"/>
              <w:autoSpaceDN w:val="0"/>
              <w:adjustRightInd w:val="0"/>
              <w:spacing w:after="120" w:line="276" w:lineRule="auto"/>
              <w:rPr>
                <w:rFonts w:ascii="Calibri" w:hAnsi="Calibri" w:cs="Calibri"/>
                <w:sz w:val="22"/>
                <w:szCs w:val="22"/>
              </w:rPr>
            </w:pPr>
            <w:r w:rsidRPr="00CA5482">
              <w:rPr>
                <w:rFonts w:ascii="Calibri" w:hAnsi="Calibri" w:cs="Calibri"/>
                <w:sz w:val="22"/>
                <w:szCs w:val="22"/>
              </w:rPr>
              <w:t xml:space="preserve">Jeżeli Wykonawca w Formularzu Ofertowym nie zaznaczy żadnego z ww. terminu, Zamawiający przyjmie, że Wykonawca oferuje minimalny wymagany w SWZ okres gwarancji i rękojmi </w:t>
            </w:r>
            <w:r w:rsidRPr="00CA5482">
              <w:rPr>
                <w:rFonts w:ascii="Calibri" w:hAnsi="Calibri" w:cs="Calibri"/>
                <w:sz w:val="22"/>
                <w:szCs w:val="22"/>
                <w:lang w:val="x-none"/>
              </w:rPr>
              <w:t>na roboty budowlane</w:t>
            </w:r>
            <w:r>
              <w:rPr>
                <w:rFonts w:ascii="Calibri" w:hAnsi="Calibri" w:cs="Calibri"/>
                <w:sz w:val="22"/>
                <w:szCs w:val="22"/>
              </w:rPr>
              <w:t xml:space="preserve"> i instalacyjne oraz zamontowane urządzeni, </w:t>
            </w:r>
            <w:r w:rsidRPr="00CA5482">
              <w:rPr>
                <w:rFonts w:ascii="Calibri" w:hAnsi="Calibri" w:cs="Calibri"/>
                <w:sz w:val="22"/>
                <w:szCs w:val="22"/>
                <w:lang w:val="x-none"/>
              </w:rPr>
              <w:t xml:space="preserve"> </w:t>
            </w:r>
            <w:r w:rsidRPr="00CA5482">
              <w:rPr>
                <w:rFonts w:ascii="Calibri" w:hAnsi="Calibri" w:cs="Calibri"/>
                <w:sz w:val="22"/>
                <w:szCs w:val="22"/>
              </w:rPr>
              <w:t xml:space="preserve">tj. </w:t>
            </w:r>
            <w:r w:rsidRPr="00CA5482">
              <w:rPr>
                <w:rFonts w:ascii="Calibri" w:hAnsi="Calibri" w:cs="Calibri"/>
                <w:b/>
                <w:sz w:val="22"/>
                <w:szCs w:val="22"/>
              </w:rPr>
              <w:t>okres 60 miesięcy</w:t>
            </w:r>
            <w:r w:rsidRPr="00CA5482">
              <w:rPr>
                <w:rFonts w:ascii="Calibri" w:hAnsi="Calibri" w:cs="Calibri"/>
                <w:sz w:val="22"/>
                <w:szCs w:val="22"/>
              </w:rPr>
              <w:t xml:space="preserve"> i otrzyma </w:t>
            </w:r>
            <w:r w:rsidRPr="00CA5482">
              <w:rPr>
                <w:rFonts w:ascii="Calibri" w:hAnsi="Calibri" w:cs="Calibri"/>
                <w:b/>
                <w:sz w:val="22"/>
                <w:szCs w:val="22"/>
              </w:rPr>
              <w:t>0 punktów</w:t>
            </w:r>
            <w:r w:rsidRPr="00CA5482">
              <w:rPr>
                <w:rFonts w:ascii="Calibri" w:hAnsi="Calibri" w:cs="Calibri"/>
                <w:sz w:val="22"/>
                <w:szCs w:val="22"/>
              </w:rPr>
              <w:t>.</w:t>
            </w:r>
          </w:p>
          <w:p w14:paraId="2EB0540F" w14:textId="77777777" w:rsidR="00B3796F" w:rsidRDefault="00B3796F" w:rsidP="00B3796F">
            <w:pPr>
              <w:autoSpaceDE w:val="0"/>
              <w:autoSpaceDN w:val="0"/>
              <w:adjustRightInd w:val="0"/>
              <w:spacing w:after="240" w:line="276" w:lineRule="auto"/>
              <w:rPr>
                <w:rFonts w:ascii="Calibri" w:hAnsi="Calibri" w:cs="Calibri"/>
                <w:sz w:val="22"/>
                <w:szCs w:val="22"/>
              </w:rPr>
            </w:pPr>
            <w:r w:rsidRPr="00CA5482">
              <w:rPr>
                <w:rFonts w:ascii="Calibri" w:hAnsi="Calibri" w:cs="Calibri"/>
                <w:sz w:val="22"/>
                <w:szCs w:val="22"/>
              </w:rPr>
              <w:t xml:space="preserve">Jeżeli Wykonawca w Formularzu Ofertowym zaznaczy kilka lub wszystkie terminy, Zamawiający przyjmie, że Wykonawca oferuje minimalny wymagany w SWZ okres gwarancji i rękojmi </w:t>
            </w:r>
            <w:r w:rsidRPr="00CA5482">
              <w:rPr>
                <w:rFonts w:ascii="Calibri" w:hAnsi="Calibri" w:cs="Calibri"/>
                <w:sz w:val="22"/>
                <w:szCs w:val="22"/>
                <w:lang w:val="x-none"/>
              </w:rPr>
              <w:t>na roboty budowlane</w:t>
            </w:r>
            <w:r>
              <w:rPr>
                <w:rFonts w:ascii="Calibri" w:hAnsi="Calibri" w:cs="Calibri"/>
                <w:sz w:val="22"/>
                <w:szCs w:val="22"/>
              </w:rPr>
              <w:t xml:space="preserve"> i instalacyjne oraz zamontowane urządzeni, </w:t>
            </w:r>
            <w:r w:rsidRPr="00CA5482">
              <w:rPr>
                <w:rFonts w:ascii="Calibri" w:hAnsi="Calibri" w:cs="Calibri"/>
                <w:sz w:val="22"/>
                <w:szCs w:val="22"/>
                <w:lang w:val="x-none"/>
              </w:rPr>
              <w:t xml:space="preserve"> </w:t>
            </w:r>
            <w:r w:rsidRPr="00CA5482">
              <w:rPr>
                <w:rFonts w:ascii="Calibri" w:hAnsi="Calibri" w:cs="Calibri"/>
                <w:sz w:val="22"/>
                <w:szCs w:val="22"/>
              </w:rPr>
              <w:t xml:space="preserve">tj. okres </w:t>
            </w:r>
            <w:r w:rsidRPr="00CA5482">
              <w:rPr>
                <w:rFonts w:ascii="Calibri" w:hAnsi="Calibri" w:cs="Calibri"/>
                <w:b/>
                <w:sz w:val="22"/>
                <w:szCs w:val="22"/>
              </w:rPr>
              <w:t xml:space="preserve">60 miesięcy </w:t>
            </w:r>
            <w:r w:rsidRPr="00CA5482">
              <w:rPr>
                <w:rFonts w:ascii="Calibri" w:hAnsi="Calibri" w:cs="Calibri"/>
                <w:sz w:val="22"/>
                <w:szCs w:val="22"/>
              </w:rPr>
              <w:t xml:space="preserve">i otrzyma </w:t>
            </w:r>
            <w:r w:rsidRPr="00CA5482">
              <w:rPr>
                <w:rFonts w:ascii="Calibri" w:hAnsi="Calibri" w:cs="Calibri"/>
                <w:b/>
                <w:sz w:val="22"/>
                <w:szCs w:val="22"/>
              </w:rPr>
              <w:t>0 punktów</w:t>
            </w:r>
            <w:r w:rsidRPr="00CA5482">
              <w:rPr>
                <w:rFonts w:ascii="Calibri" w:hAnsi="Calibri" w:cs="Calibri"/>
                <w:sz w:val="22"/>
                <w:szCs w:val="22"/>
              </w:rPr>
              <w:t xml:space="preserve">. </w:t>
            </w:r>
          </w:p>
          <w:p w14:paraId="5FA45F9D" w14:textId="77777777" w:rsidR="00AA3044" w:rsidRPr="00CA5482" w:rsidRDefault="00AA3044" w:rsidP="00585C19">
            <w:pPr>
              <w:numPr>
                <w:ilvl w:val="0"/>
                <w:numId w:val="53"/>
              </w:numPr>
              <w:spacing w:line="276" w:lineRule="auto"/>
              <w:ind w:left="315"/>
              <w:rPr>
                <w:rFonts w:ascii="Calibri" w:hAnsi="Calibri" w:cs="Calibri"/>
                <w:i/>
                <w:sz w:val="22"/>
                <w:szCs w:val="22"/>
                <w:u w:val="single"/>
              </w:rPr>
            </w:pPr>
            <w:r w:rsidRPr="00CA5482">
              <w:rPr>
                <w:rFonts w:ascii="Calibri" w:hAnsi="Calibri" w:cs="Calibri"/>
                <w:b/>
                <w:sz w:val="22"/>
                <w:szCs w:val="22"/>
                <w:u w:val="single"/>
              </w:rPr>
              <w:t>OŚWIADCZAMY, ŻE</w:t>
            </w:r>
          </w:p>
          <w:p w14:paraId="3FF4FE8D" w14:textId="77777777" w:rsidR="00AA3044" w:rsidRPr="00CA5482" w:rsidRDefault="00AA3044" w:rsidP="00585C19">
            <w:pPr>
              <w:numPr>
                <w:ilvl w:val="0"/>
                <w:numId w:val="54"/>
              </w:numPr>
              <w:tabs>
                <w:tab w:val="left" w:pos="459"/>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34D62C02" w14:textId="77777777" w:rsidR="00457D0E" w:rsidRPr="00457D0E" w:rsidRDefault="00457D0E" w:rsidP="00585C19">
            <w:pPr>
              <w:numPr>
                <w:ilvl w:val="0"/>
                <w:numId w:val="54"/>
              </w:numPr>
              <w:tabs>
                <w:tab w:val="left" w:pos="459"/>
                <w:tab w:val="left" w:pos="9000"/>
              </w:tabs>
              <w:suppressAutoHyphens/>
              <w:spacing w:after="40" w:line="276" w:lineRule="auto"/>
              <w:ind w:left="315"/>
              <w:rPr>
                <w:rFonts w:ascii="Calibri" w:hAnsi="Calibri" w:cs="Calibri"/>
                <w:sz w:val="22"/>
                <w:szCs w:val="22"/>
              </w:rPr>
            </w:pPr>
            <w:r w:rsidRPr="00457D0E">
              <w:rPr>
                <w:rFonts w:ascii="Calibri" w:hAnsi="Calibri" w:cs="Calibri"/>
                <w:sz w:val="22"/>
                <w:szCs w:val="22"/>
              </w:rPr>
              <w:t>Zgodnie z treścią z treścią art. 225 Pzp, oświadczamy, że wybór przedmiotowej oferty będzie prowadzić do powstania u Zamawiającego obowiązku podatkowego w zakresie i wartości</w:t>
            </w:r>
            <w:r w:rsidRPr="00457D0E">
              <w:rPr>
                <w:rFonts w:ascii="Calibri" w:hAnsi="Calibri" w:cs="Calibri"/>
                <w:sz w:val="22"/>
                <w:szCs w:val="22"/>
              </w:rPr>
              <w:footnoteReference w:id="10"/>
            </w:r>
          </w:p>
          <w:p w14:paraId="176318D4" w14:textId="77777777" w:rsidR="00457D0E" w:rsidRPr="00457D0E" w:rsidRDefault="00457D0E" w:rsidP="00585C19">
            <w:pPr>
              <w:tabs>
                <w:tab w:val="left" w:pos="459"/>
                <w:tab w:val="left" w:pos="9000"/>
              </w:tabs>
              <w:suppressAutoHyphens/>
              <w:spacing w:after="40" w:line="276" w:lineRule="auto"/>
              <w:ind w:left="315"/>
              <w:rPr>
                <w:rFonts w:ascii="Calibri" w:hAnsi="Calibri" w:cs="Calibri"/>
                <w:sz w:val="22"/>
                <w:szCs w:val="22"/>
              </w:rPr>
            </w:pPr>
            <w:r w:rsidRPr="00457D0E">
              <w:rPr>
                <w:rFonts w:ascii="Calibri" w:hAnsi="Calibri" w:cs="Calibri"/>
                <w:sz w:val="22"/>
                <w:szCs w:val="22"/>
              </w:rPr>
              <w:t>……………………………………………………………………………………………………………………………………………………..</w:t>
            </w:r>
          </w:p>
          <w:p w14:paraId="4FBC3729" w14:textId="77777777" w:rsidR="00457D0E" w:rsidRPr="007462A3" w:rsidRDefault="00457D0E" w:rsidP="00585C19">
            <w:pPr>
              <w:tabs>
                <w:tab w:val="left" w:pos="459"/>
                <w:tab w:val="left" w:pos="9000"/>
              </w:tabs>
              <w:suppressAutoHyphens/>
              <w:spacing w:after="40" w:line="276" w:lineRule="auto"/>
              <w:ind w:left="315"/>
              <w:rPr>
                <w:rFonts w:ascii="Calibri" w:hAnsi="Calibri" w:cs="Calibri"/>
                <w:sz w:val="22"/>
                <w:szCs w:val="22"/>
              </w:rPr>
            </w:pPr>
            <w:r w:rsidRPr="007462A3">
              <w:rPr>
                <w:rFonts w:ascii="Calibri" w:hAnsi="Calibri" w:cs="Calibri"/>
                <w:sz w:val="22"/>
                <w:szCs w:val="22"/>
              </w:rPr>
              <w:t>(należy wskazać: nazwę (rodzaj) towaru/usługi, których dostawa/świadczenie będzie prowadzić do jego powstania oraz ich wartość bez kwoty podatku od towarów i usług)</w:t>
            </w:r>
          </w:p>
          <w:p w14:paraId="029CF7F0" w14:textId="77777777" w:rsidR="00457D0E" w:rsidRPr="007462A3" w:rsidRDefault="00457D0E" w:rsidP="00585C19">
            <w:pPr>
              <w:tabs>
                <w:tab w:val="left" w:pos="459"/>
                <w:tab w:val="left" w:pos="9000"/>
              </w:tabs>
              <w:suppressAutoHyphens/>
              <w:spacing w:after="40" w:line="276" w:lineRule="auto"/>
              <w:ind w:left="315"/>
              <w:rPr>
                <w:rFonts w:ascii="Calibri" w:hAnsi="Calibri" w:cs="Calibri"/>
                <w:b/>
                <w:sz w:val="22"/>
                <w:szCs w:val="22"/>
              </w:rPr>
            </w:pPr>
            <w:r w:rsidRPr="007462A3">
              <w:rPr>
                <w:rFonts w:ascii="Calibri" w:hAnsi="Calibri" w:cs="Calibri"/>
                <w:b/>
                <w:sz w:val="22"/>
                <w:szCs w:val="22"/>
              </w:rPr>
              <w:t>Uwaga: Uzupełnić jeżeli dotyczy. Brak uzupełnienia oznacza, iż wybór przedmiotowej oferty nie będzie prowadzić do powstania u Zamawiającego obowiązku podatkowego.</w:t>
            </w:r>
          </w:p>
          <w:p w14:paraId="5AE07612" w14:textId="77777777" w:rsidR="00AA3044" w:rsidRPr="00CA5482" w:rsidRDefault="00AA3044" w:rsidP="00585C19">
            <w:pPr>
              <w:numPr>
                <w:ilvl w:val="0"/>
                <w:numId w:val="54"/>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Akceptuję/-</w:t>
            </w:r>
            <w:proofErr w:type="spellStart"/>
            <w:r w:rsidRPr="00CA5482">
              <w:rPr>
                <w:rFonts w:ascii="Calibri" w:hAnsi="Calibri" w:cs="Calibri"/>
                <w:sz w:val="22"/>
                <w:szCs w:val="22"/>
              </w:rPr>
              <w:t>emy</w:t>
            </w:r>
            <w:proofErr w:type="spellEnd"/>
            <w:r w:rsidRPr="00CA5482">
              <w:rPr>
                <w:rFonts w:ascii="Calibri" w:hAnsi="Calibri" w:cs="Calibri"/>
                <w:sz w:val="22"/>
                <w:szCs w:val="22"/>
              </w:rPr>
              <w:t>* warunki wskazane w SWZ wraz z projektem umowy.</w:t>
            </w:r>
          </w:p>
          <w:p w14:paraId="701E801B" w14:textId="77777777" w:rsidR="00AA3044" w:rsidRPr="00CA5482" w:rsidRDefault="00AA3044" w:rsidP="00585C19">
            <w:pPr>
              <w:numPr>
                <w:ilvl w:val="0"/>
                <w:numId w:val="54"/>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Zapoznałem/-liśmy* się ze SWZ i nie wnosimy do niej zastrzeżeń oraz zdobyliśmy konieczne informacje do przygotowania oferty.</w:t>
            </w:r>
          </w:p>
          <w:p w14:paraId="5D258E68" w14:textId="77777777" w:rsidR="00AA3044" w:rsidRPr="00CA5482" w:rsidRDefault="00AA3044" w:rsidP="00585C19">
            <w:pPr>
              <w:numPr>
                <w:ilvl w:val="0"/>
                <w:numId w:val="54"/>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Jestem/-</w:t>
            </w:r>
            <w:proofErr w:type="spellStart"/>
            <w:r w:rsidRPr="00CA5482">
              <w:rPr>
                <w:rFonts w:ascii="Calibri" w:hAnsi="Calibri" w:cs="Calibri"/>
                <w:sz w:val="22"/>
                <w:szCs w:val="22"/>
              </w:rPr>
              <w:t>eśmy</w:t>
            </w:r>
            <w:proofErr w:type="spellEnd"/>
            <w:r w:rsidRPr="00CA5482">
              <w:rPr>
                <w:rFonts w:ascii="Calibri" w:hAnsi="Calibri" w:cs="Calibri"/>
                <w:sz w:val="22"/>
                <w:szCs w:val="22"/>
              </w:rPr>
              <w:t>*  związani złożoną ofertą przez okres 30 dni - bieg terminu związania ofertą rozpoczyna się wraz z upływem terminu składania ofert.</w:t>
            </w:r>
          </w:p>
          <w:p w14:paraId="04D51CB4" w14:textId="77777777" w:rsidR="00AA3044" w:rsidRPr="00CA5482" w:rsidRDefault="00AA3044" w:rsidP="00585C19">
            <w:pPr>
              <w:numPr>
                <w:ilvl w:val="0"/>
                <w:numId w:val="54"/>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Akceptuję/-</w:t>
            </w:r>
            <w:proofErr w:type="spellStart"/>
            <w:r w:rsidRPr="00CA5482">
              <w:rPr>
                <w:rFonts w:ascii="Calibri" w:hAnsi="Calibri" w:cs="Calibri"/>
                <w:sz w:val="22"/>
                <w:szCs w:val="22"/>
              </w:rPr>
              <w:t>emy</w:t>
            </w:r>
            <w:proofErr w:type="spellEnd"/>
            <w:r w:rsidRPr="00CA5482">
              <w:rPr>
                <w:rFonts w:ascii="Calibri" w:hAnsi="Calibri" w:cs="Calibri"/>
                <w:sz w:val="22"/>
                <w:szCs w:val="22"/>
              </w:rPr>
              <w:t>* przedstawione w SWZ postanowienia umowy i we wskazanym przez Zamawiającego terminie zobowiązuje/-</w:t>
            </w:r>
            <w:proofErr w:type="spellStart"/>
            <w:r w:rsidRPr="00CA5482">
              <w:rPr>
                <w:rFonts w:ascii="Calibri" w:hAnsi="Calibri" w:cs="Calibri"/>
                <w:sz w:val="22"/>
                <w:szCs w:val="22"/>
              </w:rPr>
              <w:t>emy</w:t>
            </w:r>
            <w:proofErr w:type="spellEnd"/>
            <w:r w:rsidRPr="00CA5482">
              <w:rPr>
                <w:rFonts w:ascii="Calibri" w:hAnsi="Calibri" w:cs="Calibri"/>
                <w:sz w:val="22"/>
                <w:szCs w:val="22"/>
              </w:rPr>
              <w:t>* się do podpisania umowy, na określonych w SWZ warunkach, w miejscu i terminie wyznaczonym przez Zamawiającego.</w:t>
            </w:r>
          </w:p>
          <w:p w14:paraId="7EBACE99" w14:textId="77777777" w:rsidR="00AA3044" w:rsidRPr="00CA5482" w:rsidRDefault="00AA3044" w:rsidP="00585C19">
            <w:pPr>
              <w:numPr>
                <w:ilvl w:val="0"/>
                <w:numId w:val="54"/>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Zapoznałem/-liśmy* się ze wszystkimi warunkami zamówienia oraz dokumentami dotyczącymi przedmiotu zamówienia i akceptujemy je bez zastrzeżeń.</w:t>
            </w:r>
          </w:p>
          <w:p w14:paraId="5F94C009" w14:textId="77777777" w:rsidR="00AA3044" w:rsidRPr="00CA5482" w:rsidRDefault="00AA3044" w:rsidP="00585C19">
            <w:pPr>
              <w:numPr>
                <w:ilvl w:val="0"/>
                <w:numId w:val="54"/>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68980E3B" w14:textId="77777777" w:rsidR="00AA3044" w:rsidRPr="00CA5482" w:rsidRDefault="00AA3044" w:rsidP="00585C19">
            <w:pPr>
              <w:numPr>
                <w:ilvl w:val="0"/>
                <w:numId w:val="54"/>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C66DC07" w14:textId="77777777" w:rsidR="00AA3044" w:rsidRPr="00CA5482" w:rsidRDefault="00AA3044" w:rsidP="00585C19">
            <w:pPr>
              <w:numPr>
                <w:ilvl w:val="0"/>
                <w:numId w:val="54"/>
              </w:numPr>
              <w:tabs>
                <w:tab w:val="left" w:pos="374"/>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Oświadczam/-y*, że niniejsza oferta zawiera na stronach nr ....................... informacje stanowiące tajemnicę przedsiębiorstwa w rozumieniu przepisów o zwalczaniu nieuczciwej konkurencji.</w:t>
            </w:r>
          </w:p>
          <w:p w14:paraId="0113D648" w14:textId="77777777" w:rsidR="00AA3044" w:rsidRDefault="00AA3044" w:rsidP="00585C19">
            <w:pPr>
              <w:numPr>
                <w:ilvl w:val="0"/>
                <w:numId w:val="54"/>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Oświadczam/-y*, że wypełniłem/-liśmy obowiązki informacyjne przewidziane w art. 13 lub art. 14 RODO[1] wobec osób fizycznych, od których dane osobowe bezpośrednio lub pośrednio pozyskałem w celu ubiegania się o udzielenie zamówienia publicznego w niniejszym pos</w:t>
            </w:r>
            <w:r w:rsidR="00457D0E">
              <w:rPr>
                <w:rFonts w:ascii="Calibri" w:hAnsi="Calibri" w:cs="Calibri"/>
                <w:sz w:val="22"/>
                <w:szCs w:val="22"/>
              </w:rPr>
              <w:t>tępowaniu.</w:t>
            </w:r>
          </w:p>
          <w:p w14:paraId="7110448C" w14:textId="77777777" w:rsidR="00AA3044" w:rsidRPr="00457D0E" w:rsidRDefault="00AA3044" w:rsidP="00585C19">
            <w:pPr>
              <w:tabs>
                <w:tab w:val="left" w:pos="374"/>
                <w:tab w:val="left" w:pos="9000"/>
              </w:tabs>
              <w:spacing w:before="80" w:after="80" w:line="276" w:lineRule="auto"/>
              <w:jc w:val="both"/>
              <w:rPr>
                <w:rFonts w:ascii="Calibri" w:hAnsi="Calibri" w:cs="Calibri"/>
                <w:i/>
                <w:sz w:val="22"/>
                <w:szCs w:val="22"/>
              </w:rPr>
            </w:pPr>
            <w:r w:rsidRPr="00457D0E">
              <w:rPr>
                <w:rFonts w:ascii="Calibri" w:hAnsi="Calibri" w:cs="Calibri"/>
                <w:i/>
                <w:sz w:val="22"/>
                <w:szCs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457D0E">
              <w:rPr>
                <w:rFonts w:ascii="Calibri" w:hAnsi="Calibri" w:cs="Calibri"/>
                <w:i/>
                <w:iCs/>
                <w:sz w:val="22"/>
                <w:szCs w:val="22"/>
              </w:rPr>
              <w:t>składa. Wówczas należy usunąć treść powyższego oświadczenia poprzez jego przekreślenie.</w:t>
            </w:r>
          </w:p>
          <w:p w14:paraId="18229823" w14:textId="77777777" w:rsidR="00AA3044" w:rsidRPr="00CA5482" w:rsidRDefault="00AA3044" w:rsidP="00585C19">
            <w:pPr>
              <w:tabs>
                <w:tab w:val="left" w:pos="0"/>
              </w:tabs>
              <w:spacing w:after="40" w:line="276" w:lineRule="auto"/>
              <w:jc w:val="both"/>
              <w:rPr>
                <w:rFonts w:ascii="Calibri" w:hAnsi="Calibri" w:cs="Calibri"/>
                <w:i/>
                <w:sz w:val="22"/>
                <w:szCs w:val="22"/>
                <w:u w:val="single"/>
              </w:rPr>
            </w:pPr>
            <w:r w:rsidRPr="00CA5482">
              <w:rPr>
                <w:rFonts w:ascii="Calibri" w:hAnsi="Calibri" w:cs="Calibri"/>
                <w:i/>
                <w:sz w:val="22"/>
                <w:szCs w:val="22"/>
                <w:u w:val="single"/>
              </w:rPr>
              <w:t>*  niepotrzebne skreślić</w:t>
            </w:r>
          </w:p>
        </w:tc>
      </w:tr>
      <w:tr w:rsidR="00AA3044" w:rsidRPr="00CA5482" w14:paraId="149DEFF2" w14:textId="77777777" w:rsidTr="002C6AD0">
        <w:tblPrEx>
          <w:jc w:val="left"/>
        </w:tblPrEx>
        <w:trPr>
          <w:trHeight w:val="1502"/>
        </w:trPr>
        <w:tc>
          <w:tcPr>
            <w:tcW w:w="9928" w:type="dxa"/>
          </w:tcPr>
          <w:p w14:paraId="02D1C9DA" w14:textId="77777777" w:rsidR="00AA3044" w:rsidRPr="00CA5482" w:rsidRDefault="00AA3044" w:rsidP="00585C19">
            <w:pPr>
              <w:pStyle w:val="Akapitzlist"/>
              <w:numPr>
                <w:ilvl w:val="0"/>
                <w:numId w:val="53"/>
              </w:numPr>
              <w:spacing w:before="120" w:after="40" w:line="276" w:lineRule="auto"/>
              <w:rPr>
                <w:rFonts w:ascii="Calibri" w:hAnsi="Calibri" w:cs="Calibri"/>
                <w:b/>
                <w:bCs/>
                <w:sz w:val="22"/>
                <w:szCs w:val="22"/>
              </w:rPr>
            </w:pPr>
            <w:r w:rsidRPr="00CA5482">
              <w:rPr>
                <w:rFonts w:ascii="Calibri" w:hAnsi="Calibri" w:cs="Calibri"/>
                <w:b/>
                <w:sz w:val="22"/>
                <w:szCs w:val="22"/>
              </w:rPr>
              <w:t xml:space="preserve">PODWYKONAWCY </w:t>
            </w:r>
            <w:r w:rsidRPr="00CA5482">
              <w:rPr>
                <w:rFonts w:ascii="Calibri" w:hAnsi="Calibri" w:cs="Calibri"/>
                <w:i/>
                <w:iCs/>
                <w:sz w:val="22"/>
                <w:szCs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AA3044" w:rsidRPr="00CA5482" w14:paraId="37807DEF" w14:textId="77777777" w:rsidTr="002C6AD0">
              <w:tc>
                <w:tcPr>
                  <w:tcW w:w="5196" w:type="dxa"/>
                </w:tcPr>
                <w:p w14:paraId="453965EC"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 xml:space="preserve">Części zamówienia </w:t>
                  </w:r>
                </w:p>
              </w:tc>
              <w:tc>
                <w:tcPr>
                  <w:tcW w:w="4731" w:type="dxa"/>
                </w:tcPr>
                <w:p w14:paraId="4607E246"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Nazwa firmy podwykonawcy</w:t>
                  </w:r>
                </w:p>
              </w:tc>
            </w:tr>
            <w:tr w:rsidR="00AA3044" w:rsidRPr="00CA5482" w14:paraId="096D4C38" w14:textId="77777777" w:rsidTr="002C6AD0">
              <w:tc>
                <w:tcPr>
                  <w:tcW w:w="5196" w:type="dxa"/>
                </w:tcPr>
                <w:p w14:paraId="576BFFE2"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1.</w:t>
                  </w:r>
                </w:p>
              </w:tc>
              <w:tc>
                <w:tcPr>
                  <w:tcW w:w="4731" w:type="dxa"/>
                </w:tcPr>
                <w:p w14:paraId="65445492" w14:textId="77777777" w:rsidR="00AA3044" w:rsidRPr="00CA5482" w:rsidRDefault="00AA3044" w:rsidP="00585C19">
                  <w:pPr>
                    <w:tabs>
                      <w:tab w:val="left" w:pos="962"/>
                    </w:tabs>
                    <w:spacing w:line="276" w:lineRule="auto"/>
                    <w:rPr>
                      <w:rFonts w:ascii="Calibri" w:hAnsi="Calibri" w:cs="Calibri"/>
                      <w:sz w:val="22"/>
                      <w:szCs w:val="22"/>
                    </w:rPr>
                  </w:pPr>
                </w:p>
              </w:tc>
            </w:tr>
            <w:tr w:rsidR="00AA3044" w:rsidRPr="00CA5482" w14:paraId="08F20217" w14:textId="77777777" w:rsidTr="002C6AD0">
              <w:tc>
                <w:tcPr>
                  <w:tcW w:w="5196" w:type="dxa"/>
                </w:tcPr>
                <w:p w14:paraId="4111B864"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2.</w:t>
                  </w:r>
                </w:p>
              </w:tc>
              <w:tc>
                <w:tcPr>
                  <w:tcW w:w="4731" w:type="dxa"/>
                </w:tcPr>
                <w:p w14:paraId="5FDBA912" w14:textId="77777777" w:rsidR="00AA3044" w:rsidRPr="00CA5482" w:rsidRDefault="00AA3044" w:rsidP="00585C19">
                  <w:pPr>
                    <w:tabs>
                      <w:tab w:val="left" w:pos="962"/>
                    </w:tabs>
                    <w:spacing w:line="276" w:lineRule="auto"/>
                    <w:rPr>
                      <w:rFonts w:ascii="Calibri" w:hAnsi="Calibri" w:cs="Calibri"/>
                      <w:sz w:val="22"/>
                      <w:szCs w:val="22"/>
                    </w:rPr>
                  </w:pPr>
                </w:p>
              </w:tc>
            </w:tr>
            <w:tr w:rsidR="00AA3044" w:rsidRPr="00CA5482" w14:paraId="65E797B6" w14:textId="77777777" w:rsidTr="002C6AD0">
              <w:tc>
                <w:tcPr>
                  <w:tcW w:w="5196" w:type="dxa"/>
                </w:tcPr>
                <w:p w14:paraId="4746EB12"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3</w:t>
                  </w:r>
                </w:p>
              </w:tc>
              <w:tc>
                <w:tcPr>
                  <w:tcW w:w="4731" w:type="dxa"/>
                </w:tcPr>
                <w:p w14:paraId="06B4ECA8" w14:textId="77777777" w:rsidR="00AA3044" w:rsidRPr="00CA5482" w:rsidRDefault="00AA3044" w:rsidP="00585C19">
                  <w:pPr>
                    <w:tabs>
                      <w:tab w:val="left" w:pos="962"/>
                    </w:tabs>
                    <w:spacing w:line="276" w:lineRule="auto"/>
                    <w:rPr>
                      <w:rFonts w:ascii="Calibri" w:hAnsi="Calibri" w:cs="Calibri"/>
                      <w:sz w:val="22"/>
                      <w:szCs w:val="22"/>
                    </w:rPr>
                  </w:pPr>
                </w:p>
              </w:tc>
            </w:tr>
          </w:tbl>
          <w:p w14:paraId="00B4012E" w14:textId="77777777" w:rsidR="00AA3044" w:rsidRPr="00CA5482" w:rsidRDefault="00AA3044" w:rsidP="00585C19">
            <w:pPr>
              <w:widowControl w:val="0"/>
              <w:tabs>
                <w:tab w:val="left" w:pos="962"/>
              </w:tabs>
              <w:spacing w:line="276" w:lineRule="auto"/>
              <w:rPr>
                <w:rFonts w:ascii="Calibri" w:hAnsi="Calibri" w:cs="Calibri"/>
                <w:bCs/>
                <w:sz w:val="22"/>
                <w:szCs w:val="22"/>
              </w:rPr>
            </w:pPr>
            <w:r w:rsidRPr="00CA5482">
              <w:rPr>
                <w:rFonts w:ascii="Calibri" w:hAnsi="Calibri" w:cs="Calibri"/>
                <w:bCs/>
                <w:sz w:val="22"/>
                <w:szCs w:val="22"/>
              </w:rPr>
              <w:t>*  W przypadku powierzenia części zamówienia podwykonawcom, należy podać nazwy firm podwykonawców (o ile są znane)</w:t>
            </w:r>
          </w:p>
        </w:tc>
      </w:tr>
      <w:tr w:rsidR="00AA3044" w:rsidRPr="00CA5482" w14:paraId="4BC87EFC" w14:textId="77777777" w:rsidTr="002C6AD0">
        <w:tblPrEx>
          <w:jc w:val="left"/>
        </w:tblPrEx>
        <w:trPr>
          <w:trHeight w:val="241"/>
        </w:trPr>
        <w:tc>
          <w:tcPr>
            <w:tcW w:w="9928" w:type="dxa"/>
          </w:tcPr>
          <w:p w14:paraId="0A0ACD2B" w14:textId="77777777" w:rsidR="00AA3044" w:rsidRPr="00CA5482" w:rsidRDefault="00AA3044" w:rsidP="00585C19">
            <w:pPr>
              <w:numPr>
                <w:ilvl w:val="0"/>
                <w:numId w:val="53"/>
              </w:numPr>
              <w:spacing w:after="40" w:line="276" w:lineRule="auto"/>
              <w:ind w:left="318" w:hanging="318"/>
              <w:contextualSpacing/>
              <w:rPr>
                <w:rFonts w:ascii="Calibri" w:hAnsi="Calibri" w:cs="Calibri"/>
                <w:b/>
                <w:sz w:val="22"/>
                <w:szCs w:val="22"/>
              </w:rPr>
            </w:pPr>
            <w:r w:rsidRPr="00CA5482">
              <w:rPr>
                <w:rFonts w:ascii="Calibri" w:hAnsi="Calibri" w:cs="Calibri"/>
                <w:b/>
                <w:sz w:val="22"/>
                <w:szCs w:val="22"/>
              </w:rPr>
              <w:t>SPIS TREŚCI:</w:t>
            </w:r>
          </w:p>
          <w:p w14:paraId="5B6D96B7" w14:textId="77777777" w:rsidR="00AA3044" w:rsidRPr="00CA5482" w:rsidRDefault="00AA3044" w:rsidP="00585C19">
            <w:pPr>
              <w:spacing w:after="40" w:line="276" w:lineRule="auto"/>
              <w:jc w:val="both"/>
              <w:rPr>
                <w:rFonts w:ascii="Calibri" w:hAnsi="Calibri" w:cs="Calibri"/>
                <w:sz w:val="22"/>
                <w:szCs w:val="22"/>
              </w:rPr>
            </w:pPr>
            <w:r w:rsidRPr="00CA5482">
              <w:rPr>
                <w:rFonts w:ascii="Calibri" w:hAnsi="Calibri" w:cs="Calibri"/>
                <w:sz w:val="22"/>
                <w:szCs w:val="22"/>
              </w:rPr>
              <w:t>Integralną część oferty stanowią następujące dokumenty:</w:t>
            </w:r>
          </w:p>
          <w:p w14:paraId="163BD37F" w14:textId="77777777" w:rsidR="00AA3044" w:rsidRPr="00CA5482" w:rsidRDefault="00AA3044" w:rsidP="00585C19">
            <w:pPr>
              <w:numPr>
                <w:ilvl w:val="0"/>
                <w:numId w:val="52"/>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102D653D" w14:textId="77777777" w:rsidR="00AA3044" w:rsidRPr="00CA5482" w:rsidRDefault="00AA3044" w:rsidP="00585C19">
            <w:pPr>
              <w:numPr>
                <w:ilvl w:val="0"/>
                <w:numId w:val="52"/>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38918E2E" w14:textId="77777777" w:rsidR="00AA3044" w:rsidRPr="00CA5482" w:rsidRDefault="00AA3044" w:rsidP="00585C19">
            <w:pPr>
              <w:numPr>
                <w:ilvl w:val="0"/>
                <w:numId w:val="52"/>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43085D51" w14:textId="77777777" w:rsidR="00AA3044" w:rsidRPr="00CA5482" w:rsidRDefault="00AA3044" w:rsidP="00585C19">
            <w:pPr>
              <w:spacing w:after="40" w:line="276" w:lineRule="auto"/>
              <w:ind w:left="34"/>
              <w:rPr>
                <w:rFonts w:ascii="Calibri" w:hAnsi="Calibri" w:cs="Calibri"/>
                <w:sz w:val="22"/>
                <w:szCs w:val="22"/>
              </w:rPr>
            </w:pPr>
            <w:r w:rsidRPr="00CA5482">
              <w:rPr>
                <w:rFonts w:ascii="Calibri" w:hAnsi="Calibri" w:cs="Calibri"/>
                <w:sz w:val="22"/>
                <w:szCs w:val="22"/>
              </w:rPr>
              <w:t>Oferta została złożona na .............. kolejno ponumerowanych stronach.</w:t>
            </w:r>
          </w:p>
          <w:p w14:paraId="32F0C7C4" w14:textId="77777777" w:rsidR="00226C18" w:rsidRDefault="00226C18" w:rsidP="00585C19">
            <w:pPr>
              <w:tabs>
                <w:tab w:val="left" w:pos="9072"/>
              </w:tabs>
              <w:spacing w:line="276" w:lineRule="auto"/>
              <w:jc w:val="center"/>
              <w:rPr>
                <w:rFonts w:ascii="Calibri" w:hAnsi="Calibri" w:cs="Calibri"/>
                <w:sz w:val="22"/>
                <w:szCs w:val="22"/>
              </w:rPr>
            </w:pPr>
          </w:p>
          <w:p w14:paraId="5A2C6DCA" w14:textId="77777777" w:rsidR="00AA3044" w:rsidRPr="00CA5482" w:rsidRDefault="00AA3044" w:rsidP="00585C19">
            <w:pPr>
              <w:tabs>
                <w:tab w:val="left" w:pos="9072"/>
              </w:tabs>
              <w:spacing w:line="276" w:lineRule="auto"/>
              <w:jc w:val="center"/>
              <w:rPr>
                <w:rFonts w:ascii="Calibri" w:hAnsi="Calibri" w:cs="Calibri"/>
                <w:sz w:val="22"/>
                <w:szCs w:val="22"/>
              </w:rPr>
            </w:pPr>
            <w:r w:rsidRPr="00CA5482">
              <w:rPr>
                <w:rFonts w:ascii="Calibri" w:hAnsi="Calibri" w:cs="Calibri"/>
                <w:sz w:val="22"/>
                <w:szCs w:val="22"/>
              </w:rPr>
              <w:t>......................................................……..…………………………………………….</w:t>
            </w:r>
          </w:p>
          <w:p w14:paraId="757CB213" w14:textId="77777777" w:rsidR="00AA3044" w:rsidRPr="00CA5482" w:rsidRDefault="00AA3044" w:rsidP="00585C19">
            <w:pPr>
              <w:spacing w:after="40" w:line="276" w:lineRule="auto"/>
              <w:ind w:left="318"/>
              <w:contextualSpacing/>
              <w:jc w:val="center"/>
              <w:rPr>
                <w:rFonts w:ascii="Calibri" w:hAnsi="Calibri" w:cs="Calibri"/>
                <w:sz w:val="22"/>
                <w:szCs w:val="22"/>
              </w:rPr>
            </w:pPr>
            <w:r w:rsidRPr="00CA5482">
              <w:rPr>
                <w:rFonts w:ascii="Calibri" w:hAnsi="Calibri" w:cs="Calibri"/>
                <w:i/>
                <w:sz w:val="22"/>
                <w:szCs w:val="22"/>
              </w:rPr>
              <w:t xml:space="preserve">Kwalifikowany podpis elektroniczny/podpis zaufany/podpis osobisty </w:t>
            </w:r>
            <w:r w:rsidRPr="00CA5482">
              <w:rPr>
                <w:rFonts w:ascii="Calibri" w:hAnsi="Calibri" w:cs="Calibri"/>
                <w:i/>
                <w:sz w:val="22"/>
                <w:szCs w:val="22"/>
              </w:rPr>
              <w:br/>
              <w:t>osoby upoważnionej do reprezentowania Wykonawcy</w:t>
            </w:r>
          </w:p>
        </w:tc>
      </w:tr>
    </w:tbl>
    <w:p w14:paraId="65BC5B97" w14:textId="77777777" w:rsidR="00AA3044" w:rsidRPr="00CA5482" w:rsidRDefault="00AA3044" w:rsidP="00585C19">
      <w:pPr>
        <w:spacing w:after="160" w:line="276" w:lineRule="auto"/>
        <w:rPr>
          <w:rFonts w:ascii="Calibri" w:hAnsi="Calibri" w:cs="Calibri"/>
          <w:sz w:val="22"/>
          <w:szCs w:val="22"/>
        </w:rPr>
      </w:pPr>
    </w:p>
    <w:p w14:paraId="0612AC17" w14:textId="77777777" w:rsidR="007E5E9C" w:rsidRPr="00E91FB5" w:rsidRDefault="00A67881" w:rsidP="00DB79A7">
      <w:pPr>
        <w:pStyle w:val="Nagwek1"/>
      </w:pPr>
      <w:r w:rsidRPr="00CA5482">
        <w:br w:type="page"/>
      </w:r>
      <w:r w:rsidR="007E5E9C" w:rsidRPr="00E91FB5">
        <w:t xml:space="preserve">Załącznik nr </w:t>
      </w:r>
      <w:r w:rsidR="007E5E9C">
        <w:t xml:space="preserve">4 do SWZ </w:t>
      </w:r>
    </w:p>
    <w:p w14:paraId="1560A7FA" w14:textId="5C55374D" w:rsidR="00E91C99" w:rsidRPr="00CA5482" w:rsidRDefault="008D3362" w:rsidP="00585C19">
      <w:pPr>
        <w:spacing w:line="276" w:lineRule="auto"/>
        <w:rPr>
          <w:rFonts w:ascii="Calibri" w:hAnsi="Calibri" w:cs="Calibri"/>
          <w:b/>
          <w:spacing w:val="-1"/>
          <w:sz w:val="22"/>
          <w:szCs w:val="22"/>
        </w:rPr>
      </w:pPr>
      <w:r>
        <w:rPr>
          <w:rFonts w:ascii="Calibri" w:hAnsi="Calibri" w:cs="Calibri"/>
          <w:b/>
          <w:spacing w:val="-1"/>
          <w:sz w:val="22"/>
          <w:szCs w:val="22"/>
        </w:rPr>
        <w:t>DAZ-Z.272.50</w:t>
      </w:r>
      <w:r w:rsidR="001E49F4">
        <w:rPr>
          <w:rFonts w:ascii="Calibri" w:hAnsi="Calibri" w:cs="Calibri"/>
          <w:b/>
          <w:spacing w:val="-1"/>
          <w:sz w:val="22"/>
          <w:szCs w:val="22"/>
        </w:rPr>
        <w:t>.2023</w:t>
      </w:r>
    </w:p>
    <w:p w14:paraId="3818EF72" w14:textId="77777777" w:rsidR="00E91C99" w:rsidRPr="00CA5482" w:rsidRDefault="00E91C99" w:rsidP="00585C19">
      <w:pPr>
        <w:spacing w:line="276" w:lineRule="auto"/>
        <w:rPr>
          <w:rFonts w:ascii="Calibri" w:hAnsi="Calibri" w:cs="Calibri"/>
          <w:b/>
          <w:spacing w:val="-1"/>
          <w:sz w:val="22"/>
          <w:szCs w:val="22"/>
          <w:u w:val="single"/>
        </w:rPr>
      </w:pPr>
    </w:p>
    <w:p w14:paraId="2FA6C926" w14:textId="77777777" w:rsidR="00E91C99" w:rsidRPr="00CA5482" w:rsidRDefault="00E91C99" w:rsidP="00585C19">
      <w:pPr>
        <w:spacing w:line="276" w:lineRule="auto"/>
        <w:rPr>
          <w:rFonts w:ascii="Calibri" w:hAnsi="Calibri" w:cs="Calibri"/>
          <w:b/>
          <w:spacing w:val="-1"/>
          <w:sz w:val="22"/>
          <w:szCs w:val="22"/>
          <w:u w:val="single"/>
        </w:rPr>
      </w:pPr>
    </w:p>
    <w:p w14:paraId="2C7F7D63" w14:textId="77777777" w:rsidR="00E91C99" w:rsidRPr="00CA5482" w:rsidRDefault="00E91C99" w:rsidP="00585C19">
      <w:pPr>
        <w:spacing w:line="276" w:lineRule="auto"/>
        <w:jc w:val="center"/>
        <w:rPr>
          <w:rFonts w:ascii="Calibri" w:hAnsi="Calibri" w:cs="Calibri"/>
          <w:b/>
          <w:sz w:val="22"/>
          <w:szCs w:val="22"/>
        </w:rPr>
      </w:pPr>
      <w:r w:rsidRPr="00CA5482">
        <w:rPr>
          <w:rFonts w:ascii="Calibri" w:hAnsi="Calibri" w:cs="Calibri"/>
          <w:b/>
          <w:spacing w:val="-1"/>
          <w:sz w:val="22"/>
          <w:szCs w:val="22"/>
          <w:u w:val="single"/>
        </w:rPr>
        <w:t>OŚWIADCZENIE</w:t>
      </w:r>
    </w:p>
    <w:p w14:paraId="31FA1CDA" w14:textId="77777777" w:rsidR="00F611B7" w:rsidRDefault="00E91C99" w:rsidP="00585C19">
      <w:pPr>
        <w:spacing w:line="276" w:lineRule="auto"/>
        <w:jc w:val="center"/>
        <w:rPr>
          <w:rFonts w:ascii="Calibri" w:hAnsi="Calibri" w:cs="Calibri"/>
          <w:b/>
          <w:sz w:val="22"/>
          <w:szCs w:val="22"/>
        </w:rPr>
      </w:pPr>
      <w:r w:rsidRPr="00CA5482">
        <w:rPr>
          <w:rFonts w:ascii="Calibri" w:hAnsi="Calibri" w:cs="Calibri"/>
          <w:b/>
          <w:sz w:val="22"/>
          <w:szCs w:val="22"/>
        </w:rPr>
        <w:t>składane na podstawie art. 125 ust. 1 ustawy z dnia 11 września 2019 r.</w:t>
      </w:r>
    </w:p>
    <w:p w14:paraId="6331A186" w14:textId="77777777" w:rsidR="00E91C99" w:rsidRPr="00CA5482" w:rsidRDefault="00F611B7" w:rsidP="00585C19">
      <w:pPr>
        <w:spacing w:line="276" w:lineRule="auto"/>
        <w:jc w:val="center"/>
        <w:rPr>
          <w:rFonts w:ascii="Calibri" w:hAnsi="Calibri" w:cs="Calibri"/>
          <w:b/>
          <w:bCs/>
          <w:iCs/>
          <w:sz w:val="22"/>
          <w:szCs w:val="22"/>
        </w:rPr>
      </w:pPr>
      <w:r>
        <w:rPr>
          <w:rFonts w:ascii="Calibri" w:hAnsi="Calibri" w:cs="Calibri"/>
          <w:b/>
          <w:bCs/>
          <w:iCs/>
          <w:sz w:val="22"/>
          <w:szCs w:val="22"/>
        </w:rPr>
        <w:t>Prawo zamówień publicznych</w:t>
      </w:r>
    </w:p>
    <w:p w14:paraId="020E72B7" w14:textId="77777777" w:rsidR="00E91C99" w:rsidRPr="00CA5482" w:rsidRDefault="00E91C99" w:rsidP="00585C19">
      <w:pPr>
        <w:spacing w:line="276" w:lineRule="auto"/>
        <w:rPr>
          <w:rFonts w:ascii="Calibri" w:hAnsi="Calibri" w:cs="Calibri"/>
          <w:b/>
          <w:bCs/>
          <w:sz w:val="22"/>
          <w:szCs w:val="22"/>
        </w:rPr>
      </w:pPr>
    </w:p>
    <w:p w14:paraId="7F539292" w14:textId="77777777" w:rsidR="00E91C99" w:rsidRPr="00CA5482" w:rsidRDefault="00E91C99" w:rsidP="00585C19">
      <w:pPr>
        <w:spacing w:line="276" w:lineRule="auto"/>
        <w:rPr>
          <w:rFonts w:ascii="Calibri" w:hAnsi="Calibri" w:cs="Calibri"/>
          <w:b/>
          <w:bCs/>
          <w:sz w:val="22"/>
          <w:szCs w:val="22"/>
        </w:rPr>
      </w:pPr>
    </w:p>
    <w:p w14:paraId="442ADECE"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b/>
          <w:bCs/>
          <w:sz w:val="22"/>
          <w:szCs w:val="22"/>
        </w:rPr>
        <w:t xml:space="preserve">Wykonawca / Podmiot udostępniający zasoby </w:t>
      </w:r>
      <w:r w:rsidRPr="00CA5482">
        <w:rPr>
          <w:rStyle w:val="Odwoanieprzypisudolnego"/>
          <w:rFonts w:ascii="Calibri" w:hAnsi="Calibri" w:cs="Calibri"/>
          <w:sz w:val="22"/>
          <w:szCs w:val="22"/>
        </w:rPr>
        <w:footnoteReference w:id="11"/>
      </w:r>
      <w:r w:rsidRPr="00CA5482">
        <w:rPr>
          <w:rFonts w:ascii="Calibri" w:hAnsi="Calibri" w:cs="Calibri"/>
          <w:b/>
          <w:bCs/>
          <w:sz w:val="22"/>
          <w:szCs w:val="22"/>
        </w:rPr>
        <w:t xml:space="preserve">: </w:t>
      </w:r>
    </w:p>
    <w:p w14:paraId="3BB267AB" w14:textId="77777777" w:rsidR="00E91C99" w:rsidRPr="00CA5482" w:rsidRDefault="00E91C99" w:rsidP="00585C19">
      <w:pPr>
        <w:spacing w:line="276" w:lineRule="auto"/>
        <w:rPr>
          <w:rFonts w:ascii="Calibri" w:hAnsi="Calibri" w:cs="Calibri"/>
          <w:sz w:val="22"/>
          <w:szCs w:val="22"/>
        </w:rPr>
      </w:pPr>
    </w:p>
    <w:p w14:paraId="463FD500"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sz w:val="22"/>
          <w:szCs w:val="22"/>
        </w:rPr>
        <w:t xml:space="preserve">………………………………………………………………………...............……… </w:t>
      </w:r>
    </w:p>
    <w:p w14:paraId="19DB3E97"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i/>
          <w:iCs/>
          <w:sz w:val="22"/>
          <w:szCs w:val="22"/>
        </w:rPr>
        <w:t>(pełna nazwa/imię i nazwisko/ adres/ w zależności od podmiotu: NIP/PESEL, KRS/</w:t>
      </w:r>
      <w:proofErr w:type="spellStart"/>
      <w:r w:rsidRPr="00CA5482">
        <w:rPr>
          <w:rFonts w:ascii="Calibri" w:hAnsi="Calibri" w:cs="Calibri"/>
          <w:i/>
          <w:iCs/>
          <w:sz w:val="22"/>
          <w:szCs w:val="22"/>
        </w:rPr>
        <w:t>CEiDG</w:t>
      </w:r>
      <w:proofErr w:type="spellEnd"/>
      <w:r w:rsidRPr="00CA5482">
        <w:rPr>
          <w:rFonts w:ascii="Calibri" w:hAnsi="Calibri" w:cs="Calibri"/>
          <w:i/>
          <w:iCs/>
          <w:sz w:val="22"/>
          <w:szCs w:val="22"/>
        </w:rPr>
        <w:t xml:space="preserve">) </w:t>
      </w:r>
    </w:p>
    <w:p w14:paraId="0AFCD551" w14:textId="77777777" w:rsidR="00E91C99" w:rsidRPr="00CA5482" w:rsidRDefault="00E91C99" w:rsidP="00585C19">
      <w:pPr>
        <w:spacing w:line="276" w:lineRule="auto"/>
        <w:rPr>
          <w:rFonts w:ascii="Calibri" w:hAnsi="Calibri" w:cs="Calibri"/>
          <w:sz w:val="22"/>
          <w:szCs w:val="22"/>
          <w:u w:val="single"/>
        </w:rPr>
      </w:pPr>
    </w:p>
    <w:p w14:paraId="20902938" w14:textId="77777777" w:rsidR="00E91C99" w:rsidRPr="00CA5482" w:rsidRDefault="00E91C99" w:rsidP="00585C19">
      <w:pPr>
        <w:spacing w:line="276" w:lineRule="auto"/>
        <w:rPr>
          <w:rFonts w:ascii="Calibri" w:hAnsi="Calibri" w:cs="Calibri"/>
          <w:sz w:val="22"/>
          <w:szCs w:val="22"/>
          <w:u w:val="single"/>
        </w:rPr>
      </w:pPr>
      <w:r w:rsidRPr="00CA5482">
        <w:rPr>
          <w:rFonts w:ascii="Calibri" w:hAnsi="Calibri" w:cs="Calibri"/>
          <w:sz w:val="22"/>
          <w:szCs w:val="22"/>
          <w:u w:val="single"/>
        </w:rPr>
        <w:t xml:space="preserve">reprezentowany przez: </w:t>
      </w:r>
    </w:p>
    <w:p w14:paraId="558A03F0" w14:textId="77777777" w:rsidR="00E91C99" w:rsidRPr="00CA5482" w:rsidRDefault="00E91C99" w:rsidP="00585C19">
      <w:pPr>
        <w:spacing w:line="276" w:lineRule="auto"/>
        <w:rPr>
          <w:rFonts w:ascii="Calibri" w:hAnsi="Calibri" w:cs="Calibri"/>
          <w:sz w:val="22"/>
          <w:szCs w:val="22"/>
        </w:rPr>
      </w:pPr>
    </w:p>
    <w:p w14:paraId="2AC5E9AD"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sz w:val="22"/>
          <w:szCs w:val="22"/>
        </w:rPr>
        <w:t xml:space="preserve">………………………………………………………………………...............……… </w:t>
      </w:r>
    </w:p>
    <w:p w14:paraId="05A26360"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i/>
          <w:iCs/>
          <w:sz w:val="22"/>
          <w:szCs w:val="22"/>
        </w:rPr>
        <w:t xml:space="preserve">(imię, nazwisko, stanowisko/podstawa do reprezentacji) </w:t>
      </w:r>
    </w:p>
    <w:p w14:paraId="41CAFEF7" w14:textId="77777777" w:rsidR="00E91C99" w:rsidRPr="00CA5482" w:rsidRDefault="00E91C99" w:rsidP="00585C19">
      <w:pPr>
        <w:spacing w:line="276" w:lineRule="auto"/>
        <w:rPr>
          <w:rFonts w:ascii="Calibri" w:eastAsia="Calibri" w:hAnsi="Calibri" w:cs="Calibri"/>
          <w:b/>
          <w:sz w:val="22"/>
          <w:szCs w:val="22"/>
          <w:lang w:eastAsia="en-US"/>
        </w:rPr>
      </w:pPr>
    </w:p>
    <w:p w14:paraId="23A42033" w14:textId="77777777" w:rsidR="00E91C99" w:rsidRPr="00CA5482" w:rsidRDefault="00E91C99" w:rsidP="00585C19">
      <w:pPr>
        <w:spacing w:line="276" w:lineRule="auto"/>
        <w:rPr>
          <w:rFonts w:ascii="Calibri" w:eastAsia="Calibri" w:hAnsi="Calibri" w:cs="Calibri"/>
          <w:b/>
          <w:sz w:val="22"/>
          <w:szCs w:val="22"/>
          <w:lang w:eastAsia="en-US"/>
        </w:rPr>
      </w:pPr>
    </w:p>
    <w:p w14:paraId="6A740F87" w14:textId="77777777" w:rsidR="00E91C99" w:rsidRPr="00CA5482" w:rsidRDefault="00E91C99" w:rsidP="00585C19">
      <w:pPr>
        <w:spacing w:line="276" w:lineRule="auto"/>
        <w:jc w:val="center"/>
        <w:rPr>
          <w:rFonts w:ascii="Calibri" w:eastAsia="Calibri" w:hAnsi="Calibri" w:cs="Calibri"/>
          <w:b/>
          <w:sz w:val="22"/>
          <w:szCs w:val="22"/>
          <w:lang w:eastAsia="en-US"/>
        </w:rPr>
      </w:pPr>
      <w:r w:rsidRPr="00CA5482">
        <w:rPr>
          <w:rFonts w:ascii="Calibri" w:eastAsia="Calibri" w:hAnsi="Calibri" w:cs="Calibri"/>
          <w:b/>
          <w:sz w:val="22"/>
          <w:szCs w:val="22"/>
          <w:lang w:eastAsia="en-US"/>
        </w:rPr>
        <w:t xml:space="preserve">DOTYCZĄCE NIEPODLEGANIA WYKLUCZENIU ORAZ SPEŁNIANIA WARUNKÓW UDZIAŁU </w:t>
      </w:r>
      <w:r w:rsidRPr="00CA5482">
        <w:rPr>
          <w:rFonts w:ascii="Calibri" w:eastAsia="Calibri" w:hAnsi="Calibri" w:cs="Calibri"/>
          <w:b/>
          <w:sz w:val="22"/>
          <w:szCs w:val="22"/>
          <w:lang w:eastAsia="en-US"/>
        </w:rPr>
        <w:br/>
        <w:t>W POSTĘPOWANIU</w:t>
      </w:r>
    </w:p>
    <w:p w14:paraId="0184A76E" w14:textId="77777777" w:rsidR="00E91C99" w:rsidRPr="00CA5482" w:rsidRDefault="00E91C99" w:rsidP="00585C19">
      <w:pPr>
        <w:spacing w:line="276" w:lineRule="auto"/>
        <w:rPr>
          <w:rFonts w:ascii="Calibri" w:eastAsia="Calibri" w:hAnsi="Calibri" w:cs="Calibri"/>
          <w:b/>
          <w:sz w:val="22"/>
          <w:szCs w:val="22"/>
          <w:lang w:eastAsia="en-US"/>
        </w:rPr>
      </w:pPr>
    </w:p>
    <w:p w14:paraId="5917E453" w14:textId="77777777" w:rsidR="00E91C99" w:rsidRPr="00CA5482" w:rsidRDefault="00E91C99" w:rsidP="00585C19">
      <w:pPr>
        <w:spacing w:line="276" w:lineRule="auto"/>
        <w:rPr>
          <w:rFonts w:ascii="Calibri" w:hAnsi="Calibri" w:cs="Calibri"/>
          <w:sz w:val="22"/>
          <w:szCs w:val="22"/>
        </w:rPr>
      </w:pPr>
    </w:p>
    <w:p w14:paraId="049F3B4B" w14:textId="5AC3FDF6" w:rsidR="00E91C99" w:rsidRPr="00CA5482" w:rsidRDefault="00E91C99" w:rsidP="008D3362">
      <w:pPr>
        <w:spacing w:line="276" w:lineRule="auto"/>
        <w:rPr>
          <w:rFonts w:ascii="Calibri" w:eastAsia="Calibri" w:hAnsi="Calibri" w:cs="Calibri"/>
          <w:b/>
          <w:bCs/>
          <w:sz w:val="22"/>
          <w:szCs w:val="22"/>
          <w:lang w:eastAsia="en-US"/>
        </w:rPr>
      </w:pPr>
      <w:r w:rsidRPr="00CA5482">
        <w:rPr>
          <w:rFonts w:ascii="Calibri" w:hAnsi="Calibri" w:cs="Calibri"/>
          <w:sz w:val="22"/>
          <w:szCs w:val="22"/>
        </w:rPr>
        <w:t xml:space="preserve">Na potrzeby postępowania o udzielenie zamówienia publicznego pn. </w:t>
      </w:r>
      <w:r w:rsidR="008D3362" w:rsidRPr="008D3362">
        <w:rPr>
          <w:rFonts w:ascii="Calibri" w:hAnsi="Calibri" w:cs="Calibri"/>
          <w:b/>
          <w:sz w:val="22"/>
          <w:szCs w:val="22"/>
        </w:rPr>
        <w:t>Montaż instalacji paneli fotowoltaicznych wraz z przebudową instalacji elektrycznej</w:t>
      </w:r>
      <w:r w:rsidR="008D3362">
        <w:rPr>
          <w:rFonts w:ascii="Calibri" w:hAnsi="Calibri" w:cs="Calibri"/>
          <w:b/>
          <w:sz w:val="22"/>
          <w:szCs w:val="22"/>
        </w:rPr>
        <w:t xml:space="preserve"> na potrzeby instalacji PV</w:t>
      </w:r>
      <w:r w:rsidR="00D716D7">
        <w:rPr>
          <w:rFonts w:ascii="Calibri" w:hAnsi="Calibri" w:cs="Calibri"/>
          <w:b/>
          <w:sz w:val="22"/>
          <w:szCs w:val="22"/>
        </w:rPr>
        <w:t xml:space="preserve">, </w:t>
      </w:r>
      <w:r w:rsidRPr="00CA5482">
        <w:rPr>
          <w:rFonts w:ascii="Calibri" w:hAnsi="Calibri" w:cs="Calibri"/>
          <w:color w:val="000000"/>
          <w:sz w:val="22"/>
          <w:szCs w:val="22"/>
        </w:rPr>
        <w:t>prowadzonego przez Województwo Pomorskie</w:t>
      </w:r>
      <w:r w:rsidRPr="00CA5482">
        <w:rPr>
          <w:rFonts w:ascii="Calibri" w:hAnsi="Calibri" w:cs="Calibri"/>
          <w:sz w:val="22"/>
          <w:szCs w:val="22"/>
        </w:rPr>
        <w:t xml:space="preserve"> oświadczam, co następuje:</w:t>
      </w:r>
    </w:p>
    <w:p w14:paraId="6BB263D7" w14:textId="77777777" w:rsidR="00E91C99" w:rsidRPr="00CA5482" w:rsidRDefault="00E91C99" w:rsidP="00585C19">
      <w:pPr>
        <w:spacing w:line="276" w:lineRule="auto"/>
        <w:rPr>
          <w:rFonts w:ascii="Calibri" w:hAnsi="Calibri" w:cs="Calibri"/>
          <w:b/>
          <w:sz w:val="22"/>
          <w:szCs w:val="22"/>
        </w:rPr>
      </w:pPr>
    </w:p>
    <w:p w14:paraId="35AD26C4" w14:textId="77777777" w:rsidR="00E91C99" w:rsidRPr="00CA5482" w:rsidRDefault="00E91C99" w:rsidP="00585C19">
      <w:pPr>
        <w:pStyle w:val="Akapitzlist"/>
        <w:numPr>
          <w:ilvl w:val="0"/>
          <w:numId w:val="23"/>
        </w:numPr>
        <w:tabs>
          <w:tab w:val="left" w:pos="284"/>
        </w:tabs>
        <w:suppressAutoHyphens/>
        <w:spacing w:line="276" w:lineRule="auto"/>
        <w:ind w:left="142" w:hanging="142"/>
        <w:rPr>
          <w:rFonts w:ascii="Calibri" w:hAnsi="Calibri" w:cs="Calibri"/>
          <w:sz w:val="22"/>
          <w:szCs w:val="22"/>
        </w:rPr>
      </w:pPr>
      <w:r w:rsidRPr="00CA5482">
        <w:rPr>
          <w:rFonts w:ascii="Calibri" w:hAnsi="Calibri" w:cs="Calibri"/>
          <w:sz w:val="22"/>
          <w:szCs w:val="22"/>
        </w:rPr>
        <w:t xml:space="preserve">Oświadczam, że </w:t>
      </w:r>
      <w:r w:rsidRPr="00CA5482">
        <w:rPr>
          <w:rFonts w:ascii="Calibri" w:hAnsi="Calibri" w:cs="Calibri"/>
          <w:b/>
          <w:sz w:val="22"/>
          <w:szCs w:val="22"/>
        </w:rPr>
        <w:t>podlegam/ nie podlegam</w:t>
      </w:r>
      <w:r w:rsidRPr="00CA5482">
        <w:rPr>
          <w:rStyle w:val="Odwoanieprzypisudolnego"/>
          <w:rFonts w:ascii="Calibri" w:hAnsi="Calibri" w:cs="Calibri"/>
          <w:sz w:val="22"/>
          <w:szCs w:val="22"/>
        </w:rPr>
        <w:footnoteReference w:id="12"/>
      </w:r>
      <w:r w:rsidRPr="00CA5482">
        <w:rPr>
          <w:rFonts w:ascii="Calibri" w:hAnsi="Calibri" w:cs="Calibri"/>
          <w:sz w:val="22"/>
          <w:szCs w:val="22"/>
        </w:rPr>
        <w:t xml:space="preserve"> wykluczeniu z postępowania na podstawie art. 108 </w:t>
      </w:r>
      <w:r w:rsidR="00F611B7">
        <w:rPr>
          <w:rFonts w:ascii="Calibri" w:hAnsi="Calibri" w:cs="Calibri"/>
          <w:sz w:val="22"/>
          <w:szCs w:val="22"/>
        </w:rPr>
        <w:t xml:space="preserve">ust. 1 </w:t>
      </w:r>
      <w:r w:rsidRPr="00CA5482">
        <w:rPr>
          <w:rFonts w:ascii="Calibri" w:hAnsi="Calibri" w:cs="Calibri"/>
          <w:sz w:val="22"/>
          <w:szCs w:val="22"/>
        </w:rPr>
        <w:t>ustawy Pzp;</w:t>
      </w:r>
    </w:p>
    <w:p w14:paraId="4EB50A30" w14:textId="77777777" w:rsidR="00E91C99" w:rsidRPr="00CA5482" w:rsidRDefault="00E91C99" w:rsidP="00585C19">
      <w:pPr>
        <w:pStyle w:val="Akapitzlist"/>
        <w:numPr>
          <w:ilvl w:val="0"/>
          <w:numId w:val="23"/>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Oświadczam, że zachodzą w stosunku do mnie podstawy wykluczenia z postępowania na podstawie art. .……. ustawy Pzp (podać mającą zastosowanie podstawę wy</w:t>
      </w:r>
      <w:r w:rsidR="009C3AFB" w:rsidRPr="00CA5482">
        <w:rPr>
          <w:rFonts w:ascii="Calibri" w:hAnsi="Calibri" w:cs="Calibri"/>
          <w:sz w:val="22"/>
          <w:szCs w:val="22"/>
        </w:rPr>
        <w:t xml:space="preserve">kluczenia spośród wymienionych </w:t>
      </w:r>
      <w:r w:rsidRPr="00CA5482">
        <w:rPr>
          <w:rFonts w:ascii="Calibri" w:hAnsi="Calibri" w:cs="Calibri"/>
          <w:sz w:val="22"/>
          <w:szCs w:val="22"/>
        </w:rPr>
        <w:t>w art. 108 ust. 1 pkt. 1, 2 i 5).  Jednocześnie oświadczam, że w związku z ww. okolicznością, na podstawie art. 110 ust. 2 ustawy Pzp podjąłem następujące środki naprawcze:</w:t>
      </w:r>
    </w:p>
    <w:p w14:paraId="1254BD3D" w14:textId="77777777" w:rsidR="00E91C99" w:rsidRPr="00CA5482" w:rsidRDefault="00E91C99" w:rsidP="00585C19">
      <w:pPr>
        <w:pStyle w:val="Akapitzlist"/>
        <w:tabs>
          <w:tab w:val="left" w:pos="284"/>
        </w:tabs>
        <w:spacing w:line="276" w:lineRule="auto"/>
        <w:ind w:left="284"/>
        <w:rPr>
          <w:rFonts w:ascii="Calibri" w:hAnsi="Calibri" w:cs="Calibri"/>
          <w:sz w:val="22"/>
          <w:szCs w:val="22"/>
        </w:rPr>
      </w:pPr>
      <w:r w:rsidRPr="00CA5482">
        <w:rPr>
          <w:rFonts w:ascii="Calibri" w:hAnsi="Calibri" w:cs="Calibri"/>
          <w:sz w:val="22"/>
          <w:szCs w:val="22"/>
        </w:rPr>
        <w:t>………………………………………………………………………………………………………………………………………………………………………………………………………………………………………………………………………………………………………………</w:t>
      </w:r>
    </w:p>
    <w:p w14:paraId="57EC92EB" w14:textId="77777777" w:rsidR="002811FF" w:rsidRPr="00CA5482" w:rsidRDefault="002811FF" w:rsidP="00585C19">
      <w:pPr>
        <w:pStyle w:val="Akapitzlist"/>
        <w:numPr>
          <w:ilvl w:val="0"/>
          <w:numId w:val="23"/>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 xml:space="preserve">Oświadczam, że </w:t>
      </w:r>
      <w:r w:rsidRPr="00CA5482">
        <w:rPr>
          <w:rFonts w:ascii="Calibri" w:hAnsi="Calibri" w:cs="Calibri"/>
          <w:b/>
          <w:sz w:val="22"/>
          <w:szCs w:val="22"/>
        </w:rPr>
        <w:t>nie podlegam</w:t>
      </w:r>
      <w:r w:rsidRPr="00CA5482">
        <w:rPr>
          <w:rFonts w:ascii="Calibri" w:hAnsi="Calibri" w:cs="Calibri"/>
          <w:sz w:val="22"/>
          <w:szCs w:val="22"/>
        </w:rPr>
        <w:t xml:space="preserve"> wykluczeniu z postępowania na podstawie art. 7 ust.1 ustawy z</w:t>
      </w:r>
      <w:r w:rsidR="00F40926">
        <w:rPr>
          <w:rFonts w:ascii="Calibri" w:hAnsi="Calibri" w:cs="Calibri"/>
          <w:sz w:val="22"/>
          <w:szCs w:val="22"/>
        </w:rPr>
        <w:t> </w:t>
      </w:r>
      <w:r w:rsidRPr="00CA5482">
        <w:rPr>
          <w:rFonts w:ascii="Calibri" w:hAnsi="Calibri" w:cs="Calibri"/>
          <w:sz w:val="22"/>
          <w:szCs w:val="22"/>
        </w:rPr>
        <w:t>dnia 13 kwietnia 2022 r. o szczególnych rozwiązaniach w zakresie przeciwdziałania wspieraniu agresji na Ukrainę oraz służących ochronie bezpieczeństwa narodowego.</w:t>
      </w:r>
    </w:p>
    <w:p w14:paraId="29CD1F55" w14:textId="77777777" w:rsidR="002811FF" w:rsidRPr="00CA5482" w:rsidRDefault="002811FF" w:rsidP="00585C19">
      <w:pPr>
        <w:pStyle w:val="Akapitzlist"/>
        <w:tabs>
          <w:tab w:val="left" w:pos="284"/>
        </w:tabs>
        <w:suppressAutoHyphens/>
        <w:spacing w:line="276" w:lineRule="auto"/>
        <w:ind w:left="284"/>
        <w:rPr>
          <w:rFonts w:ascii="Calibri" w:hAnsi="Calibri" w:cs="Calibri"/>
          <w:sz w:val="22"/>
          <w:szCs w:val="22"/>
        </w:rPr>
      </w:pPr>
    </w:p>
    <w:p w14:paraId="3D37D12D" w14:textId="77777777" w:rsidR="00E91C99" w:rsidRPr="00CA5482" w:rsidRDefault="00E91C99" w:rsidP="00585C19">
      <w:pPr>
        <w:pStyle w:val="Akapitzlist"/>
        <w:numPr>
          <w:ilvl w:val="0"/>
          <w:numId w:val="23"/>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 xml:space="preserve">Oświadczam, że spełniam warunki udziału w postępowaniu </w:t>
      </w:r>
      <w:r w:rsidRPr="00CA5482">
        <w:rPr>
          <w:rFonts w:ascii="Calibri" w:hAnsi="Calibri" w:cs="Calibri"/>
          <w:bCs/>
          <w:iCs/>
          <w:sz w:val="22"/>
          <w:szCs w:val="22"/>
        </w:rPr>
        <w:t>w zakresie zdolności technicznej lub zawodowej</w:t>
      </w:r>
      <w:r w:rsidRPr="00CA5482">
        <w:rPr>
          <w:rFonts w:ascii="Calibri" w:hAnsi="Calibri" w:cs="Calibri"/>
          <w:sz w:val="22"/>
          <w:szCs w:val="22"/>
        </w:rPr>
        <w:t>, określone przez Zamawiającego w rozdziale VI</w:t>
      </w:r>
      <w:r w:rsidR="00F250F0" w:rsidRPr="00CA5482">
        <w:rPr>
          <w:rFonts w:ascii="Calibri" w:hAnsi="Calibri" w:cs="Calibri"/>
          <w:sz w:val="22"/>
          <w:szCs w:val="22"/>
        </w:rPr>
        <w:t>I</w:t>
      </w:r>
      <w:r w:rsidRPr="00CA5482">
        <w:rPr>
          <w:rFonts w:ascii="Calibri" w:hAnsi="Calibri" w:cs="Calibri"/>
          <w:sz w:val="22"/>
          <w:szCs w:val="22"/>
        </w:rPr>
        <w:t>I ust. 2 SWZ</w:t>
      </w:r>
    </w:p>
    <w:p w14:paraId="21608843" w14:textId="77777777" w:rsidR="00E91C99" w:rsidRPr="00CA5482" w:rsidRDefault="00E91C99" w:rsidP="00585C19">
      <w:pPr>
        <w:tabs>
          <w:tab w:val="left" w:pos="284"/>
        </w:tabs>
        <w:spacing w:line="276" w:lineRule="auto"/>
        <w:rPr>
          <w:rFonts w:ascii="Calibri" w:hAnsi="Calibri" w:cs="Calibri"/>
          <w:b/>
          <w:sz w:val="22"/>
          <w:szCs w:val="22"/>
        </w:rPr>
      </w:pPr>
    </w:p>
    <w:p w14:paraId="0F582ECF" w14:textId="77777777" w:rsidR="00E91C99" w:rsidRPr="00CA5482" w:rsidRDefault="00E91C99" w:rsidP="00585C19">
      <w:pPr>
        <w:tabs>
          <w:tab w:val="left" w:pos="284"/>
        </w:tabs>
        <w:spacing w:line="276" w:lineRule="auto"/>
        <w:rPr>
          <w:rFonts w:ascii="Calibri" w:hAnsi="Calibri" w:cs="Calibri"/>
          <w:b/>
          <w:sz w:val="22"/>
          <w:szCs w:val="22"/>
        </w:rPr>
      </w:pPr>
      <w:r w:rsidRPr="00CA5482">
        <w:rPr>
          <w:rFonts w:ascii="Calibri" w:hAnsi="Calibri" w:cs="Calibri"/>
          <w:b/>
          <w:sz w:val="22"/>
          <w:szCs w:val="22"/>
        </w:rPr>
        <w:t>DANE UMOŻLIWIAJĄCE DOSTĘP DO PODMIOTOWYCH ŚRODKÓW DOWODOWYCH</w:t>
      </w:r>
    </w:p>
    <w:p w14:paraId="45088514" w14:textId="77777777" w:rsidR="00E91C99" w:rsidRPr="00CA5482" w:rsidRDefault="00E91C99" w:rsidP="00585C19">
      <w:pPr>
        <w:tabs>
          <w:tab w:val="left" w:pos="284"/>
        </w:tabs>
        <w:spacing w:line="276" w:lineRule="auto"/>
        <w:rPr>
          <w:rFonts w:ascii="Calibri" w:hAnsi="Calibri" w:cs="Calibri"/>
          <w:b/>
          <w:sz w:val="22"/>
          <w:szCs w:val="22"/>
        </w:rPr>
      </w:pPr>
    </w:p>
    <w:p w14:paraId="72E62DD9" w14:textId="77777777" w:rsidR="00E91C99" w:rsidRPr="00CA5482" w:rsidRDefault="00E91C99" w:rsidP="00585C19">
      <w:pPr>
        <w:tabs>
          <w:tab w:val="left" w:pos="284"/>
        </w:tabs>
        <w:spacing w:line="276" w:lineRule="auto"/>
        <w:rPr>
          <w:rFonts w:ascii="Calibri" w:hAnsi="Calibri" w:cs="Calibri"/>
          <w:sz w:val="22"/>
          <w:szCs w:val="22"/>
        </w:rPr>
      </w:pPr>
      <w:r w:rsidRPr="00CA5482">
        <w:rPr>
          <w:rFonts w:ascii="Calibri" w:hAnsi="Calibri" w:cs="Calibri"/>
          <w:sz w:val="22"/>
          <w:szCs w:val="22"/>
        </w:rPr>
        <w:t>Informuję, że następujące środki dowodowe:</w:t>
      </w:r>
    </w:p>
    <w:p w14:paraId="0379D905" w14:textId="77777777" w:rsidR="00E91C99" w:rsidRPr="00CA5482" w:rsidRDefault="00E91C99" w:rsidP="00585C19">
      <w:pPr>
        <w:pStyle w:val="Akapitzlist"/>
        <w:numPr>
          <w:ilvl w:val="0"/>
          <w:numId w:val="24"/>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w:t>
      </w:r>
    </w:p>
    <w:p w14:paraId="7487399A" w14:textId="77777777" w:rsidR="00E91C99" w:rsidRPr="00CA5482" w:rsidRDefault="00E91C99" w:rsidP="00585C19">
      <w:pPr>
        <w:tabs>
          <w:tab w:val="left" w:pos="284"/>
        </w:tabs>
        <w:spacing w:line="276" w:lineRule="auto"/>
        <w:rPr>
          <w:rFonts w:ascii="Calibri" w:hAnsi="Calibri" w:cs="Calibri"/>
          <w:sz w:val="22"/>
          <w:szCs w:val="22"/>
        </w:rPr>
      </w:pPr>
      <w:r w:rsidRPr="00CA5482">
        <w:rPr>
          <w:rFonts w:ascii="Calibri" w:hAnsi="Calibri" w:cs="Calibri"/>
          <w:sz w:val="22"/>
          <w:szCs w:val="22"/>
        </w:rPr>
        <w:t>Można uzyskać odpowiednio z następujących rejestrów publicznych:</w:t>
      </w:r>
    </w:p>
    <w:p w14:paraId="02B9D045" w14:textId="77777777" w:rsidR="00E91C99" w:rsidRPr="00CA5482" w:rsidRDefault="00E91C99" w:rsidP="00585C19">
      <w:pPr>
        <w:pStyle w:val="Akapitzlist"/>
        <w:numPr>
          <w:ilvl w:val="0"/>
          <w:numId w:val="25"/>
        </w:numPr>
        <w:tabs>
          <w:tab w:val="left" w:pos="284"/>
        </w:tabs>
        <w:suppressAutoHyphens/>
        <w:spacing w:line="276" w:lineRule="auto"/>
        <w:ind w:hanging="720"/>
        <w:rPr>
          <w:rFonts w:ascii="Calibri" w:hAnsi="Calibri" w:cs="Calibri"/>
          <w:sz w:val="22"/>
          <w:szCs w:val="22"/>
        </w:rPr>
      </w:pPr>
      <w:r w:rsidRPr="00CA5482">
        <w:rPr>
          <w:rFonts w:ascii="Calibri" w:hAnsi="Calibri" w:cs="Calibri"/>
          <w:sz w:val="22"/>
          <w:szCs w:val="22"/>
        </w:rPr>
        <w:t>………………………………………………………………………………………………………………………………………………………</w:t>
      </w:r>
    </w:p>
    <w:p w14:paraId="2D779C58" w14:textId="77777777" w:rsidR="00E91C99" w:rsidRPr="00CA5482" w:rsidRDefault="00E91C99" w:rsidP="00585C19">
      <w:pPr>
        <w:tabs>
          <w:tab w:val="left" w:pos="284"/>
        </w:tabs>
        <w:suppressAutoHyphens/>
        <w:spacing w:line="276" w:lineRule="auto"/>
        <w:contextualSpacing/>
        <w:rPr>
          <w:rFonts w:ascii="Calibri" w:hAnsi="Calibri" w:cs="Calibri"/>
          <w:sz w:val="22"/>
          <w:szCs w:val="22"/>
        </w:rPr>
      </w:pPr>
    </w:p>
    <w:p w14:paraId="60B59511" w14:textId="77777777" w:rsidR="00E91C99" w:rsidRPr="00CA5482" w:rsidRDefault="00E91C99" w:rsidP="00585C19">
      <w:pPr>
        <w:tabs>
          <w:tab w:val="left" w:pos="284"/>
        </w:tabs>
        <w:suppressAutoHyphens/>
        <w:spacing w:line="276" w:lineRule="auto"/>
        <w:contextualSpacing/>
        <w:rPr>
          <w:rFonts w:ascii="Calibri" w:hAnsi="Calibri" w:cs="Calibri"/>
          <w:sz w:val="22"/>
          <w:szCs w:val="22"/>
        </w:rPr>
      </w:pPr>
    </w:p>
    <w:p w14:paraId="31248764" w14:textId="77777777" w:rsidR="00E91C99" w:rsidRPr="00CA5482" w:rsidRDefault="00E91C99" w:rsidP="00585C19">
      <w:pPr>
        <w:tabs>
          <w:tab w:val="left" w:pos="284"/>
        </w:tabs>
        <w:spacing w:line="276" w:lineRule="auto"/>
        <w:rPr>
          <w:rFonts w:ascii="Calibri" w:hAnsi="Calibri" w:cs="Calibri"/>
          <w:sz w:val="22"/>
          <w:szCs w:val="22"/>
        </w:rPr>
      </w:pPr>
    </w:p>
    <w:p w14:paraId="616AD57A" w14:textId="77777777" w:rsidR="00E91C99" w:rsidRPr="00CA5482" w:rsidRDefault="00044CAF" w:rsidP="00585C19">
      <w:pPr>
        <w:tabs>
          <w:tab w:val="left" w:pos="284"/>
        </w:tabs>
        <w:spacing w:line="276" w:lineRule="auto"/>
        <w:jc w:val="center"/>
        <w:rPr>
          <w:rFonts w:ascii="Calibri" w:hAnsi="Calibri" w:cs="Calibri"/>
          <w:i/>
          <w:sz w:val="22"/>
          <w:szCs w:val="22"/>
        </w:rPr>
      </w:pPr>
      <w:r>
        <w:rPr>
          <w:rFonts w:ascii="Calibri" w:hAnsi="Calibri" w:cs="Calibri"/>
          <w:i/>
          <w:sz w:val="22"/>
          <w:szCs w:val="22"/>
        </w:rPr>
        <w:t xml:space="preserve">…………………………………………………………………………………………………………………………………………. </w:t>
      </w:r>
      <w:r w:rsidR="00E91C99" w:rsidRPr="00CA5482">
        <w:rPr>
          <w:rFonts w:ascii="Calibri" w:hAnsi="Calibri" w:cs="Calibri"/>
          <w:i/>
          <w:sz w:val="22"/>
          <w:szCs w:val="22"/>
        </w:rPr>
        <w:t>Kwalifikowany podpis elektroniczny/podpis zaufany/podpis osobisty osoby upoważnionej do reprezentowania Wykonawcy</w:t>
      </w:r>
    </w:p>
    <w:p w14:paraId="5A8C9477" w14:textId="77777777" w:rsidR="00E91C99" w:rsidRPr="00CA5482" w:rsidRDefault="00E91C99" w:rsidP="00585C19">
      <w:pPr>
        <w:spacing w:line="276" w:lineRule="auto"/>
        <w:rPr>
          <w:rFonts w:ascii="Calibri" w:hAnsi="Calibri" w:cs="Calibri"/>
          <w:i/>
          <w:snapToGrid w:val="0"/>
          <w:sz w:val="22"/>
          <w:szCs w:val="22"/>
        </w:rPr>
      </w:pPr>
    </w:p>
    <w:p w14:paraId="5E288FB1" w14:textId="77777777" w:rsidR="00E91C99" w:rsidRPr="00CA5482" w:rsidRDefault="00E91C99" w:rsidP="00585C19">
      <w:pPr>
        <w:spacing w:line="276" w:lineRule="auto"/>
        <w:rPr>
          <w:rFonts w:ascii="Calibri" w:hAnsi="Calibri" w:cs="Calibri"/>
          <w:i/>
          <w:snapToGrid w:val="0"/>
          <w:sz w:val="22"/>
          <w:szCs w:val="22"/>
        </w:rPr>
      </w:pPr>
    </w:p>
    <w:p w14:paraId="551D59CF" w14:textId="77777777" w:rsidR="00E91C99" w:rsidRPr="00CA5482" w:rsidRDefault="00E91C99" w:rsidP="00585C19">
      <w:pPr>
        <w:spacing w:line="276" w:lineRule="auto"/>
        <w:rPr>
          <w:rFonts w:ascii="Calibri" w:hAnsi="Calibri" w:cs="Calibri"/>
          <w:i/>
          <w:snapToGrid w:val="0"/>
          <w:sz w:val="22"/>
          <w:szCs w:val="22"/>
        </w:rPr>
      </w:pPr>
    </w:p>
    <w:p w14:paraId="620B323D" w14:textId="77777777" w:rsidR="00E91C99" w:rsidRPr="00CA5482" w:rsidRDefault="00E91C99" w:rsidP="00585C19">
      <w:pPr>
        <w:spacing w:line="276" w:lineRule="auto"/>
        <w:rPr>
          <w:rFonts w:ascii="Calibri" w:hAnsi="Calibri" w:cs="Calibri"/>
          <w:i/>
          <w:snapToGrid w:val="0"/>
          <w:sz w:val="22"/>
          <w:szCs w:val="22"/>
        </w:rPr>
      </w:pPr>
    </w:p>
    <w:p w14:paraId="62933868" w14:textId="77777777" w:rsidR="00E91C99" w:rsidRPr="00CA5482" w:rsidRDefault="00E91C99" w:rsidP="00585C19">
      <w:pPr>
        <w:spacing w:line="276" w:lineRule="auto"/>
        <w:rPr>
          <w:rFonts w:ascii="Calibri" w:hAnsi="Calibri" w:cs="Calibri"/>
          <w:i/>
          <w:snapToGrid w:val="0"/>
          <w:sz w:val="22"/>
          <w:szCs w:val="22"/>
        </w:rPr>
      </w:pPr>
    </w:p>
    <w:p w14:paraId="44E7DD59" w14:textId="77777777" w:rsidR="00E91C99" w:rsidRPr="00CA5482" w:rsidRDefault="00E91C99" w:rsidP="00585C19">
      <w:pPr>
        <w:spacing w:line="276" w:lineRule="auto"/>
        <w:rPr>
          <w:rFonts w:ascii="Calibri" w:hAnsi="Calibri" w:cs="Calibri"/>
          <w:i/>
          <w:snapToGrid w:val="0"/>
          <w:sz w:val="22"/>
          <w:szCs w:val="22"/>
        </w:rPr>
      </w:pPr>
    </w:p>
    <w:p w14:paraId="0E238AEF" w14:textId="77777777" w:rsidR="00E91C99" w:rsidRPr="00CA5482" w:rsidRDefault="00E91C99" w:rsidP="00585C19">
      <w:pPr>
        <w:spacing w:line="276" w:lineRule="auto"/>
        <w:rPr>
          <w:rFonts w:ascii="Calibri" w:hAnsi="Calibri" w:cs="Calibri"/>
          <w:i/>
          <w:snapToGrid w:val="0"/>
          <w:sz w:val="22"/>
          <w:szCs w:val="22"/>
        </w:rPr>
      </w:pPr>
    </w:p>
    <w:p w14:paraId="0495A003" w14:textId="77777777" w:rsidR="00E91C99" w:rsidRPr="00CA5482" w:rsidRDefault="00E91C99" w:rsidP="00585C19">
      <w:pPr>
        <w:spacing w:line="276" w:lineRule="auto"/>
        <w:rPr>
          <w:rFonts w:ascii="Calibri" w:hAnsi="Calibri" w:cs="Calibri"/>
          <w:i/>
          <w:snapToGrid w:val="0"/>
          <w:sz w:val="22"/>
          <w:szCs w:val="22"/>
        </w:rPr>
      </w:pPr>
    </w:p>
    <w:p w14:paraId="7B283481" w14:textId="77777777" w:rsidR="00E91C99" w:rsidRPr="00CA5482" w:rsidRDefault="00E91C99" w:rsidP="00585C19">
      <w:pPr>
        <w:spacing w:line="276" w:lineRule="auto"/>
        <w:rPr>
          <w:rFonts w:ascii="Calibri" w:hAnsi="Calibri" w:cs="Calibri"/>
          <w:i/>
          <w:snapToGrid w:val="0"/>
          <w:sz w:val="22"/>
          <w:szCs w:val="22"/>
        </w:rPr>
      </w:pPr>
    </w:p>
    <w:p w14:paraId="50733984" w14:textId="77777777" w:rsidR="00E91C99" w:rsidRPr="00CA5482" w:rsidRDefault="00E91C99" w:rsidP="00585C19">
      <w:pPr>
        <w:spacing w:line="276" w:lineRule="auto"/>
        <w:rPr>
          <w:rFonts w:ascii="Calibri" w:hAnsi="Calibri" w:cs="Calibri"/>
          <w:i/>
          <w:snapToGrid w:val="0"/>
          <w:sz w:val="22"/>
          <w:szCs w:val="22"/>
        </w:rPr>
      </w:pPr>
    </w:p>
    <w:p w14:paraId="6F725225" w14:textId="77777777" w:rsidR="00E91C99" w:rsidRPr="00CA5482" w:rsidRDefault="00E91C99" w:rsidP="00585C19">
      <w:pPr>
        <w:spacing w:line="276" w:lineRule="auto"/>
        <w:rPr>
          <w:rFonts w:ascii="Calibri" w:hAnsi="Calibri" w:cs="Calibri"/>
          <w:i/>
          <w:snapToGrid w:val="0"/>
          <w:sz w:val="22"/>
          <w:szCs w:val="22"/>
        </w:rPr>
      </w:pPr>
    </w:p>
    <w:p w14:paraId="0FC64370" w14:textId="77777777" w:rsidR="00E91C99" w:rsidRPr="00CA5482" w:rsidRDefault="00E91C99" w:rsidP="00585C19">
      <w:pPr>
        <w:spacing w:line="276" w:lineRule="auto"/>
        <w:rPr>
          <w:rFonts w:ascii="Calibri" w:hAnsi="Calibri" w:cs="Calibri"/>
          <w:i/>
          <w:snapToGrid w:val="0"/>
          <w:sz w:val="22"/>
          <w:szCs w:val="22"/>
        </w:rPr>
      </w:pPr>
    </w:p>
    <w:p w14:paraId="4415EC0A" w14:textId="77777777" w:rsidR="00E91C99" w:rsidRPr="00CA5482" w:rsidRDefault="00E91C99" w:rsidP="00585C19">
      <w:pPr>
        <w:spacing w:line="276" w:lineRule="auto"/>
        <w:rPr>
          <w:rFonts w:ascii="Calibri" w:hAnsi="Calibri" w:cs="Calibri"/>
          <w:i/>
          <w:snapToGrid w:val="0"/>
          <w:sz w:val="22"/>
          <w:szCs w:val="22"/>
        </w:rPr>
      </w:pPr>
    </w:p>
    <w:p w14:paraId="180D18FF" w14:textId="77777777" w:rsidR="00E91C99" w:rsidRPr="00CA5482" w:rsidRDefault="00E91C99" w:rsidP="00585C19">
      <w:pPr>
        <w:spacing w:line="276" w:lineRule="auto"/>
        <w:rPr>
          <w:rFonts w:ascii="Calibri" w:hAnsi="Calibri" w:cs="Calibri"/>
          <w:i/>
          <w:snapToGrid w:val="0"/>
          <w:sz w:val="22"/>
          <w:szCs w:val="22"/>
        </w:rPr>
      </w:pPr>
    </w:p>
    <w:p w14:paraId="4984AE8D" w14:textId="77777777" w:rsidR="00E91C99" w:rsidRPr="00CA5482" w:rsidRDefault="00E91C99" w:rsidP="00585C19">
      <w:pPr>
        <w:spacing w:line="276" w:lineRule="auto"/>
        <w:rPr>
          <w:rFonts w:ascii="Calibri" w:hAnsi="Calibri" w:cs="Calibri"/>
          <w:i/>
          <w:snapToGrid w:val="0"/>
          <w:sz w:val="22"/>
          <w:szCs w:val="22"/>
        </w:rPr>
      </w:pPr>
    </w:p>
    <w:p w14:paraId="02292EBE" w14:textId="77777777" w:rsidR="00E91C99" w:rsidRPr="00CA5482" w:rsidRDefault="00E91C99" w:rsidP="00585C19">
      <w:pPr>
        <w:spacing w:line="276" w:lineRule="auto"/>
        <w:rPr>
          <w:rFonts w:ascii="Calibri" w:hAnsi="Calibri" w:cs="Calibri"/>
          <w:i/>
          <w:snapToGrid w:val="0"/>
          <w:sz w:val="22"/>
          <w:szCs w:val="22"/>
        </w:rPr>
      </w:pPr>
    </w:p>
    <w:p w14:paraId="00F2E87F" w14:textId="77777777" w:rsidR="00E91C99" w:rsidRPr="00CA5482" w:rsidRDefault="00E91C99" w:rsidP="00585C19">
      <w:pPr>
        <w:spacing w:line="276" w:lineRule="auto"/>
        <w:rPr>
          <w:rFonts w:ascii="Calibri" w:hAnsi="Calibri" w:cs="Calibri"/>
          <w:i/>
          <w:snapToGrid w:val="0"/>
          <w:sz w:val="22"/>
          <w:szCs w:val="22"/>
        </w:rPr>
      </w:pPr>
    </w:p>
    <w:p w14:paraId="01CE0FD5" w14:textId="77777777" w:rsidR="00E91C99" w:rsidRPr="00CA5482" w:rsidRDefault="00E91C99" w:rsidP="00585C19">
      <w:pPr>
        <w:spacing w:line="276" w:lineRule="auto"/>
        <w:rPr>
          <w:rFonts w:ascii="Calibri" w:hAnsi="Calibri" w:cs="Calibri"/>
          <w:i/>
          <w:snapToGrid w:val="0"/>
          <w:sz w:val="22"/>
          <w:szCs w:val="22"/>
        </w:rPr>
      </w:pPr>
    </w:p>
    <w:p w14:paraId="5942119F" w14:textId="77777777" w:rsidR="00E91C99" w:rsidRPr="00CA5482" w:rsidRDefault="00E91C99" w:rsidP="00585C19">
      <w:pPr>
        <w:spacing w:line="276" w:lineRule="auto"/>
        <w:rPr>
          <w:rFonts w:ascii="Calibri" w:hAnsi="Calibri" w:cs="Calibri"/>
          <w:i/>
          <w:snapToGrid w:val="0"/>
          <w:sz w:val="22"/>
          <w:szCs w:val="22"/>
        </w:rPr>
      </w:pPr>
    </w:p>
    <w:p w14:paraId="56AAF722" w14:textId="77777777" w:rsidR="00E91C99" w:rsidRPr="00CA5482" w:rsidRDefault="00E91C99" w:rsidP="00585C19">
      <w:pPr>
        <w:spacing w:line="276" w:lineRule="auto"/>
        <w:rPr>
          <w:rFonts w:ascii="Calibri" w:hAnsi="Calibri" w:cs="Calibri"/>
          <w:i/>
          <w:snapToGrid w:val="0"/>
          <w:sz w:val="22"/>
          <w:szCs w:val="22"/>
        </w:rPr>
      </w:pPr>
    </w:p>
    <w:p w14:paraId="77D7A565" w14:textId="77777777" w:rsidR="00E91C99" w:rsidRPr="00CA5482" w:rsidRDefault="00E91C99" w:rsidP="00585C19">
      <w:pPr>
        <w:spacing w:line="276" w:lineRule="auto"/>
        <w:rPr>
          <w:rFonts w:ascii="Calibri" w:hAnsi="Calibri" w:cs="Calibri"/>
          <w:i/>
          <w:snapToGrid w:val="0"/>
          <w:sz w:val="22"/>
          <w:szCs w:val="22"/>
        </w:rPr>
      </w:pPr>
    </w:p>
    <w:p w14:paraId="26F10FED" w14:textId="77777777" w:rsidR="008662F7" w:rsidRPr="00CA5482" w:rsidRDefault="008662F7" w:rsidP="00585C19">
      <w:pPr>
        <w:spacing w:after="160" w:line="276" w:lineRule="auto"/>
        <w:rPr>
          <w:rFonts w:ascii="Calibri" w:hAnsi="Calibri" w:cs="Calibri"/>
          <w:b/>
          <w:sz w:val="22"/>
          <w:szCs w:val="22"/>
        </w:rPr>
      </w:pPr>
      <w:r w:rsidRPr="00CA5482">
        <w:rPr>
          <w:rFonts w:ascii="Calibri" w:hAnsi="Calibri" w:cs="Calibri"/>
          <w:b/>
          <w:sz w:val="22"/>
          <w:szCs w:val="22"/>
        </w:rPr>
        <w:br w:type="page"/>
      </w:r>
    </w:p>
    <w:p w14:paraId="08FCB0DF" w14:textId="77777777" w:rsidR="001E51BE" w:rsidRDefault="001E51BE" w:rsidP="00585C19">
      <w:pPr>
        <w:spacing w:line="276" w:lineRule="auto"/>
        <w:jc w:val="right"/>
        <w:rPr>
          <w:rFonts w:ascii="Calibri" w:hAnsi="Calibri" w:cs="Calibri"/>
          <w:b/>
          <w:sz w:val="22"/>
          <w:szCs w:val="22"/>
        </w:rPr>
        <w:sectPr w:rsidR="001E51BE" w:rsidSect="00661F08">
          <w:headerReference w:type="first" r:id="rId12"/>
          <w:pgSz w:w="11906" w:h="16838"/>
          <w:pgMar w:top="1843" w:right="1417" w:bottom="1417" w:left="1417" w:header="170" w:footer="800" w:gutter="0"/>
          <w:cols w:space="708"/>
          <w:titlePg/>
          <w:docGrid w:linePitch="360"/>
        </w:sectPr>
      </w:pPr>
    </w:p>
    <w:p w14:paraId="6BED0384" w14:textId="6A2CC533" w:rsidR="007E5E9C" w:rsidRPr="00E91FB5" w:rsidRDefault="007E5E9C" w:rsidP="00DB79A7">
      <w:pPr>
        <w:pStyle w:val="Nagwek1"/>
      </w:pPr>
      <w:r w:rsidRPr="00E91FB5">
        <w:t xml:space="preserve">Załącznik nr </w:t>
      </w:r>
      <w:r w:rsidR="00DD3774">
        <w:t>5</w:t>
      </w:r>
      <w:r>
        <w:t xml:space="preserve"> do SWZ </w:t>
      </w:r>
    </w:p>
    <w:p w14:paraId="7EACCDD8" w14:textId="55131E58" w:rsidR="00F255A8" w:rsidRPr="00F255A8" w:rsidRDefault="00711DB5" w:rsidP="00585C19">
      <w:pPr>
        <w:spacing w:line="276" w:lineRule="auto"/>
        <w:rPr>
          <w:rFonts w:ascii="Calibri" w:hAnsi="Calibri" w:cs="Calibri"/>
          <w:b/>
          <w:sz w:val="22"/>
          <w:szCs w:val="22"/>
        </w:rPr>
      </w:pPr>
      <w:r>
        <w:rPr>
          <w:rFonts w:ascii="Calibri" w:hAnsi="Calibri" w:cs="Calibri"/>
          <w:b/>
          <w:sz w:val="22"/>
          <w:szCs w:val="22"/>
        </w:rPr>
        <w:t>DAZ-Z.272.</w:t>
      </w:r>
      <w:r w:rsidR="00120C78">
        <w:rPr>
          <w:rFonts w:ascii="Calibri" w:hAnsi="Calibri" w:cs="Calibri"/>
          <w:b/>
          <w:sz w:val="22"/>
          <w:szCs w:val="22"/>
        </w:rPr>
        <w:t>50</w:t>
      </w:r>
      <w:r w:rsidR="00F255A8" w:rsidRPr="00F255A8">
        <w:rPr>
          <w:rFonts w:ascii="Calibri" w:hAnsi="Calibri" w:cs="Calibri"/>
          <w:b/>
          <w:sz w:val="22"/>
          <w:szCs w:val="22"/>
        </w:rPr>
        <w:t>.202</w:t>
      </w:r>
      <w:r w:rsidR="001E49F4">
        <w:rPr>
          <w:rFonts w:ascii="Calibri" w:hAnsi="Calibri" w:cs="Calibri"/>
          <w:b/>
          <w:sz w:val="22"/>
          <w:szCs w:val="22"/>
        </w:rPr>
        <w:t>3</w:t>
      </w:r>
    </w:p>
    <w:p w14:paraId="4661D114" w14:textId="77777777" w:rsidR="00F255A8" w:rsidRPr="00F255A8" w:rsidRDefault="00F255A8" w:rsidP="00585C19">
      <w:pPr>
        <w:spacing w:line="276" w:lineRule="auto"/>
        <w:rPr>
          <w:rFonts w:ascii="Calibri" w:hAnsi="Calibri" w:cs="Calibri"/>
          <w:sz w:val="22"/>
          <w:szCs w:val="22"/>
        </w:rPr>
      </w:pPr>
      <w:r w:rsidRPr="00F255A8">
        <w:rPr>
          <w:rFonts w:ascii="Calibri" w:hAnsi="Calibri" w:cs="Calibri"/>
          <w:sz w:val="22"/>
          <w:szCs w:val="22"/>
        </w:rPr>
        <w:t xml:space="preserve">………………………………………………………………………...............……… </w:t>
      </w:r>
    </w:p>
    <w:p w14:paraId="319EBE9D" w14:textId="77777777" w:rsidR="00F255A8" w:rsidRPr="00F255A8" w:rsidRDefault="00F255A8" w:rsidP="00585C19">
      <w:pPr>
        <w:spacing w:line="276" w:lineRule="auto"/>
        <w:rPr>
          <w:rFonts w:ascii="Calibri" w:hAnsi="Calibri" w:cs="Calibri"/>
          <w:sz w:val="22"/>
          <w:szCs w:val="22"/>
        </w:rPr>
      </w:pPr>
      <w:r w:rsidRPr="00F255A8">
        <w:rPr>
          <w:rFonts w:ascii="Calibri" w:hAnsi="Calibri" w:cs="Calibri"/>
          <w:i/>
          <w:iCs/>
          <w:sz w:val="22"/>
          <w:szCs w:val="22"/>
        </w:rPr>
        <w:t>(pełna nazwa/imię i nazwisko/ adres/ w zależności od podmiotu: NIP/PESEL, KRS/</w:t>
      </w:r>
      <w:proofErr w:type="spellStart"/>
      <w:r w:rsidRPr="00F255A8">
        <w:rPr>
          <w:rFonts w:ascii="Calibri" w:hAnsi="Calibri" w:cs="Calibri"/>
          <w:i/>
          <w:iCs/>
          <w:sz w:val="22"/>
          <w:szCs w:val="22"/>
        </w:rPr>
        <w:t>CEiDG</w:t>
      </w:r>
      <w:proofErr w:type="spellEnd"/>
      <w:r w:rsidRPr="00F255A8">
        <w:rPr>
          <w:rFonts w:ascii="Calibri" w:hAnsi="Calibri" w:cs="Calibri"/>
          <w:i/>
          <w:iCs/>
          <w:sz w:val="22"/>
          <w:szCs w:val="22"/>
        </w:rPr>
        <w:t xml:space="preserve">) </w:t>
      </w:r>
    </w:p>
    <w:p w14:paraId="3203586A" w14:textId="77777777" w:rsidR="00F255A8" w:rsidRPr="00F255A8" w:rsidRDefault="00F255A8" w:rsidP="00585C19">
      <w:pPr>
        <w:spacing w:line="276" w:lineRule="auto"/>
        <w:rPr>
          <w:rFonts w:ascii="Calibri" w:hAnsi="Calibri" w:cs="Calibri"/>
          <w:b/>
          <w:sz w:val="22"/>
          <w:szCs w:val="22"/>
          <w:u w:val="single"/>
        </w:rPr>
      </w:pPr>
      <w:r w:rsidRPr="00F255A8">
        <w:rPr>
          <w:rFonts w:ascii="Calibri" w:hAnsi="Calibri" w:cs="Calibri"/>
          <w:b/>
          <w:sz w:val="22"/>
          <w:szCs w:val="22"/>
          <w:u w:val="single"/>
        </w:rPr>
        <w:t xml:space="preserve">reprezentowany przez: </w:t>
      </w:r>
    </w:p>
    <w:p w14:paraId="4563AA02" w14:textId="77777777" w:rsidR="00F255A8" w:rsidRPr="00F255A8" w:rsidRDefault="00F255A8" w:rsidP="00585C19">
      <w:pPr>
        <w:spacing w:line="276" w:lineRule="auto"/>
        <w:rPr>
          <w:rFonts w:ascii="Calibri" w:hAnsi="Calibri" w:cs="Calibri"/>
          <w:sz w:val="22"/>
          <w:szCs w:val="22"/>
        </w:rPr>
      </w:pPr>
      <w:r w:rsidRPr="00F255A8">
        <w:rPr>
          <w:rFonts w:ascii="Calibri" w:hAnsi="Calibri" w:cs="Calibri"/>
          <w:sz w:val="22"/>
          <w:szCs w:val="22"/>
        </w:rPr>
        <w:t xml:space="preserve">………………………………………………………………………...............……… </w:t>
      </w:r>
    </w:p>
    <w:p w14:paraId="1B7DDDDA" w14:textId="77777777" w:rsidR="00F255A8" w:rsidRPr="00F255A8" w:rsidRDefault="00F255A8" w:rsidP="00585C19">
      <w:pPr>
        <w:spacing w:line="276" w:lineRule="auto"/>
        <w:rPr>
          <w:rFonts w:ascii="Calibri" w:hAnsi="Calibri" w:cs="Calibri"/>
          <w:i/>
          <w:iCs/>
          <w:sz w:val="22"/>
          <w:szCs w:val="22"/>
        </w:rPr>
      </w:pPr>
      <w:r w:rsidRPr="00F255A8">
        <w:rPr>
          <w:rFonts w:ascii="Calibri" w:hAnsi="Calibri" w:cs="Calibri"/>
          <w:i/>
          <w:iCs/>
          <w:sz w:val="22"/>
          <w:szCs w:val="22"/>
        </w:rPr>
        <w:t xml:space="preserve">(imię, nazwisko, stanowisko/podstawa do reprezentacji) </w:t>
      </w:r>
    </w:p>
    <w:p w14:paraId="46B4C6D7" w14:textId="68217080" w:rsidR="001E51BE" w:rsidRPr="00E47E08" w:rsidRDefault="00F255A8" w:rsidP="00120C78">
      <w:pPr>
        <w:spacing w:line="276" w:lineRule="auto"/>
        <w:rPr>
          <w:rFonts w:ascii="Calibri" w:eastAsiaTheme="minorHAnsi" w:hAnsi="Calibri" w:cs="Calibri"/>
          <w:b/>
          <w:sz w:val="22"/>
          <w:szCs w:val="22"/>
          <w:lang w:eastAsia="en-US"/>
        </w:rPr>
      </w:pPr>
      <w:r w:rsidRPr="00BF7EF2">
        <w:rPr>
          <w:rFonts w:ascii="Calibri" w:eastAsiaTheme="minorHAnsi" w:hAnsi="Calibri" w:cs="Calibri"/>
          <w:sz w:val="22"/>
          <w:szCs w:val="22"/>
          <w:lang w:eastAsia="en-US"/>
        </w:rPr>
        <w:t xml:space="preserve">Dotyczy: postępowania o udzielenie zamówienia publicznego </w:t>
      </w:r>
      <w:r w:rsidRPr="00F255A8">
        <w:rPr>
          <w:rFonts w:ascii="Calibri" w:eastAsiaTheme="minorHAnsi" w:hAnsi="Calibri" w:cs="Calibri"/>
          <w:sz w:val="22"/>
          <w:szCs w:val="22"/>
          <w:lang w:eastAsia="en-US"/>
        </w:rPr>
        <w:t>pn.</w:t>
      </w:r>
      <w:r w:rsidR="00294431" w:rsidRPr="00294431">
        <w:t xml:space="preserve"> </w:t>
      </w:r>
      <w:r w:rsidR="00120C78" w:rsidRPr="00120C78">
        <w:rPr>
          <w:rFonts w:ascii="Calibri" w:eastAsiaTheme="minorHAnsi" w:hAnsi="Calibri" w:cs="Calibri"/>
          <w:b/>
          <w:sz w:val="22"/>
          <w:szCs w:val="22"/>
          <w:lang w:eastAsia="en-US"/>
        </w:rPr>
        <w:t>Montaż instalacji paneli fotowoltaicznych wraz z prz</w:t>
      </w:r>
      <w:r w:rsidR="00E47E08">
        <w:rPr>
          <w:rFonts w:ascii="Calibri" w:eastAsiaTheme="minorHAnsi" w:hAnsi="Calibri" w:cs="Calibri"/>
          <w:b/>
          <w:sz w:val="22"/>
          <w:szCs w:val="22"/>
          <w:lang w:eastAsia="en-US"/>
        </w:rPr>
        <w:t xml:space="preserve">ebudową instalacji elektrycznej </w:t>
      </w:r>
      <w:r w:rsidR="00120C78" w:rsidRPr="00120C78">
        <w:rPr>
          <w:rFonts w:ascii="Calibri" w:eastAsiaTheme="minorHAnsi" w:hAnsi="Calibri" w:cs="Calibri"/>
          <w:b/>
          <w:sz w:val="22"/>
          <w:szCs w:val="22"/>
          <w:lang w:eastAsia="en-US"/>
        </w:rPr>
        <w:t>na potrzeby inst</w:t>
      </w:r>
      <w:r w:rsidR="00120C78">
        <w:rPr>
          <w:rFonts w:ascii="Calibri" w:eastAsiaTheme="minorHAnsi" w:hAnsi="Calibri" w:cs="Calibri"/>
          <w:b/>
          <w:sz w:val="22"/>
          <w:szCs w:val="22"/>
          <w:lang w:eastAsia="en-US"/>
        </w:rPr>
        <w:t xml:space="preserve">alacji PV </w:t>
      </w:r>
      <w:r w:rsidR="00294431" w:rsidRPr="00294431">
        <w:rPr>
          <w:rFonts w:ascii="Calibri" w:eastAsiaTheme="minorHAnsi" w:hAnsi="Calibri" w:cs="Calibri"/>
          <w:sz w:val="22"/>
          <w:szCs w:val="22"/>
          <w:lang w:eastAsia="en-US"/>
        </w:rPr>
        <w:t xml:space="preserve">, </w:t>
      </w:r>
      <w:r w:rsidRPr="00BF7EF2">
        <w:rPr>
          <w:rFonts w:ascii="Calibri" w:eastAsiaTheme="minorHAnsi" w:hAnsi="Calibri" w:cs="Calibri"/>
          <w:sz w:val="22"/>
          <w:szCs w:val="22"/>
          <w:lang w:eastAsia="en-US"/>
        </w:rPr>
        <w:t>prowadzonego przez Województwo Pomorskie</w:t>
      </w:r>
      <w:r w:rsidR="007A6259" w:rsidRPr="00BF7EF2">
        <w:rPr>
          <w:rFonts w:ascii="Calibri" w:eastAsiaTheme="minorHAnsi" w:hAnsi="Calibri" w:cs="Calibri"/>
          <w:sz w:val="22"/>
          <w:szCs w:val="22"/>
          <w:lang w:eastAsia="en-US"/>
        </w:rPr>
        <w:t>.</w:t>
      </w:r>
    </w:p>
    <w:p w14:paraId="203D0D5C" w14:textId="77777777" w:rsidR="00541EC5" w:rsidRDefault="00541EC5" w:rsidP="00585C19">
      <w:pPr>
        <w:autoSpaceDE w:val="0"/>
        <w:autoSpaceDN w:val="0"/>
        <w:adjustRightInd w:val="0"/>
        <w:spacing w:line="276" w:lineRule="auto"/>
        <w:jc w:val="center"/>
        <w:rPr>
          <w:rFonts w:ascii="Calibri" w:hAnsi="Calibri" w:cs="Calibri"/>
          <w:b/>
          <w:bCs/>
          <w:sz w:val="22"/>
          <w:szCs w:val="22"/>
          <w:lang w:eastAsia="ar-SA"/>
        </w:rPr>
      </w:pPr>
    </w:p>
    <w:tbl>
      <w:tblPr>
        <w:tblpPr w:leftFromText="141" w:rightFromText="141" w:vertAnchor="text" w:horzAnchor="margin" w:tblpXSpec="center" w:tblpY="625"/>
        <w:tblW w:w="5474" w:type="pct"/>
        <w:tblLayout w:type="fixed"/>
        <w:tblLook w:val="0000" w:firstRow="0" w:lastRow="0" w:firstColumn="0" w:lastColumn="0" w:noHBand="0" w:noVBand="0"/>
      </w:tblPr>
      <w:tblGrid>
        <w:gridCol w:w="568"/>
        <w:gridCol w:w="2269"/>
        <w:gridCol w:w="1986"/>
        <w:gridCol w:w="1416"/>
        <w:gridCol w:w="1274"/>
        <w:gridCol w:w="2406"/>
      </w:tblGrid>
      <w:tr w:rsidR="00BF65ED" w:rsidRPr="00CA5482" w14:paraId="21D83860" w14:textId="77777777" w:rsidTr="00BF65ED">
        <w:trPr>
          <w:trHeight w:val="416"/>
        </w:trPr>
        <w:tc>
          <w:tcPr>
            <w:tcW w:w="286" w:type="pct"/>
            <w:vMerge w:val="restart"/>
            <w:tcBorders>
              <w:top w:val="single" w:sz="4" w:space="0" w:color="000000"/>
              <w:left w:val="single" w:sz="4" w:space="0" w:color="000000"/>
              <w:bottom w:val="single" w:sz="4" w:space="0" w:color="000000"/>
            </w:tcBorders>
          </w:tcPr>
          <w:p w14:paraId="21360EB1" w14:textId="77777777" w:rsidR="00BF65ED" w:rsidRPr="00CA5482" w:rsidRDefault="00BF65ED" w:rsidP="00BF65ED">
            <w:pPr>
              <w:tabs>
                <w:tab w:val="left" w:pos="1630"/>
                <w:tab w:val="left" w:pos="9000"/>
              </w:tabs>
              <w:snapToGrid w:val="0"/>
              <w:spacing w:line="276" w:lineRule="auto"/>
              <w:rPr>
                <w:rFonts w:ascii="Calibri" w:hAnsi="Calibri" w:cs="Calibri"/>
                <w:bCs/>
                <w:sz w:val="22"/>
                <w:szCs w:val="22"/>
              </w:rPr>
            </w:pPr>
            <w:r w:rsidRPr="00CA5482">
              <w:rPr>
                <w:rFonts w:ascii="Calibri" w:hAnsi="Calibri" w:cs="Calibri"/>
                <w:bCs/>
                <w:sz w:val="22"/>
                <w:szCs w:val="22"/>
              </w:rPr>
              <w:t>Lp.</w:t>
            </w:r>
          </w:p>
        </w:tc>
        <w:tc>
          <w:tcPr>
            <w:tcW w:w="1144" w:type="pct"/>
            <w:vMerge w:val="restart"/>
            <w:tcBorders>
              <w:top w:val="single" w:sz="4" w:space="0" w:color="000000"/>
              <w:left w:val="single" w:sz="4" w:space="0" w:color="000000"/>
              <w:bottom w:val="single" w:sz="4" w:space="0" w:color="000000"/>
            </w:tcBorders>
          </w:tcPr>
          <w:p w14:paraId="31DE5685" w14:textId="7D1799FA" w:rsidR="00BF65ED" w:rsidRPr="00CA5482" w:rsidRDefault="000326B7" w:rsidP="00BF65ED">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Opis przedmiotu dostawy</w:t>
            </w:r>
            <w:r w:rsidR="00BF65ED" w:rsidRPr="00CA5482">
              <w:rPr>
                <w:rFonts w:ascii="Calibri" w:hAnsi="Calibri" w:cs="Calibri"/>
                <w:bCs/>
                <w:sz w:val="22"/>
                <w:szCs w:val="22"/>
              </w:rPr>
              <w:t xml:space="preserve"> (</w:t>
            </w:r>
            <w:r w:rsidR="00BF65ED" w:rsidRPr="00CA5482">
              <w:rPr>
                <w:rFonts w:ascii="Calibri" w:hAnsi="Calibri" w:cs="Calibri"/>
                <w:b/>
                <w:bCs/>
                <w:sz w:val="22"/>
                <w:szCs w:val="22"/>
              </w:rPr>
              <w:t>opis musi potwierdzać warunek udziału</w:t>
            </w:r>
            <w:r w:rsidR="00BF65ED" w:rsidRPr="00CA5482">
              <w:rPr>
                <w:rFonts w:ascii="Calibri" w:hAnsi="Calibri" w:cs="Calibri"/>
                <w:bCs/>
                <w:sz w:val="22"/>
                <w:szCs w:val="22"/>
              </w:rPr>
              <w:t xml:space="preserve"> w niniejszym postępowaniu wskazan</w:t>
            </w:r>
            <w:r>
              <w:rPr>
                <w:rFonts w:ascii="Calibri" w:hAnsi="Calibri" w:cs="Calibri"/>
                <w:bCs/>
                <w:sz w:val="22"/>
                <w:szCs w:val="22"/>
              </w:rPr>
              <w:t>y w  rozdz. VIII ust. 2</w:t>
            </w:r>
            <w:r w:rsidR="00BF65ED" w:rsidRPr="00CA5482">
              <w:rPr>
                <w:rFonts w:ascii="Calibri" w:hAnsi="Calibri" w:cs="Calibri"/>
                <w:bCs/>
                <w:sz w:val="22"/>
                <w:szCs w:val="22"/>
              </w:rPr>
              <w:t xml:space="preserve">  SWZ)</w:t>
            </w:r>
          </w:p>
        </w:tc>
        <w:tc>
          <w:tcPr>
            <w:tcW w:w="1001" w:type="pct"/>
            <w:tcBorders>
              <w:top w:val="single" w:sz="4" w:space="0" w:color="000000"/>
              <w:left w:val="single" w:sz="4" w:space="0" w:color="000000"/>
              <w:right w:val="single" w:sz="4" w:space="0" w:color="000000"/>
            </w:tcBorders>
            <w:vAlign w:val="center"/>
          </w:tcPr>
          <w:p w14:paraId="39AA0B54"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1356" w:type="pct"/>
            <w:gridSpan w:val="2"/>
            <w:tcBorders>
              <w:top w:val="single" w:sz="4" w:space="0" w:color="000000"/>
              <w:left w:val="single" w:sz="4" w:space="0" w:color="000000"/>
              <w:bottom w:val="single" w:sz="4" w:space="0" w:color="000000"/>
            </w:tcBorders>
          </w:tcPr>
          <w:p w14:paraId="4B815547" w14:textId="241AFF98" w:rsidR="00BF65ED" w:rsidRPr="00CA5482" w:rsidRDefault="000326B7" w:rsidP="00BF65ED">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Okres realizacji/wykonania zamówienia</w:t>
            </w:r>
            <w:r w:rsidR="00BF65ED" w:rsidRPr="00CA5482">
              <w:rPr>
                <w:rFonts w:ascii="Calibri" w:hAnsi="Calibri" w:cs="Calibri"/>
                <w:bCs/>
                <w:sz w:val="22"/>
                <w:szCs w:val="22"/>
              </w:rPr>
              <w:t xml:space="preserve"> od-do</w:t>
            </w:r>
          </w:p>
        </w:tc>
        <w:tc>
          <w:tcPr>
            <w:tcW w:w="1213" w:type="pct"/>
            <w:vMerge w:val="restart"/>
            <w:tcBorders>
              <w:top w:val="single" w:sz="4" w:space="0" w:color="000000"/>
              <w:left w:val="single" w:sz="4" w:space="0" w:color="000000"/>
              <w:right w:val="single" w:sz="4" w:space="0" w:color="000000"/>
            </w:tcBorders>
          </w:tcPr>
          <w:p w14:paraId="3BB174BD" w14:textId="657223C2" w:rsidR="00BF65ED" w:rsidRPr="00CA5482" w:rsidRDefault="00BF65ED" w:rsidP="000326B7">
            <w:pPr>
              <w:tabs>
                <w:tab w:val="left" w:pos="9000"/>
              </w:tabs>
              <w:snapToGrid w:val="0"/>
              <w:spacing w:line="276" w:lineRule="auto"/>
              <w:jc w:val="center"/>
              <w:rPr>
                <w:rFonts w:ascii="Calibri" w:hAnsi="Calibri" w:cs="Calibri"/>
                <w:bCs/>
                <w:sz w:val="22"/>
                <w:szCs w:val="22"/>
              </w:rPr>
            </w:pPr>
            <w:r w:rsidRPr="00CA5482">
              <w:rPr>
                <w:rFonts w:ascii="Calibri" w:hAnsi="Calibri" w:cs="Calibri"/>
                <w:sz w:val="22"/>
                <w:szCs w:val="22"/>
              </w:rPr>
              <w:t xml:space="preserve">Nazwa i adres podmiotu na rzecz którego zostały zrealizowanie </w:t>
            </w:r>
            <w:r w:rsidR="000326B7">
              <w:rPr>
                <w:rFonts w:ascii="Calibri" w:hAnsi="Calibri" w:cs="Calibri"/>
                <w:sz w:val="22"/>
                <w:szCs w:val="22"/>
              </w:rPr>
              <w:t>dostawy</w:t>
            </w:r>
          </w:p>
        </w:tc>
      </w:tr>
      <w:tr w:rsidR="00BF65ED" w:rsidRPr="00CA5482" w14:paraId="5654486F" w14:textId="77777777" w:rsidTr="00BF65ED">
        <w:tc>
          <w:tcPr>
            <w:tcW w:w="286" w:type="pct"/>
            <w:vMerge/>
            <w:tcBorders>
              <w:top w:val="single" w:sz="4" w:space="0" w:color="000000"/>
              <w:left w:val="single" w:sz="4" w:space="0" w:color="000000"/>
              <w:bottom w:val="single" w:sz="4" w:space="0" w:color="000000"/>
            </w:tcBorders>
          </w:tcPr>
          <w:p w14:paraId="7EF779D0" w14:textId="77777777" w:rsidR="00BF65ED" w:rsidRPr="00CA5482" w:rsidRDefault="00BF65ED" w:rsidP="00BF65ED">
            <w:pPr>
              <w:tabs>
                <w:tab w:val="left" w:pos="1630"/>
                <w:tab w:val="left" w:pos="9000"/>
              </w:tabs>
              <w:snapToGrid w:val="0"/>
              <w:spacing w:line="276" w:lineRule="auto"/>
              <w:rPr>
                <w:rFonts w:ascii="Calibri" w:hAnsi="Calibri" w:cs="Calibri"/>
                <w:bCs/>
                <w:sz w:val="22"/>
                <w:szCs w:val="22"/>
              </w:rPr>
            </w:pPr>
          </w:p>
        </w:tc>
        <w:tc>
          <w:tcPr>
            <w:tcW w:w="1144" w:type="pct"/>
            <w:vMerge/>
            <w:tcBorders>
              <w:top w:val="single" w:sz="4" w:space="0" w:color="000000"/>
              <w:left w:val="single" w:sz="4" w:space="0" w:color="000000"/>
              <w:bottom w:val="single" w:sz="4" w:space="0" w:color="000000"/>
            </w:tcBorders>
          </w:tcPr>
          <w:p w14:paraId="77091094"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1001" w:type="pct"/>
            <w:tcBorders>
              <w:left w:val="single" w:sz="4" w:space="0" w:color="000000"/>
              <w:bottom w:val="single" w:sz="4" w:space="0" w:color="000000"/>
              <w:right w:val="single" w:sz="4" w:space="0" w:color="000000"/>
            </w:tcBorders>
            <w:vAlign w:val="center"/>
          </w:tcPr>
          <w:p w14:paraId="31CDECE3" w14:textId="77777777" w:rsidR="00BF65ED" w:rsidRPr="00E47E08" w:rsidRDefault="00BF65ED" w:rsidP="000326B7">
            <w:pPr>
              <w:tabs>
                <w:tab w:val="left" w:pos="9000"/>
              </w:tabs>
              <w:snapToGrid w:val="0"/>
              <w:spacing w:line="276" w:lineRule="auto"/>
              <w:jc w:val="center"/>
              <w:rPr>
                <w:rFonts w:ascii="Calibri" w:hAnsi="Calibri" w:cs="Calibri"/>
                <w:b/>
                <w:bCs/>
                <w:sz w:val="22"/>
                <w:szCs w:val="22"/>
              </w:rPr>
            </w:pPr>
            <w:r>
              <w:rPr>
                <w:rFonts w:ascii="Calibri" w:hAnsi="Calibri" w:cs="Calibri"/>
                <w:b/>
                <w:bCs/>
                <w:sz w:val="22"/>
                <w:szCs w:val="22"/>
              </w:rPr>
              <w:t>Moc szczytowa</w:t>
            </w:r>
            <w:r w:rsidRPr="00E47E08">
              <w:rPr>
                <w:rFonts w:ascii="Calibri" w:hAnsi="Calibri" w:cs="Calibri"/>
                <w:b/>
                <w:bCs/>
                <w:sz w:val="22"/>
                <w:szCs w:val="22"/>
              </w:rPr>
              <w:t xml:space="preserve"> baterii ogniw fotowoltaicznych</w:t>
            </w:r>
          </w:p>
          <w:p w14:paraId="44058254" w14:textId="77777777" w:rsidR="00BF65ED" w:rsidRPr="00E956DE" w:rsidRDefault="00BF65ED" w:rsidP="00BF65ED">
            <w:pPr>
              <w:tabs>
                <w:tab w:val="left" w:pos="9000"/>
              </w:tabs>
              <w:snapToGrid w:val="0"/>
              <w:spacing w:line="276" w:lineRule="auto"/>
              <w:jc w:val="center"/>
              <w:rPr>
                <w:rFonts w:ascii="Calibri" w:hAnsi="Calibri" w:cs="Calibri"/>
                <w:b/>
                <w:bCs/>
                <w:sz w:val="22"/>
                <w:szCs w:val="22"/>
              </w:rPr>
            </w:pPr>
            <w:r w:rsidRPr="00E47E08">
              <w:rPr>
                <w:rFonts w:ascii="Calibri" w:hAnsi="Calibri" w:cs="Calibri"/>
                <w:b/>
                <w:bCs/>
                <w:sz w:val="22"/>
                <w:szCs w:val="22"/>
              </w:rPr>
              <w:t xml:space="preserve">(podać moc w </w:t>
            </w:r>
            <w:proofErr w:type="spellStart"/>
            <w:r w:rsidRPr="00E47E08">
              <w:rPr>
                <w:rFonts w:ascii="Calibri" w:hAnsi="Calibri" w:cs="Calibri"/>
                <w:b/>
                <w:bCs/>
                <w:sz w:val="22"/>
                <w:szCs w:val="22"/>
              </w:rPr>
              <w:t>kWp</w:t>
            </w:r>
            <w:proofErr w:type="spellEnd"/>
            <w:r w:rsidRPr="00E47E08">
              <w:rPr>
                <w:rFonts w:ascii="Calibri" w:hAnsi="Calibri" w:cs="Calibri"/>
                <w:b/>
                <w:bCs/>
                <w:sz w:val="22"/>
                <w:szCs w:val="22"/>
              </w:rPr>
              <w:t>)</w:t>
            </w:r>
          </w:p>
        </w:tc>
        <w:tc>
          <w:tcPr>
            <w:tcW w:w="714" w:type="pct"/>
            <w:tcBorders>
              <w:top w:val="single" w:sz="4" w:space="0" w:color="000000"/>
              <w:left w:val="single" w:sz="4" w:space="0" w:color="000000"/>
              <w:bottom w:val="single" w:sz="4" w:space="0" w:color="000000"/>
            </w:tcBorders>
          </w:tcPr>
          <w:p w14:paraId="22659D65" w14:textId="77777777" w:rsidR="00BF65ED" w:rsidRPr="00CA5482" w:rsidRDefault="00BF65ED" w:rsidP="00BF65ED">
            <w:pPr>
              <w:tabs>
                <w:tab w:val="left" w:pos="9000"/>
              </w:tabs>
              <w:snapToGrid w:val="0"/>
              <w:spacing w:line="276" w:lineRule="auto"/>
              <w:jc w:val="center"/>
              <w:rPr>
                <w:rFonts w:ascii="Calibri" w:hAnsi="Calibri" w:cs="Calibri"/>
                <w:bCs/>
                <w:sz w:val="22"/>
                <w:szCs w:val="22"/>
              </w:rPr>
            </w:pPr>
            <w:r w:rsidRPr="00CA5482">
              <w:rPr>
                <w:rFonts w:ascii="Calibri" w:hAnsi="Calibri" w:cs="Calibri"/>
                <w:bCs/>
                <w:sz w:val="22"/>
                <w:szCs w:val="22"/>
              </w:rPr>
              <w:t>Początek/od</w:t>
            </w:r>
          </w:p>
          <w:p w14:paraId="2F53ED1B" w14:textId="77777777" w:rsidR="00BF65ED" w:rsidRPr="00CA5482" w:rsidRDefault="00BF65ED" w:rsidP="00BF65ED">
            <w:pPr>
              <w:tabs>
                <w:tab w:val="left" w:pos="9000"/>
              </w:tabs>
              <w:spacing w:line="276" w:lineRule="auto"/>
              <w:jc w:val="center"/>
              <w:rPr>
                <w:rFonts w:ascii="Calibri" w:hAnsi="Calibri" w:cs="Calibri"/>
                <w:bCs/>
                <w:sz w:val="22"/>
                <w:szCs w:val="22"/>
              </w:rPr>
            </w:pPr>
            <w:r w:rsidRPr="00CA5482">
              <w:rPr>
                <w:rFonts w:ascii="Calibri" w:hAnsi="Calibri" w:cs="Calibri"/>
                <w:bCs/>
                <w:sz w:val="22"/>
                <w:szCs w:val="22"/>
              </w:rPr>
              <w:t>(dzień-miesiąc-rok)</w:t>
            </w:r>
          </w:p>
        </w:tc>
        <w:tc>
          <w:tcPr>
            <w:tcW w:w="642" w:type="pct"/>
            <w:tcBorders>
              <w:top w:val="single" w:sz="4" w:space="0" w:color="000000"/>
              <w:left w:val="single" w:sz="4" w:space="0" w:color="000000"/>
              <w:bottom w:val="single" w:sz="4" w:space="0" w:color="000000"/>
            </w:tcBorders>
          </w:tcPr>
          <w:p w14:paraId="41BBEE3D" w14:textId="77777777" w:rsidR="00BF65ED" w:rsidRPr="00CA5482" w:rsidRDefault="00BF65ED" w:rsidP="00BF65ED">
            <w:pPr>
              <w:tabs>
                <w:tab w:val="left" w:pos="9000"/>
              </w:tabs>
              <w:snapToGrid w:val="0"/>
              <w:spacing w:line="276" w:lineRule="auto"/>
              <w:jc w:val="center"/>
              <w:rPr>
                <w:rFonts w:ascii="Calibri" w:hAnsi="Calibri" w:cs="Calibri"/>
                <w:bCs/>
                <w:sz w:val="22"/>
                <w:szCs w:val="22"/>
              </w:rPr>
            </w:pPr>
            <w:r w:rsidRPr="00CA5482">
              <w:rPr>
                <w:rFonts w:ascii="Calibri" w:hAnsi="Calibri" w:cs="Calibri"/>
                <w:bCs/>
                <w:sz w:val="22"/>
                <w:szCs w:val="22"/>
              </w:rPr>
              <w:t>Koniec/do</w:t>
            </w:r>
          </w:p>
          <w:p w14:paraId="61AF744C" w14:textId="77777777" w:rsidR="00BF65ED" w:rsidRPr="00CA5482" w:rsidRDefault="00BF65ED" w:rsidP="00BF65ED">
            <w:pPr>
              <w:tabs>
                <w:tab w:val="left" w:pos="9000"/>
              </w:tabs>
              <w:spacing w:line="276" w:lineRule="auto"/>
              <w:jc w:val="center"/>
              <w:rPr>
                <w:rFonts w:ascii="Calibri" w:hAnsi="Calibri" w:cs="Calibri"/>
                <w:bCs/>
                <w:sz w:val="22"/>
                <w:szCs w:val="22"/>
              </w:rPr>
            </w:pPr>
            <w:r w:rsidRPr="00CA5482">
              <w:rPr>
                <w:rFonts w:ascii="Calibri" w:hAnsi="Calibri" w:cs="Calibri"/>
                <w:bCs/>
                <w:sz w:val="22"/>
                <w:szCs w:val="22"/>
              </w:rPr>
              <w:t>(dzień-miesiąc-rok)</w:t>
            </w:r>
          </w:p>
        </w:tc>
        <w:tc>
          <w:tcPr>
            <w:tcW w:w="1213" w:type="pct"/>
            <w:vMerge/>
            <w:tcBorders>
              <w:left w:val="single" w:sz="4" w:space="0" w:color="000000"/>
              <w:bottom w:val="single" w:sz="4" w:space="0" w:color="000000"/>
              <w:right w:val="single" w:sz="4" w:space="0" w:color="000000"/>
            </w:tcBorders>
          </w:tcPr>
          <w:p w14:paraId="230D7528" w14:textId="77777777" w:rsidR="00BF65ED" w:rsidRPr="00CA5482" w:rsidRDefault="00BF65ED" w:rsidP="00BF65ED">
            <w:pPr>
              <w:tabs>
                <w:tab w:val="left" w:pos="9000"/>
              </w:tabs>
              <w:snapToGrid w:val="0"/>
              <w:spacing w:line="276" w:lineRule="auto"/>
              <w:rPr>
                <w:rFonts w:ascii="Calibri" w:hAnsi="Calibri" w:cs="Calibri"/>
                <w:bCs/>
                <w:sz w:val="22"/>
                <w:szCs w:val="22"/>
              </w:rPr>
            </w:pPr>
          </w:p>
        </w:tc>
      </w:tr>
      <w:tr w:rsidR="00BF65ED" w:rsidRPr="00CA5482" w14:paraId="1FBCE1D2" w14:textId="77777777" w:rsidTr="00BF65ED">
        <w:trPr>
          <w:trHeight w:val="757"/>
        </w:trPr>
        <w:tc>
          <w:tcPr>
            <w:tcW w:w="286" w:type="pct"/>
            <w:tcBorders>
              <w:top w:val="single" w:sz="4" w:space="0" w:color="000000"/>
              <w:left w:val="single" w:sz="4" w:space="0" w:color="000000"/>
              <w:bottom w:val="single" w:sz="4" w:space="0" w:color="000000"/>
            </w:tcBorders>
          </w:tcPr>
          <w:p w14:paraId="7A6BC068" w14:textId="77777777" w:rsidR="00BF65ED" w:rsidRPr="00CA5482" w:rsidRDefault="00BF65ED" w:rsidP="00BF65ED">
            <w:pPr>
              <w:tabs>
                <w:tab w:val="left" w:pos="1342"/>
                <w:tab w:val="left" w:pos="1630"/>
                <w:tab w:val="left" w:pos="9000"/>
              </w:tabs>
              <w:snapToGrid w:val="0"/>
              <w:spacing w:line="276" w:lineRule="auto"/>
              <w:rPr>
                <w:rFonts w:ascii="Calibri" w:hAnsi="Calibri" w:cs="Calibri"/>
                <w:bCs/>
                <w:sz w:val="22"/>
                <w:szCs w:val="22"/>
              </w:rPr>
            </w:pPr>
            <w:r w:rsidRPr="00CA5482">
              <w:rPr>
                <w:rFonts w:ascii="Calibri" w:hAnsi="Calibri" w:cs="Calibri"/>
                <w:bCs/>
                <w:sz w:val="22"/>
                <w:szCs w:val="22"/>
              </w:rPr>
              <w:t>1.</w:t>
            </w:r>
          </w:p>
        </w:tc>
        <w:tc>
          <w:tcPr>
            <w:tcW w:w="1144" w:type="pct"/>
            <w:tcBorders>
              <w:top w:val="single" w:sz="4" w:space="0" w:color="000000"/>
              <w:left w:val="single" w:sz="4" w:space="0" w:color="000000"/>
              <w:bottom w:val="single" w:sz="4" w:space="0" w:color="000000"/>
            </w:tcBorders>
          </w:tcPr>
          <w:p w14:paraId="12C1602D"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1001" w:type="pct"/>
            <w:tcBorders>
              <w:top w:val="single" w:sz="4" w:space="0" w:color="000000"/>
              <w:left w:val="single" w:sz="4" w:space="0" w:color="000000"/>
              <w:bottom w:val="single" w:sz="4" w:space="0" w:color="000000"/>
              <w:right w:val="single" w:sz="4" w:space="0" w:color="000000"/>
            </w:tcBorders>
          </w:tcPr>
          <w:p w14:paraId="1F9364B5"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714" w:type="pct"/>
            <w:tcBorders>
              <w:top w:val="single" w:sz="4" w:space="0" w:color="000000"/>
              <w:left w:val="single" w:sz="4" w:space="0" w:color="000000"/>
              <w:bottom w:val="single" w:sz="4" w:space="0" w:color="000000"/>
            </w:tcBorders>
          </w:tcPr>
          <w:p w14:paraId="748B3CBB"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642" w:type="pct"/>
            <w:tcBorders>
              <w:top w:val="single" w:sz="4" w:space="0" w:color="000000"/>
              <w:left w:val="single" w:sz="4" w:space="0" w:color="000000"/>
              <w:bottom w:val="single" w:sz="4" w:space="0" w:color="000000"/>
            </w:tcBorders>
          </w:tcPr>
          <w:p w14:paraId="1CA5CEFE"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1213" w:type="pct"/>
            <w:tcBorders>
              <w:top w:val="single" w:sz="4" w:space="0" w:color="000000"/>
              <w:left w:val="single" w:sz="4" w:space="0" w:color="000000"/>
              <w:bottom w:val="single" w:sz="4" w:space="0" w:color="000000"/>
              <w:right w:val="single" w:sz="4" w:space="0" w:color="000000"/>
            </w:tcBorders>
          </w:tcPr>
          <w:p w14:paraId="20029FE5" w14:textId="77777777" w:rsidR="00BF65ED" w:rsidRPr="00CA5482" w:rsidRDefault="00BF65ED" w:rsidP="00BF65ED">
            <w:pPr>
              <w:tabs>
                <w:tab w:val="left" w:pos="9000"/>
              </w:tabs>
              <w:snapToGrid w:val="0"/>
              <w:spacing w:line="276" w:lineRule="auto"/>
              <w:rPr>
                <w:rFonts w:ascii="Calibri" w:hAnsi="Calibri" w:cs="Calibri"/>
                <w:bCs/>
                <w:sz w:val="22"/>
                <w:szCs w:val="22"/>
              </w:rPr>
            </w:pPr>
          </w:p>
        </w:tc>
      </w:tr>
      <w:tr w:rsidR="00BF65ED" w:rsidRPr="00CA5482" w14:paraId="42E91199" w14:textId="77777777" w:rsidTr="00BF65ED">
        <w:trPr>
          <w:trHeight w:val="701"/>
        </w:trPr>
        <w:tc>
          <w:tcPr>
            <w:tcW w:w="286" w:type="pct"/>
            <w:tcBorders>
              <w:top w:val="single" w:sz="4" w:space="0" w:color="000000"/>
              <w:left w:val="single" w:sz="4" w:space="0" w:color="000000"/>
              <w:bottom w:val="single" w:sz="4" w:space="0" w:color="000000"/>
            </w:tcBorders>
          </w:tcPr>
          <w:p w14:paraId="2C2FEFA9" w14:textId="77777777" w:rsidR="00BF65ED" w:rsidRPr="00CA5482" w:rsidRDefault="00BF65ED" w:rsidP="00BF65ED">
            <w:pPr>
              <w:tabs>
                <w:tab w:val="left" w:pos="1342"/>
                <w:tab w:val="left" w:pos="1630"/>
                <w:tab w:val="left" w:pos="9000"/>
              </w:tabs>
              <w:snapToGrid w:val="0"/>
              <w:spacing w:line="276" w:lineRule="auto"/>
              <w:rPr>
                <w:rFonts w:ascii="Calibri" w:hAnsi="Calibri" w:cs="Calibri"/>
                <w:bCs/>
                <w:sz w:val="22"/>
                <w:szCs w:val="22"/>
              </w:rPr>
            </w:pPr>
            <w:r>
              <w:rPr>
                <w:rFonts w:ascii="Calibri" w:hAnsi="Calibri" w:cs="Calibri"/>
                <w:bCs/>
                <w:sz w:val="22"/>
                <w:szCs w:val="22"/>
              </w:rPr>
              <w:t>2.</w:t>
            </w:r>
          </w:p>
        </w:tc>
        <w:tc>
          <w:tcPr>
            <w:tcW w:w="1144" w:type="pct"/>
            <w:tcBorders>
              <w:top w:val="single" w:sz="4" w:space="0" w:color="000000"/>
              <w:left w:val="single" w:sz="4" w:space="0" w:color="000000"/>
              <w:bottom w:val="single" w:sz="4" w:space="0" w:color="000000"/>
            </w:tcBorders>
          </w:tcPr>
          <w:p w14:paraId="4609ECFA"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1001" w:type="pct"/>
            <w:tcBorders>
              <w:top w:val="single" w:sz="4" w:space="0" w:color="000000"/>
              <w:left w:val="single" w:sz="4" w:space="0" w:color="000000"/>
              <w:bottom w:val="single" w:sz="4" w:space="0" w:color="000000"/>
              <w:right w:val="single" w:sz="4" w:space="0" w:color="000000"/>
            </w:tcBorders>
          </w:tcPr>
          <w:p w14:paraId="05D510B6"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714" w:type="pct"/>
            <w:tcBorders>
              <w:top w:val="single" w:sz="4" w:space="0" w:color="000000"/>
              <w:left w:val="single" w:sz="4" w:space="0" w:color="000000"/>
              <w:bottom w:val="single" w:sz="4" w:space="0" w:color="000000"/>
            </w:tcBorders>
          </w:tcPr>
          <w:p w14:paraId="59EEBA15"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642" w:type="pct"/>
            <w:tcBorders>
              <w:top w:val="single" w:sz="4" w:space="0" w:color="000000"/>
              <w:left w:val="single" w:sz="4" w:space="0" w:color="000000"/>
              <w:bottom w:val="single" w:sz="4" w:space="0" w:color="000000"/>
            </w:tcBorders>
          </w:tcPr>
          <w:p w14:paraId="366598A9" w14:textId="77777777" w:rsidR="00BF65ED" w:rsidRPr="00CA5482" w:rsidRDefault="00BF65ED" w:rsidP="00BF65ED">
            <w:pPr>
              <w:tabs>
                <w:tab w:val="left" w:pos="9000"/>
              </w:tabs>
              <w:snapToGrid w:val="0"/>
              <w:spacing w:line="276" w:lineRule="auto"/>
              <w:rPr>
                <w:rFonts w:ascii="Calibri" w:hAnsi="Calibri" w:cs="Calibri"/>
                <w:bCs/>
                <w:sz w:val="22"/>
                <w:szCs w:val="22"/>
              </w:rPr>
            </w:pPr>
          </w:p>
        </w:tc>
        <w:tc>
          <w:tcPr>
            <w:tcW w:w="1213" w:type="pct"/>
            <w:tcBorders>
              <w:top w:val="single" w:sz="4" w:space="0" w:color="000000"/>
              <w:left w:val="single" w:sz="4" w:space="0" w:color="000000"/>
              <w:bottom w:val="single" w:sz="4" w:space="0" w:color="000000"/>
              <w:right w:val="single" w:sz="4" w:space="0" w:color="000000"/>
            </w:tcBorders>
          </w:tcPr>
          <w:p w14:paraId="729E6DD9" w14:textId="77777777" w:rsidR="00BF65ED" w:rsidRPr="00CA5482" w:rsidRDefault="00BF65ED" w:rsidP="00BF65ED">
            <w:pPr>
              <w:tabs>
                <w:tab w:val="left" w:pos="9000"/>
              </w:tabs>
              <w:snapToGrid w:val="0"/>
              <w:spacing w:line="276" w:lineRule="auto"/>
              <w:rPr>
                <w:rFonts w:ascii="Calibri" w:hAnsi="Calibri" w:cs="Calibri"/>
                <w:bCs/>
                <w:sz w:val="22"/>
                <w:szCs w:val="22"/>
              </w:rPr>
            </w:pPr>
          </w:p>
        </w:tc>
      </w:tr>
    </w:tbl>
    <w:p w14:paraId="6136416F" w14:textId="2462D80B" w:rsidR="00BF7EF2" w:rsidRPr="00541EC5" w:rsidRDefault="002C4078" w:rsidP="00BF65ED">
      <w:pPr>
        <w:autoSpaceDE w:val="0"/>
        <w:autoSpaceDN w:val="0"/>
        <w:adjustRightInd w:val="0"/>
        <w:spacing w:line="276" w:lineRule="auto"/>
        <w:jc w:val="center"/>
        <w:rPr>
          <w:rFonts w:ascii="Calibri" w:hAnsi="Calibri" w:cs="Calibri"/>
          <w:b/>
          <w:bCs/>
          <w:sz w:val="22"/>
          <w:szCs w:val="22"/>
          <w:lang w:eastAsia="ar-SA"/>
        </w:rPr>
      </w:pPr>
      <w:r w:rsidRPr="00E47E08">
        <w:rPr>
          <w:rFonts w:ascii="Calibri" w:hAnsi="Calibri" w:cs="Calibri"/>
          <w:b/>
          <w:bCs/>
          <w:sz w:val="22"/>
          <w:szCs w:val="22"/>
          <w:lang w:eastAsia="ar-SA"/>
        </w:rPr>
        <w:t xml:space="preserve">Wykaz </w:t>
      </w:r>
      <w:r w:rsidR="00120C78" w:rsidRPr="00E47E08">
        <w:rPr>
          <w:rFonts w:ascii="Calibri" w:hAnsi="Calibri" w:cs="Calibri"/>
          <w:b/>
          <w:bCs/>
          <w:sz w:val="22"/>
          <w:szCs w:val="22"/>
          <w:lang w:eastAsia="ar-SA"/>
        </w:rPr>
        <w:t xml:space="preserve">dostaw </w:t>
      </w:r>
    </w:p>
    <w:p w14:paraId="0DE8D715" w14:textId="77777777" w:rsidR="00D50E43" w:rsidRDefault="00D50E43" w:rsidP="00BF65ED">
      <w:pPr>
        <w:spacing w:line="276" w:lineRule="auto"/>
        <w:rPr>
          <w:rFonts w:ascii="Calibri" w:hAnsi="Calibri" w:cs="Calibri"/>
          <w:b/>
          <w:sz w:val="22"/>
          <w:szCs w:val="22"/>
          <w:lang w:eastAsia="ar-SA"/>
        </w:rPr>
      </w:pPr>
    </w:p>
    <w:p w14:paraId="605C32FF" w14:textId="56D03E0A" w:rsidR="00BF65ED" w:rsidRPr="00BA39C8" w:rsidRDefault="00BF65ED" w:rsidP="00BF65ED">
      <w:pPr>
        <w:spacing w:line="276" w:lineRule="auto"/>
        <w:rPr>
          <w:rFonts w:ascii="Calibri" w:hAnsi="Calibri" w:cs="Calibri"/>
          <w:b/>
          <w:sz w:val="22"/>
          <w:szCs w:val="22"/>
          <w:lang w:eastAsia="ar-SA"/>
        </w:rPr>
      </w:pPr>
      <w:r w:rsidRPr="00BA39C8">
        <w:rPr>
          <w:rFonts w:ascii="Calibri" w:hAnsi="Calibri" w:cs="Calibri"/>
          <w:b/>
          <w:sz w:val="22"/>
          <w:szCs w:val="22"/>
          <w:lang w:eastAsia="ar-SA"/>
        </w:rPr>
        <w:t xml:space="preserve">UWAGA! </w:t>
      </w:r>
    </w:p>
    <w:p w14:paraId="4C1D4C88" w14:textId="77777777" w:rsidR="00BF65ED" w:rsidRPr="00CA5482" w:rsidRDefault="00BF65ED" w:rsidP="00BF65ED">
      <w:pPr>
        <w:spacing w:line="276" w:lineRule="auto"/>
        <w:rPr>
          <w:rFonts w:ascii="Calibri" w:hAnsi="Calibri" w:cs="Calibri"/>
          <w:b/>
          <w:sz w:val="22"/>
          <w:szCs w:val="22"/>
          <w:lang w:eastAsia="ar-SA"/>
        </w:rPr>
      </w:pPr>
      <w:r w:rsidRPr="00CA5482">
        <w:rPr>
          <w:rFonts w:ascii="Calibri" w:hAnsi="Calibri" w:cs="Calibri"/>
          <w:sz w:val="22"/>
          <w:szCs w:val="22"/>
          <w:lang w:eastAsia="ar-SA"/>
        </w:rPr>
        <w:t xml:space="preserve">Do wykazu należy </w:t>
      </w:r>
      <w:r w:rsidRPr="00CA5482">
        <w:rPr>
          <w:rFonts w:ascii="Calibri" w:hAnsi="Calibri" w:cs="Calibri"/>
          <w:b/>
          <w:sz w:val="22"/>
          <w:szCs w:val="22"/>
          <w:u w:val="single"/>
          <w:lang w:eastAsia="ar-SA"/>
        </w:rPr>
        <w:t>załączyć dowody</w:t>
      </w:r>
      <w:r w:rsidRPr="00CA5482">
        <w:rPr>
          <w:rFonts w:ascii="Calibri" w:hAnsi="Calibri" w:cs="Calibri"/>
          <w:sz w:val="22"/>
          <w:szCs w:val="22"/>
          <w:lang w:eastAsia="ar-SA"/>
        </w:rPr>
        <w:t xml:space="preserve"> dotyczące </w:t>
      </w:r>
      <w:r>
        <w:rPr>
          <w:rFonts w:ascii="Calibri" w:hAnsi="Calibri" w:cs="Calibri"/>
          <w:sz w:val="22"/>
          <w:szCs w:val="22"/>
          <w:lang w:eastAsia="ar-SA"/>
        </w:rPr>
        <w:t xml:space="preserve">ww. </w:t>
      </w:r>
      <w:r w:rsidRPr="00CA5482">
        <w:rPr>
          <w:rFonts w:ascii="Calibri" w:hAnsi="Calibri" w:cs="Calibri"/>
          <w:sz w:val="22"/>
          <w:szCs w:val="22"/>
          <w:lang w:eastAsia="ar-SA"/>
        </w:rPr>
        <w:t>robót budowlanych określające,</w:t>
      </w:r>
      <w:r w:rsidRPr="00CA5482">
        <w:rPr>
          <w:rFonts w:ascii="Calibri" w:hAnsi="Calibri" w:cs="Calibri"/>
          <w:b/>
          <w:sz w:val="22"/>
          <w:szCs w:val="22"/>
          <w:lang w:eastAsia="ar-SA"/>
        </w:rPr>
        <w:t xml:space="preserve"> czy</w:t>
      </w:r>
      <w:r>
        <w:rPr>
          <w:rFonts w:ascii="Calibri" w:hAnsi="Calibri" w:cs="Calibri"/>
          <w:b/>
          <w:sz w:val="22"/>
          <w:szCs w:val="22"/>
          <w:lang w:eastAsia="ar-SA"/>
        </w:rPr>
        <w:t xml:space="preserve"> te dostawy</w:t>
      </w:r>
      <w:r w:rsidRPr="00CA5482">
        <w:rPr>
          <w:rFonts w:ascii="Calibri" w:hAnsi="Calibri" w:cs="Calibri"/>
          <w:b/>
          <w:sz w:val="22"/>
          <w:szCs w:val="22"/>
          <w:lang w:eastAsia="ar-SA"/>
        </w:rPr>
        <w:t xml:space="preserve"> został</w:t>
      </w:r>
      <w:r>
        <w:rPr>
          <w:rFonts w:ascii="Calibri" w:hAnsi="Calibri" w:cs="Calibri"/>
          <w:b/>
          <w:sz w:val="22"/>
          <w:szCs w:val="22"/>
          <w:lang w:eastAsia="ar-SA"/>
        </w:rPr>
        <w:t>y</w:t>
      </w:r>
      <w:r w:rsidRPr="00CA5482">
        <w:rPr>
          <w:rFonts w:ascii="Calibri" w:hAnsi="Calibri" w:cs="Calibri"/>
          <w:b/>
          <w:sz w:val="22"/>
          <w:szCs w:val="22"/>
          <w:lang w:eastAsia="ar-SA"/>
        </w:rPr>
        <w:t xml:space="preserve"> wykonan</w:t>
      </w:r>
      <w:r>
        <w:rPr>
          <w:rFonts w:ascii="Calibri" w:hAnsi="Calibri" w:cs="Calibri"/>
          <w:b/>
          <w:sz w:val="22"/>
          <w:szCs w:val="22"/>
          <w:lang w:eastAsia="ar-SA"/>
        </w:rPr>
        <w:t>e</w:t>
      </w:r>
      <w:r w:rsidRPr="00CA5482">
        <w:rPr>
          <w:rFonts w:ascii="Calibri" w:hAnsi="Calibri" w:cs="Calibri"/>
          <w:b/>
          <w:sz w:val="22"/>
          <w:szCs w:val="22"/>
          <w:lang w:eastAsia="ar-SA"/>
        </w:rPr>
        <w:t xml:space="preserve"> należycie.</w:t>
      </w:r>
    </w:p>
    <w:p w14:paraId="3C674203" w14:textId="77777777" w:rsidR="00BF65ED" w:rsidRDefault="00BF65ED" w:rsidP="00585C19">
      <w:pPr>
        <w:spacing w:before="1080" w:line="276" w:lineRule="auto"/>
        <w:jc w:val="center"/>
        <w:rPr>
          <w:rFonts w:asciiTheme="minorHAnsi" w:eastAsiaTheme="minorHAnsi" w:hAnsiTheme="minorHAnsi" w:cstheme="minorHAnsi"/>
          <w:i/>
          <w:sz w:val="22"/>
          <w:szCs w:val="22"/>
          <w:lang w:eastAsia="en-US"/>
        </w:rPr>
      </w:pPr>
    </w:p>
    <w:p w14:paraId="51A0455F" w14:textId="0E1AFCF7" w:rsidR="009E033E" w:rsidRPr="002E525E" w:rsidRDefault="00711DB5" w:rsidP="00585C19">
      <w:pPr>
        <w:spacing w:before="1080" w:line="276" w:lineRule="auto"/>
        <w:jc w:val="center"/>
        <w:rPr>
          <w:rFonts w:asciiTheme="minorHAnsi" w:eastAsiaTheme="minorHAnsi" w:hAnsiTheme="minorHAnsi" w:cstheme="minorHAnsi"/>
          <w:sz w:val="22"/>
          <w:szCs w:val="22"/>
          <w:lang w:eastAsia="en-US"/>
        </w:rPr>
        <w:sectPr w:rsidR="009E033E" w:rsidRPr="002E525E" w:rsidSect="007A6259">
          <w:pgSz w:w="11906" w:h="16838"/>
          <w:pgMar w:top="2268" w:right="1418" w:bottom="1418" w:left="1418" w:header="170" w:footer="799" w:gutter="0"/>
          <w:cols w:space="708"/>
          <w:docGrid w:linePitch="360"/>
        </w:sectPr>
      </w:pPr>
      <w:r>
        <w:rPr>
          <w:rFonts w:asciiTheme="minorHAnsi" w:eastAsiaTheme="minorHAnsi" w:hAnsiTheme="minorHAnsi" w:cstheme="minorHAnsi"/>
          <w:i/>
          <w:sz w:val="22"/>
          <w:szCs w:val="22"/>
          <w:lang w:eastAsia="en-US"/>
        </w:rPr>
        <w:t xml:space="preserve">…………………………………………………………………………………………………………………………………………………….. </w:t>
      </w:r>
      <w:r w:rsidR="009E033E" w:rsidRPr="00F255A8">
        <w:rPr>
          <w:rFonts w:asciiTheme="minorHAnsi" w:eastAsiaTheme="minorHAnsi" w:hAnsiTheme="minorHAnsi" w:cstheme="minorHAnsi"/>
          <w:i/>
          <w:sz w:val="22"/>
          <w:szCs w:val="22"/>
          <w:lang w:eastAsia="en-US"/>
        </w:rPr>
        <w:t>Kwalifikowany podpis elektroniczny/podpis zaufany/podpis osobisty osoby upoważnionej</w:t>
      </w:r>
      <w:r w:rsidR="009E033E">
        <w:rPr>
          <w:rFonts w:asciiTheme="minorHAnsi" w:eastAsiaTheme="minorHAnsi" w:hAnsiTheme="minorHAnsi" w:cstheme="minorHAnsi"/>
          <w:sz w:val="22"/>
          <w:szCs w:val="22"/>
          <w:lang w:eastAsia="en-US"/>
        </w:rPr>
        <w:t xml:space="preserve"> </w:t>
      </w:r>
      <w:r w:rsidR="009E033E" w:rsidRPr="00F255A8">
        <w:rPr>
          <w:rFonts w:asciiTheme="minorHAnsi" w:eastAsiaTheme="minorHAnsi" w:hAnsiTheme="minorHAnsi" w:cstheme="minorHAnsi"/>
          <w:i/>
          <w:sz w:val="22"/>
          <w:szCs w:val="22"/>
          <w:lang w:eastAsia="en-US"/>
        </w:rPr>
        <w:t>do reprezentowania Wykonawcy</w:t>
      </w:r>
    </w:p>
    <w:p w14:paraId="0C922601" w14:textId="77777777" w:rsidR="007E5E9C" w:rsidRPr="00E91FB5" w:rsidRDefault="007E5E9C" w:rsidP="00DB79A7">
      <w:pPr>
        <w:pStyle w:val="Nagwek1"/>
      </w:pPr>
      <w:r w:rsidRPr="00E91FB5">
        <w:t xml:space="preserve">Załącznik nr </w:t>
      </w:r>
      <w:r>
        <w:t xml:space="preserve">6 do SWZ </w:t>
      </w:r>
    </w:p>
    <w:p w14:paraId="5DC8BBB2" w14:textId="33E757BE" w:rsidR="0018012C" w:rsidRPr="00F255A8" w:rsidRDefault="0018012C" w:rsidP="00585C19">
      <w:pPr>
        <w:spacing w:after="40" w:line="276" w:lineRule="auto"/>
        <w:rPr>
          <w:rFonts w:asciiTheme="minorHAnsi" w:hAnsiTheme="minorHAnsi" w:cstheme="minorHAnsi"/>
          <w:b/>
          <w:sz w:val="22"/>
          <w:szCs w:val="22"/>
          <w:lang w:eastAsia="ar-SA"/>
        </w:rPr>
      </w:pPr>
      <w:r w:rsidRPr="00F255A8">
        <w:rPr>
          <w:rFonts w:asciiTheme="minorHAnsi" w:hAnsiTheme="minorHAnsi" w:cstheme="minorHAnsi"/>
          <w:b/>
          <w:sz w:val="22"/>
          <w:szCs w:val="22"/>
          <w:lang w:eastAsia="ar-SA"/>
        </w:rPr>
        <w:t>DAZ-Z.272</w:t>
      </w:r>
      <w:r w:rsidR="00120C78">
        <w:rPr>
          <w:rFonts w:asciiTheme="minorHAnsi" w:hAnsiTheme="minorHAnsi" w:cstheme="minorHAnsi"/>
          <w:b/>
          <w:sz w:val="22"/>
          <w:szCs w:val="22"/>
          <w:lang w:eastAsia="ar-SA"/>
        </w:rPr>
        <w:t>.50</w:t>
      </w:r>
      <w:r w:rsidR="001E49F4">
        <w:rPr>
          <w:rFonts w:asciiTheme="minorHAnsi" w:hAnsiTheme="minorHAnsi" w:cstheme="minorHAnsi"/>
          <w:b/>
          <w:sz w:val="22"/>
          <w:szCs w:val="22"/>
          <w:lang w:eastAsia="ar-SA"/>
        </w:rPr>
        <w:t>.2023</w:t>
      </w:r>
      <w:r w:rsidRPr="00F255A8">
        <w:rPr>
          <w:rFonts w:asciiTheme="minorHAnsi" w:hAnsiTheme="minorHAnsi" w:cstheme="minorHAnsi"/>
          <w:b/>
          <w:sz w:val="22"/>
          <w:szCs w:val="22"/>
          <w:lang w:eastAsia="ar-SA"/>
        </w:rPr>
        <w:tab/>
        <w:t xml:space="preserve">                                          </w:t>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t xml:space="preserve">   </w:t>
      </w:r>
    </w:p>
    <w:p w14:paraId="78D57281" w14:textId="77777777" w:rsidR="0018012C" w:rsidRPr="00F255A8" w:rsidRDefault="0018012C" w:rsidP="00585C19">
      <w:pPr>
        <w:spacing w:line="276" w:lineRule="auto"/>
        <w:rPr>
          <w:rFonts w:asciiTheme="minorHAnsi" w:hAnsiTheme="minorHAnsi" w:cstheme="minorHAnsi"/>
          <w:b/>
          <w:bCs/>
          <w:sz w:val="22"/>
          <w:szCs w:val="22"/>
        </w:rPr>
      </w:pPr>
    </w:p>
    <w:p w14:paraId="2F96ACB6" w14:textId="77777777" w:rsidR="00454BC4" w:rsidRPr="00F255A8" w:rsidRDefault="00454BC4" w:rsidP="00585C19">
      <w:pPr>
        <w:spacing w:after="160" w:line="276" w:lineRule="auto"/>
        <w:jc w:val="right"/>
        <w:rPr>
          <w:rFonts w:asciiTheme="minorHAnsi" w:eastAsiaTheme="minorHAnsi" w:hAnsiTheme="minorHAnsi" w:cstheme="minorHAnsi"/>
          <w:b/>
          <w:bCs/>
          <w:sz w:val="22"/>
          <w:szCs w:val="22"/>
          <w:lang w:eastAsia="en-US"/>
        </w:rPr>
      </w:pPr>
    </w:p>
    <w:p w14:paraId="426C80AF" w14:textId="77777777" w:rsidR="00E91C99" w:rsidRPr="00F255A8" w:rsidRDefault="00E91C99" w:rsidP="00585C19">
      <w:pPr>
        <w:spacing w:after="160" w:line="276" w:lineRule="auto"/>
        <w:rPr>
          <w:rFonts w:asciiTheme="minorHAnsi" w:eastAsiaTheme="minorHAnsi" w:hAnsiTheme="minorHAnsi" w:cstheme="minorHAnsi"/>
          <w:b/>
          <w:bCs/>
          <w:sz w:val="22"/>
          <w:szCs w:val="22"/>
          <w:lang w:eastAsia="en-US"/>
        </w:rPr>
      </w:pPr>
      <w:r w:rsidRPr="00F255A8">
        <w:rPr>
          <w:rFonts w:asciiTheme="minorHAnsi" w:eastAsiaTheme="minorHAnsi" w:hAnsiTheme="minorHAnsi" w:cstheme="minorHAnsi"/>
          <w:b/>
          <w:bCs/>
          <w:sz w:val="22"/>
          <w:szCs w:val="22"/>
          <w:lang w:eastAsia="en-US"/>
        </w:rPr>
        <w:t>Wykonawcy wspólnie</w:t>
      </w:r>
      <w:r w:rsidRPr="00F255A8">
        <w:rPr>
          <w:rFonts w:asciiTheme="minorHAnsi" w:eastAsiaTheme="minorHAnsi" w:hAnsiTheme="minorHAnsi" w:cstheme="minorHAnsi"/>
          <w:sz w:val="22"/>
          <w:szCs w:val="22"/>
          <w:lang w:eastAsia="en-US"/>
        </w:rPr>
        <w:t xml:space="preserve"> </w:t>
      </w:r>
      <w:r w:rsidRPr="00F255A8">
        <w:rPr>
          <w:rFonts w:asciiTheme="minorHAnsi" w:eastAsiaTheme="minorHAnsi" w:hAnsiTheme="minorHAnsi" w:cstheme="minorHAnsi"/>
          <w:b/>
          <w:bCs/>
          <w:sz w:val="22"/>
          <w:szCs w:val="22"/>
          <w:lang w:eastAsia="en-US"/>
        </w:rPr>
        <w:t>ubiegający się o udzielenie zamówienia:</w:t>
      </w:r>
    </w:p>
    <w:p w14:paraId="579186C0" w14:textId="77777777" w:rsidR="00E91C99" w:rsidRPr="00F255A8" w:rsidRDefault="00E91C99" w:rsidP="00585C19">
      <w:pPr>
        <w:spacing w:after="160" w:line="276" w:lineRule="auto"/>
        <w:rPr>
          <w:rFonts w:asciiTheme="minorHAnsi" w:eastAsiaTheme="minorHAnsi" w:hAnsiTheme="minorHAnsi" w:cstheme="minorHAnsi"/>
          <w:sz w:val="22"/>
          <w:szCs w:val="22"/>
          <w:lang w:eastAsia="en-US"/>
        </w:rPr>
      </w:pPr>
      <w:r w:rsidRPr="00F255A8">
        <w:rPr>
          <w:rFonts w:asciiTheme="minorHAnsi" w:eastAsiaTheme="minorHAnsi" w:hAnsiTheme="minorHAnsi" w:cstheme="minorHAnsi"/>
          <w:sz w:val="22"/>
          <w:szCs w:val="22"/>
          <w:lang w:eastAsia="en-US"/>
        </w:rPr>
        <w:t>…………………………………….</w:t>
      </w:r>
    </w:p>
    <w:p w14:paraId="04EB510A" w14:textId="77777777" w:rsidR="00E91C99" w:rsidRPr="00F255A8" w:rsidRDefault="00E91C99" w:rsidP="00585C19">
      <w:pPr>
        <w:spacing w:after="160" w:line="276" w:lineRule="auto"/>
        <w:rPr>
          <w:rFonts w:asciiTheme="minorHAnsi" w:eastAsiaTheme="minorHAnsi" w:hAnsiTheme="minorHAnsi" w:cstheme="minorHAnsi"/>
          <w:sz w:val="22"/>
          <w:szCs w:val="22"/>
          <w:lang w:eastAsia="en-US"/>
        </w:rPr>
      </w:pPr>
      <w:r w:rsidRPr="00F255A8">
        <w:rPr>
          <w:rFonts w:asciiTheme="minorHAnsi" w:eastAsiaTheme="minorHAnsi" w:hAnsiTheme="minorHAnsi" w:cstheme="minorHAnsi"/>
          <w:sz w:val="22"/>
          <w:szCs w:val="22"/>
          <w:lang w:eastAsia="en-US"/>
        </w:rPr>
        <w:t>…………………………………….</w:t>
      </w:r>
    </w:p>
    <w:p w14:paraId="5290A594" w14:textId="77777777" w:rsidR="00E91C99" w:rsidRPr="00F255A8" w:rsidRDefault="00E91C99" w:rsidP="00585C19">
      <w:pPr>
        <w:spacing w:after="160" w:line="276" w:lineRule="auto"/>
        <w:rPr>
          <w:rFonts w:asciiTheme="minorHAnsi" w:eastAsiaTheme="minorHAnsi" w:hAnsiTheme="minorHAnsi" w:cstheme="minorHAnsi"/>
          <w:i/>
          <w:iCs/>
          <w:sz w:val="22"/>
          <w:szCs w:val="22"/>
          <w:lang w:eastAsia="en-US"/>
        </w:rPr>
      </w:pPr>
      <w:r w:rsidRPr="00F255A8">
        <w:rPr>
          <w:rFonts w:asciiTheme="minorHAnsi" w:eastAsiaTheme="minorHAnsi" w:hAnsiTheme="minorHAnsi" w:cstheme="minorHAnsi"/>
          <w:i/>
          <w:iCs/>
          <w:sz w:val="22"/>
          <w:szCs w:val="22"/>
          <w:lang w:eastAsia="en-US"/>
        </w:rPr>
        <w:t>(pełna nazwa, adres ,w zależności od podmiotu: NIP/PESEL,KRS/</w:t>
      </w:r>
      <w:proofErr w:type="spellStart"/>
      <w:r w:rsidRPr="00F255A8">
        <w:rPr>
          <w:rFonts w:asciiTheme="minorHAnsi" w:eastAsiaTheme="minorHAnsi" w:hAnsiTheme="minorHAnsi" w:cstheme="minorHAnsi"/>
          <w:i/>
          <w:iCs/>
          <w:sz w:val="22"/>
          <w:szCs w:val="22"/>
          <w:lang w:eastAsia="en-US"/>
        </w:rPr>
        <w:t>CEiDG</w:t>
      </w:r>
      <w:proofErr w:type="spellEnd"/>
      <w:r w:rsidRPr="00F255A8">
        <w:rPr>
          <w:rFonts w:asciiTheme="minorHAnsi" w:eastAsiaTheme="minorHAnsi" w:hAnsiTheme="minorHAnsi" w:cstheme="minorHAnsi"/>
          <w:i/>
          <w:iCs/>
          <w:sz w:val="22"/>
          <w:szCs w:val="22"/>
          <w:lang w:eastAsia="en-US"/>
        </w:rPr>
        <w:t>)</w:t>
      </w:r>
    </w:p>
    <w:p w14:paraId="122CFA68" w14:textId="77777777" w:rsidR="00E91C99" w:rsidRPr="00CA5482" w:rsidRDefault="00E91C99" w:rsidP="00585C19">
      <w:pPr>
        <w:spacing w:before="480" w:line="276" w:lineRule="auto"/>
        <w:jc w:val="center"/>
        <w:rPr>
          <w:rFonts w:ascii="Calibri" w:eastAsiaTheme="minorHAnsi" w:hAnsi="Calibri" w:cs="Calibri"/>
          <w:sz w:val="22"/>
          <w:szCs w:val="22"/>
          <w:lang w:eastAsia="en-US"/>
        </w:rPr>
      </w:pPr>
      <w:r w:rsidRPr="00F255A8">
        <w:rPr>
          <w:rFonts w:asciiTheme="minorHAnsi" w:eastAsiaTheme="minorHAnsi" w:hAnsiTheme="minorHAnsi" w:cstheme="minorHAnsi"/>
          <w:b/>
          <w:bCs/>
          <w:sz w:val="22"/>
          <w:szCs w:val="22"/>
          <w:lang w:eastAsia="en-US"/>
        </w:rPr>
        <w:t>Oświadczenie Wykonawców wspólnie ubiegających się o udzielenie zamówienia</w:t>
      </w:r>
      <w:r w:rsidR="0083592D" w:rsidRPr="00F255A8">
        <w:rPr>
          <w:rFonts w:asciiTheme="minorHAnsi" w:eastAsiaTheme="minorHAnsi" w:hAnsiTheme="minorHAnsi" w:cstheme="minorHAnsi"/>
          <w:sz w:val="22"/>
          <w:szCs w:val="22"/>
          <w:lang w:eastAsia="en-US"/>
        </w:rPr>
        <w:t xml:space="preserve"> </w:t>
      </w:r>
      <w:r w:rsidR="0083592D" w:rsidRPr="00F255A8">
        <w:rPr>
          <w:rFonts w:asciiTheme="minorHAnsi" w:eastAsiaTheme="minorHAnsi" w:hAnsiTheme="minorHAnsi" w:cstheme="minorHAnsi"/>
          <w:b/>
          <w:sz w:val="22"/>
          <w:szCs w:val="22"/>
          <w:lang w:eastAsia="en-US"/>
        </w:rPr>
        <w:t>s</w:t>
      </w:r>
      <w:r w:rsidRPr="00F255A8">
        <w:rPr>
          <w:rFonts w:asciiTheme="minorHAnsi" w:eastAsiaTheme="minorHAnsi" w:hAnsiTheme="minorHAnsi" w:cstheme="minorHAnsi"/>
          <w:b/>
          <w:bCs/>
          <w:sz w:val="22"/>
          <w:szCs w:val="22"/>
          <w:lang w:eastAsia="en-US"/>
        </w:rPr>
        <w:t>kładane na</w:t>
      </w:r>
      <w:r w:rsidRPr="00CA5482">
        <w:rPr>
          <w:rFonts w:ascii="Calibri" w:eastAsiaTheme="minorHAnsi" w:hAnsi="Calibri" w:cs="Calibri"/>
          <w:b/>
          <w:bCs/>
          <w:sz w:val="22"/>
          <w:szCs w:val="22"/>
          <w:lang w:eastAsia="en-US"/>
        </w:rPr>
        <w:t xml:space="preserve"> podstawie art. 117 ust. 4 ustawy z dnia 11 września 2019 r.</w:t>
      </w:r>
      <w:r w:rsidR="0083592D" w:rsidRPr="00CA5482">
        <w:rPr>
          <w:rFonts w:ascii="Calibri" w:eastAsiaTheme="minorHAnsi" w:hAnsi="Calibri" w:cs="Calibri"/>
          <w:sz w:val="22"/>
          <w:szCs w:val="22"/>
          <w:lang w:eastAsia="en-US"/>
        </w:rPr>
        <w:t xml:space="preserve"> </w:t>
      </w:r>
      <w:r w:rsidR="00D00A7E">
        <w:rPr>
          <w:rFonts w:ascii="Calibri" w:eastAsiaTheme="minorHAnsi" w:hAnsi="Calibri" w:cs="Calibri"/>
          <w:b/>
          <w:bCs/>
          <w:sz w:val="22"/>
          <w:szCs w:val="22"/>
          <w:lang w:eastAsia="en-US"/>
        </w:rPr>
        <w:t xml:space="preserve">Prawo zamówień publicznych </w:t>
      </w:r>
      <w:r w:rsidR="0083592D" w:rsidRPr="00CA5482">
        <w:rPr>
          <w:rFonts w:ascii="Calibri" w:eastAsiaTheme="minorHAnsi" w:hAnsi="Calibri" w:cs="Calibri"/>
          <w:b/>
          <w:sz w:val="22"/>
          <w:szCs w:val="22"/>
          <w:lang w:eastAsia="en-US"/>
        </w:rPr>
        <w:t>d</w:t>
      </w:r>
      <w:r w:rsidRPr="00CA5482">
        <w:rPr>
          <w:rFonts w:ascii="Calibri" w:eastAsiaTheme="minorHAnsi" w:hAnsi="Calibri" w:cs="Calibri"/>
          <w:b/>
          <w:bCs/>
          <w:sz w:val="22"/>
          <w:szCs w:val="22"/>
          <w:lang w:eastAsia="en-US"/>
        </w:rPr>
        <w:t>otyczące</w:t>
      </w:r>
      <w:r w:rsidR="0071412D" w:rsidRPr="00CA5482">
        <w:rPr>
          <w:rFonts w:ascii="Calibri" w:eastAsiaTheme="minorHAnsi" w:hAnsi="Calibri" w:cs="Calibri"/>
          <w:b/>
          <w:bCs/>
          <w:sz w:val="22"/>
          <w:szCs w:val="22"/>
          <w:lang w:eastAsia="en-US"/>
        </w:rPr>
        <w:t xml:space="preserve"> robót</w:t>
      </w:r>
      <w:r w:rsidRPr="00CA5482">
        <w:rPr>
          <w:rFonts w:ascii="Calibri" w:eastAsiaTheme="minorHAnsi" w:hAnsi="Calibri" w:cs="Calibri"/>
          <w:b/>
          <w:bCs/>
          <w:sz w:val="22"/>
          <w:szCs w:val="22"/>
          <w:lang w:eastAsia="en-US"/>
        </w:rPr>
        <w:t xml:space="preserve"> </w:t>
      </w:r>
      <w:r w:rsidR="0071412D" w:rsidRPr="00CA5482">
        <w:rPr>
          <w:rFonts w:ascii="Calibri" w:eastAsiaTheme="minorHAnsi" w:hAnsi="Calibri" w:cs="Calibri"/>
          <w:b/>
          <w:bCs/>
          <w:sz w:val="22"/>
          <w:szCs w:val="22"/>
          <w:lang w:eastAsia="en-US"/>
        </w:rPr>
        <w:t>budowlan</w:t>
      </w:r>
      <w:r w:rsidR="00382F08" w:rsidRPr="00CA5482">
        <w:rPr>
          <w:rFonts w:ascii="Calibri" w:eastAsiaTheme="minorHAnsi" w:hAnsi="Calibri" w:cs="Calibri"/>
          <w:b/>
          <w:bCs/>
          <w:sz w:val="22"/>
          <w:szCs w:val="22"/>
          <w:lang w:eastAsia="en-US"/>
        </w:rPr>
        <w:t>ych</w:t>
      </w:r>
      <w:r w:rsidR="0071412D" w:rsidRPr="00CA5482">
        <w:rPr>
          <w:rFonts w:ascii="Calibri" w:eastAsiaTheme="minorHAnsi" w:hAnsi="Calibri" w:cs="Calibri"/>
          <w:b/>
          <w:bCs/>
          <w:sz w:val="22"/>
          <w:szCs w:val="22"/>
          <w:lang w:eastAsia="en-US"/>
        </w:rPr>
        <w:t xml:space="preserve">, </w:t>
      </w:r>
      <w:r w:rsidRPr="00CA5482">
        <w:rPr>
          <w:rFonts w:ascii="Calibri" w:eastAsiaTheme="minorHAnsi" w:hAnsi="Calibri" w:cs="Calibri"/>
          <w:b/>
          <w:bCs/>
          <w:sz w:val="22"/>
          <w:szCs w:val="22"/>
          <w:lang w:eastAsia="en-US"/>
        </w:rPr>
        <w:t xml:space="preserve">które </w:t>
      </w:r>
      <w:r w:rsidR="000220FB">
        <w:rPr>
          <w:rFonts w:ascii="Calibri" w:eastAsiaTheme="minorHAnsi" w:hAnsi="Calibri" w:cs="Calibri"/>
          <w:b/>
          <w:bCs/>
          <w:sz w:val="22"/>
          <w:szCs w:val="22"/>
          <w:lang w:eastAsia="en-US"/>
        </w:rPr>
        <w:t xml:space="preserve">wykonają poszczególni </w:t>
      </w:r>
      <w:r w:rsidR="0083592D" w:rsidRPr="00CA5482">
        <w:rPr>
          <w:rFonts w:ascii="Calibri" w:eastAsiaTheme="minorHAnsi" w:hAnsi="Calibri" w:cs="Calibri"/>
          <w:b/>
          <w:bCs/>
          <w:sz w:val="22"/>
          <w:szCs w:val="22"/>
          <w:lang w:eastAsia="en-US"/>
        </w:rPr>
        <w:t>Wykonawcy</w:t>
      </w:r>
    </w:p>
    <w:p w14:paraId="628F20E0" w14:textId="77777777" w:rsidR="0083592D" w:rsidRPr="00CA5482" w:rsidRDefault="0083592D" w:rsidP="00585C19">
      <w:pPr>
        <w:spacing w:line="276" w:lineRule="auto"/>
        <w:rPr>
          <w:rFonts w:ascii="Calibri" w:eastAsiaTheme="minorHAnsi" w:hAnsi="Calibri" w:cs="Calibri"/>
          <w:sz w:val="22"/>
          <w:szCs w:val="22"/>
          <w:lang w:eastAsia="en-US"/>
        </w:rPr>
      </w:pPr>
    </w:p>
    <w:p w14:paraId="27ED1AF3" w14:textId="6788D097" w:rsidR="00E91C99" w:rsidRPr="00120C78" w:rsidRDefault="00E91C99" w:rsidP="00120C78">
      <w:pPr>
        <w:spacing w:line="276" w:lineRule="auto"/>
        <w:rPr>
          <w:rFonts w:ascii="Calibri" w:hAnsi="Calibri" w:cs="Calibri"/>
          <w:b/>
          <w:sz w:val="22"/>
          <w:szCs w:val="22"/>
        </w:rPr>
      </w:pPr>
      <w:r w:rsidRPr="00CA5482">
        <w:rPr>
          <w:rFonts w:ascii="Calibri" w:eastAsiaTheme="minorHAnsi" w:hAnsi="Calibri" w:cs="Calibri"/>
          <w:sz w:val="22"/>
          <w:szCs w:val="22"/>
          <w:lang w:eastAsia="en-US"/>
        </w:rPr>
        <w:t xml:space="preserve">Na potrzeby postępowania o udzielenie zamówienia publicznego prowadzonego przez Województwo Pomorskie o numerze </w:t>
      </w:r>
      <w:r w:rsidR="00D00A7E">
        <w:rPr>
          <w:rFonts w:ascii="Calibri" w:hAnsi="Calibri" w:cs="Calibri"/>
          <w:b/>
          <w:sz w:val="22"/>
          <w:szCs w:val="22"/>
        </w:rPr>
        <w:t>DAZ-Z.272.</w:t>
      </w:r>
      <w:r w:rsidR="000E2373">
        <w:rPr>
          <w:rFonts w:ascii="Calibri" w:hAnsi="Calibri" w:cs="Calibri"/>
          <w:b/>
          <w:sz w:val="22"/>
          <w:szCs w:val="22"/>
        </w:rPr>
        <w:t>25</w:t>
      </w:r>
      <w:r w:rsidR="00931EF8">
        <w:rPr>
          <w:rFonts w:ascii="Calibri" w:hAnsi="Calibri" w:cs="Calibri"/>
          <w:b/>
          <w:sz w:val="22"/>
          <w:szCs w:val="22"/>
        </w:rPr>
        <w:t>.</w:t>
      </w:r>
      <w:r w:rsidR="00D00A7E">
        <w:rPr>
          <w:rFonts w:ascii="Calibri" w:hAnsi="Calibri" w:cs="Calibri"/>
          <w:b/>
          <w:sz w:val="22"/>
          <w:szCs w:val="22"/>
        </w:rPr>
        <w:t>2023</w:t>
      </w:r>
      <w:r w:rsidRPr="00CA5482">
        <w:rPr>
          <w:rFonts w:ascii="Calibri" w:eastAsiaTheme="minorHAnsi" w:hAnsi="Calibri" w:cs="Calibri"/>
          <w:sz w:val="22"/>
          <w:szCs w:val="22"/>
          <w:lang w:eastAsia="en-US"/>
        </w:rPr>
        <w:t xml:space="preserve">  pn. </w:t>
      </w:r>
      <w:r w:rsidR="00120C78" w:rsidRPr="00120C78">
        <w:rPr>
          <w:rFonts w:ascii="Calibri" w:hAnsi="Calibri" w:cs="Calibri"/>
          <w:b/>
          <w:sz w:val="22"/>
          <w:szCs w:val="22"/>
        </w:rPr>
        <w:t>Montaż instalacji paneli fotowoltaicznych wraz z przebudową instalac</w:t>
      </w:r>
      <w:r w:rsidR="00120C78">
        <w:rPr>
          <w:rFonts w:ascii="Calibri" w:hAnsi="Calibri" w:cs="Calibri"/>
          <w:b/>
          <w:sz w:val="22"/>
          <w:szCs w:val="22"/>
        </w:rPr>
        <w:t xml:space="preserve">ji elektrycznej </w:t>
      </w:r>
      <w:r w:rsidR="00120C78" w:rsidRPr="00120C78">
        <w:rPr>
          <w:rFonts w:ascii="Calibri" w:hAnsi="Calibri" w:cs="Calibri"/>
          <w:b/>
          <w:sz w:val="22"/>
          <w:szCs w:val="22"/>
        </w:rPr>
        <w:t xml:space="preserve">na potrzeby instalacji PV  </w:t>
      </w:r>
      <w:r w:rsidR="00E956DE">
        <w:rPr>
          <w:rFonts w:ascii="Calibri" w:hAnsi="Calibri" w:cs="Calibri"/>
          <w:b/>
          <w:sz w:val="22"/>
          <w:szCs w:val="22"/>
        </w:rPr>
        <w:t xml:space="preserve">, </w:t>
      </w:r>
      <w:r w:rsidRPr="00CA5482">
        <w:rPr>
          <w:rFonts w:ascii="Calibri" w:eastAsiaTheme="minorHAnsi" w:hAnsi="Calibri" w:cs="Calibri"/>
          <w:sz w:val="22"/>
          <w:szCs w:val="22"/>
          <w:lang w:eastAsia="en-US"/>
        </w:rPr>
        <w:t>oświadczam, że:</w:t>
      </w:r>
    </w:p>
    <w:p w14:paraId="4E2FB37E" w14:textId="77777777" w:rsidR="00382F08" w:rsidRPr="00CA5482" w:rsidRDefault="00382F08" w:rsidP="00585C19">
      <w:pPr>
        <w:spacing w:line="276" w:lineRule="auto"/>
        <w:rPr>
          <w:rFonts w:ascii="Calibri" w:eastAsiaTheme="minorHAnsi" w:hAnsi="Calibri" w:cs="Calibri"/>
          <w:b/>
          <w:bCs/>
          <w:sz w:val="22"/>
          <w:szCs w:val="22"/>
          <w:lang w:eastAsia="en-US"/>
        </w:rPr>
      </w:pPr>
    </w:p>
    <w:p w14:paraId="1705D319" w14:textId="77777777" w:rsidR="00E91C99" w:rsidRPr="00CA5482" w:rsidRDefault="00E91C99" w:rsidP="00585C19">
      <w:pPr>
        <w:numPr>
          <w:ilvl w:val="0"/>
          <w:numId w:val="29"/>
        </w:numPr>
        <w:spacing w:after="160" w:line="276" w:lineRule="auto"/>
        <w:ind w:left="142" w:hanging="142"/>
        <w:contextualSpacing/>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55803641" w14:textId="77777777" w:rsidR="00E91C99" w:rsidRPr="00CA5482" w:rsidRDefault="00E91C99" w:rsidP="00585C19">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32AE4317" w14:textId="77777777" w:rsidR="00E91C99" w:rsidRPr="00CA5482" w:rsidRDefault="00E91C99" w:rsidP="00585C19">
      <w:pPr>
        <w:numPr>
          <w:ilvl w:val="0"/>
          <w:numId w:val="29"/>
        </w:numPr>
        <w:spacing w:before="480" w:line="276" w:lineRule="auto"/>
        <w:ind w:left="142" w:hanging="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62509D46" w14:textId="77777777" w:rsidR="00E91C99" w:rsidRPr="00CA5482" w:rsidRDefault="00E91C99" w:rsidP="00585C19">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49AE710D" w14:textId="77777777" w:rsidR="00E91C99" w:rsidRPr="00CA5482" w:rsidRDefault="00E91C99" w:rsidP="00585C19">
      <w:pPr>
        <w:numPr>
          <w:ilvl w:val="0"/>
          <w:numId w:val="29"/>
        </w:numPr>
        <w:spacing w:before="480" w:line="276" w:lineRule="auto"/>
        <w:ind w:left="142" w:hanging="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4433EBC5" w14:textId="77777777" w:rsidR="00E91C99" w:rsidRPr="00CA5482" w:rsidRDefault="00E91C99" w:rsidP="00585C19">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16E8BB90" w14:textId="77777777" w:rsidR="00E91C99" w:rsidRPr="00CA5482" w:rsidRDefault="00E91C99" w:rsidP="00585C19">
      <w:pPr>
        <w:spacing w:before="1080" w:line="276" w:lineRule="auto"/>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7970325D" w14:textId="77777777" w:rsidR="00E91C99" w:rsidRPr="00CA5482" w:rsidRDefault="00E91C99" w:rsidP="00585C19">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Kwalifikowany podpis elektroniczny/podpis zaufany/podpis osobisty osoby upoważnionej</w:t>
      </w:r>
    </w:p>
    <w:p w14:paraId="60491CAF" w14:textId="77777777" w:rsidR="00E91C99" w:rsidRPr="00CA5482" w:rsidRDefault="00E91C99" w:rsidP="00585C19">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do reprezentowania Wykonawcy</w:t>
      </w:r>
    </w:p>
    <w:p w14:paraId="6FDE4C00" w14:textId="77777777" w:rsidR="00E91C99" w:rsidRPr="00CA5482" w:rsidRDefault="00E91C99" w:rsidP="00585C19">
      <w:pPr>
        <w:spacing w:line="276" w:lineRule="auto"/>
        <w:rPr>
          <w:rFonts w:ascii="Calibri" w:hAnsi="Calibri" w:cs="Calibri"/>
          <w:snapToGrid w:val="0"/>
          <w:sz w:val="22"/>
          <w:szCs w:val="22"/>
        </w:rPr>
      </w:pPr>
    </w:p>
    <w:p w14:paraId="3E168174" w14:textId="77777777" w:rsidR="00E91C99" w:rsidRPr="00CA5482" w:rsidRDefault="00E91C99" w:rsidP="00585C19">
      <w:pPr>
        <w:spacing w:line="276" w:lineRule="auto"/>
        <w:rPr>
          <w:rFonts w:ascii="Calibri" w:eastAsiaTheme="majorEastAsia" w:hAnsi="Calibri" w:cs="Calibri"/>
          <w:b/>
          <w:bCs/>
          <w:sz w:val="22"/>
          <w:szCs w:val="22"/>
        </w:rPr>
      </w:pPr>
    </w:p>
    <w:p w14:paraId="007116E3" w14:textId="77777777" w:rsidR="00E91C99" w:rsidRPr="00CA5482" w:rsidRDefault="00E91C99" w:rsidP="00585C19">
      <w:pPr>
        <w:tabs>
          <w:tab w:val="left" w:pos="284"/>
        </w:tabs>
        <w:suppressAutoHyphens/>
        <w:spacing w:line="276" w:lineRule="auto"/>
        <w:rPr>
          <w:rFonts w:ascii="Calibri" w:hAnsi="Calibri" w:cs="Calibri"/>
          <w:b/>
          <w:i/>
          <w:sz w:val="22"/>
          <w:szCs w:val="22"/>
          <w:highlight w:val="yellow"/>
          <w:lang w:eastAsia="zh-CN"/>
        </w:rPr>
      </w:pPr>
    </w:p>
    <w:p w14:paraId="0D87AA7B" w14:textId="77777777" w:rsidR="005322AA" w:rsidRPr="00CA5482" w:rsidRDefault="005322AA" w:rsidP="00585C19">
      <w:pPr>
        <w:spacing w:line="276" w:lineRule="auto"/>
        <w:rPr>
          <w:rFonts w:ascii="Calibri" w:hAnsi="Calibri" w:cs="Calibri"/>
          <w:sz w:val="22"/>
          <w:szCs w:val="22"/>
        </w:rPr>
      </w:pPr>
    </w:p>
    <w:p w14:paraId="5443AA8D" w14:textId="77777777" w:rsidR="00D34062" w:rsidRDefault="00D34062">
      <w:pPr>
        <w:spacing w:after="160" w:line="259" w:lineRule="auto"/>
        <w:rPr>
          <w:rFonts w:ascii="Calibri" w:eastAsia="SimSun" w:hAnsi="Calibri" w:cs="Calibri"/>
          <w:b/>
          <w:bCs/>
          <w:i/>
          <w:kern w:val="1"/>
          <w:sz w:val="22"/>
          <w:szCs w:val="22"/>
        </w:rPr>
      </w:pPr>
      <w:r>
        <w:rPr>
          <w:rFonts w:ascii="Calibri" w:eastAsia="SimSun" w:hAnsi="Calibri" w:cs="Calibri"/>
          <w:i/>
          <w:kern w:val="1"/>
          <w:sz w:val="22"/>
          <w:szCs w:val="22"/>
        </w:rPr>
        <w:br w:type="page"/>
      </w:r>
    </w:p>
    <w:p w14:paraId="28A3E403" w14:textId="2C8DBACA" w:rsidR="007E5E9C" w:rsidRPr="007E5E9C" w:rsidRDefault="005322AA" w:rsidP="00DB79A7">
      <w:pPr>
        <w:pStyle w:val="Nagwek1"/>
        <w:rPr>
          <w:rFonts w:asciiTheme="minorHAnsi" w:hAnsiTheme="minorHAnsi" w:cstheme="minorHAnsi"/>
          <w:sz w:val="20"/>
          <w:szCs w:val="20"/>
        </w:rPr>
      </w:pPr>
      <w:r w:rsidRPr="007E5E9C">
        <w:rPr>
          <w:rFonts w:eastAsia="SimSun"/>
        </w:rPr>
        <w:t xml:space="preserve">Załącznik nr </w:t>
      </w:r>
      <w:r w:rsidR="00513B5E" w:rsidRPr="007E5E9C">
        <w:rPr>
          <w:rFonts w:eastAsia="SimSun"/>
        </w:rPr>
        <w:t>7</w:t>
      </w:r>
      <w:r w:rsidRPr="007E5E9C">
        <w:rPr>
          <w:rFonts w:eastAsia="SimSun"/>
        </w:rPr>
        <w:t xml:space="preserve"> do SWZ</w:t>
      </w:r>
    </w:p>
    <w:p w14:paraId="326F1654" w14:textId="76E68056" w:rsidR="00742A68" w:rsidRDefault="00187A19" w:rsidP="00585C19">
      <w:pPr>
        <w:spacing w:after="160" w:line="276" w:lineRule="auto"/>
        <w:rPr>
          <w:rFonts w:ascii="Calibri" w:eastAsia="SimSun" w:hAnsi="Calibri" w:cs="Calibri"/>
          <w:b/>
          <w:kern w:val="1"/>
          <w:sz w:val="22"/>
          <w:szCs w:val="22"/>
        </w:rPr>
      </w:pPr>
      <w:r>
        <w:rPr>
          <w:rFonts w:ascii="Calibri" w:eastAsia="SimSun" w:hAnsi="Calibri" w:cs="Calibri"/>
          <w:b/>
          <w:kern w:val="1"/>
          <w:sz w:val="22"/>
          <w:szCs w:val="22"/>
        </w:rPr>
        <w:t>DAZ-Z.272</w:t>
      </w:r>
      <w:r w:rsidR="00236250">
        <w:rPr>
          <w:rFonts w:ascii="Calibri" w:eastAsia="SimSun" w:hAnsi="Calibri" w:cs="Calibri"/>
          <w:b/>
          <w:kern w:val="1"/>
          <w:sz w:val="22"/>
          <w:szCs w:val="22"/>
        </w:rPr>
        <w:t>.</w:t>
      </w:r>
      <w:r w:rsidR="00120C78">
        <w:rPr>
          <w:rFonts w:ascii="Calibri" w:eastAsia="SimSun" w:hAnsi="Calibri" w:cs="Calibri"/>
          <w:b/>
          <w:kern w:val="1"/>
          <w:sz w:val="22"/>
          <w:szCs w:val="22"/>
        </w:rPr>
        <w:t>50</w:t>
      </w:r>
      <w:r w:rsidR="006A6547">
        <w:rPr>
          <w:rFonts w:ascii="Calibri" w:eastAsia="SimSun" w:hAnsi="Calibri" w:cs="Calibri"/>
          <w:b/>
          <w:kern w:val="1"/>
          <w:sz w:val="22"/>
          <w:szCs w:val="22"/>
        </w:rPr>
        <w:t>.2023</w:t>
      </w:r>
    </w:p>
    <w:p w14:paraId="6AB85E6E" w14:textId="77777777" w:rsidR="005322AA" w:rsidRPr="00742A68" w:rsidRDefault="00742A68" w:rsidP="00585C19">
      <w:pPr>
        <w:widowControl w:val="0"/>
        <w:suppressAutoHyphens/>
        <w:spacing w:after="240" w:line="276" w:lineRule="auto"/>
        <w:jc w:val="center"/>
        <w:rPr>
          <w:rFonts w:ascii="Calibri" w:eastAsia="SimSun" w:hAnsi="Calibri" w:cs="Calibri"/>
          <w:kern w:val="1"/>
          <w:sz w:val="22"/>
          <w:szCs w:val="22"/>
        </w:rPr>
      </w:pPr>
      <w:r w:rsidRPr="00742A68">
        <w:rPr>
          <w:rFonts w:ascii="Calibri" w:eastAsia="SimSun" w:hAnsi="Calibri" w:cs="Calibri"/>
          <w:b/>
          <w:kern w:val="1"/>
          <w:sz w:val="22"/>
          <w:szCs w:val="22"/>
        </w:rPr>
        <w:t xml:space="preserve">ZOBOWIĄZANIE </w:t>
      </w:r>
      <w:r w:rsidR="005322AA" w:rsidRPr="00742A68">
        <w:rPr>
          <w:rFonts w:ascii="Calibri" w:eastAsia="SimSun" w:hAnsi="Calibri" w:cs="Calibri"/>
          <w:kern w:val="1"/>
          <w:sz w:val="22"/>
          <w:szCs w:val="22"/>
        </w:rPr>
        <w:br/>
        <w:t>do oddania do dyspozycji niezbędnych zasobów na okres</w:t>
      </w:r>
      <w:r w:rsidR="005322AA" w:rsidRPr="00742A68">
        <w:rPr>
          <w:rFonts w:ascii="Calibri" w:eastAsia="SimSun" w:hAnsi="Calibri" w:cs="Calibri"/>
          <w:kern w:val="1"/>
          <w:sz w:val="22"/>
          <w:szCs w:val="22"/>
        </w:rPr>
        <w:br/>
        <w:t xml:space="preserve"> korzystania z nich przy wykonaniu zamówienia</w:t>
      </w:r>
    </w:p>
    <w:p w14:paraId="3E0B9636" w14:textId="77777777" w:rsidR="005322AA" w:rsidRPr="00CA5482" w:rsidRDefault="005322AA" w:rsidP="00585C19">
      <w:pPr>
        <w:widowControl w:val="0"/>
        <w:suppressAutoHyphens/>
        <w:spacing w:after="240" w:line="276" w:lineRule="auto"/>
        <w:jc w:val="both"/>
        <w:rPr>
          <w:rFonts w:ascii="Calibri" w:eastAsia="SimSun" w:hAnsi="Calibri" w:cs="Calibri"/>
          <w:kern w:val="1"/>
          <w:sz w:val="22"/>
          <w:szCs w:val="22"/>
        </w:rPr>
      </w:pPr>
    </w:p>
    <w:p w14:paraId="5D8E7B85" w14:textId="77777777" w:rsidR="005322AA" w:rsidRPr="00CA5482" w:rsidRDefault="005322AA" w:rsidP="00585C19">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 xml:space="preserve">Ja/My niżej podpisany/ni: ………………………………………...………………….……………..…………..…………………………. </w:t>
      </w:r>
    </w:p>
    <w:p w14:paraId="3E25785B" w14:textId="77777777" w:rsidR="005322AA" w:rsidRPr="00CA5482" w:rsidRDefault="005322AA" w:rsidP="00585C19">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3E870922" w14:textId="77777777" w:rsidR="005322AA" w:rsidRPr="00CA5482" w:rsidRDefault="005322AA" w:rsidP="00585C19">
      <w:pPr>
        <w:widowControl w:val="0"/>
        <w:suppressAutoHyphens/>
        <w:spacing w:after="240" w:line="276" w:lineRule="auto"/>
        <w:jc w:val="center"/>
        <w:rPr>
          <w:rFonts w:ascii="Calibri" w:eastAsia="SimSun" w:hAnsi="Calibri" w:cs="Calibri"/>
          <w:kern w:val="1"/>
          <w:sz w:val="22"/>
          <w:szCs w:val="22"/>
        </w:rPr>
      </w:pPr>
      <w:r w:rsidRPr="00CA5482">
        <w:rPr>
          <w:rFonts w:ascii="Calibri" w:eastAsia="SimSun" w:hAnsi="Calibri" w:cs="Calibri"/>
          <w:i/>
          <w:kern w:val="1"/>
          <w:sz w:val="22"/>
          <w:szCs w:val="22"/>
        </w:rPr>
        <w:t>(imię i nazwisko składającego oświadczenie)</w:t>
      </w:r>
    </w:p>
    <w:p w14:paraId="5D764187" w14:textId="77777777" w:rsidR="005322AA" w:rsidRPr="00CA5482" w:rsidRDefault="005322AA" w:rsidP="00585C19">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będąc upoważnionym(/mi) do reprezentowania: …………………………………………………………………………………</w:t>
      </w:r>
    </w:p>
    <w:p w14:paraId="1CBCD2A1" w14:textId="77777777" w:rsidR="005322AA" w:rsidRPr="00CA5482" w:rsidRDefault="005322AA" w:rsidP="00585C19">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12E92443" w14:textId="77777777" w:rsidR="005322AA" w:rsidRPr="00CA5482" w:rsidRDefault="005322AA" w:rsidP="00585C19">
      <w:pPr>
        <w:widowControl w:val="0"/>
        <w:suppressAutoHyphens/>
        <w:spacing w:after="240" w:line="276" w:lineRule="auto"/>
        <w:jc w:val="center"/>
        <w:rPr>
          <w:rFonts w:ascii="Calibri" w:eastAsia="SimSun" w:hAnsi="Calibri" w:cs="Calibri"/>
          <w:kern w:val="1"/>
          <w:sz w:val="22"/>
          <w:szCs w:val="22"/>
        </w:rPr>
      </w:pPr>
      <w:r w:rsidRPr="00CA5482">
        <w:rPr>
          <w:rFonts w:ascii="Calibri" w:eastAsia="SimSun" w:hAnsi="Calibri" w:cs="Calibri"/>
          <w:i/>
          <w:kern w:val="1"/>
          <w:sz w:val="22"/>
          <w:szCs w:val="22"/>
        </w:rPr>
        <w:t>(nazwa i adres  podmiotu oddającego do dyspozycji zasoby)</w:t>
      </w:r>
    </w:p>
    <w:p w14:paraId="1520D38B" w14:textId="407BB8B6" w:rsidR="005322AA" w:rsidRPr="00120C78" w:rsidRDefault="005322AA" w:rsidP="00120C78">
      <w:pPr>
        <w:spacing w:after="240" w:line="276" w:lineRule="auto"/>
        <w:rPr>
          <w:rFonts w:ascii="Calibri" w:hAnsi="Calibri" w:cs="Calibri"/>
          <w:b/>
          <w:sz w:val="22"/>
          <w:szCs w:val="22"/>
        </w:rPr>
      </w:pPr>
      <w:r w:rsidRPr="00CA5482">
        <w:rPr>
          <w:rFonts w:ascii="Calibri" w:eastAsia="SimSun" w:hAnsi="Calibri" w:cs="Calibri"/>
          <w:kern w:val="1"/>
          <w:sz w:val="22"/>
          <w:szCs w:val="22"/>
        </w:rPr>
        <w:t>oświadczamy na potrzeby</w:t>
      </w:r>
      <w:r w:rsidRPr="00CA5482">
        <w:rPr>
          <w:rFonts w:ascii="Calibri" w:hAnsi="Calibri" w:cs="Calibri"/>
          <w:sz w:val="22"/>
          <w:szCs w:val="22"/>
          <w:lang w:eastAsia="zh-CN"/>
        </w:rPr>
        <w:t xml:space="preserve"> </w:t>
      </w:r>
      <w:r w:rsidRPr="00CA5482">
        <w:rPr>
          <w:rFonts w:ascii="Calibri" w:eastAsia="SimSun" w:hAnsi="Calibri" w:cs="Calibri"/>
          <w:kern w:val="1"/>
          <w:sz w:val="22"/>
          <w:szCs w:val="22"/>
        </w:rPr>
        <w:t>postępowania o udzielenie zamówienia publicznego pn.</w:t>
      </w:r>
      <w:r w:rsidR="000220FB">
        <w:rPr>
          <w:rFonts w:ascii="Calibri" w:hAnsi="Calibri" w:cs="Calibri"/>
          <w:b/>
          <w:sz w:val="22"/>
          <w:szCs w:val="22"/>
        </w:rPr>
        <w:t xml:space="preserve"> </w:t>
      </w:r>
      <w:r w:rsidR="00120C78" w:rsidRPr="00120C78">
        <w:rPr>
          <w:rFonts w:ascii="Calibri" w:hAnsi="Calibri" w:cs="Calibri"/>
          <w:b/>
          <w:sz w:val="22"/>
          <w:szCs w:val="22"/>
        </w:rPr>
        <w:t>Montaż instalacji paneli fotowoltaicznych wraz z prz</w:t>
      </w:r>
      <w:r w:rsidR="00120C78">
        <w:rPr>
          <w:rFonts w:ascii="Calibri" w:hAnsi="Calibri" w:cs="Calibri"/>
          <w:b/>
          <w:sz w:val="22"/>
          <w:szCs w:val="22"/>
        </w:rPr>
        <w:t xml:space="preserve">ebudową instalacji elektrycznej </w:t>
      </w:r>
      <w:r w:rsidR="00120C78" w:rsidRPr="00120C78">
        <w:rPr>
          <w:rFonts w:ascii="Calibri" w:hAnsi="Calibri" w:cs="Calibri"/>
          <w:b/>
          <w:sz w:val="22"/>
          <w:szCs w:val="22"/>
        </w:rPr>
        <w:t xml:space="preserve">na potrzeby instalacji PV  </w:t>
      </w:r>
      <w:r w:rsidRPr="00CA5482">
        <w:rPr>
          <w:rFonts w:ascii="Calibri" w:eastAsia="SimSun" w:hAnsi="Calibri" w:cs="Calibri"/>
          <w:kern w:val="1"/>
          <w:sz w:val="22"/>
          <w:szCs w:val="22"/>
        </w:rPr>
        <w:t>przez Zamawiającego – Województwo Pomorskie, że wyżej wymieniony podmiot, zgodnie z art. 118 ustawy z dnia 11 września 2019 roku P</w:t>
      </w:r>
      <w:r w:rsidR="000220FB">
        <w:rPr>
          <w:rFonts w:ascii="Calibri" w:eastAsia="SimSun" w:hAnsi="Calibri" w:cs="Calibri"/>
          <w:kern w:val="1"/>
          <w:sz w:val="22"/>
          <w:szCs w:val="22"/>
        </w:rPr>
        <w:t>rawo zamówień publicznych</w:t>
      </w:r>
      <w:r w:rsidRPr="00CA5482">
        <w:rPr>
          <w:rFonts w:ascii="Calibri" w:eastAsia="SimSun" w:hAnsi="Calibri" w:cs="Calibri"/>
          <w:kern w:val="1"/>
          <w:sz w:val="22"/>
          <w:szCs w:val="22"/>
        </w:rPr>
        <w:t>, odda Wykonawcy:</w:t>
      </w:r>
    </w:p>
    <w:p w14:paraId="27602DA0" w14:textId="77777777" w:rsidR="005322AA" w:rsidRPr="00CA5482" w:rsidRDefault="005322AA" w:rsidP="00585C19">
      <w:pPr>
        <w:widowControl w:val="0"/>
        <w:suppressAutoHyphens/>
        <w:spacing w:after="240"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2FC31A75" w14:textId="77777777" w:rsidR="005322AA" w:rsidRPr="00CA5482" w:rsidRDefault="005322AA" w:rsidP="00585C19">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6ADAD158" w14:textId="77777777" w:rsidR="005322AA" w:rsidRPr="00CA5482" w:rsidRDefault="005322AA" w:rsidP="00585C19">
      <w:pPr>
        <w:widowControl w:val="0"/>
        <w:suppressAutoHyphens/>
        <w:spacing w:after="240" w:line="276" w:lineRule="auto"/>
        <w:jc w:val="center"/>
        <w:rPr>
          <w:rFonts w:ascii="Calibri" w:eastAsia="SimSun" w:hAnsi="Calibri" w:cs="Calibri"/>
          <w:kern w:val="1"/>
          <w:sz w:val="22"/>
          <w:szCs w:val="22"/>
        </w:rPr>
      </w:pPr>
      <w:r w:rsidRPr="00CA5482">
        <w:rPr>
          <w:rFonts w:ascii="Calibri" w:eastAsia="SimSun" w:hAnsi="Calibri" w:cs="Calibri"/>
          <w:i/>
          <w:kern w:val="1"/>
          <w:sz w:val="22"/>
          <w:szCs w:val="22"/>
        </w:rPr>
        <w:t xml:space="preserve"> (nazwa i adres Wykonawcy składającego ofertę)</w:t>
      </w:r>
    </w:p>
    <w:p w14:paraId="679E0AD0" w14:textId="775C84C7" w:rsidR="005322AA" w:rsidRPr="00120C78" w:rsidRDefault="005322AA" w:rsidP="00120C78">
      <w:pPr>
        <w:widowControl w:val="0"/>
        <w:suppressAutoHyphens/>
        <w:spacing w:after="240" w:line="276" w:lineRule="auto"/>
        <w:jc w:val="both"/>
        <w:rPr>
          <w:rFonts w:ascii="Calibri" w:eastAsia="SimSun" w:hAnsi="Calibri" w:cs="Calibri"/>
          <w:b/>
          <w:kern w:val="1"/>
          <w:sz w:val="22"/>
          <w:szCs w:val="22"/>
        </w:rPr>
      </w:pPr>
      <w:r w:rsidRPr="00CA5482">
        <w:rPr>
          <w:rFonts w:ascii="Calibri" w:eastAsia="SimSun" w:hAnsi="Calibri" w:cs="Calibri"/>
          <w:kern w:val="1"/>
          <w:sz w:val="22"/>
          <w:szCs w:val="22"/>
        </w:rPr>
        <w:t xml:space="preserve">na okres korzystania z nich przy wykonywaniu przedmiotowego zamówienia pn.: </w:t>
      </w:r>
      <w:r w:rsidR="00120C78" w:rsidRPr="00120C78">
        <w:rPr>
          <w:rFonts w:ascii="Calibri" w:eastAsia="SimSun" w:hAnsi="Calibri" w:cs="Calibri"/>
          <w:b/>
          <w:kern w:val="1"/>
          <w:sz w:val="22"/>
          <w:szCs w:val="22"/>
        </w:rPr>
        <w:t>Montaż instalacji paneli fotowoltaicznych wraz z prz</w:t>
      </w:r>
      <w:r w:rsidR="00120C78">
        <w:rPr>
          <w:rFonts w:ascii="Calibri" w:eastAsia="SimSun" w:hAnsi="Calibri" w:cs="Calibri"/>
          <w:b/>
          <w:kern w:val="1"/>
          <w:sz w:val="22"/>
          <w:szCs w:val="22"/>
        </w:rPr>
        <w:t xml:space="preserve">ebudową instalacji elektrycznej </w:t>
      </w:r>
      <w:r w:rsidR="00120C78" w:rsidRPr="00120C78">
        <w:rPr>
          <w:rFonts w:ascii="Calibri" w:eastAsia="SimSun" w:hAnsi="Calibri" w:cs="Calibri"/>
          <w:b/>
          <w:kern w:val="1"/>
          <w:sz w:val="22"/>
          <w:szCs w:val="22"/>
        </w:rPr>
        <w:t xml:space="preserve">na potrzeby instalacji PV  </w:t>
      </w:r>
      <w:r w:rsidRPr="00CA5482">
        <w:rPr>
          <w:rFonts w:ascii="Calibri" w:eastAsia="SimSun" w:hAnsi="Calibri" w:cs="Calibri"/>
          <w:kern w:val="1"/>
          <w:sz w:val="22"/>
          <w:szCs w:val="22"/>
        </w:rPr>
        <w:t>do dyspozycji niezbędne zasoby, tj.:</w:t>
      </w:r>
    </w:p>
    <w:p w14:paraId="3511B27E" w14:textId="77777777" w:rsidR="005322AA" w:rsidRPr="00CA5482" w:rsidRDefault="005322AA" w:rsidP="00585C19">
      <w:pPr>
        <w:pStyle w:val="Akapitzlist"/>
        <w:widowControl w:val="0"/>
        <w:numPr>
          <w:ilvl w:val="1"/>
          <w:numId w:val="51"/>
        </w:numPr>
        <w:suppressAutoHyphens/>
        <w:spacing w:after="240" w:line="276" w:lineRule="auto"/>
        <w:ind w:left="284"/>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t xml:space="preserve"> …………………….………………………………….…………………………………………………………………….…………………….. ;</w:t>
      </w:r>
    </w:p>
    <w:p w14:paraId="02F958F4" w14:textId="77777777" w:rsidR="005322AA" w:rsidRPr="00CA5482" w:rsidRDefault="005322AA" w:rsidP="00585C19">
      <w:pPr>
        <w:pStyle w:val="Akapitzlist"/>
        <w:widowControl w:val="0"/>
        <w:numPr>
          <w:ilvl w:val="1"/>
          <w:numId w:val="51"/>
        </w:numPr>
        <w:suppressAutoHyphens/>
        <w:spacing w:after="240" w:line="276" w:lineRule="auto"/>
        <w:ind w:left="284"/>
        <w:contextualSpacing w:val="0"/>
        <w:jc w:val="center"/>
        <w:rPr>
          <w:rFonts w:ascii="Calibri" w:eastAsia="SimSun" w:hAnsi="Calibri" w:cs="Calibri"/>
          <w:i/>
          <w:kern w:val="1"/>
          <w:sz w:val="22"/>
          <w:szCs w:val="22"/>
        </w:rPr>
      </w:pPr>
      <w:r w:rsidRPr="00CA5482">
        <w:rPr>
          <w:rFonts w:ascii="Calibri" w:eastAsia="SimSun" w:hAnsi="Calibri" w:cs="Calibri"/>
          <w:kern w:val="1"/>
          <w:sz w:val="22"/>
          <w:szCs w:val="22"/>
        </w:rPr>
        <w:t xml:space="preserve">…………………….………………………………….………………………………………………………………….….…………………….. </w:t>
      </w:r>
      <w:r w:rsidRPr="00CA5482">
        <w:rPr>
          <w:rFonts w:ascii="Calibri" w:eastAsia="SimSun" w:hAnsi="Calibri" w:cs="Calibri"/>
          <w:i/>
          <w:kern w:val="1"/>
          <w:sz w:val="22"/>
          <w:szCs w:val="22"/>
        </w:rPr>
        <w:t>(zakres udostępnianych zasobów)</w:t>
      </w:r>
    </w:p>
    <w:p w14:paraId="32D63F90" w14:textId="77777777" w:rsidR="005322AA" w:rsidRPr="00CA5482" w:rsidRDefault="005322AA" w:rsidP="00585C19">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 xml:space="preserve">na cały okres realizacji zamówienia  i w celu jego należytego wykonania. </w:t>
      </w:r>
    </w:p>
    <w:p w14:paraId="6051569F" w14:textId="77777777" w:rsidR="005322AA" w:rsidRPr="00CA5482" w:rsidRDefault="005322AA" w:rsidP="00585C19">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Sposób wykorzystania w/w zasobów przez Wykonawcę przy wykonywaniu zamówienia:</w:t>
      </w:r>
    </w:p>
    <w:p w14:paraId="2B750467" w14:textId="77777777" w:rsidR="005322AA" w:rsidRPr="00CA5482" w:rsidRDefault="005322AA" w:rsidP="00585C19">
      <w:pPr>
        <w:pStyle w:val="Akapitzlist"/>
        <w:widowControl w:val="0"/>
        <w:numPr>
          <w:ilvl w:val="0"/>
          <w:numId w:val="50"/>
        </w:numPr>
        <w:tabs>
          <w:tab w:val="clear" w:pos="1440"/>
        </w:tabs>
        <w:suppressAutoHyphens/>
        <w:spacing w:after="240" w:line="276" w:lineRule="auto"/>
        <w:ind w:left="283" w:hanging="357"/>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t>…………………….………………………………….…………………………………………………………………….…………………….. ;</w:t>
      </w:r>
    </w:p>
    <w:p w14:paraId="4336B9CF" w14:textId="77777777" w:rsidR="005322AA" w:rsidRPr="00CA5482" w:rsidRDefault="005322AA" w:rsidP="00585C19">
      <w:pPr>
        <w:pStyle w:val="Akapitzlist"/>
        <w:widowControl w:val="0"/>
        <w:numPr>
          <w:ilvl w:val="0"/>
          <w:numId w:val="50"/>
        </w:numPr>
        <w:tabs>
          <w:tab w:val="clear" w:pos="1440"/>
        </w:tabs>
        <w:suppressAutoHyphens/>
        <w:spacing w:after="240" w:line="276" w:lineRule="auto"/>
        <w:ind w:left="284"/>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t>…………………….………………………………….………………………………………………………………….….…………………….. ;</w:t>
      </w:r>
    </w:p>
    <w:p w14:paraId="25832499" w14:textId="77777777" w:rsidR="005322AA" w:rsidRPr="00CA5482" w:rsidRDefault="005322AA" w:rsidP="00585C19">
      <w:pPr>
        <w:pStyle w:val="Akapitzlist"/>
        <w:widowControl w:val="0"/>
        <w:numPr>
          <w:ilvl w:val="0"/>
          <w:numId w:val="50"/>
        </w:numPr>
        <w:tabs>
          <w:tab w:val="clear" w:pos="1440"/>
        </w:tabs>
        <w:suppressAutoHyphens/>
        <w:spacing w:after="240" w:line="276" w:lineRule="auto"/>
        <w:ind w:left="284"/>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t>…………….………………………………….………………………………………………………………</w:t>
      </w:r>
      <w:r w:rsidR="00FA1E54" w:rsidRPr="00CA5482">
        <w:rPr>
          <w:rFonts w:ascii="Calibri" w:eastAsia="SimSun" w:hAnsi="Calibri" w:cs="Calibri"/>
          <w:kern w:val="1"/>
          <w:sz w:val="22"/>
          <w:szCs w:val="22"/>
        </w:rPr>
        <w:t xml:space="preserve">….………………………………… </w:t>
      </w:r>
    </w:p>
    <w:p w14:paraId="331FD8BA" w14:textId="77777777" w:rsidR="005322AA" w:rsidRPr="00CA5482" w:rsidRDefault="005322AA" w:rsidP="00585C19">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Charakter stosunku prawnego, jaki będzie łączył nas z Wykonawcą:</w:t>
      </w:r>
    </w:p>
    <w:p w14:paraId="67CA148F" w14:textId="77777777" w:rsidR="005322AA" w:rsidRPr="00CA5482" w:rsidRDefault="005322AA" w:rsidP="00585C19">
      <w:pPr>
        <w:widowControl w:val="0"/>
        <w:suppressAutoHyphens/>
        <w:spacing w:after="240"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4E83AC9B" w14:textId="77777777" w:rsidR="005322AA" w:rsidRPr="00CA5482" w:rsidRDefault="005322AA" w:rsidP="00585C19">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2C819D69" w14:textId="77777777" w:rsidR="005322AA" w:rsidRPr="00CA5482" w:rsidRDefault="005322AA" w:rsidP="00585C19">
      <w:pPr>
        <w:widowControl w:val="0"/>
        <w:suppressAutoHyphens/>
        <w:spacing w:line="276" w:lineRule="auto"/>
        <w:jc w:val="both"/>
        <w:rPr>
          <w:rFonts w:ascii="Calibri" w:eastAsia="SimSun" w:hAnsi="Calibri" w:cs="Calibri"/>
          <w:i/>
          <w:kern w:val="1"/>
          <w:sz w:val="22"/>
          <w:szCs w:val="22"/>
        </w:rPr>
      </w:pPr>
    </w:p>
    <w:p w14:paraId="03809C97" w14:textId="77777777" w:rsidR="005322AA" w:rsidRPr="00CA5482" w:rsidRDefault="005322AA" w:rsidP="00585C19">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i/>
          <w:kern w:val="1"/>
          <w:sz w:val="22"/>
          <w:szCs w:val="22"/>
        </w:rPr>
        <w:t xml:space="preserve"> </w:t>
      </w:r>
      <w:r w:rsidR="008B0C67" w:rsidRPr="00CA5482">
        <w:rPr>
          <w:rFonts w:ascii="Calibri" w:eastAsia="SimSun" w:hAnsi="Calibri" w:cs="Calibri"/>
          <w:i/>
          <w:kern w:val="1"/>
          <w:sz w:val="22"/>
          <w:szCs w:val="22"/>
        </w:rPr>
        <w:t xml:space="preserve">                       </w:t>
      </w:r>
      <w:r w:rsidRPr="00CA5482">
        <w:rPr>
          <w:rFonts w:ascii="Calibri" w:eastAsia="SimSun" w:hAnsi="Calibri" w:cs="Calibri"/>
          <w:i/>
          <w:kern w:val="1"/>
          <w:sz w:val="22"/>
          <w:szCs w:val="22"/>
        </w:rPr>
        <w:t xml:space="preserve">                                                                       </w:t>
      </w:r>
    </w:p>
    <w:p w14:paraId="7803FF5B" w14:textId="77777777" w:rsidR="008B0C67" w:rsidRPr="00CA5482" w:rsidRDefault="008B0C67" w:rsidP="00585C19">
      <w:pPr>
        <w:spacing w:before="1080" w:line="276" w:lineRule="auto"/>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r w:rsidR="005E1AA2" w:rsidRPr="00CA5482">
        <w:rPr>
          <w:rFonts w:ascii="Calibri" w:eastAsiaTheme="minorHAnsi" w:hAnsi="Calibri" w:cs="Calibri"/>
          <w:sz w:val="22"/>
          <w:szCs w:val="22"/>
          <w:lang w:eastAsia="en-US"/>
        </w:rPr>
        <w:t>……………………</w:t>
      </w:r>
      <w:r w:rsidRPr="00CA5482">
        <w:rPr>
          <w:rFonts w:ascii="Calibri" w:eastAsiaTheme="minorHAnsi" w:hAnsi="Calibri" w:cs="Calibri"/>
          <w:sz w:val="22"/>
          <w:szCs w:val="22"/>
          <w:lang w:eastAsia="en-US"/>
        </w:rPr>
        <w:t>….…</w:t>
      </w:r>
    </w:p>
    <w:p w14:paraId="4C68303B" w14:textId="77777777" w:rsidR="008B0C67" w:rsidRPr="00CA5482" w:rsidRDefault="008B0C67" w:rsidP="00585C19">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Kwalifikowany podpis elektroniczny/podpis zaufany/podpis osobisty osoby upoważnionej</w:t>
      </w:r>
    </w:p>
    <w:p w14:paraId="65B5727E" w14:textId="17DEA0F4" w:rsidR="00513B5E" w:rsidRPr="00DA6167" w:rsidRDefault="008B0C67" w:rsidP="00DA6167">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do reprezentowania Wykonawcy</w:t>
      </w:r>
      <w:bookmarkStart w:id="0" w:name="_GoBack"/>
      <w:bookmarkEnd w:id="0"/>
    </w:p>
    <w:sectPr w:rsidR="00513B5E" w:rsidRPr="00DA6167" w:rsidSect="00BA3CC2">
      <w:pgSz w:w="11906" w:h="16838"/>
      <w:pgMar w:top="2268" w:right="1417" w:bottom="1417" w:left="1417" w:header="170" w:footer="8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FE33" w16cex:dateUtc="2023-06-26T10:08:00Z"/>
  <w16cex:commentExtensible w16cex:durableId="2843D521" w16cex:dateUtc="2023-06-26T07:13:00Z"/>
  <w16cex:commentExtensible w16cex:durableId="2843D38C" w16cex:dateUtc="2023-06-26T07:06:00Z"/>
  <w16cex:commentExtensible w16cex:durableId="2843D470" w16cex:dateUtc="2023-06-26T07:10:00Z"/>
  <w16cex:commentExtensible w16cex:durableId="2843D52C" w16cex:dateUtc="2023-06-26T07:13:00Z"/>
  <w16cex:commentExtensible w16cex:durableId="2843D55F" w16cex:dateUtc="2023-06-26T07:14:00Z"/>
  <w16cex:commentExtensible w16cex:durableId="2843D6DA" w16cex:dateUtc="2023-06-26T07:20:00Z"/>
  <w16cex:commentExtensible w16cex:durableId="2843D5BD" w16cex:dateUtc="2023-06-26T07:15:00Z"/>
  <w16cex:commentExtensible w16cex:durableId="2843D916" w16cex:dateUtc="2023-06-26T07:29:00Z"/>
  <w16cex:commentExtensible w16cex:durableId="28466DDE" w16cex:dateUtc="2023-06-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DBBA9" w16cid:durableId="2843FE33"/>
  <w16cid:commentId w16cid:paraId="1F8978DB" w16cid:durableId="2846660E"/>
  <w16cid:commentId w16cid:paraId="49A6CBA6" w16cid:durableId="2843D521"/>
  <w16cid:commentId w16cid:paraId="3FD656E1" w16cid:durableId="28466610"/>
  <w16cid:commentId w16cid:paraId="324E2C7D" w16cid:durableId="2843D38C"/>
  <w16cid:commentId w16cid:paraId="74CC1311" w16cid:durableId="28466612"/>
  <w16cid:commentId w16cid:paraId="41793C8E" w16cid:durableId="2843D470"/>
  <w16cid:commentId w16cid:paraId="61A58A0D" w16cid:durableId="28466614"/>
  <w16cid:commentId w16cid:paraId="4FC39FDF" w16cid:durableId="28466615"/>
  <w16cid:commentId w16cid:paraId="55947802" w16cid:durableId="2843D52C"/>
  <w16cid:commentId w16cid:paraId="17818421" w16cid:durableId="28466617"/>
  <w16cid:commentId w16cid:paraId="79B6005C" w16cid:durableId="2843D55F"/>
  <w16cid:commentId w16cid:paraId="638CDEBD" w16cid:durableId="28466619"/>
  <w16cid:commentId w16cid:paraId="29D37939" w16cid:durableId="2843D6DA"/>
  <w16cid:commentId w16cid:paraId="59431662" w16cid:durableId="2846661B"/>
  <w16cid:commentId w16cid:paraId="6DBA53AE" w16cid:durableId="2843D5BD"/>
  <w16cid:commentId w16cid:paraId="304786AA" w16cid:durableId="2846661D"/>
  <w16cid:commentId w16cid:paraId="4612E6E3" w16cid:durableId="2843D916"/>
  <w16cid:commentId w16cid:paraId="14053414" w16cid:durableId="2846661F"/>
  <w16cid:commentId w16cid:paraId="4702C893" w16cid:durableId="28466D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0F74" w14:textId="77777777" w:rsidR="008C3F9B" w:rsidRDefault="008C3F9B" w:rsidP="00E91C99">
      <w:r>
        <w:separator/>
      </w:r>
    </w:p>
  </w:endnote>
  <w:endnote w:type="continuationSeparator" w:id="0">
    <w:p w14:paraId="04217756" w14:textId="77777777" w:rsidR="008C3F9B" w:rsidRDefault="008C3F9B"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Univers-PL">
    <w:altName w:val="Courier New"/>
    <w:charset w:val="00"/>
    <w:family w:val="roman"/>
    <w:pitch w:val="variable"/>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NewRoman">
    <w:altName w:val="MS Gothic"/>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36322" w14:textId="77777777" w:rsidR="008C3F9B" w:rsidRDefault="008C3F9B" w:rsidP="00E91C99">
      <w:r>
        <w:separator/>
      </w:r>
    </w:p>
  </w:footnote>
  <w:footnote w:type="continuationSeparator" w:id="0">
    <w:p w14:paraId="2E11511E" w14:textId="77777777" w:rsidR="008C3F9B" w:rsidRDefault="008C3F9B" w:rsidP="00E91C99">
      <w:r>
        <w:continuationSeparator/>
      </w:r>
    </w:p>
  </w:footnote>
  <w:footnote w:id="1">
    <w:p w14:paraId="76561340" w14:textId="233069FD" w:rsidR="008C3F9B" w:rsidRPr="00B3796F" w:rsidRDefault="008C3F9B" w:rsidP="00B3796F">
      <w:pPr>
        <w:pStyle w:val="Tekstprzypisudolnego"/>
        <w:rPr>
          <w:rFonts w:asciiTheme="minorHAnsi" w:hAnsiTheme="minorHAnsi" w:cstheme="minorHAnsi"/>
          <w:sz w:val="16"/>
          <w:szCs w:val="16"/>
        </w:rPr>
      </w:pPr>
      <w:r w:rsidRPr="00B3796F">
        <w:rPr>
          <w:rStyle w:val="Odwoanieprzypisudolnego"/>
          <w:rFonts w:asciiTheme="minorHAnsi" w:hAnsiTheme="minorHAnsi" w:cstheme="minorHAnsi"/>
          <w:sz w:val="16"/>
          <w:szCs w:val="16"/>
        </w:rPr>
        <w:footnoteRef/>
      </w:r>
      <w:r w:rsidRPr="00B3796F">
        <w:rPr>
          <w:rFonts w:asciiTheme="minorHAnsi" w:hAnsiTheme="minorHAnsi" w:cstheme="minorHAnsi"/>
          <w:sz w:val="16"/>
          <w:szCs w:val="16"/>
        </w:rPr>
        <w:t xml:space="preserve"> Wykonawca wypełnia, </w:t>
      </w:r>
      <w:r w:rsidRPr="00B3796F">
        <w:rPr>
          <w:rFonts w:asciiTheme="minorHAnsi" w:hAnsiTheme="minorHAnsi" w:cstheme="minorHAnsi"/>
          <w:b/>
          <w:sz w:val="16"/>
          <w:szCs w:val="16"/>
        </w:rPr>
        <w:t>jeżeli składa ofertę na Część nr 1</w:t>
      </w:r>
      <w:r w:rsidRPr="00B3796F">
        <w:rPr>
          <w:rFonts w:asciiTheme="minorHAnsi" w:hAnsiTheme="minorHAnsi" w:cstheme="minorHAnsi"/>
          <w:sz w:val="16"/>
          <w:szCs w:val="16"/>
        </w:rPr>
        <w:t xml:space="preserve"> zamówienia</w:t>
      </w:r>
    </w:p>
  </w:footnote>
  <w:footnote w:id="2">
    <w:p w14:paraId="4C1BC36B" w14:textId="77777777" w:rsidR="008C3F9B" w:rsidRPr="00373BE9" w:rsidRDefault="008C3F9B" w:rsidP="00AA3044">
      <w:pPr>
        <w:pStyle w:val="Tekstprzypisudolnego"/>
        <w:ind w:right="-995"/>
        <w:jc w:val="both"/>
        <w:rPr>
          <w:rFonts w:asciiTheme="minorHAnsi" w:hAnsiTheme="minorHAnsi" w:cstheme="minorHAnsi"/>
          <w:sz w:val="22"/>
          <w:szCs w:val="18"/>
        </w:rPr>
      </w:pPr>
      <w:r w:rsidRPr="00B3796F">
        <w:rPr>
          <w:rStyle w:val="Odwoanieprzypisudolnego"/>
          <w:rFonts w:asciiTheme="minorHAnsi" w:hAnsiTheme="minorHAnsi" w:cstheme="minorHAnsi"/>
          <w:sz w:val="16"/>
          <w:szCs w:val="16"/>
        </w:rPr>
        <w:footnoteRef/>
      </w:r>
      <w:r w:rsidRPr="00B3796F">
        <w:rPr>
          <w:rFonts w:asciiTheme="minorHAnsi" w:hAnsiTheme="minorHAnsi" w:cstheme="minorHAnsi"/>
          <w:sz w:val="16"/>
          <w:szCs w:val="16"/>
        </w:rPr>
        <w:t xml:space="preserve"> </w:t>
      </w:r>
      <w:r w:rsidRPr="00B3796F">
        <w:rPr>
          <w:rFonts w:asciiTheme="minorHAnsi" w:hAnsiTheme="minorHAnsi" w:cstheme="minorHAnsi"/>
          <w:b/>
          <w:sz w:val="16"/>
          <w:szCs w:val="16"/>
        </w:rPr>
        <w:t>ŁĄCZNA CENA OFERTOWA</w:t>
      </w:r>
      <w:r w:rsidRPr="00B3796F">
        <w:rPr>
          <w:rFonts w:asciiTheme="minorHAnsi" w:hAnsiTheme="minorHAnsi" w:cstheme="minorHAnsi"/>
          <w:sz w:val="16"/>
          <w:szCs w:val="16"/>
        </w:rPr>
        <w:t xml:space="preserve"> stanowi całkowite wynagrodzenie Wykonawcy, uwzględniające wszystkie koszty związane z realizacją przedmiotu zamówienia zgodnie z niniejszą SWZ</w:t>
      </w:r>
    </w:p>
  </w:footnote>
  <w:footnote w:id="3">
    <w:p w14:paraId="6024C553" w14:textId="77777777" w:rsidR="008C3F9B" w:rsidRPr="00B3796F" w:rsidRDefault="008C3F9B" w:rsidP="005367D8">
      <w:pPr>
        <w:pStyle w:val="Tekstprzypisudolnego"/>
        <w:rPr>
          <w:rFonts w:asciiTheme="minorHAnsi" w:hAnsiTheme="minorHAnsi" w:cstheme="minorHAnsi"/>
          <w:sz w:val="16"/>
          <w:szCs w:val="16"/>
        </w:rPr>
      </w:pPr>
      <w:r w:rsidRPr="00B3796F">
        <w:rPr>
          <w:rStyle w:val="Odwoanieprzypisudolnego"/>
          <w:rFonts w:asciiTheme="minorHAnsi" w:hAnsiTheme="minorHAnsi" w:cstheme="minorHAnsi"/>
          <w:sz w:val="16"/>
          <w:szCs w:val="16"/>
        </w:rPr>
        <w:footnoteRef/>
      </w:r>
      <w:r w:rsidRPr="00B3796F">
        <w:rPr>
          <w:rFonts w:asciiTheme="minorHAnsi" w:hAnsiTheme="minorHAnsi" w:cstheme="minorHAnsi"/>
          <w:sz w:val="16"/>
          <w:szCs w:val="16"/>
        </w:rPr>
        <w:t xml:space="preserve"> Wykonawca zaznacza odpowiednie oświadczenie dot. gwarancji i rękojmi</w:t>
      </w:r>
    </w:p>
  </w:footnote>
  <w:footnote w:id="4">
    <w:p w14:paraId="5B8C9292" w14:textId="33B8AACE" w:rsidR="008C3F9B" w:rsidRPr="00B3796F" w:rsidRDefault="008C3F9B" w:rsidP="00B3796F">
      <w:pPr>
        <w:pStyle w:val="Tekstprzypisudolnego"/>
        <w:rPr>
          <w:rFonts w:asciiTheme="minorHAnsi" w:hAnsiTheme="minorHAnsi" w:cstheme="minorHAnsi"/>
          <w:sz w:val="16"/>
          <w:szCs w:val="16"/>
        </w:rPr>
      </w:pPr>
      <w:r w:rsidRPr="00B3796F">
        <w:rPr>
          <w:rStyle w:val="Odwoanieprzypisudolnego"/>
          <w:rFonts w:asciiTheme="minorHAnsi" w:hAnsiTheme="minorHAnsi" w:cstheme="minorHAnsi"/>
          <w:sz w:val="16"/>
          <w:szCs w:val="16"/>
        </w:rPr>
        <w:footnoteRef/>
      </w:r>
      <w:r w:rsidRPr="00B3796F">
        <w:rPr>
          <w:rFonts w:asciiTheme="minorHAnsi" w:hAnsiTheme="minorHAnsi" w:cstheme="minorHAnsi"/>
          <w:sz w:val="16"/>
          <w:szCs w:val="16"/>
        </w:rPr>
        <w:t xml:space="preserve"> Wykonawca wypełnia, </w:t>
      </w:r>
      <w:r w:rsidRPr="00B3796F">
        <w:rPr>
          <w:rFonts w:asciiTheme="minorHAnsi" w:hAnsiTheme="minorHAnsi" w:cstheme="minorHAnsi"/>
          <w:b/>
          <w:sz w:val="16"/>
          <w:szCs w:val="16"/>
        </w:rPr>
        <w:t>jeżeli składa ofertę na Część nr 2</w:t>
      </w:r>
      <w:r w:rsidRPr="00B3796F">
        <w:rPr>
          <w:rFonts w:asciiTheme="minorHAnsi" w:hAnsiTheme="minorHAnsi" w:cstheme="minorHAnsi"/>
          <w:sz w:val="16"/>
          <w:szCs w:val="16"/>
        </w:rPr>
        <w:t xml:space="preserve"> zamówienia</w:t>
      </w:r>
    </w:p>
  </w:footnote>
  <w:footnote w:id="5">
    <w:p w14:paraId="6CE70D66" w14:textId="77777777" w:rsidR="008C3F9B" w:rsidRPr="00373BE9" w:rsidRDefault="008C3F9B" w:rsidP="00B3796F">
      <w:pPr>
        <w:pStyle w:val="Tekstprzypisudolnego"/>
        <w:ind w:right="-995"/>
        <w:jc w:val="both"/>
        <w:rPr>
          <w:rFonts w:asciiTheme="minorHAnsi" w:hAnsiTheme="minorHAnsi" w:cstheme="minorHAnsi"/>
          <w:sz w:val="22"/>
          <w:szCs w:val="18"/>
        </w:rPr>
      </w:pPr>
      <w:r w:rsidRPr="00B3796F">
        <w:rPr>
          <w:rStyle w:val="Odwoanieprzypisudolnego"/>
          <w:rFonts w:asciiTheme="minorHAnsi" w:hAnsiTheme="minorHAnsi" w:cstheme="minorHAnsi"/>
          <w:sz w:val="16"/>
          <w:szCs w:val="16"/>
        </w:rPr>
        <w:footnoteRef/>
      </w:r>
      <w:r w:rsidRPr="00B3796F">
        <w:rPr>
          <w:rFonts w:asciiTheme="minorHAnsi" w:hAnsiTheme="minorHAnsi" w:cstheme="minorHAnsi"/>
          <w:sz w:val="16"/>
          <w:szCs w:val="16"/>
        </w:rPr>
        <w:t xml:space="preserve"> </w:t>
      </w:r>
      <w:r w:rsidRPr="00B3796F">
        <w:rPr>
          <w:rFonts w:asciiTheme="minorHAnsi" w:hAnsiTheme="minorHAnsi" w:cstheme="minorHAnsi"/>
          <w:b/>
          <w:sz w:val="16"/>
          <w:szCs w:val="16"/>
        </w:rPr>
        <w:t>ŁĄCZNA CENA OFERTOWA</w:t>
      </w:r>
      <w:r w:rsidRPr="00B3796F">
        <w:rPr>
          <w:rFonts w:asciiTheme="minorHAnsi" w:hAnsiTheme="minorHAnsi" w:cstheme="minorHAnsi"/>
          <w:sz w:val="16"/>
          <w:szCs w:val="16"/>
        </w:rPr>
        <w:t xml:space="preserve"> stanowi całkowite wynagrodzenie Wykonawcy, uwzględniające wszystkie koszty związane z realizacją przedmiotu zamówienia zgodnie z niniejszą SWZ</w:t>
      </w:r>
    </w:p>
  </w:footnote>
  <w:footnote w:id="6">
    <w:p w14:paraId="76FA02C7" w14:textId="77777777" w:rsidR="008C3F9B" w:rsidRPr="00B3796F" w:rsidRDefault="008C3F9B" w:rsidP="00B3796F">
      <w:pPr>
        <w:pStyle w:val="Tekstprzypisudolnego"/>
        <w:rPr>
          <w:rFonts w:ascii="Calibri" w:hAnsi="Calibri" w:cs="Calibri"/>
          <w:sz w:val="16"/>
          <w:szCs w:val="16"/>
        </w:rPr>
      </w:pPr>
      <w:r w:rsidRPr="00B3796F">
        <w:rPr>
          <w:rStyle w:val="Odwoanieprzypisudolnego"/>
          <w:rFonts w:ascii="Calibri" w:hAnsi="Calibri" w:cs="Calibri"/>
          <w:sz w:val="16"/>
          <w:szCs w:val="16"/>
        </w:rPr>
        <w:footnoteRef/>
      </w:r>
      <w:r w:rsidRPr="00B3796F">
        <w:rPr>
          <w:rFonts w:ascii="Calibri" w:hAnsi="Calibri" w:cs="Calibri"/>
          <w:sz w:val="16"/>
          <w:szCs w:val="16"/>
        </w:rPr>
        <w:t xml:space="preserve"> Wykonawca zaznacza odpowiednie oświadczenie dot. gwarancji i rękojmi</w:t>
      </w:r>
    </w:p>
  </w:footnote>
  <w:footnote w:id="7">
    <w:p w14:paraId="3D958A08" w14:textId="15506DED" w:rsidR="008C3F9B" w:rsidRPr="00B3796F" w:rsidRDefault="008C3F9B" w:rsidP="00B3796F">
      <w:pPr>
        <w:pStyle w:val="Tekstprzypisudolnego"/>
        <w:rPr>
          <w:rFonts w:ascii="Calibri" w:hAnsi="Calibri" w:cs="Calibri"/>
          <w:sz w:val="16"/>
          <w:szCs w:val="16"/>
        </w:rPr>
      </w:pPr>
      <w:r w:rsidRPr="00B3796F">
        <w:rPr>
          <w:rStyle w:val="Odwoanieprzypisudolnego"/>
          <w:rFonts w:ascii="Calibri" w:hAnsi="Calibri" w:cs="Calibri"/>
          <w:sz w:val="16"/>
          <w:szCs w:val="16"/>
        </w:rPr>
        <w:footnoteRef/>
      </w:r>
      <w:r w:rsidRPr="00B3796F">
        <w:rPr>
          <w:rFonts w:ascii="Calibri" w:hAnsi="Calibri" w:cs="Calibri"/>
          <w:sz w:val="16"/>
          <w:szCs w:val="16"/>
        </w:rPr>
        <w:t xml:space="preserve"> Wykonawca wypełnia, </w:t>
      </w:r>
      <w:r w:rsidRPr="00B3796F">
        <w:rPr>
          <w:rFonts w:ascii="Calibri" w:hAnsi="Calibri" w:cs="Calibri"/>
          <w:b/>
          <w:sz w:val="16"/>
          <w:szCs w:val="16"/>
        </w:rPr>
        <w:t>jeżeli składa ofertę na Część nr 3</w:t>
      </w:r>
      <w:r w:rsidRPr="00B3796F">
        <w:rPr>
          <w:rFonts w:ascii="Calibri" w:hAnsi="Calibri" w:cs="Calibri"/>
          <w:sz w:val="16"/>
          <w:szCs w:val="16"/>
        </w:rPr>
        <w:t xml:space="preserve"> zamówienia</w:t>
      </w:r>
    </w:p>
  </w:footnote>
  <w:footnote w:id="8">
    <w:p w14:paraId="2CDD32CB" w14:textId="77777777" w:rsidR="008C3F9B" w:rsidRPr="00B3796F" w:rsidRDefault="008C3F9B" w:rsidP="00B3796F">
      <w:pPr>
        <w:pStyle w:val="Tekstprzypisudolnego"/>
        <w:ind w:right="-995"/>
        <w:jc w:val="both"/>
        <w:rPr>
          <w:rFonts w:ascii="Calibri" w:hAnsi="Calibri" w:cs="Calibri"/>
          <w:sz w:val="16"/>
          <w:szCs w:val="16"/>
        </w:rPr>
      </w:pPr>
      <w:r w:rsidRPr="00B3796F">
        <w:rPr>
          <w:rStyle w:val="Odwoanieprzypisudolnego"/>
          <w:rFonts w:ascii="Calibri" w:hAnsi="Calibri" w:cs="Calibri"/>
          <w:sz w:val="16"/>
          <w:szCs w:val="16"/>
        </w:rPr>
        <w:footnoteRef/>
      </w:r>
      <w:r w:rsidRPr="00B3796F">
        <w:rPr>
          <w:rFonts w:ascii="Calibri" w:hAnsi="Calibri" w:cs="Calibri"/>
          <w:sz w:val="16"/>
          <w:szCs w:val="16"/>
        </w:rPr>
        <w:t xml:space="preserve"> </w:t>
      </w:r>
      <w:r w:rsidRPr="00B3796F">
        <w:rPr>
          <w:rFonts w:ascii="Calibri" w:hAnsi="Calibri" w:cs="Calibri"/>
          <w:b/>
          <w:sz w:val="16"/>
          <w:szCs w:val="16"/>
        </w:rPr>
        <w:t>ŁĄCZNA CENA OFERTOWA</w:t>
      </w:r>
      <w:r w:rsidRPr="00B3796F">
        <w:rPr>
          <w:rFonts w:ascii="Calibri" w:hAnsi="Calibri" w:cs="Calibri"/>
          <w:sz w:val="16"/>
          <w:szCs w:val="16"/>
        </w:rPr>
        <w:t xml:space="preserve"> stanowi całkowite wynagrodzenie Wykonawcy, uwzględniające wszystkie koszty związane z realizacją przedmiotu zamówienia zgodnie z niniejszą SWZ</w:t>
      </w:r>
    </w:p>
  </w:footnote>
  <w:footnote w:id="9">
    <w:p w14:paraId="3CF26013" w14:textId="77777777" w:rsidR="008C3F9B" w:rsidRPr="00950BCA" w:rsidRDefault="008C3F9B" w:rsidP="00B3796F">
      <w:pPr>
        <w:pStyle w:val="Tekstprzypisudolnego"/>
        <w:rPr>
          <w:sz w:val="16"/>
          <w:szCs w:val="16"/>
        </w:rPr>
      </w:pPr>
      <w:r w:rsidRPr="00B3796F">
        <w:rPr>
          <w:rStyle w:val="Odwoanieprzypisudolnego"/>
          <w:rFonts w:ascii="Calibri" w:hAnsi="Calibri" w:cs="Calibri"/>
          <w:sz w:val="16"/>
          <w:szCs w:val="16"/>
        </w:rPr>
        <w:footnoteRef/>
      </w:r>
      <w:r w:rsidRPr="00B3796F">
        <w:rPr>
          <w:rFonts w:ascii="Calibri" w:hAnsi="Calibri" w:cs="Calibri"/>
          <w:sz w:val="16"/>
          <w:szCs w:val="16"/>
        </w:rPr>
        <w:t xml:space="preserve"> Wykonawca zaznacza odpowiednie oświadczenie dot. gwarancji i rękojmi</w:t>
      </w:r>
    </w:p>
  </w:footnote>
  <w:footnote w:id="10">
    <w:p w14:paraId="7DB2D8BD" w14:textId="77777777" w:rsidR="008C3F9B" w:rsidRPr="007C30B2" w:rsidRDefault="008C3F9B" w:rsidP="00457D0E">
      <w:pPr>
        <w:pStyle w:val="Tekstprzypisudolnego"/>
        <w:spacing w:line="276" w:lineRule="auto"/>
        <w:ind w:left="142" w:hanging="142"/>
        <w:rPr>
          <w:rFonts w:asciiTheme="minorHAnsi" w:hAnsiTheme="minorHAnsi"/>
          <w:szCs w:val="22"/>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Uzupełnić jeśli dotyczy - Jeżeli zachodzi prz</w:t>
      </w:r>
      <w:r>
        <w:rPr>
          <w:rFonts w:asciiTheme="minorHAnsi" w:hAnsiTheme="minorHAnsi"/>
          <w:sz w:val="16"/>
          <w:szCs w:val="16"/>
        </w:rPr>
        <w:t>ypadek, o którym mowa w ust. 2 </w:t>
      </w:r>
      <w:r w:rsidRPr="00272372">
        <w:rPr>
          <w:rFonts w:asciiTheme="minorHAnsi" w:hAnsiTheme="minorHAnsi"/>
          <w:sz w:val="16"/>
          <w:szCs w:val="16"/>
        </w:rPr>
        <w:t xml:space="preserve">należy wskazać: nazwę (rodzaj) i wartość towaru/usług, których dostawa/świadczenie będzie prowadzić do powstania u Zamawiającego obowiązku podatkowego w zakresie VAT, tj. zgodnie </w:t>
      </w:r>
      <w:r>
        <w:rPr>
          <w:rFonts w:asciiTheme="minorHAnsi" w:hAnsiTheme="minorHAnsi"/>
          <w:sz w:val="16"/>
          <w:szCs w:val="16"/>
        </w:rPr>
        <w:br/>
      </w:r>
      <w:r w:rsidRPr="00272372">
        <w:rPr>
          <w:rFonts w:asciiTheme="minorHAnsi" w:hAnsiTheme="minorHAnsi"/>
          <w:sz w:val="16"/>
          <w:szCs w:val="16"/>
        </w:rPr>
        <w:t>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11">
    <w:p w14:paraId="5131D7D3" w14:textId="77777777" w:rsidR="008C3F9B" w:rsidRPr="00272372" w:rsidRDefault="008C3F9B" w:rsidP="00E91C99">
      <w:pPr>
        <w:pStyle w:val="Tekstprzypisudolnego"/>
        <w:rPr>
          <w:rFonts w:asciiTheme="minorHAnsi" w:hAnsiTheme="minorHAnsi"/>
          <w:sz w:val="16"/>
          <w:szCs w:val="16"/>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Niepotrzebne skreślić.</w:t>
      </w:r>
    </w:p>
  </w:footnote>
  <w:footnote w:id="12">
    <w:p w14:paraId="00319B96" w14:textId="77777777" w:rsidR="008C3F9B" w:rsidRPr="00734862" w:rsidRDefault="008C3F9B" w:rsidP="00E91C99">
      <w:pPr>
        <w:pStyle w:val="Tekstprzypisudolnego"/>
        <w:rPr>
          <w:rFonts w:asciiTheme="minorHAnsi" w:hAnsiTheme="minorHAnsi"/>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w:t>
      </w:r>
      <w:r w:rsidRPr="00675AB8">
        <w:rPr>
          <w:rFonts w:asciiTheme="minorHAnsi" w:hAnsiTheme="minorHAnsi"/>
          <w:b/>
          <w:color w:val="FF0000"/>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C56D" w14:textId="77777777" w:rsidR="008C3F9B" w:rsidRPr="00661F08" w:rsidRDefault="008C3F9B" w:rsidP="00661F08">
    <w:pPr>
      <w:pStyle w:val="Nagwek"/>
    </w:pPr>
    <w:r>
      <w:rPr>
        <w:noProof/>
      </w:rPr>
      <w:drawing>
        <wp:anchor distT="0" distB="0" distL="114300" distR="114300" simplePos="0" relativeHeight="251659264" behindDoc="1" locked="0" layoutInCell="1" allowOverlap="1" wp14:anchorId="2D9C38E0" wp14:editId="5D3EC516">
          <wp:simplePos x="0" y="0"/>
          <wp:positionH relativeFrom="margin">
            <wp:align>center</wp:align>
          </wp:positionH>
          <wp:positionV relativeFrom="paragraph">
            <wp:posOffset>159385</wp:posOffset>
          </wp:positionV>
          <wp:extent cx="7023100" cy="719455"/>
          <wp:effectExtent l="0" t="0" r="6350" b="4445"/>
          <wp:wrapTight wrapText="bothSides">
            <wp:wrapPolygon edited="0">
              <wp:start x="6093" y="0"/>
              <wp:lineTo x="6093" y="15442"/>
              <wp:lineTo x="7675" y="18302"/>
              <wp:lineTo x="0" y="20590"/>
              <wp:lineTo x="0" y="21162"/>
              <wp:lineTo x="21561" y="21162"/>
              <wp:lineTo x="21561" y="20590"/>
              <wp:lineTo x="12480" y="18302"/>
              <wp:lineTo x="15468" y="12583"/>
              <wp:lineTo x="15526" y="4004"/>
              <wp:lineTo x="14296" y="2288"/>
              <wp:lineTo x="7675" y="0"/>
              <wp:lineTo x="6093"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1945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5"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0043EF3"/>
    <w:multiLevelType w:val="multilevel"/>
    <w:tmpl w:val="60040478"/>
    <w:lvl w:ilvl="0">
      <w:start w:val="1"/>
      <w:numFmt w:val="decimal"/>
      <w:lvlText w:val="%1."/>
      <w:lvlJc w:val="left"/>
      <w:pPr>
        <w:ind w:left="360" w:hanging="360"/>
      </w:pPr>
      <w:rPr>
        <w:rFonts w:ascii="Calibri" w:hAnsi="Calibri" w:cs="Calibri"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181674B"/>
    <w:multiLevelType w:val="multilevel"/>
    <w:tmpl w:val="BEDEC5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2FE7738"/>
    <w:multiLevelType w:val="hybridMultilevel"/>
    <w:tmpl w:val="F386E20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3310E0E"/>
    <w:multiLevelType w:val="hybridMultilevel"/>
    <w:tmpl w:val="C4626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AA0BCC"/>
    <w:multiLevelType w:val="hybridMultilevel"/>
    <w:tmpl w:val="8D0EC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92C1F"/>
    <w:multiLevelType w:val="hybridMultilevel"/>
    <w:tmpl w:val="CB262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0E503DD7"/>
    <w:multiLevelType w:val="hybridMultilevel"/>
    <w:tmpl w:val="623ACD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0F891E12"/>
    <w:multiLevelType w:val="hybridMultilevel"/>
    <w:tmpl w:val="99224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DB2B712">
      <w:start w:val="1"/>
      <w:numFmt w:val="decimal"/>
      <w:lvlText w:val="%7."/>
      <w:lvlJc w:val="left"/>
      <w:pPr>
        <w:ind w:left="5040" w:hanging="360"/>
      </w:pPr>
      <w:rPr>
        <w:rFonts w:ascii="Calibri" w:hAnsi="Calibri" w:cs="Calibri"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F36133"/>
    <w:multiLevelType w:val="hybridMultilevel"/>
    <w:tmpl w:val="3ABA7B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21F71C1"/>
    <w:multiLevelType w:val="multilevel"/>
    <w:tmpl w:val="2962109A"/>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3"/>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14801D90"/>
    <w:multiLevelType w:val="multilevel"/>
    <w:tmpl w:val="E346923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4CD2465"/>
    <w:multiLevelType w:val="hybridMultilevel"/>
    <w:tmpl w:val="50EE1B06"/>
    <w:lvl w:ilvl="0" w:tplc="04150017">
      <w:start w:val="1"/>
      <w:numFmt w:val="lowerLetter"/>
      <w:lvlText w:val="%1)"/>
      <w:lvlJc w:val="left"/>
      <w:pPr>
        <w:ind w:left="2880" w:hanging="360"/>
      </w:pPr>
    </w:lvl>
    <w:lvl w:ilvl="1" w:tplc="3670B0EE">
      <w:start w:val="2"/>
      <w:numFmt w:val="upperLetter"/>
      <w:lvlText w:val="%2."/>
      <w:lvlJc w:val="left"/>
      <w:pPr>
        <w:ind w:left="3600" w:hanging="360"/>
      </w:pPr>
      <w:rPr>
        <w:rFonts w:hint="default"/>
      </w:r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7">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5F33452"/>
    <w:multiLevelType w:val="multilevel"/>
    <w:tmpl w:val="0A3E38FA"/>
    <w:lvl w:ilvl="0">
      <w:start w:val="12"/>
      <w:numFmt w:val="decimal"/>
      <w:lvlText w:val="%1)"/>
      <w:lvlJc w:val="left"/>
      <w:pPr>
        <w:tabs>
          <w:tab w:val="num" w:pos="720"/>
        </w:tabs>
        <w:ind w:left="720" w:hanging="360"/>
      </w:pPr>
      <w:rPr>
        <w:rFonts w:ascii="Arial" w:hAnsi="Arial" w:cs="Arial" w:hint="default"/>
        <w:b w:val="0"/>
        <w:sz w:val="22"/>
        <w:szCs w:val="22"/>
      </w:rPr>
    </w:lvl>
    <w:lvl w:ilvl="1">
      <w:start w:val="9"/>
      <w:numFmt w:val="decimal"/>
      <w:lvlText w:val="%2)"/>
      <w:lvlJc w:val="left"/>
      <w:pPr>
        <w:tabs>
          <w:tab w:val="num" w:pos="1080"/>
        </w:tabs>
        <w:ind w:left="1080" w:hanging="360"/>
      </w:pPr>
      <w:rPr>
        <w:rFonts w:ascii="Arial" w:hAnsi="Arial" w:cs="Arial" w:hint="default"/>
        <w:b w:val="0"/>
        <w:sz w:val="22"/>
        <w:szCs w:val="22"/>
      </w:rPr>
    </w:lvl>
    <w:lvl w:ilvl="2">
      <w:start w:val="6"/>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Arial" w:hAnsi="Arial" w:cs="Arial"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Calibri" w:hint="default"/>
        <w:b w:val="0"/>
        <w:sz w:val="20"/>
      </w:rPr>
    </w:lvl>
    <w:lvl w:ilvl="6">
      <w:start w:val="1"/>
      <w:numFmt w:val="lowerLetter"/>
      <w:lvlText w:val="%7)"/>
      <w:lvlJc w:val="left"/>
      <w:pPr>
        <w:tabs>
          <w:tab w:val="num" w:pos="2880"/>
        </w:tabs>
        <w:ind w:left="2880" w:hanging="360"/>
      </w:pPr>
      <w:rPr>
        <w:rFonts w:hint="default"/>
        <w:b w:val="0"/>
        <w:sz w:val="20"/>
      </w:rPr>
    </w:lvl>
    <w:lvl w:ilvl="7">
      <w:start w:val="1"/>
      <w:numFmt w:val="decimal"/>
      <w:lvlText w:val="%8)"/>
      <w:lvlJc w:val="left"/>
      <w:pPr>
        <w:tabs>
          <w:tab w:val="num" w:pos="3240"/>
        </w:tabs>
        <w:ind w:left="3240" w:hanging="360"/>
      </w:pPr>
      <w:rPr>
        <w:rFonts w:ascii="Calibri" w:hAnsi="Calibri" w:cs="Times New Roman" w:hint="default"/>
        <w:b/>
        <w:sz w:val="20"/>
      </w:rPr>
    </w:lvl>
    <w:lvl w:ilvl="8">
      <w:start w:val="1"/>
      <w:numFmt w:val="decimal"/>
      <w:lvlText w:val="%9)"/>
      <w:lvlJc w:val="left"/>
      <w:pPr>
        <w:tabs>
          <w:tab w:val="num" w:pos="3600"/>
        </w:tabs>
        <w:ind w:left="3600" w:hanging="360"/>
      </w:pPr>
      <w:rPr>
        <w:rFonts w:ascii="Calibri" w:hAnsi="Calibri" w:cs="Times New Roman" w:hint="default"/>
        <w:b/>
        <w:sz w:val="20"/>
      </w:rPr>
    </w:lvl>
  </w:abstractNum>
  <w:abstractNum w:abstractNumId="28" w15:restartNumberingAfterBreak="0">
    <w:nsid w:val="162E08C5"/>
    <w:multiLevelType w:val="multilevel"/>
    <w:tmpl w:val="4E0EDFF4"/>
    <w:lvl w:ilvl="0">
      <w:start w:val="1"/>
      <w:numFmt w:val="decimal"/>
      <w:lvlText w:val="%1."/>
      <w:lvlJc w:val="left"/>
      <w:pPr>
        <w:tabs>
          <w:tab w:val="num" w:pos="0"/>
        </w:tabs>
        <w:ind w:left="283" w:hanging="283"/>
      </w:pPr>
      <w:rPr>
        <w:rFonts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1B0B3DB6"/>
    <w:multiLevelType w:val="multilevel"/>
    <w:tmpl w:val="541AC31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D103331"/>
    <w:multiLevelType w:val="multilevel"/>
    <w:tmpl w:val="8BD26296"/>
    <w:lvl w:ilvl="0">
      <w:start w:val="1"/>
      <w:numFmt w:val="decimal"/>
      <w:lvlText w:val="%1)"/>
      <w:lvlJc w:val="left"/>
      <w:pPr>
        <w:tabs>
          <w:tab w:val="num" w:pos="720"/>
        </w:tabs>
        <w:ind w:left="720" w:hanging="360"/>
      </w:pPr>
      <w:rPr>
        <w:rFonts w:ascii="Tahoma" w:hAnsi="Tahoma" w:cs="Tahoma" w:hint="default"/>
        <w:b w:val="0"/>
        <w:sz w:val="20"/>
        <w:szCs w:val="20"/>
      </w:rPr>
    </w:lvl>
    <w:lvl w:ilvl="1">
      <w:start w:val="6"/>
      <w:numFmt w:val="decimal"/>
      <w:lvlText w:val="%2)"/>
      <w:lvlJc w:val="left"/>
      <w:pPr>
        <w:tabs>
          <w:tab w:val="num" w:pos="1080"/>
        </w:tabs>
        <w:ind w:left="1080" w:hanging="360"/>
      </w:pPr>
      <w:rPr>
        <w:rFonts w:ascii="Tahoma" w:hAnsi="Tahoma" w:cs="Tahoma" w:hint="default"/>
        <w:b w:val="0"/>
        <w:sz w:val="20"/>
        <w:szCs w:val="20"/>
      </w:rPr>
    </w:lvl>
    <w:lvl w:ilvl="2">
      <w:start w:val="1"/>
      <w:numFmt w:val="decimal"/>
      <w:lvlText w:val="%3)"/>
      <w:lvlJc w:val="left"/>
      <w:pPr>
        <w:tabs>
          <w:tab w:val="num" w:pos="1440"/>
        </w:tabs>
        <w:ind w:left="1440" w:hanging="360"/>
      </w:pPr>
      <w:rPr>
        <w:rFonts w:ascii="Calibri" w:hAnsi="Calibri" w:cs="Calibri" w:hint="default"/>
        <w:b w:val="0"/>
        <w:sz w:val="20"/>
        <w:szCs w:val="20"/>
      </w:rPr>
    </w:lvl>
    <w:lvl w:ilvl="3">
      <w:start w:val="1"/>
      <w:numFmt w:val="decimal"/>
      <w:lvlText w:val="%4)"/>
      <w:lvlJc w:val="left"/>
      <w:pPr>
        <w:tabs>
          <w:tab w:val="num" w:pos="1800"/>
        </w:tabs>
        <w:ind w:left="1800" w:hanging="360"/>
      </w:pPr>
      <w:rPr>
        <w:rFonts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Arial" w:hAnsi="Arial" w:cs="Arial" w:hint="default"/>
        <w:b w:val="0"/>
        <w:sz w:val="20"/>
      </w:rPr>
    </w:lvl>
    <w:lvl w:ilvl="6">
      <w:start w:val="1"/>
      <w:numFmt w:val="decimal"/>
      <w:lvlText w:val="%7)"/>
      <w:lvlJc w:val="left"/>
      <w:pPr>
        <w:tabs>
          <w:tab w:val="num" w:pos="2880"/>
        </w:tabs>
        <w:ind w:left="2880" w:hanging="360"/>
      </w:pPr>
      <w:rPr>
        <w:rFonts w:ascii="Arial" w:hAnsi="Arial" w:cs="Arial" w:hint="default"/>
        <w:b w:val="0"/>
        <w:sz w:val="20"/>
      </w:rPr>
    </w:lvl>
    <w:lvl w:ilvl="7">
      <w:start w:val="1"/>
      <w:numFmt w:val="decimal"/>
      <w:lvlText w:val="%8)"/>
      <w:lvlJc w:val="left"/>
      <w:pPr>
        <w:tabs>
          <w:tab w:val="num" w:pos="3240"/>
        </w:tabs>
        <w:ind w:left="3240" w:hanging="360"/>
      </w:pPr>
      <w:rPr>
        <w:rFonts w:ascii="Calibri" w:hAnsi="Calibri" w:cs="Times New Roman" w:hint="default"/>
        <w:b/>
        <w:sz w:val="20"/>
      </w:rPr>
    </w:lvl>
    <w:lvl w:ilvl="8">
      <w:start w:val="1"/>
      <w:numFmt w:val="decimal"/>
      <w:lvlText w:val="%9)"/>
      <w:lvlJc w:val="left"/>
      <w:pPr>
        <w:tabs>
          <w:tab w:val="num" w:pos="3600"/>
        </w:tabs>
        <w:ind w:left="3600" w:hanging="360"/>
      </w:pPr>
      <w:rPr>
        <w:rFonts w:ascii="Calibri" w:hAnsi="Calibri" w:cs="Times New Roman" w:hint="default"/>
        <w:b/>
        <w:sz w:val="20"/>
      </w:rPr>
    </w:lvl>
  </w:abstractNum>
  <w:abstractNum w:abstractNumId="32" w15:restartNumberingAfterBreak="0">
    <w:nsid w:val="1DEC170A"/>
    <w:multiLevelType w:val="hybridMultilevel"/>
    <w:tmpl w:val="4058E090"/>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F321AF"/>
    <w:multiLevelType w:val="hybridMultilevel"/>
    <w:tmpl w:val="19AACCD0"/>
    <w:lvl w:ilvl="0" w:tplc="FD729840">
      <w:start w:val="2"/>
      <w:numFmt w:val="decimal"/>
      <w:lvlText w:val="%1."/>
      <w:lvlJc w:val="left"/>
      <w:pPr>
        <w:ind w:left="720" w:hanging="360"/>
      </w:pPr>
      <w:rPr>
        <w:rFonts w:hint="default"/>
        <w:b w:val="0"/>
        <w:i w:val="0"/>
      </w:rPr>
    </w:lvl>
    <w:lvl w:ilvl="1" w:tplc="8FDA4048">
      <w:numFmt w:val="bullet"/>
      <w:lvlText w:val="–"/>
      <w:lvlJc w:val="left"/>
      <w:pPr>
        <w:ind w:left="1440" w:hanging="360"/>
      </w:pPr>
      <w:rPr>
        <w:rFonts w:ascii="Lucida Grande" w:eastAsia="ヒラギノ角ゴ Pro W3" w:hAnsi="Lucida Grande" w:cs="Lucida Grand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3C7ED7"/>
    <w:multiLevelType w:val="hybridMultilevel"/>
    <w:tmpl w:val="6BE8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635D50"/>
    <w:multiLevelType w:val="multilevel"/>
    <w:tmpl w:val="C6F2B354"/>
    <w:lvl w:ilvl="0">
      <w:start w:val="12"/>
      <w:numFmt w:val="decimal"/>
      <w:lvlText w:val="%1)"/>
      <w:lvlJc w:val="left"/>
      <w:pPr>
        <w:tabs>
          <w:tab w:val="num" w:pos="720"/>
        </w:tabs>
        <w:ind w:left="720" w:hanging="360"/>
      </w:pPr>
      <w:rPr>
        <w:rFonts w:ascii="Arial" w:hAnsi="Arial" w:cs="Arial" w:hint="default"/>
        <w:b w:val="0"/>
        <w:sz w:val="22"/>
        <w:szCs w:val="22"/>
      </w:rPr>
    </w:lvl>
    <w:lvl w:ilvl="1">
      <w:start w:val="9"/>
      <w:numFmt w:val="decimal"/>
      <w:lvlText w:val="%2)"/>
      <w:lvlJc w:val="left"/>
      <w:pPr>
        <w:tabs>
          <w:tab w:val="num" w:pos="1080"/>
        </w:tabs>
        <w:ind w:left="1080" w:hanging="360"/>
      </w:pPr>
      <w:rPr>
        <w:rFonts w:ascii="Arial" w:hAnsi="Arial" w:cs="Arial" w:hint="default"/>
        <w:b w:val="0"/>
        <w:sz w:val="22"/>
        <w:szCs w:val="22"/>
      </w:rPr>
    </w:lvl>
    <w:lvl w:ilvl="2">
      <w:start w:val="6"/>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Arial" w:hAnsi="Arial" w:cs="Arial"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Calibri" w:hint="default"/>
        <w:b w:val="0"/>
        <w:sz w:val="20"/>
      </w:rPr>
    </w:lvl>
    <w:lvl w:ilvl="6">
      <w:start w:val="1"/>
      <w:numFmt w:val="decimal"/>
      <w:lvlText w:val="%7)"/>
      <w:lvlJc w:val="left"/>
      <w:pPr>
        <w:tabs>
          <w:tab w:val="num" w:pos="2880"/>
        </w:tabs>
        <w:ind w:left="2880" w:hanging="360"/>
      </w:pPr>
      <w:rPr>
        <w:rFonts w:ascii="Arial" w:hAnsi="Arial" w:cs="Arial" w:hint="default"/>
        <w:b w:val="0"/>
        <w:sz w:val="20"/>
      </w:rPr>
    </w:lvl>
    <w:lvl w:ilvl="7">
      <w:start w:val="1"/>
      <w:numFmt w:val="decimal"/>
      <w:lvlText w:val="%8)"/>
      <w:lvlJc w:val="left"/>
      <w:pPr>
        <w:tabs>
          <w:tab w:val="num" w:pos="3240"/>
        </w:tabs>
        <w:ind w:left="3240" w:hanging="360"/>
      </w:pPr>
      <w:rPr>
        <w:rFonts w:ascii="Calibri" w:hAnsi="Calibri" w:cs="Times New Roman" w:hint="default"/>
        <w:b/>
        <w:sz w:val="20"/>
      </w:rPr>
    </w:lvl>
    <w:lvl w:ilvl="8">
      <w:start w:val="1"/>
      <w:numFmt w:val="decimal"/>
      <w:lvlText w:val="%9)"/>
      <w:lvlJc w:val="left"/>
      <w:pPr>
        <w:tabs>
          <w:tab w:val="num" w:pos="3600"/>
        </w:tabs>
        <w:ind w:left="3600" w:hanging="360"/>
      </w:pPr>
      <w:rPr>
        <w:rFonts w:ascii="Calibri" w:hAnsi="Calibri" w:cs="Times New Roman" w:hint="default"/>
        <w:b/>
        <w:sz w:val="20"/>
      </w:rPr>
    </w:lvl>
  </w:abstractNum>
  <w:abstractNum w:abstractNumId="3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00B0B72"/>
    <w:multiLevelType w:val="singleLevel"/>
    <w:tmpl w:val="04150011"/>
    <w:lvl w:ilvl="0">
      <w:start w:val="1"/>
      <w:numFmt w:val="decimal"/>
      <w:lvlText w:val="%1)"/>
      <w:lvlJc w:val="left"/>
      <w:pPr>
        <w:ind w:left="2340" w:hanging="360"/>
      </w:pPr>
    </w:lvl>
  </w:abstractNum>
  <w:abstractNum w:abstractNumId="39" w15:restartNumberingAfterBreak="0">
    <w:nsid w:val="21207E3B"/>
    <w:multiLevelType w:val="hybridMultilevel"/>
    <w:tmpl w:val="D5F6C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735B7B"/>
    <w:multiLevelType w:val="multilevel"/>
    <w:tmpl w:val="0FCA0294"/>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rPr>
        <w:rFonts w:ascii="Tahoma" w:hAnsi="Tahoma" w:cs="Tahoma" w:hint="default"/>
        <w:b w:val="0"/>
        <w:sz w:val="20"/>
        <w:szCs w:val="20"/>
      </w:rPr>
    </w:lvl>
    <w:lvl w:ilvl="2">
      <w:start w:val="1"/>
      <w:numFmt w:val="decimal"/>
      <w:lvlText w:val="%3)"/>
      <w:lvlJc w:val="left"/>
      <w:pPr>
        <w:tabs>
          <w:tab w:val="num" w:pos="1440"/>
        </w:tabs>
        <w:ind w:left="1440" w:hanging="360"/>
      </w:pPr>
      <w:rPr>
        <w:rFonts w:ascii="Tahoma" w:hAnsi="Tahoma" w:cs="Tahoma" w:hint="default"/>
        <w:b w:val="0"/>
        <w:sz w:val="20"/>
        <w:szCs w:val="20"/>
      </w:rPr>
    </w:lvl>
    <w:lvl w:ilvl="3">
      <w:start w:val="1"/>
      <w:numFmt w:val="decimal"/>
      <w:lvlText w:val="%4)"/>
      <w:lvlJc w:val="left"/>
      <w:pPr>
        <w:tabs>
          <w:tab w:val="num" w:pos="1800"/>
        </w:tabs>
        <w:ind w:left="1800" w:hanging="360"/>
      </w:pPr>
      <w:rPr>
        <w:rFonts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Arial" w:hAnsi="Arial" w:cs="Arial" w:hint="default"/>
        <w:b w:val="0"/>
        <w:sz w:val="20"/>
      </w:rPr>
    </w:lvl>
    <w:lvl w:ilvl="6">
      <w:start w:val="1"/>
      <w:numFmt w:val="decimal"/>
      <w:lvlText w:val="%7)"/>
      <w:lvlJc w:val="left"/>
      <w:pPr>
        <w:tabs>
          <w:tab w:val="num" w:pos="2880"/>
        </w:tabs>
        <w:ind w:left="2880" w:hanging="360"/>
      </w:pPr>
      <w:rPr>
        <w:rFonts w:ascii="Arial" w:hAnsi="Arial" w:cs="Arial" w:hint="default"/>
        <w:b w:val="0"/>
        <w:sz w:val="20"/>
      </w:rPr>
    </w:lvl>
    <w:lvl w:ilvl="7">
      <w:start w:val="1"/>
      <w:numFmt w:val="decimal"/>
      <w:lvlText w:val="%8)"/>
      <w:lvlJc w:val="left"/>
      <w:pPr>
        <w:tabs>
          <w:tab w:val="num" w:pos="3240"/>
        </w:tabs>
        <w:ind w:left="3240" w:hanging="360"/>
      </w:pPr>
      <w:rPr>
        <w:rFonts w:ascii="Calibri" w:hAnsi="Calibri" w:cs="Times New Roman"/>
        <w:b/>
        <w:sz w:val="20"/>
      </w:rPr>
    </w:lvl>
    <w:lvl w:ilvl="8">
      <w:start w:val="1"/>
      <w:numFmt w:val="decimal"/>
      <w:lvlText w:val="%9)"/>
      <w:lvlJc w:val="left"/>
      <w:pPr>
        <w:tabs>
          <w:tab w:val="num" w:pos="3600"/>
        </w:tabs>
        <w:ind w:left="3600" w:hanging="360"/>
      </w:pPr>
      <w:rPr>
        <w:rFonts w:ascii="Calibri" w:hAnsi="Calibri" w:cs="Times New Roman"/>
        <w:b/>
        <w:sz w:val="20"/>
      </w:rPr>
    </w:lvl>
  </w:abstractNum>
  <w:abstractNum w:abstractNumId="41" w15:restartNumberingAfterBreak="0">
    <w:nsid w:val="2274737D"/>
    <w:multiLevelType w:val="hybridMultilevel"/>
    <w:tmpl w:val="A3AC6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2B94909"/>
    <w:multiLevelType w:val="hybridMultilevel"/>
    <w:tmpl w:val="6ACEF3E4"/>
    <w:lvl w:ilvl="0" w:tplc="04150011">
      <w:start w:val="1"/>
      <w:numFmt w:val="decimal"/>
      <w:lvlText w:val="%1)"/>
      <w:lvlJc w:val="left"/>
      <w:pPr>
        <w:ind w:left="1272" w:hanging="360"/>
      </w:p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43" w15:restartNumberingAfterBreak="0">
    <w:nsid w:val="24CA041B"/>
    <w:multiLevelType w:val="hybridMultilevel"/>
    <w:tmpl w:val="7196E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F78B5"/>
    <w:multiLevelType w:val="hybridMultilevel"/>
    <w:tmpl w:val="434C3E14"/>
    <w:lvl w:ilvl="0" w:tplc="0415000F">
      <w:start w:val="1"/>
      <w:numFmt w:val="bullet"/>
      <w:pStyle w:val="Listapunktowana"/>
      <w:lvlText w:val="-"/>
      <w:lvlJc w:val="left"/>
      <w:pPr>
        <w:tabs>
          <w:tab w:val="num" w:pos="2726"/>
        </w:tabs>
        <w:ind w:left="2726" w:hanging="360"/>
      </w:pPr>
      <w:rPr>
        <w:rFonts w:ascii="Arial" w:hAnsi="Arial" w:hint="default"/>
      </w:rPr>
    </w:lvl>
    <w:lvl w:ilvl="1" w:tplc="04150019">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4123C1"/>
    <w:multiLevelType w:val="hybridMultilevel"/>
    <w:tmpl w:val="2DC06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B145E67"/>
    <w:multiLevelType w:val="multilevel"/>
    <w:tmpl w:val="1ACC7F8C"/>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7"/>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color w:val="auto"/>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8" w15:restartNumberingAfterBreak="0">
    <w:nsid w:val="2E802273"/>
    <w:multiLevelType w:val="multilevel"/>
    <w:tmpl w:val="0CD0C9E2"/>
    <w:lvl w:ilvl="0">
      <w:start w:val="12"/>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Calibri" w:hAnsi="Calibri" w:cs="Calibri" w:hint="default"/>
        <w:b w:val="0"/>
        <w:sz w:val="20"/>
        <w:szCs w:val="20"/>
      </w:rPr>
    </w:lvl>
    <w:lvl w:ilvl="2">
      <w:start w:val="6"/>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Arial" w:hAnsi="Arial" w:cs="Arial"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Arial" w:hAnsi="Arial" w:cs="Arial" w:hint="default"/>
        <w:b w:val="0"/>
        <w:sz w:val="20"/>
      </w:rPr>
    </w:lvl>
    <w:lvl w:ilvl="6">
      <w:start w:val="1"/>
      <w:numFmt w:val="decimal"/>
      <w:lvlText w:val="%7)"/>
      <w:lvlJc w:val="left"/>
      <w:pPr>
        <w:tabs>
          <w:tab w:val="num" w:pos="2880"/>
        </w:tabs>
        <w:ind w:left="2880" w:hanging="360"/>
      </w:pPr>
      <w:rPr>
        <w:rFonts w:ascii="Arial" w:hAnsi="Arial" w:cs="Arial" w:hint="default"/>
        <w:b w:val="0"/>
        <w:sz w:val="20"/>
      </w:rPr>
    </w:lvl>
    <w:lvl w:ilvl="7">
      <w:start w:val="1"/>
      <w:numFmt w:val="decimal"/>
      <w:lvlText w:val="%8)"/>
      <w:lvlJc w:val="left"/>
      <w:pPr>
        <w:tabs>
          <w:tab w:val="num" w:pos="3240"/>
        </w:tabs>
        <w:ind w:left="3240" w:hanging="360"/>
      </w:pPr>
      <w:rPr>
        <w:rFonts w:ascii="Calibri" w:hAnsi="Calibri" w:cs="Times New Roman" w:hint="default"/>
        <w:b/>
        <w:sz w:val="20"/>
      </w:rPr>
    </w:lvl>
    <w:lvl w:ilvl="8">
      <w:start w:val="1"/>
      <w:numFmt w:val="decimal"/>
      <w:lvlText w:val="%9)"/>
      <w:lvlJc w:val="left"/>
      <w:pPr>
        <w:tabs>
          <w:tab w:val="num" w:pos="3600"/>
        </w:tabs>
        <w:ind w:left="3600" w:hanging="360"/>
      </w:pPr>
      <w:rPr>
        <w:rFonts w:ascii="Calibri" w:hAnsi="Calibri" w:cs="Times New Roman" w:hint="default"/>
        <w:b/>
        <w:sz w:val="20"/>
      </w:rPr>
    </w:lvl>
  </w:abstractNum>
  <w:abstractNum w:abstractNumId="49"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16E7676"/>
    <w:multiLevelType w:val="hybridMultilevel"/>
    <w:tmpl w:val="D74AE006"/>
    <w:lvl w:ilvl="0" w:tplc="9474AB8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35986CD6">
      <w:start w:val="1"/>
      <w:numFmt w:val="lowerLetter"/>
      <w:lvlText w:val="%4)"/>
      <w:lvlJc w:val="left"/>
      <w:pPr>
        <w:tabs>
          <w:tab w:val="num" w:pos="502"/>
        </w:tabs>
        <w:ind w:left="502"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928"/>
        </w:tabs>
        <w:ind w:left="928"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25C3581"/>
    <w:multiLevelType w:val="hybridMultilevel"/>
    <w:tmpl w:val="A1B06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71DB6"/>
    <w:multiLevelType w:val="multilevel"/>
    <w:tmpl w:val="1E249CB2"/>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5"/>
      <w:numFmt w:val="decimal"/>
      <w:lvlText w:val="%5."/>
      <w:lvlJc w:val="left"/>
      <w:pPr>
        <w:tabs>
          <w:tab w:val="num" w:pos="2160"/>
        </w:tabs>
        <w:ind w:left="2160" w:hanging="360"/>
      </w:pPr>
      <w:rPr>
        <w:rFonts w:ascii="Calibri" w:hAnsi="Calibri" w:cs="Calibri" w:hint="default"/>
        <w:sz w:val="20"/>
        <w:szCs w:val="20"/>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3" w15:restartNumberingAfterBreak="0">
    <w:nsid w:val="34BE0A21"/>
    <w:multiLevelType w:val="hybridMultilevel"/>
    <w:tmpl w:val="225C7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4E20537"/>
    <w:multiLevelType w:val="hybridMultilevel"/>
    <w:tmpl w:val="8A7A0684"/>
    <w:lvl w:ilvl="0" w:tplc="36524A02">
      <w:start w:val="1"/>
      <w:numFmt w:val="decimal"/>
      <w:lvlText w:val="%1)"/>
      <w:lvlJc w:val="left"/>
      <w:pPr>
        <w:ind w:left="1004" w:hanging="360"/>
      </w:pPr>
      <w:rPr>
        <w:rFonts w:ascii="Arial" w:eastAsia="Arial" w:hAnsi="Arial" w:cs="Arial"/>
      </w:rPr>
    </w:lvl>
    <w:lvl w:ilvl="1" w:tplc="A13E4286">
      <w:start w:val="1"/>
      <w:numFmt w:val="lowerLetter"/>
      <w:lvlText w:val="%2."/>
      <w:lvlJc w:val="left"/>
      <w:pPr>
        <w:ind w:left="1724" w:hanging="360"/>
      </w:pPr>
    </w:lvl>
    <w:lvl w:ilvl="2" w:tplc="66A05EBC">
      <w:start w:val="1"/>
      <w:numFmt w:val="lowerRoman"/>
      <w:lvlText w:val="%3."/>
      <w:lvlJc w:val="right"/>
      <w:pPr>
        <w:ind w:left="2444" w:hanging="180"/>
      </w:pPr>
    </w:lvl>
    <w:lvl w:ilvl="3" w:tplc="DE4CC146">
      <w:start w:val="1"/>
      <w:numFmt w:val="decimal"/>
      <w:lvlText w:val="%4."/>
      <w:lvlJc w:val="left"/>
      <w:pPr>
        <w:ind w:left="3164" w:hanging="360"/>
      </w:pPr>
    </w:lvl>
    <w:lvl w:ilvl="4" w:tplc="3A60F3EE">
      <w:start w:val="1"/>
      <w:numFmt w:val="lowerLetter"/>
      <w:lvlText w:val="%5."/>
      <w:lvlJc w:val="left"/>
      <w:pPr>
        <w:ind w:left="3884" w:hanging="360"/>
      </w:pPr>
    </w:lvl>
    <w:lvl w:ilvl="5" w:tplc="A8FC735A">
      <w:start w:val="1"/>
      <w:numFmt w:val="lowerRoman"/>
      <w:lvlText w:val="%6."/>
      <w:lvlJc w:val="right"/>
      <w:pPr>
        <w:ind w:left="4604" w:hanging="180"/>
      </w:pPr>
    </w:lvl>
    <w:lvl w:ilvl="6" w:tplc="9D9C0CD0">
      <w:start w:val="1"/>
      <w:numFmt w:val="decimal"/>
      <w:lvlText w:val="%7."/>
      <w:lvlJc w:val="left"/>
      <w:pPr>
        <w:ind w:left="5324" w:hanging="360"/>
      </w:pPr>
    </w:lvl>
    <w:lvl w:ilvl="7" w:tplc="E9922832">
      <w:start w:val="1"/>
      <w:numFmt w:val="lowerLetter"/>
      <w:lvlText w:val="%8."/>
      <w:lvlJc w:val="left"/>
      <w:pPr>
        <w:ind w:left="6044" w:hanging="360"/>
      </w:pPr>
    </w:lvl>
    <w:lvl w:ilvl="8" w:tplc="4CA27920">
      <w:start w:val="1"/>
      <w:numFmt w:val="lowerRoman"/>
      <w:lvlText w:val="%9."/>
      <w:lvlJc w:val="right"/>
      <w:pPr>
        <w:ind w:left="6764" w:hanging="180"/>
      </w:pPr>
    </w:lvl>
  </w:abstractNum>
  <w:abstractNum w:abstractNumId="55"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374468F0"/>
    <w:multiLevelType w:val="hybridMultilevel"/>
    <w:tmpl w:val="C548D6AE"/>
    <w:lvl w:ilvl="0" w:tplc="9474AB8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BB6EFC12">
      <w:start w:val="1"/>
      <w:numFmt w:val="lowerLetter"/>
      <w:lvlText w:val="%4)"/>
      <w:lvlJc w:val="left"/>
      <w:pPr>
        <w:tabs>
          <w:tab w:val="num" w:pos="502"/>
        </w:tabs>
        <w:ind w:left="502" w:hanging="360"/>
      </w:pPr>
      <w:rPr>
        <w:rFonts w:hint="default"/>
      </w:rPr>
    </w:lvl>
    <w:lvl w:ilvl="4" w:tplc="04150017">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start w:val="1"/>
      <w:numFmt w:val="decimal"/>
      <w:lvlText w:val="%7."/>
      <w:lvlJc w:val="left"/>
      <w:pPr>
        <w:tabs>
          <w:tab w:val="num" w:pos="928"/>
        </w:tabs>
        <w:ind w:left="928"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A633497"/>
    <w:multiLevelType w:val="multilevel"/>
    <w:tmpl w:val="E56A987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8"/>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9"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0F4FD8"/>
    <w:multiLevelType w:val="hybridMultilevel"/>
    <w:tmpl w:val="46DE20B6"/>
    <w:lvl w:ilvl="0" w:tplc="3BE8B3D6">
      <w:start w:val="1"/>
      <w:numFmt w:val="lowerLetter"/>
      <w:pStyle w:val="Bezodstpw"/>
      <w:lvlText w:val="%1)"/>
      <w:lvlJc w:val="left"/>
      <w:pPr>
        <w:ind w:left="-509" w:hanging="360"/>
      </w:pPr>
      <w:rPr>
        <w:rFonts w:hint="default"/>
        <w:b/>
        <w:dstrike w:val="0"/>
      </w:rPr>
    </w:lvl>
    <w:lvl w:ilvl="1" w:tplc="04150019" w:tentative="1">
      <w:start w:val="1"/>
      <w:numFmt w:val="lowerLetter"/>
      <w:lvlText w:val="%2."/>
      <w:lvlJc w:val="left"/>
      <w:pPr>
        <w:ind w:left="-509" w:hanging="360"/>
      </w:pPr>
    </w:lvl>
    <w:lvl w:ilvl="2" w:tplc="0415001B" w:tentative="1">
      <w:start w:val="1"/>
      <w:numFmt w:val="lowerRoman"/>
      <w:lvlText w:val="%3."/>
      <w:lvlJc w:val="right"/>
      <w:pPr>
        <w:ind w:left="211" w:hanging="180"/>
      </w:pPr>
    </w:lvl>
    <w:lvl w:ilvl="3" w:tplc="0415000F" w:tentative="1">
      <w:start w:val="1"/>
      <w:numFmt w:val="decimal"/>
      <w:lvlText w:val="%4."/>
      <w:lvlJc w:val="left"/>
      <w:pPr>
        <w:ind w:left="931" w:hanging="360"/>
      </w:pPr>
    </w:lvl>
    <w:lvl w:ilvl="4" w:tplc="04150019" w:tentative="1">
      <w:start w:val="1"/>
      <w:numFmt w:val="lowerLetter"/>
      <w:lvlText w:val="%5."/>
      <w:lvlJc w:val="left"/>
      <w:pPr>
        <w:ind w:left="1651" w:hanging="360"/>
      </w:pPr>
    </w:lvl>
    <w:lvl w:ilvl="5" w:tplc="0415001B" w:tentative="1">
      <w:start w:val="1"/>
      <w:numFmt w:val="lowerRoman"/>
      <w:lvlText w:val="%6."/>
      <w:lvlJc w:val="right"/>
      <w:pPr>
        <w:ind w:left="2371" w:hanging="180"/>
      </w:pPr>
    </w:lvl>
    <w:lvl w:ilvl="6" w:tplc="0415000F" w:tentative="1">
      <w:start w:val="1"/>
      <w:numFmt w:val="decimal"/>
      <w:lvlText w:val="%7."/>
      <w:lvlJc w:val="left"/>
      <w:pPr>
        <w:ind w:left="3091" w:hanging="360"/>
      </w:pPr>
    </w:lvl>
    <w:lvl w:ilvl="7" w:tplc="04150019" w:tentative="1">
      <w:start w:val="1"/>
      <w:numFmt w:val="lowerLetter"/>
      <w:lvlText w:val="%8."/>
      <w:lvlJc w:val="left"/>
      <w:pPr>
        <w:ind w:left="3811" w:hanging="360"/>
      </w:pPr>
    </w:lvl>
    <w:lvl w:ilvl="8" w:tplc="0415001B" w:tentative="1">
      <w:start w:val="1"/>
      <w:numFmt w:val="lowerRoman"/>
      <w:lvlText w:val="%9."/>
      <w:lvlJc w:val="right"/>
      <w:pPr>
        <w:ind w:left="4531" w:hanging="180"/>
      </w:pPr>
    </w:lvl>
  </w:abstractNum>
  <w:abstractNum w:abstractNumId="61" w15:restartNumberingAfterBreak="0">
    <w:nsid w:val="3D094D9E"/>
    <w:multiLevelType w:val="hybridMultilevel"/>
    <w:tmpl w:val="B96AA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C8618C"/>
    <w:multiLevelType w:val="hybridMultilevel"/>
    <w:tmpl w:val="42E236C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3DE828D5"/>
    <w:multiLevelType w:val="hybridMultilevel"/>
    <w:tmpl w:val="3A7C3802"/>
    <w:lvl w:ilvl="0" w:tplc="ED5C7B82">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B26A52"/>
    <w:multiLevelType w:val="hybridMultilevel"/>
    <w:tmpl w:val="85081BC2"/>
    <w:lvl w:ilvl="0" w:tplc="04150017">
      <w:start w:val="1"/>
      <w:numFmt w:val="lowerLetter"/>
      <w:lvlText w:val="%1)"/>
      <w:lvlJc w:val="left"/>
      <w:pPr>
        <w:ind w:left="2880" w:hanging="360"/>
      </w:pPr>
    </w:lvl>
    <w:lvl w:ilvl="1" w:tplc="4BBE2A6C">
      <w:start w:val="2"/>
      <w:numFmt w:val="upperLetter"/>
      <w:lvlText w:val="%2."/>
      <w:lvlJc w:val="left"/>
      <w:pPr>
        <w:ind w:left="3600" w:hanging="360"/>
      </w:pPr>
      <w:rPr>
        <w:rFonts w:hint="default"/>
      </w:r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7">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15:restartNumberingAfterBreak="0">
    <w:nsid w:val="3F0D0C8B"/>
    <w:multiLevelType w:val="hybridMultilevel"/>
    <w:tmpl w:val="5048556C"/>
    <w:lvl w:ilvl="0" w:tplc="AAA4FC74">
      <w:start w:val="1"/>
      <w:numFmt w:val="lowerLetter"/>
      <w:lvlText w:val="%1)"/>
      <w:lvlJc w:val="left"/>
      <w:pPr>
        <w:ind w:left="720" w:hanging="360"/>
      </w:pPr>
      <w:rPr>
        <w:rFonts w:hint="default"/>
      </w:rPr>
    </w:lvl>
    <w:lvl w:ilvl="1" w:tplc="689EE382">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2EA3DC7"/>
    <w:multiLevelType w:val="hybridMultilevel"/>
    <w:tmpl w:val="D0282C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32B7A4F"/>
    <w:multiLevelType w:val="hybridMultilevel"/>
    <w:tmpl w:val="0850424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9" w15:restartNumberingAfterBreak="0">
    <w:nsid w:val="442F126E"/>
    <w:multiLevelType w:val="hybridMultilevel"/>
    <w:tmpl w:val="8A7E7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5B2748F"/>
    <w:multiLevelType w:val="hybridMultilevel"/>
    <w:tmpl w:val="B9F0AA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46E04460"/>
    <w:multiLevelType w:val="hybridMultilevel"/>
    <w:tmpl w:val="C352A3B8"/>
    <w:lvl w:ilvl="0" w:tplc="70F6EBE6">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3" w15:restartNumberingAfterBreak="0">
    <w:nsid w:val="473034D6"/>
    <w:multiLevelType w:val="multilevel"/>
    <w:tmpl w:val="A54A8212"/>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4"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47DF6EA1"/>
    <w:multiLevelType w:val="hybridMultilevel"/>
    <w:tmpl w:val="E0FE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84137FD"/>
    <w:multiLevelType w:val="hybridMultilevel"/>
    <w:tmpl w:val="3F949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975FA1"/>
    <w:multiLevelType w:val="hybridMultilevel"/>
    <w:tmpl w:val="83A6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DF7F58"/>
    <w:multiLevelType w:val="hybridMultilevel"/>
    <w:tmpl w:val="73223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F083888"/>
    <w:multiLevelType w:val="hybridMultilevel"/>
    <w:tmpl w:val="E416DF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505469E4"/>
    <w:multiLevelType w:val="hybridMultilevel"/>
    <w:tmpl w:val="F982AB94"/>
    <w:lvl w:ilvl="0" w:tplc="04150017">
      <w:start w:val="1"/>
      <w:numFmt w:val="lowerLetter"/>
      <w:lvlText w:val="%1)"/>
      <w:lvlJc w:val="left"/>
      <w:pPr>
        <w:tabs>
          <w:tab w:val="num" w:pos="717"/>
        </w:tabs>
        <w:ind w:left="717" w:hanging="360"/>
      </w:pPr>
    </w:lvl>
    <w:lvl w:ilvl="1" w:tplc="04150017">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rPr>
        <w:rFonts w:cs="Times New Roman"/>
      </w:rPr>
    </w:lvl>
    <w:lvl w:ilvl="3" w:tplc="BB6EFC12">
      <w:start w:val="1"/>
      <w:numFmt w:val="lowerLetter"/>
      <w:lvlText w:val="%4)"/>
      <w:lvlJc w:val="left"/>
      <w:pPr>
        <w:tabs>
          <w:tab w:val="num" w:pos="499"/>
        </w:tabs>
        <w:ind w:left="499" w:hanging="360"/>
      </w:pPr>
      <w:rPr>
        <w:rFonts w:hint="default"/>
      </w:rPr>
    </w:lvl>
    <w:lvl w:ilvl="4" w:tplc="04150017">
      <w:start w:val="1"/>
      <w:numFmt w:val="lowerLetter"/>
      <w:lvlText w:val="%5)"/>
      <w:lvlJc w:val="left"/>
      <w:pPr>
        <w:tabs>
          <w:tab w:val="num" w:pos="3597"/>
        </w:tabs>
        <w:ind w:left="3597" w:hanging="360"/>
      </w:pPr>
    </w:lvl>
    <w:lvl w:ilvl="5" w:tplc="04150017">
      <w:start w:val="1"/>
      <w:numFmt w:val="lowerLetter"/>
      <w:lvlText w:val="%6)"/>
      <w:lvlJc w:val="left"/>
      <w:pPr>
        <w:tabs>
          <w:tab w:val="num" w:pos="4317"/>
        </w:tabs>
        <w:ind w:left="4317" w:hanging="180"/>
      </w:pPr>
    </w:lvl>
    <w:lvl w:ilvl="6" w:tplc="0415000F">
      <w:start w:val="1"/>
      <w:numFmt w:val="decimal"/>
      <w:lvlText w:val="%7."/>
      <w:lvlJc w:val="left"/>
      <w:pPr>
        <w:tabs>
          <w:tab w:val="num" w:pos="925"/>
        </w:tabs>
        <w:ind w:left="925"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83" w15:restartNumberingAfterBreak="0">
    <w:nsid w:val="5185203A"/>
    <w:multiLevelType w:val="hybridMultilevel"/>
    <w:tmpl w:val="DB502764"/>
    <w:lvl w:ilvl="0" w:tplc="7626FC6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360AC1"/>
    <w:multiLevelType w:val="hybridMultilevel"/>
    <w:tmpl w:val="C7744296"/>
    <w:lvl w:ilvl="0" w:tplc="7DB2962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4E81D07"/>
    <w:multiLevelType w:val="hybridMultilevel"/>
    <w:tmpl w:val="7D9AF1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559C1917"/>
    <w:multiLevelType w:val="multilevel"/>
    <w:tmpl w:val="3DD0A8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ascii="Calibri" w:hAnsi="Calibri" w:cs="Calibri"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701088B"/>
    <w:multiLevelType w:val="hybridMultilevel"/>
    <w:tmpl w:val="0066B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74D71E7"/>
    <w:multiLevelType w:val="multilevel"/>
    <w:tmpl w:val="FE4AF5DA"/>
    <w:lvl w:ilvl="0">
      <w:start w:val="1"/>
      <w:numFmt w:val="decimal"/>
      <w:lvlText w:val="%1."/>
      <w:lvlJc w:val="left"/>
      <w:pPr>
        <w:tabs>
          <w:tab w:val="num" w:pos="20"/>
        </w:tabs>
        <w:ind w:left="20" w:firstLine="0"/>
      </w:pPr>
      <w:rPr>
        <w:rFonts w:ascii="Tahoma" w:eastAsia="Times New Roman" w:hAnsi="Tahoma" w:cs="Tahoma" w:hint="default"/>
        <w:b w:val="0"/>
        <w:bCs w:val="0"/>
        <w:i w:val="0"/>
        <w:iCs w:val="0"/>
        <w:smallCaps w:val="0"/>
        <w:strike w:val="0"/>
        <w:color w:val="000000"/>
        <w:spacing w:val="0"/>
        <w:w w:val="100"/>
        <w:position w:val="0"/>
        <w:sz w:val="20"/>
        <w:szCs w:val="20"/>
        <w:u w:val="none"/>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tabs>
          <w:tab w:val="num" w:pos="20"/>
        </w:tabs>
        <w:ind w:left="20" w:firstLine="0"/>
      </w:pPr>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4)"/>
      <w:lvlJc w:val="left"/>
      <w:pPr>
        <w:tabs>
          <w:tab w:val="num" w:pos="380"/>
        </w:tabs>
        <w:ind w:left="380" w:hanging="360"/>
      </w:pPr>
      <w:rPr>
        <w:rFonts w:hint="default"/>
        <w:b w:val="0"/>
        <w:bCs w:val="0"/>
        <w:i w:val="0"/>
        <w:iCs w:val="0"/>
        <w:smallCaps w:val="0"/>
        <w:strike w:val="0"/>
        <w:color w:val="000000"/>
        <w:spacing w:val="0"/>
        <w:w w:val="100"/>
        <w:position w:val="0"/>
        <w:sz w:val="20"/>
        <w:szCs w:val="20"/>
        <w:u w:val="none"/>
      </w:rPr>
    </w:lvl>
    <w:lvl w:ilvl="4">
      <w:start w:val="1"/>
      <w:numFmt w:val="lowerLetter"/>
      <w:lvlText w:val="%5)"/>
      <w:lvlJc w:val="left"/>
      <w:pPr>
        <w:tabs>
          <w:tab w:val="num" w:pos="20"/>
        </w:tabs>
        <w:ind w:left="20" w:firstLine="0"/>
      </w:pPr>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rPr>
    </w:lvl>
    <w:lvl w:ilvl="5">
      <w:numFmt w:val="decimal"/>
      <w:lvlText w:val=""/>
      <w:lvlJc w:val="left"/>
      <w:pPr>
        <w:tabs>
          <w:tab w:val="num" w:pos="20"/>
        </w:tabs>
        <w:ind w:left="20" w:firstLine="0"/>
      </w:pPr>
      <w:rPr>
        <w:rFonts w:cs="Times New Roman" w:hint="default"/>
      </w:rPr>
    </w:lvl>
    <w:lvl w:ilvl="6">
      <w:numFmt w:val="decimal"/>
      <w:lvlText w:val=""/>
      <w:lvlJc w:val="left"/>
      <w:pPr>
        <w:tabs>
          <w:tab w:val="num" w:pos="20"/>
        </w:tabs>
        <w:ind w:left="20" w:firstLine="0"/>
      </w:pPr>
      <w:rPr>
        <w:rFonts w:cs="Times New Roman" w:hint="default"/>
      </w:rPr>
    </w:lvl>
    <w:lvl w:ilvl="7">
      <w:numFmt w:val="decimal"/>
      <w:lvlText w:val=""/>
      <w:lvlJc w:val="left"/>
      <w:pPr>
        <w:tabs>
          <w:tab w:val="num" w:pos="20"/>
        </w:tabs>
        <w:ind w:left="20" w:firstLine="0"/>
      </w:pPr>
      <w:rPr>
        <w:rFonts w:cs="Times New Roman" w:hint="default"/>
      </w:rPr>
    </w:lvl>
    <w:lvl w:ilvl="8">
      <w:numFmt w:val="decimal"/>
      <w:lvlText w:val=""/>
      <w:lvlJc w:val="left"/>
      <w:pPr>
        <w:tabs>
          <w:tab w:val="num" w:pos="20"/>
        </w:tabs>
        <w:ind w:left="20" w:firstLine="0"/>
      </w:pPr>
      <w:rPr>
        <w:rFonts w:cs="Times New Roman" w:hint="default"/>
      </w:rPr>
    </w:lvl>
  </w:abstractNum>
  <w:abstractNum w:abstractNumId="93"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952799F"/>
    <w:multiLevelType w:val="multilevel"/>
    <w:tmpl w:val="7E38CB56"/>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6"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900CA9"/>
    <w:multiLevelType w:val="multilevel"/>
    <w:tmpl w:val="2D2E8A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AEF4253"/>
    <w:multiLevelType w:val="multilevel"/>
    <w:tmpl w:val="9906217C"/>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9" w15:restartNumberingAfterBreak="0">
    <w:nsid w:val="5B882857"/>
    <w:multiLevelType w:val="hybridMultilevel"/>
    <w:tmpl w:val="174CFFE4"/>
    <w:lvl w:ilvl="0" w:tplc="93C680D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C7F4279"/>
    <w:multiLevelType w:val="hybridMultilevel"/>
    <w:tmpl w:val="AAA617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E68F44A">
      <w:start w:val="1"/>
      <w:numFmt w:val="bullet"/>
      <w:lvlText w:val="-"/>
      <w:lvlJc w:val="left"/>
      <w:pPr>
        <w:ind w:left="2160" w:hanging="180"/>
      </w:pPr>
      <w:rPr>
        <w:rFonts w:ascii="Symbol" w:hAnsi="Symbol" w:hint="default"/>
        <w:sz w:val="22"/>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997294"/>
    <w:multiLevelType w:val="hybridMultilevel"/>
    <w:tmpl w:val="C7744296"/>
    <w:lvl w:ilvl="0" w:tplc="7DB2962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E7329C"/>
    <w:multiLevelType w:val="hybridMultilevel"/>
    <w:tmpl w:val="9462E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A1130A"/>
    <w:multiLevelType w:val="multilevel"/>
    <w:tmpl w:val="1616CC6C"/>
    <w:lvl w:ilvl="0">
      <w:start w:val="1"/>
      <w:numFmt w:val="decimal"/>
      <w:lvlText w:val="%1."/>
      <w:lvlJc w:val="left"/>
      <w:pPr>
        <w:ind w:left="360" w:hanging="360"/>
      </w:pPr>
      <w:rPr>
        <w:rFonts w:hint="default"/>
        <w:b w:val="0"/>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B5DA7"/>
    <w:multiLevelType w:val="hybridMultilevel"/>
    <w:tmpl w:val="CFD01AD8"/>
    <w:lvl w:ilvl="0" w:tplc="34C60FA2">
      <w:start w:val="1"/>
      <w:numFmt w:val="decimal"/>
      <w:lvlText w:val="%1."/>
      <w:lvlJc w:val="left"/>
      <w:pPr>
        <w:ind w:left="502" w:hanging="360"/>
      </w:pPr>
      <w:rPr>
        <w:rFonts w:asciiTheme="minorHAnsi" w:hAnsiTheme="minorHAnsi" w:cstheme="minorHAnsi" w:hint="default"/>
        <w:b w:val="0"/>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627C7398"/>
    <w:multiLevelType w:val="hybridMultilevel"/>
    <w:tmpl w:val="A3E620D4"/>
    <w:lvl w:ilvl="0" w:tplc="04150017">
      <w:start w:val="1"/>
      <w:numFmt w:val="lowerLetter"/>
      <w:lvlText w:val="%1)"/>
      <w:lvlJc w:val="left"/>
      <w:pPr>
        <w:tabs>
          <w:tab w:val="num" w:pos="717"/>
        </w:tabs>
        <w:ind w:left="717" w:hanging="360"/>
      </w:p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BB6EFC12">
      <w:start w:val="1"/>
      <w:numFmt w:val="lowerLetter"/>
      <w:lvlText w:val="%4)"/>
      <w:lvlJc w:val="left"/>
      <w:pPr>
        <w:tabs>
          <w:tab w:val="num" w:pos="499"/>
        </w:tabs>
        <w:ind w:left="499" w:hanging="360"/>
      </w:pPr>
      <w:rPr>
        <w:rFonts w:hint="default"/>
      </w:rPr>
    </w:lvl>
    <w:lvl w:ilvl="4" w:tplc="04150019">
      <w:start w:val="1"/>
      <w:numFmt w:val="lowerLetter"/>
      <w:lvlText w:val="%5."/>
      <w:lvlJc w:val="left"/>
      <w:pPr>
        <w:tabs>
          <w:tab w:val="num" w:pos="3597"/>
        </w:tabs>
        <w:ind w:left="3597" w:hanging="360"/>
      </w:pPr>
      <w:rPr>
        <w:rFonts w:cs="Times New Roman"/>
      </w:rPr>
    </w:lvl>
    <w:lvl w:ilvl="5" w:tplc="04150017">
      <w:start w:val="1"/>
      <w:numFmt w:val="lowerLetter"/>
      <w:lvlText w:val="%6)"/>
      <w:lvlJc w:val="left"/>
      <w:pPr>
        <w:tabs>
          <w:tab w:val="num" w:pos="4317"/>
        </w:tabs>
        <w:ind w:left="4317" w:hanging="180"/>
      </w:pPr>
    </w:lvl>
    <w:lvl w:ilvl="6" w:tplc="0415000F">
      <w:start w:val="1"/>
      <w:numFmt w:val="decimal"/>
      <w:lvlText w:val="%7."/>
      <w:lvlJc w:val="left"/>
      <w:pPr>
        <w:tabs>
          <w:tab w:val="num" w:pos="925"/>
        </w:tabs>
        <w:ind w:left="925"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07" w15:restartNumberingAfterBreak="0">
    <w:nsid w:val="64FC6F4A"/>
    <w:multiLevelType w:val="hybridMultilevel"/>
    <w:tmpl w:val="951CD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2C1448"/>
    <w:multiLevelType w:val="multilevel"/>
    <w:tmpl w:val="0C543374"/>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9" w15:restartNumberingAfterBreak="0">
    <w:nsid w:val="65AA01CC"/>
    <w:multiLevelType w:val="hybridMultilevel"/>
    <w:tmpl w:val="F4920E42"/>
    <w:lvl w:ilvl="0" w:tplc="550656DE">
      <w:start w:val="1"/>
      <w:numFmt w:val="lowerLetter"/>
      <w:lvlText w:val="%1)"/>
      <w:lvlJc w:val="left"/>
      <w:pPr>
        <w:ind w:left="360" w:hanging="360"/>
      </w:pPr>
      <w:rPr>
        <w:rFonts w:asciiTheme="minorHAnsi" w:hAnsiTheme="minorHAnsi" w:cstheme="minorHAnsi"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91631BB"/>
    <w:multiLevelType w:val="multilevel"/>
    <w:tmpl w:val="B1D82A1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3"/>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2" w15:restartNumberingAfterBreak="0">
    <w:nsid w:val="699D6FFD"/>
    <w:multiLevelType w:val="multilevel"/>
    <w:tmpl w:val="7100A098"/>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567" w:firstLine="873"/>
      </w:pPr>
      <w:rPr>
        <w:rFonts w:cs="Times New Roman" w:hint="default"/>
      </w:rPr>
    </w:lvl>
    <w:lvl w:ilvl="4">
      <w:start w:val="5"/>
      <w:numFmt w:val="decimal"/>
      <w:lvlText w:val="%5."/>
      <w:lvlJc w:val="left"/>
      <w:pPr>
        <w:tabs>
          <w:tab w:val="num" w:pos="2160"/>
        </w:tabs>
        <w:ind w:left="2160" w:hanging="360"/>
      </w:pPr>
      <w:rPr>
        <w:rFonts w:ascii="Calibri" w:hAnsi="Calibri" w:cs="Calibri" w:hint="default"/>
        <w:sz w:val="20"/>
        <w:szCs w:val="20"/>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3" w15:restartNumberingAfterBreak="0">
    <w:nsid w:val="6A0B6443"/>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4"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5"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1F224FF"/>
    <w:multiLevelType w:val="hybridMultilevel"/>
    <w:tmpl w:val="D5721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2E35CF"/>
    <w:multiLevelType w:val="hybridMultilevel"/>
    <w:tmpl w:val="0FA80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4460BF"/>
    <w:multiLevelType w:val="hybridMultilevel"/>
    <w:tmpl w:val="FACA9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6AC7AAC"/>
    <w:multiLevelType w:val="hybridMultilevel"/>
    <w:tmpl w:val="B0C4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4" w15:restartNumberingAfterBreak="0">
    <w:nsid w:val="77901848"/>
    <w:multiLevelType w:val="multilevel"/>
    <w:tmpl w:val="3708BA62"/>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rPr>
        <w:rFonts w:hint="default"/>
        <w:b w:val="0"/>
        <w:sz w:val="20"/>
        <w:szCs w:val="20"/>
      </w:rPr>
    </w:lvl>
    <w:lvl w:ilvl="2">
      <w:start w:val="1"/>
      <w:numFmt w:val="decimal"/>
      <w:lvlText w:val="%3)"/>
      <w:lvlJc w:val="left"/>
      <w:pPr>
        <w:tabs>
          <w:tab w:val="num" w:pos="1440"/>
        </w:tabs>
        <w:ind w:left="1440" w:hanging="360"/>
      </w:pPr>
      <w:rPr>
        <w:rFonts w:ascii="Calibri" w:hAnsi="Calibri" w:cs="Calibri" w:hint="default"/>
        <w:b w:val="0"/>
        <w:sz w:val="20"/>
        <w:szCs w:val="20"/>
      </w:rPr>
    </w:lvl>
    <w:lvl w:ilvl="3">
      <w:start w:val="1"/>
      <w:numFmt w:val="decimal"/>
      <w:lvlText w:val="%4)"/>
      <w:lvlJc w:val="left"/>
      <w:pPr>
        <w:tabs>
          <w:tab w:val="num" w:pos="1800"/>
        </w:tabs>
        <w:ind w:left="1800" w:hanging="360"/>
      </w:pPr>
      <w:rPr>
        <w:rFonts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Arial" w:hAnsi="Arial" w:cs="Arial" w:hint="default"/>
        <w:b w:val="0"/>
        <w:sz w:val="20"/>
      </w:rPr>
    </w:lvl>
    <w:lvl w:ilvl="6">
      <w:start w:val="1"/>
      <w:numFmt w:val="decimal"/>
      <w:lvlText w:val="%7)"/>
      <w:lvlJc w:val="left"/>
      <w:pPr>
        <w:tabs>
          <w:tab w:val="num" w:pos="2880"/>
        </w:tabs>
        <w:ind w:left="2880" w:hanging="360"/>
      </w:pPr>
      <w:rPr>
        <w:rFonts w:ascii="Arial" w:hAnsi="Arial" w:cs="Arial" w:hint="default"/>
        <w:b w:val="0"/>
        <w:sz w:val="20"/>
      </w:rPr>
    </w:lvl>
    <w:lvl w:ilvl="7">
      <w:start w:val="1"/>
      <w:numFmt w:val="decimal"/>
      <w:lvlText w:val="%8)"/>
      <w:lvlJc w:val="left"/>
      <w:pPr>
        <w:tabs>
          <w:tab w:val="num" w:pos="3240"/>
        </w:tabs>
        <w:ind w:left="3240" w:hanging="360"/>
      </w:pPr>
      <w:rPr>
        <w:rFonts w:ascii="Calibri" w:hAnsi="Calibri" w:cs="Times New Roman"/>
        <w:b/>
        <w:sz w:val="20"/>
      </w:rPr>
    </w:lvl>
    <w:lvl w:ilvl="8">
      <w:start w:val="1"/>
      <w:numFmt w:val="decimal"/>
      <w:lvlText w:val="%9)"/>
      <w:lvlJc w:val="left"/>
      <w:pPr>
        <w:tabs>
          <w:tab w:val="num" w:pos="3600"/>
        </w:tabs>
        <w:ind w:left="3600" w:hanging="360"/>
      </w:pPr>
      <w:rPr>
        <w:rFonts w:ascii="Calibri" w:hAnsi="Calibri" w:cs="Times New Roman"/>
        <w:b/>
        <w:sz w:val="20"/>
      </w:rPr>
    </w:lvl>
  </w:abstractNum>
  <w:abstractNum w:abstractNumId="125" w15:restartNumberingAfterBreak="0">
    <w:nsid w:val="77D4524B"/>
    <w:multiLevelType w:val="multilevel"/>
    <w:tmpl w:val="7AEE9AC4"/>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3"/>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6" w15:restartNumberingAfterBreak="0">
    <w:nsid w:val="78D97DDC"/>
    <w:multiLevelType w:val="hybridMultilevel"/>
    <w:tmpl w:val="86D04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5655F9"/>
    <w:multiLevelType w:val="hybridMultilevel"/>
    <w:tmpl w:val="6DBE89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sz w:val="22"/>
      </w:rPr>
    </w:lvl>
    <w:lvl w:ilvl="3" w:tplc="04150017">
      <w:start w:val="1"/>
      <w:numFmt w:val="lowerLetter"/>
      <w:lvlText w:val="%4)"/>
      <w:lvlJc w:val="left"/>
      <w:pPr>
        <w:ind w:left="2880" w:hanging="360"/>
      </w:pPr>
    </w:lvl>
    <w:lvl w:ilvl="4" w:tplc="E1A2A9DE">
      <w:start w:val="2"/>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75"/>
  </w:num>
  <w:num w:numId="3">
    <w:abstractNumId w:val="55"/>
  </w:num>
  <w:num w:numId="4">
    <w:abstractNumId w:val="3"/>
  </w:num>
  <w:num w:numId="5">
    <w:abstractNumId w:val="6"/>
  </w:num>
  <w:num w:numId="6">
    <w:abstractNumId w:val="7"/>
  </w:num>
  <w:num w:numId="7">
    <w:abstractNumId w:val="129"/>
  </w:num>
  <w:num w:numId="8">
    <w:abstractNumId w:val="45"/>
  </w:num>
  <w:num w:numId="9">
    <w:abstractNumId w:val="4"/>
  </w:num>
  <w:num w:numId="10">
    <w:abstractNumId w:val="130"/>
  </w:num>
  <w:num w:numId="11">
    <w:abstractNumId w:val="84"/>
  </w:num>
  <w:num w:numId="12">
    <w:abstractNumId w:val="76"/>
  </w:num>
  <w:num w:numId="13">
    <w:abstractNumId w:val="56"/>
  </w:num>
  <w:num w:numId="14">
    <w:abstractNumId w:val="87"/>
  </w:num>
  <w:num w:numId="15">
    <w:abstractNumId w:val="67"/>
  </w:num>
  <w:num w:numId="16">
    <w:abstractNumId w:val="30"/>
  </w:num>
  <w:num w:numId="17">
    <w:abstractNumId w:val="10"/>
  </w:num>
  <w:num w:numId="18">
    <w:abstractNumId w:val="115"/>
  </w:num>
  <w:num w:numId="19">
    <w:abstractNumId w:val="118"/>
  </w:num>
  <w:num w:numId="20">
    <w:abstractNumId w:val="66"/>
  </w:num>
  <w:num w:numId="21">
    <w:abstractNumId w:val="63"/>
  </w:num>
  <w:num w:numId="22">
    <w:abstractNumId w:val="36"/>
  </w:num>
  <w:num w:numId="23">
    <w:abstractNumId w:val="119"/>
  </w:num>
  <w:num w:numId="24">
    <w:abstractNumId w:val="15"/>
  </w:num>
  <w:num w:numId="25">
    <w:abstractNumId w:val="93"/>
  </w:num>
  <w:num w:numId="26">
    <w:abstractNumId w:val="116"/>
  </w:num>
  <w:num w:numId="27">
    <w:abstractNumId w:val="16"/>
  </w:num>
  <w:num w:numId="28">
    <w:abstractNumId w:val="2"/>
  </w:num>
  <w:num w:numId="29">
    <w:abstractNumId w:val="22"/>
  </w:num>
  <w:num w:numId="30">
    <w:abstractNumId w:val="110"/>
  </w:num>
  <w:num w:numId="31">
    <w:abstractNumId w:val="127"/>
  </w:num>
  <w:num w:numId="32">
    <w:abstractNumId w:val="32"/>
  </w:num>
  <w:num w:numId="33">
    <w:abstractNumId w:val="70"/>
  </w:num>
  <w:num w:numId="34">
    <w:abstractNumId w:val="74"/>
  </w:num>
  <w:num w:numId="35">
    <w:abstractNumId w:val="104"/>
  </w:num>
  <w:num w:numId="36">
    <w:abstractNumId w:val="102"/>
  </w:num>
  <w:num w:numId="37">
    <w:abstractNumId w:val="105"/>
  </w:num>
  <w:num w:numId="38">
    <w:abstractNumId w:val="46"/>
  </w:num>
  <w:num w:numId="39">
    <w:abstractNumId w:val="26"/>
  </w:num>
  <w:num w:numId="40">
    <w:abstractNumId w:val="41"/>
  </w:num>
  <w:num w:numId="41">
    <w:abstractNumId w:val="80"/>
  </w:num>
  <w:num w:numId="42">
    <w:abstractNumId w:val="88"/>
  </w:num>
  <w:num w:numId="43">
    <w:abstractNumId w:val="59"/>
  </w:num>
  <w:num w:numId="44">
    <w:abstractNumId w:val="60"/>
  </w:num>
  <w:num w:numId="45">
    <w:abstractNumId w:val="83"/>
  </w:num>
  <w:num w:numId="46">
    <w:abstractNumId w:val="61"/>
  </w:num>
  <w:num w:numId="47">
    <w:abstractNumId w:val="78"/>
  </w:num>
  <w:num w:numId="48">
    <w:abstractNumId w:val="39"/>
  </w:num>
  <w:num w:numId="49">
    <w:abstractNumId w:val="114"/>
  </w:num>
  <w:num w:numId="50">
    <w:abstractNumId w:val="85"/>
  </w:num>
  <w:num w:numId="51">
    <w:abstractNumId w:val="96"/>
  </w:num>
  <w:num w:numId="52">
    <w:abstractNumId w:val="38"/>
    <w:lvlOverride w:ilvl="0">
      <w:startOverride w:val="1"/>
    </w:lvlOverride>
  </w:num>
  <w:num w:numId="53">
    <w:abstractNumId w:val="37"/>
  </w:num>
  <w:num w:numId="54">
    <w:abstractNumId w:val="128"/>
  </w:num>
  <w:num w:numId="55">
    <w:abstractNumId w:val="90"/>
  </w:num>
  <w:num w:numId="56">
    <w:abstractNumId w:val="99"/>
  </w:num>
  <w:num w:numId="57">
    <w:abstractNumId w:val="121"/>
  </w:num>
  <w:num w:numId="58">
    <w:abstractNumId w:val="122"/>
  </w:num>
  <w:num w:numId="59">
    <w:abstractNumId w:val="94"/>
  </w:num>
  <w:num w:numId="60">
    <w:abstractNumId w:val="17"/>
  </w:num>
  <w:num w:numId="61">
    <w:abstractNumId w:val="12"/>
  </w:num>
  <w:num w:numId="62">
    <w:abstractNumId w:val="53"/>
  </w:num>
  <w:num w:numId="63">
    <w:abstractNumId w:val="0"/>
  </w:num>
  <w:num w:numId="64">
    <w:abstractNumId w:val="5"/>
  </w:num>
  <w:num w:numId="65">
    <w:abstractNumId w:val="44"/>
  </w:num>
  <w:num w:numId="66">
    <w:abstractNumId w:val="103"/>
  </w:num>
  <w:num w:numId="67">
    <w:abstractNumId w:val="24"/>
  </w:num>
  <w:num w:numId="68">
    <w:abstractNumId w:val="29"/>
  </w:num>
  <w:num w:numId="69">
    <w:abstractNumId w:val="52"/>
  </w:num>
  <w:num w:numId="70">
    <w:abstractNumId w:val="58"/>
  </w:num>
  <w:num w:numId="71">
    <w:abstractNumId w:val="23"/>
  </w:num>
  <w:num w:numId="72">
    <w:abstractNumId w:val="123"/>
  </w:num>
  <w:num w:numId="73">
    <w:abstractNumId w:val="98"/>
  </w:num>
  <w:num w:numId="74">
    <w:abstractNumId w:val="27"/>
  </w:num>
  <w:num w:numId="75">
    <w:abstractNumId w:val="35"/>
  </w:num>
  <w:num w:numId="76">
    <w:abstractNumId w:val="48"/>
  </w:num>
  <w:num w:numId="77">
    <w:abstractNumId w:val="57"/>
  </w:num>
  <w:num w:numId="78">
    <w:abstractNumId w:val="8"/>
  </w:num>
  <w:num w:numId="79">
    <w:abstractNumId w:val="97"/>
  </w:num>
  <w:num w:numId="80">
    <w:abstractNumId w:val="14"/>
  </w:num>
  <w:num w:numId="81">
    <w:abstractNumId w:val="20"/>
  </w:num>
  <w:num w:numId="82">
    <w:abstractNumId w:val="50"/>
  </w:num>
  <w:num w:numId="83">
    <w:abstractNumId w:val="43"/>
  </w:num>
  <w:num w:numId="84">
    <w:abstractNumId w:val="120"/>
  </w:num>
  <w:num w:numId="85">
    <w:abstractNumId w:val="106"/>
  </w:num>
  <w:num w:numId="86">
    <w:abstractNumId w:val="28"/>
  </w:num>
  <w:num w:numId="87">
    <w:abstractNumId w:val="100"/>
  </w:num>
  <w:num w:numId="88">
    <w:abstractNumId w:val="64"/>
  </w:num>
  <w:num w:numId="89">
    <w:abstractNumId w:val="25"/>
  </w:num>
  <w:num w:numId="90">
    <w:abstractNumId w:val="21"/>
  </w:num>
  <w:num w:numId="91">
    <w:abstractNumId w:val="65"/>
  </w:num>
  <w:num w:numId="92">
    <w:abstractNumId w:val="131"/>
  </w:num>
  <w:num w:numId="93">
    <w:abstractNumId w:val="108"/>
  </w:num>
  <w:num w:numId="94">
    <w:abstractNumId w:val="51"/>
  </w:num>
  <w:num w:numId="95">
    <w:abstractNumId w:val="18"/>
  </w:num>
  <w:num w:numId="96">
    <w:abstractNumId w:val="95"/>
  </w:num>
  <w:num w:numId="97">
    <w:abstractNumId w:val="91"/>
  </w:num>
  <w:num w:numId="98">
    <w:abstractNumId w:val="111"/>
  </w:num>
  <w:num w:numId="99">
    <w:abstractNumId w:val="47"/>
  </w:num>
  <w:num w:numId="100">
    <w:abstractNumId w:val="69"/>
  </w:num>
  <w:num w:numId="101">
    <w:abstractNumId w:val="125"/>
  </w:num>
  <w:num w:numId="102">
    <w:abstractNumId w:val="126"/>
  </w:num>
  <w:num w:numId="103">
    <w:abstractNumId w:val="73"/>
  </w:num>
  <w:num w:numId="104">
    <w:abstractNumId w:val="117"/>
  </w:num>
  <w:num w:numId="105">
    <w:abstractNumId w:val="101"/>
  </w:num>
  <w:num w:numId="106">
    <w:abstractNumId w:val="34"/>
  </w:num>
  <w:num w:numId="107">
    <w:abstractNumId w:val="72"/>
  </w:num>
  <w:num w:numId="108">
    <w:abstractNumId w:val="54"/>
  </w:num>
  <w:num w:numId="109">
    <w:abstractNumId w:val="13"/>
  </w:num>
  <w:num w:numId="110">
    <w:abstractNumId w:val="9"/>
  </w:num>
  <w:num w:numId="111">
    <w:abstractNumId w:val="89"/>
  </w:num>
  <w:num w:numId="112">
    <w:abstractNumId w:val="40"/>
  </w:num>
  <w:num w:numId="113">
    <w:abstractNumId w:val="82"/>
  </w:num>
  <w:num w:numId="114">
    <w:abstractNumId w:val="31"/>
  </w:num>
  <w:num w:numId="115">
    <w:abstractNumId w:val="124"/>
  </w:num>
  <w:num w:numId="116">
    <w:abstractNumId w:val="113"/>
  </w:num>
  <w:num w:numId="117">
    <w:abstractNumId w:val="112"/>
  </w:num>
  <w:num w:numId="118">
    <w:abstractNumId w:val="86"/>
  </w:num>
  <w:num w:numId="119">
    <w:abstractNumId w:val="71"/>
  </w:num>
  <w:num w:numId="120">
    <w:abstractNumId w:val="19"/>
  </w:num>
  <w:num w:numId="121">
    <w:abstractNumId w:val="42"/>
  </w:num>
  <w:num w:numId="122">
    <w:abstractNumId w:val="68"/>
  </w:num>
  <w:num w:numId="123">
    <w:abstractNumId w:val="33"/>
  </w:num>
  <w:num w:numId="1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9"/>
  </w:num>
  <w:num w:numId="127">
    <w:abstractNumId w:val="77"/>
  </w:num>
  <w:num w:numId="128">
    <w:abstractNumId w:val="79"/>
  </w:num>
  <w:num w:numId="129">
    <w:abstractNumId w:val="11"/>
  </w:num>
  <w:num w:numId="130">
    <w:abstractNumId w:val="62"/>
  </w:num>
  <w:num w:numId="131">
    <w:abstractNumId w:val="10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23"/>
    <w:docVar w:name="LE_Links" w:val="{A8E51EAD-E607-4E15-A8BA-ED6028BD5E34}"/>
  </w:docVars>
  <w:rsids>
    <w:rsidRoot w:val="00E91C99"/>
    <w:rsid w:val="00000080"/>
    <w:rsid w:val="00003D84"/>
    <w:rsid w:val="000042B6"/>
    <w:rsid w:val="000046CA"/>
    <w:rsid w:val="0000575D"/>
    <w:rsid w:val="00006E15"/>
    <w:rsid w:val="0001024C"/>
    <w:rsid w:val="00010DF0"/>
    <w:rsid w:val="00011A19"/>
    <w:rsid w:val="00011C68"/>
    <w:rsid w:val="00013286"/>
    <w:rsid w:val="00013527"/>
    <w:rsid w:val="00013BBB"/>
    <w:rsid w:val="000200D4"/>
    <w:rsid w:val="0002105D"/>
    <w:rsid w:val="00021842"/>
    <w:rsid w:val="000220FB"/>
    <w:rsid w:val="0002332B"/>
    <w:rsid w:val="000326B7"/>
    <w:rsid w:val="000348DB"/>
    <w:rsid w:val="00035D0C"/>
    <w:rsid w:val="000363A3"/>
    <w:rsid w:val="00037382"/>
    <w:rsid w:val="00042BD2"/>
    <w:rsid w:val="00043F62"/>
    <w:rsid w:val="00044124"/>
    <w:rsid w:val="00044CAF"/>
    <w:rsid w:val="00045313"/>
    <w:rsid w:val="00045EE9"/>
    <w:rsid w:val="00046A43"/>
    <w:rsid w:val="00046EBE"/>
    <w:rsid w:val="00051C9B"/>
    <w:rsid w:val="00055274"/>
    <w:rsid w:val="00057091"/>
    <w:rsid w:val="00057F85"/>
    <w:rsid w:val="00062444"/>
    <w:rsid w:val="00063877"/>
    <w:rsid w:val="00064DFA"/>
    <w:rsid w:val="00065BD9"/>
    <w:rsid w:val="000664B0"/>
    <w:rsid w:val="000677BD"/>
    <w:rsid w:val="00075589"/>
    <w:rsid w:val="00082DB3"/>
    <w:rsid w:val="00082F13"/>
    <w:rsid w:val="00090CCC"/>
    <w:rsid w:val="000912A5"/>
    <w:rsid w:val="00092067"/>
    <w:rsid w:val="000935D2"/>
    <w:rsid w:val="00095575"/>
    <w:rsid w:val="00095CE5"/>
    <w:rsid w:val="00097FC5"/>
    <w:rsid w:val="000A184E"/>
    <w:rsid w:val="000A6476"/>
    <w:rsid w:val="000A6BF6"/>
    <w:rsid w:val="000A7605"/>
    <w:rsid w:val="000A764C"/>
    <w:rsid w:val="000B1054"/>
    <w:rsid w:val="000B18BB"/>
    <w:rsid w:val="000B1AD6"/>
    <w:rsid w:val="000B49A7"/>
    <w:rsid w:val="000B6902"/>
    <w:rsid w:val="000B7020"/>
    <w:rsid w:val="000B7D80"/>
    <w:rsid w:val="000C0C47"/>
    <w:rsid w:val="000C19D6"/>
    <w:rsid w:val="000C28EB"/>
    <w:rsid w:val="000C3C10"/>
    <w:rsid w:val="000C4538"/>
    <w:rsid w:val="000C4A5D"/>
    <w:rsid w:val="000C5083"/>
    <w:rsid w:val="000C719F"/>
    <w:rsid w:val="000D291D"/>
    <w:rsid w:val="000D29CF"/>
    <w:rsid w:val="000D41C8"/>
    <w:rsid w:val="000D5CE2"/>
    <w:rsid w:val="000D5F65"/>
    <w:rsid w:val="000D7B2E"/>
    <w:rsid w:val="000D7EA3"/>
    <w:rsid w:val="000E03B8"/>
    <w:rsid w:val="000E155A"/>
    <w:rsid w:val="000E2373"/>
    <w:rsid w:val="000E5829"/>
    <w:rsid w:val="000E6A84"/>
    <w:rsid w:val="000F1BB1"/>
    <w:rsid w:val="000F1DD9"/>
    <w:rsid w:val="000F75FE"/>
    <w:rsid w:val="000F76C3"/>
    <w:rsid w:val="00100DD1"/>
    <w:rsid w:val="0010384E"/>
    <w:rsid w:val="00106270"/>
    <w:rsid w:val="00106789"/>
    <w:rsid w:val="00107694"/>
    <w:rsid w:val="00114AB6"/>
    <w:rsid w:val="00114F7D"/>
    <w:rsid w:val="00117D59"/>
    <w:rsid w:val="001200CF"/>
    <w:rsid w:val="00120C78"/>
    <w:rsid w:val="00122CF7"/>
    <w:rsid w:val="00126027"/>
    <w:rsid w:val="0012619E"/>
    <w:rsid w:val="00131F26"/>
    <w:rsid w:val="001344B4"/>
    <w:rsid w:val="00141958"/>
    <w:rsid w:val="00142995"/>
    <w:rsid w:val="001436D2"/>
    <w:rsid w:val="00143BAA"/>
    <w:rsid w:val="00143BC3"/>
    <w:rsid w:val="00144B4C"/>
    <w:rsid w:val="001519DB"/>
    <w:rsid w:val="0015272B"/>
    <w:rsid w:val="001536EC"/>
    <w:rsid w:val="0015515D"/>
    <w:rsid w:val="00155455"/>
    <w:rsid w:val="00156FB2"/>
    <w:rsid w:val="001620E3"/>
    <w:rsid w:val="00164667"/>
    <w:rsid w:val="00166560"/>
    <w:rsid w:val="00166679"/>
    <w:rsid w:val="001668E8"/>
    <w:rsid w:val="001748A5"/>
    <w:rsid w:val="00177802"/>
    <w:rsid w:val="0018012C"/>
    <w:rsid w:val="001807E8"/>
    <w:rsid w:val="0018150F"/>
    <w:rsid w:val="001842FE"/>
    <w:rsid w:val="00184AFA"/>
    <w:rsid w:val="00186D8B"/>
    <w:rsid w:val="00187768"/>
    <w:rsid w:val="00187A19"/>
    <w:rsid w:val="00187D2D"/>
    <w:rsid w:val="00191397"/>
    <w:rsid w:val="00192145"/>
    <w:rsid w:val="001928D8"/>
    <w:rsid w:val="001972C5"/>
    <w:rsid w:val="001A0F91"/>
    <w:rsid w:val="001A459C"/>
    <w:rsid w:val="001A4F0E"/>
    <w:rsid w:val="001A54ED"/>
    <w:rsid w:val="001B07C2"/>
    <w:rsid w:val="001B2280"/>
    <w:rsid w:val="001B3DCB"/>
    <w:rsid w:val="001B4AC0"/>
    <w:rsid w:val="001B60FF"/>
    <w:rsid w:val="001C0751"/>
    <w:rsid w:val="001C2365"/>
    <w:rsid w:val="001C2F5F"/>
    <w:rsid w:val="001C3602"/>
    <w:rsid w:val="001C50B4"/>
    <w:rsid w:val="001C5595"/>
    <w:rsid w:val="001C5AE7"/>
    <w:rsid w:val="001C756E"/>
    <w:rsid w:val="001C7781"/>
    <w:rsid w:val="001C7947"/>
    <w:rsid w:val="001D4553"/>
    <w:rsid w:val="001D4642"/>
    <w:rsid w:val="001D494D"/>
    <w:rsid w:val="001D4987"/>
    <w:rsid w:val="001D65BE"/>
    <w:rsid w:val="001E19C8"/>
    <w:rsid w:val="001E49F4"/>
    <w:rsid w:val="001E51BE"/>
    <w:rsid w:val="001E66E1"/>
    <w:rsid w:val="001E6922"/>
    <w:rsid w:val="001E6CA9"/>
    <w:rsid w:val="001E7936"/>
    <w:rsid w:val="001E7DF4"/>
    <w:rsid w:val="001F2195"/>
    <w:rsid w:val="001F2431"/>
    <w:rsid w:val="001F5ED9"/>
    <w:rsid w:val="001F79CF"/>
    <w:rsid w:val="002015D0"/>
    <w:rsid w:val="00203D76"/>
    <w:rsid w:val="00205DA1"/>
    <w:rsid w:val="00207CFA"/>
    <w:rsid w:val="002224E8"/>
    <w:rsid w:val="00223FF9"/>
    <w:rsid w:val="00225E2D"/>
    <w:rsid w:val="002262CC"/>
    <w:rsid w:val="00226C18"/>
    <w:rsid w:val="0023063A"/>
    <w:rsid w:val="00230A97"/>
    <w:rsid w:val="002353AD"/>
    <w:rsid w:val="00235568"/>
    <w:rsid w:val="00236250"/>
    <w:rsid w:val="00240DD0"/>
    <w:rsid w:val="002427CE"/>
    <w:rsid w:val="00242829"/>
    <w:rsid w:val="002430CE"/>
    <w:rsid w:val="002451B1"/>
    <w:rsid w:val="00245855"/>
    <w:rsid w:val="00246F9D"/>
    <w:rsid w:val="002474BF"/>
    <w:rsid w:val="00252C48"/>
    <w:rsid w:val="0025301F"/>
    <w:rsid w:val="002535B1"/>
    <w:rsid w:val="00254B5F"/>
    <w:rsid w:val="00256417"/>
    <w:rsid w:val="00260045"/>
    <w:rsid w:val="002625AE"/>
    <w:rsid w:val="002633B2"/>
    <w:rsid w:val="00270DC5"/>
    <w:rsid w:val="00271874"/>
    <w:rsid w:val="002722CE"/>
    <w:rsid w:val="0027513D"/>
    <w:rsid w:val="00277B3A"/>
    <w:rsid w:val="002811FF"/>
    <w:rsid w:val="00282379"/>
    <w:rsid w:val="002874D1"/>
    <w:rsid w:val="00287DCE"/>
    <w:rsid w:val="002910CE"/>
    <w:rsid w:val="00291ECE"/>
    <w:rsid w:val="002925C3"/>
    <w:rsid w:val="00293708"/>
    <w:rsid w:val="002937FD"/>
    <w:rsid w:val="0029417D"/>
    <w:rsid w:val="00294431"/>
    <w:rsid w:val="002A08EC"/>
    <w:rsid w:val="002A4009"/>
    <w:rsid w:val="002A702D"/>
    <w:rsid w:val="002A7BA8"/>
    <w:rsid w:val="002A7E8E"/>
    <w:rsid w:val="002B506F"/>
    <w:rsid w:val="002B6B6F"/>
    <w:rsid w:val="002C0437"/>
    <w:rsid w:val="002C2EE5"/>
    <w:rsid w:val="002C3074"/>
    <w:rsid w:val="002C4078"/>
    <w:rsid w:val="002C5057"/>
    <w:rsid w:val="002C5230"/>
    <w:rsid w:val="002C6AD0"/>
    <w:rsid w:val="002D3344"/>
    <w:rsid w:val="002D5613"/>
    <w:rsid w:val="002D5847"/>
    <w:rsid w:val="002D6BBD"/>
    <w:rsid w:val="002E1193"/>
    <w:rsid w:val="002E34D0"/>
    <w:rsid w:val="002E357F"/>
    <w:rsid w:val="002E4886"/>
    <w:rsid w:val="002E525E"/>
    <w:rsid w:val="002E68B0"/>
    <w:rsid w:val="002E68D6"/>
    <w:rsid w:val="002E74E3"/>
    <w:rsid w:val="002F4C38"/>
    <w:rsid w:val="002F5331"/>
    <w:rsid w:val="002F6174"/>
    <w:rsid w:val="002F76AE"/>
    <w:rsid w:val="00304B49"/>
    <w:rsid w:val="003104E1"/>
    <w:rsid w:val="0031057D"/>
    <w:rsid w:val="00310DC3"/>
    <w:rsid w:val="00315901"/>
    <w:rsid w:val="00317A3B"/>
    <w:rsid w:val="00327EDA"/>
    <w:rsid w:val="00330491"/>
    <w:rsid w:val="00331BA8"/>
    <w:rsid w:val="0033240C"/>
    <w:rsid w:val="003331E4"/>
    <w:rsid w:val="00337E1E"/>
    <w:rsid w:val="00344769"/>
    <w:rsid w:val="00344E2A"/>
    <w:rsid w:val="0034775C"/>
    <w:rsid w:val="00347D68"/>
    <w:rsid w:val="00353BDF"/>
    <w:rsid w:val="003568E2"/>
    <w:rsid w:val="00356DBD"/>
    <w:rsid w:val="003613DD"/>
    <w:rsid w:val="00363147"/>
    <w:rsid w:val="003651E2"/>
    <w:rsid w:val="003662CC"/>
    <w:rsid w:val="00366D4E"/>
    <w:rsid w:val="00367272"/>
    <w:rsid w:val="00370349"/>
    <w:rsid w:val="003707FE"/>
    <w:rsid w:val="00371C03"/>
    <w:rsid w:val="00371C2F"/>
    <w:rsid w:val="00371F52"/>
    <w:rsid w:val="00376817"/>
    <w:rsid w:val="00376A22"/>
    <w:rsid w:val="00377381"/>
    <w:rsid w:val="00382F08"/>
    <w:rsid w:val="00385638"/>
    <w:rsid w:val="00386E5B"/>
    <w:rsid w:val="00387996"/>
    <w:rsid w:val="00387DB6"/>
    <w:rsid w:val="0039060C"/>
    <w:rsid w:val="003922B8"/>
    <w:rsid w:val="003945AC"/>
    <w:rsid w:val="003948AE"/>
    <w:rsid w:val="00394C87"/>
    <w:rsid w:val="003956E1"/>
    <w:rsid w:val="0039746B"/>
    <w:rsid w:val="003A2B6E"/>
    <w:rsid w:val="003A333A"/>
    <w:rsid w:val="003A38B1"/>
    <w:rsid w:val="003A426E"/>
    <w:rsid w:val="003A588B"/>
    <w:rsid w:val="003B3223"/>
    <w:rsid w:val="003B3DEA"/>
    <w:rsid w:val="003C53D6"/>
    <w:rsid w:val="003C7E45"/>
    <w:rsid w:val="003D3FCB"/>
    <w:rsid w:val="003D5721"/>
    <w:rsid w:val="003D5B29"/>
    <w:rsid w:val="003D5F13"/>
    <w:rsid w:val="003D69CB"/>
    <w:rsid w:val="003E39ED"/>
    <w:rsid w:val="003E6547"/>
    <w:rsid w:val="003E67FF"/>
    <w:rsid w:val="003E68C2"/>
    <w:rsid w:val="003E6C1A"/>
    <w:rsid w:val="003E7396"/>
    <w:rsid w:val="003F0D2E"/>
    <w:rsid w:val="003F1B4F"/>
    <w:rsid w:val="003F2FC4"/>
    <w:rsid w:val="003F3A3B"/>
    <w:rsid w:val="003F4CE1"/>
    <w:rsid w:val="003F54CE"/>
    <w:rsid w:val="003F6A3A"/>
    <w:rsid w:val="003F7604"/>
    <w:rsid w:val="00402115"/>
    <w:rsid w:val="00407E14"/>
    <w:rsid w:val="00411DB2"/>
    <w:rsid w:val="004123C8"/>
    <w:rsid w:val="0042287E"/>
    <w:rsid w:val="00422FF2"/>
    <w:rsid w:val="004270E5"/>
    <w:rsid w:val="00427A31"/>
    <w:rsid w:val="00427E4B"/>
    <w:rsid w:val="004317B4"/>
    <w:rsid w:val="00436455"/>
    <w:rsid w:val="004368E0"/>
    <w:rsid w:val="00436C28"/>
    <w:rsid w:val="004375F7"/>
    <w:rsid w:val="00437795"/>
    <w:rsid w:val="00437832"/>
    <w:rsid w:val="004436B1"/>
    <w:rsid w:val="004451E0"/>
    <w:rsid w:val="00445A6E"/>
    <w:rsid w:val="00446111"/>
    <w:rsid w:val="0044686C"/>
    <w:rsid w:val="00450BCA"/>
    <w:rsid w:val="00450E5E"/>
    <w:rsid w:val="00451D8F"/>
    <w:rsid w:val="0045252A"/>
    <w:rsid w:val="00452A16"/>
    <w:rsid w:val="0045395E"/>
    <w:rsid w:val="0045495B"/>
    <w:rsid w:val="00454BC4"/>
    <w:rsid w:val="00457402"/>
    <w:rsid w:val="0045765B"/>
    <w:rsid w:val="00457D0E"/>
    <w:rsid w:val="004615C0"/>
    <w:rsid w:val="004624B9"/>
    <w:rsid w:val="004631EB"/>
    <w:rsid w:val="00465EFF"/>
    <w:rsid w:val="004671C1"/>
    <w:rsid w:val="004709F4"/>
    <w:rsid w:val="0047317B"/>
    <w:rsid w:val="004732A9"/>
    <w:rsid w:val="00480B53"/>
    <w:rsid w:val="0048174F"/>
    <w:rsid w:val="00481E02"/>
    <w:rsid w:val="00482DD2"/>
    <w:rsid w:val="0048589A"/>
    <w:rsid w:val="004870C1"/>
    <w:rsid w:val="00490AC4"/>
    <w:rsid w:val="00493645"/>
    <w:rsid w:val="00495411"/>
    <w:rsid w:val="004A0E5E"/>
    <w:rsid w:val="004A3020"/>
    <w:rsid w:val="004A4AEF"/>
    <w:rsid w:val="004A5875"/>
    <w:rsid w:val="004A5A9E"/>
    <w:rsid w:val="004A5ABB"/>
    <w:rsid w:val="004A5D1E"/>
    <w:rsid w:val="004A62EB"/>
    <w:rsid w:val="004A670C"/>
    <w:rsid w:val="004B099E"/>
    <w:rsid w:val="004B4CDB"/>
    <w:rsid w:val="004C03F1"/>
    <w:rsid w:val="004C2B17"/>
    <w:rsid w:val="004C33D7"/>
    <w:rsid w:val="004D0887"/>
    <w:rsid w:val="004D600F"/>
    <w:rsid w:val="004D7DD9"/>
    <w:rsid w:val="004E28EC"/>
    <w:rsid w:val="004E2EBF"/>
    <w:rsid w:val="004E3757"/>
    <w:rsid w:val="004E406D"/>
    <w:rsid w:val="004F12DF"/>
    <w:rsid w:val="004F16D9"/>
    <w:rsid w:val="004F298C"/>
    <w:rsid w:val="004F2C68"/>
    <w:rsid w:val="004F3FF4"/>
    <w:rsid w:val="004F53E1"/>
    <w:rsid w:val="004F6326"/>
    <w:rsid w:val="004F78B1"/>
    <w:rsid w:val="004F7C82"/>
    <w:rsid w:val="0050065A"/>
    <w:rsid w:val="00503074"/>
    <w:rsid w:val="00510A81"/>
    <w:rsid w:val="005129E7"/>
    <w:rsid w:val="00513B5E"/>
    <w:rsid w:val="00514155"/>
    <w:rsid w:val="00517847"/>
    <w:rsid w:val="00522CFA"/>
    <w:rsid w:val="00525859"/>
    <w:rsid w:val="00525FE6"/>
    <w:rsid w:val="005260E2"/>
    <w:rsid w:val="0052715D"/>
    <w:rsid w:val="00527B79"/>
    <w:rsid w:val="005322AA"/>
    <w:rsid w:val="00536157"/>
    <w:rsid w:val="005367D8"/>
    <w:rsid w:val="00541EC5"/>
    <w:rsid w:val="0054223A"/>
    <w:rsid w:val="00542F39"/>
    <w:rsid w:val="005440AD"/>
    <w:rsid w:val="0054509E"/>
    <w:rsid w:val="0054617B"/>
    <w:rsid w:val="00547370"/>
    <w:rsid w:val="00550DC3"/>
    <w:rsid w:val="00551947"/>
    <w:rsid w:val="00551BD4"/>
    <w:rsid w:val="0055459F"/>
    <w:rsid w:val="00554E6C"/>
    <w:rsid w:val="00556158"/>
    <w:rsid w:val="00562173"/>
    <w:rsid w:val="005632D1"/>
    <w:rsid w:val="00563B23"/>
    <w:rsid w:val="00563BE1"/>
    <w:rsid w:val="00571250"/>
    <w:rsid w:val="005722B2"/>
    <w:rsid w:val="00572A0D"/>
    <w:rsid w:val="00573621"/>
    <w:rsid w:val="00576294"/>
    <w:rsid w:val="00581B40"/>
    <w:rsid w:val="005845AB"/>
    <w:rsid w:val="00585009"/>
    <w:rsid w:val="0058556E"/>
    <w:rsid w:val="00585A6D"/>
    <w:rsid w:val="00585C19"/>
    <w:rsid w:val="00586986"/>
    <w:rsid w:val="00587DE3"/>
    <w:rsid w:val="00590433"/>
    <w:rsid w:val="00590BAF"/>
    <w:rsid w:val="005935E4"/>
    <w:rsid w:val="005941B7"/>
    <w:rsid w:val="005946A4"/>
    <w:rsid w:val="00595BFC"/>
    <w:rsid w:val="00596AD5"/>
    <w:rsid w:val="005A15B9"/>
    <w:rsid w:val="005A2535"/>
    <w:rsid w:val="005A3FAD"/>
    <w:rsid w:val="005A58E1"/>
    <w:rsid w:val="005B084B"/>
    <w:rsid w:val="005B08B1"/>
    <w:rsid w:val="005B1D91"/>
    <w:rsid w:val="005B1DCE"/>
    <w:rsid w:val="005B5416"/>
    <w:rsid w:val="005C1DF8"/>
    <w:rsid w:val="005C2D71"/>
    <w:rsid w:val="005C2F92"/>
    <w:rsid w:val="005C3A9F"/>
    <w:rsid w:val="005C40E4"/>
    <w:rsid w:val="005C5D95"/>
    <w:rsid w:val="005D111F"/>
    <w:rsid w:val="005D248A"/>
    <w:rsid w:val="005D30B1"/>
    <w:rsid w:val="005D4DDD"/>
    <w:rsid w:val="005E0AA4"/>
    <w:rsid w:val="005E1AA2"/>
    <w:rsid w:val="005E3875"/>
    <w:rsid w:val="005E3AB2"/>
    <w:rsid w:val="005E48CA"/>
    <w:rsid w:val="005E5BEB"/>
    <w:rsid w:val="005E729D"/>
    <w:rsid w:val="005F1BA2"/>
    <w:rsid w:val="005F682E"/>
    <w:rsid w:val="00603B34"/>
    <w:rsid w:val="00604BF5"/>
    <w:rsid w:val="00606BA1"/>
    <w:rsid w:val="00607225"/>
    <w:rsid w:val="00607951"/>
    <w:rsid w:val="0061050B"/>
    <w:rsid w:val="00611264"/>
    <w:rsid w:val="00612765"/>
    <w:rsid w:val="00612A1F"/>
    <w:rsid w:val="0061361C"/>
    <w:rsid w:val="006143EE"/>
    <w:rsid w:val="006221E1"/>
    <w:rsid w:val="00622453"/>
    <w:rsid w:val="00623E6A"/>
    <w:rsid w:val="006240E5"/>
    <w:rsid w:val="006267BD"/>
    <w:rsid w:val="0062719E"/>
    <w:rsid w:val="006362F0"/>
    <w:rsid w:val="00636E8B"/>
    <w:rsid w:val="0064361F"/>
    <w:rsid w:val="0064584F"/>
    <w:rsid w:val="00645F11"/>
    <w:rsid w:val="006465EA"/>
    <w:rsid w:val="00652138"/>
    <w:rsid w:val="006532EC"/>
    <w:rsid w:val="0066134A"/>
    <w:rsid w:val="00661F08"/>
    <w:rsid w:val="00662FAE"/>
    <w:rsid w:val="00665AF6"/>
    <w:rsid w:val="00665D09"/>
    <w:rsid w:val="0066759A"/>
    <w:rsid w:val="0066793C"/>
    <w:rsid w:val="00670D67"/>
    <w:rsid w:val="006734DB"/>
    <w:rsid w:val="0067374B"/>
    <w:rsid w:val="00673C09"/>
    <w:rsid w:val="0067556E"/>
    <w:rsid w:val="00675955"/>
    <w:rsid w:val="00675AB8"/>
    <w:rsid w:val="006915A0"/>
    <w:rsid w:val="00692470"/>
    <w:rsid w:val="00693940"/>
    <w:rsid w:val="00694FAA"/>
    <w:rsid w:val="006957D9"/>
    <w:rsid w:val="00697180"/>
    <w:rsid w:val="00697DD9"/>
    <w:rsid w:val="006A0D46"/>
    <w:rsid w:val="006A10C1"/>
    <w:rsid w:val="006A62E3"/>
    <w:rsid w:val="006A6547"/>
    <w:rsid w:val="006A70C4"/>
    <w:rsid w:val="006B1EB7"/>
    <w:rsid w:val="006B5F19"/>
    <w:rsid w:val="006B60FD"/>
    <w:rsid w:val="006D08D4"/>
    <w:rsid w:val="006D52A6"/>
    <w:rsid w:val="006D5AD7"/>
    <w:rsid w:val="006D5D6E"/>
    <w:rsid w:val="006D5EA8"/>
    <w:rsid w:val="006D6D33"/>
    <w:rsid w:val="006D6F64"/>
    <w:rsid w:val="006D7F9E"/>
    <w:rsid w:val="006E1B78"/>
    <w:rsid w:val="006E2D87"/>
    <w:rsid w:val="006F0021"/>
    <w:rsid w:val="006F218B"/>
    <w:rsid w:val="006F386F"/>
    <w:rsid w:val="006F5D72"/>
    <w:rsid w:val="00700A47"/>
    <w:rsid w:val="00701021"/>
    <w:rsid w:val="00701278"/>
    <w:rsid w:val="00702916"/>
    <w:rsid w:val="00703707"/>
    <w:rsid w:val="00703ED9"/>
    <w:rsid w:val="007071E9"/>
    <w:rsid w:val="0070735A"/>
    <w:rsid w:val="00711DB5"/>
    <w:rsid w:val="007123F1"/>
    <w:rsid w:val="0071412D"/>
    <w:rsid w:val="00716730"/>
    <w:rsid w:val="00721861"/>
    <w:rsid w:val="00722B42"/>
    <w:rsid w:val="00723235"/>
    <w:rsid w:val="00724B8C"/>
    <w:rsid w:val="00730BED"/>
    <w:rsid w:val="00731860"/>
    <w:rsid w:val="0073198D"/>
    <w:rsid w:val="00732232"/>
    <w:rsid w:val="0073292A"/>
    <w:rsid w:val="00733574"/>
    <w:rsid w:val="00733A5E"/>
    <w:rsid w:val="007343CD"/>
    <w:rsid w:val="00737408"/>
    <w:rsid w:val="00740AD3"/>
    <w:rsid w:val="00742A68"/>
    <w:rsid w:val="0074547D"/>
    <w:rsid w:val="007462A3"/>
    <w:rsid w:val="00746F08"/>
    <w:rsid w:val="00747169"/>
    <w:rsid w:val="00750E28"/>
    <w:rsid w:val="00753981"/>
    <w:rsid w:val="00753E27"/>
    <w:rsid w:val="007557F9"/>
    <w:rsid w:val="0076236C"/>
    <w:rsid w:val="007627AE"/>
    <w:rsid w:val="0076777C"/>
    <w:rsid w:val="00772676"/>
    <w:rsid w:val="00773765"/>
    <w:rsid w:val="00774EC3"/>
    <w:rsid w:val="00775672"/>
    <w:rsid w:val="00777A67"/>
    <w:rsid w:val="00777B7A"/>
    <w:rsid w:val="0078066D"/>
    <w:rsid w:val="00780EE5"/>
    <w:rsid w:val="0078164D"/>
    <w:rsid w:val="00790D8C"/>
    <w:rsid w:val="0079672C"/>
    <w:rsid w:val="007972F5"/>
    <w:rsid w:val="00797A88"/>
    <w:rsid w:val="007A044D"/>
    <w:rsid w:val="007A07E8"/>
    <w:rsid w:val="007A1CAE"/>
    <w:rsid w:val="007A6259"/>
    <w:rsid w:val="007A7FAD"/>
    <w:rsid w:val="007B43A2"/>
    <w:rsid w:val="007B6956"/>
    <w:rsid w:val="007C07CB"/>
    <w:rsid w:val="007C0A93"/>
    <w:rsid w:val="007C1323"/>
    <w:rsid w:val="007C1452"/>
    <w:rsid w:val="007C1E10"/>
    <w:rsid w:val="007C2BAC"/>
    <w:rsid w:val="007C2C2E"/>
    <w:rsid w:val="007C647C"/>
    <w:rsid w:val="007D0D6A"/>
    <w:rsid w:val="007D2925"/>
    <w:rsid w:val="007D2932"/>
    <w:rsid w:val="007D3DCD"/>
    <w:rsid w:val="007D7591"/>
    <w:rsid w:val="007E4DF3"/>
    <w:rsid w:val="007E4E5C"/>
    <w:rsid w:val="007E5619"/>
    <w:rsid w:val="007E5E9C"/>
    <w:rsid w:val="007E68D3"/>
    <w:rsid w:val="007E6DD6"/>
    <w:rsid w:val="007E7747"/>
    <w:rsid w:val="007F18BF"/>
    <w:rsid w:val="007F41F2"/>
    <w:rsid w:val="00806F0D"/>
    <w:rsid w:val="00807034"/>
    <w:rsid w:val="0080709B"/>
    <w:rsid w:val="00807763"/>
    <w:rsid w:val="00821658"/>
    <w:rsid w:val="008246C6"/>
    <w:rsid w:val="00824AB9"/>
    <w:rsid w:val="008278A3"/>
    <w:rsid w:val="00830FE0"/>
    <w:rsid w:val="00833E69"/>
    <w:rsid w:val="0083592D"/>
    <w:rsid w:val="0084180C"/>
    <w:rsid w:val="00841E23"/>
    <w:rsid w:val="00843AFD"/>
    <w:rsid w:val="008444CD"/>
    <w:rsid w:val="00844A26"/>
    <w:rsid w:val="0084504C"/>
    <w:rsid w:val="008452F3"/>
    <w:rsid w:val="00846654"/>
    <w:rsid w:val="00847ADB"/>
    <w:rsid w:val="00850331"/>
    <w:rsid w:val="008522D6"/>
    <w:rsid w:val="00852954"/>
    <w:rsid w:val="008546C7"/>
    <w:rsid w:val="00856A9F"/>
    <w:rsid w:val="00857602"/>
    <w:rsid w:val="00857672"/>
    <w:rsid w:val="00857916"/>
    <w:rsid w:val="00860D98"/>
    <w:rsid w:val="0086123B"/>
    <w:rsid w:val="00862338"/>
    <w:rsid w:val="008633F0"/>
    <w:rsid w:val="008662F7"/>
    <w:rsid w:val="0087043D"/>
    <w:rsid w:val="00871A8D"/>
    <w:rsid w:val="00871E87"/>
    <w:rsid w:val="00875329"/>
    <w:rsid w:val="00876787"/>
    <w:rsid w:val="00880B46"/>
    <w:rsid w:val="008817D0"/>
    <w:rsid w:val="008834B0"/>
    <w:rsid w:val="008839FE"/>
    <w:rsid w:val="00884F3D"/>
    <w:rsid w:val="00885D81"/>
    <w:rsid w:val="008871A8"/>
    <w:rsid w:val="00890B8E"/>
    <w:rsid w:val="00890F11"/>
    <w:rsid w:val="00890FE2"/>
    <w:rsid w:val="00891711"/>
    <w:rsid w:val="00892049"/>
    <w:rsid w:val="00892D29"/>
    <w:rsid w:val="00892E30"/>
    <w:rsid w:val="00893D08"/>
    <w:rsid w:val="00896530"/>
    <w:rsid w:val="00897F1C"/>
    <w:rsid w:val="008A4752"/>
    <w:rsid w:val="008A4B10"/>
    <w:rsid w:val="008A6995"/>
    <w:rsid w:val="008B0C67"/>
    <w:rsid w:val="008B2293"/>
    <w:rsid w:val="008B301A"/>
    <w:rsid w:val="008B3EAD"/>
    <w:rsid w:val="008B5916"/>
    <w:rsid w:val="008B5C15"/>
    <w:rsid w:val="008B67FC"/>
    <w:rsid w:val="008B73B4"/>
    <w:rsid w:val="008C16B8"/>
    <w:rsid w:val="008C194C"/>
    <w:rsid w:val="008C3F9B"/>
    <w:rsid w:val="008C4C3F"/>
    <w:rsid w:val="008C4E79"/>
    <w:rsid w:val="008C5D97"/>
    <w:rsid w:val="008D3362"/>
    <w:rsid w:val="008D63E1"/>
    <w:rsid w:val="008E007C"/>
    <w:rsid w:val="008E25E0"/>
    <w:rsid w:val="008E3054"/>
    <w:rsid w:val="008E313F"/>
    <w:rsid w:val="008E359E"/>
    <w:rsid w:val="008E653E"/>
    <w:rsid w:val="008E6C98"/>
    <w:rsid w:val="008F0001"/>
    <w:rsid w:val="008F08A5"/>
    <w:rsid w:val="008F366A"/>
    <w:rsid w:val="008F479C"/>
    <w:rsid w:val="008F554B"/>
    <w:rsid w:val="00900804"/>
    <w:rsid w:val="00903013"/>
    <w:rsid w:val="00903179"/>
    <w:rsid w:val="009060FD"/>
    <w:rsid w:val="00907678"/>
    <w:rsid w:val="00910451"/>
    <w:rsid w:val="0091390E"/>
    <w:rsid w:val="00921814"/>
    <w:rsid w:val="00925CFB"/>
    <w:rsid w:val="0092615C"/>
    <w:rsid w:val="00927036"/>
    <w:rsid w:val="009272A5"/>
    <w:rsid w:val="009313B6"/>
    <w:rsid w:val="00931EF8"/>
    <w:rsid w:val="00932470"/>
    <w:rsid w:val="0093341F"/>
    <w:rsid w:val="00934B90"/>
    <w:rsid w:val="00936658"/>
    <w:rsid w:val="00937E7B"/>
    <w:rsid w:val="009400C4"/>
    <w:rsid w:val="00940308"/>
    <w:rsid w:val="00941372"/>
    <w:rsid w:val="0094446A"/>
    <w:rsid w:val="00944E0D"/>
    <w:rsid w:val="009467B4"/>
    <w:rsid w:val="009500C1"/>
    <w:rsid w:val="00951F7B"/>
    <w:rsid w:val="00952C38"/>
    <w:rsid w:val="009534BA"/>
    <w:rsid w:val="00953F93"/>
    <w:rsid w:val="00954125"/>
    <w:rsid w:val="0095483C"/>
    <w:rsid w:val="00955E49"/>
    <w:rsid w:val="00956670"/>
    <w:rsid w:val="00957A40"/>
    <w:rsid w:val="009664F8"/>
    <w:rsid w:val="009666F2"/>
    <w:rsid w:val="00966ECD"/>
    <w:rsid w:val="00967B58"/>
    <w:rsid w:val="00976549"/>
    <w:rsid w:val="00981D5B"/>
    <w:rsid w:val="00983CEC"/>
    <w:rsid w:val="0098750C"/>
    <w:rsid w:val="009875F2"/>
    <w:rsid w:val="009875F6"/>
    <w:rsid w:val="009921A1"/>
    <w:rsid w:val="00994146"/>
    <w:rsid w:val="00994394"/>
    <w:rsid w:val="00995C3D"/>
    <w:rsid w:val="00997C95"/>
    <w:rsid w:val="009A0047"/>
    <w:rsid w:val="009A1BE8"/>
    <w:rsid w:val="009A2099"/>
    <w:rsid w:val="009A3AAD"/>
    <w:rsid w:val="009A420E"/>
    <w:rsid w:val="009A44A6"/>
    <w:rsid w:val="009A510F"/>
    <w:rsid w:val="009A5FBB"/>
    <w:rsid w:val="009A6CC7"/>
    <w:rsid w:val="009B2819"/>
    <w:rsid w:val="009B4C67"/>
    <w:rsid w:val="009C3AFB"/>
    <w:rsid w:val="009C5608"/>
    <w:rsid w:val="009C58E9"/>
    <w:rsid w:val="009C7101"/>
    <w:rsid w:val="009D0099"/>
    <w:rsid w:val="009D3908"/>
    <w:rsid w:val="009D73FB"/>
    <w:rsid w:val="009E033E"/>
    <w:rsid w:val="009E1E4B"/>
    <w:rsid w:val="009E2216"/>
    <w:rsid w:val="009E5D2A"/>
    <w:rsid w:val="009E6AB1"/>
    <w:rsid w:val="009E73F1"/>
    <w:rsid w:val="009F2A21"/>
    <w:rsid w:val="009F6CDD"/>
    <w:rsid w:val="009F7115"/>
    <w:rsid w:val="00A03156"/>
    <w:rsid w:val="00A0519F"/>
    <w:rsid w:val="00A11A29"/>
    <w:rsid w:val="00A12AEA"/>
    <w:rsid w:val="00A13105"/>
    <w:rsid w:val="00A13DE8"/>
    <w:rsid w:val="00A14A2B"/>
    <w:rsid w:val="00A161E1"/>
    <w:rsid w:val="00A215E3"/>
    <w:rsid w:val="00A23794"/>
    <w:rsid w:val="00A23869"/>
    <w:rsid w:val="00A23CE3"/>
    <w:rsid w:val="00A2536F"/>
    <w:rsid w:val="00A25B98"/>
    <w:rsid w:val="00A326F7"/>
    <w:rsid w:val="00A32B3B"/>
    <w:rsid w:val="00A33C0A"/>
    <w:rsid w:val="00A35801"/>
    <w:rsid w:val="00A37436"/>
    <w:rsid w:val="00A374D5"/>
    <w:rsid w:val="00A375B1"/>
    <w:rsid w:val="00A376D8"/>
    <w:rsid w:val="00A43546"/>
    <w:rsid w:val="00A46980"/>
    <w:rsid w:val="00A46BBC"/>
    <w:rsid w:val="00A503A5"/>
    <w:rsid w:val="00A503E3"/>
    <w:rsid w:val="00A5137D"/>
    <w:rsid w:val="00A5321B"/>
    <w:rsid w:val="00A54057"/>
    <w:rsid w:val="00A54532"/>
    <w:rsid w:val="00A54F0F"/>
    <w:rsid w:val="00A55627"/>
    <w:rsid w:val="00A56796"/>
    <w:rsid w:val="00A56B3B"/>
    <w:rsid w:val="00A6151A"/>
    <w:rsid w:val="00A634BA"/>
    <w:rsid w:val="00A67881"/>
    <w:rsid w:val="00A738D8"/>
    <w:rsid w:val="00A74A9D"/>
    <w:rsid w:val="00A74B90"/>
    <w:rsid w:val="00A767C1"/>
    <w:rsid w:val="00A80FAB"/>
    <w:rsid w:val="00A811FA"/>
    <w:rsid w:val="00A839CD"/>
    <w:rsid w:val="00A84D84"/>
    <w:rsid w:val="00A85210"/>
    <w:rsid w:val="00A871B9"/>
    <w:rsid w:val="00A905B2"/>
    <w:rsid w:val="00A93CBF"/>
    <w:rsid w:val="00A9441F"/>
    <w:rsid w:val="00AA14E2"/>
    <w:rsid w:val="00AA2DAF"/>
    <w:rsid w:val="00AA3044"/>
    <w:rsid w:val="00AA58B9"/>
    <w:rsid w:val="00AB05F4"/>
    <w:rsid w:val="00AB20D6"/>
    <w:rsid w:val="00AB2E86"/>
    <w:rsid w:val="00AB5FEE"/>
    <w:rsid w:val="00AC1037"/>
    <w:rsid w:val="00AC69A8"/>
    <w:rsid w:val="00AD050B"/>
    <w:rsid w:val="00AD0BF2"/>
    <w:rsid w:val="00AD37FD"/>
    <w:rsid w:val="00AD3974"/>
    <w:rsid w:val="00AD4348"/>
    <w:rsid w:val="00AD4F4B"/>
    <w:rsid w:val="00AD53E7"/>
    <w:rsid w:val="00AD5547"/>
    <w:rsid w:val="00AD62F6"/>
    <w:rsid w:val="00AD7605"/>
    <w:rsid w:val="00AE48BE"/>
    <w:rsid w:val="00AE722B"/>
    <w:rsid w:val="00AE7627"/>
    <w:rsid w:val="00AF0737"/>
    <w:rsid w:val="00AF0C59"/>
    <w:rsid w:val="00AF379D"/>
    <w:rsid w:val="00AF384F"/>
    <w:rsid w:val="00AF3AB4"/>
    <w:rsid w:val="00AF577E"/>
    <w:rsid w:val="00B0291A"/>
    <w:rsid w:val="00B04F72"/>
    <w:rsid w:val="00B05EE9"/>
    <w:rsid w:val="00B07EEA"/>
    <w:rsid w:val="00B101D5"/>
    <w:rsid w:val="00B109C2"/>
    <w:rsid w:val="00B10FAA"/>
    <w:rsid w:val="00B11BE0"/>
    <w:rsid w:val="00B11EF7"/>
    <w:rsid w:val="00B12D61"/>
    <w:rsid w:val="00B142FE"/>
    <w:rsid w:val="00B14453"/>
    <w:rsid w:val="00B16455"/>
    <w:rsid w:val="00B17B43"/>
    <w:rsid w:val="00B216EA"/>
    <w:rsid w:val="00B25299"/>
    <w:rsid w:val="00B25648"/>
    <w:rsid w:val="00B26186"/>
    <w:rsid w:val="00B31764"/>
    <w:rsid w:val="00B34DC5"/>
    <w:rsid w:val="00B35B8A"/>
    <w:rsid w:val="00B373E5"/>
    <w:rsid w:val="00B3796F"/>
    <w:rsid w:val="00B40E7E"/>
    <w:rsid w:val="00B43BC0"/>
    <w:rsid w:val="00B44E56"/>
    <w:rsid w:val="00B463CC"/>
    <w:rsid w:val="00B46E15"/>
    <w:rsid w:val="00B516AC"/>
    <w:rsid w:val="00B519F0"/>
    <w:rsid w:val="00B53711"/>
    <w:rsid w:val="00B55396"/>
    <w:rsid w:val="00B5671C"/>
    <w:rsid w:val="00B60754"/>
    <w:rsid w:val="00B61902"/>
    <w:rsid w:val="00B651E3"/>
    <w:rsid w:val="00B721A8"/>
    <w:rsid w:val="00B729D8"/>
    <w:rsid w:val="00B73D94"/>
    <w:rsid w:val="00B7441A"/>
    <w:rsid w:val="00B7659D"/>
    <w:rsid w:val="00B767D7"/>
    <w:rsid w:val="00B77AB1"/>
    <w:rsid w:val="00B83A7F"/>
    <w:rsid w:val="00B8495D"/>
    <w:rsid w:val="00B8581E"/>
    <w:rsid w:val="00B863EE"/>
    <w:rsid w:val="00B8676B"/>
    <w:rsid w:val="00B869C7"/>
    <w:rsid w:val="00B9056C"/>
    <w:rsid w:val="00B90D09"/>
    <w:rsid w:val="00B95F99"/>
    <w:rsid w:val="00B97287"/>
    <w:rsid w:val="00BA2907"/>
    <w:rsid w:val="00BA39C8"/>
    <w:rsid w:val="00BA3CC2"/>
    <w:rsid w:val="00BA5FD4"/>
    <w:rsid w:val="00BB0975"/>
    <w:rsid w:val="00BB0F67"/>
    <w:rsid w:val="00BB117B"/>
    <w:rsid w:val="00BB1441"/>
    <w:rsid w:val="00BB1B8D"/>
    <w:rsid w:val="00BB2BCE"/>
    <w:rsid w:val="00BB2C2D"/>
    <w:rsid w:val="00BB5F25"/>
    <w:rsid w:val="00BB66A5"/>
    <w:rsid w:val="00BC2ED8"/>
    <w:rsid w:val="00BC3E36"/>
    <w:rsid w:val="00BC58EA"/>
    <w:rsid w:val="00BC66A9"/>
    <w:rsid w:val="00BC6DFD"/>
    <w:rsid w:val="00BC7401"/>
    <w:rsid w:val="00BD3F98"/>
    <w:rsid w:val="00BD4D75"/>
    <w:rsid w:val="00BD6300"/>
    <w:rsid w:val="00BD6E26"/>
    <w:rsid w:val="00BE0053"/>
    <w:rsid w:val="00BE2944"/>
    <w:rsid w:val="00BF1196"/>
    <w:rsid w:val="00BF15B8"/>
    <w:rsid w:val="00BF279C"/>
    <w:rsid w:val="00BF65ED"/>
    <w:rsid w:val="00BF7EF2"/>
    <w:rsid w:val="00C008CC"/>
    <w:rsid w:val="00C03333"/>
    <w:rsid w:val="00C04B4B"/>
    <w:rsid w:val="00C07D26"/>
    <w:rsid w:val="00C12CF4"/>
    <w:rsid w:val="00C2742C"/>
    <w:rsid w:val="00C316C8"/>
    <w:rsid w:val="00C32007"/>
    <w:rsid w:val="00C32351"/>
    <w:rsid w:val="00C32412"/>
    <w:rsid w:val="00C3275B"/>
    <w:rsid w:val="00C412FA"/>
    <w:rsid w:val="00C4173C"/>
    <w:rsid w:val="00C45AF1"/>
    <w:rsid w:val="00C46D68"/>
    <w:rsid w:val="00C47E14"/>
    <w:rsid w:val="00C50505"/>
    <w:rsid w:val="00C5315B"/>
    <w:rsid w:val="00C544E3"/>
    <w:rsid w:val="00C54BCC"/>
    <w:rsid w:val="00C55E7F"/>
    <w:rsid w:val="00C57392"/>
    <w:rsid w:val="00C621CA"/>
    <w:rsid w:val="00C64D65"/>
    <w:rsid w:val="00C65118"/>
    <w:rsid w:val="00C67107"/>
    <w:rsid w:val="00C67F1C"/>
    <w:rsid w:val="00C7211D"/>
    <w:rsid w:val="00C7222C"/>
    <w:rsid w:val="00C744CC"/>
    <w:rsid w:val="00C7643E"/>
    <w:rsid w:val="00C828E7"/>
    <w:rsid w:val="00C83047"/>
    <w:rsid w:val="00C83816"/>
    <w:rsid w:val="00C84D72"/>
    <w:rsid w:val="00C861B9"/>
    <w:rsid w:val="00C86430"/>
    <w:rsid w:val="00C87F03"/>
    <w:rsid w:val="00C905C3"/>
    <w:rsid w:val="00C92594"/>
    <w:rsid w:val="00C9316D"/>
    <w:rsid w:val="00C96480"/>
    <w:rsid w:val="00CA004F"/>
    <w:rsid w:val="00CA0D23"/>
    <w:rsid w:val="00CA11FD"/>
    <w:rsid w:val="00CA1520"/>
    <w:rsid w:val="00CA3905"/>
    <w:rsid w:val="00CA5482"/>
    <w:rsid w:val="00CA5E00"/>
    <w:rsid w:val="00CB1EE5"/>
    <w:rsid w:val="00CB63DC"/>
    <w:rsid w:val="00CB75B8"/>
    <w:rsid w:val="00CC3499"/>
    <w:rsid w:val="00CD09C9"/>
    <w:rsid w:val="00CD2D12"/>
    <w:rsid w:val="00CD3752"/>
    <w:rsid w:val="00CD4DFA"/>
    <w:rsid w:val="00CD5150"/>
    <w:rsid w:val="00CD795A"/>
    <w:rsid w:val="00CD7ABF"/>
    <w:rsid w:val="00CE14C1"/>
    <w:rsid w:val="00CE2A46"/>
    <w:rsid w:val="00CE2C9C"/>
    <w:rsid w:val="00CE4B60"/>
    <w:rsid w:val="00CE71E0"/>
    <w:rsid w:val="00CF02A7"/>
    <w:rsid w:val="00CF08D9"/>
    <w:rsid w:val="00CF1EA9"/>
    <w:rsid w:val="00CF2528"/>
    <w:rsid w:val="00CF2C6A"/>
    <w:rsid w:val="00D00A7E"/>
    <w:rsid w:val="00D105A8"/>
    <w:rsid w:val="00D127BB"/>
    <w:rsid w:val="00D143D2"/>
    <w:rsid w:val="00D15F79"/>
    <w:rsid w:val="00D20273"/>
    <w:rsid w:val="00D2069E"/>
    <w:rsid w:val="00D206A8"/>
    <w:rsid w:val="00D20A96"/>
    <w:rsid w:val="00D24162"/>
    <w:rsid w:val="00D25928"/>
    <w:rsid w:val="00D25F2A"/>
    <w:rsid w:val="00D30B8F"/>
    <w:rsid w:val="00D31F1F"/>
    <w:rsid w:val="00D3278B"/>
    <w:rsid w:val="00D3324A"/>
    <w:rsid w:val="00D33CA7"/>
    <w:rsid w:val="00D34062"/>
    <w:rsid w:val="00D36248"/>
    <w:rsid w:val="00D368E5"/>
    <w:rsid w:val="00D37AB5"/>
    <w:rsid w:val="00D37D65"/>
    <w:rsid w:val="00D407AE"/>
    <w:rsid w:val="00D42160"/>
    <w:rsid w:val="00D450EB"/>
    <w:rsid w:val="00D476B3"/>
    <w:rsid w:val="00D50E43"/>
    <w:rsid w:val="00D52AC4"/>
    <w:rsid w:val="00D539B5"/>
    <w:rsid w:val="00D5460E"/>
    <w:rsid w:val="00D54E50"/>
    <w:rsid w:val="00D61E6B"/>
    <w:rsid w:val="00D62237"/>
    <w:rsid w:val="00D63052"/>
    <w:rsid w:val="00D65101"/>
    <w:rsid w:val="00D65D3D"/>
    <w:rsid w:val="00D65F90"/>
    <w:rsid w:val="00D661AA"/>
    <w:rsid w:val="00D66844"/>
    <w:rsid w:val="00D6786A"/>
    <w:rsid w:val="00D706E9"/>
    <w:rsid w:val="00D707DA"/>
    <w:rsid w:val="00D716D7"/>
    <w:rsid w:val="00D72E41"/>
    <w:rsid w:val="00D7501D"/>
    <w:rsid w:val="00D76AE5"/>
    <w:rsid w:val="00D77FBF"/>
    <w:rsid w:val="00D81177"/>
    <w:rsid w:val="00D8158D"/>
    <w:rsid w:val="00D82D7E"/>
    <w:rsid w:val="00D82E35"/>
    <w:rsid w:val="00D86A2B"/>
    <w:rsid w:val="00D86F99"/>
    <w:rsid w:val="00D90F97"/>
    <w:rsid w:val="00D9208E"/>
    <w:rsid w:val="00D92DB4"/>
    <w:rsid w:val="00D93088"/>
    <w:rsid w:val="00D96DDB"/>
    <w:rsid w:val="00DA1D1A"/>
    <w:rsid w:val="00DA3965"/>
    <w:rsid w:val="00DA56BA"/>
    <w:rsid w:val="00DA5CA0"/>
    <w:rsid w:val="00DA6167"/>
    <w:rsid w:val="00DB09A3"/>
    <w:rsid w:val="00DB3458"/>
    <w:rsid w:val="00DB3B8C"/>
    <w:rsid w:val="00DB731E"/>
    <w:rsid w:val="00DB75E0"/>
    <w:rsid w:val="00DB79A7"/>
    <w:rsid w:val="00DC2C6A"/>
    <w:rsid w:val="00DC5E88"/>
    <w:rsid w:val="00DC5F16"/>
    <w:rsid w:val="00DD1B9D"/>
    <w:rsid w:val="00DD2A1C"/>
    <w:rsid w:val="00DD3774"/>
    <w:rsid w:val="00DD5D5E"/>
    <w:rsid w:val="00DE12C1"/>
    <w:rsid w:val="00DE2FD6"/>
    <w:rsid w:val="00DE3353"/>
    <w:rsid w:val="00DE5B9D"/>
    <w:rsid w:val="00DE7259"/>
    <w:rsid w:val="00DE7839"/>
    <w:rsid w:val="00DF09AD"/>
    <w:rsid w:val="00DF29B8"/>
    <w:rsid w:val="00DF77FD"/>
    <w:rsid w:val="00E00144"/>
    <w:rsid w:val="00E02A70"/>
    <w:rsid w:val="00E0382E"/>
    <w:rsid w:val="00E04CB1"/>
    <w:rsid w:val="00E06446"/>
    <w:rsid w:val="00E06E60"/>
    <w:rsid w:val="00E10536"/>
    <w:rsid w:val="00E12C89"/>
    <w:rsid w:val="00E165BD"/>
    <w:rsid w:val="00E172F8"/>
    <w:rsid w:val="00E232EB"/>
    <w:rsid w:val="00E30677"/>
    <w:rsid w:val="00E34559"/>
    <w:rsid w:val="00E439AD"/>
    <w:rsid w:val="00E43AA1"/>
    <w:rsid w:val="00E47E08"/>
    <w:rsid w:val="00E51161"/>
    <w:rsid w:val="00E519B7"/>
    <w:rsid w:val="00E51F0F"/>
    <w:rsid w:val="00E52589"/>
    <w:rsid w:val="00E54DE6"/>
    <w:rsid w:val="00E57047"/>
    <w:rsid w:val="00E61648"/>
    <w:rsid w:val="00E624C6"/>
    <w:rsid w:val="00E63F64"/>
    <w:rsid w:val="00E67455"/>
    <w:rsid w:val="00E73AD2"/>
    <w:rsid w:val="00E748CF"/>
    <w:rsid w:val="00E75960"/>
    <w:rsid w:val="00E75E2C"/>
    <w:rsid w:val="00E769F6"/>
    <w:rsid w:val="00E801AA"/>
    <w:rsid w:val="00E80D7B"/>
    <w:rsid w:val="00E81D54"/>
    <w:rsid w:val="00E836F9"/>
    <w:rsid w:val="00E8467E"/>
    <w:rsid w:val="00E91C99"/>
    <w:rsid w:val="00E927EA"/>
    <w:rsid w:val="00E94201"/>
    <w:rsid w:val="00E9557A"/>
    <w:rsid w:val="00E956DE"/>
    <w:rsid w:val="00E967B2"/>
    <w:rsid w:val="00E97150"/>
    <w:rsid w:val="00EA131B"/>
    <w:rsid w:val="00EA1B1F"/>
    <w:rsid w:val="00EA73A0"/>
    <w:rsid w:val="00EA78D7"/>
    <w:rsid w:val="00EA7F9B"/>
    <w:rsid w:val="00EB21DA"/>
    <w:rsid w:val="00EB4464"/>
    <w:rsid w:val="00EB53C2"/>
    <w:rsid w:val="00EB630B"/>
    <w:rsid w:val="00EC0B47"/>
    <w:rsid w:val="00EC10BF"/>
    <w:rsid w:val="00EC4228"/>
    <w:rsid w:val="00ED046F"/>
    <w:rsid w:val="00ED1041"/>
    <w:rsid w:val="00ED36BC"/>
    <w:rsid w:val="00ED6E25"/>
    <w:rsid w:val="00EE36FA"/>
    <w:rsid w:val="00EE48CA"/>
    <w:rsid w:val="00EE4DA7"/>
    <w:rsid w:val="00EE6882"/>
    <w:rsid w:val="00EF011D"/>
    <w:rsid w:val="00EF1765"/>
    <w:rsid w:val="00EF250F"/>
    <w:rsid w:val="00EF2577"/>
    <w:rsid w:val="00EF2CE6"/>
    <w:rsid w:val="00EF6FC3"/>
    <w:rsid w:val="00EF7F1F"/>
    <w:rsid w:val="00F02103"/>
    <w:rsid w:val="00F02CC8"/>
    <w:rsid w:val="00F07BE9"/>
    <w:rsid w:val="00F07FC9"/>
    <w:rsid w:val="00F13556"/>
    <w:rsid w:val="00F177EA"/>
    <w:rsid w:val="00F218A7"/>
    <w:rsid w:val="00F23731"/>
    <w:rsid w:val="00F250F0"/>
    <w:rsid w:val="00F255A8"/>
    <w:rsid w:val="00F25A7C"/>
    <w:rsid w:val="00F26DAE"/>
    <w:rsid w:val="00F27F78"/>
    <w:rsid w:val="00F30794"/>
    <w:rsid w:val="00F32C29"/>
    <w:rsid w:val="00F335E8"/>
    <w:rsid w:val="00F347EE"/>
    <w:rsid w:val="00F351F3"/>
    <w:rsid w:val="00F40926"/>
    <w:rsid w:val="00F41EF5"/>
    <w:rsid w:val="00F42982"/>
    <w:rsid w:val="00F456ED"/>
    <w:rsid w:val="00F465C7"/>
    <w:rsid w:val="00F4675D"/>
    <w:rsid w:val="00F477CB"/>
    <w:rsid w:val="00F50777"/>
    <w:rsid w:val="00F50F3A"/>
    <w:rsid w:val="00F551CA"/>
    <w:rsid w:val="00F55350"/>
    <w:rsid w:val="00F57478"/>
    <w:rsid w:val="00F611B7"/>
    <w:rsid w:val="00F62448"/>
    <w:rsid w:val="00F6272F"/>
    <w:rsid w:val="00F67F3B"/>
    <w:rsid w:val="00F702CA"/>
    <w:rsid w:val="00F72099"/>
    <w:rsid w:val="00F74863"/>
    <w:rsid w:val="00F74CB7"/>
    <w:rsid w:val="00F74F75"/>
    <w:rsid w:val="00F75037"/>
    <w:rsid w:val="00F759E3"/>
    <w:rsid w:val="00F7617D"/>
    <w:rsid w:val="00F76D47"/>
    <w:rsid w:val="00F77C25"/>
    <w:rsid w:val="00F814BC"/>
    <w:rsid w:val="00F83296"/>
    <w:rsid w:val="00F84071"/>
    <w:rsid w:val="00F84C0C"/>
    <w:rsid w:val="00F84CAF"/>
    <w:rsid w:val="00F84E35"/>
    <w:rsid w:val="00F85BD9"/>
    <w:rsid w:val="00F87CC0"/>
    <w:rsid w:val="00F91019"/>
    <w:rsid w:val="00F91E86"/>
    <w:rsid w:val="00F9699E"/>
    <w:rsid w:val="00F97A4C"/>
    <w:rsid w:val="00FA1E54"/>
    <w:rsid w:val="00FA1EE0"/>
    <w:rsid w:val="00FA206D"/>
    <w:rsid w:val="00FA2846"/>
    <w:rsid w:val="00FA4197"/>
    <w:rsid w:val="00FA4F88"/>
    <w:rsid w:val="00FA7765"/>
    <w:rsid w:val="00FB21F4"/>
    <w:rsid w:val="00FB4E3B"/>
    <w:rsid w:val="00FB5C1F"/>
    <w:rsid w:val="00FB5DAC"/>
    <w:rsid w:val="00FC083A"/>
    <w:rsid w:val="00FC3C55"/>
    <w:rsid w:val="00FC4A9E"/>
    <w:rsid w:val="00FC6657"/>
    <w:rsid w:val="00FC68B3"/>
    <w:rsid w:val="00FC6DC0"/>
    <w:rsid w:val="00FD266E"/>
    <w:rsid w:val="00FD27A3"/>
    <w:rsid w:val="00FD5439"/>
    <w:rsid w:val="00FE285F"/>
    <w:rsid w:val="00FE292D"/>
    <w:rsid w:val="00FE41A5"/>
    <w:rsid w:val="00FE4BAB"/>
    <w:rsid w:val="00FE6094"/>
    <w:rsid w:val="00FF0179"/>
    <w:rsid w:val="00FF0CAA"/>
    <w:rsid w:val="00FF152F"/>
    <w:rsid w:val="00FF17D6"/>
    <w:rsid w:val="00FF1E54"/>
    <w:rsid w:val="00FF22EF"/>
    <w:rsid w:val="00FF4A9A"/>
    <w:rsid w:val="00FF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B7156"/>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ozdział"/>
    <w:rsid w:val="00E91C99"/>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DB79A7"/>
    <w:pPr>
      <w:keepNext/>
      <w:keepLines/>
      <w:spacing w:before="240" w:line="276" w:lineRule="auto"/>
      <w:jc w:val="right"/>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nhideWhenUsed/>
    <w:qFormat/>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aliases w:val="PZP - Nagłówek 3"/>
    <w:basedOn w:val="Normalny"/>
    <w:next w:val="Normalny"/>
    <w:link w:val="Nagwek3Znak"/>
    <w:uiPriority w:val="99"/>
    <w:unhideWhenUsed/>
    <w:qFormat/>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iPriority w:val="99"/>
    <w:unhideWhenUsed/>
    <w:qFormat/>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E91C99"/>
    <w:pPr>
      <w:spacing w:before="240" w:after="60"/>
      <w:outlineLvl w:val="6"/>
    </w:pPr>
  </w:style>
  <w:style w:type="paragraph" w:styleId="Nagwek8">
    <w:name w:val="heading 8"/>
    <w:basedOn w:val="Normalny"/>
    <w:next w:val="Normalny"/>
    <w:link w:val="Nagwek8Znak"/>
    <w:unhideWhenUsed/>
    <w:qFormat/>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CA5482"/>
    <w:pPr>
      <w:numPr>
        <w:numId w:val="44"/>
      </w:numPr>
      <w:spacing w:after="0" w:line="276" w:lineRule="auto"/>
      <w:jc w:val="center"/>
    </w:pPr>
  </w:style>
  <w:style w:type="character" w:customStyle="1" w:styleId="Nagwek1Znak">
    <w:name w:val="Nagłówek 1 Znak"/>
    <w:aliases w:val="pkt ) Znak,PZP - Tytuł 1 Znak"/>
    <w:basedOn w:val="Domylnaczcionkaakapitu"/>
    <w:link w:val="Nagwek1"/>
    <w:rsid w:val="00DB79A7"/>
    <w:rPr>
      <w:rFonts w:ascii="Calibri" w:eastAsiaTheme="majorEastAsia" w:hAnsi="Calibri" w:cs="Calibri"/>
      <w:b/>
    </w:rPr>
  </w:style>
  <w:style w:type="paragraph" w:styleId="Tytu">
    <w:name w:val="Title"/>
    <w:aliases w:val="litera"/>
    <w:basedOn w:val="Nagwekindeksu"/>
    <w:next w:val="Normalny"/>
    <w:link w:val="TytuZnak"/>
    <w:uiPriority w:val="99"/>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99"/>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rsid w:val="001A459C"/>
    <w:rPr>
      <w:rFonts w:ascii="Calibri" w:eastAsiaTheme="majorEastAsia" w:hAnsi="Calibri"/>
      <w:b/>
      <w:spacing w:val="15"/>
      <w:lang w:eastAsia="pl-PL"/>
    </w:rPr>
  </w:style>
  <w:style w:type="character" w:customStyle="1" w:styleId="Nagwek2Znak">
    <w:name w:val="Nagłówek 2 Znak"/>
    <w:basedOn w:val="Domylnaczcionkaakapitu"/>
    <w:link w:val="Nagwek2"/>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aliases w:val="PZP - Nagłówek 3 Znak"/>
    <w:basedOn w:val="Domylnaczcionkaakapitu"/>
    <w:link w:val="Nagwek3"/>
    <w:uiPriority w:val="99"/>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uiPriority w:val="99"/>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aliases w:val="PZP - 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hd"/>
    <w:basedOn w:val="Normalny"/>
    <w:link w:val="NagwekZnak"/>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E91C99"/>
    <w:rPr>
      <w:rFonts w:cs="Times New Roman"/>
      <w:vertAlign w:val="superscript"/>
    </w:rPr>
  </w:style>
  <w:style w:type="paragraph" w:styleId="Tekstdymka">
    <w:name w:val="Balloon Text"/>
    <w:basedOn w:val="Normalny"/>
    <w:link w:val="TekstdymkaZnak"/>
    <w:uiPriority w:val="99"/>
    <w:unhideWhenUsed/>
    <w:rsid w:val="00E91C99"/>
    <w:rPr>
      <w:rFonts w:ascii="Tahoma" w:hAnsi="Tahoma" w:cs="Tahoma"/>
      <w:sz w:val="16"/>
      <w:szCs w:val="16"/>
    </w:rPr>
  </w:style>
  <w:style w:type="character" w:customStyle="1" w:styleId="TekstdymkaZnak">
    <w:name w:val="Tekst dymka Znak"/>
    <w:basedOn w:val="Domylnaczcionkaakapitu"/>
    <w:link w:val="Tekstdymka"/>
    <w:uiPriority w:val="99"/>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E91C99"/>
    <w:rPr>
      <w:sz w:val="20"/>
      <w:szCs w:val="20"/>
    </w:rPr>
  </w:style>
  <w:style w:type="character" w:customStyle="1" w:styleId="TekstprzypisukocowegoZnak">
    <w:name w:val="Tekst przypisu końcowego Znak"/>
    <w:basedOn w:val="Domylnaczcionkaakapitu"/>
    <w:link w:val="Tekstprzypisukocowego"/>
    <w:uiPriority w:val="99"/>
    <w:rsid w:val="00E91C99"/>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91C99"/>
    <w:rPr>
      <w:b/>
      <w:bCs/>
    </w:rPr>
  </w:style>
  <w:style w:type="character" w:customStyle="1" w:styleId="TematkomentarzaZnak">
    <w:name w:val="Temat komentarza Znak"/>
    <w:basedOn w:val="TekstkomentarzaZnak"/>
    <w:link w:val="Tematkomentarza"/>
    <w:uiPriority w:val="99"/>
    <w:rsid w:val="00E91C99"/>
    <w:rPr>
      <w:rFonts w:ascii="Times New Roman" w:hAnsi="Times New Roman" w:cs="Times New Roman"/>
      <w:b/>
      <w:bCs/>
      <w:sz w:val="20"/>
      <w:szCs w:val="20"/>
      <w:lang w:eastAsia="pl-PL"/>
    </w:rPr>
  </w:style>
  <w:style w:type="character" w:styleId="Uwydatnienie">
    <w:name w:val="Emphasis"/>
    <w:basedOn w:val="Domylnaczcionkaakapitu"/>
    <w:qFormat/>
    <w:rsid w:val="00E91C99"/>
    <w:rPr>
      <w:i/>
      <w:iCs/>
    </w:rPr>
  </w:style>
  <w:style w:type="character" w:customStyle="1" w:styleId="StopkaZnak1">
    <w:name w:val="Stopka Znak1"/>
    <w:basedOn w:val="Domylnaczcionkaakapitu"/>
    <w:uiPriority w:val="99"/>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E91C99"/>
    <w:pPr>
      <w:spacing w:after="120"/>
    </w:pPr>
  </w:style>
  <w:style w:type="character" w:customStyle="1" w:styleId="TekstpodstawowyZnak">
    <w:name w:val="Tekst podstawowy Znak"/>
    <w:aliases w:val="Tekst podstawowy Znak Znak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uiPriority w:val="99"/>
    <w:locked/>
    <w:rsid w:val="00E91C99"/>
    <w:rPr>
      <w:rFonts w:ascii="Arial" w:hAnsi="Arial" w:cs="Arial"/>
      <w:sz w:val="24"/>
      <w:szCs w:val="24"/>
    </w:rPr>
  </w:style>
  <w:style w:type="paragraph" w:styleId="Tekstpodstawowy3">
    <w:name w:val="Body Text 3"/>
    <w:basedOn w:val="Normalny"/>
    <w:link w:val="Tekstpodstawowy3Znak"/>
    <w:uiPriority w:val="99"/>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uiPriority w:val="99"/>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qFormat/>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uiPriority w:val="59"/>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aliases w:val="OdwiedzoneHiperłącze"/>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uiPriority w:val="99"/>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E91C99"/>
    <w:pPr>
      <w:spacing w:after="120" w:line="480" w:lineRule="auto"/>
    </w:pPr>
  </w:style>
  <w:style w:type="character" w:customStyle="1" w:styleId="Tekstpodstawowy2Znak">
    <w:name w:val="Tekst podstawowy 2 Znak"/>
    <w:basedOn w:val="Domylnaczcionkaakapitu"/>
    <w:link w:val="Tekstpodstawowy2"/>
    <w:uiPriority w:val="99"/>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8"/>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rsid w:val="00E91C99"/>
    <w:rPr>
      <w:rFonts w:ascii="Courier New" w:hAnsi="Courier New" w:cs="Courier New"/>
    </w:rPr>
  </w:style>
  <w:style w:type="paragraph" w:styleId="Zwykytekst">
    <w:name w:val="Plain Text"/>
    <w:basedOn w:val="Normalny"/>
    <w:link w:val="ZwykytekstZnak"/>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 w:type="character" w:customStyle="1" w:styleId="WW8Num2z0">
    <w:name w:val="WW8Num2z0"/>
    <w:rsid w:val="00DF29B8"/>
    <w:rPr>
      <w:rFonts w:ascii="Symbol" w:hAnsi="Symbol" w:cs="Symbol"/>
    </w:rPr>
  </w:style>
  <w:style w:type="character" w:customStyle="1" w:styleId="WW8Num5z0">
    <w:name w:val="WW8Num5z0"/>
    <w:rsid w:val="00DF29B8"/>
    <w:rPr>
      <w:rFonts w:ascii="Times" w:hAnsi="Times" w:cs="Times New Roman"/>
      <w:b w:val="0"/>
      <w:i w:val="0"/>
    </w:rPr>
  </w:style>
  <w:style w:type="character" w:customStyle="1" w:styleId="WW8Num7z2">
    <w:name w:val="WW8Num7z2"/>
    <w:rsid w:val="00DF29B8"/>
    <w:rPr>
      <w:b w:val="0"/>
      <w:i w:val="0"/>
      <w:color w:val="auto"/>
    </w:rPr>
  </w:style>
  <w:style w:type="character" w:customStyle="1" w:styleId="WW8Num8z0">
    <w:name w:val="WW8Num8z0"/>
    <w:rsid w:val="00DF29B8"/>
    <w:rPr>
      <w:rFonts w:ascii="Arial" w:hAnsi="Arial" w:cs="Arial"/>
      <w:b w:val="0"/>
      <w:i w:val="0"/>
      <w:sz w:val="20"/>
    </w:rPr>
  </w:style>
  <w:style w:type="character" w:customStyle="1" w:styleId="WW8Num8z2">
    <w:name w:val="WW8Num8z2"/>
    <w:rsid w:val="00DF29B8"/>
    <w:rPr>
      <w:b w:val="0"/>
      <w:i w:val="0"/>
      <w:color w:val="auto"/>
    </w:rPr>
  </w:style>
  <w:style w:type="character" w:customStyle="1" w:styleId="WW8Num8z3">
    <w:name w:val="WW8Num8z3"/>
    <w:rsid w:val="00DF29B8"/>
    <w:rPr>
      <w:b w:val="0"/>
      <w:position w:val="0"/>
      <w:sz w:val="20"/>
      <w:szCs w:val="20"/>
      <w:vertAlign w:val="baseline"/>
    </w:rPr>
  </w:style>
  <w:style w:type="character" w:customStyle="1" w:styleId="WW8Num12z0">
    <w:name w:val="WW8Num12z0"/>
    <w:rsid w:val="00DF29B8"/>
    <w:rPr>
      <w:rFonts w:ascii="Times New Roman" w:eastAsia="Times New Roman" w:hAnsi="Times New Roman" w:cs="Times New Roman"/>
    </w:rPr>
  </w:style>
  <w:style w:type="character" w:customStyle="1" w:styleId="WW8Num21z0">
    <w:name w:val="WW8Num21z0"/>
    <w:rsid w:val="00DF29B8"/>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DF29B8"/>
    <w:rPr>
      <w:b/>
      <w:color w:val="auto"/>
      <w:sz w:val="22"/>
      <w:szCs w:val="22"/>
    </w:rPr>
  </w:style>
  <w:style w:type="character" w:customStyle="1" w:styleId="WW8Num23z0">
    <w:name w:val="WW8Num23z0"/>
    <w:rsid w:val="00DF29B8"/>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DF29B8"/>
    <w:rPr>
      <w:b/>
    </w:rPr>
  </w:style>
  <w:style w:type="character" w:customStyle="1" w:styleId="WW8Num24z1">
    <w:name w:val="WW8Num24z1"/>
    <w:rsid w:val="00DF29B8"/>
    <w:rPr>
      <w:b w:val="0"/>
      <w:i w:val="0"/>
      <w:caps w:val="0"/>
      <w:smallCaps w:val="0"/>
      <w:strike w:val="0"/>
      <w:dstrike w:val="0"/>
      <w:vanish w:val="0"/>
      <w:position w:val="0"/>
      <w:sz w:val="20"/>
      <w:vertAlign w:val="baseline"/>
    </w:rPr>
  </w:style>
  <w:style w:type="character" w:customStyle="1" w:styleId="WW8Num24z3">
    <w:name w:val="WW8Num24z3"/>
    <w:rsid w:val="00DF29B8"/>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DF29B8"/>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DF29B8"/>
    <w:rPr>
      <w:rFonts w:ascii="Times New Roman" w:eastAsia="Times New Roman" w:hAnsi="Times New Roman" w:cs="Times New Roman"/>
      <w:b w:val="0"/>
    </w:rPr>
  </w:style>
  <w:style w:type="character" w:customStyle="1" w:styleId="WW8Num29z0">
    <w:name w:val="WW8Num29z0"/>
    <w:rsid w:val="00DF29B8"/>
    <w:rPr>
      <w:rFonts w:ascii="Arial" w:hAnsi="Arial" w:cs="Arial"/>
    </w:rPr>
  </w:style>
  <w:style w:type="character" w:customStyle="1" w:styleId="WW8Num30z0">
    <w:name w:val="WW8Num30z0"/>
    <w:rsid w:val="00DF29B8"/>
    <w:rPr>
      <w:rFonts w:ascii="Times New Roman" w:eastAsia="Times New Roman" w:hAnsi="Times New Roman" w:cs="Times New Roman"/>
      <w:b w:val="0"/>
    </w:rPr>
  </w:style>
  <w:style w:type="character" w:customStyle="1" w:styleId="WW8Num36z0">
    <w:name w:val="WW8Num36z0"/>
    <w:rsid w:val="00DF29B8"/>
    <w:rPr>
      <w:color w:val="auto"/>
    </w:rPr>
  </w:style>
  <w:style w:type="character" w:customStyle="1" w:styleId="WW8Num37z0">
    <w:name w:val="WW8Num37z0"/>
    <w:rsid w:val="00DF29B8"/>
    <w:rPr>
      <w:color w:val="auto"/>
    </w:rPr>
  </w:style>
  <w:style w:type="character" w:customStyle="1" w:styleId="WW8Num39z0">
    <w:name w:val="WW8Num39z0"/>
    <w:rsid w:val="00DF29B8"/>
    <w:rPr>
      <w:rFonts w:ascii="Symbol" w:hAnsi="Symbol" w:cs="Symbol"/>
    </w:rPr>
  </w:style>
  <w:style w:type="character" w:customStyle="1" w:styleId="WW8Num39z1">
    <w:name w:val="WW8Num39z1"/>
    <w:rsid w:val="00DF29B8"/>
    <w:rPr>
      <w:rFonts w:ascii="Courier New" w:hAnsi="Courier New" w:cs="Courier New"/>
    </w:rPr>
  </w:style>
  <w:style w:type="character" w:customStyle="1" w:styleId="WW8Num39z2">
    <w:name w:val="WW8Num39z2"/>
    <w:rsid w:val="00DF29B8"/>
    <w:rPr>
      <w:rFonts w:ascii="Wingdings" w:hAnsi="Wingdings" w:cs="Wingdings"/>
    </w:rPr>
  </w:style>
  <w:style w:type="character" w:customStyle="1" w:styleId="WW8Num42z1">
    <w:name w:val="WW8Num42z1"/>
    <w:rsid w:val="00DF29B8"/>
    <w:rPr>
      <w:color w:val="auto"/>
    </w:rPr>
  </w:style>
  <w:style w:type="character" w:customStyle="1" w:styleId="WW8Num43z1">
    <w:name w:val="WW8Num43z1"/>
    <w:rsid w:val="00DF29B8"/>
    <w:rPr>
      <w:color w:val="auto"/>
    </w:rPr>
  </w:style>
  <w:style w:type="character" w:customStyle="1" w:styleId="WW8Num46z0">
    <w:name w:val="WW8Num46z0"/>
    <w:rsid w:val="00DF29B8"/>
    <w:rPr>
      <w:color w:val="auto"/>
    </w:rPr>
  </w:style>
  <w:style w:type="character" w:customStyle="1" w:styleId="WW8Num47z0">
    <w:name w:val="WW8Num47z0"/>
    <w:rsid w:val="00DF29B8"/>
    <w:rPr>
      <w:color w:val="auto"/>
    </w:rPr>
  </w:style>
  <w:style w:type="character" w:customStyle="1" w:styleId="Domylnaczcionkaakapitu2">
    <w:name w:val="Domyślna czcionka akapitu2"/>
    <w:rsid w:val="00DF29B8"/>
  </w:style>
  <w:style w:type="character" w:customStyle="1" w:styleId="WW8Num1z0">
    <w:name w:val="WW8Num1z0"/>
    <w:rsid w:val="00DF29B8"/>
    <w:rPr>
      <w:rFonts w:ascii="Symbol" w:hAnsi="Symbol" w:cs="Symbol"/>
    </w:rPr>
  </w:style>
  <w:style w:type="character" w:customStyle="1" w:styleId="WW8Num4z0">
    <w:name w:val="WW8Num4z0"/>
    <w:rsid w:val="00DF29B8"/>
    <w:rPr>
      <w:rFonts w:ascii="Times" w:hAnsi="Times" w:cs="Times New Roman"/>
      <w:b w:val="0"/>
      <w:i w:val="0"/>
    </w:rPr>
  </w:style>
  <w:style w:type="character" w:customStyle="1" w:styleId="WW8Num6z2">
    <w:name w:val="WW8Num6z2"/>
    <w:rsid w:val="00DF29B8"/>
    <w:rPr>
      <w:b w:val="0"/>
      <w:i w:val="0"/>
      <w:color w:val="auto"/>
    </w:rPr>
  </w:style>
  <w:style w:type="character" w:customStyle="1" w:styleId="WW8Num7z3">
    <w:name w:val="WW8Num7z3"/>
    <w:rsid w:val="00DF29B8"/>
    <w:rPr>
      <w:b w:val="0"/>
      <w:position w:val="0"/>
      <w:sz w:val="20"/>
      <w:szCs w:val="20"/>
      <w:vertAlign w:val="baseline"/>
    </w:rPr>
  </w:style>
  <w:style w:type="character" w:customStyle="1" w:styleId="WW8Num11z0">
    <w:name w:val="WW8Num11z0"/>
    <w:rsid w:val="00DF29B8"/>
    <w:rPr>
      <w:rFonts w:ascii="Times New Roman" w:eastAsia="Times New Roman" w:hAnsi="Times New Roman" w:cs="Times New Roman"/>
    </w:rPr>
  </w:style>
  <w:style w:type="character" w:customStyle="1" w:styleId="WW8Num15z0">
    <w:name w:val="WW8Num15z0"/>
    <w:rsid w:val="00DF29B8"/>
    <w:rPr>
      <w:b w:val="0"/>
    </w:rPr>
  </w:style>
  <w:style w:type="character" w:customStyle="1" w:styleId="WW8Num18z0">
    <w:name w:val="WW8Num18z0"/>
    <w:rsid w:val="00DF29B8"/>
    <w:rPr>
      <w:rFonts w:ascii="Times New Roman" w:hAnsi="Times New Roman" w:cs="Times New Roman"/>
    </w:rPr>
  </w:style>
  <w:style w:type="character" w:customStyle="1" w:styleId="WW8Num22z1">
    <w:name w:val="WW8Num22z1"/>
    <w:rsid w:val="00DF29B8"/>
    <w:rPr>
      <w:rFonts w:ascii="Arial" w:hAnsi="Arial" w:cs="Arial"/>
      <w:b w:val="0"/>
      <w:color w:val="auto"/>
      <w:sz w:val="20"/>
      <w:szCs w:val="20"/>
    </w:rPr>
  </w:style>
  <w:style w:type="character" w:customStyle="1" w:styleId="WW8Num22z6">
    <w:name w:val="WW8Num22z6"/>
    <w:rsid w:val="00DF29B8"/>
    <w:rPr>
      <w:b/>
      <w:color w:val="auto"/>
    </w:rPr>
  </w:style>
  <w:style w:type="character" w:customStyle="1" w:styleId="WW8Num25z0">
    <w:name w:val="WW8Num25z0"/>
    <w:rsid w:val="00DF29B8"/>
    <w:rPr>
      <w:b w:val="0"/>
    </w:rPr>
  </w:style>
  <w:style w:type="character" w:customStyle="1" w:styleId="WW8Num26z1">
    <w:name w:val="WW8Num26z1"/>
    <w:rsid w:val="00DF29B8"/>
    <w:rPr>
      <w:b w:val="0"/>
      <w:i w:val="0"/>
      <w:caps w:val="0"/>
      <w:smallCaps w:val="0"/>
      <w:strike w:val="0"/>
      <w:dstrike w:val="0"/>
      <w:vanish w:val="0"/>
      <w:position w:val="0"/>
      <w:sz w:val="20"/>
      <w:vertAlign w:val="baseline"/>
    </w:rPr>
  </w:style>
  <w:style w:type="character" w:customStyle="1" w:styleId="WW8Num26z3">
    <w:name w:val="WW8Num26z3"/>
    <w:rsid w:val="00DF29B8"/>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DF29B8"/>
    <w:rPr>
      <w:rFonts w:ascii="Wingdings" w:hAnsi="Wingdings" w:cs="Wingdings"/>
    </w:rPr>
  </w:style>
  <w:style w:type="character" w:customStyle="1" w:styleId="WW8Num29z3">
    <w:name w:val="WW8Num29z3"/>
    <w:rsid w:val="00DF29B8"/>
    <w:rPr>
      <w:rFonts w:ascii="Symbol" w:hAnsi="Symbol" w:cs="Symbol"/>
    </w:rPr>
  </w:style>
  <w:style w:type="character" w:customStyle="1" w:styleId="WW8Num29z4">
    <w:name w:val="WW8Num29z4"/>
    <w:rsid w:val="00DF29B8"/>
    <w:rPr>
      <w:rFonts w:ascii="Courier New" w:hAnsi="Courier New" w:cs="Courier New"/>
    </w:rPr>
  </w:style>
  <w:style w:type="character" w:customStyle="1" w:styleId="WW8Num32z0">
    <w:name w:val="WW8Num32z0"/>
    <w:rsid w:val="00DF29B8"/>
    <w:rPr>
      <w:b w:val="0"/>
      <w:i w:val="0"/>
    </w:rPr>
  </w:style>
  <w:style w:type="character" w:customStyle="1" w:styleId="WW8Num33z0">
    <w:name w:val="WW8Num33z0"/>
    <w:rsid w:val="00DF29B8"/>
    <w:rPr>
      <w:w w:val="100"/>
    </w:rPr>
  </w:style>
  <w:style w:type="character" w:customStyle="1" w:styleId="Domylnaczcionkaakapitu1">
    <w:name w:val="Domyślna czcionka akapitu1"/>
    <w:rsid w:val="00DF29B8"/>
  </w:style>
  <w:style w:type="character" w:customStyle="1" w:styleId="MapadokumentuZnak">
    <w:name w:val="Mapa dokumentu Znak"/>
    <w:link w:val="Mapadokumentu"/>
    <w:uiPriority w:val="99"/>
    <w:rsid w:val="00DF29B8"/>
    <w:rPr>
      <w:rFonts w:ascii="Arial" w:hAnsi="Arial" w:cs="Arial"/>
      <w:b/>
      <w:bCs/>
      <w:szCs w:val="24"/>
      <w:shd w:val="clear" w:color="auto" w:fill="000080"/>
    </w:rPr>
  </w:style>
  <w:style w:type="paragraph" w:styleId="Mapadokumentu">
    <w:name w:val="Document Map"/>
    <w:basedOn w:val="Normalny"/>
    <w:link w:val="MapadokumentuZnak"/>
    <w:uiPriority w:val="99"/>
    <w:rsid w:val="00DF29B8"/>
    <w:pPr>
      <w:widowControl w:val="0"/>
      <w:shd w:val="clear" w:color="auto" w:fill="000080"/>
    </w:pPr>
    <w:rPr>
      <w:rFonts w:ascii="Arial" w:hAnsi="Arial" w:cs="Arial"/>
      <w:b/>
      <w:bCs/>
      <w:sz w:val="22"/>
      <w:lang w:eastAsia="en-US"/>
    </w:rPr>
  </w:style>
  <w:style w:type="character" w:customStyle="1" w:styleId="MapadokumentuZnak1">
    <w:name w:val="Mapa dokumentu Znak1"/>
    <w:basedOn w:val="Domylnaczcionkaakapitu"/>
    <w:uiPriority w:val="99"/>
    <w:semiHidden/>
    <w:rsid w:val="00DF29B8"/>
    <w:rPr>
      <w:rFonts w:ascii="Segoe UI" w:hAnsi="Segoe UI" w:cs="Segoe UI"/>
      <w:sz w:val="16"/>
      <w:szCs w:val="16"/>
      <w:lang w:eastAsia="pl-PL"/>
    </w:rPr>
  </w:style>
  <w:style w:type="character" w:customStyle="1" w:styleId="ZnakZnak7">
    <w:name w:val="Znak Znak7"/>
    <w:rsid w:val="00DF29B8"/>
    <w:rPr>
      <w:rFonts w:ascii="Cambria" w:hAnsi="Cambria" w:cs="Cambria"/>
      <w:b/>
      <w:bCs/>
      <w:i/>
      <w:iCs/>
      <w:sz w:val="28"/>
      <w:szCs w:val="28"/>
      <w:lang w:val="pl-PL" w:bidi="ar-SA"/>
    </w:rPr>
  </w:style>
  <w:style w:type="character" w:customStyle="1" w:styleId="ZnakZnak19">
    <w:name w:val="Znak Znak19"/>
    <w:rsid w:val="00DF29B8"/>
    <w:rPr>
      <w:rFonts w:ascii="Arial" w:hAnsi="Arial" w:cs="Arial"/>
      <w:b/>
      <w:bCs/>
      <w:sz w:val="26"/>
      <w:szCs w:val="26"/>
      <w:lang w:val="pl-PL" w:bidi="ar-SA"/>
    </w:rPr>
  </w:style>
  <w:style w:type="character" w:customStyle="1" w:styleId="ZnakZnak18">
    <w:name w:val="Znak Znak18"/>
    <w:rsid w:val="00DF29B8"/>
    <w:rPr>
      <w:b/>
      <w:bCs/>
      <w:sz w:val="28"/>
      <w:szCs w:val="28"/>
      <w:lang w:val="pl-PL" w:bidi="ar-SA"/>
    </w:rPr>
  </w:style>
  <w:style w:type="character" w:customStyle="1" w:styleId="ZnakZnak17">
    <w:name w:val="Znak Znak17"/>
    <w:rsid w:val="00DF29B8"/>
    <w:rPr>
      <w:rFonts w:ascii="Arial" w:hAnsi="Arial" w:cs="Arial"/>
      <w:b/>
      <w:bCs/>
      <w:i/>
      <w:iCs/>
      <w:sz w:val="26"/>
      <w:szCs w:val="26"/>
      <w:lang w:val="pl-PL" w:bidi="ar-SA"/>
    </w:rPr>
  </w:style>
  <w:style w:type="character" w:customStyle="1" w:styleId="ZnakZnak16">
    <w:name w:val="Znak Znak16"/>
    <w:rsid w:val="00DF29B8"/>
    <w:rPr>
      <w:b/>
      <w:bCs/>
      <w:sz w:val="22"/>
      <w:szCs w:val="22"/>
      <w:lang w:val="pl-PL" w:bidi="ar-SA"/>
    </w:rPr>
  </w:style>
  <w:style w:type="character" w:customStyle="1" w:styleId="TekstkomentarzaZnak1">
    <w:name w:val="Tekst komentarza Znak1"/>
    <w:basedOn w:val="Domylnaczcionkaakapitu"/>
    <w:uiPriority w:val="99"/>
    <w:rsid w:val="00DF29B8"/>
    <w:rPr>
      <w:rFonts w:ascii="Arial" w:eastAsia="Times New Roman" w:hAnsi="Arial" w:cs="Arial"/>
      <w:sz w:val="20"/>
      <w:szCs w:val="20"/>
      <w:lang w:eastAsia="zh-CN"/>
    </w:rPr>
  </w:style>
  <w:style w:type="character" w:customStyle="1" w:styleId="ZnakZnak14">
    <w:name w:val="Znak Znak14"/>
    <w:rsid w:val="00DF29B8"/>
    <w:rPr>
      <w:rFonts w:ascii="Arial" w:hAnsi="Arial" w:cs="Arial"/>
      <w:sz w:val="22"/>
      <w:szCs w:val="22"/>
      <w:u w:val="single"/>
      <w:lang w:val="pl-PL" w:bidi="ar-SA"/>
    </w:rPr>
  </w:style>
  <w:style w:type="character" w:customStyle="1" w:styleId="ZnakZnak13">
    <w:name w:val="Znak Znak13"/>
    <w:rsid w:val="00DF29B8"/>
    <w:rPr>
      <w:rFonts w:ascii="Arial" w:hAnsi="Arial" w:cs="Arial"/>
      <w:b/>
      <w:bCs/>
      <w:sz w:val="22"/>
      <w:szCs w:val="22"/>
      <w:lang w:val="pl-PL" w:bidi="ar-SA"/>
    </w:rPr>
  </w:style>
  <w:style w:type="character" w:customStyle="1" w:styleId="ZnakZnak5">
    <w:name w:val="Znak Znak5"/>
    <w:rsid w:val="00DF29B8"/>
    <w:rPr>
      <w:rFonts w:ascii="Arial" w:hAnsi="Arial" w:cs="Arial"/>
      <w:sz w:val="24"/>
      <w:szCs w:val="24"/>
      <w:lang w:val="pl-PL" w:bidi="ar-SA"/>
    </w:rPr>
  </w:style>
  <w:style w:type="character" w:customStyle="1" w:styleId="Tekstpodstawowywcity2Znak1">
    <w:name w:val="Tekst podstawowy wcięty 2 Znak1"/>
    <w:basedOn w:val="Domylnaczcionkaakapitu"/>
    <w:uiPriority w:val="99"/>
    <w:semiHidden/>
    <w:rsid w:val="00DF29B8"/>
    <w:rPr>
      <w:rFonts w:ascii="Arial" w:eastAsia="Times New Roman" w:hAnsi="Arial" w:cs="Arial"/>
      <w:sz w:val="24"/>
      <w:szCs w:val="24"/>
      <w:lang w:eastAsia="zh-CN"/>
    </w:rPr>
  </w:style>
  <w:style w:type="character" w:styleId="Numerstrony">
    <w:name w:val="page number"/>
    <w:basedOn w:val="Domylnaczcionkaakapitu1"/>
    <w:uiPriority w:val="99"/>
    <w:rsid w:val="00DF29B8"/>
  </w:style>
  <w:style w:type="character" w:customStyle="1" w:styleId="ZnakZnak3">
    <w:name w:val="Znak Znak3"/>
    <w:rsid w:val="00DF29B8"/>
    <w:rPr>
      <w:sz w:val="24"/>
      <w:szCs w:val="24"/>
      <w:lang w:val="pl-PL" w:bidi="ar-SA"/>
    </w:rPr>
  </w:style>
  <w:style w:type="character" w:customStyle="1" w:styleId="ZnakZnak2">
    <w:name w:val="Znak Znak2"/>
    <w:rsid w:val="00DF29B8"/>
    <w:rPr>
      <w:rFonts w:ascii="Arial" w:hAnsi="Arial" w:cs="Arial"/>
      <w:sz w:val="24"/>
      <w:szCs w:val="24"/>
      <w:lang w:val="pl-PL" w:bidi="ar-SA"/>
    </w:rPr>
  </w:style>
  <w:style w:type="character" w:customStyle="1" w:styleId="tekstpodstawowyArial">
    <w:name w:val="tekst podstawowy Arial"/>
    <w:rsid w:val="00DF29B8"/>
    <w:rPr>
      <w:rFonts w:ascii="Arial" w:hAnsi="Arial" w:cs="Arial"/>
      <w:sz w:val="24"/>
    </w:rPr>
  </w:style>
  <w:style w:type="character" w:customStyle="1" w:styleId="Znakiprzypiswkocowych">
    <w:name w:val="Znaki przypisów końcowych"/>
    <w:rsid w:val="00DF29B8"/>
    <w:rPr>
      <w:vertAlign w:val="superscript"/>
    </w:rPr>
  </w:style>
  <w:style w:type="character" w:customStyle="1" w:styleId="spec-item">
    <w:name w:val="spec-item"/>
    <w:basedOn w:val="Domylnaczcionkaakapitu1"/>
    <w:rsid w:val="00DF29B8"/>
  </w:style>
  <w:style w:type="character" w:customStyle="1" w:styleId="st1">
    <w:name w:val="st1"/>
    <w:basedOn w:val="Domylnaczcionkaakapitu1"/>
    <w:rsid w:val="00DF29B8"/>
  </w:style>
  <w:style w:type="character" w:customStyle="1" w:styleId="Odwoaniedokomentarza1">
    <w:name w:val="Odwołanie do komentarza1"/>
    <w:rsid w:val="00DF29B8"/>
    <w:rPr>
      <w:sz w:val="16"/>
      <w:szCs w:val="16"/>
    </w:rPr>
  </w:style>
  <w:style w:type="character" w:customStyle="1" w:styleId="ZnakZnak21">
    <w:name w:val="Znak Znak21"/>
    <w:rsid w:val="00DF29B8"/>
    <w:rPr>
      <w:rFonts w:ascii="Cambria" w:eastAsia="Times New Roman" w:hAnsi="Cambria" w:cs="Times New Roman"/>
      <w:b/>
      <w:bCs/>
      <w:kern w:val="1"/>
      <w:sz w:val="32"/>
      <w:szCs w:val="32"/>
    </w:rPr>
  </w:style>
  <w:style w:type="character" w:customStyle="1" w:styleId="ZnakZnak20">
    <w:name w:val="Znak Znak20"/>
    <w:rsid w:val="00DF29B8"/>
    <w:rPr>
      <w:rFonts w:ascii="Cambria" w:eastAsia="Times New Roman" w:hAnsi="Cambria" w:cs="Times New Roman"/>
      <w:b/>
      <w:bCs/>
      <w:i/>
      <w:iCs/>
      <w:sz w:val="28"/>
      <w:szCs w:val="28"/>
    </w:rPr>
  </w:style>
  <w:style w:type="character" w:customStyle="1" w:styleId="ZnakZnak15">
    <w:name w:val="Znak Znak15"/>
    <w:rsid w:val="00DF29B8"/>
    <w:rPr>
      <w:rFonts w:ascii="Calibri" w:eastAsia="Times New Roman" w:hAnsi="Calibri" w:cs="Times New Roman"/>
      <w:sz w:val="24"/>
      <w:szCs w:val="24"/>
    </w:rPr>
  </w:style>
  <w:style w:type="character" w:customStyle="1" w:styleId="TytuZnak1">
    <w:name w:val="Tytuł Znak1"/>
    <w:basedOn w:val="Domylnaczcionkaakapitu"/>
    <w:uiPriority w:val="10"/>
    <w:rsid w:val="00DF29B8"/>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semiHidden/>
    <w:rsid w:val="00DF29B8"/>
    <w:rPr>
      <w:rFonts w:ascii="Arial" w:eastAsia="Times New Roman" w:hAnsi="Arial" w:cs="Arial"/>
      <w:sz w:val="24"/>
      <w:szCs w:val="24"/>
      <w:lang w:eastAsia="zh-CN"/>
    </w:rPr>
  </w:style>
  <w:style w:type="character" w:customStyle="1" w:styleId="TekstpodstawowyZnakZnakZnakZnak">
    <w:name w:val="Tekst podstawowy Znak Znak Znak Znak"/>
    <w:rsid w:val="00DF29B8"/>
    <w:rPr>
      <w:sz w:val="20"/>
      <w:szCs w:val="20"/>
    </w:rPr>
  </w:style>
  <w:style w:type="character" w:customStyle="1" w:styleId="TekstprzypisuZnakZnak">
    <w:name w:val="Tekst przypisu Znak Znak"/>
    <w:uiPriority w:val="99"/>
    <w:rsid w:val="00DF29B8"/>
    <w:rPr>
      <w:lang w:val="pl-PL" w:bidi="ar-SA"/>
    </w:rPr>
  </w:style>
  <w:style w:type="character" w:customStyle="1" w:styleId="ZnakZnak10">
    <w:name w:val="Znak Znak10"/>
    <w:rsid w:val="00DF29B8"/>
    <w:rPr>
      <w:sz w:val="20"/>
      <w:szCs w:val="20"/>
    </w:rPr>
  </w:style>
  <w:style w:type="character" w:customStyle="1" w:styleId="StylArial11pt">
    <w:name w:val="Styl Arial 11 pt"/>
    <w:rsid w:val="00DF29B8"/>
    <w:rPr>
      <w:rFonts w:ascii="Arial" w:hAnsi="Arial" w:cs="Arial"/>
      <w:sz w:val="20"/>
    </w:rPr>
  </w:style>
  <w:style w:type="character" w:customStyle="1" w:styleId="Heading1Char">
    <w:name w:val="Heading 1 Char"/>
    <w:rsid w:val="00DF29B8"/>
    <w:rPr>
      <w:rFonts w:ascii="Arial" w:eastAsia="Calibri" w:hAnsi="Arial" w:cs="Arial"/>
      <w:b/>
      <w:bCs/>
      <w:kern w:val="1"/>
      <w:sz w:val="32"/>
      <w:szCs w:val="32"/>
      <w:lang w:val="pl-PL" w:bidi="ar-SA"/>
    </w:rPr>
  </w:style>
  <w:style w:type="character" w:customStyle="1" w:styleId="Heading2Char">
    <w:name w:val="Heading 2 Char"/>
    <w:rsid w:val="00DF29B8"/>
    <w:rPr>
      <w:rFonts w:ascii="Arial" w:eastAsia="Calibri" w:hAnsi="Arial" w:cs="Arial"/>
      <w:b/>
      <w:bCs/>
      <w:i/>
      <w:iCs/>
      <w:sz w:val="28"/>
      <w:szCs w:val="28"/>
      <w:lang w:val="pl-PL" w:bidi="ar-SA"/>
    </w:rPr>
  </w:style>
  <w:style w:type="character" w:customStyle="1" w:styleId="Heading3Char">
    <w:name w:val="Heading 3 Char"/>
    <w:rsid w:val="00DF29B8"/>
    <w:rPr>
      <w:rFonts w:ascii="Arial" w:eastAsia="Calibri" w:hAnsi="Arial" w:cs="Arial"/>
      <w:b/>
      <w:sz w:val="32"/>
      <w:lang w:val="pl-PL" w:bidi="ar-SA"/>
    </w:rPr>
  </w:style>
  <w:style w:type="character" w:customStyle="1" w:styleId="Heading4Char">
    <w:name w:val="Heading 4 Char"/>
    <w:rsid w:val="00DF29B8"/>
    <w:rPr>
      <w:rFonts w:eastAsia="Calibri"/>
      <w:b/>
      <w:bCs/>
      <w:sz w:val="28"/>
      <w:szCs w:val="28"/>
      <w:lang w:val="pl-PL" w:bidi="ar-SA"/>
    </w:rPr>
  </w:style>
  <w:style w:type="character" w:customStyle="1" w:styleId="Heading5Char">
    <w:name w:val="Heading 5 Char"/>
    <w:rsid w:val="00DF29B8"/>
    <w:rPr>
      <w:rFonts w:eastAsia="Calibri"/>
      <w:b/>
      <w:bCs/>
      <w:i/>
      <w:iCs/>
      <w:sz w:val="26"/>
      <w:szCs w:val="26"/>
      <w:lang w:val="pl-PL" w:bidi="ar-SA"/>
    </w:rPr>
  </w:style>
  <w:style w:type="character" w:customStyle="1" w:styleId="Heading6Char">
    <w:name w:val="Heading 6 Char"/>
    <w:rsid w:val="00DF29B8"/>
    <w:rPr>
      <w:rFonts w:ascii="Arial" w:eastAsia="Calibri" w:hAnsi="Arial" w:cs="Arial"/>
      <w:b/>
      <w:color w:val="000000"/>
      <w:sz w:val="32"/>
      <w:lang w:val="pl-PL" w:bidi="ar-SA"/>
    </w:rPr>
  </w:style>
  <w:style w:type="character" w:customStyle="1" w:styleId="Heading7Char">
    <w:name w:val="Heading 7 Char"/>
    <w:rsid w:val="00DF29B8"/>
    <w:rPr>
      <w:rFonts w:eastAsia="Calibri"/>
      <w:sz w:val="24"/>
      <w:szCs w:val="24"/>
      <w:lang w:val="pl-PL" w:bidi="ar-SA"/>
    </w:rPr>
  </w:style>
  <w:style w:type="character" w:customStyle="1" w:styleId="Heading8Char">
    <w:name w:val="Heading 8 Char"/>
    <w:rsid w:val="00DF29B8"/>
    <w:rPr>
      <w:rFonts w:eastAsia="Calibri"/>
      <w:i/>
      <w:iCs/>
      <w:sz w:val="24"/>
      <w:szCs w:val="24"/>
      <w:lang w:val="pl-PL" w:bidi="ar-SA"/>
    </w:rPr>
  </w:style>
  <w:style w:type="character" w:customStyle="1" w:styleId="Heading9Char">
    <w:name w:val="Heading 9 Char"/>
    <w:rsid w:val="00DF29B8"/>
    <w:rPr>
      <w:rFonts w:ascii="Arial" w:eastAsia="Calibri" w:hAnsi="Arial" w:cs="Arial"/>
      <w:b/>
      <w:color w:val="000000"/>
      <w:sz w:val="32"/>
      <w:lang w:val="pl-PL" w:bidi="ar-SA"/>
    </w:rPr>
  </w:style>
  <w:style w:type="character" w:customStyle="1" w:styleId="HeaderChar">
    <w:name w:val="Header Char"/>
    <w:rsid w:val="00DF29B8"/>
    <w:rPr>
      <w:rFonts w:eastAsia="Calibri"/>
      <w:lang w:val="pl-PL" w:bidi="ar-SA"/>
    </w:rPr>
  </w:style>
  <w:style w:type="character" w:customStyle="1" w:styleId="FooterChar">
    <w:name w:val="Footer Char"/>
    <w:rsid w:val="00DF29B8"/>
    <w:rPr>
      <w:rFonts w:eastAsia="Calibri"/>
      <w:lang w:val="pl-PL" w:bidi="ar-SA"/>
    </w:rPr>
  </w:style>
  <w:style w:type="character" w:customStyle="1" w:styleId="BodyText2Char">
    <w:name w:val="Body Text 2 Char"/>
    <w:rsid w:val="00DF29B8"/>
    <w:rPr>
      <w:rFonts w:ascii="Arial" w:eastAsia="Calibri" w:hAnsi="Arial" w:cs="Arial"/>
      <w:sz w:val="22"/>
      <w:lang w:val="pl-PL" w:bidi="ar-SA"/>
    </w:rPr>
  </w:style>
  <w:style w:type="character" w:customStyle="1" w:styleId="BodyTextChar">
    <w:name w:val="Body Text Char"/>
    <w:rsid w:val="00DF29B8"/>
    <w:rPr>
      <w:rFonts w:ascii="Arial" w:eastAsia="Calibri" w:hAnsi="Arial" w:cs="Arial"/>
      <w:sz w:val="22"/>
      <w:lang w:val="pl-PL" w:bidi="ar-SA"/>
    </w:rPr>
  </w:style>
  <w:style w:type="character" w:customStyle="1" w:styleId="BodyTextIndent3Char">
    <w:name w:val="Body Text Indent 3 Char"/>
    <w:rsid w:val="00DF29B8"/>
    <w:rPr>
      <w:rFonts w:ascii="Arial" w:eastAsia="Calibri" w:hAnsi="Arial" w:cs="Arial"/>
      <w:color w:val="000000"/>
      <w:sz w:val="24"/>
      <w:lang w:val="pl-PL" w:bidi="ar-SA"/>
    </w:rPr>
  </w:style>
  <w:style w:type="character" w:customStyle="1" w:styleId="TitleChar">
    <w:name w:val="Title Char"/>
    <w:rsid w:val="00DF29B8"/>
    <w:rPr>
      <w:rFonts w:eastAsia="Calibri"/>
      <w:b/>
      <w:sz w:val="24"/>
      <w:lang w:val="pl-PL" w:bidi="ar-SA"/>
    </w:rPr>
  </w:style>
  <w:style w:type="character" w:customStyle="1" w:styleId="produkt1">
    <w:name w:val="produkt1"/>
    <w:rsid w:val="00DF29B8"/>
    <w:rPr>
      <w:rFonts w:ascii="Verdana" w:hAnsi="Verdana" w:cs="Times New Roman"/>
      <w:b/>
      <w:bCs/>
      <w:color w:val="FFFFFF"/>
      <w:sz w:val="22"/>
      <w:szCs w:val="22"/>
    </w:rPr>
  </w:style>
  <w:style w:type="character" w:customStyle="1" w:styleId="ZnakZnak24">
    <w:name w:val="Znak Znak24"/>
    <w:rsid w:val="00DF29B8"/>
    <w:rPr>
      <w:rFonts w:cs="Times New Roman"/>
    </w:rPr>
  </w:style>
  <w:style w:type="character" w:customStyle="1" w:styleId="ZnakZnak1">
    <w:name w:val="Znak Znak1"/>
    <w:rsid w:val="00DF29B8"/>
    <w:rPr>
      <w:rFonts w:cs="Times New Roman"/>
      <w:b/>
      <w:bCs/>
    </w:rPr>
  </w:style>
  <w:style w:type="character" w:customStyle="1" w:styleId="ZnakZnak">
    <w:name w:val="Znak Znak"/>
    <w:rsid w:val="00DF29B8"/>
    <w:rPr>
      <w:rFonts w:cs="Times New Roman"/>
    </w:rPr>
  </w:style>
  <w:style w:type="character" w:styleId="Pogrubienie">
    <w:name w:val="Strong"/>
    <w:uiPriority w:val="22"/>
    <w:qFormat/>
    <w:rsid w:val="00DF29B8"/>
    <w:rPr>
      <w:b/>
      <w:bCs/>
    </w:rPr>
  </w:style>
  <w:style w:type="character" w:customStyle="1" w:styleId="ZnakZnak33">
    <w:name w:val="Znak Znak33"/>
    <w:rsid w:val="00DF29B8"/>
    <w:rPr>
      <w:lang w:val="pl-PL" w:bidi="ar-SA"/>
    </w:rPr>
  </w:style>
  <w:style w:type="character" w:customStyle="1" w:styleId="ZnakZnak4">
    <w:name w:val="Znak Znak4"/>
    <w:rsid w:val="00DF29B8"/>
    <w:rPr>
      <w:lang w:val="pl-PL" w:bidi="ar-SA"/>
    </w:rPr>
  </w:style>
  <w:style w:type="character" w:customStyle="1" w:styleId="object">
    <w:name w:val="object"/>
    <w:basedOn w:val="Domylnaczcionkaakapitu1"/>
    <w:rsid w:val="00DF29B8"/>
  </w:style>
  <w:style w:type="character" w:customStyle="1" w:styleId="Znakinumeracji">
    <w:name w:val="Znaki numeracji"/>
    <w:rsid w:val="00DF29B8"/>
  </w:style>
  <w:style w:type="paragraph" w:customStyle="1" w:styleId="Nagwek20">
    <w:name w:val="Nagłówek2"/>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DF29B8"/>
    <w:pPr>
      <w:suppressLineNumbers/>
      <w:suppressAutoHyphens/>
      <w:spacing w:before="120" w:after="120"/>
    </w:pPr>
    <w:rPr>
      <w:rFonts w:ascii="Arial" w:hAnsi="Arial" w:cs="Mangal"/>
      <w:i/>
      <w:iCs/>
      <w:lang w:eastAsia="zh-CN"/>
    </w:rPr>
  </w:style>
  <w:style w:type="paragraph" w:customStyle="1" w:styleId="Indeks">
    <w:name w:val="Indeks"/>
    <w:basedOn w:val="Normalny"/>
    <w:rsid w:val="00DF29B8"/>
    <w:pPr>
      <w:suppressLineNumbers/>
      <w:suppressAutoHyphens/>
    </w:pPr>
    <w:rPr>
      <w:rFonts w:ascii="Arial" w:hAnsi="Arial" w:cs="Mangal"/>
      <w:lang w:eastAsia="zh-CN"/>
    </w:rPr>
  </w:style>
  <w:style w:type="paragraph" w:customStyle="1" w:styleId="Nagwek10">
    <w:name w:val="Nagłówek1"/>
    <w:basedOn w:val="Normalny"/>
    <w:next w:val="Tekstpodstawowy"/>
    <w:rsid w:val="00DF29B8"/>
    <w:pPr>
      <w:widowControl w:val="0"/>
      <w:suppressAutoHyphens/>
      <w:jc w:val="center"/>
    </w:pPr>
    <w:rPr>
      <w:b/>
      <w:bCs/>
      <w:lang w:eastAsia="zh-CN"/>
    </w:rPr>
  </w:style>
  <w:style w:type="paragraph" w:customStyle="1" w:styleId="Legenda1">
    <w:name w:val="Legenda1"/>
    <w:basedOn w:val="Normalny"/>
    <w:rsid w:val="00DF29B8"/>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DF29B8"/>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DF29B8"/>
    <w:pPr>
      <w:suppressAutoHyphens/>
      <w:spacing w:after="120" w:line="480" w:lineRule="auto"/>
    </w:pPr>
    <w:rPr>
      <w:lang w:eastAsia="zh-CN"/>
    </w:rPr>
  </w:style>
  <w:style w:type="paragraph" w:customStyle="1" w:styleId="Tekstpodstawowy22">
    <w:name w:val="Tekst podstawowy 22"/>
    <w:basedOn w:val="Normalny"/>
    <w:rsid w:val="00DF29B8"/>
    <w:pPr>
      <w:suppressAutoHyphens/>
      <w:jc w:val="both"/>
    </w:pPr>
    <w:rPr>
      <w:szCs w:val="20"/>
      <w:lang w:eastAsia="zh-CN"/>
    </w:rPr>
  </w:style>
  <w:style w:type="paragraph" w:customStyle="1" w:styleId="Tekstpodstawowy21">
    <w:name w:val="Tekst podstawowy 21"/>
    <w:basedOn w:val="Normalny"/>
    <w:rsid w:val="00DF29B8"/>
    <w:pPr>
      <w:suppressAutoHyphens/>
      <w:jc w:val="both"/>
    </w:pPr>
    <w:rPr>
      <w:szCs w:val="20"/>
      <w:lang w:eastAsia="zh-CN"/>
    </w:rPr>
  </w:style>
  <w:style w:type="paragraph" w:customStyle="1" w:styleId="CM36">
    <w:name w:val="CM36"/>
    <w:basedOn w:val="Normalny"/>
    <w:next w:val="Normalny"/>
    <w:rsid w:val="00DF29B8"/>
    <w:pPr>
      <w:widowControl w:val="0"/>
      <w:suppressAutoHyphens/>
      <w:autoSpaceDE w:val="0"/>
      <w:spacing w:after="120"/>
    </w:pPr>
    <w:rPr>
      <w:lang w:eastAsia="zh-CN"/>
    </w:rPr>
  </w:style>
  <w:style w:type="paragraph" w:customStyle="1" w:styleId="ust">
    <w:name w:val="ust"/>
    <w:rsid w:val="00DF29B8"/>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DF29B8"/>
    <w:pPr>
      <w:suppressAutoHyphens/>
      <w:spacing w:after="120" w:line="480" w:lineRule="auto"/>
      <w:ind w:left="283"/>
    </w:pPr>
    <w:rPr>
      <w:lang w:eastAsia="zh-CN"/>
    </w:rPr>
  </w:style>
  <w:style w:type="paragraph" w:customStyle="1" w:styleId="Tekstpodstawowywcity31">
    <w:name w:val="Tekst podstawowy wcięty 31"/>
    <w:basedOn w:val="Normalny"/>
    <w:rsid w:val="00DF29B8"/>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DF29B8"/>
    <w:pPr>
      <w:suppressAutoHyphens/>
      <w:autoSpaceDE w:val="0"/>
      <w:spacing w:after="0" w:line="240" w:lineRule="auto"/>
    </w:pPr>
    <w:rPr>
      <w:rFonts w:ascii="Arial" w:hAnsi="Arial" w:cs="Arial"/>
      <w:color w:val="000000"/>
      <w:sz w:val="24"/>
      <w:szCs w:val="24"/>
      <w:lang w:eastAsia="zh-CN"/>
    </w:rPr>
  </w:style>
  <w:style w:type="paragraph" w:customStyle="1" w:styleId="Zwykytekst2">
    <w:name w:val="Zwykły tekst2"/>
    <w:basedOn w:val="Normalny"/>
    <w:rsid w:val="00DF29B8"/>
    <w:pPr>
      <w:suppressAutoHyphens/>
    </w:pPr>
    <w:rPr>
      <w:rFonts w:ascii="Courier New" w:hAnsi="Courier New" w:cs="Courier New"/>
      <w:sz w:val="20"/>
      <w:szCs w:val="20"/>
      <w:lang w:eastAsia="zh-CN"/>
    </w:rPr>
  </w:style>
  <w:style w:type="paragraph" w:customStyle="1" w:styleId="Tekstkomentarza1">
    <w:name w:val="Tekst komentarza1"/>
    <w:basedOn w:val="Normalny"/>
    <w:rsid w:val="00DF29B8"/>
    <w:pPr>
      <w:suppressAutoHyphens/>
    </w:pPr>
    <w:rPr>
      <w:rFonts w:ascii="Arial" w:hAnsi="Arial" w:cs="Arial"/>
      <w:sz w:val="20"/>
      <w:szCs w:val="20"/>
      <w:lang w:eastAsia="zh-CN"/>
    </w:rPr>
  </w:style>
  <w:style w:type="paragraph" w:customStyle="1" w:styleId="Listapunktowana31">
    <w:name w:val="Lista punktowana 31"/>
    <w:basedOn w:val="Normalny"/>
    <w:rsid w:val="00DF29B8"/>
    <w:pPr>
      <w:suppressAutoHyphens/>
      <w:ind w:left="849" w:hanging="283"/>
    </w:pPr>
    <w:rPr>
      <w:rFonts w:ascii="Arial" w:hAnsi="Arial" w:cs="Arial"/>
      <w:lang w:eastAsia="zh-CN"/>
    </w:rPr>
  </w:style>
  <w:style w:type="paragraph" w:customStyle="1" w:styleId="Listapunktowana41">
    <w:name w:val="Lista punktowana 41"/>
    <w:basedOn w:val="Normalny"/>
    <w:rsid w:val="00DF29B8"/>
    <w:pPr>
      <w:suppressAutoHyphens/>
      <w:ind w:left="1132" w:hanging="283"/>
    </w:pPr>
    <w:rPr>
      <w:rFonts w:ascii="Arial" w:hAnsi="Arial" w:cs="Arial"/>
      <w:lang w:eastAsia="zh-CN"/>
    </w:rPr>
  </w:style>
  <w:style w:type="paragraph" w:customStyle="1" w:styleId="Listapunktowana21">
    <w:name w:val="Lista punktowana 21"/>
    <w:basedOn w:val="Normalny"/>
    <w:rsid w:val="00DF29B8"/>
    <w:pPr>
      <w:numPr>
        <w:numId w:val="63"/>
      </w:numPr>
      <w:suppressAutoHyphens/>
    </w:pPr>
    <w:rPr>
      <w:rFonts w:ascii="Arial" w:hAnsi="Arial" w:cs="Arial"/>
      <w:lang w:eastAsia="zh-CN"/>
    </w:rPr>
  </w:style>
  <w:style w:type="paragraph" w:customStyle="1" w:styleId="Lista-kontynuacja1">
    <w:name w:val="Lista - kontynuacja1"/>
    <w:basedOn w:val="Normalny"/>
    <w:rsid w:val="00DF29B8"/>
    <w:pPr>
      <w:suppressAutoHyphens/>
      <w:spacing w:after="120"/>
      <w:ind w:left="283"/>
    </w:pPr>
    <w:rPr>
      <w:rFonts w:ascii="Arial" w:hAnsi="Arial" w:cs="Arial"/>
      <w:lang w:eastAsia="zh-CN"/>
    </w:rPr>
  </w:style>
  <w:style w:type="paragraph" w:customStyle="1" w:styleId="Lista-kontynuacja21">
    <w:name w:val="Lista - kontynuacja 21"/>
    <w:basedOn w:val="Normalny"/>
    <w:rsid w:val="00DF29B8"/>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DF29B8"/>
    <w:pPr>
      <w:ind w:firstLine="210"/>
    </w:pPr>
    <w:rPr>
      <w:rFonts w:ascii="Arial" w:hAnsi="Arial" w:cs="Arial"/>
      <w:lang w:eastAsia="zh-CN"/>
    </w:rPr>
  </w:style>
  <w:style w:type="paragraph" w:customStyle="1" w:styleId="Tekstpodstawowyzwciciem21">
    <w:name w:val="Tekst podstawowy z wcięciem 21"/>
    <w:basedOn w:val="Tekstpodstawowywcity"/>
    <w:rsid w:val="00DF29B8"/>
    <w:pPr>
      <w:suppressAutoHyphens/>
      <w:ind w:firstLine="210"/>
    </w:pPr>
    <w:rPr>
      <w:rFonts w:ascii="Arial" w:hAnsi="Arial"/>
      <w:lang w:eastAsia="zh-CN"/>
    </w:rPr>
  </w:style>
  <w:style w:type="paragraph" w:customStyle="1" w:styleId="Plandokumentu1">
    <w:name w:val="Plan dokumentu1"/>
    <w:basedOn w:val="Normalny"/>
    <w:rsid w:val="00DF29B8"/>
    <w:pPr>
      <w:shd w:val="clear" w:color="auto" w:fill="000080"/>
      <w:suppressAutoHyphens/>
    </w:pPr>
    <w:rPr>
      <w:rFonts w:ascii="Tahoma" w:hAnsi="Tahoma" w:cs="Tahoma"/>
      <w:sz w:val="20"/>
      <w:szCs w:val="20"/>
      <w:lang w:eastAsia="zh-CN"/>
    </w:rPr>
  </w:style>
  <w:style w:type="paragraph" w:customStyle="1" w:styleId="Style7">
    <w:name w:val="Style7"/>
    <w:basedOn w:val="Normalny"/>
    <w:rsid w:val="00DF29B8"/>
    <w:pPr>
      <w:widowControl w:val="0"/>
      <w:suppressAutoHyphens/>
      <w:autoSpaceDE w:val="0"/>
      <w:spacing w:line="259" w:lineRule="exact"/>
      <w:jc w:val="both"/>
    </w:pPr>
    <w:rPr>
      <w:lang w:eastAsia="zh-CN"/>
    </w:rPr>
  </w:style>
  <w:style w:type="paragraph" w:customStyle="1" w:styleId="Style10">
    <w:name w:val="Style10"/>
    <w:basedOn w:val="Normalny"/>
    <w:rsid w:val="00DF29B8"/>
    <w:pPr>
      <w:widowControl w:val="0"/>
      <w:suppressAutoHyphens/>
      <w:autoSpaceDE w:val="0"/>
      <w:spacing w:line="254" w:lineRule="exact"/>
      <w:ind w:hanging="355"/>
      <w:jc w:val="both"/>
    </w:pPr>
    <w:rPr>
      <w:lang w:eastAsia="zh-CN"/>
    </w:rPr>
  </w:style>
  <w:style w:type="paragraph" w:customStyle="1" w:styleId="Style20">
    <w:name w:val="Style20"/>
    <w:basedOn w:val="Normalny"/>
    <w:rsid w:val="00DF29B8"/>
    <w:pPr>
      <w:widowControl w:val="0"/>
      <w:suppressAutoHyphens/>
      <w:autoSpaceDE w:val="0"/>
      <w:spacing w:line="254" w:lineRule="exact"/>
      <w:jc w:val="both"/>
    </w:pPr>
    <w:rPr>
      <w:lang w:eastAsia="zh-CN"/>
    </w:rPr>
  </w:style>
  <w:style w:type="paragraph" w:customStyle="1" w:styleId="BodyText210">
    <w:name w:val="Body Text 21"/>
    <w:basedOn w:val="Normalny"/>
    <w:rsid w:val="00DF29B8"/>
    <w:pPr>
      <w:widowControl w:val="0"/>
      <w:suppressAutoHyphens/>
      <w:ind w:firstLine="60"/>
      <w:jc w:val="both"/>
    </w:pPr>
    <w:rPr>
      <w:rFonts w:ascii="Arial" w:hAnsi="Arial" w:cs="Arial"/>
      <w:lang w:eastAsia="zh-CN"/>
    </w:rPr>
  </w:style>
  <w:style w:type="paragraph" w:customStyle="1" w:styleId="pkt1">
    <w:name w:val="pkt1"/>
    <w:basedOn w:val="pkt"/>
    <w:rsid w:val="00DF29B8"/>
    <w:pPr>
      <w:suppressAutoHyphens/>
      <w:spacing w:line="240" w:lineRule="auto"/>
      <w:ind w:left="850" w:hanging="425"/>
    </w:pPr>
    <w:rPr>
      <w:rFonts w:ascii="Times New Roman" w:hAnsi="Times New Roman" w:cs="Times New Roman"/>
      <w:szCs w:val="24"/>
      <w:lang w:eastAsia="zh-CN"/>
    </w:rPr>
  </w:style>
  <w:style w:type="paragraph" w:customStyle="1" w:styleId="TekstprzypisudolnegoTekstprzypisu">
    <w:name w:val="Tekst przypisu dolnego.Tekst przypisu"/>
    <w:basedOn w:val="Normalny"/>
    <w:rsid w:val="00DF29B8"/>
    <w:pPr>
      <w:widowControl w:val="0"/>
      <w:suppressAutoHyphens/>
    </w:pPr>
    <w:rPr>
      <w:sz w:val="20"/>
      <w:szCs w:val="20"/>
      <w:lang w:eastAsia="zh-CN"/>
    </w:rPr>
  </w:style>
  <w:style w:type="paragraph" w:customStyle="1" w:styleId="Tekstpodstawowywcity32">
    <w:name w:val="Tekst podstawowy wcięty 32"/>
    <w:basedOn w:val="Normalny"/>
    <w:rsid w:val="00DF29B8"/>
    <w:pPr>
      <w:widowControl w:val="0"/>
      <w:suppressAutoHyphens/>
      <w:spacing w:after="120"/>
      <w:ind w:left="283"/>
    </w:pPr>
    <w:rPr>
      <w:sz w:val="16"/>
      <w:szCs w:val="16"/>
      <w:lang w:eastAsia="zh-CN"/>
    </w:rPr>
  </w:style>
  <w:style w:type="paragraph" w:customStyle="1" w:styleId="StandardowyStandardowy1">
    <w:name w:val="Standardowy.Standardowy1"/>
    <w:rsid w:val="00DF29B8"/>
    <w:pPr>
      <w:widowControl w:val="0"/>
      <w:suppressAutoHyphens/>
      <w:autoSpaceDE w:val="0"/>
      <w:spacing w:after="0" w:line="240" w:lineRule="auto"/>
    </w:pPr>
    <w:rPr>
      <w:rFonts w:ascii="Times New Roman" w:hAnsi="Times New Roman" w:cs="Times New Roman"/>
      <w:sz w:val="20"/>
      <w:szCs w:val="20"/>
      <w:lang w:eastAsia="zh-CN"/>
    </w:rPr>
  </w:style>
  <w:style w:type="paragraph" w:customStyle="1" w:styleId="Tekstpodstawowy24">
    <w:name w:val="Tekst podstawowy 24"/>
    <w:basedOn w:val="Normalny"/>
    <w:rsid w:val="00DF29B8"/>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DF29B8"/>
    <w:pPr>
      <w:widowControl w:val="0"/>
      <w:suppressAutoHyphens/>
      <w:spacing w:after="120" w:line="480" w:lineRule="auto"/>
      <w:ind w:left="283"/>
    </w:pPr>
    <w:rPr>
      <w:sz w:val="20"/>
      <w:szCs w:val="20"/>
      <w:lang w:eastAsia="zh-CN"/>
    </w:rPr>
  </w:style>
  <w:style w:type="paragraph" w:customStyle="1" w:styleId="Kasia0">
    <w:name w:val="Kasia"/>
    <w:basedOn w:val="Normalny"/>
    <w:rsid w:val="00DF29B8"/>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DF29B8"/>
    <w:pPr>
      <w:suppressAutoHyphens/>
      <w:ind w:left="720" w:right="214"/>
      <w:jc w:val="both"/>
    </w:pPr>
    <w:rPr>
      <w:szCs w:val="20"/>
      <w:lang w:eastAsia="zh-CN"/>
    </w:rPr>
  </w:style>
  <w:style w:type="paragraph" w:customStyle="1" w:styleId="Tekstpodstawowy32">
    <w:name w:val="Tekst podstawowy 32"/>
    <w:basedOn w:val="Normalny"/>
    <w:rsid w:val="00DF29B8"/>
    <w:pPr>
      <w:widowControl w:val="0"/>
      <w:suppressAutoHyphens/>
      <w:spacing w:after="120"/>
    </w:pPr>
    <w:rPr>
      <w:sz w:val="16"/>
      <w:szCs w:val="16"/>
      <w:lang w:eastAsia="zh-CN"/>
    </w:rPr>
  </w:style>
  <w:style w:type="paragraph" w:customStyle="1" w:styleId="Tekstpodstawowy31">
    <w:name w:val="Tekst podstawowy 31"/>
    <w:basedOn w:val="Normalny"/>
    <w:rsid w:val="00DF29B8"/>
    <w:pPr>
      <w:suppressAutoHyphens/>
      <w:overflowPunct w:val="0"/>
      <w:autoSpaceDE w:val="0"/>
      <w:jc w:val="both"/>
      <w:textAlignment w:val="baseline"/>
    </w:pPr>
    <w:rPr>
      <w:sz w:val="22"/>
      <w:szCs w:val="20"/>
      <w:lang w:eastAsia="zh-CN"/>
    </w:rPr>
  </w:style>
  <w:style w:type="paragraph" w:customStyle="1" w:styleId="podpis0">
    <w:name w:val="podpis"/>
    <w:basedOn w:val="Normalny"/>
    <w:rsid w:val="00DF29B8"/>
    <w:pPr>
      <w:widowControl w:val="0"/>
      <w:suppressAutoHyphens/>
    </w:pPr>
    <w:rPr>
      <w:rFonts w:eastAsia="Calibri"/>
      <w:szCs w:val="20"/>
      <w:lang w:eastAsia="zh-CN"/>
    </w:rPr>
  </w:style>
  <w:style w:type="paragraph" w:customStyle="1" w:styleId="FR3">
    <w:name w:val="FR3"/>
    <w:rsid w:val="00DF29B8"/>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Tekstpodstawowy312">
    <w:name w:val="Tekst podstawowy 312"/>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2">
    <w:name w:val="Zwykły tekst12"/>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qFormat/>
    <w:rsid w:val="00DF29B8"/>
    <w:pPr>
      <w:widowControl w:val="0"/>
      <w:suppressAutoHyphens/>
    </w:pPr>
    <w:rPr>
      <w:rFonts w:eastAsia="Calibri"/>
      <w:lang w:val="de-DE" w:eastAsia="zh-CN"/>
    </w:rPr>
  </w:style>
  <w:style w:type="paragraph" w:customStyle="1" w:styleId="Tekstpodstawowywcity21">
    <w:name w:val="Tekst podstawowy wcięty 21"/>
    <w:basedOn w:val="Normalny"/>
    <w:rsid w:val="00DF29B8"/>
    <w:pPr>
      <w:suppressAutoHyphens/>
      <w:ind w:left="284"/>
    </w:pPr>
    <w:rPr>
      <w:rFonts w:ascii="Arial" w:hAnsi="Arial" w:cs="Arial"/>
      <w:sz w:val="20"/>
      <w:szCs w:val="20"/>
      <w:lang w:eastAsia="zh-CN"/>
    </w:rPr>
  </w:style>
  <w:style w:type="paragraph" w:styleId="Spistreci1">
    <w:name w:val="toc 1"/>
    <w:basedOn w:val="Normalny"/>
    <w:next w:val="Normalny"/>
    <w:rsid w:val="00DF29B8"/>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DF29B8"/>
    <w:pPr>
      <w:numPr>
        <w:numId w:val="64"/>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DF29B8"/>
    <w:pPr>
      <w:widowControl/>
      <w:tabs>
        <w:tab w:val="left" w:pos="0"/>
      </w:tabs>
      <w:autoSpaceDE/>
    </w:pPr>
    <w:rPr>
      <w:b/>
    </w:rPr>
  </w:style>
  <w:style w:type="paragraph" w:customStyle="1" w:styleId="ZnakZnakZnakZnakZnakZnakZnak">
    <w:name w:val="Znak Znak Znak Znak Znak Znak Znak"/>
    <w:basedOn w:val="Normalny"/>
    <w:rsid w:val="00DF29B8"/>
    <w:pPr>
      <w:suppressAutoHyphens/>
    </w:pPr>
    <w:rPr>
      <w:lang w:eastAsia="zh-CN"/>
    </w:rPr>
  </w:style>
  <w:style w:type="paragraph" w:customStyle="1" w:styleId="Znak">
    <w:name w:val="Znak"/>
    <w:basedOn w:val="Normalny"/>
    <w:rsid w:val="00DF29B8"/>
    <w:pPr>
      <w:suppressAutoHyphens/>
    </w:pPr>
    <w:rPr>
      <w:lang w:eastAsia="zh-CN"/>
    </w:rPr>
  </w:style>
  <w:style w:type="paragraph" w:customStyle="1" w:styleId="xl64">
    <w:name w:val="xl64"/>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DF29B8"/>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DF29B8"/>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DF29B8"/>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DF29B8"/>
    <w:pPr>
      <w:suppressAutoHyphens/>
      <w:spacing w:before="280" w:after="280"/>
    </w:pPr>
    <w:rPr>
      <w:b/>
      <w:bCs/>
      <w:sz w:val="18"/>
      <w:szCs w:val="18"/>
      <w:lang w:eastAsia="zh-CN"/>
    </w:rPr>
  </w:style>
  <w:style w:type="paragraph" w:customStyle="1" w:styleId="xl94">
    <w:name w:val="xl94"/>
    <w:basedOn w:val="Normalny"/>
    <w:rsid w:val="00DF29B8"/>
    <w:pPr>
      <w:suppressAutoHyphens/>
      <w:spacing w:before="280" w:after="280"/>
      <w:jc w:val="right"/>
    </w:pPr>
    <w:rPr>
      <w:b/>
      <w:bCs/>
      <w:sz w:val="18"/>
      <w:szCs w:val="18"/>
      <w:lang w:eastAsia="zh-CN"/>
    </w:rPr>
  </w:style>
  <w:style w:type="paragraph" w:customStyle="1" w:styleId="xl95">
    <w:name w:val="xl95"/>
    <w:basedOn w:val="Normalny"/>
    <w:rsid w:val="00DF29B8"/>
    <w:pPr>
      <w:suppressAutoHyphens/>
      <w:spacing w:before="280" w:after="280"/>
      <w:jc w:val="right"/>
    </w:pPr>
    <w:rPr>
      <w:b/>
      <w:bCs/>
      <w:sz w:val="18"/>
      <w:szCs w:val="18"/>
      <w:lang w:eastAsia="zh-CN"/>
    </w:rPr>
  </w:style>
  <w:style w:type="paragraph" w:customStyle="1" w:styleId="xl96">
    <w:name w:val="xl96"/>
    <w:basedOn w:val="Normalny"/>
    <w:rsid w:val="00DF29B8"/>
    <w:pPr>
      <w:suppressAutoHyphens/>
      <w:spacing w:before="280" w:after="280"/>
    </w:pPr>
    <w:rPr>
      <w:b/>
      <w:bCs/>
      <w:sz w:val="18"/>
      <w:szCs w:val="18"/>
      <w:lang w:eastAsia="zh-CN"/>
    </w:rPr>
  </w:style>
  <w:style w:type="paragraph" w:customStyle="1" w:styleId="xl97">
    <w:name w:val="xl97"/>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DF29B8"/>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DF29B8"/>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DF29B8"/>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DF29B8"/>
    <w:pPr>
      <w:suppressAutoHyphens/>
      <w:spacing w:before="280" w:after="280"/>
      <w:jc w:val="right"/>
    </w:pPr>
    <w:rPr>
      <w:sz w:val="18"/>
      <w:szCs w:val="18"/>
      <w:lang w:eastAsia="zh-CN"/>
    </w:rPr>
  </w:style>
  <w:style w:type="paragraph" w:customStyle="1" w:styleId="xl108">
    <w:name w:val="xl108"/>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DF29B8"/>
    <w:pPr>
      <w:shd w:val="clear" w:color="auto" w:fill="C0C0C0"/>
      <w:suppressAutoHyphens/>
      <w:spacing w:before="280" w:after="280"/>
    </w:pPr>
    <w:rPr>
      <w:lang w:eastAsia="zh-CN"/>
    </w:rPr>
  </w:style>
  <w:style w:type="paragraph" w:customStyle="1" w:styleId="xl113">
    <w:name w:val="xl113"/>
    <w:basedOn w:val="Normalny"/>
    <w:rsid w:val="00DF29B8"/>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DF29B8"/>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DF29B8"/>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DF29B8"/>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DF29B8"/>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DF29B8"/>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DF29B8"/>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DF29B8"/>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DF29B8"/>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DF29B8"/>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DF29B8"/>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DF29B8"/>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DF29B8"/>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DF29B8"/>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DF29B8"/>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DF29B8"/>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DF29B8"/>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DF29B8"/>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DF29B8"/>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DF29B8"/>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DF29B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DF29B8"/>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DF29B8"/>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DF29B8"/>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DF29B8"/>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DF29B8"/>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DF29B8"/>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DF29B8"/>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DF29B8"/>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DF29B8"/>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DF29B8"/>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DF29B8"/>
    <w:pPr>
      <w:pBdr>
        <w:bottom w:val="single" w:sz="8" w:space="0" w:color="000000"/>
      </w:pBdr>
      <w:suppressAutoHyphens/>
      <w:spacing w:before="280" w:after="280"/>
      <w:jc w:val="right"/>
    </w:pPr>
    <w:rPr>
      <w:lang w:eastAsia="zh-CN"/>
    </w:rPr>
  </w:style>
  <w:style w:type="paragraph" w:customStyle="1" w:styleId="xl167">
    <w:name w:val="xl167"/>
    <w:basedOn w:val="Normalny"/>
    <w:rsid w:val="00DF29B8"/>
    <w:pPr>
      <w:pBdr>
        <w:bottom w:val="single" w:sz="8" w:space="0" w:color="000000"/>
      </w:pBdr>
      <w:suppressAutoHyphens/>
      <w:spacing w:before="280" w:after="280"/>
      <w:jc w:val="right"/>
    </w:pPr>
    <w:rPr>
      <w:lang w:eastAsia="zh-CN"/>
    </w:rPr>
  </w:style>
  <w:style w:type="paragraph" w:customStyle="1" w:styleId="xl168">
    <w:name w:val="xl168"/>
    <w:basedOn w:val="Normalny"/>
    <w:rsid w:val="00DF29B8"/>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DF29B8"/>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DF29B8"/>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DF29B8"/>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DF29B8"/>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DF29B8"/>
    <w:pPr>
      <w:suppressAutoHyphens/>
      <w:spacing w:before="280" w:after="280"/>
      <w:jc w:val="center"/>
      <w:textAlignment w:val="center"/>
    </w:pPr>
    <w:rPr>
      <w:b/>
      <w:bCs/>
      <w:sz w:val="16"/>
      <w:szCs w:val="16"/>
      <w:lang w:eastAsia="zh-CN"/>
    </w:rPr>
  </w:style>
  <w:style w:type="paragraph" w:customStyle="1" w:styleId="xl177">
    <w:name w:val="xl177"/>
    <w:basedOn w:val="Normalny"/>
    <w:rsid w:val="00DF29B8"/>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DF29B8"/>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DF29B8"/>
    <w:pPr>
      <w:suppressLineNumbers/>
      <w:jc w:val="center"/>
    </w:pPr>
    <w:rPr>
      <w:b/>
      <w:bCs/>
    </w:rPr>
  </w:style>
  <w:style w:type="paragraph" w:customStyle="1" w:styleId="Zawartoramki">
    <w:name w:val="Zawartość ramki"/>
    <w:basedOn w:val="Tekstpodstawowy"/>
    <w:rsid w:val="00DF29B8"/>
    <w:pPr>
      <w:suppressAutoHyphens/>
    </w:pPr>
    <w:rPr>
      <w:lang w:eastAsia="zh-CN"/>
    </w:rPr>
  </w:style>
  <w:style w:type="paragraph" w:styleId="Tekstblokowy">
    <w:name w:val="Block Text"/>
    <w:basedOn w:val="Normalny"/>
    <w:rsid w:val="00DF29B8"/>
    <w:pPr>
      <w:ind w:left="720" w:right="214"/>
      <w:jc w:val="both"/>
    </w:pPr>
    <w:rPr>
      <w:szCs w:val="20"/>
    </w:rPr>
  </w:style>
  <w:style w:type="paragraph" w:styleId="Listapunktowana">
    <w:name w:val="List Bullet"/>
    <w:basedOn w:val="Normalny"/>
    <w:autoRedefine/>
    <w:rsid w:val="00DF29B8"/>
    <w:pPr>
      <w:numPr>
        <w:numId w:val="65"/>
      </w:numPr>
    </w:pPr>
    <w:rPr>
      <w:rFonts w:ascii="Arial" w:hAnsi="Arial"/>
      <w:b/>
      <w:sz w:val="20"/>
      <w:szCs w:val="20"/>
    </w:rPr>
  </w:style>
  <w:style w:type="paragraph" w:customStyle="1" w:styleId="akapitzlist0">
    <w:name w:val="akapitzlist"/>
    <w:basedOn w:val="Normalny"/>
    <w:rsid w:val="00DF29B8"/>
    <w:pPr>
      <w:ind w:left="720"/>
    </w:pPr>
    <w:rPr>
      <w:rFonts w:ascii="Arial" w:hAnsi="Arial" w:cs="Arial"/>
    </w:rPr>
  </w:style>
  <w:style w:type="paragraph" w:customStyle="1" w:styleId="tekstpodstawowy220">
    <w:name w:val="tekstpodstawowy22"/>
    <w:basedOn w:val="Normalny"/>
    <w:rsid w:val="00DF29B8"/>
    <w:pPr>
      <w:jc w:val="both"/>
    </w:pPr>
  </w:style>
  <w:style w:type="paragraph" w:customStyle="1" w:styleId="Normalny2">
    <w:name w:val="Normalny2"/>
    <w:basedOn w:val="Normalny"/>
    <w:rsid w:val="00DF29B8"/>
    <w:pPr>
      <w:autoSpaceDE w:val="0"/>
    </w:pPr>
    <w:rPr>
      <w:color w:val="000000"/>
    </w:rPr>
  </w:style>
  <w:style w:type="paragraph" w:customStyle="1" w:styleId="akapitzlist00">
    <w:name w:val="akapitzlist0"/>
    <w:basedOn w:val="Normalny"/>
    <w:rsid w:val="00DF29B8"/>
    <w:pPr>
      <w:ind w:left="720"/>
    </w:pPr>
    <w:rPr>
      <w:rFonts w:ascii="Arial" w:hAnsi="Arial" w:cs="Arial"/>
    </w:rPr>
  </w:style>
  <w:style w:type="paragraph" w:customStyle="1" w:styleId="tekstpodstawowy2200">
    <w:name w:val="tekstpodstawowy220"/>
    <w:basedOn w:val="Normalny"/>
    <w:rsid w:val="00DF29B8"/>
    <w:pPr>
      <w:jc w:val="both"/>
    </w:pPr>
  </w:style>
  <w:style w:type="paragraph" w:customStyle="1" w:styleId="msonormalcxspdrugie">
    <w:name w:val="msonormalcxspdrugie"/>
    <w:basedOn w:val="Normalny"/>
    <w:rsid w:val="00DF29B8"/>
    <w:pPr>
      <w:spacing w:before="100" w:beforeAutospacing="1" w:after="100" w:afterAutospacing="1"/>
    </w:pPr>
  </w:style>
  <w:style w:type="character" w:customStyle="1" w:styleId="PlandokumentuZnak1">
    <w:name w:val="Plan dokumentu Znak1"/>
    <w:uiPriority w:val="99"/>
    <w:semiHidden/>
    <w:rsid w:val="00DF29B8"/>
    <w:rPr>
      <w:rFonts w:ascii="Tahoma" w:hAnsi="Tahoma" w:cs="Tahoma"/>
      <w:sz w:val="16"/>
      <w:szCs w:val="16"/>
      <w:lang w:eastAsia="zh-CN"/>
    </w:rPr>
  </w:style>
  <w:style w:type="paragraph" w:customStyle="1" w:styleId="ZnakZnak26">
    <w:name w:val="Znak Znak26"/>
    <w:basedOn w:val="Normalny"/>
    <w:uiPriority w:val="99"/>
    <w:rsid w:val="00DF29B8"/>
    <w:pPr>
      <w:spacing w:line="360" w:lineRule="auto"/>
      <w:jc w:val="both"/>
    </w:pPr>
    <w:rPr>
      <w:rFonts w:ascii="Verdana" w:hAnsi="Verdana"/>
      <w:sz w:val="20"/>
      <w:szCs w:val="20"/>
    </w:rPr>
  </w:style>
  <w:style w:type="paragraph" w:customStyle="1" w:styleId="redniasiatka21">
    <w:name w:val="Średnia siatka 21"/>
    <w:link w:val="redniasiatka2Znak"/>
    <w:uiPriority w:val="1"/>
    <w:qFormat/>
    <w:rsid w:val="00DF29B8"/>
    <w:pPr>
      <w:spacing w:after="0" w:line="240" w:lineRule="auto"/>
    </w:pPr>
    <w:rPr>
      <w:rFonts w:ascii="Calibri" w:eastAsia="Calibri" w:hAnsi="Calibri" w:cs="Times New Roman"/>
    </w:rPr>
  </w:style>
  <w:style w:type="paragraph" w:customStyle="1" w:styleId="NumberList">
    <w:name w:val="Number List"/>
    <w:rsid w:val="00DF29B8"/>
    <w:pPr>
      <w:spacing w:after="0" w:line="240" w:lineRule="auto"/>
      <w:ind w:left="720"/>
    </w:pPr>
    <w:rPr>
      <w:rFonts w:ascii="Times New Roman" w:hAnsi="Times New Roman" w:cs="Times New Roman"/>
      <w:i/>
      <w:color w:val="000000"/>
      <w:sz w:val="24"/>
      <w:szCs w:val="20"/>
      <w:lang w:val="cs-CZ" w:eastAsia="pl-PL"/>
    </w:rPr>
  </w:style>
  <w:style w:type="paragraph" w:customStyle="1" w:styleId="WW-Tekstpodstawowy2">
    <w:name w:val="WW-Tekst podstawowy 2"/>
    <w:basedOn w:val="Normalny"/>
    <w:rsid w:val="00DF29B8"/>
    <w:pPr>
      <w:jc w:val="both"/>
    </w:pPr>
    <w:rPr>
      <w:rFonts w:ascii="Arial" w:hAnsi="Arial" w:cs="Arial"/>
      <w:sz w:val="22"/>
      <w:szCs w:val="22"/>
      <w:lang w:eastAsia="ar-SA"/>
    </w:rPr>
  </w:style>
  <w:style w:type="paragraph" w:styleId="Adreszwrotnynakopercie">
    <w:name w:val="envelope return"/>
    <w:basedOn w:val="Normalny"/>
    <w:rsid w:val="00DF29B8"/>
  </w:style>
  <w:style w:type="character" w:customStyle="1" w:styleId="Znak1">
    <w:name w:val="Znak1"/>
    <w:rsid w:val="00DF29B8"/>
    <w:rPr>
      <w:rFonts w:ascii="Arial Narrow" w:hAnsi="Arial Narrow" w:cs="Arial Narrow"/>
      <w:sz w:val="24"/>
      <w:szCs w:val="24"/>
      <w:lang w:val="pl-PL" w:eastAsia="pl-PL"/>
    </w:rPr>
  </w:style>
  <w:style w:type="paragraph" w:customStyle="1" w:styleId="StylArialWyjustowany">
    <w:name w:val="Styl Arial Wyjustowany"/>
    <w:basedOn w:val="Normalny"/>
    <w:rsid w:val="00DF29B8"/>
    <w:pPr>
      <w:jc w:val="both"/>
    </w:pPr>
    <w:rPr>
      <w:rFonts w:ascii="Arial" w:hAnsi="Arial" w:cs="Arial"/>
    </w:rPr>
  </w:style>
  <w:style w:type="paragraph" w:customStyle="1" w:styleId="Akapitmerytoryczny">
    <w:name w:val="Akapit merytoryczny"/>
    <w:basedOn w:val="Normalny"/>
    <w:link w:val="AkapitmerytorycznyZnak"/>
    <w:rsid w:val="00DF29B8"/>
    <w:pPr>
      <w:spacing w:line="360" w:lineRule="auto"/>
      <w:jc w:val="both"/>
    </w:pPr>
    <w:rPr>
      <w:rFonts w:ascii="Arial" w:hAnsi="Arial"/>
      <w:lang w:eastAsia="zh-CN"/>
    </w:rPr>
  </w:style>
  <w:style w:type="character" w:customStyle="1" w:styleId="AkapitmerytorycznyZnak">
    <w:name w:val="Akapit merytoryczny Znak"/>
    <w:link w:val="Akapitmerytoryczny"/>
    <w:locked/>
    <w:rsid w:val="00DF29B8"/>
    <w:rPr>
      <w:rFonts w:ascii="Arial" w:hAnsi="Arial" w:cs="Times New Roman"/>
      <w:sz w:val="24"/>
      <w:szCs w:val="24"/>
      <w:lang w:eastAsia="zh-CN"/>
    </w:rPr>
  </w:style>
  <w:style w:type="paragraph" w:customStyle="1" w:styleId="Akapitzlist2">
    <w:name w:val="Akapit z listą2"/>
    <w:basedOn w:val="Normalny"/>
    <w:rsid w:val="00DF29B8"/>
    <w:pPr>
      <w:suppressAutoHyphens/>
      <w:ind w:left="720"/>
    </w:pPr>
    <w:rPr>
      <w:lang w:eastAsia="zh-CN"/>
    </w:rPr>
  </w:style>
  <w:style w:type="character" w:customStyle="1" w:styleId="Znak21">
    <w:name w:val="Znak21"/>
    <w:rsid w:val="00DF29B8"/>
    <w:rPr>
      <w:rFonts w:ascii="Cambria" w:hAnsi="Cambria" w:cs="Cambria"/>
      <w:b/>
      <w:bCs/>
      <w:kern w:val="32"/>
      <w:sz w:val="32"/>
      <w:szCs w:val="32"/>
    </w:rPr>
  </w:style>
  <w:style w:type="character" w:customStyle="1" w:styleId="Znak18">
    <w:name w:val="Znak18"/>
    <w:rsid w:val="00DF29B8"/>
    <w:rPr>
      <w:rFonts w:ascii="Calibri" w:hAnsi="Calibri" w:cs="Calibri"/>
      <w:b/>
      <w:bCs/>
      <w:sz w:val="28"/>
      <w:szCs w:val="28"/>
    </w:rPr>
  </w:style>
  <w:style w:type="character" w:customStyle="1" w:styleId="Znak12">
    <w:name w:val="Znak12"/>
    <w:rsid w:val="00DF29B8"/>
    <w:rPr>
      <w:rFonts w:ascii="Cambria" w:hAnsi="Cambria" w:cs="Cambria"/>
      <w:b/>
      <w:bCs/>
      <w:kern w:val="28"/>
      <w:sz w:val="32"/>
      <w:szCs w:val="32"/>
    </w:rPr>
  </w:style>
  <w:style w:type="character" w:customStyle="1" w:styleId="Znak10">
    <w:name w:val="Znak10"/>
    <w:rsid w:val="00DF29B8"/>
    <w:rPr>
      <w:rFonts w:cs="Times New Roman"/>
      <w:sz w:val="20"/>
      <w:szCs w:val="20"/>
    </w:rPr>
  </w:style>
  <w:style w:type="character" w:customStyle="1" w:styleId="Znak9">
    <w:name w:val="Znak9"/>
    <w:rsid w:val="00DF29B8"/>
    <w:rPr>
      <w:rFonts w:cs="Times New Roman"/>
      <w:sz w:val="16"/>
      <w:szCs w:val="16"/>
    </w:rPr>
  </w:style>
  <w:style w:type="character" w:customStyle="1" w:styleId="Znak3">
    <w:name w:val="Znak3"/>
    <w:rsid w:val="00DF29B8"/>
    <w:rPr>
      <w:rFonts w:cs="Times New Roman"/>
      <w:lang w:val="pl-PL" w:eastAsia="pl-PL"/>
    </w:rPr>
  </w:style>
  <w:style w:type="character" w:customStyle="1" w:styleId="Znak110">
    <w:name w:val="Znak110"/>
    <w:rsid w:val="00DF29B8"/>
    <w:rPr>
      <w:rFonts w:cs="Times New Roman"/>
      <w:sz w:val="16"/>
      <w:szCs w:val="16"/>
      <w:lang w:val="pl-PL" w:eastAsia="pl-PL"/>
    </w:rPr>
  </w:style>
  <w:style w:type="character" w:customStyle="1" w:styleId="Znak4">
    <w:name w:val="Znak4"/>
    <w:rsid w:val="00DF29B8"/>
    <w:rPr>
      <w:rFonts w:ascii="Arial" w:hAnsi="Arial"/>
      <w:b/>
      <w:sz w:val="24"/>
      <w:lang w:val="pl-PL"/>
    </w:rPr>
  </w:style>
  <w:style w:type="character" w:customStyle="1" w:styleId="Znak31">
    <w:name w:val="Znak31"/>
    <w:rsid w:val="00DF29B8"/>
    <w:rPr>
      <w:rFonts w:ascii="Calibri" w:hAnsi="Calibri"/>
      <w:sz w:val="24"/>
      <w:lang w:val="pl-PL"/>
    </w:rPr>
  </w:style>
  <w:style w:type="character" w:customStyle="1" w:styleId="Znak2">
    <w:name w:val="Znak2"/>
    <w:rsid w:val="00DF29B8"/>
    <w:rPr>
      <w:rFonts w:ascii="Arial" w:hAnsi="Arial"/>
      <w:sz w:val="24"/>
      <w:lang w:val="pl-PL"/>
    </w:rPr>
  </w:style>
  <w:style w:type="character" w:customStyle="1" w:styleId="ZnakZnak31">
    <w:name w:val="Znak Znak31"/>
    <w:rsid w:val="00DF29B8"/>
    <w:rPr>
      <w:sz w:val="24"/>
      <w:lang w:val="pl-PL"/>
    </w:rPr>
  </w:style>
  <w:style w:type="character" w:customStyle="1" w:styleId="ZnakZnak22">
    <w:name w:val="Znak Znak22"/>
    <w:rsid w:val="00DF29B8"/>
    <w:rPr>
      <w:rFonts w:ascii="Arial" w:hAnsi="Arial"/>
      <w:sz w:val="24"/>
      <w:lang w:val="pl-PL"/>
    </w:rPr>
  </w:style>
  <w:style w:type="character" w:customStyle="1" w:styleId="Znak11">
    <w:name w:val="Znak11"/>
    <w:rsid w:val="00DF29B8"/>
    <w:rPr>
      <w:sz w:val="24"/>
      <w:lang w:val="pl-PL"/>
    </w:rPr>
  </w:style>
  <w:style w:type="character" w:customStyle="1" w:styleId="Znak8">
    <w:name w:val="Znak8"/>
    <w:rsid w:val="00DF29B8"/>
    <w:rPr>
      <w:rFonts w:ascii="Courier New" w:hAnsi="Courier New"/>
      <w:lang w:val="pl-PL"/>
    </w:rPr>
  </w:style>
  <w:style w:type="character" w:customStyle="1" w:styleId="Znak7">
    <w:name w:val="Znak7"/>
    <w:rsid w:val="00DF29B8"/>
    <w:rPr>
      <w:rFonts w:cs="Times New Roman"/>
      <w:b/>
      <w:bCs/>
      <w:sz w:val="24"/>
      <w:szCs w:val="24"/>
      <w:lang w:val="pl-PL"/>
    </w:rPr>
  </w:style>
  <w:style w:type="character" w:customStyle="1" w:styleId="Znak5">
    <w:name w:val="Znak5"/>
    <w:rsid w:val="00DF29B8"/>
    <w:rPr>
      <w:rFonts w:cs="Times New Roman"/>
      <w:sz w:val="16"/>
      <w:szCs w:val="16"/>
      <w:lang w:val="pl-PL"/>
    </w:rPr>
  </w:style>
  <w:style w:type="paragraph" w:customStyle="1" w:styleId="TableParagraph">
    <w:name w:val="Table Paragraph"/>
    <w:basedOn w:val="Normalny"/>
    <w:uiPriority w:val="1"/>
    <w:qFormat/>
    <w:rsid w:val="00DF29B8"/>
    <w:pPr>
      <w:widowControl w:val="0"/>
    </w:pPr>
    <w:rPr>
      <w:rFonts w:ascii="Calibri" w:eastAsia="Calibri" w:hAnsi="Calibri"/>
      <w:sz w:val="22"/>
      <w:szCs w:val="22"/>
      <w:lang w:val="en-US" w:eastAsia="en-US"/>
    </w:rPr>
  </w:style>
  <w:style w:type="character" w:customStyle="1" w:styleId="WW8Num19z0">
    <w:name w:val="WW8Num19z0"/>
    <w:rsid w:val="00DF29B8"/>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DF29B8"/>
    <w:rPr>
      <w:b/>
      <w:color w:val="auto"/>
      <w:sz w:val="22"/>
      <w:szCs w:val="22"/>
    </w:rPr>
  </w:style>
  <w:style w:type="character" w:customStyle="1" w:styleId="WW8Num20z1">
    <w:name w:val="WW8Num20z1"/>
    <w:rsid w:val="00DF29B8"/>
    <w:rPr>
      <w:b w:val="0"/>
      <w:i w:val="0"/>
      <w:caps w:val="0"/>
      <w:smallCaps w:val="0"/>
      <w:strike w:val="0"/>
      <w:dstrike w:val="0"/>
      <w:vanish w:val="0"/>
      <w:position w:val="0"/>
      <w:sz w:val="20"/>
      <w:vertAlign w:val="baseline"/>
    </w:rPr>
  </w:style>
  <w:style w:type="character" w:customStyle="1" w:styleId="WW8Num30z1">
    <w:name w:val="WW8Num30z1"/>
    <w:rsid w:val="00DF29B8"/>
    <w:rPr>
      <w:color w:val="auto"/>
    </w:rPr>
  </w:style>
  <w:style w:type="character" w:customStyle="1" w:styleId="WW8Num45z1">
    <w:name w:val="WW8Num45z1"/>
    <w:rsid w:val="00DF29B8"/>
    <w:rPr>
      <w:color w:val="auto"/>
    </w:rPr>
  </w:style>
  <w:style w:type="character" w:customStyle="1" w:styleId="Absatz-Standardschriftart">
    <w:name w:val="Absatz-Standardschriftart"/>
    <w:rsid w:val="00DF29B8"/>
  </w:style>
  <w:style w:type="character" w:customStyle="1" w:styleId="WW8Num21z1">
    <w:name w:val="WW8Num21z1"/>
    <w:rsid w:val="00DF29B8"/>
    <w:rPr>
      <w:b w:val="0"/>
      <w:i w:val="0"/>
      <w:caps w:val="0"/>
      <w:smallCaps w:val="0"/>
      <w:strike w:val="0"/>
      <w:dstrike w:val="0"/>
      <w:vanish w:val="0"/>
      <w:position w:val="0"/>
      <w:sz w:val="20"/>
      <w:vertAlign w:val="baseline"/>
    </w:rPr>
  </w:style>
  <w:style w:type="character" w:customStyle="1" w:styleId="WW8Num21z3">
    <w:name w:val="WW8Num21z3"/>
    <w:rsid w:val="00DF29B8"/>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DF29B8"/>
    <w:rPr>
      <w:color w:val="auto"/>
    </w:rPr>
  </w:style>
  <w:style w:type="character" w:customStyle="1" w:styleId="WW8Num33z1">
    <w:name w:val="WW8Num33z1"/>
    <w:rsid w:val="00DF29B8"/>
    <w:rPr>
      <w:color w:val="auto"/>
    </w:rPr>
  </w:style>
  <w:style w:type="character" w:customStyle="1" w:styleId="WW8Num41z0">
    <w:name w:val="WW8Num41z0"/>
    <w:rsid w:val="00DF29B8"/>
    <w:rPr>
      <w:color w:val="auto"/>
    </w:rPr>
  </w:style>
  <w:style w:type="character" w:customStyle="1" w:styleId="WW8Num47z1">
    <w:name w:val="WW8Num47z1"/>
    <w:rsid w:val="00DF29B8"/>
    <w:rPr>
      <w:rFonts w:ascii="Courier New" w:hAnsi="Courier New" w:cs="Courier New"/>
    </w:rPr>
  </w:style>
  <w:style w:type="character" w:customStyle="1" w:styleId="WW8Num47z2">
    <w:name w:val="WW8Num47z2"/>
    <w:rsid w:val="00DF29B8"/>
    <w:rPr>
      <w:rFonts w:ascii="Wingdings" w:hAnsi="Wingdings" w:cs="Wingdings"/>
    </w:rPr>
  </w:style>
  <w:style w:type="character" w:customStyle="1" w:styleId="WW8Num50z1">
    <w:name w:val="WW8Num50z1"/>
    <w:rsid w:val="00DF29B8"/>
    <w:rPr>
      <w:color w:val="auto"/>
    </w:rPr>
  </w:style>
  <w:style w:type="character" w:customStyle="1" w:styleId="WW8Num51z0">
    <w:name w:val="WW8Num51z0"/>
    <w:rsid w:val="00DF29B8"/>
    <w:rPr>
      <w:rFonts w:ascii="Arial" w:hAnsi="Arial" w:cs="Arial"/>
    </w:rPr>
  </w:style>
  <w:style w:type="character" w:customStyle="1" w:styleId="WW8Num51z3">
    <w:name w:val="WW8Num51z3"/>
    <w:rsid w:val="00DF29B8"/>
    <w:rPr>
      <w:rFonts w:ascii="Symbol" w:hAnsi="Symbol" w:cs="Symbol"/>
    </w:rPr>
  </w:style>
  <w:style w:type="character" w:customStyle="1" w:styleId="WW8Num52z1">
    <w:name w:val="WW8Num52z1"/>
    <w:rsid w:val="00DF29B8"/>
    <w:rPr>
      <w:rFonts w:ascii="Symbol" w:hAnsi="Symbol" w:cs="Symbol"/>
    </w:rPr>
  </w:style>
  <w:style w:type="character" w:customStyle="1" w:styleId="Domylnaczcionkaakapitu3">
    <w:name w:val="Domyślna czcionka akapitu3"/>
    <w:rsid w:val="00DF29B8"/>
  </w:style>
  <w:style w:type="character" w:customStyle="1" w:styleId="ZnakZnak8">
    <w:name w:val="Znak Znak8"/>
    <w:rsid w:val="00DF29B8"/>
    <w:rPr>
      <w:rFonts w:ascii="Arial" w:hAnsi="Arial" w:cs="Arial"/>
      <w:b/>
      <w:bCs/>
      <w:szCs w:val="24"/>
      <w:lang w:val="pl-PL" w:bidi="ar-SA"/>
    </w:rPr>
  </w:style>
  <w:style w:type="character" w:customStyle="1" w:styleId="ZnakZnak6">
    <w:name w:val="Znak Znak6"/>
    <w:rsid w:val="00DF29B8"/>
    <w:rPr>
      <w:rFonts w:ascii="Calibri" w:hAnsi="Calibri" w:cs="Calibri"/>
      <w:sz w:val="24"/>
      <w:szCs w:val="24"/>
      <w:lang w:val="pl-PL" w:bidi="ar-SA"/>
    </w:rPr>
  </w:style>
  <w:style w:type="character" w:customStyle="1" w:styleId="ZnakZnak12">
    <w:name w:val="Znak Znak12"/>
    <w:rsid w:val="00DF29B8"/>
    <w:rPr>
      <w:b/>
      <w:bCs/>
      <w:sz w:val="24"/>
      <w:szCs w:val="24"/>
      <w:lang w:val="pl-PL" w:bidi="ar-SA"/>
    </w:rPr>
  </w:style>
  <w:style w:type="character" w:customStyle="1" w:styleId="ZnakZnak11">
    <w:name w:val="Znak Znak11"/>
    <w:rsid w:val="00DF29B8"/>
    <w:rPr>
      <w:sz w:val="20"/>
      <w:szCs w:val="20"/>
    </w:rPr>
  </w:style>
  <w:style w:type="character" w:customStyle="1" w:styleId="ZnakZnak9">
    <w:name w:val="Znak Znak9"/>
    <w:rsid w:val="00DF29B8"/>
    <w:rPr>
      <w:sz w:val="16"/>
      <w:szCs w:val="16"/>
      <w:lang w:val="pl-PL" w:bidi="ar-SA"/>
    </w:rPr>
  </w:style>
  <w:style w:type="character" w:customStyle="1" w:styleId="Symbolewypunktowania">
    <w:name w:val="Symbole wypunktowania"/>
    <w:rsid w:val="00DF29B8"/>
    <w:rPr>
      <w:rFonts w:ascii="OpenSymbol" w:eastAsia="OpenSymbol" w:hAnsi="OpenSymbol" w:cs="OpenSymbol"/>
    </w:rPr>
  </w:style>
  <w:style w:type="character" w:styleId="Numerwiersza">
    <w:name w:val="line number"/>
    <w:rsid w:val="00DF29B8"/>
  </w:style>
  <w:style w:type="paragraph" w:customStyle="1" w:styleId="Nagwek30">
    <w:name w:val="Nagłówek3"/>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customStyle="1" w:styleId="Legenda2">
    <w:name w:val="Legenda2"/>
    <w:basedOn w:val="Normalny"/>
    <w:rsid w:val="00DF29B8"/>
    <w:pPr>
      <w:suppressLineNumbers/>
      <w:suppressAutoHyphens/>
      <w:spacing w:before="120" w:after="120"/>
    </w:pPr>
    <w:rPr>
      <w:rFonts w:ascii="Arial" w:hAnsi="Arial" w:cs="Mangal"/>
      <w:i/>
      <w:iCs/>
      <w:lang w:eastAsia="zh-CN"/>
    </w:rPr>
  </w:style>
  <w:style w:type="paragraph" w:customStyle="1" w:styleId="bodybez">
    <w:name w:val="body bez"/>
    <w:uiPriority w:val="99"/>
    <w:rsid w:val="00DF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hAnsi="Univers-PL" w:cs="Times New Roman"/>
      <w:sz w:val="19"/>
      <w:szCs w:val="20"/>
      <w:lang w:eastAsia="ar-SA"/>
    </w:rPr>
  </w:style>
  <w:style w:type="paragraph" w:customStyle="1" w:styleId="standard0">
    <w:name w:val="standard"/>
    <w:basedOn w:val="Normalny"/>
    <w:rsid w:val="00DF29B8"/>
    <w:pPr>
      <w:spacing w:before="100" w:beforeAutospacing="1" w:after="100" w:afterAutospacing="1"/>
    </w:pPr>
  </w:style>
  <w:style w:type="character" w:customStyle="1" w:styleId="redniasiatka2Znak">
    <w:name w:val="Średnia siatka 2 Znak"/>
    <w:link w:val="redniasiatka21"/>
    <w:uiPriority w:val="1"/>
    <w:rsid w:val="00DF29B8"/>
    <w:rPr>
      <w:rFonts w:ascii="Calibri" w:eastAsia="Calibri" w:hAnsi="Calibri" w:cs="Times New Roman"/>
    </w:rPr>
  </w:style>
  <w:style w:type="paragraph" w:customStyle="1" w:styleId="Nagwekmniejszyrodek">
    <w:name w:val="Nagłówek mniejszy środek"/>
    <w:basedOn w:val="Normalny"/>
    <w:next w:val="Normalny"/>
    <w:rsid w:val="00DF29B8"/>
    <w:pPr>
      <w:spacing w:before="240" w:after="240"/>
      <w:jc w:val="center"/>
    </w:pPr>
    <w:rPr>
      <w:rFonts w:ascii="Calibri" w:hAnsi="Calibri"/>
      <w:b/>
      <w:bCs/>
      <w:sz w:val="22"/>
      <w:szCs w:val="20"/>
    </w:rPr>
  </w:style>
  <w:style w:type="paragraph" w:customStyle="1" w:styleId="miejscenapiecz">
    <w:name w:val="miejsce na pieczęć"/>
    <w:basedOn w:val="Normalny"/>
    <w:rsid w:val="00DF29B8"/>
    <w:pPr>
      <w:spacing w:before="600" w:after="60"/>
    </w:pPr>
    <w:rPr>
      <w:rFonts w:ascii="Calibri" w:hAnsi="Calibri"/>
      <w:i/>
      <w:iCs/>
      <w:sz w:val="22"/>
      <w:szCs w:val="20"/>
    </w:rPr>
  </w:style>
  <w:style w:type="paragraph" w:customStyle="1" w:styleId="TABPogrrodek">
    <w:name w:val="TAB Pogr Środek"/>
    <w:basedOn w:val="Normalny"/>
    <w:rsid w:val="00DF29B8"/>
    <w:pPr>
      <w:spacing w:before="60" w:after="60"/>
      <w:jc w:val="center"/>
    </w:pPr>
    <w:rPr>
      <w:rFonts w:ascii="Calibri" w:hAnsi="Calibri"/>
      <w:b/>
      <w:bCs/>
      <w:sz w:val="22"/>
      <w:szCs w:val="20"/>
    </w:rPr>
  </w:style>
  <w:style w:type="paragraph" w:customStyle="1" w:styleId="Tab10pktpogrrodek">
    <w:name w:val="Tab 10 pkt pogr środek"/>
    <w:basedOn w:val="Normalny"/>
    <w:rsid w:val="00DF29B8"/>
    <w:pPr>
      <w:spacing w:before="40" w:after="40"/>
      <w:jc w:val="center"/>
    </w:pPr>
    <w:rPr>
      <w:rFonts w:ascii="Calibri" w:hAnsi="Calibri"/>
      <w:b/>
      <w:bCs/>
      <w:sz w:val="20"/>
      <w:szCs w:val="20"/>
    </w:rPr>
  </w:style>
  <w:style w:type="character" w:customStyle="1" w:styleId="ZnakZnak23">
    <w:name w:val="Znak Znak23"/>
    <w:rsid w:val="00DF29B8"/>
    <w:rPr>
      <w:rFonts w:cs="Times New Roman"/>
    </w:rPr>
  </w:style>
  <w:style w:type="character" w:customStyle="1" w:styleId="ZnakZnak32">
    <w:name w:val="Znak Znak32"/>
    <w:rsid w:val="00DF29B8"/>
    <w:rPr>
      <w:lang w:val="pl-PL" w:bidi="ar-SA"/>
    </w:rPr>
  </w:style>
  <w:style w:type="paragraph" w:customStyle="1" w:styleId="Tekstpodstawowy311">
    <w:name w:val="Tekst podstawowy 311"/>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character" w:customStyle="1" w:styleId="norm">
    <w:name w:val="norm"/>
    <w:rsid w:val="00DF29B8"/>
  </w:style>
  <w:style w:type="paragraph" w:customStyle="1" w:styleId="Prawa">
    <w:name w:val="Prawa"/>
    <w:aliases w:val="Kursywa"/>
    <w:basedOn w:val="Normalny"/>
    <w:rsid w:val="00DF29B8"/>
    <w:pPr>
      <w:spacing w:before="60" w:after="60"/>
      <w:jc w:val="right"/>
    </w:pPr>
    <w:rPr>
      <w:rFonts w:ascii="Calibri" w:hAnsi="Calibri"/>
      <w:i/>
      <w:iCs/>
      <w:sz w:val="22"/>
      <w:szCs w:val="20"/>
    </w:rPr>
  </w:style>
  <w:style w:type="paragraph" w:customStyle="1" w:styleId="BodyText211">
    <w:name w:val="Body Text 211"/>
    <w:basedOn w:val="Normalny"/>
    <w:uiPriority w:val="99"/>
    <w:rsid w:val="00DF29B8"/>
    <w:pPr>
      <w:tabs>
        <w:tab w:val="left" w:pos="0"/>
      </w:tabs>
      <w:jc w:val="both"/>
    </w:pPr>
    <w:rPr>
      <w:szCs w:val="20"/>
    </w:rPr>
  </w:style>
  <w:style w:type="character" w:customStyle="1" w:styleId="tabulatory">
    <w:name w:val="tabulatory"/>
    <w:rsid w:val="00DF29B8"/>
  </w:style>
  <w:style w:type="paragraph" w:styleId="HTML-wstpniesformatowany">
    <w:name w:val="HTML Preformatted"/>
    <w:basedOn w:val="Normalny"/>
    <w:link w:val="HTML-wstpniesformatowanyZnak"/>
    <w:uiPriority w:val="99"/>
    <w:unhideWhenUsed/>
    <w:rsid w:val="00DF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DF29B8"/>
    <w:rPr>
      <w:rFonts w:ascii="Courier New" w:hAnsi="Courier New" w:cs="Times New Roman"/>
      <w:sz w:val="20"/>
      <w:szCs w:val="20"/>
      <w:lang w:eastAsia="zh-CN"/>
    </w:rPr>
  </w:style>
  <w:style w:type="character" w:customStyle="1" w:styleId="highlight">
    <w:name w:val="highlight"/>
    <w:rsid w:val="00DF29B8"/>
  </w:style>
  <w:style w:type="character" w:customStyle="1" w:styleId="text">
    <w:name w:val="text"/>
    <w:rsid w:val="00DF29B8"/>
  </w:style>
  <w:style w:type="character" w:customStyle="1" w:styleId="eltit1">
    <w:name w:val="eltit1"/>
    <w:uiPriority w:val="99"/>
    <w:rsid w:val="00DF29B8"/>
    <w:rPr>
      <w:rFonts w:ascii="Verdana" w:hAnsi="Verdana" w:cs="Verdana"/>
      <w:color w:val="auto"/>
      <w:sz w:val="20"/>
      <w:szCs w:val="20"/>
    </w:rPr>
  </w:style>
  <w:style w:type="character" w:customStyle="1" w:styleId="NagwekstronyZnakZnak">
    <w:name w:val="Nagłówek strony Znak Znak"/>
    <w:rsid w:val="00DF29B8"/>
    <w:rPr>
      <w:lang w:val="pl-PL" w:eastAsia="pl-PL" w:bidi="ar-SA"/>
    </w:rPr>
  </w:style>
  <w:style w:type="paragraph" w:customStyle="1" w:styleId="WW-Tekstpodstawowy3">
    <w:name w:val="WW-Tekst podstawowy 3"/>
    <w:basedOn w:val="Normalny"/>
    <w:qFormat/>
    <w:rsid w:val="00DF29B8"/>
    <w:pPr>
      <w:suppressAutoHyphens/>
      <w:jc w:val="both"/>
      <w:textAlignment w:val="baseline"/>
    </w:pPr>
    <w:rPr>
      <w:szCs w:val="20"/>
    </w:rPr>
  </w:style>
  <w:style w:type="paragraph" w:customStyle="1" w:styleId="Tretekstu">
    <w:name w:val="Treść tekstu"/>
    <w:basedOn w:val="Normalny"/>
    <w:rsid w:val="00DF29B8"/>
    <w:pPr>
      <w:widowControl w:val="0"/>
      <w:spacing w:after="140" w:line="288" w:lineRule="auto"/>
    </w:pPr>
    <w:rPr>
      <w:rFonts w:ascii="Liberation Serif" w:eastAsia="SimSun" w:hAnsi="Liberation Serif" w:cs="Lucida Sans"/>
      <w:color w:val="00000A"/>
      <w:lang w:eastAsia="zh-CN" w:bidi="hi-IN"/>
    </w:rPr>
  </w:style>
  <w:style w:type="character" w:customStyle="1" w:styleId="Zwykatabela31">
    <w:name w:val="Zwykła tabela 31"/>
    <w:qFormat/>
    <w:rsid w:val="00DF29B8"/>
    <w:rPr>
      <w:i/>
      <w:iCs/>
      <w:color w:val="808080"/>
    </w:rPr>
  </w:style>
  <w:style w:type="character" w:customStyle="1" w:styleId="apple-converted-space">
    <w:name w:val="apple-converted-space"/>
    <w:qFormat/>
    <w:rsid w:val="00DF29B8"/>
  </w:style>
  <w:style w:type="numbering" w:customStyle="1" w:styleId="Bezlisty1">
    <w:name w:val="Bez listy1"/>
    <w:next w:val="Bezlisty"/>
    <w:uiPriority w:val="99"/>
    <w:semiHidden/>
    <w:unhideWhenUsed/>
    <w:rsid w:val="00DF29B8"/>
  </w:style>
  <w:style w:type="character" w:customStyle="1" w:styleId="luchili">
    <w:name w:val="luc_hili"/>
    <w:rsid w:val="00DF29B8"/>
  </w:style>
  <w:style w:type="character" w:customStyle="1" w:styleId="tojvnm2t">
    <w:name w:val="tojvnm2t"/>
    <w:basedOn w:val="Domylnaczcionkaakapitu"/>
    <w:rsid w:val="00DF29B8"/>
  </w:style>
  <w:style w:type="paragraph" w:customStyle="1" w:styleId="Pzp-nagowek5">
    <w:name w:val="Pzp - nagłowek 5"/>
    <w:basedOn w:val="Akapitzlist"/>
    <w:link w:val="Pzp-nagowek5Znak"/>
    <w:qFormat/>
    <w:rsid w:val="00DF29B8"/>
    <w:pPr>
      <w:suppressAutoHyphens/>
      <w:spacing w:after="120" w:line="276" w:lineRule="auto"/>
      <w:ind w:left="850"/>
      <w:contextualSpacing w:val="0"/>
      <w:jc w:val="both"/>
    </w:pPr>
    <w:rPr>
      <w:rFonts w:ascii="Calibri" w:hAnsi="Calibri" w:cs="Calibri"/>
      <w:sz w:val="22"/>
      <w:lang w:eastAsia="ar-SA"/>
    </w:rPr>
  </w:style>
  <w:style w:type="character" w:customStyle="1" w:styleId="Pzp-nagowek5Znak">
    <w:name w:val="Pzp - nagłowek 5 Znak"/>
    <w:basedOn w:val="Domylnaczcionkaakapitu"/>
    <w:link w:val="Pzp-nagowek5"/>
    <w:rsid w:val="00DF29B8"/>
    <w:rPr>
      <w:rFonts w:ascii="Calibri" w:hAnsi="Calibri" w:cs="Calibri"/>
      <w:szCs w:val="24"/>
      <w:lang w:eastAsia="ar-SA"/>
    </w:rPr>
  </w:style>
  <w:style w:type="character" w:customStyle="1" w:styleId="Nierozpoznanawzmianka1">
    <w:name w:val="Nierozpoznana wzmianka1"/>
    <w:basedOn w:val="Domylnaczcionkaakapitu"/>
    <w:uiPriority w:val="99"/>
    <w:semiHidden/>
    <w:unhideWhenUsed/>
    <w:rsid w:val="00DF29B8"/>
    <w:rPr>
      <w:color w:val="605E5C"/>
      <w:shd w:val="clear" w:color="auto" w:fill="E1DFDD"/>
    </w:rPr>
  </w:style>
  <w:style w:type="character" w:customStyle="1" w:styleId="czeinternetowe">
    <w:name w:val="Łącze internetowe"/>
    <w:rsid w:val="00DF29B8"/>
    <w:rPr>
      <w:u w:val="single"/>
    </w:rPr>
  </w:style>
  <w:style w:type="character" w:customStyle="1" w:styleId="Znakiprzypiswdolnych">
    <w:name w:val="Znaki przypisów dolnych"/>
    <w:qFormat/>
    <w:rsid w:val="00DF29B8"/>
  </w:style>
  <w:style w:type="character" w:customStyle="1" w:styleId="Zakotwiczenieprzypisudolnego">
    <w:name w:val="Zakotwiczenie przypisu dolnego"/>
    <w:rsid w:val="00DF29B8"/>
    <w:rPr>
      <w:vertAlign w:val="superscript"/>
    </w:rPr>
  </w:style>
  <w:style w:type="character" w:customStyle="1" w:styleId="CharStyle18">
    <w:name w:val="Char Style 18"/>
    <w:link w:val="Style17"/>
    <w:rsid w:val="00DF29B8"/>
    <w:rPr>
      <w:shd w:val="clear" w:color="auto" w:fill="FFFFFF"/>
    </w:rPr>
  </w:style>
  <w:style w:type="paragraph" w:customStyle="1" w:styleId="Style17">
    <w:name w:val="Style 17"/>
    <w:basedOn w:val="Normalny"/>
    <w:link w:val="CharStyle18"/>
    <w:rsid w:val="00DF29B8"/>
    <w:pPr>
      <w:widowControl w:val="0"/>
      <w:shd w:val="clear" w:color="auto" w:fill="FFFFFF"/>
      <w:spacing w:after="3860" w:line="266" w:lineRule="exact"/>
      <w:ind w:hanging="190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7469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pomorskie.eu" TargetMode="External"/><Relationship Id="rId40"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yperlink" Target="mailto:bp@pomorskie.eu" TargetMode="External"/><Relationship Id="rId4" Type="http://schemas.openxmlformats.org/officeDocument/2006/relationships/styles" Target="styles.xml"/><Relationship Id="rId9" Type="http://schemas.openxmlformats.org/officeDocument/2006/relationships/hyperlink" Target="mailto:bp@pomorski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1EAD-E607-4E15-A8BA-ED6028BD5E34}">
  <ds:schemaRefs>
    <ds:schemaRef ds:uri="http://www.w3.org/2001/XMLSchema"/>
  </ds:schemaRefs>
</ds:datastoreItem>
</file>

<file path=customXml/itemProps2.xml><?xml version="1.0" encoding="utf-8"?>
<ds:datastoreItem xmlns:ds="http://schemas.openxmlformats.org/officeDocument/2006/customXml" ds:itemID="{8F9E196A-666D-4268-88A3-216D3838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39585</Words>
  <Characters>237511</Characters>
  <Application>Microsoft Office Word</Application>
  <DocSecurity>0</DocSecurity>
  <Lines>1979</Lines>
  <Paragraphs>553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276543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Herstowska Emilia</cp:lastModifiedBy>
  <cp:revision>3</cp:revision>
  <cp:lastPrinted>2023-07-04T11:59:00Z</cp:lastPrinted>
  <dcterms:created xsi:type="dcterms:W3CDTF">2023-07-04T12:01:00Z</dcterms:created>
  <dcterms:modified xsi:type="dcterms:W3CDTF">2023-07-04T12:01:00Z</dcterms:modified>
</cp:coreProperties>
</file>