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bookmarkStart w:id="0" w:name="_GoBack"/>
      <w:bookmarkEnd w:id="0"/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052B5AB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D53C0C">
        <w:rPr>
          <w:rFonts w:ascii="Times New Roman" w:hAnsi="Times New Roman" w:cs="Times New Roman"/>
          <w:sz w:val="24"/>
          <w:szCs w:val="24"/>
        </w:rPr>
        <w:t>.1.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405244">
        <w:rPr>
          <w:rFonts w:ascii="Times New Roman" w:hAnsi="Times New Roman" w:cs="Times New Roman"/>
          <w:sz w:val="24"/>
          <w:szCs w:val="24"/>
        </w:rPr>
        <w:t>4</w:t>
      </w:r>
    </w:p>
    <w:p w14:paraId="54A5B83E" w14:textId="4AA4FC0D" w:rsidR="0030691A" w:rsidRPr="00405244" w:rsidRDefault="007F159F" w:rsidP="0040524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405244" w:rsidRPr="00405244">
        <w:rPr>
          <w:rFonts w:ascii="Times New Roman" w:hAnsi="Times New Roman" w:cs="Times New Roman"/>
          <w:b/>
          <w:bCs/>
          <w:sz w:val="24"/>
          <w:szCs w:val="24"/>
        </w:rPr>
        <w:t>Ochrona fizyczna, monitoring wizyjny i monitorowanie systemu sygnalizacji włamania i napadu z podejmowaniem interwencji w nieruchomościach administrowanych przez TBS Lokum sp. z o.o.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</w:t>
      </w:r>
    </w:p>
    <w:p w14:paraId="5B9548A1" w14:textId="36664981" w:rsidR="0025157A" w:rsidRPr="00405244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664F2233" w14:textId="77777777" w:rsidR="00405244" w:rsidRDefault="00405244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20088F10" w:rsidR="007F159F" w:rsidRPr="000E490A" w:rsidRDefault="000E490A" w:rsidP="000E490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72–</w:t>
      </w:r>
      <w:r w:rsidR="00A96AAF" w:rsidRPr="000E490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600 Świnoujście</w:t>
      </w:r>
    </w:p>
    <w:p w14:paraId="0BAAA2F7" w14:textId="062B3633" w:rsidR="00587633" w:rsidRPr="00A74ECB" w:rsidRDefault="00A74ECB" w:rsidP="00A74ECB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494BB32" w14:textId="77777777" w:rsidR="00405244" w:rsidRDefault="00405244" w:rsidP="00405244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C172F21" w14:textId="77777777" w:rsidR="00405244" w:rsidRPr="0041141F" w:rsidRDefault="00405244" w:rsidP="00405244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077F23C" w14:textId="77777777" w:rsidR="00405244" w:rsidRPr="0041141F" w:rsidRDefault="00405244" w:rsidP="00405244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29028EB" w14:textId="77777777" w:rsidR="001C547B" w:rsidRDefault="001C547B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D10922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574771BC" w:rsidR="00693492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1AC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2231AC">
        <w:rPr>
          <w:rFonts w:ascii="Times New Roman" w:hAnsi="Times New Roman" w:cs="Times New Roman"/>
          <w:color w:val="FF0000"/>
          <w:sz w:val="24"/>
          <w:szCs w:val="24"/>
        </w:rPr>
        <w:t>Wykonawca wypełnią tą część, na którą składa ofertę.</w:t>
      </w:r>
    </w:p>
    <w:p w14:paraId="315BB994" w14:textId="77777777" w:rsidR="002231AC" w:rsidRPr="002231AC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32661D11" w14:textId="1A9467BA" w:rsidR="00E81B0A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="00B9782C"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="00B9782C"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Części nr 1:</w:t>
      </w:r>
    </w:p>
    <w:p w14:paraId="64F4AA80" w14:textId="4CD63901" w:rsidR="009E27E3" w:rsidRPr="00E81B0A" w:rsidRDefault="00BB0295" w:rsidP="009E27E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2BA87C7" w14:textId="77777777" w:rsidR="00BB0295" w:rsidRP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8F7AC7F" w14:textId="77777777" w:rsid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5AB20731" w14:textId="77777777" w:rsid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AFFBB53" w14:textId="77777777" w:rsidR="00405244" w:rsidRPr="00466656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511515D5" w14:textId="30F36E9C" w:rsid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05E73589" w14:textId="77777777" w:rsidR="00405244" w:rsidRP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8E71ED9" w14:textId="44551167" w:rsidR="00405244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Części 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25972940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33163B7E" w14:textId="77777777" w:rsidR="00405244" w:rsidRPr="00BB0295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76F50FEF" w14:textId="77777777" w:rsidR="00405244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70BAD4FA" w14:textId="77777777" w:rsid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039F344" w14:textId="77777777" w:rsidR="00405244" w:rsidRPr="00466656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0F79D701" w14:textId="4A89678A" w:rsid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1456088E" w14:textId="77777777" w:rsidR="00405244" w:rsidRPr="00405244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27148C0" w14:textId="4C8FFC5F" w:rsidR="00405244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Części 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3F00AA38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C742906" w14:textId="77777777" w:rsidR="009275AF" w:rsidRPr="009275AF" w:rsidRDefault="00405244" w:rsidP="009275A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3EF8DE47" w14:textId="3F56C636" w:rsidR="009275AF" w:rsidRPr="00E81B0A" w:rsidRDefault="009275AF" w:rsidP="009275A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42ECB0B5" w14:textId="77777777" w:rsid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484FA75" w14:textId="77777777" w:rsidR="009275AF" w:rsidRPr="00466656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178EF03A" w14:textId="0D43E061" w:rsidR="00405244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0003ADCD" w14:textId="77777777" w:rsidR="009275AF" w:rsidRP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5B94A11" w14:textId="654E7F63" w:rsidR="00405244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Części 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205B3955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6B32C79" w14:textId="77777777" w:rsidR="00405244" w:rsidRPr="00BB0295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2BDF973" w14:textId="77777777" w:rsidR="00405244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299A0CB0" w14:textId="77777777" w:rsid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4EA0959" w14:textId="77777777" w:rsidR="009275AF" w:rsidRPr="00466656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049FE392" w14:textId="15E57F4D" w:rsid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20516BC4" w14:textId="77777777" w:rsidR="009275AF" w:rsidRP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D175BF0" w14:textId="399D02A1" w:rsidR="00405244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Części nr </w:t>
      </w:r>
      <w:r w:rsidR="009275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142ED1A5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32D6E0C" w14:textId="77777777" w:rsidR="00405244" w:rsidRPr="00BB0295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60E3AAA8" w14:textId="77777777" w:rsidR="00405244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39515A4E" w14:textId="77777777" w:rsid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A43A3A9" w14:textId="77777777" w:rsidR="009275AF" w:rsidRPr="00466656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6E9FF9EB" w14:textId="01022A59" w:rsid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4B1F3ACC" w14:textId="77777777" w:rsidR="009275AF" w:rsidRPr="009275AF" w:rsidRDefault="009275AF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916E93E" w14:textId="1B070969" w:rsidR="00405244" w:rsidRPr="00405244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go wynagrodzenia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wynosi dla 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Części nr </w:t>
      </w:r>
      <w:r w:rsidR="009275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405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1EFEACD1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2B3897BB" w14:textId="77777777" w:rsidR="00405244" w:rsidRPr="00BB0295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3521B78D" w14:textId="77777777" w:rsidR="00405244" w:rsidRPr="00E81B0A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1A271B5E" w14:textId="77777777" w:rsidR="00BB0295" w:rsidRPr="00405244" w:rsidRDefault="00BB0295" w:rsidP="00405244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B9092" w14:textId="77777777" w:rsidR="00405244" w:rsidRPr="00466656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C0612D2" w14:textId="77777777" w:rsidR="00405244" w:rsidRPr="00466656" w:rsidRDefault="00405244" w:rsidP="004052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7A7387AC" w14:textId="2E87ADE8" w:rsidR="001D00D4" w:rsidRPr="009275AF" w:rsidRDefault="001D00D4" w:rsidP="009275A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03A092" w14:textId="73866119" w:rsidR="00D5619D" w:rsidRPr="00D5619D" w:rsidRDefault="00D5619D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4D6DFCD0" w14:textId="77777777" w:rsidR="00A96AAF" w:rsidRPr="001C547B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68CA" w14:textId="77777777" w:rsidR="00793C5B" w:rsidRPr="00D10827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793C5B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*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niepotrzebne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kreślić</w:t>
      </w:r>
    </w:p>
    <w:p w14:paraId="74A7E13A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51B9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eastAsia="Times New Roman" w:cs="Times New Roman"/>
          <w:noProof/>
          <w:lang w:eastAsia="pl-PL"/>
        </w:rPr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240F73D" w14:textId="77777777" w:rsidR="00793C5B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D10827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D10827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</w:t>
            </w: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artość usługi bez kwoty podatku</w:t>
            </w:r>
          </w:p>
          <w:p w14:paraId="1C4E974F" w14:textId="707CF578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D10827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D10827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793C5B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159897F" w14:textId="77777777" w:rsidR="00793C5B" w:rsidRPr="00AA1318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AA1318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8E9B059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799F7C11" w:rsidR="00793C5B" w:rsidRPr="0025157A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D53C0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29 lutego 2024</w:t>
      </w:r>
      <w:r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B9A061" w14:textId="6EC0AC5C" w:rsidR="0078424E" w:rsidRPr="00F245A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A86B1D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424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A86B1D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78424E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78424E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78424E" w:rsidRPr="0078424E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78424E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7E0F6C" w14:textId="77777777" w:rsidR="0078424E" w:rsidRPr="00793C5B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4557257" w:rsidR="00793C5B" w:rsidRPr="00793C5B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2105F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74269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2105F8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2105F8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105F8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793C5B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6AED1A68" w14:textId="27A7415F" w:rsidR="00E878BD" w:rsidRPr="00405244" w:rsidRDefault="00793C5B" w:rsidP="00405244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8E6091D" w14:textId="77777777" w:rsidR="00AA1318" w:rsidRPr="00AA1318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8AA50AE" w14:textId="77777777" w:rsidR="00AA1318" w:rsidRPr="00793C5B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7BE85A6" w14:textId="3183810A" w:rsidR="00484C2F" w:rsidRPr="002231AC" w:rsidRDefault="002231AC" w:rsidP="002231AC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2231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 w:rsidRPr="002231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którym mowa w ustawie z dnia z dnia 6 sierpnia 2010 r. o dowodach osobistych).</w:t>
      </w:r>
    </w:p>
    <w:sectPr w:rsidR="00484C2F" w:rsidRPr="002231AC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405244" w:rsidRDefault="00405244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405244" w:rsidRDefault="00405244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405244" w:rsidRDefault="00405244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405244" w:rsidRDefault="00405244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405244" w:rsidRPr="002105F8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405244" w:rsidRDefault="00405244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2746CA5" w:rsidR="00405244" w:rsidRPr="00650DD8" w:rsidRDefault="00405244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lang w:eastAsia="pl-PL"/>
      </w:rPr>
      <w:t>PZP.242</w:t>
    </w:r>
    <w:r w:rsidR="00D53C0C">
      <w:rPr>
        <w:rFonts w:ascii="Times New Roman" w:eastAsia="Times New Roman" w:hAnsi="Times New Roman" w:cs="Times New Roman"/>
        <w:sz w:val="24"/>
        <w:lang w:eastAsia="pl-PL"/>
      </w:rPr>
      <w:t>.1.</w:t>
    </w:r>
    <w:r>
      <w:rPr>
        <w:rFonts w:ascii="Times New Roman" w:eastAsia="Times New Roman" w:hAnsi="Times New Roman" w:cs="Times New Roman"/>
        <w:sz w:val="24"/>
        <w:lang w:eastAsia="pl-PL"/>
      </w:rPr>
      <w:t xml:space="preserve">NB.2024 z dnia </w:t>
    </w:r>
    <w:r w:rsidR="006A2ADC">
      <w:rPr>
        <w:rFonts w:ascii="Times New Roman" w:eastAsia="Times New Roman" w:hAnsi="Times New Roman" w:cs="Times New Roman"/>
        <w:sz w:val="24"/>
        <w:lang w:eastAsia="pl-PL"/>
      </w:rPr>
      <w:t>4</w:t>
    </w:r>
    <w:r w:rsidR="00D53C0C">
      <w:rPr>
        <w:rFonts w:ascii="Times New Roman" w:eastAsia="Times New Roman" w:hAnsi="Times New Roman" w:cs="Times New Roman"/>
        <w:sz w:val="24"/>
        <w:lang w:eastAsia="pl-PL"/>
      </w:rPr>
      <w:t xml:space="preserve"> stycznia</w:t>
    </w:r>
    <w:r>
      <w:rPr>
        <w:rFonts w:ascii="Times New Roman" w:eastAsia="Times New Roman" w:hAnsi="Times New Roman" w:cs="Times New Roman"/>
        <w:sz w:val="24"/>
        <w:lang w:eastAsia="pl-PL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A5B4960"/>
    <w:multiLevelType w:val="hybridMultilevel"/>
    <w:tmpl w:val="5BEA9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D80549"/>
    <w:multiLevelType w:val="hybridMultilevel"/>
    <w:tmpl w:val="DF2C1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B6438E"/>
    <w:multiLevelType w:val="hybridMultilevel"/>
    <w:tmpl w:val="3642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14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597D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231AC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390A"/>
    <w:rsid w:val="00325E24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05244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93EC6"/>
    <w:rsid w:val="005A145C"/>
    <w:rsid w:val="005C0A52"/>
    <w:rsid w:val="005E096B"/>
    <w:rsid w:val="00600FC4"/>
    <w:rsid w:val="00603737"/>
    <w:rsid w:val="00603BA6"/>
    <w:rsid w:val="00605F84"/>
    <w:rsid w:val="00612AA2"/>
    <w:rsid w:val="006178BD"/>
    <w:rsid w:val="006427B6"/>
    <w:rsid w:val="00650DD8"/>
    <w:rsid w:val="00681081"/>
    <w:rsid w:val="0068411D"/>
    <w:rsid w:val="00684922"/>
    <w:rsid w:val="00686E22"/>
    <w:rsid w:val="00693492"/>
    <w:rsid w:val="006A2ADC"/>
    <w:rsid w:val="006B424F"/>
    <w:rsid w:val="006D3B6C"/>
    <w:rsid w:val="006F1393"/>
    <w:rsid w:val="006F552A"/>
    <w:rsid w:val="00701B16"/>
    <w:rsid w:val="007060F6"/>
    <w:rsid w:val="00711C3E"/>
    <w:rsid w:val="007136F2"/>
    <w:rsid w:val="00742692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380C"/>
    <w:rsid w:val="00907C44"/>
    <w:rsid w:val="0091277E"/>
    <w:rsid w:val="00925B7B"/>
    <w:rsid w:val="009275AF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50F7D"/>
    <w:rsid w:val="00A5306E"/>
    <w:rsid w:val="00A74ECB"/>
    <w:rsid w:val="00A771CF"/>
    <w:rsid w:val="00A86B1D"/>
    <w:rsid w:val="00A9374F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51A1F"/>
    <w:rsid w:val="00B76FAD"/>
    <w:rsid w:val="00B8358C"/>
    <w:rsid w:val="00B9242E"/>
    <w:rsid w:val="00B9782C"/>
    <w:rsid w:val="00BB0295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75B0"/>
    <w:rsid w:val="00CD09FF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3C0C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D21FE"/>
    <w:rsid w:val="00DD34E0"/>
    <w:rsid w:val="00DD352A"/>
    <w:rsid w:val="00DE6D56"/>
    <w:rsid w:val="00DF3202"/>
    <w:rsid w:val="00DF5C31"/>
    <w:rsid w:val="00E128D5"/>
    <w:rsid w:val="00E3601F"/>
    <w:rsid w:val="00E510A0"/>
    <w:rsid w:val="00E60BF1"/>
    <w:rsid w:val="00E65E6B"/>
    <w:rsid w:val="00E81B0A"/>
    <w:rsid w:val="00E871F1"/>
    <w:rsid w:val="00E878BD"/>
    <w:rsid w:val="00E93322"/>
    <w:rsid w:val="00E974B9"/>
    <w:rsid w:val="00EA5CEB"/>
    <w:rsid w:val="00EC3DBF"/>
    <w:rsid w:val="00ED4CBC"/>
    <w:rsid w:val="00ED6503"/>
    <w:rsid w:val="00ED7A68"/>
    <w:rsid w:val="00EF242D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2488-5403-4FB8-B3BE-87F47444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2D6E082C</Template>
  <TotalTime>115</TotalTime>
  <Pages>5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38</cp:revision>
  <cp:lastPrinted>2024-01-04T10:54:00Z</cp:lastPrinted>
  <dcterms:created xsi:type="dcterms:W3CDTF">2023-02-22T18:41:00Z</dcterms:created>
  <dcterms:modified xsi:type="dcterms:W3CDTF">2024-01-04T10:54:00Z</dcterms:modified>
</cp:coreProperties>
</file>