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234" w14:textId="77777777" w:rsidR="00696007" w:rsidRDefault="00696007">
      <w:pPr>
        <w:pStyle w:val="right"/>
      </w:pPr>
    </w:p>
    <w:p w14:paraId="3F9A275A" w14:textId="5F7C56C6" w:rsidR="00D708CF" w:rsidRPr="00D13C31" w:rsidRDefault="00944FDF">
      <w:pPr>
        <w:pStyle w:val="right"/>
      </w:pPr>
      <w:r>
        <w:t>Stare Miasto</w:t>
      </w:r>
      <w:r w:rsidR="005E4F19" w:rsidRPr="00D13C31">
        <w:t xml:space="preserve">, dnia </w:t>
      </w:r>
      <w:r w:rsidR="007A14B2">
        <w:t>01</w:t>
      </w:r>
      <w:r w:rsidR="000D4ED8">
        <w:t>.0</w:t>
      </w:r>
      <w:r w:rsidR="007A14B2">
        <w:t>2</w:t>
      </w:r>
      <w:r w:rsidR="00476E71">
        <w:t>.202</w:t>
      </w:r>
      <w:r w:rsidR="00286A29">
        <w:t>4</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18B216AF" w:rsidR="00944FDF" w:rsidRPr="00877774" w:rsidRDefault="000D4ED8" w:rsidP="00B03B07">
      <w:pPr>
        <w:pStyle w:val="Nagwek3"/>
        <w:shd w:val="clear" w:color="auto" w:fill="FFFFFF"/>
        <w:spacing w:before="0"/>
        <w:rPr>
          <w:rFonts w:ascii="Lato" w:hAnsi="Lato"/>
          <w:sz w:val="22"/>
          <w:szCs w:val="22"/>
        </w:rPr>
      </w:pPr>
      <w:r w:rsidRPr="00877774">
        <w:rPr>
          <w:rStyle w:val="bold"/>
          <w:rFonts w:ascii="Arial" w:hAnsi="Arial" w:cs="Arial"/>
          <w:color w:val="auto"/>
          <w:sz w:val="22"/>
          <w:szCs w:val="22"/>
        </w:rPr>
        <w:t>Nr sprawy: IZP.271.1.</w:t>
      </w:r>
      <w:r w:rsidR="00AA49E0" w:rsidRPr="00877774">
        <w:rPr>
          <w:rStyle w:val="bold"/>
          <w:rFonts w:ascii="Arial" w:hAnsi="Arial" w:cs="Arial"/>
          <w:color w:val="auto"/>
          <w:sz w:val="22"/>
          <w:szCs w:val="22"/>
        </w:rPr>
        <w:t>1</w:t>
      </w:r>
      <w:r w:rsidR="00476E71" w:rsidRPr="00877774">
        <w:rPr>
          <w:rStyle w:val="bold"/>
          <w:rFonts w:ascii="Arial" w:hAnsi="Arial" w:cs="Arial"/>
          <w:color w:val="auto"/>
          <w:sz w:val="22"/>
          <w:szCs w:val="22"/>
        </w:rPr>
        <w:t>.202</w:t>
      </w:r>
      <w:r w:rsidR="00286A29">
        <w:rPr>
          <w:rStyle w:val="bold"/>
          <w:rFonts w:ascii="Arial" w:hAnsi="Arial" w:cs="Arial"/>
          <w:color w:val="auto"/>
          <w:sz w:val="22"/>
          <w:szCs w:val="22"/>
        </w:rPr>
        <w:t>4</w:t>
      </w:r>
      <w:r w:rsidR="00695AF1" w:rsidRPr="00877774">
        <w:rPr>
          <w:rStyle w:val="bold"/>
          <w:rFonts w:ascii="Arial" w:hAnsi="Arial" w:cs="Arial"/>
          <w:sz w:val="22"/>
          <w:szCs w:val="22"/>
        </w:rPr>
        <w:t xml:space="preserve">, </w:t>
      </w:r>
      <w:r w:rsidR="00695AF1" w:rsidRPr="00877774">
        <w:rPr>
          <w:rFonts w:ascii="Arial" w:hAnsi="Arial" w:cs="Arial"/>
          <w:b/>
          <w:color w:val="000000"/>
          <w:sz w:val="22"/>
          <w:szCs w:val="22"/>
          <w:shd w:val="clear" w:color="auto" w:fill="FFFFFF"/>
        </w:rPr>
        <w:t xml:space="preserve">nr </w:t>
      </w:r>
      <w:r w:rsidR="00332459" w:rsidRPr="00877774">
        <w:rPr>
          <w:rFonts w:ascii="Arial" w:hAnsi="Arial" w:cs="Arial"/>
          <w:b/>
          <w:color w:val="000000"/>
          <w:sz w:val="22"/>
          <w:szCs w:val="22"/>
          <w:shd w:val="clear" w:color="auto" w:fill="FFFFFF"/>
        </w:rPr>
        <w:t>o</w:t>
      </w:r>
      <w:r w:rsidR="00695AF1" w:rsidRPr="00877774">
        <w:rPr>
          <w:rFonts w:ascii="Arial" w:hAnsi="Arial" w:cs="Arial"/>
          <w:b/>
          <w:color w:val="000000"/>
          <w:sz w:val="22"/>
          <w:szCs w:val="22"/>
          <w:shd w:val="clear" w:color="auto" w:fill="FFFFFF"/>
        </w:rPr>
        <w:t xml:space="preserve">głoszenia: </w:t>
      </w:r>
      <w:r w:rsidR="007A14B2" w:rsidRPr="007A14B2">
        <w:rPr>
          <w:rFonts w:ascii="Arial" w:hAnsi="Arial" w:cs="Arial"/>
          <w:b/>
          <w:bCs/>
          <w:color w:val="000000"/>
          <w:sz w:val="22"/>
          <w:szCs w:val="22"/>
          <w:shd w:val="clear" w:color="auto" w:fill="FFFFFF"/>
        </w:rPr>
        <w:t>2024/BZP 00085050/01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642AEFC0" w14:textId="77777777" w:rsidR="00476E71" w:rsidRDefault="00476E71" w:rsidP="00476E71">
      <w:pPr>
        <w:spacing w:after="0" w:line="240" w:lineRule="auto"/>
        <w:jc w:val="center"/>
        <w:rPr>
          <w:rFonts w:ascii="Arial" w:hAnsi="Arial" w:cs="Arial"/>
          <w:b/>
          <w:color w:val="000000"/>
        </w:rPr>
      </w:pPr>
    </w:p>
    <w:p w14:paraId="01FED818" w14:textId="77777777" w:rsidR="00286A29" w:rsidRPr="00C607DC" w:rsidRDefault="00286A29" w:rsidP="00286A29">
      <w:pPr>
        <w:pStyle w:val="justify"/>
        <w:spacing w:line="240" w:lineRule="auto"/>
        <w:jc w:val="center"/>
        <w:rPr>
          <w:rStyle w:val="bold"/>
          <w:rFonts w:ascii="Arial" w:hAnsi="Arial" w:cs="Arial"/>
          <w:sz w:val="24"/>
          <w:szCs w:val="24"/>
        </w:rPr>
      </w:pPr>
      <w:r w:rsidRPr="00C607DC">
        <w:rPr>
          <w:rStyle w:val="bold"/>
          <w:rFonts w:ascii="Arial" w:hAnsi="Arial" w:cs="Arial"/>
          <w:sz w:val="24"/>
          <w:szCs w:val="24"/>
        </w:rPr>
        <w:t>BUDOWA SIECI WODOCIĄGOWYCH NA TERENIE GMINY STARE MIASTO</w:t>
      </w:r>
    </w:p>
    <w:p w14:paraId="28B4C2EC" w14:textId="77777777" w:rsidR="00286A29" w:rsidRPr="00C607DC" w:rsidRDefault="00286A29" w:rsidP="00286A29">
      <w:pPr>
        <w:pStyle w:val="justify"/>
        <w:spacing w:line="240" w:lineRule="auto"/>
        <w:jc w:val="center"/>
        <w:rPr>
          <w:rFonts w:ascii="Arial" w:eastAsia="Times New Roman" w:hAnsi="Arial" w:cs="Arial"/>
          <w:color w:val="000000"/>
          <w:sz w:val="24"/>
          <w:szCs w:val="24"/>
        </w:rPr>
      </w:pPr>
      <w:r w:rsidRPr="00C607DC">
        <w:rPr>
          <w:rFonts w:ascii="Arial" w:eastAsia="Times New Roman" w:hAnsi="Arial" w:cs="Arial"/>
          <w:color w:val="000000"/>
          <w:sz w:val="24"/>
          <w:szCs w:val="24"/>
        </w:rPr>
        <w:t>Zakres robót:</w:t>
      </w:r>
    </w:p>
    <w:p w14:paraId="39A6A60A" w14:textId="77777777" w:rsidR="00286A29" w:rsidRPr="00C607DC" w:rsidRDefault="00286A29" w:rsidP="00286A29">
      <w:pPr>
        <w:pStyle w:val="justify"/>
        <w:spacing w:line="240" w:lineRule="auto"/>
        <w:jc w:val="center"/>
        <w:rPr>
          <w:rStyle w:val="bold"/>
          <w:rFonts w:ascii="Arial" w:hAnsi="Arial" w:cs="Arial"/>
          <w:b w:val="0"/>
          <w:bCs/>
          <w:sz w:val="24"/>
          <w:szCs w:val="24"/>
        </w:rPr>
      </w:pPr>
      <w:r w:rsidRPr="00C607DC">
        <w:rPr>
          <w:rFonts w:ascii="Arial" w:eastAsia="Times New Roman" w:hAnsi="Arial" w:cs="Arial"/>
          <w:b/>
          <w:bCs/>
          <w:color w:val="000000"/>
          <w:sz w:val="24"/>
          <w:szCs w:val="24"/>
        </w:rPr>
        <w:t>Budowa sieci wodociągowej w m. Lisiec Mały o dł. ok. 1250 m wraz z dokumentacją</w:t>
      </w:r>
    </w:p>
    <w:p w14:paraId="50F651AA" w14:textId="77777777" w:rsidR="00476E71" w:rsidRDefault="00476E71" w:rsidP="000D1CF0">
      <w:pPr>
        <w:pStyle w:val="p"/>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2360B1E6" w14:textId="77777777" w:rsidR="00E6515E" w:rsidRPr="00547CDD" w:rsidRDefault="00E6515E" w:rsidP="00547CDD">
      <w:pPr>
        <w:pStyle w:val="p"/>
        <w:jc w:val="center"/>
        <w:rPr>
          <w:rStyle w:val="bold"/>
          <w:rFonts w:ascii="Arial" w:hAnsi="Arial" w:cs="Arial"/>
        </w:rPr>
      </w:pPr>
    </w:p>
    <w:p w14:paraId="4DA87321" w14:textId="77777777" w:rsidR="00E6515E" w:rsidRDefault="00E6515E">
      <w:pPr>
        <w:pStyle w:val="p"/>
        <w:rPr>
          <w:rStyle w:val="bold"/>
        </w:rPr>
      </w:pPr>
    </w:p>
    <w:p w14:paraId="52558BC9" w14:textId="77777777" w:rsidR="00E6515E" w:rsidRDefault="006E4516" w:rsidP="006E4516">
      <w:pPr>
        <w:pStyle w:val="p"/>
        <w:tabs>
          <w:tab w:val="left" w:pos="3705"/>
        </w:tabs>
        <w:rPr>
          <w:rStyle w:val="bold"/>
        </w:rPr>
      </w:pPr>
      <w:r>
        <w:rPr>
          <w:rStyle w:val="bold"/>
        </w:rPr>
        <w:tab/>
      </w: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3AE0F640" w14:textId="77777777" w:rsidR="000D4ED8" w:rsidRDefault="000D4ED8">
      <w:pPr>
        <w:pStyle w:val="p"/>
      </w:pPr>
    </w:p>
    <w:p w14:paraId="37F1DEAD" w14:textId="77777777" w:rsidR="00EE15B8" w:rsidRDefault="00EE15B8">
      <w:pPr>
        <w:pStyle w:val="p"/>
      </w:pPr>
    </w:p>
    <w:p w14:paraId="5ADB7D2F" w14:textId="77777777" w:rsidR="00EE15B8" w:rsidRDefault="00EE15B8">
      <w:pPr>
        <w:pStyle w:val="p"/>
      </w:pPr>
    </w:p>
    <w:p w14:paraId="0BDCA4CB" w14:textId="77777777" w:rsidR="00EE15B8" w:rsidRDefault="00EE15B8">
      <w:pPr>
        <w:pStyle w:val="p"/>
      </w:pPr>
    </w:p>
    <w:p w14:paraId="7185050F" w14:textId="77777777" w:rsidR="00EE15B8" w:rsidRDefault="00EE15B8">
      <w:pPr>
        <w:pStyle w:val="p"/>
      </w:pPr>
    </w:p>
    <w:p w14:paraId="40A23114" w14:textId="77777777" w:rsidR="00EE15B8" w:rsidRDefault="00EE15B8">
      <w:pPr>
        <w:pStyle w:val="p"/>
      </w:pPr>
    </w:p>
    <w:p w14:paraId="34D321D1" w14:textId="77777777" w:rsidR="00286A29" w:rsidRDefault="00286A29">
      <w:pPr>
        <w:pStyle w:val="p"/>
      </w:pPr>
    </w:p>
    <w:p w14:paraId="6353C1E6" w14:textId="77777777" w:rsidR="000D4ED8" w:rsidRDefault="000D4ED8">
      <w:pPr>
        <w:pStyle w:val="p"/>
      </w:pPr>
    </w:p>
    <w:p w14:paraId="1F428DCA" w14:textId="77777777" w:rsidR="00890791" w:rsidRDefault="00890791">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7C772090" w14:textId="77777777" w:rsidR="00944FDF" w:rsidRDefault="00944FDF" w:rsidP="00944FDF">
      <w:pPr>
        <w:pStyle w:val="p"/>
        <w:rPr>
          <w:rFonts w:cs="Arial"/>
          <w:b/>
        </w:rPr>
      </w:pPr>
      <w:r>
        <w:rPr>
          <w:rFonts w:cs="Arial"/>
          <w:b/>
        </w:rPr>
        <w:t xml:space="preserve">GMINA STARE MIASTO </w:t>
      </w:r>
    </w:p>
    <w:p w14:paraId="01294142" w14:textId="77777777" w:rsidR="00944FDF" w:rsidRDefault="00944FDF" w:rsidP="00944FDF">
      <w:pPr>
        <w:pStyle w:val="p"/>
        <w:rPr>
          <w:rFonts w:cs="Arial"/>
          <w:b/>
        </w:rPr>
      </w:pPr>
      <w:r>
        <w:rPr>
          <w:rFonts w:cs="Arial"/>
          <w:b/>
        </w:rPr>
        <w:t>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77777777"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676C5A97" w:rsidR="007E2E89" w:rsidRPr="000F7BB2" w:rsidRDefault="007E2E89" w:rsidP="00AB72E6">
      <w:pPr>
        <w:pStyle w:val="p"/>
        <w:jc w:val="center"/>
      </w:pPr>
      <w:r w:rsidRPr="007E2E89">
        <w:rPr>
          <w:b/>
        </w:rPr>
        <w:t>tryb</w:t>
      </w:r>
      <w:r w:rsidR="000F7BB2">
        <w:rPr>
          <w:b/>
        </w:rPr>
        <w:t xml:space="preserve"> podstawowy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2E974E9A" w:rsidR="005F288F" w:rsidRPr="000C1F74" w:rsidRDefault="007E2E89" w:rsidP="005F288F">
      <w:pPr>
        <w:pStyle w:val="p"/>
        <w:jc w:val="both"/>
      </w:pPr>
      <w:r>
        <w:t>2.3</w:t>
      </w:r>
      <w:r w:rsidR="005F288F" w:rsidRPr="000C1F74">
        <w:t xml:space="preserve">. Zgodnie z art. 8 ust. 1 Ustawy do czynności podejmowanych przez Zamawiającego oraz Wykonawców w postępowaniu                 o udzielenie zamówienia oraz do umów w sprawach zamówień publicznych stosuje się przepisy ustawy z dnia 23 kwietnia 1964r. </w:t>
      </w:r>
      <w:r w:rsidR="005F288F" w:rsidRPr="00CA383B">
        <w:t>Kodeks cywilny (Dz. U. z 202</w:t>
      </w:r>
      <w:r w:rsidR="0069526C" w:rsidRPr="00CA383B">
        <w:t>3</w:t>
      </w:r>
      <w:r w:rsidR="005F288F" w:rsidRPr="00CA383B">
        <w:t xml:space="preserve">r. poz. </w:t>
      </w:r>
      <w:r w:rsidR="0069526C" w:rsidRPr="00CA383B">
        <w:t>1610</w:t>
      </w:r>
      <w:r w:rsidR="005F288F" w:rsidRPr="00CA383B">
        <w:t>), zwanej dalej „kodeksem cywilnym”, jeżeli przepisy Ustawy nie stanowią inaczej.</w:t>
      </w:r>
      <w:r w:rsidR="005F288F" w:rsidRPr="000C1F74">
        <w:t xml:space="preserve">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24B8EA26" w14:textId="482B6D78" w:rsidR="00CF2C20" w:rsidRPr="00CF2C20" w:rsidRDefault="00B469B4" w:rsidP="00CF2C20">
      <w:pPr>
        <w:pStyle w:val="p"/>
        <w:spacing w:line="240" w:lineRule="auto"/>
        <w:rPr>
          <w:rStyle w:val="bold"/>
          <w:rFonts w:cs="Arial"/>
          <w:b w:val="0"/>
        </w:rPr>
      </w:pPr>
      <w:r w:rsidRPr="00B9283F">
        <w:rPr>
          <w:rStyle w:val="bold"/>
          <w:rFonts w:cs="Arial"/>
          <w:b w:val="0"/>
        </w:rPr>
        <w:t>3.1. Pr</w:t>
      </w:r>
      <w:r w:rsidR="00FE1AB6">
        <w:rPr>
          <w:rStyle w:val="bold"/>
          <w:rFonts w:cs="Arial"/>
          <w:b w:val="0"/>
        </w:rPr>
        <w:t xml:space="preserve">zedmiotem zamówienia jest </w:t>
      </w:r>
      <w:r w:rsidR="00CF2C20" w:rsidRPr="00CF2C20">
        <w:rPr>
          <w:rFonts w:eastAsia="Times New Roman" w:cs="Times New Roman"/>
          <w:b/>
          <w:bCs/>
          <w:color w:val="000000"/>
        </w:rPr>
        <w:t>Budowa sieci wodociągowej w m. Lisiec Mały o dł. ok. 1250 m wraz z dokumentacją</w:t>
      </w:r>
    </w:p>
    <w:p w14:paraId="6EA41506" w14:textId="77777777" w:rsidR="007F087E" w:rsidRPr="007F087E" w:rsidRDefault="007F087E" w:rsidP="0063730D">
      <w:pPr>
        <w:pStyle w:val="p"/>
        <w:spacing w:line="240" w:lineRule="auto"/>
        <w:rPr>
          <w:rStyle w:val="bold"/>
          <w:rFonts w:cs="Arial"/>
          <w:b w:val="0"/>
          <w:sz w:val="10"/>
          <w:szCs w:val="10"/>
        </w:rPr>
      </w:pPr>
    </w:p>
    <w:p w14:paraId="77315F98" w14:textId="7FC2C8F3" w:rsidR="00705755" w:rsidRDefault="00B469B4" w:rsidP="0063730D">
      <w:pPr>
        <w:pStyle w:val="p"/>
        <w:spacing w:line="240" w:lineRule="auto"/>
        <w:rPr>
          <w:rStyle w:val="bold"/>
          <w:rFonts w:cs="Arial"/>
          <w:b w:val="0"/>
        </w:rPr>
      </w:pPr>
      <w:r w:rsidRPr="00C00630">
        <w:rPr>
          <w:rStyle w:val="bold"/>
          <w:rFonts w:cs="Arial"/>
          <w:b w:val="0"/>
        </w:rPr>
        <w:t>3.2. Szczegółowy opis przedmiotu zamówienia:</w:t>
      </w:r>
      <w:r w:rsidR="00E73BC9" w:rsidRPr="00C00630">
        <w:rPr>
          <w:rStyle w:val="bold"/>
          <w:rFonts w:cs="Arial"/>
          <w:b w:val="0"/>
        </w:rPr>
        <w:t xml:space="preserve"> </w:t>
      </w:r>
    </w:p>
    <w:p w14:paraId="54CDAD14" w14:textId="73F31F49" w:rsidR="00AB72E6" w:rsidRPr="00AB72E6" w:rsidRDefault="00AB72E6" w:rsidP="00AB72E6">
      <w:pPr>
        <w:autoSpaceDE w:val="0"/>
        <w:autoSpaceDN w:val="0"/>
        <w:adjustRightInd w:val="0"/>
        <w:spacing w:after="0" w:line="240" w:lineRule="auto"/>
        <w:jc w:val="both"/>
        <w:rPr>
          <w:rStyle w:val="bold"/>
          <w:rFonts w:cs="Calibri-Identity-H"/>
          <w:b w:val="0"/>
        </w:rPr>
      </w:pPr>
      <w:r w:rsidRPr="00AB72E6">
        <w:rPr>
          <w:rFonts w:cs="Calibri-Identity-H"/>
        </w:rPr>
        <w:t>Projektowany rurociąg wodociągowy należy wykonać z rur ciśnieniowych kielichowych wykonanych z</w:t>
      </w:r>
      <w:r>
        <w:rPr>
          <w:rFonts w:cs="Calibri-Identity-H"/>
        </w:rPr>
        <w:t xml:space="preserve"> </w:t>
      </w:r>
      <w:r w:rsidRPr="00AB72E6">
        <w:rPr>
          <w:rFonts w:cs="Calibri-Identity-H"/>
        </w:rPr>
        <w:t>PE100RC SDR17 o średnicy 110/6,6 mm spełniających wymogi normy PN-65/C-89204. Połączenia rur i</w:t>
      </w:r>
      <w:r>
        <w:rPr>
          <w:rFonts w:cs="Calibri-Identity-H"/>
        </w:rPr>
        <w:t xml:space="preserve"> </w:t>
      </w:r>
      <w:r w:rsidRPr="00AB72E6">
        <w:rPr>
          <w:rFonts w:cs="Calibri-Identity-H"/>
        </w:rPr>
        <w:t>kształtek PE projektuje się wykonać metodą zgrzewania czołowego. Węzły hydrantowe wykonać za pomocą</w:t>
      </w:r>
      <w:r>
        <w:rPr>
          <w:rFonts w:cs="Calibri-Identity-H"/>
        </w:rPr>
        <w:t xml:space="preserve"> </w:t>
      </w:r>
      <w:r w:rsidRPr="00AB72E6">
        <w:rPr>
          <w:rFonts w:cs="Calibri-Identity-H"/>
        </w:rPr>
        <w:t>typowych żeliwnych kształtek ciśnieniowych kołnierzowych. Załamania trasy wodociągu wykonać za pomocą</w:t>
      </w:r>
      <w:r>
        <w:rPr>
          <w:rFonts w:cs="Calibri-Identity-H"/>
        </w:rPr>
        <w:t xml:space="preserve"> </w:t>
      </w:r>
      <w:r w:rsidRPr="00AB72E6">
        <w:rPr>
          <w:rFonts w:cs="Calibri-Identity-H"/>
        </w:rPr>
        <w:t xml:space="preserve">typowych łuków ciśnieniowych wykonanych z PE i PCV. Na załamaniach, końcówkach </w:t>
      </w:r>
      <w:r w:rsidR="006C7415">
        <w:rPr>
          <w:rFonts w:cs="Calibri-Identity-H"/>
        </w:rPr>
        <w:t xml:space="preserve">                            </w:t>
      </w:r>
      <w:r w:rsidRPr="00AB72E6">
        <w:rPr>
          <w:rFonts w:cs="Calibri-Identity-H"/>
        </w:rPr>
        <w:t>i w miejscach</w:t>
      </w:r>
      <w:r>
        <w:rPr>
          <w:rFonts w:cs="Calibri-Identity-H"/>
        </w:rPr>
        <w:t xml:space="preserve"> </w:t>
      </w:r>
      <w:r w:rsidRPr="00AB72E6">
        <w:rPr>
          <w:rFonts w:cs="Calibri-Identity-H"/>
        </w:rPr>
        <w:t>rozgałęzień rurociągów wykonać bloki oporowe zgodnie z załączonymi rysunkami. Bloki oporowe wykonać z</w:t>
      </w:r>
      <w:r>
        <w:rPr>
          <w:rFonts w:cs="Calibri-Identity-H"/>
        </w:rPr>
        <w:t xml:space="preserve"> </w:t>
      </w:r>
      <w:r w:rsidRPr="00AB72E6">
        <w:rPr>
          <w:rFonts w:cs="Calibri-Identity-H"/>
        </w:rPr>
        <w:t>betonu klasy C12/15.</w:t>
      </w:r>
    </w:p>
    <w:p w14:paraId="19D5104D" w14:textId="13746ADA" w:rsidR="00B33C63" w:rsidRPr="00C43733" w:rsidRDefault="00AB72E6" w:rsidP="0063730D">
      <w:pPr>
        <w:pStyle w:val="p"/>
        <w:spacing w:line="240" w:lineRule="auto"/>
        <w:rPr>
          <w:rStyle w:val="bold"/>
          <w:rFonts w:cs="Arial"/>
          <w:b w:val="0"/>
        </w:rPr>
      </w:pPr>
      <w:r>
        <w:rPr>
          <w:rStyle w:val="bold"/>
          <w:rFonts w:cs="Arial"/>
          <w:b w:val="0"/>
        </w:rPr>
        <w:t xml:space="preserve">Zamawiający załącza </w:t>
      </w:r>
      <w:r w:rsidR="00AA49E0">
        <w:rPr>
          <w:rStyle w:val="bold"/>
          <w:rFonts w:cs="Arial"/>
          <w:b w:val="0"/>
        </w:rPr>
        <w:t xml:space="preserve">pomocniczo </w:t>
      </w:r>
      <w:r w:rsidR="001C64DD" w:rsidRPr="00C43733">
        <w:rPr>
          <w:rStyle w:val="bold"/>
          <w:rFonts w:cs="Arial"/>
          <w:b w:val="0"/>
        </w:rPr>
        <w:t>przedmiar robót.</w:t>
      </w:r>
    </w:p>
    <w:p w14:paraId="2C6DCEAD" w14:textId="77777777" w:rsidR="007F087E" w:rsidRPr="007F087E" w:rsidRDefault="007F087E" w:rsidP="0063730D">
      <w:pPr>
        <w:pStyle w:val="p"/>
        <w:spacing w:line="240" w:lineRule="auto"/>
        <w:rPr>
          <w:rStyle w:val="bold"/>
          <w:rFonts w:cs="Arial"/>
          <w:b w:val="0"/>
          <w:sz w:val="10"/>
          <w:szCs w:val="10"/>
        </w:rPr>
      </w:pPr>
    </w:p>
    <w:p w14:paraId="41210220" w14:textId="27C78609"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2A5B5D4B" w14:textId="77777777" w:rsidR="005C218D" w:rsidRPr="005C218D" w:rsidRDefault="005C218D" w:rsidP="005C218D">
      <w:pPr>
        <w:spacing w:after="0" w:line="240" w:lineRule="auto"/>
        <w:rPr>
          <w:b/>
        </w:rPr>
      </w:pPr>
      <w:r w:rsidRPr="005C218D">
        <w:rPr>
          <w:b/>
        </w:rPr>
        <w:t>Główny przedmiot:</w:t>
      </w:r>
    </w:p>
    <w:p w14:paraId="0E16CDA8" w14:textId="77777777" w:rsidR="0063730D" w:rsidRPr="0063730D" w:rsidRDefault="008E7937" w:rsidP="005C218D">
      <w:pPr>
        <w:spacing w:after="0" w:line="240" w:lineRule="auto"/>
      </w:pPr>
      <w:r>
        <w:t xml:space="preserve">45 00 00 00 – 7 </w:t>
      </w:r>
      <w:r w:rsidR="005C218D" w:rsidRPr="005C218D">
        <w:t xml:space="preserve">Roboty budowlane </w:t>
      </w:r>
    </w:p>
    <w:p w14:paraId="3001B6BA" w14:textId="24430F5F" w:rsidR="007F087E" w:rsidRDefault="005C218D" w:rsidP="007F087E">
      <w:pPr>
        <w:spacing w:after="0" w:line="240" w:lineRule="auto"/>
        <w:rPr>
          <w:b/>
        </w:rPr>
      </w:pPr>
      <w:r w:rsidRPr="005C218D">
        <w:rPr>
          <w:b/>
        </w:rPr>
        <w:t>Przedmioty pozostałe:</w:t>
      </w:r>
    </w:p>
    <w:p w14:paraId="5C3500C6" w14:textId="71B4A16D" w:rsidR="00AA49E0" w:rsidRPr="00AA49E0" w:rsidRDefault="00AA49E0" w:rsidP="00AA49E0">
      <w:pPr>
        <w:autoSpaceDE w:val="0"/>
        <w:autoSpaceDN w:val="0"/>
        <w:adjustRightInd w:val="0"/>
        <w:rPr>
          <w:iCs/>
        </w:rPr>
      </w:pPr>
      <w:r w:rsidRPr="00AA49E0">
        <w:t xml:space="preserve">45 23 13 00 – 8 </w:t>
      </w:r>
      <w:r w:rsidRPr="00AA49E0">
        <w:rPr>
          <w:iCs/>
        </w:rPr>
        <w:t>Roboty budowlane w zakresie budowy wodociągów i rurociągów do odprowadzania ścieków</w:t>
      </w:r>
    </w:p>
    <w:p w14:paraId="247B41D5" w14:textId="39488E82" w:rsidR="0002156F" w:rsidRPr="00C43733" w:rsidRDefault="007F087E" w:rsidP="00C43733">
      <w:pPr>
        <w:spacing w:after="0" w:line="240" w:lineRule="auto"/>
        <w:jc w:val="both"/>
        <w:rPr>
          <w:rFonts w:cs="Arial"/>
        </w:rPr>
      </w:pPr>
      <w:r w:rsidRPr="00B9283F">
        <w:rPr>
          <w:rStyle w:val="bold"/>
          <w:rFonts w:cs="Arial"/>
          <w:b w:val="0"/>
        </w:rPr>
        <w:t>3.4. Zamawiający</w:t>
      </w:r>
      <w:r>
        <w:rPr>
          <w:rStyle w:val="bold"/>
          <w:rFonts w:cs="Arial"/>
          <w:b w:val="0"/>
        </w:rPr>
        <w:t xml:space="preserve"> </w:t>
      </w:r>
      <w:r w:rsidR="00AA49E0">
        <w:rPr>
          <w:rStyle w:val="bold"/>
          <w:rFonts w:cs="Arial"/>
          <w:b w:val="0"/>
        </w:rPr>
        <w:t xml:space="preserve">nie </w:t>
      </w:r>
      <w:r w:rsidRPr="00FE1AB6">
        <w:rPr>
          <w:rStyle w:val="bold"/>
          <w:rFonts w:cs="Arial"/>
          <w:b w:val="0"/>
        </w:rPr>
        <w:t>dopuszcza skład</w:t>
      </w:r>
      <w:r w:rsidRPr="00437810">
        <w:rPr>
          <w:rStyle w:val="bold"/>
          <w:rFonts w:cs="Arial"/>
          <w:b w:val="0"/>
        </w:rPr>
        <w:t>ani</w:t>
      </w:r>
      <w:r w:rsidR="00AA49E0">
        <w:rPr>
          <w:rStyle w:val="bold"/>
          <w:rFonts w:cs="Arial"/>
          <w:b w:val="0"/>
        </w:rPr>
        <w:t>a</w:t>
      </w:r>
      <w:r>
        <w:rPr>
          <w:rStyle w:val="bold"/>
          <w:rFonts w:cs="Arial"/>
          <w:b w:val="0"/>
        </w:rPr>
        <w:t xml:space="preserve"> </w:t>
      </w:r>
      <w:r w:rsidRPr="00FE1AB6">
        <w:rPr>
          <w:rStyle w:val="bold"/>
          <w:rFonts w:cs="Arial"/>
          <w:b w:val="0"/>
        </w:rPr>
        <w:t>ofert częściowych</w:t>
      </w:r>
      <w:r w:rsidR="00AA49E0">
        <w:rPr>
          <w:rStyle w:val="bold"/>
          <w:rFonts w:cs="Arial"/>
          <w:b w:val="0"/>
        </w:rPr>
        <w:t>.</w:t>
      </w:r>
    </w:p>
    <w:p w14:paraId="56D1EB45" w14:textId="77777777" w:rsidR="00AA49E0" w:rsidRPr="00722A6E" w:rsidRDefault="00AA49E0" w:rsidP="00AA49E0">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051C79B6" w14:textId="77777777" w:rsidR="00AB72E6" w:rsidRDefault="00AB72E6" w:rsidP="00AA49E0">
      <w:pPr>
        <w:widowControl w:val="0"/>
        <w:spacing w:after="0" w:line="240" w:lineRule="auto"/>
        <w:jc w:val="both"/>
        <w:outlineLvl w:val="3"/>
        <w:rPr>
          <w:rFonts w:cs="Arial"/>
        </w:rPr>
      </w:pPr>
    </w:p>
    <w:p w14:paraId="38ECFC45" w14:textId="77777777" w:rsidR="00AB72E6" w:rsidRDefault="00AB72E6" w:rsidP="00AA49E0">
      <w:pPr>
        <w:widowControl w:val="0"/>
        <w:spacing w:after="0" w:line="240" w:lineRule="auto"/>
        <w:jc w:val="both"/>
        <w:outlineLvl w:val="3"/>
        <w:rPr>
          <w:rFonts w:cs="Arial"/>
        </w:rPr>
      </w:pPr>
    </w:p>
    <w:p w14:paraId="4E3B960D" w14:textId="3075F962" w:rsidR="00AA49E0" w:rsidRPr="00722A6E" w:rsidRDefault="00AA49E0" w:rsidP="00AA49E0">
      <w:pPr>
        <w:widowControl w:val="0"/>
        <w:spacing w:after="0" w:line="240" w:lineRule="auto"/>
        <w:jc w:val="both"/>
        <w:outlineLvl w:val="3"/>
        <w:rPr>
          <w:rFonts w:cs="Arial"/>
        </w:rPr>
      </w:pPr>
      <w:r w:rsidRPr="00722A6E">
        <w:rPr>
          <w:rFonts w:cs="Arial"/>
        </w:rPr>
        <w:lastRenderedPageBreak/>
        <w:t xml:space="preserve">Zamówienie nie zostało podzielone na części również z następujących względów: </w:t>
      </w:r>
    </w:p>
    <w:p w14:paraId="5EF83E59" w14:textId="77777777" w:rsidR="00AA49E0" w:rsidRPr="00722A6E" w:rsidRDefault="00AA49E0" w:rsidP="00AA49E0">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747CBD10" w14:textId="77777777" w:rsidR="00AA49E0" w:rsidRPr="00722A6E" w:rsidRDefault="00AA49E0" w:rsidP="00AA49E0">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Przy tego typu robotach wykonywanych przez różnych wykonawców opóźnienie jednego z wykonawców wpłynęłoby negatywnie na terminowość wykonania innych elementów inwestycji – zależnych od terminowego wykonania prac przez innego wykonawcę.</w:t>
      </w:r>
    </w:p>
    <w:p w14:paraId="706DFBC1" w14:textId="4536C0BF" w:rsidR="00AA49E0" w:rsidRPr="00722A6E" w:rsidRDefault="00AA49E0" w:rsidP="00AA49E0">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6601F83" w14:textId="77777777" w:rsidR="00AA49E0" w:rsidRPr="00722A6E" w:rsidRDefault="00AA49E0" w:rsidP="00AA49E0">
      <w:pPr>
        <w:spacing w:after="0" w:line="240" w:lineRule="auto"/>
        <w:jc w:val="both"/>
      </w:pPr>
      <w:r w:rsidRPr="00722A6E">
        <w:rPr>
          <w:rFonts w:cs="Arial"/>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w:t>
      </w:r>
      <w:r>
        <w:rPr>
          <w:rFonts w:cs="Arial"/>
        </w:rPr>
        <w:t xml:space="preserve">              </w:t>
      </w:r>
      <w:r w:rsidRPr="00722A6E">
        <w:rPr>
          <w:rFonts w:cs="Arial"/>
        </w:rPr>
        <w:t>z grupy małych lub średnich przedsiębiorstw. Zgodnie z treścią motywu 78 dyrektywy, Instytucja zamawiająca powinna mieć obowiązek rozważe</w:t>
      </w:r>
      <w:r>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Pr>
          <w:rFonts w:cs="Arial"/>
        </w:rPr>
        <w:t xml:space="preserve">jąc nadzorowi administracyjnemu </w:t>
      </w:r>
      <w:r w:rsidRPr="00722A6E">
        <w:rPr>
          <w:rFonts w:cs="Arial"/>
        </w:rPr>
        <w:t>ani sądowemu. </w:t>
      </w: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6568F496" w14:textId="77777777" w:rsidR="00C43733" w:rsidRPr="001E0A26" w:rsidRDefault="00C43733" w:rsidP="00C43733">
      <w:pPr>
        <w:spacing w:after="0"/>
        <w:jc w:val="both"/>
        <w:rPr>
          <w:rStyle w:val="bold"/>
          <w:rFonts w:cs="Calibri Light"/>
          <w:b w:val="0"/>
        </w:rPr>
      </w:pPr>
      <w:r w:rsidRPr="005F1A61">
        <w:rPr>
          <w:rFonts w:cs="Calibri Light"/>
        </w:rPr>
        <w:t xml:space="preserve">Zgodnie z art. 101 ust. 4 </w:t>
      </w:r>
      <w:r>
        <w:rPr>
          <w:rFonts w:cs="Arial"/>
        </w:rPr>
        <w:t>U</w:t>
      </w:r>
      <w:r w:rsidRPr="00C54AB4">
        <w:rPr>
          <w:rFonts w:cs="Arial"/>
        </w:rPr>
        <w:t>stawy</w:t>
      </w:r>
      <w:r w:rsidRPr="005F1A61">
        <w:rPr>
          <w:rFonts w:cs="Calibri Light"/>
        </w:rPr>
        <w:t xml:space="preserve"> w sytuacji, gdyby w dokumentacji projektowej lub </w:t>
      </w:r>
      <w:r>
        <w:rPr>
          <w:rFonts w:cs="Calibri Light"/>
        </w:rPr>
        <w:t>innych</w:t>
      </w:r>
      <w:r w:rsidRPr="005F1A61">
        <w:rPr>
          <w:rFonts w:cs="Calibri Light"/>
        </w:rPr>
        <w:t xml:space="preserve"> dokumentach opisującym przedmiot zamówienia, zawarto odniesienie do norm, ocen technicznych, aprobat, specyfikacji technicznych i systemów referencji technicznych, o których mowa w art. 101 ust. 1 pkt 2 i ust. 3 </w:t>
      </w:r>
      <w:r>
        <w:rPr>
          <w:rFonts w:cs="Arial"/>
        </w:rPr>
        <w:t>U</w:t>
      </w:r>
      <w:r w:rsidRPr="00C54AB4">
        <w:rPr>
          <w:rFonts w:cs="Arial"/>
        </w:rPr>
        <w:t>stawy</w:t>
      </w:r>
      <w:r>
        <w:rPr>
          <w:rFonts w:cs="Calibri Light"/>
        </w:rPr>
        <w:t xml:space="preserve">, a takim odniesieniom nie </w:t>
      </w:r>
      <w:r w:rsidRPr="005F1A61">
        <w:rPr>
          <w:rFonts w:cs="Calibri Light"/>
        </w:rPr>
        <w:t>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w:t>
      </w:r>
      <w:r>
        <w:rPr>
          <w:rFonts w:cs="Calibri Light"/>
        </w:rPr>
        <w:t xml:space="preserve">ncji technicznych występujących </w:t>
      </w:r>
      <w:r w:rsidRPr="005F1A61">
        <w:rPr>
          <w:rFonts w:cs="Calibri Light"/>
        </w:rPr>
        <w:t>w opisie przedmiotu zamówienia towarzyszą wyrazy „lub równoważne”.</w:t>
      </w:r>
      <w:r>
        <w:rPr>
          <w:rFonts w:cs="Calibri Light"/>
        </w:rPr>
        <w:t xml:space="preserve"> </w:t>
      </w:r>
      <w:r>
        <w:t>Operowanie przykładowymi nazwami producenta ma jedynie na celu doprecyzowanie poziomu oczekiwań Zamawiającego w stosunku do określonego rozwiązania. Posługiwanie się nazwami producentów/produktów ma wyłącznie charakter przykładowy.</w:t>
      </w:r>
    </w:p>
    <w:p w14:paraId="1B669FEE" w14:textId="77777777" w:rsidR="00800999" w:rsidRPr="00800999" w:rsidRDefault="00800999" w:rsidP="007C22B7">
      <w:pPr>
        <w:pStyle w:val="p"/>
        <w:rPr>
          <w:rStyle w:val="bold"/>
          <w:rFonts w:cs="Arial"/>
          <w:sz w:val="12"/>
          <w:szCs w:val="12"/>
        </w:rPr>
      </w:pPr>
    </w:p>
    <w:p w14:paraId="4B121F96" w14:textId="38DC7806" w:rsidR="00E20D16" w:rsidRPr="00B9283F" w:rsidRDefault="00E20D16" w:rsidP="007C22B7">
      <w:pPr>
        <w:pStyle w:val="p"/>
        <w:rPr>
          <w:rStyle w:val="bold"/>
          <w:rFonts w:cs="Arial"/>
        </w:rPr>
      </w:pPr>
      <w:r w:rsidRPr="00B9283F">
        <w:rPr>
          <w:rStyle w:val="bold"/>
          <w:rFonts w:cs="Arial"/>
        </w:rPr>
        <w:t xml:space="preserve">4. TERMIN WYKONANIA ZAMÓWIENIA: </w:t>
      </w:r>
      <w:r w:rsidR="00196A96">
        <w:rPr>
          <w:rStyle w:val="bold"/>
          <w:rFonts w:cs="Arial"/>
        </w:rPr>
        <w:t>4 miesiące</w:t>
      </w:r>
      <w:r w:rsidR="0095574D">
        <w:rPr>
          <w:rStyle w:val="bold"/>
          <w:rFonts w:cs="Arial"/>
        </w:rPr>
        <w:t xml:space="preserve"> od daty podpisania umowy.</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305B03D8" w14:textId="1389195B" w:rsidR="00C43733" w:rsidRDefault="00C43733" w:rsidP="00C43733">
      <w:pPr>
        <w:autoSpaceDE w:val="0"/>
        <w:autoSpaceDN w:val="0"/>
        <w:adjustRightInd w:val="0"/>
        <w:spacing w:after="0" w:line="240" w:lineRule="auto"/>
        <w:jc w:val="both"/>
        <w:rPr>
          <w:b/>
        </w:rPr>
      </w:pPr>
      <w:r>
        <w:t xml:space="preserve">Wykonawca musi wykazać, że wykonał w okresie ostatnich 5 lat przed upływem terminu składania ofert (a jeżeli okres prowadzenia działalności jest krótszy – w tym okresie) – </w:t>
      </w:r>
      <w:r>
        <w:rPr>
          <w:b/>
        </w:rPr>
        <w:t>co najmniej jedną</w:t>
      </w:r>
      <w:r w:rsidRPr="00861556">
        <w:rPr>
          <w:b/>
        </w:rPr>
        <w:t xml:space="preserve"> </w:t>
      </w:r>
      <w:r>
        <w:rPr>
          <w:b/>
        </w:rPr>
        <w:t>robotę budowlaną</w:t>
      </w:r>
      <w:r w:rsidRPr="00861556">
        <w:rPr>
          <w:b/>
        </w:rPr>
        <w:t xml:space="preserve"> polegając</w:t>
      </w:r>
      <w:r>
        <w:rPr>
          <w:b/>
        </w:rPr>
        <w:t>ą</w:t>
      </w:r>
      <w:r w:rsidRPr="00861556">
        <w:rPr>
          <w:b/>
        </w:rPr>
        <w:t xml:space="preserve"> na budowie </w:t>
      </w:r>
      <w:r w:rsidR="0095574D">
        <w:rPr>
          <w:b/>
        </w:rPr>
        <w:t xml:space="preserve">sieci wodociągowej </w:t>
      </w:r>
      <w:r w:rsidRPr="00861556">
        <w:rPr>
          <w:b/>
        </w:rPr>
        <w:t xml:space="preserve"> </w:t>
      </w:r>
      <w:r>
        <w:rPr>
          <w:b/>
        </w:rPr>
        <w:t xml:space="preserve">o wartości min. </w:t>
      </w:r>
      <w:r w:rsidR="00AB72E6">
        <w:rPr>
          <w:b/>
        </w:rPr>
        <w:t>200</w:t>
      </w:r>
      <w:r>
        <w:rPr>
          <w:b/>
        </w:rPr>
        <w:t xml:space="preserve"> 000,00zł brutto;</w:t>
      </w:r>
    </w:p>
    <w:p w14:paraId="7C1574AF" w14:textId="77777777" w:rsidR="00AB6837" w:rsidRPr="00166B5E" w:rsidRDefault="00AB6837" w:rsidP="00AB6837">
      <w:pPr>
        <w:autoSpaceDE w:val="0"/>
        <w:autoSpaceDN w:val="0"/>
        <w:adjustRightInd w:val="0"/>
        <w:spacing w:after="0" w:line="240" w:lineRule="auto"/>
        <w:jc w:val="both"/>
        <w:rPr>
          <w:rFonts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0CA4B5FE" w:rsidR="00BC27DD" w:rsidRPr="00B9283F" w:rsidRDefault="00BC27DD" w:rsidP="004601AD">
      <w:pPr>
        <w:pStyle w:val="p"/>
        <w:ind w:left="284"/>
        <w:jc w:val="both"/>
        <w:rPr>
          <w:rFonts w:cs="Arial"/>
        </w:rPr>
      </w:pPr>
      <w:r w:rsidRPr="00B9283F">
        <w:rPr>
          <w:rFonts w:cs="Arial"/>
        </w:rPr>
        <w:lastRenderedPageBreak/>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z 2021</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lastRenderedPageBreak/>
        <w:t>6.8. W przypadku wspólnego ubiegania się Wykonawców o udzielenie zamówienia Zamawiający bada, czy nie zachodzą podstawy wykluczenia wobec każdego z tych Wykonawców.</w:t>
      </w:r>
    </w:p>
    <w:p w14:paraId="18A54084" w14:textId="77777777"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6767B39A"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o przeciwdziałaniu praniu pieniędzy oraz finansowaniu terroryzmu (Dz. U. z 202</w:t>
      </w:r>
      <w:r w:rsidR="009A56AD">
        <w:rPr>
          <w:rFonts w:cs="Arial"/>
          <w:shd w:val="clear" w:color="auto" w:fill="FFFFFF"/>
        </w:rPr>
        <w:t>3</w:t>
      </w:r>
      <w:r w:rsidRPr="00EF4E2B">
        <w:rPr>
          <w:rFonts w:cs="Arial"/>
          <w:shd w:val="clear" w:color="auto" w:fill="FFFFFF"/>
        </w:rPr>
        <w:t xml:space="preserve">r. poz. </w:t>
      </w:r>
      <w:r w:rsidR="009A56AD">
        <w:rPr>
          <w:rFonts w:cs="Arial"/>
          <w:shd w:val="clear" w:color="auto" w:fill="FFFFFF"/>
        </w:rPr>
        <w:t>1124</w:t>
      </w:r>
      <w:r w:rsidRPr="00EF4E2B">
        <w:rPr>
          <w:rFonts w:cs="Arial"/>
          <w:shd w:val="clear" w:color="auto" w:fill="FFFFFF"/>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52C45" w14:textId="0CF6A73F"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w:t>
      </w:r>
      <w:r w:rsidR="00D814ED">
        <w:rPr>
          <w:rFonts w:cs="Arial"/>
          <w:shd w:val="clear" w:color="auto" w:fill="FFFFFF"/>
        </w:rPr>
        <w:t xml:space="preserve">                       </w:t>
      </w:r>
      <w:r w:rsidRPr="00EF4E2B">
        <w:rPr>
          <w:rFonts w:cs="Arial"/>
          <w:shd w:val="clear" w:color="auto" w:fill="FFFFFF"/>
        </w:rPr>
        <w:t xml:space="preserve">29 </w:t>
      </w:r>
      <w:r w:rsidRPr="00AB6837">
        <w:rPr>
          <w:rFonts w:cs="Arial"/>
          <w:shd w:val="clear" w:color="auto" w:fill="FFFFFF"/>
        </w:rPr>
        <w:t>września 1994 r. o rachunkowości (Dz. U. z 202</w:t>
      </w:r>
      <w:r w:rsidR="00514A42" w:rsidRPr="00AB6837">
        <w:rPr>
          <w:rFonts w:cs="Arial"/>
          <w:shd w:val="clear" w:color="auto" w:fill="FFFFFF"/>
        </w:rPr>
        <w:t>3</w:t>
      </w:r>
      <w:r w:rsidRPr="00AB6837">
        <w:rPr>
          <w:rFonts w:cs="Arial"/>
          <w:shd w:val="clear" w:color="auto" w:fill="FFFFFF"/>
        </w:rPr>
        <w:t xml:space="preserve">r. poz. </w:t>
      </w:r>
      <w:r w:rsidR="00514A42" w:rsidRPr="00AB6837">
        <w:rPr>
          <w:rFonts w:cs="Arial"/>
          <w:shd w:val="clear" w:color="auto" w:fill="FFFFFF"/>
        </w:rPr>
        <w:t>120</w:t>
      </w:r>
      <w:r w:rsidRPr="00AB6837">
        <w:rPr>
          <w:rFonts w:cs="Arial"/>
          <w:shd w:val="clear" w:color="auto" w:fill="FFFFFF"/>
        </w:rPr>
        <w:t xml:space="preserve"> ze zm.) jest podmiot wymieniony w wykazach określonych</w:t>
      </w:r>
      <w:r w:rsidRPr="00EF4E2B">
        <w:rPr>
          <w:rFonts w:cs="Arial"/>
          <w:shd w:val="clear" w:color="auto" w:fill="FFFFFF"/>
        </w:rPr>
        <w:t xml:space="preserve"> </w:t>
      </w:r>
      <w:r w:rsidR="00EF4E2B">
        <w:rPr>
          <w:rFonts w:cs="Arial"/>
          <w:shd w:val="clear" w:color="auto" w:fill="FFFFFF"/>
        </w:rPr>
        <w:t xml:space="preserve">                        </w:t>
      </w:r>
      <w:r w:rsidRPr="00EF4E2B">
        <w:rPr>
          <w:rFonts w:cs="Arial"/>
          <w:shd w:val="clear" w:color="auto" w:fill="FFFFFF"/>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4601AD">
        <w:rPr>
          <w:rFonts w:cs="Arial"/>
          <w:shd w:val="clear" w:color="auto" w:fill="FFFFFF"/>
        </w:rPr>
        <w:t xml:space="preserve">             </w:t>
      </w:r>
      <w:r w:rsidRPr="00EF4E2B">
        <w:rPr>
          <w:rFonts w:cs="Arial"/>
          <w:shd w:val="clear" w:color="auto" w:fill="FFFFFF"/>
        </w:rPr>
        <w:t>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AABDDC7" w:rsidR="008827D2" w:rsidRP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lastRenderedPageBreak/>
        <w:t xml:space="preserve">pełnomocnictwo </w:t>
      </w:r>
      <w:r w:rsidRPr="0039677C">
        <w:rPr>
          <w:rFonts w:ascii="Arial Narrow" w:hAnsi="Arial Narrow"/>
        </w:rPr>
        <w:t>lub inny dokument określający zakres umocowania do reprezentowania Wykonawcy, o ile ofertę składa pełnomocnik Wykonawcy.</w:t>
      </w:r>
    </w:p>
    <w:p w14:paraId="301F5345" w14:textId="77777777" w:rsidR="00671352" w:rsidRPr="00671352" w:rsidRDefault="00671352" w:rsidP="00671352">
      <w:pPr>
        <w:pStyle w:val="Akapitzlist"/>
        <w:jc w:val="both"/>
        <w:rPr>
          <w:rFonts w:ascii="Arial Narrow" w:hAnsi="Arial Narrow" w:cs="Arial"/>
          <w:sz w:val="10"/>
          <w:szCs w:val="10"/>
        </w:rPr>
      </w:pP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6FBECF5" w14:textId="77777777" w:rsidR="00E23747" w:rsidRPr="00E23747" w:rsidRDefault="00E23747" w:rsidP="00E23747">
      <w:pPr>
        <w:pStyle w:val="p"/>
        <w:ind w:left="720"/>
        <w:jc w:val="both"/>
        <w:rPr>
          <w:rFonts w:eastAsia="Times New Roman"/>
          <w:color w:val="FF0000"/>
          <w:sz w:val="10"/>
          <w:szCs w:val="10"/>
        </w:rPr>
      </w:pP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4C628193" w:rsidR="00230673" w:rsidRPr="00405108" w:rsidRDefault="00230673" w:rsidP="0021137A">
      <w:pPr>
        <w:pStyle w:val="p"/>
        <w:numPr>
          <w:ilvl w:val="0"/>
          <w:numId w:val="3"/>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163B6874"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2767FD45"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lastRenderedPageBreak/>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AB6837">
        <w:rPr>
          <w:rFonts w:ascii="Arial Narrow" w:hAnsi="Arial Narrow"/>
          <w:color w:val="000000"/>
          <w:shd w:val="clear" w:color="auto" w:fill="FFFFFF"/>
        </w:rPr>
        <w:t>zadania publiczne (Dz. U. z 202</w:t>
      </w:r>
      <w:r w:rsidR="00514A42" w:rsidRPr="00AB6837">
        <w:rPr>
          <w:rFonts w:ascii="Arial Narrow" w:hAnsi="Arial Narrow"/>
          <w:color w:val="000000"/>
          <w:shd w:val="clear" w:color="auto" w:fill="FFFFFF"/>
        </w:rPr>
        <w:t>3</w:t>
      </w:r>
      <w:r w:rsidRPr="00AB6837">
        <w:rPr>
          <w:rFonts w:ascii="Arial Narrow" w:hAnsi="Arial Narrow"/>
          <w:color w:val="000000"/>
          <w:shd w:val="clear" w:color="auto" w:fill="FFFFFF"/>
        </w:rPr>
        <w:t>r. poz.</w:t>
      </w:r>
      <w:r w:rsidR="00332459" w:rsidRPr="00AB6837">
        <w:rPr>
          <w:rFonts w:ascii="Arial Narrow" w:hAnsi="Arial Narrow"/>
          <w:color w:val="000000"/>
          <w:shd w:val="clear" w:color="auto" w:fill="FFFFFF"/>
        </w:rPr>
        <w:t xml:space="preserve"> </w:t>
      </w:r>
      <w:r w:rsidR="00514A42" w:rsidRPr="00AB6837">
        <w:rPr>
          <w:rFonts w:ascii="Arial Narrow" w:hAnsi="Arial Narrow"/>
          <w:color w:val="000000"/>
          <w:shd w:val="clear" w:color="auto" w:fill="FFFFFF"/>
        </w:rPr>
        <w:t>57</w:t>
      </w:r>
      <w:r w:rsidR="00D814ED">
        <w:rPr>
          <w:rFonts w:ascii="Arial Narrow" w:hAnsi="Arial Narrow"/>
          <w:color w:val="000000"/>
          <w:shd w:val="clear" w:color="auto" w:fill="FFFFFF"/>
        </w:rPr>
        <w:t xml:space="preserve"> </w:t>
      </w:r>
      <w:r w:rsidR="009A56AD">
        <w:rPr>
          <w:rFonts w:ascii="Arial Narrow" w:hAnsi="Arial Narrow"/>
          <w:color w:val="000000"/>
          <w:shd w:val="clear" w:color="auto" w:fill="FFFFFF"/>
        </w:rPr>
        <w:t>ze zm.</w:t>
      </w:r>
      <w:r w:rsidRPr="00AB6837">
        <w:rPr>
          <w:rFonts w:ascii="Arial Narrow" w:hAnsi="Arial Narrow"/>
          <w:color w:val="000000"/>
          <w:shd w:val="clear" w:color="auto" w:fill="FFFFFF"/>
        </w:rPr>
        <w:t>), z zastrzeżeniem formatów, o których mowa</w:t>
      </w:r>
      <w:r w:rsidR="00F91276" w:rsidRPr="00AB6837">
        <w:rPr>
          <w:rFonts w:ascii="Arial Narrow" w:hAnsi="Arial Narrow"/>
          <w:color w:val="000000"/>
          <w:shd w:val="clear" w:color="auto" w:fill="FFFFFF"/>
        </w:rPr>
        <w:t xml:space="preserve"> </w:t>
      </w:r>
      <w:r w:rsidRPr="00AB6837">
        <w:rPr>
          <w:rFonts w:ascii="Arial Narrow" w:hAnsi="Arial Narrow"/>
          <w:color w:val="000000"/>
          <w:shd w:val="clear" w:color="auto" w:fill="FFFFFF"/>
        </w:rPr>
        <w:t xml:space="preserve">w </w:t>
      </w:r>
      <w:r w:rsidRPr="00AB6837">
        <w:rPr>
          <w:rFonts w:ascii="Arial Narrow" w:hAnsi="Arial Narrow"/>
          <w:shd w:val="clear" w:color="auto" w:fill="FFFFFF"/>
        </w:rPr>
        <w:t>art. 66 ust. 1</w:t>
      </w:r>
      <w:r w:rsidRPr="00AB6837">
        <w:rPr>
          <w:rFonts w:ascii="Arial Narrow" w:hAnsi="Arial Narrow"/>
          <w:color w:val="000000"/>
          <w:shd w:val="clear" w:color="auto" w:fill="FFFFFF"/>
        </w:rPr>
        <w:t xml:space="preserve"> ustawy, </w:t>
      </w:r>
      <w:r w:rsidR="00D814ED">
        <w:rPr>
          <w:rFonts w:ascii="Arial Narrow" w:hAnsi="Arial Narrow"/>
          <w:color w:val="000000"/>
          <w:shd w:val="clear" w:color="auto" w:fill="FFFFFF"/>
        </w:rPr>
        <w:t xml:space="preserve">                  </w:t>
      </w:r>
      <w:r w:rsidRPr="00AB6837">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60F389C4"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00D814ED">
        <w:rPr>
          <w:rFonts w:ascii="Arial Narrow" w:hAnsi="Arial Narrow"/>
          <w:color w:val="000000"/>
          <w:shd w:val="clear" w:color="auto" w:fill="FFFFFF"/>
        </w:rPr>
        <w:t xml:space="preserve"> </w:t>
      </w:r>
      <w:proofErr w:type="spellStart"/>
      <w:r w:rsidR="00D814ED">
        <w:rPr>
          <w:rFonts w:ascii="Arial Narrow" w:hAnsi="Arial Narrow"/>
          <w:color w:val="000000"/>
          <w:shd w:val="clear" w:color="auto" w:fill="FFFFFF"/>
        </w:rPr>
        <w:t>t.j</w:t>
      </w:r>
      <w:proofErr w:type="spellEnd"/>
      <w:r w:rsidR="00D814ED">
        <w:rPr>
          <w:rFonts w:ascii="Arial Narrow" w:hAnsi="Arial Narrow"/>
          <w:color w:val="000000"/>
          <w:shd w:val="clear" w:color="auto" w:fill="FFFFFF"/>
        </w:rPr>
        <w:t>.</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1562AD0A"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E20D16" w:rsidRPr="00B9283F">
        <w:rPr>
          <w:rFonts w:cs="Arial"/>
          <w:b/>
        </w:rPr>
        <w:t>I ORGANIZACYJNYCH SPORZĄDZANIA, WYSYŁANIA I ODBIERANIA KORESPONDENCJI ELEKTRONICZNEJ:</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0B24BA0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1706BAF4" w14:textId="77777777" w:rsidR="004B4992" w:rsidRPr="004B4992" w:rsidRDefault="004B4992" w:rsidP="00B33C63">
      <w:pPr>
        <w:pStyle w:val="Nagwek1"/>
        <w:spacing w:line="259" w:lineRule="auto"/>
        <w:ind w:left="0"/>
        <w:jc w:val="both"/>
        <w:rPr>
          <w:rFonts w:ascii="Arial Narrow" w:eastAsia="Calibri" w:hAnsi="Arial Narrow" w:cs="Calibri"/>
          <w:sz w:val="10"/>
          <w:szCs w:val="10"/>
        </w:rPr>
      </w:pPr>
    </w:p>
    <w:p w14:paraId="4B72E0DD" w14:textId="70C6D5D8" w:rsidR="00B33C63" w:rsidRDefault="003E3D73" w:rsidP="00B33C6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lastRenderedPageBreak/>
        <w:t>Zalecenia</w:t>
      </w:r>
    </w:p>
    <w:p w14:paraId="22DF7A22" w14:textId="45C90287" w:rsidR="003E3D73" w:rsidRPr="00D85EB2" w:rsidRDefault="003E3D73" w:rsidP="00B33C63">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318625B8" w:rsidR="003E3D73" w:rsidRPr="00AB6837" w:rsidRDefault="003E3D73" w:rsidP="00305D20">
      <w:pPr>
        <w:numPr>
          <w:ilvl w:val="0"/>
          <w:numId w:val="17"/>
        </w:numPr>
        <w:spacing w:after="0"/>
        <w:ind w:left="426"/>
        <w:jc w:val="both"/>
        <w:rPr>
          <w:rFonts w:eastAsia="Calibri" w:cs="Calibri"/>
        </w:rPr>
      </w:pPr>
      <w:r w:rsidRPr="00D85EB2">
        <w:rPr>
          <w:rFonts w:eastAsia="Calibri" w:cs="Calibri"/>
        </w:rPr>
        <w:t>W celu ewentualnej kompresji danych Zamawiający rekomenduje wykorzystanie jednego z formatów</w:t>
      </w:r>
      <w:r w:rsidR="00AB6837">
        <w:rPr>
          <w:rFonts w:eastAsia="Calibri" w:cs="Calibri"/>
        </w:rPr>
        <w:t xml:space="preserve">: </w:t>
      </w:r>
      <w:r w:rsidRPr="00AB6837">
        <w:rPr>
          <w:rFonts w:eastAsia="Calibri" w:cs="Calibri"/>
        </w:rPr>
        <w:t>zip</w:t>
      </w:r>
      <w:r w:rsidR="00AB6837">
        <w:rPr>
          <w:rFonts w:eastAsia="Calibri" w:cs="Calibri"/>
        </w:rPr>
        <w:t xml:space="preserve">, </w:t>
      </w:r>
      <w:r w:rsidRPr="00AB6837">
        <w:rPr>
          <w:rFonts w:eastAsia="Calibri" w:cs="Calibri"/>
        </w:rPr>
        <w:t xml:space="preserve"> .7Z</w:t>
      </w:r>
    </w:p>
    <w:p w14:paraId="4B8C0524"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338FA8AA"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xml:space="preserve">. Wykonawca powinien pamiętać, </w:t>
      </w:r>
      <w:r w:rsidR="00305D20">
        <w:rPr>
          <w:rFonts w:eastAsia="Calibri" w:cs="Calibri"/>
        </w:rPr>
        <w:t xml:space="preserve">                </w:t>
      </w:r>
      <w:r w:rsidRPr="00D85EB2">
        <w:rPr>
          <w:rFonts w:eastAsia="Calibri" w:cs="Calibri"/>
        </w:rPr>
        <w:t>aby plik z podpisem przekazywać łącznie z dokumentem podpisywanym.</w:t>
      </w:r>
    </w:p>
    <w:p w14:paraId="473C053C"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Osobą składającą ofertę powinna być osoba kontaktowa podawana w dokumentacji.</w:t>
      </w:r>
    </w:p>
    <w:p w14:paraId="4C606F0B" w14:textId="7E0165F6"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Ofertę należy przygotować z należytą starannością dla podmiotu ubiegającego się o udzielenie zamówienia publicznego </w:t>
      </w:r>
      <w:r w:rsidR="00305D20">
        <w:rPr>
          <w:rFonts w:eastAsia="Calibri" w:cs="Calibri"/>
        </w:rPr>
        <w:t xml:space="preserve">                  </w:t>
      </w:r>
      <w:r w:rsidRPr="00D85EB2">
        <w:rPr>
          <w:rFonts w:eastAsia="Calibri" w:cs="Calibri"/>
        </w:rPr>
        <w:t>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Zamawiający rekomenduje wykorzystanie podpisu z kwalifikowanym znacznikiem czasu.</w:t>
      </w:r>
    </w:p>
    <w:p w14:paraId="3350137A" w14:textId="0AABDA59" w:rsidR="003E3D73" w:rsidRDefault="003E3D73" w:rsidP="00305D20">
      <w:pPr>
        <w:numPr>
          <w:ilvl w:val="0"/>
          <w:numId w:val="17"/>
        </w:numPr>
        <w:spacing w:after="0"/>
        <w:ind w:left="426"/>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176BA63C" w14:textId="77777777" w:rsidR="00D814ED" w:rsidRDefault="00D814ED" w:rsidP="00D814ED">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17D4FFCD" w14:textId="4EB3251E" w:rsidR="00D814ED" w:rsidRDefault="00D814ED" w:rsidP="00D814ED">
      <w:pPr>
        <w:pStyle w:val="Akapitzlist"/>
        <w:ind w:left="360"/>
        <w:jc w:val="both"/>
        <w:rPr>
          <w:rFonts w:ascii="Arial Narrow" w:hAnsi="Arial Narrow" w:cs="Arial"/>
        </w:rPr>
      </w:pPr>
      <w:r>
        <w:rPr>
          <w:rFonts w:ascii="Arial Narrow" w:hAnsi="Arial Narrow" w:cs="Arial"/>
        </w:rPr>
        <w:t>2) w zakresie merytorycznym: Damian Majewski, tel. 632416216 wew. 208, Piotr Koziarski, tel. 632416216 wew. 231</w:t>
      </w:r>
    </w:p>
    <w:p w14:paraId="5C111BFD" w14:textId="77777777" w:rsidR="00D814ED" w:rsidRPr="00166B5E" w:rsidRDefault="00D814ED"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0503DFA3" w:rsidR="00321652" w:rsidRPr="00B9283F" w:rsidRDefault="00E36EB6" w:rsidP="00321652">
      <w:pPr>
        <w:pStyle w:val="justify"/>
        <w:rPr>
          <w:rFonts w:cs="Arial"/>
        </w:rPr>
      </w:pPr>
      <w:r w:rsidRPr="009F1E53">
        <w:rPr>
          <w:rFonts w:cs="Arial"/>
        </w:rPr>
        <w:t>12</w:t>
      </w:r>
      <w:r w:rsidR="00321652" w:rsidRPr="009F1E53">
        <w:rPr>
          <w:rFonts w:cs="Arial"/>
        </w:rPr>
        <w:t xml:space="preserve">.1. Wykonawca pozostaje związany ofertą przez okres </w:t>
      </w:r>
      <w:r w:rsidR="00321652" w:rsidRPr="009F1E53">
        <w:rPr>
          <w:rFonts w:cs="Arial"/>
          <w:b/>
        </w:rPr>
        <w:t>30 dni</w:t>
      </w:r>
      <w:r w:rsidR="00774031" w:rsidRPr="009F1E53">
        <w:rPr>
          <w:rFonts w:cs="Arial"/>
          <w:b/>
        </w:rPr>
        <w:t xml:space="preserve"> </w:t>
      </w:r>
      <w:r w:rsidR="00774031" w:rsidRPr="009F1E53">
        <w:rPr>
          <w:rFonts w:cs="Arial"/>
        </w:rPr>
        <w:t>od dnia upływu składania ofert</w:t>
      </w:r>
      <w:r w:rsidR="00321652" w:rsidRPr="009F1E53">
        <w:rPr>
          <w:rFonts w:cs="Arial"/>
        </w:rPr>
        <w:t xml:space="preserve">, tj. </w:t>
      </w:r>
      <w:r w:rsidR="00321652" w:rsidRPr="009F1E53">
        <w:rPr>
          <w:rFonts w:cs="Arial"/>
          <w:b/>
        </w:rPr>
        <w:t xml:space="preserve">do dnia </w:t>
      </w:r>
      <w:r w:rsidR="00AB72E6" w:rsidRPr="009F1E53">
        <w:rPr>
          <w:rFonts w:cs="Arial"/>
          <w:b/>
        </w:rPr>
        <w:t>16</w:t>
      </w:r>
      <w:r w:rsidR="0038599E" w:rsidRPr="009F1E53">
        <w:rPr>
          <w:rFonts w:cs="Arial"/>
          <w:b/>
        </w:rPr>
        <w:t>.</w:t>
      </w:r>
      <w:r w:rsidR="00AB72E6" w:rsidRPr="009F1E53">
        <w:rPr>
          <w:rFonts w:cs="Arial"/>
          <w:b/>
        </w:rPr>
        <w:t>03</w:t>
      </w:r>
      <w:r w:rsidR="00EA5A42" w:rsidRPr="009F1E53">
        <w:rPr>
          <w:rFonts w:cs="Arial"/>
          <w:b/>
        </w:rPr>
        <w:t>.202</w:t>
      </w:r>
      <w:r w:rsidR="00EE3A08" w:rsidRPr="009F1E53">
        <w:rPr>
          <w:rFonts w:cs="Arial"/>
          <w:b/>
        </w:rPr>
        <w:t>4</w:t>
      </w:r>
      <w:r w:rsidR="000320E0" w:rsidRPr="009F1E53">
        <w:rPr>
          <w:rFonts w:cs="Arial"/>
          <w:b/>
        </w:rPr>
        <w:t>r.</w:t>
      </w:r>
      <w:r w:rsidR="004365AD" w:rsidRPr="009F1E53">
        <w:rPr>
          <w:rFonts w:cs="Arial"/>
          <w:b/>
        </w:rPr>
        <w:t>,</w:t>
      </w:r>
      <w:r w:rsidR="004365AD" w:rsidRPr="00A74810">
        <w:rPr>
          <w:rFonts w:cs="Arial"/>
          <w:b/>
        </w:rPr>
        <w:t xml:space="preserve"> </w:t>
      </w:r>
      <w:r w:rsidR="00FA7687" w:rsidRPr="00A74810">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1081A8EE" w14:textId="77777777" w:rsidR="00C0251C" w:rsidRPr="007E6563" w:rsidRDefault="00C0251C" w:rsidP="00DA576C">
      <w:pPr>
        <w:pStyle w:val="justify"/>
        <w:spacing w:line="240" w:lineRule="auto"/>
        <w:rPr>
          <w:rFonts w:cs="Arial"/>
          <w:b/>
          <w:sz w:val="12"/>
          <w:szCs w:val="12"/>
        </w:rPr>
      </w:pPr>
    </w:p>
    <w:p w14:paraId="188FD378" w14:textId="31471F1F"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77777777"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Default="003E3D73" w:rsidP="003E3D73">
      <w:pPr>
        <w:pStyle w:val="justify"/>
        <w:rPr>
          <w:rFonts w:eastAsia="Calibri" w:cs="Calibri"/>
        </w:rPr>
      </w:pPr>
      <w:r w:rsidRPr="004A17C7">
        <w:rPr>
          <w:rFonts w:eastAsia="Calibri" w:cs="Calibri"/>
        </w:rPr>
        <w:lastRenderedPageBreak/>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1E6E9238" w:rsidR="003E3D73" w:rsidRPr="004A17C7" w:rsidRDefault="003E3D73" w:rsidP="003E3D73">
      <w:pPr>
        <w:pStyle w:val="justify"/>
        <w:numPr>
          <w:ilvl w:val="1"/>
          <w:numId w:val="21"/>
        </w:numPr>
        <w:rPr>
          <w:rFonts w:cs="Arial"/>
        </w:rPr>
      </w:pPr>
      <w:r w:rsidRPr="004A17C7">
        <w:rPr>
          <w:rFonts w:eastAsia="Calibri" w:cs="Calibri"/>
        </w:rPr>
        <w:t>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5">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6BD68B" w14:textId="77777777"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77777777"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6">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7" w:history="1">
        <w:r w:rsidRPr="004A17C7">
          <w:rPr>
            <w:rStyle w:val="Hipercze"/>
            <w:rFonts w:ascii="Arial Narrow" w:eastAsia="Calibri" w:hAnsi="Arial Narrow"/>
            <w:b/>
            <w:bCs/>
            <w:color w:val="auto"/>
          </w:rPr>
          <w:t>https://platformazakupowa.pl/strona/45-instrukcje</w:t>
        </w:r>
      </w:hyperlink>
    </w:p>
    <w:p w14:paraId="4F474C83" w14:textId="39DD3B61"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w:t>
      </w:r>
      <w:r w:rsidR="0069526C">
        <w:rPr>
          <w:rFonts w:ascii="Arial Narrow" w:eastAsia="Calibri" w:hAnsi="Arial Narrow"/>
        </w:rPr>
        <w:t>.</w:t>
      </w:r>
      <w:r w:rsidR="009A56AD">
        <w:rPr>
          <w:rFonts w:ascii="Arial Narrow" w:eastAsia="Calibri" w:hAnsi="Arial Narrow"/>
        </w:rPr>
        <w:t xml:space="preserve"> </w:t>
      </w:r>
      <w:r w:rsidRPr="004A17C7">
        <w:rPr>
          <w:rFonts w:ascii="Arial Narrow" w:eastAsia="Calibri" w:hAnsi="Arial Narrow"/>
        </w:rPr>
        <w:t>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1A2247" w14:textId="77777777" w:rsidR="00C217B6" w:rsidRDefault="00C217B6" w:rsidP="00C217B6">
      <w:pPr>
        <w:pStyle w:val="Akapitzlist"/>
        <w:spacing w:line="259" w:lineRule="auto"/>
        <w:ind w:left="405"/>
        <w:jc w:val="both"/>
        <w:rPr>
          <w:rFonts w:ascii="Arial Narrow" w:eastAsia="Calibri" w:hAnsi="Arial Narrow"/>
        </w:rPr>
      </w:pPr>
    </w:p>
    <w:p w14:paraId="379E01C0" w14:textId="77777777" w:rsidR="00C217B6" w:rsidRPr="004A17C7" w:rsidRDefault="00C217B6" w:rsidP="00C217B6">
      <w:pPr>
        <w:pStyle w:val="Akapitzlist"/>
        <w:spacing w:line="259" w:lineRule="auto"/>
        <w:ind w:left="405"/>
        <w:jc w:val="both"/>
        <w:rPr>
          <w:rFonts w:ascii="Arial Narrow" w:eastAsia="Calibri" w:hAnsi="Arial Narrow"/>
        </w:rPr>
      </w:pP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8">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3DEEEF9E" w:rsidR="003E3D73" w:rsidRPr="00A74810" w:rsidRDefault="00000000" w:rsidP="003E3D73">
      <w:pPr>
        <w:pStyle w:val="Akapitzlist"/>
        <w:spacing w:line="259" w:lineRule="auto"/>
        <w:ind w:left="435"/>
        <w:rPr>
          <w:rFonts w:ascii="Arial Narrow" w:hAnsi="Arial Narrow"/>
          <w:b/>
        </w:rPr>
      </w:pPr>
      <w:hyperlink r:id="rId29"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A74810">
        <w:rPr>
          <w:rFonts w:ascii="Arial Narrow" w:hAnsi="Arial Narrow" w:cs="Arial"/>
          <w:b/>
        </w:rPr>
        <w:t xml:space="preserve">do dnia </w:t>
      </w:r>
      <w:r w:rsidR="00AB72E6">
        <w:rPr>
          <w:rFonts w:ascii="Arial Narrow" w:hAnsi="Arial Narrow" w:cs="Arial"/>
          <w:b/>
        </w:rPr>
        <w:t>16</w:t>
      </w:r>
      <w:r w:rsidR="003E3D73" w:rsidRPr="00A74810">
        <w:rPr>
          <w:rFonts w:ascii="Arial Narrow" w:hAnsi="Arial Narrow" w:cs="Arial"/>
          <w:b/>
        </w:rPr>
        <w:t>.0</w:t>
      </w:r>
      <w:r w:rsidR="00AB72E6">
        <w:rPr>
          <w:rFonts w:ascii="Arial Narrow" w:hAnsi="Arial Narrow" w:cs="Arial"/>
          <w:b/>
        </w:rPr>
        <w:t>2</w:t>
      </w:r>
      <w:r w:rsidR="003E3D73" w:rsidRPr="00A74810">
        <w:rPr>
          <w:rFonts w:ascii="Arial Narrow" w:hAnsi="Arial Narrow" w:cs="Arial"/>
          <w:b/>
        </w:rPr>
        <w:t>.202</w:t>
      </w:r>
      <w:r w:rsidR="00AB72E6">
        <w:rPr>
          <w:rFonts w:ascii="Arial Narrow" w:hAnsi="Arial Narrow" w:cs="Arial"/>
          <w:b/>
        </w:rPr>
        <w:t>4</w:t>
      </w:r>
      <w:r w:rsidR="003E3D73" w:rsidRPr="00A74810">
        <w:rPr>
          <w:rFonts w:ascii="Arial Narrow" w:hAnsi="Arial Narrow" w:cs="Arial"/>
          <w:b/>
        </w:rPr>
        <w:t>r. do godziny</w:t>
      </w:r>
      <w:r w:rsidR="003E3D73" w:rsidRPr="00A74810">
        <w:rPr>
          <w:rFonts w:ascii="Arial Narrow" w:hAnsi="Arial Narrow" w:cs="Arial"/>
          <w:b/>
          <w:spacing w:val="-14"/>
        </w:rPr>
        <w:t xml:space="preserve"> </w:t>
      </w:r>
      <w:r w:rsidR="003E3D73" w:rsidRPr="00A74810">
        <w:rPr>
          <w:rFonts w:ascii="Arial Narrow" w:hAnsi="Arial Narrow" w:cs="Arial"/>
          <w:b/>
        </w:rPr>
        <w:t>10:00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0">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2">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6E701E08"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6476D526"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AB72E6">
        <w:rPr>
          <w:rFonts w:cs="Arial"/>
          <w:b/>
        </w:rPr>
        <w:t>16</w:t>
      </w:r>
      <w:r w:rsidRPr="00A74810">
        <w:rPr>
          <w:rFonts w:cs="Arial"/>
          <w:b/>
        </w:rPr>
        <w:t>.0</w:t>
      </w:r>
      <w:r w:rsidR="00AB72E6">
        <w:rPr>
          <w:rFonts w:cs="Arial"/>
          <w:b/>
        </w:rPr>
        <w:t>2</w:t>
      </w:r>
      <w:r w:rsidRPr="00A74810">
        <w:rPr>
          <w:rFonts w:cs="Arial"/>
          <w:b/>
        </w:rPr>
        <w:t>.202</w:t>
      </w:r>
      <w:r w:rsidR="00AB72E6">
        <w:rPr>
          <w:rFonts w:cs="Arial"/>
          <w:b/>
        </w:rPr>
        <w:t>4</w:t>
      </w:r>
      <w:r w:rsidRPr="00A74810">
        <w:rPr>
          <w:rFonts w:cs="Arial"/>
          <w:b/>
        </w:rPr>
        <w:t xml:space="preserve">r. </w:t>
      </w:r>
      <w:r>
        <w:rPr>
          <w:rFonts w:cs="Arial"/>
          <w:b/>
        </w:rPr>
        <w:t>o godz.</w:t>
      </w:r>
      <w:r w:rsidRPr="006A235F">
        <w:rPr>
          <w:rFonts w:cs="Arial"/>
          <w:b/>
          <w:spacing w:val="-14"/>
        </w:rPr>
        <w:t xml:space="preserve"> </w:t>
      </w:r>
      <w:r>
        <w:rPr>
          <w:rFonts w:cs="Arial"/>
          <w:b/>
        </w:rPr>
        <w:t>10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3">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19E78AE0"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xml:space="preserve">– Kodeks </w:t>
      </w:r>
      <w:r w:rsidR="007B7387" w:rsidRPr="00CA383B">
        <w:rPr>
          <w:color w:val="000000"/>
        </w:rPr>
        <w:t>cywilny (Dz. U. z 202</w:t>
      </w:r>
      <w:r w:rsidR="0069526C" w:rsidRPr="00CA383B">
        <w:rPr>
          <w:color w:val="000000"/>
        </w:rPr>
        <w:t>3</w:t>
      </w:r>
      <w:r w:rsidR="007B7387" w:rsidRPr="00CA383B">
        <w:rPr>
          <w:color w:val="000000"/>
        </w:rPr>
        <w:t xml:space="preserve">r. poz. </w:t>
      </w:r>
      <w:r w:rsidR="0069526C" w:rsidRPr="00CA383B">
        <w:rPr>
          <w:color w:val="000000"/>
        </w:rPr>
        <w:t>1610</w:t>
      </w:r>
      <w:r w:rsidR="007B7387" w:rsidRPr="00CA383B">
        <w:rPr>
          <w:color w:val="000000"/>
        </w:rPr>
        <w:t>) ten rodzaj wynagrodzenia określa art. 632 w sposób następujący:</w:t>
      </w:r>
      <w:r w:rsidR="007B7387" w:rsidRPr="00027376">
        <w:rPr>
          <w:color w:val="000000"/>
        </w:rPr>
        <w:t xml:space="preserve">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3CCA8FC3" w14:textId="77777777" w:rsidR="00C217B6" w:rsidRDefault="00C217B6" w:rsidP="00E90354">
      <w:pPr>
        <w:pStyle w:val="justify"/>
        <w:rPr>
          <w:rFonts w:cs="Arial"/>
        </w:rPr>
      </w:pPr>
    </w:p>
    <w:p w14:paraId="2FF2334C" w14:textId="77777777" w:rsidR="00C217B6" w:rsidRDefault="00C217B6" w:rsidP="00E90354">
      <w:pPr>
        <w:pStyle w:val="justify"/>
        <w:rPr>
          <w:rFonts w:cs="Arial"/>
        </w:rPr>
      </w:pPr>
    </w:p>
    <w:p w14:paraId="518E60E3" w14:textId="41FA072D" w:rsidR="007723C2" w:rsidRPr="00B9283F" w:rsidRDefault="00E36EB6" w:rsidP="00E90354">
      <w:pPr>
        <w:pStyle w:val="justify"/>
        <w:rPr>
          <w:rFonts w:cs="Arial"/>
        </w:rPr>
      </w:pPr>
      <w:r>
        <w:rPr>
          <w:rFonts w:cs="Arial"/>
        </w:rPr>
        <w:lastRenderedPageBreak/>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7E6563" w:rsidRDefault="00E36EB6" w:rsidP="0018610C">
      <w:pPr>
        <w:pStyle w:val="p"/>
        <w:jc w:val="both"/>
        <w:rPr>
          <w:rFonts w:cs="Arial"/>
          <w:b/>
          <w:sz w:val="12"/>
          <w:szCs w:val="12"/>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1FD3C18"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Default="0063730D" w:rsidP="000C03BB">
      <w:pPr>
        <w:spacing w:after="0" w:line="240" w:lineRule="auto"/>
        <w:rPr>
          <w:b/>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0CDF8C0F" w14:textId="77777777" w:rsidR="00C217B6" w:rsidRDefault="00C217B6" w:rsidP="00D65CE9">
      <w:pPr>
        <w:pStyle w:val="p"/>
        <w:rPr>
          <w:rFonts w:cs="Arial"/>
          <w:b/>
        </w:rPr>
      </w:pPr>
    </w:p>
    <w:p w14:paraId="40403938" w14:textId="77777777" w:rsidR="00C217B6" w:rsidRDefault="00C217B6" w:rsidP="00D65CE9">
      <w:pPr>
        <w:pStyle w:val="p"/>
        <w:rPr>
          <w:rFonts w:cs="Arial"/>
          <w:b/>
        </w:rPr>
      </w:pPr>
    </w:p>
    <w:p w14:paraId="7D7298E1" w14:textId="77777777" w:rsidR="00C217B6" w:rsidRDefault="00C217B6" w:rsidP="00D65CE9">
      <w:pPr>
        <w:pStyle w:val="p"/>
        <w:rPr>
          <w:rFonts w:cs="Arial"/>
          <w:b/>
        </w:rPr>
      </w:pPr>
    </w:p>
    <w:p w14:paraId="284B37DC" w14:textId="7ADFF979" w:rsidR="009F58D3" w:rsidRPr="00B9283F" w:rsidRDefault="008C0B60" w:rsidP="00D65CE9">
      <w:pPr>
        <w:pStyle w:val="p"/>
        <w:rPr>
          <w:rFonts w:cs="Arial"/>
        </w:rPr>
      </w:pPr>
      <w:r>
        <w:rPr>
          <w:rFonts w:cs="Arial"/>
          <w:b/>
        </w:rPr>
        <w:lastRenderedPageBreak/>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C22BF5">
      <w:pPr>
        <w:pStyle w:val="p"/>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C22BF5">
      <w:pPr>
        <w:pStyle w:val="p"/>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C22BF5">
      <w:pPr>
        <w:pStyle w:val="p"/>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6514D64A" w:rsidR="004B5551" w:rsidRPr="004B5551" w:rsidRDefault="004B5551" w:rsidP="0021137A">
      <w:pPr>
        <w:pStyle w:val="Ustp"/>
        <w:numPr>
          <w:ilvl w:val="2"/>
          <w:numId w:val="9"/>
        </w:numPr>
        <w:spacing w:after="0"/>
        <w:rPr>
          <w:rFonts w:ascii="Arial Narrow" w:hAnsi="Arial Narrow"/>
          <w:color w:val="FF0000"/>
          <w:sz w:val="22"/>
          <w:szCs w:val="22"/>
        </w:rPr>
      </w:pPr>
      <w:r w:rsidRPr="00CA383B">
        <w:rPr>
          <w:rFonts w:ascii="Arial Narrow" w:hAnsi="Arial Narrow"/>
          <w:sz w:val="22"/>
          <w:szCs w:val="22"/>
        </w:rPr>
        <w:t xml:space="preserve">Na podstawie art. 95 ust. 1 w związku z art. </w:t>
      </w:r>
      <w:r w:rsidR="00C61A7B" w:rsidRPr="00CA383B">
        <w:rPr>
          <w:rFonts w:ascii="Arial Narrow" w:hAnsi="Arial Narrow"/>
          <w:sz w:val="22"/>
          <w:szCs w:val="22"/>
        </w:rPr>
        <w:t>281</w:t>
      </w:r>
      <w:r w:rsidRPr="00CA383B">
        <w:rPr>
          <w:rFonts w:ascii="Arial Narrow" w:hAnsi="Arial Narrow"/>
          <w:sz w:val="22"/>
          <w:szCs w:val="22"/>
        </w:rPr>
        <w:t xml:space="preserve"> ust. 2 pkt </w:t>
      </w:r>
      <w:r w:rsidR="00C61A7B" w:rsidRPr="00CA383B">
        <w:rPr>
          <w:rFonts w:ascii="Arial Narrow" w:hAnsi="Arial Narrow"/>
          <w:sz w:val="22"/>
          <w:szCs w:val="22"/>
        </w:rPr>
        <w:t>7</w:t>
      </w:r>
      <w:r w:rsidRPr="00CA383B">
        <w:rPr>
          <w:rFonts w:ascii="Arial Narrow" w:hAnsi="Arial Narrow"/>
          <w:sz w:val="22"/>
          <w:szCs w:val="22"/>
        </w:rPr>
        <w:t xml:space="preserve"> ustawy </w:t>
      </w:r>
      <w:proofErr w:type="spellStart"/>
      <w:r w:rsidRPr="00CA383B">
        <w:rPr>
          <w:rFonts w:ascii="Arial Narrow" w:hAnsi="Arial Narrow"/>
          <w:sz w:val="22"/>
          <w:szCs w:val="22"/>
        </w:rPr>
        <w:t>Pzp</w:t>
      </w:r>
      <w:proofErr w:type="spellEnd"/>
      <w:r w:rsidRPr="00CA383B">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bezpośrednio prac budowlanych na terenie budowy, tj. </w:t>
      </w:r>
      <w:r w:rsidRPr="00CA383B">
        <w:rPr>
          <w:rFonts w:ascii="Arial Narrow" w:hAnsi="Arial Narrow"/>
          <w:sz w:val="22"/>
          <w:szCs w:val="22"/>
          <w:u w:val="single"/>
        </w:rPr>
        <w:t>kierowanie pojazdami, operowanie sprzętem budowl</w:t>
      </w:r>
      <w:r w:rsidR="00D858EF" w:rsidRPr="00CA383B">
        <w:rPr>
          <w:rFonts w:ascii="Arial Narrow" w:hAnsi="Arial Narrow"/>
          <w:sz w:val="22"/>
          <w:szCs w:val="22"/>
          <w:u w:val="single"/>
        </w:rPr>
        <w:t>anym, wykonywanie pr</w:t>
      </w:r>
      <w:r w:rsidR="00EA610B" w:rsidRPr="00CA383B">
        <w:rPr>
          <w:rFonts w:ascii="Arial Narrow" w:hAnsi="Arial Narrow"/>
          <w:sz w:val="22"/>
          <w:szCs w:val="22"/>
          <w:u w:val="single"/>
        </w:rPr>
        <w:t xml:space="preserve">ac przygotowawczych i ziemnych </w:t>
      </w:r>
      <w:r w:rsidR="00D858EF" w:rsidRPr="00CA383B">
        <w:rPr>
          <w:rFonts w:ascii="Arial Narrow" w:hAnsi="Arial Narrow"/>
          <w:sz w:val="22"/>
          <w:szCs w:val="22"/>
          <w:u w:val="single"/>
        </w:rPr>
        <w:t>oraz wszelkie prace fizyczne wykonywane przez robotników</w:t>
      </w:r>
      <w:r w:rsidR="00D858EF" w:rsidRPr="00CA383B">
        <w:rPr>
          <w:rFonts w:ascii="Arial Narrow" w:hAnsi="Arial Narrow"/>
          <w:sz w:val="22"/>
          <w:szCs w:val="22"/>
        </w:rPr>
        <w:t xml:space="preserve">, </w:t>
      </w:r>
      <w:r w:rsidRPr="00CA383B">
        <w:rPr>
          <w:rFonts w:ascii="Arial Narrow" w:hAnsi="Arial Narrow"/>
          <w:sz w:val="22"/>
          <w:szCs w:val="22"/>
        </w:rPr>
        <w:t>jeśli czynności te polegają na wykonywaniu pracy w rozumieniu art. 22 § 1 ustawy z dnia 26 czerwca 1974r</w:t>
      </w:r>
      <w:r w:rsidR="003D6F46" w:rsidRPr="00CA383B">
        <w:rPr>
          <w:rFonts w:ascii="Arial Narrow" w:hAnsi="Arial Narrow"/>
          <w:sz w:val="22"/>
          <w:szCs w:val="22"/>
        </w:rPr>
        <w:t>. - Kodeks pracy (Dz. U. z 202</w:t>
      </w:r>
      <w:r w:rsidR="00C61A7B" w:rsidRPr="00CA383B">
        <w:rPr>
          <w:rFonts w:ascii="Arial Narrow" w:hAnsi="Arial Narrow"/>
          <w:sz w:val="22"/>
          <w:szCs w:val="22"/>
        </w:rPr>
        <w:t>3</w:t>
      </w:r>
      <w:r w:rsidRPr="00CA383B">
        <w:rPr>
          <w:rFonts w:ascii="Arial Narrow" w:hAnsi="Arial Narrow"/>
          <w:sz w:val="22"/>
          <w:szCs w:val="22"/>
        </w:rPr>
        <w:t xml:space="preserve">r. poz. </w:t>
      </w:r>
      <w:r w:rsidR="00C61A7B" w:rsidRPr="00CA383B">
        <w:rPr>
          <w:rFonts w:ascii="Arial Narrow" w:hAnsi="Arial Narrow"/>
          <w:sz w:val="22"/>
          <w:szCs w:val="22"/>
        </w:rPr>
        <w:t>1465</w:t>
      </w:r>
      <w:r w:rsidRPr="00CA383B">
        <w:rPr>
          <w:rFonts w:ascii="Arial Narrow" w:hAnsi="Arial Narrow"/>
          <w:sz w:val="22"/>
          <w:szCs w:val="22"/>
        </w:rPr>
        <w:t>). Wykonawca przy realizacji zamówienia zatrudni te osoby na cały okres realizacji</w:t>
      </w:r>
      <w:r w:rsidRPr="004B5551">
        <w:rPr>
          <w:rFonts w:ascii="Arial Narrow" w:hAnsi="Arial Narrow"/>
          <w:sz w:val="22"/>
          <w:szCs w:val="22"/>
        </w:rPr>
        <w:t xml:space="preserve">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lastRenderedPageBreak/>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77777777" w:rsidR="003416AD" w:rsidRP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2B7B728"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D4140E5" w14:textId="4B6392BE" w:rsidR="00C43733" w:rsidRDefault="00392CD2" w:rsidP="002F4434">
      <w:pPr>
        <w:pStyle w:val="p"/>
        <w:numPr>
          <w:ilvl w:val="0"/>
          <w:numId w:val="9"/>
        </w:numPr>
        <w:ind w:left="284" w:hanging="284"/>
        <w:rPr>
          <w:rFonts w:cs="Arial"/>
          <w:b/>
        </w:rPr>
      </w:pPr>
      <w:r w:rsidRPr="00B9283F">
        <w:rPr>
          <w:rFonts w:cs="Arial"/>
          <w:b/>
        </w:rPr>
        <w:t xml:space="preserve">WYMAGANIA DOTYCZĄCE WADIUM: </w:t>
      </w:r>
      <w:r w:rsidR="00EA5A42">
        <w:rPr>
          <w:rFonts w:cs="Arial"/>
          <w:b/>
        </w:rPr>
        <w:t xml:space="preserve"> </w:t>
      </w:r>
    </w:p>
    <w:p w14:paraId="64763DA8" w14:textId="6DF28267" w:rsidR="00AB72E6" w:rsidRPr="00974949" w:rsidRDefault="00AB72E6" w:rsidP="00AB72E6">
      <w:pPr>
        <w:pStyle w:val="p"/>
        <w:spacing w:line="240" w:lineRule="auto"/>
        <w:jc w:val="both"/>
        <w:rPr>
          <w:b/>
        </w:rPr>
      </w:pPr>
      <w:r w:rsidRPr="00C83C12">
        <w:t>Wykonawca zobowiązany jest wnieść wadium w wysokości:</w:t>
      </w:r>
      <w:r>
        <w:t xml:space="preserve"> </w:t>
      </w:r>
      <w:r>
        <w:rPr>
          <w:b/>
        </w:rPr>
        <w:t>4 500,00</w:t>
      </w:r>
      <w:r w:rsidRPr="00407CDD">
        <w:rPr>
          <w:b/>
        </w:rPr>
        <w:t xml:space="preserve">zł </w:t>
      </w:r>
      <w:r w:rsidRPr="008E476A">
        <w:t>(</w:t>
      </w:r>
      <w:r>
        <w:t xml:space="preserve">słownie: cztery </w:t>
      </w:r>
      <w:r w:rsidR="00C607DC">
        <w:t>tysiące</w:t>
      </w:r>
      <w:r>
        <w:t xml:space="preserve"> </w:t>
      </w:r>
      <w:r w:rsidR="00C607DC">
        <w:t xml:space="preserve">pięćset </w:t>
      </w:r>
      <w:r w:rsidRPr="008E476A">
        <w:t>złotych)</w:t>
      </w:r>
    </w:p>
    <w:p w14:paraId="27285556" w14:textId="77777777" w:rsidR="00AB72E6" w:rsidRPr="00C83C12" w:rsidRDefault="00AB72E6" w:rsidP="00AB72E6">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515E8F05" w14:textId="77777777" w:rsidR="00AB72E6" w:rsidRPr="00C83C12" w:rsidRDefault="00AB72E6" w:rsidP="00AB72E6">
      <w:pPr>
        <w:spacing w:after="0" w:line="240" w:lineRule="auto"/>
        <w:jc w:val="both"/>
      </w:pPr>
      <w:r>
        <w:t>2</w:t>
      </w:r>
      <w:r w:rsidRPr="00C83C12">
        <w:t>3.2. Wadium może być wnoszone w jednej lub kilku następujących formach:</w:t>
      </w:r>
    </w:p>
    <w:p w14:paraId="33A1974C" w14:textId="77777777" w:rsidR="00AB72E6" w:rsidRPr="00C83C12" w:rsidRDefault="00AB72E6" w:rsidP="00AB72E6">
      <w:pPr>
        <w:spacing w:after="0" w:line="240" w:lineRule="auto"/>
        <w:jc w:val="both"/>
      </w:pPr>
      <w:r w:rsidRPr="00C83C12">
        <w:t>a)</w:t>
      </w:r>
      <w:r>
        <w:t xml:space="preserve"> przelewem na rachunek bankowy Z</w:t>
      </w:r>
      <w:r w:rsidRPr="00C83C12">
        <w:t xml:space="preserve">amawiającego: </w:t>
      </w:r>
      <w:r>
        <w:rPr>
          <w:b/>
        </w:rPr>
        <w:t>43 8530 0000 0500 0576 2000 0290</w:t>
      </w:r>
    </w:p>
    <w:p w14:paraId="59360856" w14:textId="77777777" w:rsidR="00AB72E6" w:rsidRPr="00C83C12" w:rsidRDefault="00AB72E6" w:rsidP="00AB72E6">
      <w:pPr>
        <w:spacing w:after="0" w:line="240" w:lineRule="auto"/>
        <w:jc w:val="both"/>
      </w:pPr>
      <w:r w:rsidRPr="00C83C12">
        <w:t>b) gwarancjach bankowych</w:t>
      </w:r>
    </w:p>
    <w:p w14:paraId="08EAC142" w14:textId="77777777" w:rsidR="00AB72E6" w:rsidRPr="00C83C12" w:rsidRDefault="00AB72E6" w:rsidP="00AB72E6">
      <w:pPr>
        <w:spacing w:after="0" w:line="240" w:lineRule="auto"/>
        <w:jc w:val="both"/>
      </w:pPr>
      <w:r w:rsidRPr="00C83C12">
        <w:t>c) gwarancjach ubezpieczeniowych</w:t>
      </w:r>
    </w:p>
    <w:p w14:paraId="3104B7AD" w14:textId="77777777" w:rsidR="00AB72E6" w:rsidRDefault="00AB72E6" w:rsidP="00AB72E6">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Pr="00C83C12">
        <w:t>o utworzeniu Polskiej Agen</w:t>
      </w:r>
      <w:r>
        <w:t xml:space="preserve">cji Rozwoju Przedsiębiorczości </w:t>
      </w:r>
      <w:r w:rsidRPr="00C83C12">
        <w:t>- tu należy zwrócić uwagę na formatowanie domyślnej treści, dodatkowo w miejscu kropek w treści domyślnej powinien się znaleźć numer konta bankowego zamawiającego.</w:t>
      </w:r>
    </w:p>
    <w:p w14:paraId="1D073241" w14:textId="77777777" w:rsidR="00AB72E6" w:rsidRPr="00C83C12" w:rsidRDefault="00AB72E6" w:rsidP="00AB72E6">
      <w:pPr>
        <w:spacing w:after="0" w:line="240" w:lineRule="auto"/>
        <w:jc w:val="both"/>
      </w:pPr>
      <w:r>
        <w:t>2</w:t>
      </w:r>
      <w:r w:rsidRPr="00C83C12">
        <w:t>3.3. Wadium wnoszone w innej niż pieniądz formie musi posiadać ważność nieprzerwanie do dnia upływu terminu związania ofertą.</w:t>
      </w:r>
    </w:p>
    <w:p w14:paraId="381FA940" w14:textId="77777777" w:rsidR="00AB72E6" w:rsidRPr="00C83C12" w:rsidRDefault="00AB72E6" w:rsidP="00AB72E6">
      <w:pPr>
        <w:spacing w:after="0" w:line="240" w:lineRule="auto"/>
        <w:jc w:val="both"/>
      </w:pPr>
      <w:r>
        <w:lastRenderedPageBreak/>
        <w:t>2</w:t>
      </w:r>
      <w:r w:rsidRPr="00C83C12">
        <w:t>3.4. W przypadku wniesienia wadium w i</w:t>
      </w:r>
      <w:r>
        <w:t xml:space="preserve">nnej formie niż pieniądz </w:t>
      </w:r>
      <w:r w:rsidRPr="00C83C12">
        <w:t>wykonawca przekazuje zamawiającemu oryginał gwarancji lub poręczenia, w postaci elektronicznej.</w:t>
      </w:r>
    </w:p>
    <w:p w14:paraId="31ACDA96" w14:textId="77777777" w:rsidR="00AB72E6" w:rsidRPr="00C83C12" w:rsidRDefault="00AB72E6" w:rsidP="00AB72E6">
      <w:pPr>
        <w:spacing w:after="0" w:line="240" w:lineRule="auto"/>
        <w:jc w:val="both"/>
      </w:pPr>
      <w:r>
        <w:t>2</w:t>
      </w:r>
      <w:r w:rsidRPr="00C83C12">
        <w:t xml:space="preserve">3.5. Zamawiający zwraca wadium niezwłocznie, nie później jednak niż w terminie 7 dni od dnia wystąpienia jednej </w:t>
      </w:r>
      <w:r>
        <w:t xml:space="preserve">                               </w:t>
      </w:r>
      <w:r w:rsidRPr="00C83C12">
        <w:t>z okoliczności:</w:t>
      </w:r>
    </w:p>
    <w:p w14:paraId="4F4A7A44" w14:textId="77777777" w:rsidR="00AB72E6" w:rsidRPr="00C83C12" w:rsidRDefault="00AB72E6" w:rsidP="00AB72E6">
      <w:pPr>
        <w:spacing w:after="0" w:line="240" w:lineRule="auto"/>
        <w:jc w:val="both"/>
      </w:pPr>
      <w:r w:rsidRPr="00C83C12">
        <w:t>a) upływu terminu związania ofertą</w:t>
      </w:r>
    </w:p>
    <w:p w14:paraId="7741715F" w14:textId="77777777" w:rsidR="00AB72E6" w:rsidRPr="00C83C12" w:rsidRDefault="00AB72E6" w:rsidP="00AB72E6">
      <w:pPr>
        <w:spacing w:after="0" w:line="240" w:lineRule="auto"/>
        <w:jc w:val="both"/>
      </w:pPr>
      <w:r w:rsidRPr="00C83C12">
        <w:t>b) zawarcia umowy w sprawie zamówienia publicznego</w:t>
      </w:r>
    </w:p>
    <w:p w14:paraId="24A72E38" w14:textId="77777777" w:rsidR="00AB72E6" w:rsidRPr="00C83C12" w:rsidRDefault="00AB72E6" w:rsidP="00AB72E6">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3CA4D29E" w14:textId="77777777" w:rsidR="00AB72E6" w:rsidRPr="00C83C12" w:rsidRDefault="00AB72E6" w:rsidP="00AB72E6">
      <w:pPr>
        <w:spacing w:after="0" w:line="240" w:lineRule="auto"/>
        <w:jc w:val="both"/>
      </w:pPr>
      <w:r>
        <w:t>2</w:t>
      </w:r>
      <w:r w:rsidRPr="00C83C12">
        <w:t>3.6. Zamawiający, niezwłocznie, nie później jednak niż w terminie 7 dni od dnia złożenia wniosku zwraca wadium wykonawcy:</w:t>
      </w:r>
    </w:p>
    <w:p w14:paraId="1A30BAB0" w14:textId="77777777" w:rsidR="00AB72E6" w:rsidRPr="00C83C12" w:rsidRDefault="00AB72E6" w:rsidP="00AB72E6">
      <w:pPr>
        <w:spacing w:after="0" w:line="240" w:lineRule="auto"/>
        <w:jc w:val="both"/>
      </w:pPr>
      <w:r w:rsidRPr="00C83C12">
        <w:t>a) który wycofał ofertę przed upływem terminu składania ofert</w:t>
      </w:r>
    </w:p>
    <w:p w14:paraId="5A76A9C2" w14:textId="77777777" w:rsidR="00AB72E6" w:rsidRDefault="00AB72E6" w:rsidP="00AB72E6">
      <w:pPr>
        <w:spacing w:after="0" w:line="240" w:lineRule="auto"/>
        <w:jc w:val="both"/>
      </w:pPr>
      <w:r w:rsidRPr="00C83C12">
        <w:t>b) którego oferta została odrzucona</w:t>
      </w:r>
    </w:p>
    <w:p w14:paraId="155B5DAF" w14:textId="77777777" w:rsidR="00AB72E6" w:rsidRDefault="00AB72E6" w:rsidP="00AB72E6">
      <w:pPr>
        <w:spacing w:after="0" w:line="240" w:lineRule="auto"/>
        <w:jc w:val="both"/>
      </w:pPr>
      <w:r w:rsidRPr="00C83C12">
        <w:t>c) po wyborze najkorzystniejszej oferty, z wyjątkiem wykonawcy, którego oferta została wybrana jako najkorzystniejsza</w:t>
      </w:r>
    </w:p>
    <w:p w14:paraId="6D25ACC2" w14:textId="77777777" w:rsidR="00AB72E6" w:rsidRDefault="00AB72E6" w:rsidP="00AB72E6">
      <w:pPr>
        <w:spacing w:after="0" w:line="240" w:lineRule="auto"/>
        <w:jc w:val="both"/>
      </w:pPr>
      <w:r w:rsidRPr="00C83C12">
        <w:t>d) po unieważnieniu postępowania, w przypadku gdy nie zostało rozstrzygnięte odwołanie na czynność unieważnienia albo nie upłynął termin do jego wniesienia.</w:t>
      </w:r>
    </w:p>
    <w:p w14:paraId="5961726E" w14:textId="77777777" w:rsidR="00AB72E6" w:rsidRDefault="00AB72E6" w:rsidP="00AB72E6">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0A6FCBCB" w14:textId="77777777" w:rsidR="00AB72E6" w:rsidRPr="00C83C12" w:rsidRDefault="00AB72E6" w:rsidP="00AB72E6">
      <w:pPr>
        <w:spacing w:after="0" w:line="240" w:lineRule="auto"/>
        <w:jc w:val="both"/>
      </w:pPr>
      <w:r w:rsidRPr="00C83C12">
        <w:t xml:space="preserve">a) wykonawca w odpowiedzi na wezwanie, o którym mowa w art. 107 ust. 2 lub art. 128 ust. 1, z przyczyn leżących po jego stronie, nie złożył podmiotowych środków dowodowych lub przedmiotowych środków dowodowych potwierdzających okoliczności, </w:t>
      </w:r>
      <w:r>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7DE9D873" w14:textId="77777777" w:rsidR="00AB72E6" w:rsidRPr="00C83C12" w:rsidRDefault="00AB72E6" w:rsidP="00AB72E6">
      <w:pPr>
        <w:spacing w:after="0" w:line="240" w:lineRule="auto"/>
        <w:jc w:val="both"/>
      </w:pPr>
      <w:r w:rsidRPr="00C83C12">
        <w:t>b) wykonawca, którego oferta została wybrana:</w:t>
      </w:r>
    </w:p>
    <w:p w14:paraId="0F21AC57" w14:textId="77777777" w:rsidR="00AB72E6" w:rsidRPr="00C83C12" w:rsidRDefault="00AB72E6" w:rsidP="00AB72E6">
      <w:pPr>
        <w:numPr>
          <w:ilvl w:val="0"/>
          <w:numId w:val="14"/>
        </w:numPr>
        <w:spacing w:after="0" w:line="240" w:lineRule="auto"/>
        <w:jc w:val="both"/>
      </w:pPr>
      <w:r w:rsidRPr="00C83C12">
        <w:t>odmówił podpisania umowy w sprawie zamówienia publicznego na warunkach określonych w ofercie,</w:t>
      </w:r>
    </w:p>
    <w:p w14:paraId="19DD4320" w14:textId="77777777" w:rsidR="00AB72E6" w:rsidRPr="00C83C12" w:rsidRDefault="00AB72E6" w:rsidP="00AB72E6">
      <w:pPr>
        <w:numPr>
          <w:ilvl w:val="0"/>
          <w:numId w:val="14"/>
        </w:numPr>
        <w:spacing w:after="0" w:line="240" w:lineRule="auto"/>
        <w:jc w:val="both"/>
      </w:pPr>
      <w:r w:rsidRPr="00C83C12">
        <w:t>nie wniósł wymaganego zabezpieczenia należytego wykonania umowy</w:t>
      </w:r>
    </w:p>
    <w:p w14:paraId="5864DAF8" w14:textId="77777777" w:rsidR="00AB72E6" w:rsidRPr="00C83C12" w:rsidRDefault="00AB72E6" w:rsidP="00AB72E6">
      <w:pPr>
        <w:spacing w:after="0" w:line="240" w:lineRule="auto"/>
        <w:jc w:val="both"/>
      </w:pPr>
      <w:r w:rsidRPr="00C83C12">
        <w:t>c) zawarcie umowy w sprawie zamówienia publicznego stało się niemożliwe z przyczyn leżących po stronie wykonawcy, którego oferta została wybrana.</w:t>
      </w:r>
    </w:p>
    <w:p w14:paraId="30314CB6" w14:textId="77777777" w:rsidR="00AB72E6" w:rsidRPr="00C83C12" w:rsidRDefault="00AB72E6" w:rsidP="00AB72E6">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6E58BC2E" w14:textId="77777777" w:rsidR="00AB72E6" w:rsidRPr="00C83C12" w:rsidRDefault="00AB72E6" w:rsidP="00AB72E6">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D381749" w14:textId="77777777" w:rsidR="00AB72E6" w:rsidRPr="00C83C12" w:rsidRDefault="00AB72E6" w:rsidP="00AB72E6">
      <w:pPr>
        <w:spacing w:after="0" w:line="240" w:lineRule="auto"/>
        <w:jc w:val="both"/>
      </w:pPr>
      <w:r>
        <w:t>2</w:t>
      </w:r>
      <w:r w:rsidRPr="00C83C12">
        <w:t>3.10.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2992AD31" w14:textId="77777777" w:rsidR="00DF2079" w:rsidRPr="00DF2079" w:rsidRDefault="00DF2079" w:rsidP="00661F75">
      <w:pPr>
        <w:pStyle w:val="p"/>
        <w:jc w:val="both"/>
        <w:rPr>
          <w:rFonts w:cs="Arial"/>
          <w:b/>
          <w:sz w:val="12"/>
          <w:szCs w:val="12"/>
        </w:rPr>
      </w:pPr>
    </w:p>
    <w:p w14:paraId="4F30C24E" w14:textId="433D8135"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1C9B005B" w14:textId="314547B9" w:rsidR="006D0CE8" w:rsidRDefault="004B5551" w:rsidP="007D3712">
      <w:pPr>
        <w:pStyle w:val="p"/>
        <w:jc w:val="both"/>
        <w:rPr>
          <w:rFonts w:cs="Arial"/>
          <w:b/>
        </w:rPr>
      </w:pPr>
      <w:r>
        <w:t>Zamawiający nie przewiduje obowiązku odbycia przez Wykonawcę wizji lokalne. Zamawiający jedynie zaleca odbycie wizji lokalnej.</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38CC178C" w14:textId="77777777" w:rsidR="00C217B6" w:rsidRPr="00C607DC" w:rsidRDefault="00C217B6" w:rsidP="00D65CE9">
      <w:pPr>
        <w:pStyle w:val="p"/>
        <w:rPr>
          <w:rFonts w:cs="Arial"/>
          <w:b/>
          <w:sz w:val="12"/>
          <w:szCs w:val="12"/>
        </w:rPr>
      </w:pPr>
    </w:p>
    <w:p w14:paraId="08DE56A7" w14:textId="3112C995"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058FF7E" w14:textId="77777777" w:rsidR="00CA383B" w:rsidRDefault="00CA383B" w:rsidP="00D65CE9">
      <w:pPr>
        <w:pStyle w:val="p"/>
        <w:rPr>
          <w:rFonts w:cs="Arial"/>
          <w:b/>
          <w:sz w:val="12"/>
          <w:szCs w:val="12"/>
        </w:rPr>
      </w:pPr>
    </w:p>
    <w:p w14:paraId="39524C7E" w14:textId="119305FA"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77777777" w:rsidR="00652D2B"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4EC03A80"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lastRenderedPageBreak/>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6AF247CF" w14:textId="77777777" w:rsidR="00847C4F" w:rsidRPr="00B67010" w:rsidRDefault="00847C4F" w:rsidP="00D65CE9">
      <w:pPr>
        <w:pStyle w:val="p"/>
        <w:rPr>
          <w:rFonts w:cs="Arial"/>
          <w:b/>
          <w:sz w:val="12"/>
          <w:szCs w:val="12"/>
        </w:rPr>
      </w:pPr>
    </w:p>
    <w:p w14:paraId="6BB9BE4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4CC05B11" w14:textId="77777777" w:rsidR="00E23747" w:rsidRDefault="00031E26" w:rsidP="0021137A">
      <w:pPr>
        <w:pStyle w:val="justify"/>
        <w:numPr>
          <w:ilvl w:val="0"/>
          <w:numId w:val="11"/>
        </w:numPr>
        <w:spacing w:line="256" w:lineRule="auto"/>
        <w:rPr>
          <w:rFonts w:cs="Arial"/>
        </w:rPr>
      </w:pPr>
      <w:bookmarkStart w:id="0" w:name="_Hlk124165851"/>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hyperlink r:id="rId34" w:history="1">
        <w:r w:rsidR="00B67010" w:rsidRPr="00B67010">
          <w:rPr>
            <w:rStyle w:val="Hipercze"/>
            <w:rFonts w:cs="Arial"/>
            <w:b/>
            <w:color w:val="auto"/>
          </w:rPr>
          <w:t>iod@comp-net.pl</w:t>
        </w:r>
      </w:hyperlink>
      <w:r w:rsidR="004B39AF" w:rsidRPr="00E23747">
        <w:rPr>
          <w:rStyle w:val="eop"/>
          <w:rFonts w:cs="Arial"/>
          <w:b/>
        </w:rPr>
        <w:t> </w:t>
      </w:r>
    </w:p>
    <w:bookmarkEnd w:id="0"/>
    <w:p w14:paraId="636A72D9" w14:textId="594CE501" w:rsidR="00031E26" w:rsidRPr="00C607DC" w:rsidRDefault="00031E26" w:rsidP="00C607DC">
      <w:pPr>
        <w:pStyle w:val="justify"/>
        <w:numPr>
          <w:ilvl w:val="0"/>
          <w:numId w:val="11"/>
        </w:numPr>
        <w:spacing w:line="256" w:lineRule="auto"/>
        <w:rPr>
          <w:rFonts w:cs="Arial"/>
          <w:b/>
        </w:rPr>
      </w:pPr>
      <w:r>
        <w:rPr>
          <w:rFonts w:cs="Arial"/>
        </w:rPr>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C607DC" w:rsidRPr="00C607DC">
        <w:rPr>
          <w:rStyle w:val="bold"/>
          <w:rFonts w:cs="Arial"/>
        </w:rPr>
        <w:t>BUDOWA SIECI WODOCIĄGOWYCH NA TERENIE GMINY STARE MIASTO</w:t>
      </w:r>
      <w:r w:rsidR="00C607DC">
        <w:rPr>
          <w:rStyle w:val="bold"/>
          <w:rFonts w:cs="Arial"/>
        </w:rPr>
        <w:t xml:space="preserve"> </w:t>
      </w:r>
      <w:r w:rsidR="00C607DC" w:rsidRPr="00C607DC">
        <w:rPr>
          <w:rFonts w:eastAsia="Times New Roman" w:cs="Arial"/>
          <w:color w:val="000000"/>
        </w:rPr>
        <w:t>Zakres robót:</w:t>
      </w:r>
      <w:r w:rsidR="00C607DC">
        <w:rPr>
          <w:rFonts w:cs="Arial"/>
          <w:b/>
        </w:rPr>
        <w:t xml:space="preserve"> </w:t>
      </w:r>
      <w:r w:rsidR="00C607DC" w:rsidRPr="00C607DC">
        <w:rPr>
          <w:rFonts w:eastAsia="Times New Roman" w:cs="Times New Roman"/>
          <w:b/>
          <w:bCs/>
          <w:color w:val="000000"/>
        </w:rPr>
        <w:t>Budowa sieci wodociągowej w m. Lisiec Mały o dł. ok. 1250 m wraz z dokumentacją</w:t>
      </w:r>
      <w:r w:rsidR="00C607DC" w:rsidRPr="00C607DC">
        <w:rPr>
          <w:rStyle w:val="bold"/>
          <w:rFonts w:cs="Arial"/>
        </w:rPr>
        <w:t xml:space="preserve"> </w:t>
      </w:r>
      <w:r w:rsidRPr="00C607DC">
        <w:rPr>
          <w:rFonts w:cs="Arial"/>
        </w:rPr>
        <w:t xml:space="preserve">prowadzonym w trybie </w:t>
      </w:r>
      <w:r w:rsidR="00D1330E" w:rsidRPr="00C607DC">
        <w:rPr>
          <w:rFonts w:cs="Arial"/>
        </w:rPr>
        <w:t xml:space="preserve">podstawowym. </w:t>
      </w:r>
    </w:p>
    <w:p w14:paraId="05C4DEB4" w14:textId="19280AF6" w:rsidR="00031E26" w:rsidRPr="00CA383B" w:rsidRDefault="00031E26" w:rsidP="0021137A">
      <w:pPr>
        <w:pStyle w:val="justify"/>
        <w:numPr>
          <w:ilvl w:val="0"/>
          <w:numId w:val="11"/>
        </w:numPr>
        <w:spacing w:line="256" w:lineRule="auto"/>
        <w:rPr>
          <w:rFonts w:cs="Arial"/>
        </w:rPr>
      </w:pPr>
      <w:r>
        <w:rPr>
          <w:rFonts w:cs="Arial"/>
        </w:rPr>
        <w:lastRenderedPageBreak/>
        <w:t xml:space="preserve">Odbiorcami Pani/Pana danych osobowych będą osoby lub podmioty, którym udostępniona zostanie dokumentacja </w:t>
      </w:r>
      <w:r w:rsidRPr="00437810">
        <w:rPr>
          <w:rFonts w:cs="Arial"/>
        </w:rPr>
        <w:t>postępowania w oparciu o art. 18 oraz 74 Ustawy  z dnia 11 września 2019 r.– Prawo zam</w:t>
      </w:r>
      <w:r w:rsidR="00106827" w:rsidRPr="00437810">
        <w:rPr>
          <w:rFonts w:cs="Arial"/>
        </w:rPr>
        <w:t xml:space="preserve">ówień publicznych  (Dz.U. </w:t>
      </w:r>
      <w:r w:rsidR="00406EE2">
        <w:rPr>
          <w:rFonts w:cs="Arial"/>
        </w:rPr>
        <w:t xml:space="preserve">                 </w:t>
      </w:r>
      <w:r w:rsidR="00106827" w:rsidRPr="00CA383B">
        <w:rPr>
          <w:rFonts w:cs="Arial"/>
        </w:rPr>
        <w:t>z 20</w:t>
      </w:r>
      <w:r w:rsidR="001B1BD2" w:rsidRPr="00CA383B">
        <w:rPr>
          <w:rFonts w:cs="Arial"/>
        </w:rPr>
        <w:t>2</w:t>
      </w:r>
      <w:r w:rsidR="00C61A7B" w:rsidRPr="00CA383B">
        <w:rPr>
          <w:rFonts w:cs="Arial"/>
        </w:rPr>
        <w:t>3</w:t>
      </w:r>
      <w:r w:rsidRPr="00CA383B">
        <w:rPr>
          <w:rFonts w:cs="Arial"/>
        </w:rPr>
        <w:t xml:space="preserve">r. poz. </w:t>
      </w:r>
      <w:r w:rsidR="00C61A7B" w:rsidRPr="00CA383B">
        <w:rPr>
          <w:rFonts w:cs="Arial"/>
        </w:rPr>
        <w:t>1605</w:t>
      </w:r>
      <w:r w:rsidRPr="00CA383B">
        <w:rPr>
          <w:rFonts w:cs="Arial"/>
        </w:rPr>
        <w:t>)</w:t>
      </w:r>
    </w:p>
    <w:p w14:paraId="6CA05A22" w14:textId="210D7BBA" w:rsidR="00031E26" w:rsidRPr="00CA383B" w:rsidRDefault="00031E26" w:rsidP="0021137A">
      <w:pPr>
        <w:pStyle w:val="justify"/>
        <w:numPr>
          <w:ilvl w:val="0"/>
          <w:numId w:val="11"/>
        </w:numPr>
        <w:spacing w:line="256" w:lineRule="auto"/>
        <w:rPr>
          <w:rFonts w:cs="Arial"/>
        </w:rPr>
      </w:pPr>
      <w:r w:rsidRPr="00CA383B">
        <w:rPr>
          <w:rFonts w:cs="Arial"/>
        </w:rPr>
        <w:t xml:space="preserve">Pani/Pana dane osobowe będą przechowywane, zgodnie z art. 78 </w:t>
      </w:r>
      <w:r w:rsidR="001B1BD2" w:rsidRPr="00CA383B">
        <w:rPr>
          <w:rFonts w:cs="Arial"/>
        </w:rPr>
        <w:t>Ustawy  z dnia 11 września 2019</w:t>
      </w:r>
      <w:r w:rsidRPr="00CA383B">
        <w:rPr>
          <w:rFonts w:cs="Arial"/>
        </w:rPr>
        <w:t>r.– Prawo zamówień publicznych  (Dz.U. z 20</w:t>
      </w:r>
      <w:r w:rsidR="001B1BD2" w:rsidRPr="00CA383B">
        <w:rPr>
          <w:rFonts w:cs="Arial"/>
        </w:rPr>
        <w:t>2</w:t>
      </w:r>
      <w:r w:rsidR="00C61A7B" w:rsidRPr="00CA383B">
        <w:rPr>
          <w:rFonts w:cs="Arial"/>
        </w:rPr>
        <w:t>3</w:t>
      </w:r>
      <w:r w:rsidRPr="00CA383B">
        <w:rPr>
          <w:rFonts w:cs="Arial"/>
        </w:rPr>
        <w:t xml:space="preserve">r. poz. </w:t>
      </w:r>
      <w:r w:rsidR="00C61A7B" w:rsidRPr="00CA383B">
        <w:rPr>
          <w:rFonts w:cs="Arial"/>
        </w:rPr>
        <w:t>1605</w:t>
      </w:r>
      <w:r w:rsidRPr="00CA383B">
        <w:rPr>
          <w:rFonts w:cs="Arial"/>
        </w:rPr>
        <w:t>)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sidRPr="00CA383B">
        <w:rPr>
          <w:rFonts w:cs="Arial"/>
        </w:rPr>
        <w:t xml:space="preserve">Obowiązek podania przez Panią/Pana danych osobowych bezpośrednio Pani/Pana dotyczących jest wymogiem ustawowym określonym w przepisach ustawy </w:t>
      </w:r>
      <w:proofErr w:type="spellStart"/>
      <w:r w:rsidRPr="00CA383B">
        <w:rPr>
          <w:rFonts w:cs="Arial"/>
        </w:rPr>
        <w:t>Pzp</w:t>
      </w:r>
      <w:proofErr w:type="spellEnd"/>
      <w:r w:rsidRPr="00CA383B">
        <w:rPr>
          <w:rFonts w:cs="Arial"/>
        </w:rPr>
        <w:t>, związanym z udziałem w postępowaniu o udzielenie zamówienia</w:t>
      </w:r>
      <w:r>
        <w:rPr>
          <w:rFonts w:cs="Arial"/>
        </w:rPr>
        <w:t xml:space="preserve">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C217B6">
      <w:pPr>
        <w:pStyle w:val="justify"/>
        <w:numPr>
          <w:ilvl w:val="1"/>
          <w:numId w:val="12"/>
        </w:numPr>
        <w:tabs>
          <w:tab w:val="clear" w:pos="1440"/>
          <w:tab w:val="num" w:pos="1418"/>
        </w:tabs>
        <w:spacing w:line="256" w:lineRule="auto"/>
        <w:rPr>
          <w:rFonts w:cs="Arial"/>
        </w:rPr>
      </w:pPr>
      <w:r>
        <w:rPr>
          <w:rFonts w:cs="Arial"/>
        </w:rPr>
        <w:t>na podstawie art. 15 RODO prawo dostępu do danych osobowych Pani/Pana dotyczących;</w:t>
      </w:r>
    </w:p>
    <w:p w14:paraId="4D991E65" w14:textId="77777777" w:rsidR="00031E26" w:rsidRDefault="00031E26" w:rsidP="00C217B6">
      <w:pPr>
        <w:pStyle w:val="justify"/>
        <w:numPr>
          <w:ilvl w:val="1"/>
          <w:numId w:val="12"/>
        </w:numPr>
        <w:tabs>
          <w:tab w:val="clear" w:pos="1440"/>
          <w:tab w:val="num" w:pos="1418"/>
        </w:tabs>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C217B6">
      <w:pPr>
        <w:pStyle w:val="justify"/>
        <w:numPr>
          <w:ilvl w:val="1"/>
          <w:numId w:val="12"/>
        </w:numPr>
        <w:tabs>
          <w:tab w:val="clear" w:pos="1440"/>
          <w:tab w:val="num" w:pos="1418"/>
        </w:tabs>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C217B6">
      <w:pPr>
        <w:pStyle w:val="justify"/>
        <w:numPr>
          <w:ilvl w:val="1"/>
          <w:numId w:val="12"/>
        </w:numPr>
        <w:tabs>
          <w:tab w:val="clear" w:pos="1440"/>
          <w:tab w:val="num" w:pos="1418"/>
        </w:tabs>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1D1E4875" w14:textId="77777777" w:rsidR="00C607DC" w:rsidRDefault="00C607DC" w:rsidP="00C607DC">
      <w:pPr>
        <w:pStyle w:val="justify"/>
        <w:spacing w:line="256" w:lineRule="auto"/>
        <w:ind w:left="1440"/>
        <w:rPr>
          <w:rFonts w:cs="Arial"/>
        </w:rPr>
      </w:pPr>
    </w:p>
    <w:p w14:paraId="26DE02B2" w14:textId="77777777" w:rsidR="0063730D" w:rsidRDefault="0063730D">
      <w:pPr>
        <w:pStyle w:val="right"/>
      </w:pPr>
    </w:p>
    <w:p w14:paraId="3D2CC8F0" w14:textId="7AB81FB7" w:rsidR="00D708CF" w:rsidRDefault="00D3597C">
      <w:pPr>
        <w:pStyle w:val="right"/>
      </w:pPr>
      <w:r>
        <w:t>.....................................................</w:t>
      </w:r>
    </w:p>
    <w:p w14:paraId="7A25683D"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64B2C543" w14:textId="77777777" w:rsidR="00C607DC" w:rsidRDefault="00C607DC" w:rsidP="001A081A">
      <w:pPr>
        <w:spacing w:after="0" w:line="240" w:lineRule="auto"/>
        <w:rPr>
          <w:rStyle w:val="bold"/>
          <w:sz w:val="20"/>
          <w:szCs w:val="20"/>
        </w:rPr>
      </w:pPr>
    </w:p>
    <w:p w14:paraId="64513A99" w14:textId="77777777" w:rsidR="00C607DC" w:rsidRDefault="00C607DC" w:rsidP="001A081A">
      <w:pPr>
        <w:spacing w:after="0" w:line="240" w:lineRule="auto"/>
        <w:rPr>
          <w:rStyle w:val="bold"/>
          <w:sz w:val="20"/>
          <w:szCs w:val="20"/>
        </w:rPr>
      </w:pPr>
    </w:p>
    <w:p w14:paraId="4B1EB4CC" w14:textId="77777777" w:rsidR="00C607DC" w:rsidRDefault="00C607DC" w:rsidP="001A081A">
      <w:pPr>
        <w:spacing w:after="0" w:line="240" w:lineRule="auto"/>
        <w:rPr>
          <w:rStyle w:val="bold"/>
          <w:sz w:val="20"/>
          <w:szCs w:val="20"/>
        </w:rPr>
      </w:pPr>
    </w:p>
    <w:p w14:paraId="60A70E9E" w14:textId="77777777" w:rsidR="00C607DC" w:rsidRDefault="00C607DC" w:rsidP="001A081A">
      <w:pPr>
        <w:spacing w:after="0" w:line="240" w:lineRule="auto"/>
        <w:rPr>
          <w:rStyle w:val="bold"/>
          <w:sz w:val="20"/>
          <w:szCs w:val="20"/>
        </w:rPr>
      </w:pPr>
    </w:p>
    <w:p w14:paraId="0EA8760B" w14:textId="77777777" w:rsidR="00C607DC" w:rsidRDefault="00C607DC" w:rsidP="001A081A">
      <w:pPr>
        <w:spacing w:after="0" w:line="240" w:lineRule="auto"/>
        <w:rPr>
          <w:rStyle w:val="bold"/>
          <w:sz w:val="20"/>
          <w:szCs w:val="20"/>
        </w:rPr>
      </w:pPr>
    </w:p>
    <w:p w14:paraId="7A1C4394" w14:textId="77777777" w:rsidR="00C607DC" w:rsidRDefault="00C607DC" w:rsidP="001A081A">
      <w:pPr>
        <w:spacing w:after="0" w:line="240" w:lineRule="auto"/>
        <w:rPr>
          <w:rStyle w:val="bold"/>
          <w:sz w:val="20"/>
          <w:szCs w:val="20"/>
        </w:rPr>
      </w:pPr>
    </w:p>
    <w:p w14:paraId="66CE1830" w14:textId="77777777" w:rsidR="00C607DC" w:rsidRDefault="00C607DC" w:rsidP="001A081A">
      <w:pPr>
        <w:spacing w:after="0" w:line="240" w:lineRule="auto"/>
        <w:rPr>
          <w:rStyle w:val="bold"/>
          <w:sz w:val="20"/>
          <w:szCs w:val="20"/>
        </w:rPr>
      </w:pPr>
    </w:p>
    <w:p w14:paraId="367B3F13" w14:textId="77777777" w:rsidR="00C607DC" w:rsidRDefault="00C607DC" w:rsidP="001A081A">
      <w:pPr>
        <w:spacing w:after="0" w:line="240" w:lineRule="auto"/>
        <w:rPr>
          <w:rStyle w:val="bold"/>
          <w:sz w:val="20"/>
          <w:szCs w:val="20"/>
        </w:rPr>
      </w:pPr>
    </w:p>
    <w:p w14:paraId="05717B29" w14:textId="77777777" w:rsidR="00C607DC" w:rsidRDefault="00C607DC" w:rsidP="001A081A">
      <w:pPr>
        <w:spacing w:after="0" w:line="240" w:lineRule="auto"/>
        <w:rPr>
          <w:rStyle w:val="bold"/>
          <w:sz w:val="20"/>
          <w:szCs w:val="20"/>
        </w:rPr>
      </w:pPr>
    </w:p>
    <w:p w14:paraId="124A9DE6" w14:textId="77777777" w:rsidR="00C607DC" w:rsidRDefault="00C607DC" w:rsidP="001A081A">
      <w:pPr>
        <w:spacing w:after="0" w:line="240" w:lineRule="auto"/>
        <w:rPr>
          <w:rStyle w:val="bold"/>
          <w:sz w:val="20"/>
          <w:szCs w:val="20"/>
        </w:rPr>
      </w:pPr>
    </w:p>
    <w:p w14:paraId="12EE131D" w14:textId="77777777" w:rsidR="00C607DC" w:rsidRDefault="00C607DC" w:rsidP="001A081A">
      <w:pPr>
        <w:spacing w:after="0" w:line="240" w:lineRule="auto"/>
        <w:rPr>
          <w:rStyle w:val="bold"/>
          <w:sz w:val="20"/>
          <w:szCs w:val="20"/>
        </w:rPr>
      </w:pPr>
    </w:p>
    <w:p w14:paraId="46E0816A" w14:textId="77777777" w:rsidR="00C607DC" w:rsidRDefault="00C607DC" w:rsidP="001A081A">
      <w:pPr>
        <w:spacing w:after="0" w:line="240" w:lineRule="auto"/>
        <w:rPr>
          <w:rStyle w:val="bold"/>
          <w:sz w:val="20"/>
          <w:szCs w:val="20"/>
        </w:rPr>
      </w:pPr>
    </w:p>
    <w:p w14:paraId="5F3962E1" w14:textId="77777777" w:rsidR="00C607DC" w:rsidRDefault="00C607DC" w:rsidP="001A081A">
      <w:pPr>
        <w:spacing w:after="0" w:line="240" w:lineRule="auto"/>
        <w:rPr>
          <w:rStyle w:val="bold"/>
          <w:sz w:val="20"/>
          <w:szCs w:val="20"/>
        </w:rPr>
      </w:pPr>
    </w:p>
    <w:p w14:paraId="25A50B4D" w14:textId="77777777" w:rsidR="00C607DC" w:rsidRDefault="00C607DC" w:rsidP="001A081A">
      <w:pPr>
        <w:spacing w:after="0" w:line="240" w:lineRule="auto"/>
        <w:rPr>
          <w:rStyle w:val="bold"/>
          <w:sz w:val="20"/>
          <w:szCs w:val="20"/>
        </w:rPr>
      </w:pPr>
    </w:p>
    <w:p w14:paraId="29331380" w14:textId="77777777" w:rsidR="00C607DC" w:rsidRDefault="00C607DC" w:rsidP="001A081A">
      <w:pPr>
        <w:spacing w:after="0" w:line="240" w:lineRule="auto"/>
        <w:rPr>
          <w:rStyle w:val="bold"/>
          <w:sz w:val="20"/>
          <w:szCs w:val="20"/>
        </w:rPr>
      </w:pPr>
    </w:p>
    <w:p w14:paraId="7252AB2C" w14:textId="77777777" w:rsidR="00C607DC" w:rsidRDefault="00C607DC" w:rsidP="001A081A">
      <w:pPr>
        <w:spacing w:after="0" w:line="240" w:lineRule="auto"/>
        <w:rPr>
          <w:rStyle w:val="bold"/>
          <w:sz w:val="20"/>
          <w:szCs w:val="20"/>
        </w:rPr>
      </w:pPr>
    </w:p>
    <w:p w14:paraId="3685653E" w14:textId="77777777" w:rsidR="00C607DC" w:rsidRDefault="00C607DC" w:rsidP="001A081A">
      <w:pPr>
        <w:spacing w:after="0" w:line="240" w:lineRule="auto"/>
        <w:rPr>
          <w:rStyle w:val="bold"/>
          <w:sz w:val="20"/>
          <w:szCs w:val="20"/>
        </w:rPr>
      </w:pPr>
    </w:p>
    <w:p w14:paraId="5E8F1C31" w14:textId="77777777" w:rsidR="00C607DC" w:rsidRDefault="00C607DC" w:rsidP="001A081A">
      <w:pPr>
        <w:spacing w:after="0" w:line="240" w:lineRule="auto"/>
        <w:rPr>
          <w:rStyle w:val="bold"/>
          <w:sz w:val="20"/>
          <w:szCs w:val="20"/>
        </w:rPr>
      </w:pPr>
    </w:p>
    <w:p w14:paraId="5B8E1611" w14:textId="33396BA7"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900BA8">
      <w:headerReference w:type="default" r:id="rId35"/>
      <w:footerReference w:type="default" r:id="rId36"/>
      <w:pgSz w:w="11906" w:h="16838"/>
      <w:pgMar w:top="-426" w:right="424"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B065" w14:textId="77777777" w:rsidR="00900BA8" w:rsidRDefault="00900BA8" w:rsidP="00696007">
      <w:pPr>
        <w:spacing w:after="0" w:line="240" w:lineRule="auto"/>
      </w:pPr>
      <w:r>
        <w:separator/>
      </w:r>
    </w:p>
  </w:endnote>
  <w:endnote w:type="continuationSeparator" w:id="0">
    <w:p w14:paraId="60A4A699" w14:textId="77777777" w:rsidR="00900BA8" w:rsidRDefault="00900BA8"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Calibri-Identity-H">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EE3A08" w:rsidRDefault="00EE3A08">
        <w:pPr>
          <w:pStyle w:val="Stopka"/>
          <w:jc w:val="right"/>
        </w:pPr>
        <w:r>
          <w:rPr>
            <w:noProof/>
          </w:rPr>
          <w:fldChar w:fldCharType="begin"/>
        </w:r>
        <w:r>
          <w:rPr>
            <w:noProof/>
          </w:rPr>
          <w:instrText>PAGE   \* MERGEFORMAT</w:instrText>
        </w:r>
        <w:r>
          <w:rPr>
            <w:noProof/>
          </w:rPr>
          <w:fldChar w:fldCharType="separate"/>
        </w:r>
        <w:r>
          <w:rPr>
            <w:noProof/>
          </w:rPr>
          <w:t>16</w:t>
        </w:r>
        <w:r>
          <w:rPr>
            <w:noProof/>
          </w:rPr>
          <w:fldChar w:fldCharType="end"/>
        </w:r>
      </w:p>
    </w:sdtContent>
  </w:sdt>
  <w:p w14:paraId="47060FDB" w14:textId="77777777" w:rsidR="00EE3A08" w:rsidRDefault="00EE3A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3F0A" w14:textId="77777777" w:rsidR="00900BA8" w:rsidRDefault="00900BA8" w:rsidP="00696007">
      <w:pPr>
        <w:spacing w:after="0" w:line="240" w:lineRule="auto"/>
      </w:pPr>
      <w:r>
        <w:separator/>
      </w:r>
    </w:p>
  </w:footnote>
  <w:footnote w:type="continuationSeparator" w:id="0">
    <w:p w14:paraId="539F0203" w14:textId="77777777" w:rsidR="00900BA8" w:rsidRDefault="00900BA8"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EE3A08" w:rsidRDefault="00EE3A08"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2B495C39"/>
    <w:multiLevelType w:val="hybridMultilevel"/>
    <w:tmpl w:val="DB3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2E13DB"/>
    <w:multiLevelType w:val="hybridMultilevel"/>
    <w:tmpl w:val="B6182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0743263">
    <w:abstractNumId w:val="12"/>
  </w:num>
  <w:num w:numId="2" w16cid:durableId="910966963">
    <w:abstractNumId w:val="20"/>
  </w:num>
  <w:num w:numId="3" w16cid:durableId="1065110216">
    <w:abstractNumId w:val="15"/>
  </w:num>
  <w:num w:numId="4" w16cid:durableId="9114555">
    <w:abstractNumId w:val="2"/>
  </w:num>
  <w:num w:numId="5" w16cid:durableId="86392927">
    <w:abstractNumId w:val="17"/>
  </w:num>
  <w:num w:numId="6" w16cid:durableId="961495718">
    <w:abstractNumId w:val="4"/>
  </w:num>
  <w:num w:numId="7" w16cid:durableId="1199196961">
    <w:abstractNumId w:val="1"/>
  </w:num>
  <w:num w:numId="8" w16cid:durableId="1220941983">
    <w:abstractNumId w:val="13"/>
  </w:num>
  <w:num w:numId="9" w16cid:durableId="1657689535">
    <w:abstractNumId w:val="16"/>
  </w:num>
  <w:num w:numId="10" w16cid:durableId="12121096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2742762">
    <w:abstractNumId w:val="23"/>
    <w:lvlOverride w:ilvl="0">
      <w:startOverride w:val="1"/>
    </w:lvlOverride>
    <w:lvlOverride w:ilvl="1"/>
    <w:lvlOverride w:ilvl="2"/>
    <w:lvlOverride w:ilvl="3"/>
    <w:lvlOverride w:ilvl="4"/>
    <w:lvlOverride w:ilvl="5"/>
    <w:lvlOverride w:ilvl="6"/>
    <w:lvlOverride w:ilvl="7"/>
    <w:lvlOverride w:ilvl="8"/>
  </w:num>
  <w:num w:numId="12" w16cid:durableId="105192354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27312841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280797757">
    <w:abstractNumId w:val="0"/>
  </w:num>
  <w:num w:numId="15" w16cid:durableId="1868181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0631272">
    <w:abstractNumId w:val="10"/>
  </w:num>
  <w:num w:numId="17" w16cid:durableId="2049528629">
    <w:abstractNumId w:val="8"/>
  </w:num>
  <w:num w:numId="18" w16cid:durableId="399252952">
    <w:abstractNumId w:val="9"/>
  </w:num>
  <w:num w:numId="19" w16cid:durableId="1832526310">
    <w:abstractNumId w:val="19"/>
  </w:num>
  <w:num w:numId="20" w16cid:durableId="942685285">
    <w:abstractNumId w:val="14"/>
  </w:num>
  <w:num w:numId="21" w16cid:durableId="435443471">
    <w:abstractNumId w:val="6"/>
  </w:num>
  <w:num w:numId="22" w16cid:durableId="605233765">
    <w:abstractNumId w:val="3"/>
  </w:num>
  <w:num w:numId="23" w16cid:durableId="483284138">
    <w:abstractNumId w:val="5"/>
  </w:num>
  <w:num w:numId="24" w16cid:durableId="920680084">
    <w:abstractNumId w:val="22"/>
  </w:num>
  <w:num w:numId="25" w16cid:durableId="208020276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2075"/>
    <w:rsid w:val="00007A8D"/>
    <w:rsid w:val="00012474"/>
    <w:rsid w:val="00013B7F"/>
    <w:rsid w:val="00015F3F"/>
    <w:rsid w:val="0001682B"/>
    <w:rsid w:val="0002156F"/>
    <w:rsid w:val="0003001D"/>
    <w:rsid w:val="00031E26"/>
    <w:rsid w:val="000320E0"/>
    <w:rsid w:val="000351BC"/>
    <w:rsid w:val="00041C12"/>
    <w:rsid w:val="00043CEF"/>
    <w:rsid w:val="000549DC"/>
    <w:rsid w:val="000558E4"/>
    <w:rsid w:val="00067129"/>
    <w:rsid w:val="00067A2A"/>
    <w:rsid w:val="00071C83"/>
    <w:rsid w:val="0007246C"/>
    <w:rsid w:val="000742AB"/>
    <w:rsid w:val="00074310"/>
    <w:rsid w:val="00077702"/>
    <w:rsid w:val="00080A1B"/>
    <w:rsid w:val="00080FC0"/>
    <w:rsid w:val="000816F6"/>
    <w:rsid w:val="000828B3"/>
    <w:rsid w:val="0008304B"/>
    <w:rsid w:val="00083362"/>
    <w:rsid w:val="00083684"/>
    <w:rsid w:val="000843BA"/>
    <w:rsid w:val="000847CC"/>
    <w:rsid w:val="000873A5"/>
    <w:rsid w:val="0009065A"/>
    <w:rsid w:val="00091F90"/>
    <w:rsid w:val="00092F2A"/>
    <w:rsid w:val="00093BB3"/>
    <w:rsid w:val="00095816"/>
    <w:rsid w:val="00095E3E"/>
    <w:rsid w:val="000A4A31"/>
    <w:rsid w:val="000A7525"/>
    <w:rsid w:val="000B3472"/>
    <w:rsid w:val="000B6891"/>
    <w:rsid w:val="000B6F1D"/>
    <w:rsid w:val="000C03BB"/>
    <w:rsid w:val="000C1F74"/>
    <w:rsid w:val="000C3948"/>
    <w:rsid w:val="000C4237"/>
    <w:rsid w:val="000C600A"/>
    <w:rsid w:val="000C7D8D"/>
    <w:rsid w:val="000D029D"/>
    <w:rsid w:val="000D1351"/>
    <w:rsid w:val="000D1CF0"/>
    <w:rsid w:val="000D258F"/>
    <w:rsid w:val="000D4ED8"/>
    <w:rsid w:val="000D59B0"/>
    <w:rsid w:val="000D7466"/>
    <w:rsid w:val="000D796C"/>
    <w:rsid w:val="000E1CE3"/>
    <w:rsid w:val="000E297E"/>
    <w:rsid w:val="000E452A"/>
    <w:rsid w:val="000E4D51"/>
    <w:rsid w:val="000E56BF"/>
    <w:rsid w:val="000E71CD"/>
    <w:rsid w:val="000F32AE"/>
    <w:rsid w:val="000F7BB2"/>
    <w:rsid w:val="00101ADB"/>
    <w:rsid w:val="00102D43"/>
    <w:rsid w:val="00106080"/>
    <w:rsid w:val="00106827"/>
    <w:rsid w:val="001103A5"/>
    <w:rsid w:val="00111F95"/>
    <w:rsid w:val="001148B8"/>
    <w:rsid w:val="0011562A"/>
    <w:rsid w:val="001235EC"/>
    <w:rsid w:val="00123E72"/>
    <w:rsid w:val="00125B4D"/>
    <w:rsid w:val="0013299D"/>
    <w:rsid w:val="00135507"/>
    <w:rsid w:val="00137533"/>
    <w:rsid w:val="00137983"/>
    <w:rsid w:val="00142657"/>
    <w:rsid w:val="00145C6A"/>
    <w:rsid w:val="00146C33"/>
    <w:rsid w:val="00146F8F"/>
    <w:rsid w:val="00157D46"/>
    <w:rsid w:val="00166B5E"/>
    <w:rsid w:val="00173674"/>
    <w:rsid w:val="0018610C"/>
    <w:rsid w:val="00186A3D"/>
    <w:rsid w:val="001877E0"/>
    <w:rsid w:val="00191EB6"/>
    <w:rsid w:val="0019364E"/>
    <w:rsid w:val="00196A96"/>
    <w:rsid w:val="001A05FA"/>
    <w:rsid w:val="001A081A"/>
    <w:rsid w:val="001A0CB3"/>
    <w:rsid w:val="001A2DB2"/>
    <w:rsid w:val="001A2E50"/>
    <w:rsid w:val="001A3476"/>
    <w:rsid w:val="001A7529"/>
    <w:rsid w:val="001B1BD2"/>
    <w:rsid w:val="001B1F3B"/>
    <w:rsid w:val="001B2FD6"/>
    <w:rsid w:val="001B6ECB"/>
    <w:rsid w:val="001C64DD"/>
    <w:rsid w:val="001D15EB"/>
    <w:rsid w:val="001D55C9"/>
    <w:rsid w:val="001D5FCE"/>
    <w:rsid w:val="001D7100"/>
    <w:rsid w:val="001E017B"/>
    <w:rsid w:val="001E2C5C"/>
    <w:rsid w:val="001E49E9"/>
    <w:rsid w:val="0020257C"/>
    <w:rsid w:val="00203667"/>
    <w:rsid w:val="00205BB4"/>
    <w:rsid w:val="00206747"/>
    <w:rsid w:val="00206BC4"/>
    <w:rsid w:val="0021137A"/>
    <w:rsid w:val="002125D4"/>
    <w:rsid w:val="002208AF"/>
    <w:rsid w:val="00222AAF"/>
    <w:rsid w:val="00224524"/>
    <w:rsid w:val="00230673"/>
    <w:rsid w:val="00241EE6"/>
    <w:rsid w:val="002458BF"/>
    <w:rsid w:val="00253135"/>
    <w:rsid w:val="00254B24"/>
    <w:rsid w:val="00254F7C"/>
    <w:rsid w:val="00256F2F"/>
    <w:rsid w:val="002622CE"/>
    <w:rsid w:val="0026619D"/>
    <w:rsid w:val="00271342"/>
    <w:rsid w:val="00276B4C"/>
    <w:rsid w:val="002775E1"/>
    <w:rsid w:val="002815E7"/>
    <w:rsid w:val="002819AB"/>
    <w:rsid w:val="0028273E"/>
    <w:rsid w:val="0028370A"/>
    <w:rsid w:val="00284A50"/>
    <w:rsid w:val="0028559E"/>
    <w:rsid w:val="00286A29"/>
    <w:rsid w:val="00286E59"/>
    <w:rsid w:val="00293886"/>
    <w:rsid w:val="00297376"/>
    <w:rsid w:val="002A0319"/>
    <w:rsid w:val="002A1ECA"/>
    <w:rsid w:val="002A5C2F"/>
    <w:rsid w:val="002A613B"/>
    <w:rsid w:val="002B1658"/>
    <w:rsid w:val="002B36DB"/>
    <w:rsid w:val="002B7ACF"/>
    <w:rsid w:val="002C136D"/>
    <w:rsid w:val="002C2C19"/>
    <w:rsid w:val="002C2D65"/>
    <w:rsid w:val="002D1136"/>
    <w:rsid w:val="002D20B5"/>
    <w:rsid w:val="002D63DE"/>
    <w:rsid w:val="002E2ADE"/>
    <w:rsid w:val="002E2F2A"/>
    <w:rsid w:val="002E3C5D"/>
    <w:rsid w:val="002F4434"/>
    <w:rsid w:val="002F6282"/>
    <w:rsid w:val="00305D20"/>
    <w:rsid w:val="003075DD"/>
    <w:rsid w:val="00307B10"/>
    <w:rsid w:val="00310275"/>
    <w:rsid w:val="00310786"/>
    <w:rsid w:val="00312B30"/>
    <w:rsid w:val="00321652"/>
    <w:rsid w:val="00324A64"/>
    <w:rsid w:val="00324D21"/>
    <w:rsid w:val="00325995"/>
    <w:rsid w:val="003309FF"/>
    <w:rsid w:val="00330EA7"/>
    <w:rsid w:val="003319D9"/>
    <w:rsid w:val="00331A21"/>
    <w:rsid w:val="00332459"/>
    <w:rsid w:val="00333442"/>
    <w:rsid w:val="003416AD"/>
    <w:rsid w:val="003424B0"/>
    <w:rsid w:val="003503B4"/>
    <w:rsid w:val="00351F58"/>
    <w:rsid w:val="0035629F"/>
    <w:rsid w:val="0035716A"/>
    <w:rsid w:val="003573AA"/>
    <w:rsid w:val="003622D4"/>
    <w:rsid w:val="00362FDA"/>
    <w:rsid w:val="003705CE"/>
    <w:rsid w:val="00371A19"/>
    <w:rsid w:val="00371D2F"/>
    <w:rsid w:val="003723C8"/>
    <w:rsid w:val="003763DC"/>
    <w:rsid w:val="00384A4F"/>
    <w:rsid w:val="0038599E"/>
    <w:rsid w:val="00392CD2"/>
    <w:rsid w:val="00393961"/>
    <w:rsid w:val="0039587B"/>
    <w:rsid w:val="0039677C"/>
    <w:rsid w:val="003A0602"/>
    <w:rsid w:val="003A3DC8"/>
    <w:rsid w:val="003A747E"/>
    <w:rsid w:val="003B6086"/>
    <w:rsid w:val="003B618D"/>
    <w:rsid w:val="003B6AD2"/>
    <w:rsid w:val="003B7217"/>
    <w:rsid w:val="003C2D61"/>
    <w:rsid w:val="003C3F48"/>
    <w:rsid w:val="003C43BF"/>
    <w:rsid w:val="003D054F"/>
    <w:rsid w:val="003D2194"/>
    <w:rsid w:val="003D22C7"/>
    <w:rsid w:val="003D26A1"/>
    <w:rsid w:val="003D57A9"/>
    <w:rsid w:val="003D6F46"/>
    <w:rsid w:val="003D7097"/>
    <w:rsid w:val="003E3D73"/>
    <w:rsid w:val="003E4B93"/>
    <w:rsid w:val="003E549C"/>
    <w:rsid w:val="003E73CF"/>
    <w:rsid w:val="003F0913"/>
    <w:rsid w:val="003F7258"/>
    <w:rsid w:val="003F74C7"/>
    <w:rsid w:val="003F786D"/>
    <w:rsid w:val="00400906"/>
    <w:rsid w:val="00401547"/>
    <w:rsid w:val="004048F5"/>
    <w:rsid w:val="00405108"/>
    <w:rsid w:val="00406C91"/>
    <w:rsid w:val="00406EE2"/>
    <w:rsid w:val="00407CD5"/>
    <w:rsid w:val="00410D45"/>
    <w:rsid w:val="004141F1"/>
    <w:rsid w:val="004164F3"/>
    <w:rsid w:val="0041689B"/>
    <w:rsid w:val="00416A8E"/>
    <w:rsid w:val="00416BD4"/>
    <w:rsid w:val="00417676"/>
    <w:rsid w:val="00422A2F"/>
    <w:rsid w:val="00422F20"/>
    <w:rsid w:val="0042401A"/>
    <w:rsid w:val="00424CA1"/>
    <w:rsid w:val="00425575"/>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51AB"/>
    <w:rsid w:val="00487ABA"/>
    <w:rsid w:val="004906D7"/>
    <w:rsid w:val="00492758"/>
    <w:rsid w:val="004949E5"/>
    <w:rsid w:val="00496F11"/>
    <w:rsid w:val="004972D0"/>
    <w:rsid w:val="004A0E34"/>
    <w:rsid w:val="004A1FA7"/>
    <w:rsid w:val="004A2FB5"/>
    <w:rsid w:val="004A3CB4"/>
    <w:rsid w:val="004A4733"/>
    <w:rsid w:val="004A6306"/>
    <w:rsid w:val="004A7FD7"/>
    <w:rsid w:val="004B2136"/>
    <w:rsid w:val="004B2A1E"/>
    <w:rsid w:val="004B39AF"/>
    <w:rsid w:val="004B4992"/>
    <w:rsid w:val="004B5551"/>
    <w:rsid w:val="004C05EF"/>
    <w:rsid w:val="004C2164"/>
    <w:rsid w:val="004D070C"/>
    <w:rsid w:val="004D23F6"/>
    <w:rsid w:val="004D270A"/>
    <w:rsid w:val="004D3669"/>
    <w:rsid w:val="004D534E"/>
    <w:rsid w:val="004D5433"/>
    <w:rsid w:val="004E795F"/>
    <w:rsid w:val="004E7B84"/>
    <w:rsid w:val="004F0DD0"/>
    <w:rsid w:val="004F33E7"/>
    <w:rsid w:val="00501C44"/>
    <w:rsid w:val="00501E49"/>
    <w:rsid w:val="00504FEF"/>
    <w:rsid w:val="00507D5F"/>
    <w:rsid w:val="0051213E"/>
    <w:rsid w:val="00513A65"/>
    <w:rsid w:val="00514A42"/>
    <w:rsid w:val="00517952"/>
    <w:rsid w:val="00522B62"/>
    <w:rsid w:val="00524667"/>
    <w:rsid w:val="0052483D"/>
    <w:rsid w:val="00525754"/>
    <w:rsid w:val="00530438"/>
    <w:rsid w:val="00533139"/>
    <w:rsid w:val="00533D4E"/>
    <w:rsid w:val="00542625"/>
    <w:rsid w:val="005428ED"/>
    <w:rsid w:val="00543B67"/>
    <w:rsid w:val="00547CDD"/>
    <w:rsid w:val="0055182C"/>
    <w:rsid w:val="00551942"/>
    <w:rsid w:val="00561787"/>
    <w:rsid w:val="00564FC0"/>
    <w:rsid w:val="00565150"/>
    <w:rsid w:val="005773BA"/>
    <w:rsid w:val="00581751"/>
    <w:rsid w:val="0058291F"/>
    <w:rsid w:val="005829EE"/>
    <w:rsid w:val="0058383C"/>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7845"/>
    <w:rsid w:val="005E0E4F"/>
    <w:rsid w:val="005E0EFF"/>
    <w:rsid w:val="005E0FB6"/>
    <w:rsid w:val="005E23AB"/>
    <w:rsid w:val="005E310B"/>
    <w:rsid w:val="005E351A"/>
    <w:rsid w:val="005E4A2A"/>
    <w:rsid w:val="005E4F19"/>
    <w:rsid w:val="005E5AB1"/>
    <w:rsid w:val="005E6D23"/>
    <w:rsid w:val="005E7F5C"/>
    <w:rsid w:val="005F0DDE"/>
    <w:rsid w:val="005F288F"/>
    <w:rsid w:val="005F3DFA"/>
    <w:rsid w:val="005F4223"/>
    <w:rsid w:val="005F4889"/>
    <w:rsid w:val="005F630F"/>
    <w:rsid w:val="005F6D67"/>
    <w:rsid w:val="006007E4"/>
    <w:rsid w:val="0060443D"/>
    <w:rsid w:val="00605185"/>
    <w:rsid w:val="00605C49"/>
    <w:rsid w:val="00606EA1"/>
    <w:rsid w:val="00607854"/>
    <w:rsid w:val="00611090"/>
    <w:rsid w:val="006121C2"/>
    <w:rsid w:val="0061271C"/>
    <w:rsid w:val="006158CA"/>
    <w:rsid w:val="00616A1F"/>
    <w:rsid w:val="006230CD"/>
    <w:rsid w:val="00624B43"/>
    <w:rsid w:val="00632A3A"/>
    <w:rsid w:val="0063730D"/>
    <w:rsid w:val="0064522C"/>
    <w:rsid w:val="00645F18"/>
    <w:rsid w:val="00646886"/>
    <w:rsid w:val="00652D2B"/>
    <w:rsid w:val="006567E4"/>
    <w:rsid w:val="00661F75"/>
    <w:rsid w:val="00662365"/>
    <w:rsid w:val="00662C7C"/>
    <w:rsid w:val="006631AA"/>
    <w:rsid w:val="00663C52"/>
    <w:rsid w:val="00664803"/>
    <w:rsid w:val="0066665B"/>
    <w:rsid w:val="0067018F"/>
    <w:rsid w:val="00671352"/>
    <w:rsid w:val="00675876"/>
    <w:rsid w:val="00676BA6"/>
    <w:rsid w:val="0067701A"/>
    <w:rsid w:val="00682A55"/>
    <w:rsid w:val="00682A9F"/>
    <w:rsid w:val="00686AD0"/>
    <w:rsid w:val="0069112C"/>
    <w:rsid w:val="0069526C"/>
    <w:rsid w:val="00695AF1"/>
    <w:rsid w:val="00695B25"/>
    <w:rsid w:val="00696007"/>
    <w:rsid w:val="00696C4C"/>
    <w:rsid w:val="006972DD"/>
    <w:rsid w:val="006A43E9"/>
    <w:rsid w:val="006A52E0"/>
    <w:rsid w:val="006B193C"/>
    <w:rsid w:val="006B233C"/>
    <w:rsid w:val="006B371E"/>
    <w:rsid w:val="006B3AAD"/>
    <w:rsid w:val="006B45E3"/>
    <w:rsid w:val="006B5FD2"/>
    <w:rsid w:val="006B69DE"/>
    <w:rsid w:val="006C05B5"/>
    <w:rsid w:val="006C072F"/>
    <w:rsid w:val="006C2E4D"/>
    <w:rsid w:val="006C566A"/>
    <w:rsid w:val="006C57D2"/>
    <w:rsid w:val="006C6052"/>
    <w:rsid w:val="006C7415"/>
    <w:rsid w:val="006C755E"/>
    <w:rsid w:val="006D0CE8"/>
    <w:rsid w:val="006D74A6"/>
    <w:rsid w:val="006D7E75"/>
    <w:rsid w:val="006E329F"/>
    <w:rsid w:val="006E4516"/>
    <w:rsid w:val="006E4A3B"/>
    <w:rsid w:val="006E51E7"/>
    <w:rsid w:val="006E616A"/>
    <w:rsid w:val="006F0C2F"/>
    <w:rsid w:val="006F287D"/>
    <w:rsid w:val="006F3258"/>
    <w:rsid w:val="006F4116"/>
    <w:rsid w:val="006F4BDC"/>
    <w:rsid w:val="006F50D5"/>
    <w:rsid w:val="006F59F2"/>
    <w:rsid w:val="006F7A14"/>
    <w:rsid w:val="006F7B01"/>
    <w:rsid w:val="006F7D88"/>
    <w:rsid w:val="00700894"/>
    <w:rsid w:val="00703869"/>
    <w:rsid w:val="00705755"/>
    <w:rsid w:val="00713B0B"/>
    <w:rsid w:val="00714615"/>
    <w:rsid w:val="00715AB3"/>
    <w:rsid w:val="00716B41"/>
    <w:rsid w:val="00721B1B"/>
    <w:rsid w:val="00722A6E"/>
    <w:rsid w:val="007230B6"/>
    <w:rsid w:val="00730108"/>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49EE"/>
    <w:rsid w:val="00766C74"/>
    <w:rsid w:val="007723C2"/>
    <w:rsid w:val="00774031"/>
    <w:rsid w:val="00775802"/>
    <w:rsid w:val="00776B23"/>
    <w:rsid w:val="00785BCF"/>
    <w:rsid w:val="00785D91"/>
    <w:rsid w:val="007867B3"/>
    <w:rsid w:val="007A1366"/>
    <w:rsid w:val="007A14B2"/>
    <w:rsid w:val="007B29DD"/>
    <w:rsid w:val="007B3260"/>
    <w:rsid w:val="007B37AA"/>
    <w:rsid w:val="007B3996"/>
    <w:rsid w:val="007B4DDD"/>
    <w:rsid w:val="007B5F74"/>
    <w:rsid w:val="007B6155"/>
    <w:rsid w:val="007B6240"/>
    <w:rsid w:val="007B6905"/>
    <w:rsid w:val="007B7387"/>
    <w:rsid w:val="007C04AC"/>
    <w:rsid w:val="007C0C27"/>
    <w:rsid w:val="007C22B7"/>
    <w:rsid w:val="007C73E7"/>
    <w:rsid w:val="007D055D"/>
    <w:rsid w:val="007D06EA"/>
    <w:rsid w:val="007D3712"/>
    <w:rsid w:val="007D3B76"/>
    <w:rsid w:val="007D5B28"/>
    <w:rsid w:val="007D7206"/>
    <w:rsid w:val="007E0760"/>
    <w:rsid w:val="007E0FA8"/>
    <w:rsid w:val="007E2E89"/>
    <w:rsid w:val="007E58F0"/>
    <w:rsid w:val="007E6563"/>
    <w:rsid w:val="007E704E"/>
    <w:rsid w:val="007F087E"/>
    <w:rsid w:val="007F0A21"/>
    <w:rsid w:val="007F329D"/>
    <w:rsid w:val="007F336B"/>
    <w:rsid w:val="007F4A8D"/>
    <w:rsid w:val="007F64B1"/>
    <w:rsid w:val="008004DF"/>
    <w:rsid w:val="00800999"/>
    <w:rsid w:val="00806067"/>
    <w:rsid w:val="00806E1E"/>
    <w:rsid w:val="00807911"/>
    <w:rsid w:val="0081067E"/>
    <w:rsid w:val="00813F3E"/>
    <w:rsid w:val="0081413F"/>
    <w:rsid w:val="00814902"/>
    <w:rsid w:val="008166F0"/>
    <w:rsid w:val="00820005"/>
    <w:rsid w:val="00822ADF"/>
    <w:rsid w:val="00822B4E"/>
    <w:rsid w:val="00823EE4"/>
    <w:rsid w:val="00831DA7"/>
    <w:rsid w:val="008444A2"/>
    <w:rsid w:val="00845579"/>
    <w:rsid w:val="00847C4F"/>
    <w:rsid w:val="00847F87"/>
    <w:rsid w:val="00851BBE"/>
    <w:rsid w:val="0085299C"/>
    <w:rsid w:val="00855A3E"/>
    <w:rsid w:val="00855BB8"/>
    <w:rsid w:val="00860C86"/>
    <w:rsid w:val="00861A33"/>
    <w:rsid w:val="008642B7"/>
    <w:rsid w:val="00866205"/>
    <w:rsid w:val="008704A7"/>
    <w:rsid w:val="008706B3"/>
    <w:rsid w:val="00872940"/>
    <w:rsid w:val="0087424B"/>
    <w:rsid w:val="00877774"/>
    <w:rsid w:val="008806D8"/>
    <w:rsid w:val="00880C4C"/>
    <w:rsid w:val="008827D2"/>
    <w:rsid w:val="008858E3"/>
    <w:rsid w:val="00885998"/>
    <w:rsid w:val="008906F5"/>
    <w:rsid w:val="00890791"/>
    <w:rsid w:val="00896503"/>
    <w:rsid w:val="00896FD7"/>
    <w:rsid w:val="008976D9"/>
    <w:rsid w:val="008A28D2"/>
    <w:rsid w:val="008A7AB7"/>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0BA8"/>
    <w:rsid w:val="00901E46"/>
    <w:rsid w:val="00903BD6"/>
    <w:rsid w:val="00904532"/>
    <w:rsid w:val="009049B5"/>
    <w:rsid w:val="00905127"/>
    <w:rsid w:val="0090748F"/>
    <w:rsid w:val="0091003F"/>
    <w:rsid w:val="00911651"/>
    <w:rsid w:val="009137EE"/>
    <w:rsid w:val="00916558"/>
    <w:rsid w:val="00917522"/>
    <w:rsid w:val="00925F99"/>
    <w:rsid w:val="00932BF4"/>
    <w:rsid w:val="00932DD4"/>
    <w:rsid w:val="009344C3"/>
    <w:rsid w:val="00935598"/>
    <w:rsid w:val="00936CB7"/>
    <w:rsid w:val="00940092"/>
    <w:rsid w:val="00944378"/>
    <w:rsid w:val="0094471E"/>
    <w:rsid w:val="00944FDF"/>
    <w:rsid w:val="00954094"/>
    <w:rsid w:val="0095574D"/>
    <w:rsid w:val="00962F0F"/>
    <w:rsid w:val="0096475E"/>
    <w:rsid w:val="00965282"/>
    <w:rsid w:val="00965B42"/>
    <w:rsid w:val="00966D1E"/>
    <w:rsid w:val="0097008C"/>
    <w:rsid w:val="0097181C"/>
    <w:rsid w:val="0097259E"/>
    <w:rsid w:val="00972B62"/>
    <w:rsid w:val="0097489C"/>
    <w:rsid w:val="0098067A"/>
    <w:rsid w:val="00985156"/>
    <w:rsid w:val="00985963"/>
    <w:rsid w:val="00986C9B"/>
    <w:rsid w:val="00994317"/>
    <w:rsid w:val="009963D4"/>
    <w:rsid w:val="00996B26"/>
    <w:rsid w:val="009A0C60"/>
    <w:rsid w:val="009A14C8"/>
    <w:rsid w:val="009A56AD"/>
    <w:rsid w:val="009A61F3"/>
    <w:rsid w:val="009A6A61"/>
    <w:rsid w:val="009A7A05"/>
    <w:rsid w:val="009B29F3"/>
    <w:rsid w:val="009B63E3"/>
    <w:rsid w:val="009B7941"/>
    <w:rsid w:val="009C3810"/>
    <w:rsid w:val="009C5CDD"/>
    <w:rsid w:val="009D12E1"/>
    <w:rsid w:val="009D29A5"/>
    <w:rsid w:val="009D4F03"/>
    <w:rsid w:val="009D67BC"/>
    <w:rsid w:val="009E1C9D"/>
    <w:rsid w:val="009E1EAF"/>
    <w:rsid w:val="009E4AC7"/>
    <w:rsid w:val="009E50C9"/>
    <w:rsid w:val="009E62F3"/>
    <w:rsid w:val="009F1E53"/>
    <w:rsid w:val="009F34B5"/>
    <w:rsid w:val="009F40EA"/>
    <w:rsid w:val="009F58D3"/>
    <w:rsid w:val="009F6F61"/>
    <w:rsid w:val="00A0030B"/>
    <w:rsid w:val="00A06FC4"/>
    <w:rsid w:val="00A07390"/>
    <w:rsid w:val="00A12250"/>
    <w:rsid w:val="00A13E79"/>
    <w:rsid w:val="00A14C23"/>
    <w:rsid w:val="00A15022"/>
    <w:rsid w:val="00A170A1"/>
    <w:rsid w:val="00A233D1"/>
    <w:rsid w:val="00A23C03"/>
    <w:rsid w:val="00A2483E"/>
    <w:rsid w:val="00A24887"/>
    <w:rsid w:val="00A257E2"/>
    <w:rsid w:val="00A26872"/>
    <w:rsid w:val="00A27A11"/>
    <w:rsid w:val="00A30CA2"/>
    <w:rsid w:val="00A31D28"/>
    <w:rsid w:val="00A410E9"/>
    <w:rsid w:val="00A47006"/>
    <w:rsid w:val="00A539E8"/>
    <w:rsid w:val="00A56462"/>
    <w:rsid w:val="00A60919"/>
    <w:rsid w:val="00A60B5C"/>
    <w:rsid w:val="00A65A49"/>
    <w:rsid w:val="00A667FE"/>
    <w:rsid w:val="00A678C0"/>
    <w:rsid w:val="00A7401C"/>
    <w:rsid w:val="00A7418A"/>
    <w:rsid w:val="00A74810"/>
    <w:rsid w:val="00A76DD5"/>
    <w:rsid w:val="00A77FD1"/>
    <w:rsid w:val="00A87D7D"/>
    <w:rsid w:val="00A87EC0"/>
    <w:rsid w:val="00A9359A"/>
    <w:rsid w:val="00A93AA2"/>
    <w:rsid w:val="00A946EC"/>
    <w:rsid w:val="00AA49E0"/>
    <w:rsid w:val="00AB1B47"/>
    <w:rsid w:val="00AB4426"/>
    <w:rsid w:val="00AB6837"/>
    <w:rsid w:val="00AB6D83"/>
    <w:rsid w:val="00AB72E6"/>
    <w:rsid w:val="00AB72F6"/>
    <w:rsid w:val="00AB7E20"/>
    <w:rsid w:val="00AC0300"/>
    <w:rsid w:val="00AC6681"/>
    <w:rsid w:val="00AC6A8E"/>
    <w:rsid w:val="00AC7E57"/>
    <w:rsid w:val="00AD0127"/>
    <w:rsid w:val="00AD0F13"/>
    <w:rsid w:val="00AE06E4"/>
    <w:rsid w:val="00AE2BF6"/>
    <w:rsid w:val="00AE3D86"/>
    <w:rsid w:val="00AE6844"/>
    <w:rsid w:val="00AE7D20"/>
    <w:rsid w:val="00B0064C"/>
    <w:rsid w:val="00B026E9"/>
    <w:rsid w:val="00B02853"/>
    <w:rsid w:val="00B03B07"/>
    <w:rsid w:val="00B07149"/>
    <w:rsid w:val="00B0770A"/>
    <w:rsid w:val="00B115BF"/>
    <w:rsid w:val="00B1292A"/>
    <w:rsid w:val="00B14499"/>
    <w:rsid w:val="00B156EE"/>
    <w:rsid w:val="00B209C1"/>
    <w:rsid w:val="00B22C86"/>
    <w:rsid w:val="00B2425C"/>
    <w:rsid w:val="00B30C1C"/>
    <w:rsid w:val="00B32496"/>
    <w:rsid w:val="00B33C63"/>
    <w:rsid w:val="00B40B20"/>
    <w:rsid w:val="00B43C04"/>
    <w:rsid w:val="00B44532"/>
    <w:rsid w:val="00B44B42"/>
    <w:rsid w:val="00B469B4"/>
    <w:rsid w:val="00B517D3"/>
    <w:rsid w:val="00B53A74"/>
    <w:rsid w:val="00B55746"/>
    <w:rsid w:val="00B60817"/>
    <w:rsid w:val="00B61524"/>
    <w:rsid w:val="00B6495A"/>
    <w:rsid w:val="00B64FE3"/>
    <w:rsid w:val="00B65511"/>
    <w:rsid w:val="00B67010"/>
    <w:rsid w:val="00B67F01"/>
    <w:rsid w:val="00B7144C"/>
    <w:rsid w:val="00B72473"/>
    <w:rsid w:val="00B72B45"/>
    <w:rsid w:val="00B732E5"/>
    <w:rsid w:val="00B74235"/>
    <w:rsid w:val="00B804DE"/>
    <w:rsid w:val="00B876E0"/>
    <w:rsid w:val="00B90B5D"/>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510B"/>
    <w:rsid w:val="00BC27DD"/>
    <w:rsid w:val="00BC5880"/>
    <w:rsid w:val="00BD37A9"/>
    <w:rsid w:val="00BD780D"/>
    <w:rsid w:val="00BD7C5F"/>
    <w:rsid w:val="00BE0BEB"/>
    <w:rsid w:val="00BE62BB"/>
    <w:rsid w:val="00BE6C41"/>
    <w:rsid w:val="00BE6EBB"/>
    <w:rsid w:val="00BE73F5"/>
    <w:rsid w:val="00BE7DCF"/>
    <w:rsid w:val="00BF023E"/>
    <w:rsid w:val="00BF2B4F"/>
    <w:rsid w:val="00BF7B65"/>
    <w:rsid w:val="00C0029A"/>
    <w:rsid w:val="00C00630"/>
    <w:rsid w:val="00C0251C"/>
    <w:rsid w:val="00C034C6"/>
    <w:rsid w:val="00C03E43"/>
    <w:rsid w:val="00C05A32"/>
    <w:rsid w:val="00C075CA"/>
    <w:rsid w:val="00C07944"/>
    <w:rsid w:val="00C07BB2"/>
    <w:rsid w:val="00C104B0"/>
    <w:rsid w:val="00C119EB"/>
    <w:rsid w:val="00C11AB4"/>
    <w:rsid w:val="00C12371"/>
    <w:rsid w:val="00C17D83"/>
    <w:rsid w:val="00C217B6"/>
    <w:rsid w:val="00C219B0"/>
    <w:rsid w:val="00C21A99"/>
    <w:rsid w:val="00C22BF5"/>
    <w:rsid w:val="00C23E5F"/>
    <w:rsid w:val="00C24E5D"/>
    <w:rsid w:val="00C26D7C"/>
    <w:rsid w:val="00C3027A"/>
    <w:rsid w:val="00C32E9E"/>
    <w:rsid w:val="00C4093F"/>
    <w:rsid w:val="00C43733"/>
    <w:rsid w:val="00C438AC"/>
    <w:rsid w:val="00C44CCF"/>
    <w:rsid w:val="00C46AA1"/>
    <w:rsid w:val="00C5292F"/>
    <w:rsid w:val="00C5422A"/>
    <w:rsid w:val="00C560BA"/>
    <w:rsid w:val="00C569F1"/>
    <w:rsid w:val="00C60437"/>
    <w:rsid w:val="00C607DC"/>
    <w:rsid w:val="00C613D8"/>
    <w:rsid w:val="00C61A7B"/>
    <w:rsid w:val="00C657E3"/>
    <w:rsid w:val="00C65FAD"/>
    <w:rsid w:val="00C734A9"/>
    <w:rsid w:val="00C7367B"/>
    <w:rsid w:val="00C73A67"/>
    <w:rsid w:val="00C84AAA"/>
    <w:rsid w:val="00C913AB"/>
    <w:rsid w:val="00C959A1"/>
    <w:rsid w:val="00C95C2D"/>
    <w:rsid w:val="00CA383B"/>
    <w:rsid w:val="00CA65A4"/>
    <w:rsid w:val="00CA7AF7"/>
    <w:rsid w:val="00CB052A"/>
    <w:rsid w:val="00CB08CA"/>
    <w:rsid w:val="00CB2896"/>
    <w:rsid w:val="00CB28F8"/>
    <w:rsid w:val="00CB29D1"/>
    <w:rsid w:val="00CB400F"/>
    <w:rsid w:val="00CB48F4"/>
    <w:rsid w:val="00CB4B78"/>
    <w:rsid w:val="00CC22F9"/>
    <w:rsid w:val="00CC2B6B"/>
    <w:rsid w:val="00CC481A"/>
    <w:rsid w:val="00CC679C"/>
    <w:rsid w:val="00CC6903"/>
    <w:rsid w:val="00CD046F"/>
    <w:rsid w:val="00CD732C"/>
    <w:rsid w:val="00CD7744"/>
    <w:rsid w:val="00CE05DD"/>
    <w:rsid w:val="00CE2C76"/>
    <w:rsid w:val="00CE5511"/>
    <w:rsid w:val="00CE6585"/>
    <w:rsid w:val="00CE75A3"/>
    <w:rsid w:val="00CF2C20"/>
    <w:rsid w:val="00CF552F"/>
    <w:rsid w:val="00D025BC"/>
    <w:rsid w:val="00D05773"/>
    <w:rsid w:val="00D11A80"/>
    <w:rsid w:val="00D1330E"/>
    <w:rsid w:val="00D13C31"/>
    <w:rsid w:val="00D15A8C"/>
    <w:rsid w:val="00D160D0"/>
    <w:rsid w:val="00D2137E"/>
    <w:rsid w:val="00D2149E"/>
    <w:rsid w:val="00D217C3"/>
    <w:rsid w:val="00D21895"/>
    <w:rsid w:val="00D218C9"/>
    <w:rsid w:val="00D22CF3"/>
    <w:rsid w:val="00D24577"/>
    <w:rsid w:val="00D27B4D"/>
    <w:rsid w:val="00D318C3"/>
    <w:rsid w:val="00D3265A"/>
    <w:rsid w:val="00D32975"/>
    <w:rsid w:val="00D34272"/>
    <w:rsid w:val="00D34DB0"/>
    <w:rsid w:val="00D3597C"/>
    <w:rsid w:val="00D430AB"/>
    <w:rsid w:val="00D450B3"/>
    <w:rsid w:val="00D4526A"/>
    <w:rsid w:val="00D52DBD"/>
    <w:rsid w:val="00D55FA6"/>
    <w:rsid w:val="00D574E8"/>
    <w:rsid w:val="00D60EF9"/>
    <w:rsid w:val="00D61244"/>
    <w:rsid w:val="00D64E87"/>
    <w:rsid w:val="00D65CE9"/>
    <w:rsid w:val="00D6754E"/>
    <w:rsid w:val="00D708CF"/>
    <w:rsid w:val="00D71BC1"/>
    <w:rsid w:val="00D72F17"/>
    <w:rsid w:val="00D72F9E"/>
    <w:rsid w:val="00D7535D"/>
    <w:rsid w:val="00D814ED"/>
    <w:rsid w:val="00D84285"/>
    <w:rsid w:val="00D858EF"/>
    <w:rsid w:val="00D94A68"/>
    <w:rsid w:val="00D96D20"/>
    <w:rsid w:val="00D9797C"/>
    <w:rsid w:val="00DA14FA"/>
    <w:rsid w:val="00DA576C"/>
    <w:rsid w:val="00DA6AA8"/>
    <w:rsid w:val="00DA7D8D"/>
    <w:rsid w:val="00DB22BC"/>
    <w:rsid w:val="00DB3D6D"/>
    <w:rsid w:val="00DB698E"/>
    <w:rsid w:val="00DC035D"/>
    <w:rsid w:val="00DC27F9"/>
    <w:rsid w:val="00DC2BBD"/>
    <w:rsid w:val="00DC4145"/>
    <w:rsid w:val="00DC47FF"/>
    <w:rsid w:val="00DC55AD"/>
    <w:rsid w:val="00DD0C8F"/>
    <w:rsid w:val="00DD0D6B"/>
    <w:rsid w:val="00DD5625"/>
    <w:rsid w:val="00DD62AA"/>
    <w:rsid w:val="00DE0408"/>
    <w:rsid w:val="00DE5A74"/>
    <w:rsid w:val="00DE6B1E"/>
    <w:rsid w:val="00DE6CEF"/>
    <w:rsid w:val="00DE719A"/>
    <w:rsid w:val="00DE7C89"/>
    <w:rsid w:val="00DE7C9D"/>
    <w:rsid w:val="00DF04E0"/>
    <w:rsid w:val="00DF2079"/>
    <w:rsid w:val="00DF655E"/>
    <w:rsid w:val="00E02ADF"/>
    <w:rsid w:val="00E041FE"/>
    <w:rsid w:val="00E0708F"/>
    <w:rsid w:val="00E07619"/>
    <w:rsid w:val="00E11FFD"/>
    <w:rsid w:val="00E127E1"/>
    <w:rsid w:val="00E14949"/>
    <w:rsid w:val="00E17CFF"/>
    <w:rsid w:val="00E2007C"/>
    <w:rsid w:val="00E20D16"/>
    <w:rsid w:val="00E21010"/>
    <w:rsid w:val="00E21AD2"/>
    <w:rsid w:val="00E2329C"/>
    <w:rsid w:val="00E23747"/>
    <w:rsid w:val="00E307D2"/>
    <w:rsid w:val="00E325B3"/>
    <w:rsid w:val="00E34637"/>
    <w:rsid w:val="00E36C5A"/>
    <w:rsid w:val="00E36EB6"/>
    <w:rsid w:val="00E37A71"/>
    <w:rsid w:val="00E468B8"/>
    <w:rsid w:val="00E46B56"/>
    <w:rsid w:val="00E502AE"/>
    <w:rsid w:val="00E536E1"/>
    <w:rsid w:val="00E54A65"/>
    <w:rsid w:val="00E55197"/>
    <w:rsid w:val="00E579DA"/>
    <w:rsid w:val="00E6247F"/>
    <w:rsid w:val="00E62A80"/>
    <w:rsid w:val="00E64A1D"/>
    <w:rsid w:val="00E6515E"/>
    <w:rsid w:val="00E70B60"/>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B07B9"/>
    <w:rsid w:val="00EB2081"/>
    <w:rsid w:val="00EC0CB8"/>
    <w:rsid w:val="00EC20C7"/>
    <w:rsid w:val="00EC2ABF"/>
    <w:rsid w:val="00EC3856"/>
    <w:rsid w:val="00EC5125"/>
    <w:rsid w:val="00EC6AD3"/>
    <w:rsid w:val="00EC6BA8"/>
    <w:rsid w:val="00ED7FC5"/>
    <w:rsid w:val="00EE15B8"/>
    <w:rsid w:val="00EE3A08"/>
    <w:rsid w:val="00EF3A26"/>
    <w:rsid w:val="00EF4C2D"/>
    <w:rsid w:val="00EF4E2B"/>
    <w:rsid w:val="00EF78FA"/>
    <w:rsid w:val="00F00385"/>
    <w:rsid w:val="00F00FB7"/>
    <w:rsid w:val="00F03DE6"/>
    <w:rsid w:val="00F1005E"/>
    <w:rsid w:val="00F10E44"/>
    <w:rsid w:val="00F14530"/>
    <w:rsid w:val="00F147C5"/>
    <w:rsid w:val="00F16FF7"/>
    <w:rsid w:val="00F20595"/>
    <w:rsid w:val="00F219F4"/>
    <w:rsid w:val="00F24135"/>
    <w:rsid w:val="00F26ED7"/>
    <w:rsid w:val="00F34694"/>
    <w:rsid w:val="00F405FC"/>
    <w:rsid w:val="00F43752"/>
    <w:rsid w:val="00F4538D"/>
    <w:rsid w:val="00F45A50"/>
    <w:rsid w:val="00F464C6"/>
    <w:rsid w:val="00F5689E"/>
    <w:rsid w:val="00F60F99"/>
    <w:rsid w:val="00F66AD2"/>
    <w:rsid w:val="00F6703D"/>
    <w:rsid w:val="00F67502"/>
    <w:rsid w:val="00F6784B"/>
    <w:rsid w:val="00F703A4"/>
    <w:rsid w:val="00F729CC"/>
    <w:rsid w:val="00F7356E"/>
    <w:rsid w:val="00F747DE"/>
    <w:rsid w:val="00F74BDC"/>
    <w:rsid w:val="00F91276"/>
    <w:rsid w:val="00F9509A"/>
    <w:rsid w:val="00F96437"/>
    <w:rsid w:val="00FA52C5"/>
    <w:rsid w:val="00FA7687"/>
    <w:rsid w:val="00FB2595"/>
    <w:rsid w:val="00FB41A9"/>
    <w:rsid w:val="00FB4CC8"/>
    <w:rsid w:val="00FB7230"/>
    <w:rsid w:val="00FC1614"/>
    <w:rsid w:val="00FC2665"/>
    <w:rsid w:val="00FC382E"/>
    <w:rsid w:val="00FC3C01"/>
    <w:rsid w:val="00FC4C63"/>
    <w:rsid w:val="00FD0344"/>
    <w:rsid w:val="00FD06FA"/>
    <w:rsid w:val="00FD0EC3"/>
    <w:rsid w:val="00FE1AB6"/>
    <w:rsid w:val="00FE23BC"/>
    <w:rsid w:val="00FE613A"/>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6E85C88C-64AA-412F-AE9A-742E34A8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232398170">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103653333">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comp-net.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stare_mias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17</Pages>
  <Words>11539</Words>
  <Characters>69234</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113</cp:revision>
  <cp:lastPrinted>2023-07-20T09:51:00Z</cp:lastPrinted>
  <dcterms:created xsi:type="dcterms:W3CDTF">2022-04-13T07:20:00Z</dcterms:created>
  <dcterms:modified xsi:type="dcterms:W3CDTF">2024-02-01T07:45:00Z</dcterms:modified>
  <cp:category/>
</cp:coreProperties>
</file>