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-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7292"/>
      </w:tblGrid>
      <w:tr w:rsidR="000C6817" w14:paraId="2268A47E" w14:textId="77777777" w:rsidTr="000C6817">
        <w:trPr>
          <w:trHeight w:val="1472"/>
        </w:trPr>
        <w:tc>
          <w:tcPr>
            <w:tcW w:w="1780" w:type="dxa"/>
            <w:vAlign w:val="center"/>
          </w:tcPr>
          <w:p w14:paraId="7A1C3E80" w14:textId="77777777" w:rsidR="000C6817" w:rsidRDefault="000C6817" w:rsidP="000C6817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37B3C5C" wp14:editId="28E7DAA3">
                  <wp:extent cx="664497" cy="705600"/>
                  <wp:effectExtent l="0" t="0" r="0" b="5715"/>
                  <wp:docPr id="2" name="Obraz 2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czarne, ciemność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97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2" w:type="dxa"/>
            <w:tcMar>
              <w:top w:w="0" w:type="dxa"/>
            </w:tcMar>
            <w:vAlign w:val="center"/>
          </w:tcPr>
          <w:p w14:paraId="2896B18F" w14:textId="77777777" w:rsidR="000C6817" w:rsidRPr="00A76199" w:rsidRDefault="000C6817" w:rsidP="000C6817">
            <w:pPr>
              <w:pStyle w:val="p1"/>
              <w:rPr>
                <w:rFonts w:ascii="Source Sans Pro" w:hAnsi="Source Sans Pro"/>
                <w:b/>
                <w:sz w:val="32"/>
                <w:szCs w:val="32"/>
              </w:rPr>
            </w:pPr>
            <w:r w:rsidRPr="00A76199">
              <w:rPr>
                <w:rFonts w:ascii="Source Sans Pro" w:hAnsi="Source Sans Pro"/>
                <w:b/>
                <w:sz w:val="32"/>
                <w:szCs w:val="32"/>
              </w:rPr>
              <w:t>In</w:t>
            </w:r>
            <w:r>
              <w:rPr>
                <w:rFonts w:ascii="Source Sans Pro" w:hAnsi="Source Sans Pro"/>
                <w:b/>
                <w:sz w:val="32"/>
                <w:szCs w:val="32"/>
              </w:rPr>
              <w:t xml:space="preserve">stytut Mikroelektroniki i Optoelektroniki </w:t>
            </w:r>
          </w:p>
          <w:p w14:paraId="38267492" w14:textId="77777777" w:rsidR="000C6817" w:rsidRPr="00A76199" w:rsidRDefault="000C6817" w:rsidP="000C6817">
            <w:pPr>
              <w:pStyle w:val="p1"/>
              <w:rPr>
                <w:rFonts w:ascii="Source Sans Pro" w:hAnsi="Source Sans Pro"/>
                <w:bCs/>
                <w:sz w:val="24"/>
                <w:szCs w:val="24"/>
              </w:rPr>
            </w:pPr>
            <w:r w:rsidRPr="00A76199">
              <w:rPr>
                <w:rFonts w:ascii="Source Sans Pro" w:hAnsi="Source Sans Pro"/>
                <w:bCs/>
                <w:sz w:val="24"/>
                <w:szCs w:val="24"/>
              </w:rPr>
              <w:t>Wydział Elektroniki i Technik Informacyjnych</w:t>
            </w:r>
          </w:p>
          <w:p w14:paraId="3652D2AA" w14:textId="77777777" w:rsidR="000C6817" w:rsidRPr="00A76199" w:rsidRDefault="000C6817" w:rsidP="000C6817">
            <w:pPr>
              <w:rPr>
                <w:rFonts w:ascii="Source Sans Pro" w:hAnsi="Source Sans Pro" w:cs="Times New Roman"/>
                <w:bCs/>
                <w:lang w:eastAsia="pl-PL"/>
              </w:rPr>
            </w:pPr>
            <w:r w:rsidRPr="00A76199">
              <w:rPr>
                <w:rFonts w:ascii="Source Sans Pro" w:hAnsi="Source Sans Pro" w:cs="Times New Roman"/>
                <w:bCs/>
                <w:lang w:eastAsia="pl-PL"/>
              </w:rPr>
              <w:t>Politechnika Warszawska</w:t>
            </w:r>
          </w:p>
        </w:tc>
      </w:tr>
    </w:tbl>
    <w:p w14:paraId="191FFB5F" w14:textId="77777777" w:rsidR="000C6817" w:rsidRDefault="000C6817" w:rsidP="000C6817">
      <w:pPr>
        <w:spacing w:line="360" w:lineRule="auto"/>
        <w:jc w:val="right"/>
        <w:rPr>
          <w:rFonts w:ascii="Adagio_Slab" w:hAnsi="Adagio_Slab"/>
          <w:sz w:val="20"/>
          <w:szCs w:val="20"/>
        </w:rPr>
      </w:pPr>
    </w:p>
    <w:p w14:paraId="428B352E" w14:textId="77777777" w:rsidR="000C6817" w:rsidRDefault="000C6817" w:rsidP="000C6817">
      <w:pPr>
        <w:spacing w:line="360" w:lineRule="auto"/>
        <w:jc w:val="right"/>
        <w:rPr>
          <w:rFonts w:ascii="Adagio_Slab" w:hAnsi="Adagio_Slab"/>
          <w:sz w:val="20"/>
          <w:szCs w:val="20"/>
        </w:rPr>
      </w:pPr>
    </w:p>
    <w:p w14:paraId="707F4F6D" w14:textId="77777777" w:rsidR="000C6817" w:rsidRDefault="000C6817" w:rsidP="000C6817">
      <w:pPr>
        <w:spacing w:line="360" w:lineRule="auto"/>
        <w:jc w:val="right"/>
        <w:rPr>
          <w:rFonts w:ascii="Adagio_Slab" w:hAnsi="Adagio_Slab"/>
          <w:sz w:val="20"/>
          <w:szCs w:val="20"/>
        </w:rPr>
      </w:pPr>
    </w:p>
    <w:p w14:paraId="7AFB2F18" w14:textId="0F25C087" w:rsidR="000C6817" w:rsidRPr="00777277" w:rsidRDefault="000C6817" w:rsidP="000C6817">
      <w:pPr>
        <w:spacing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Warszawa, dnia</w:t>
      </w:r>
      <w:r>
        <w:rPr>
          <w:rFonts w:ascii="Adagio_Slab" w:hAnsi="Adagio_Slab"/>
          <w:sz w:val="20"/>
          <w:szCs w:val="20"/>
        </w:rPr>
        <w:t xml:space="preserve"> </w:t>
      </w:r>
      <w:r w:rsidR="00352B49">
        <w:rPr>
          <w:rFonts w:ascii="Adagio_Slab" w:hAnsi="Adagio_Slab"/>
          <w:sz w:val="20"/>
          <w:szCs w:val="20"/>
        </w:rPr>
        <w:t>02</w:t>
      </w:r>
      <w:r w:rsidR="00F94ED6">
        <w:rPr>
          <w:rFonts w:ascii="Adagio_Slab" w:hAnsi="Adagio_Slab"/>
          <w:sz w:val="20"/>
          <w:szCs w:val="20"/>
        </w:rPr>
        <w:t>.0</w:t>
      </w:r>
      <w:r w:rsidR="00352B49">
        <w:rPr>
          <w:rFonts w:ascii="Adagio_Slab" w:hAnsi="Adagio_Slab"/>
          <w:sz w:val="20"/>
          <w:szCs w:val="20"/>
        </w:rPr>
        <w:t>7</w:t>
      </w:r>
      <w:r w:rsidR="00F94ED6">
        <w:rPr>
          <w:rFonts w:ascii="Adagio_Slab" w:hAnsi="Adagio_Slab"/>
          <w:sz w:val="20"/>
          <w:szCs w:val="20"/>
        </w:rPr>
        <w:t>.</w:t>
      </w:r>
      <w:r>
        <w:rPr>
          <w:rFonts w:ascii="Adagio_Slab" w:hAnsi="Adagio_Slab"/>
          <w:sz w:val="20"/>
          <w:szCs w:val="20"/>
        </w:rPr>
        <w:t>2024</w:t>
      </w:r>
      <w:r w:rsidRPr="00777277">
        <w:rPr>
          <w:rFonts w:ascii="Adagio_Slab" w:hAnsi="Adagio_Slab"/>
          <w:sz w:val="20"/>
          <w:szCs w:val="20"/>
        </w:rPr>
        <w:t xml:space="preserve"> r</w:t>
      </w:r>
    </w:p>
    <w:p w14:paraId="114AA5C8" w14:textId="77777777" w:rsidR="000C6817" w:rsidRPr="00777277" w:rsidRDefault="000C6817" w:rsidP="000C6817">
      <w:pPr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77C69915" w14:textId="77777777" w:rsidR="000C6817" w:rsidRDefault="000C6817" w:rsidP="000C6817">
      <w:pPr>
        <w:spacing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40BDF251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Zamawiający:</w:t>
      </w:r>
    </w:p>
    <w:p w14:paraId="278054DE" w14:textId="77777777" w:rsidR="000C6817" w:rsidRPr="00E7344A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>
        <w:rPr>
          <w:rFonts w:ascii="Adagio_Slab" w:hAnsi="Adagio_Slab"/>
          <w:bCs/>
          <w:color w:val="000000" w:themeColor="text1"/>
          <w:sz w:val="20"/>
          <w:szCs w:val="20"/>
        </w:rPr>
        <w:t>Instytut Mikroelektroniki i Optoelektroniki</w:t>
      </w:r>
    </w:p>
    <w:p w14:paraId="5205D787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Wydział Elektroniki i Technik Informacyjnych Politechniki Warszawskiej w Warszawie</w:t>
      </w:r>
    </w:p>
    <w:p w14:paraId="47205C22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7A8E92D5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0DCF355D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022D783B" w14:textId="79A94DCA" w:rsidR="000C6817" w:rsidRPr="00946AAB" w:rsidRDefault="000C6817" w:rsidP="00946AAB">
      <w:pPr>
        <w:jc w:val="center"/>
        <w:rPr>
          <w:rFonts w:ascii="Adagio_Slab" w:hAnsi="Adagio_Slab"/>
          <w:b/>
          <w:i/>
          <w:iCs/>
          <w:color w:val="000000" w:themeColor="text1"/>
          <w:sz w:val="20"/>
          <w:szCs w:val="20"/>
        </w:rPr>
      </w:pPr>
      <w:r w:rsidRPr="00946AAB">
        <w:rPr>
          <w:rFonts w:ascii="Adagio_Slab" w:hAnsi="Adagio_Slab"/>
          <w:b/>
          <w:i/>
          <w:iCs/>
          <w:color w:val="000000" w:themeColor="text1"/>
          <w:sz w:val="20"/>
          <w:szCs w:val="20"/>
        </w:rPr>
        <w:t>POSTĘPOWANIE O UDZIELENIE ZAMÓWIENIA na:</w:t>
      </w:r>
    </w:p>
    <w:p w14:paraId="256A1559" w14:textId="449BD284" w:rsidR="000C6817" w:rsidRPr="00E7344A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71C1CDB9" w14:textId="77777777" w:rsidR="000C6817" w:rsidRPr="00E7344A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32FE339C" w14:textId="51958AE9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„</w:t>
      </w:r>
      <w:r w:rsidR="00352B49" w:rsidRPr="00352B49">
        <w:rPr>
          <w:rFonts w:ascii="Adagio_Slab" w:hAnsi="Adagio_Slab"/>
          <w:bCs/>
          <w:color w:val="000000" w:themeColor="text1"/>
          <w:sz w:val="20"/>
          <w:szCs w:val="20"/>
        </w:rPr>
        <w:t>Dostawa szaf sieciowych i bramy sieciowej dla Instytutu Mikroelektroniki i Optoelektroniki Wydziału Elektroniki i Technik Informacyjnych Politechniki Warszawskiej</w:t>
      </w:r>
      <w:r w:rsidRPr="00E7344A">
        <w:rPr>
          <w:rFonts w:ascii="Adagio_Slab" w:hAnsi="Adagio_Slab"/>
          <w:bCs/>
          <w:color w:val="000000" w:themeColor="text1"/>
          <w:sz w:val="20"/>
          <w:szCs w:val="20"/>
        </w:rPr>
        <w:t>”.</w:t>
      </w:r>
    </w:p>
    <w:p w14:paraId="5D0EB5D2" w14:textId="77777777" w:rsidR="000C6817" w:rsidRDefault="000C6817" w:rsidP="000C6817">
      <w:pPr>
        <w:spacing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18622470" w14:textId="16E1FF64" w:rsidR="000C6817" w:rsidRPr="00777277" w:rsidRDefault="000C6817" w:rsidP="000C6817">
      <w:pPr>
        <w:spacing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proofErr w:type="spellStart"/>
      <w:r w:rsidR="00352B49" w:rsidRPr="00352B4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WEiTI</w:t>
      </w:r>
      <w:proofErr w:type="spellEnd"/>
      <w:r w:rsidR="00352B49" w:rsidRPr="00352B4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/11/ZP/2024/1035</w:t>
      </w:r>
    </w:p>
    <w:p w14:paraId="081CACCA" w14:textId="77777777" w:rsidR="000C6817" w:rsidRDefault="000C6817" w:rsidP="000C6817">
      <w:pPr>
        <w:rPr>
          <w:rFonts w:ascii="Adagio_Slab" w:hAnsi="Adagio_Slab"/>
          <w:bCs/>
          <w:color w:val="000000" w:themeColor="text1"/>
          <w:sz w:val="20"/>
          <w:szCs w:val="20"/>
        </w:rPr>
      </w:pPr>
    </w:p>
    <w:p w14:paraId="4F1D7B87" w14:textId="77777777" w:rsidR="000C6817" w:rsidRPr="00946AAB" w:rsidRDefault="000C6817" w:rsidP="000C6817">
      <w:pPr>
        <w:jc w:val="center"/>
        <w:rPr>
          <w:rFonts w:ascii="Adagio_Slab" w:hAnsi="Adagio_Slab"/>
          <w:b/>
          <w:bCs/>
          <w:color w:val="336600"/>
          <w:sz w:val="20"/>
          <w:szCs w:val="20"/>
        </w:rPr>
      </w:pPr>
      <w:r w:rsidRPr="00946AAB">
        <w:rPr>
          <w:rFonts w:ascii="Adagio_Slab" w:hAnsi="Adagio_Slab"/>
          <w:b/>
          <w:bCs/>
          <w:color w:val="336600"/>
          <w:sz w:val="20"/>
          <w:szCs w:val="20"/>
        </w:rPr>
        <w:t>INFORMACJA O KWOCIE PRZEZNACZONEJ NA SFINANSOWANIE ZAMÓWIENIA</w:t>
      </w:r>
    </w:p>
    <w:p w14:paraId="3918C216" w14:textId="77777777" w:rsidR="000C6817" w:rsidRPr="00777277" w:rsidRDefault="000C6817" w:rsidP="000C6817">
      <w:pPr>
        <w:spacing w:line="360" w:lineRule="auto"/>
        <w:rPr>
          <w:rFonts w:ascii="Adagio_Slab" w:hAnsi="Adagio_Slab"/>
          <w:color w:val="0000FF"/>
          <w:sz w:val="20"/>
          <w:szCs w:val="20"/>
        </w:rPr>
      </w:pPr>
    </w:p>
    <w:p w14:paraId="05DA89E2" w14:textId="31901D92" w:rsidR="000C6817" w:rsidRDefault="000C6817" w:rsidP="000C6817">
      <w:pPr>
        <w:spacing w:line="360" w:lineRule="auto"/>
        <w:rPr>
          <w:rFonts w:ascii="Adagio_Slab" w:hAnsi="Adagio_Slab" w:cs="Arial"/>
          <w:b/>
          <w:color w:val="000000" w:themeColor="text1"/>
          <w:sz w:val="20"/>
          <w:szCs w:val="20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Zgodnie z art. 222 ust 4 Zamawiający informuje, że kwota jaką zamierza przeznaczyć na realizację zamówienia wynosi: </w:t>
      </w:r>
      <w:r w:rsidRPr="00946AAB">
        <w:rPr>
          <w:rFonts w:ascii="Adagio_Slab" w:hAnsi="Adagio_Slab" w:cs="Arial"/>
          <w:b/>
          <w:color w:val="000000" w:themeColor="text1"/>
          <w:sz w:val="20"/>
          <w:szCs w:val="20"/>
        </w:rPr>
        <w:t>17</w:t>
      </w:r>
      <w:r w:rsidR="002D41D9">
        <w:rPr>
          <w:rFonts w:ascii="Adagio_Slab" w:hAnsi="Adagio_Slab" w:cs="Arial"/>
          <w:b/>
          <w:color w:val="000000" w:themeColor="text1"/>
          <w:sz w:val="20"/>
          <w:szCs w:val="20"/>
        </w:rPr>
        <w:t xml:space="preserve"> 404,32 </w:t>
      </w:r>
      <w:r w:rsidRPr="00946AAB">
        <w:rPr>
          <w:rFonts w:ascii="Adagio_Slab" w:hAnsi="Adagio_Slab" w:cs="Arial"/>
          <w:b/>
          <w:color w:val="000000" w:themeColor="text1"/>
          <w:sz w:val="20"/>
          <w:szCs w:val="20"/>
        </w:rPr>
        <w:t>PLN netto</w:t>
      </w:r>
      <w:r w:rsidR="008F7E57">
        <w:rPr>
          <w:rFonts w:ascii="Adagio_Slab" w:hAnsi="Adagio_Slab" w:cs="Arial"/>
          <w:b/>
          <w:color w:val="000000" w:themeColor="text1"/>
          <w:sz w:val="20"/>
          <w:szCs w:val="20"/>
        </w:rPr>
        <w:t>:</w:t>
      </w:r>
    </w:p>
    <w:p w14:paraId="00A22E04" w14:textId="77777777" w:rsidR="008F7E57" w:rsidRDefault="008F7E57" w:rsidP="000C6817">
      <w:pPr>
        <w:spacing w:line="360" w:lineRule="auto"/>
        <w:rPr>
          <w:rFonts w:ascii="Adagio_Slab" w:hAnsi="Adagio_Slab" w:cs="Arial"/>
          <w:b/>
          <w:color w:val="000000" w:themeColor="text1"/>
          <w:sz w:val="20"/>
          <w:szCs w:val="20"/>
        </w:rPr>
      </w:pPr>
    </w:p>
    <w:p w14:paraId="0D2F2BFF" w14:textId="7FBF4A1B" w:rsidR="008F7E57" w:rsidRDefault="008F7E57" w:rsidP="000C6817">
      <w:pPr>
        <w:spacing w:line="360" w:lineRule="auto"/>
        <w:rPr>
          <w:rFonts w:ascii="Adagio_Slab" w:hAnsi="Adagio_Slab" w:cs="Arial"/>
          <w:b/>
          <w:color w:val="000000" w:themeColor="text1"/>
          <w:sz w:val="20"/>
          <w:szCs w:val="20"/>
        </w:rPr>
      </w:pPr>
      <w:r>
        <w:rPr>
          <w:rFonts w:ascii="Adagio_Slab" w:hAnsi="Adagio_Slab" w:cs="Arial"/>
          <w:b/>
          <w:color w:val="000000" w:themeColor="text1"/>
          <w:sz w:val="20"/>
          <w:szCs w:val="20"/>
        </w:rPr>
        <w:t xml:space="preserve">Dla części 1: </w:t>
      </w:r>
      <w:r w:rsidR="00193EFA" w:rsidRPr="00193EFA"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7 021,39 zł </w:t>
      </w:r>
      <w:r w:rsidRPr="00193EFA">
        <w:rPr>
          <w:rFonts w:ascii="Adagio_Slab" w:hAnsi="Adagio_Slab" w:cs="Arial"/>
          <w:bCs/>
          <w:color w:val="000000" w:themeColor="text1"/>
          <w:sz w:val="20"/>
          <w:szCs w:val="20"/>
        </w:rPr>
        <w:t>netto</w:t>
      </w:r>
    </w:p>
    <w:p w14:paraId="78A675E4" w14:textId="7DD9068A" w:rsidR="008F7E57" w:rsidRPr="00193EFA" w:rsidRDefault="008F7E57" w:rsidP="000C6817">
      <w:pPr>
        <w:spacing w:line="360" w:lineRule="auto"/>
        <w:rPr>
          <w:rFonts w:ascii="Adagio_Slab" w:hAnsi="Adagio_Slab" w:cs="Arial"/>
          <w:bCs/>
          <w:color w:val="000000" w:themeColor="text1"/>
          <w:sz w:val="20"/>
          <w:szCs w:val="20"/>
        </w:rPr>
      </w:pPr>
      <w:r>
        <w:rPr>
          <w:rFonts w:ascii="Adagio_Slab" w:hAnsi="Adagio_Slab" w:cs="Arial"/>
          <w:b/>
          <w:color w:val="000000" w:themeColor="text1"/>
          <w:sz w:val="20"/>
          <w:szCs w:val="20"/>
        </w:rPr>
        <w:t xml:space="preserve">Dla części 2: </w:t>
      </w:r>
      <w:r w:rsidR="00193EFA" w:rsidRPr="00193EFA">
        <w:rPr>
          <w:rFonts w:ascii="Adagio_Slab" w:hAnsi="Adagio_Slab" w:cs="Arial"/>
          <w:bCs/>
          <w:color w:val="000000" w:themeColor="text1"/>
          <w:sz w:val="20"/>
          <w:szCs w:val="20"/>
        </w:rPr>
        <w:t>10 382,93 zł netto</w:t>
      </w:r>
    </w:p>
    <w:p w14:paraId="46FAA321" w14:textId="77777777" w:rsidR="005074F6" w:rsidRDefault="005074F6"/>
    <w:sectPr w:rsidR="00507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03C17" w14:textId="77777777" w:rsidR="00EC2BBE" w:rsidRDefault="00EC2BBE" w:rsidP="00946AAB">
      <w:r>
        <w:separator/>
      </w:r>
    </w:p>
  </w:endnote>
  <w:endnote w:type="continuationSeparator" w:id="0">
    <w:p w14:paraId="09473156" w14:textId="77777777" w:rsidR="00EC2BBE" w:rsidRDefault="00EC2BBE" w:rsidP="0094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6E791" w14:textId="77777777" w:rsidR="00EC2BBE" w:rsidRDefault="00EC2BBE" w:rsidP="00946AAB">
      <w:r>
        <w:separator/>
      </w:r>
    </w:p>
  </w:footnote>
  <w:footnote w:type="continuationSeparator" w:id="0">
    <w:p w14:paraId="0F4351F3" w14:textId="77777777" w:rsidR="00EC2BBE" w:rsidRDefault="00EC2BBE" w:rsidP="0094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0CD0D" w14:textId="77777777" w:rsidR="00946AAB" w:rsidRDefault="00946A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6"/>
    <w:rsid w:val="000C6817"/>
    <w:rsid w:val="0018497D"/>
    <w:rsid w:val="00193EFA"/>
    <w:rsid w:val="002376CA"/>
    <w:rsid w:val="002D41D9"/>
    <w:rsid w:val="00332AF1"/>
    <w:rsid w:val="00352B49"/>
    <w:rsid w:val="00367F50"/>
    <w:rsid w:val="005074F6"/>
    <w:rsid w:val="007545A1"/>
    <w:rsid w:val="008F7E57"/>
    <w:rsid w:val="00946AAB"/>
    <w:rsid w:val="00AD290F"/>
    <w:rsid w:val="00D641CE"/>
    <w:rsid w:val="00EC2BBE"/>
    <w:rsid w:val="00F94ED6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BC8D"/>
  <w15:chartTrackingRefBased/>
  <w15:docId w15:val="{24A57F06-FB2F-4C96-9F9B-C469ED8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817"/>
    <w:pPr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4F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4F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4F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74F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74F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74F6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4F6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74F6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74F6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4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4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74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74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74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74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4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74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74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74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07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4F6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07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74F6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074F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074F6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074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7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74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74F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C6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817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C68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C6817"/>
    <w:rPr>
      <w:rFonts w:ascii="Source Sans Pro Light" w:hAnsi="Source Sans Pro Light" w:cs="Times New Roman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A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Lesiak-Dryk Małgorzata</dc:creator>
  <cp:keywords/>
  <dc:description/>
  <cp:lastModifiedBy>Lesiak-Dryk Małgorzata</cp:lastModifiedBy>
  <cp:revision>4</cp:revision>
  <dcterms:created xsi:type="dcterms:W3CDTF">2024-05-29T09:10:00Z</dcterms:created>
  <dcterms:modified xsi:type="dcterms:W3CDTF">2024-05-29T09:27:00Z</dcterms:modified>
</cp:coreProperties>
</file>