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0F5A" w14:textId="77777777" w:rsidR="000026D8" w:rsidRPr="00BC2927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Gmina Kościan</w:t>
      </w:r>
    </w:p>
    <w:p w14:paraId="3C14C7F6" w14:textId="69FA275D" w:rsidR="000026D8" w:rsidRPr="00BC2927" w:rsidRDefault="00F66B62" w:rsidP="000026D8">
      <w:pPr>
        <w:spacing w:after="0" w:line="240" w:lineRule="auto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u</w:t>
      </w:r>
      <w:r w:rsidR="000026D8" w:rsidRPr="00BC2927">
        <w:rPr>
          <w:rFonts w:ascii="Times New Roman" w:hAnsi="Times New Roman" w:cs="Times New Roman"/>
        </w:rPr>
        <w:t>l. Młyńska 15</w:t>
      </w:r>
    </w:p>
    <w:p w14:paraId="04480129" w14:textId="77777777" w:rsidR="000026D8" w:rsidRPr="00BC2927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64-000 Kościan</w:t>
      </w:r>
    </w:p>
    <w:p w14:paraId="59613EBC" w14:textId="25877AF4" w:rsidR="0016425B" w:rsidRPr="00BC2927" w:rsidRDefault="0016425B" w:rsidP="000026D8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K</w:t>
      </w:r>
      <w:r w:rsidR="00386C3F" w:rsidRPr="00BC2927">
        <w:rPr>
          <w:rFonts w:ascii="Times New Roman" w:hAnsi="Times New Roman" w:cs="Times New Roman"/>
        </w:rPr>
        <w:t xml:space="preserve">ościan, dnia </w:t>
      </w:r>
      <w:r w:rsidR="00BC2927" w:rsidRPr="00BC2927">
        <w:rPr>
          <w:rFonts w:ascii="Times New Roman" w:hAnsi="Times New Roman" w:cs="Times New Roman"/>
        </w:rPr>
        <w:t>23</w:t>
      </w:r>
      <w:r w:rsidR="00A74B81" w:rsidRPr="00BC2927">
        <w:rPr>
          <w:rFonts w:ascii="Times New Roman" w:hAnsi="Times New Roman" w:cs="Times New Roman"/>
        </w:rPr>
        <w:t>.</w:t>
      </w:r>
      <w:r w:rsidR="00601802" w:rsidRPr="00BC2927">
        <w:rPr>
          <w:rFonts w:ascii="Times New Roman" w:hAnsi="Times New Roman" w:cs="Times New Roman"/>
        </w:rPr>
        <w:t>0</w:t>
      </w:r>
      <w:r w:rsidR="00BC2927" w:rsidRPr="00BC2927">
        <w:rPr>
          <w:rFonts w:ascii="Times New Roman" w:hAnsi="Times New Roman" w:cs="Times New Roman"/>
        </w:rPr>
        <w:t>5</w:t>
      </w:r>
      <w:r w:rsidR="00601802" w:rsidRPr="00BC2927">
        <w:rPr>
          <w:rFonts w:ascii="Times New Roman" w:hAnsi="Times New Roman" w:cs="Times New Roman"/>
        </w:rPr>
        <w:t>.202</w:t>
      </w:r>
      <w:r w:rsidR="00BC2927" w:rsidRPr="00BC2927">
        <w:rPr>
          <w:rFonts w:ascii="Times New Roman" w:hAnsi="Times New Roman" w:cs="Times New Roman"/>
        </w:rPr>
        <w:t>4</w:t>
      </w:r>
      <w:r w:rsidRPr="00BC2927">
        <w:rPr>
          <w:rFonts w:ascii="Times New Roman" w:hAnsi="Times New Roman" w:cs="Times New Roman"/>
        </w:rPr>
        <w:t xml:space="preserve"> r.</w:t>
      </w:r>
    </w:p>
    <w:p w14:paraId="02B09F06" w14:textId="3276928A" w:rsidR="0016425B" w:rsidRPr="00BC2927" w:rsidRDefault="00386C3F" w:rsidP="000026D8">
      <w:pPr>
        <w:spacing w:after="0" w:line="240" w:lineRule="auto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Znak sprawy: ZP.</w:t>
      </w:r>
      <w:r w:rsidR="00BC2927" w:rsidRPr="00BC2927">
        <w:rPr>
          <w:rFonts w:ascii="Times New Roman" w:hAnsi="Times New Roman" w:cs="Times New Roman"/>
        </w:rPr>
        <w:t>ZS.</w:t>
      </w:r>
      <w:r w:rsidRPr="00BC2927">
        <w:rPr>
          <w:rFonts w:ascii="Times New Roman" w:hAnsi="Times New Roman" w:cs="Times New Roman"/>
        </w:rPr>
        <w:t>272.</w:t>
      </w:r>
      <w:r w:rsidR="005E7A50" w:rsidRPr="00BC2927">
        <w:rPr>
          <w:rFonts w:ascii="Times New Roman" w:hAnsi="Times New Roman" w:cs="Times New Roman"/>
        </w:rPr>
        <w:t>0</w:t>
      </w:r>
      <w:r w:rsidR="0017556A" w:rsidRPr="00BC2927">
        <w:rPr>
          <w:rFonts w:ascii="Times New Roman" w:hAnsi="Times New Roman" w:cs="Times New Roman"/>
        </w:rPr>
        <w:t>5</w:t>
      </w:r>
      <w:r w:rsidR="00601802" w:rsidRPr="00BC2927">
        <w:rPr>
          <w:rFonts w:ascii="Times New Roman" w:hAnsi="Times New Roman" w:cs="Times New Roman"/>
        </w:rPr>
        <w:t>.202</w:t>
      </w:r>
      <w:r w:rsidR="00BC2927" w:rsidRPr="00BC2927">
        <w:rPr>
          <w:rFonts w:ascii="Times New Roman" w:hAnsi="Times New Roman" w:cs="Times New Roman"/>
        </w:rPr>
        <w:t>4</w:t>
      </w:r>
    </w:p>
    <w:p w14:paraId="629CBD9F" w14:textId="77777777" w:rsidR="003130C2" w:rsidRPr="00BC2927" w:rsidRDefault="003130C2" w:rsidP="003A65E2">
      <w:pPr>
        <w:pStyle w:val="Tekstpodstawowywcity"/>
        <w:ind w:left="0"/>
        <w:jc w:val="right"/>
        <w:rPr>
          <w:sz w:val="22"/>
          <w:szCs w:val="22"/>
        </w:rPr>
      </w:pPr>
    </w:p>
    <w:p w14:paraId="6304E4B9" w14:textId="77777777" w:rsidR="00093D4B" w:rsidRPr="00BC2927" w:rsidRDefault="003130C2" w:rsidP="00093D4B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BC2927">
        <w:rPr>
          <w:sz w:val="22"/>
          <w:szCs w:val="22"/>
        </w:rPr>
        <w:t>Do wszystkich wykonawców, którzy złożyli oferty</w:t>
      </w:r>
      <w:r w:rsidR="00093D4B" w:rsidRPr="00BC2927">
        <w:rPr>
          <w:sz w:val="22"/>
          <w:szCs w:val="22"/>
        </w:rPr>
        <w:t>/</w:t>
      </w:r>
    </w:p>
    <w:p w14:paraId="7D44BB0E" w14:textId="5519E553" w:rsidR="003130C2" w:rsidRPr="00BC2927" w:rsidRDefault="00093D4B" w:rsidP="00093D4B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BC2927">
        <w:rPr>
          <w:sz w:val="22"/>
          <w:szCs w:val="22"/>
        </w:rPr>
        <w:t>Strona internetowa prowadzonego postępowania</w:t>
      </w:r>
    </w:p>
    <w:p w14:paraId="5D7F790B" w14:textId="62648C09" w:rsidR="00093D4B" w:rsidRPr="00BC2927" w:rsidRDefault="00093D4B" w:rsidP="003130C2">
      <w:pPr>
        <w:pStyle w:val="Tekstpodstawowywcity"/>
        <w:ind w:left="0"/>
        <w:rPr>
          <w:sz w:val="22"/>
          <w:szCs w:val="22"/>
        </w:rPr>
      </w:pPr>
    </w:p>
    <w:p w14:paraId="465D128E" w14:textId="77777777" w:rsidR="00F90449" w:rsidRPr="00BC2927" w:rsidRDefault="00F90449" w:rsidP="003130C2">
      <w:pPr>
        <w:pStyle w:val="Tekstpodstawowywcity"/>
        <w:ind w:left="0"/>
        <w:rPr>
          <w:sz w:val="22"/>
          <w:szCs w:val="22"/>
        </w:rPr>
      </w:pPr>
    </w:p>
    <w:p w14:paraId="3E220B18" w14:textId="367BAD03" w:rsidR="005F3D2D" w:rsidRPr="00BC2927" w:rsidRDefault="00E16AAB" w:rsidP="00093D4B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  <w:r w:rsidR="00601802" w:rsidRPr="00BC2927">
        <w:rPr>
          <w:b/>
          <w:bCs/>
          <w:sz w:val="22"/>
          <w:szCs w:val="22"/>
        </w:rPr>
        <w:t xml:space="preserve"> o</w:t>
      </w:r>
      <w:r w:rsidR="005F3D2D" w:rsidRPr="00BC2927">
        <w:rPr>
          <w:b/>
          <w:bCs/>
          <w:sz w:val="22"/>
          <w:szCs w:val="22"/>
        </w:rPr>
        <w:t xml:space="preserve"> wyborze oferty</w:t>
      </w:r>
    </w:p>
    <w:p w14:paraId="1E425A55" w14:textId="77777777" w:rsidR="00093D4B" w:rsidRPr="00BC2927" w:rsidRDefault="00093D4B" w:rsidP="00093D4B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</w:p>
    <w:p w14:paraId="3A651BAF" w14:textId="46833CF3" w:rsidR="00F90449" w:rsidRPr="00E16AAB" w:rsidRDefault="00F90449" w:rsidP="00F90449">
      <w:pPr>
        <w:spacing w:before="6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AAB">
        <w:rPr>
          <w:rFonts w:ascii="Times New Roman" w:hAnsi="Times New Roman" w:cs="Times New Roman"/>
          <w:b/>
        </w:rPr>
        <w:t>Dot. przetargu nieograniczonego pn. "Świadczenie usługi kompleksowej polegającej na dostawie energii elektrycznej wraz z usługą dystrybucji energii elektrycznej"</w:t>
      </w:r>
      <w:r w:rsidR="00BC2927" w:rsidRPr="00E16AAB">
        <w:rPr>
          <w:rFonts w:ascii="Times New Roman" w:hAnsi="Times New Roman" w:cs="Times New Roman"/>
          <w:b/>
        </w:rPr>
        <w:t xml:space="preserve">, </w:t>
      </w:r>
      <w:r w:rsidR="00E16AAB" w:rsidRPr="00E16AAB">
        <w:rPr>
          <w:rFonts w:ascii="Times New Roman" w:hAnsi="Times New Roman" w:cs="Times New Roman"/>
          <w:b/>
        </w:rPr>
        <w:t>OJ S 71/2024 z 10/04/2024. Numer publikacji ogłoszenia: 209465-2024</w:t>
      </w:r>
    </w:p>
    <w:p w14:paraId="53E3D826" w14:textId="77777777" w:rsidR="00F90449" w:rsidRPr="00BC2927" w:rsidRDefault="00F90449" w:rsidP="00F90449">
      <w:pPr>
        <w:spacing w:after="0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Część I pn.:  „Oświetlenie uliczne”</w:t>
      </w:r>
    </w:p>
    <w:p w14:paraId="66E7FFE5" w14:textId="77777777" w:rsidR="00F90449" w:rsidRPr="00BC2927" w:rsidRDefault="00F90449" w:rsidP="00F90449">
      <w:pPr>
        <w:spacing w:after="0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Część II pn.:  „Pozostałe obiekty”</w:t>
      </w:r>
    </w:p>
    <w:p w14:paraId="6D50E914" w14:textId="77777777" w:rsidR="00F90449" w:rsidRPr="00BC2927" w:rsidRDefault="00F90449" w:rsidP="00F90449">
      <w:pPr>
        <w:spacing w:after="0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Część III pn.:  „Obiekty gospodarki wodno-kanalizacyjnej”</w:t>
      </w:r>
    </w:p>
    <w:p w14:paraId="5BF0F535" w14:textId="77777777" w:rsidR="003130C2" w:rsidRPr="00F90449" w:rsidRDefault="003130C2" w:rsidP="003130C2">
      <w:pPr>
        <w:pStyle w:val="Nagwek"/>
        <w:jc w:val="both"/>
        <w:rPr>
          <w:b/>
          <w:i/>
          <w:sz w:val="22"/>
          <w:szCs w:val="22"/>
        </w:rPr>
      </w:pPr>
    </w:p>
    <w:p w14:paraId="6BF356CC" w14:textId="2BD125C2" w:rsidR="003130C2" w:rsidRPr="00BC2927" w:rsidRDefault="00542491" w:rsidP="005F3D2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 xml:space="preserve">I. </w:t>
      </w:r>
      <w:r w:rsidR="003130C2" w:rsidRPr="00BC2927">
        <w:rPr>
          <w:rFonts w:ascii="Times New Roman" w:hAnsi="Times New Roman" w:cs="Times New Roman"/>
        </w:rPr>
        <w:t>Gmina Kościan</w:t>
      </w:r>
      <w:r w:rsidR="00924545" w:rsidRPr="00BC2927">
        <w:rPr>
          <w:rFonts w:ascii="Times New Roman" w:hAnsi="Times New Roman" w:cs="Times New Roman"/>
        </w:rPr>
        <w:t>, działając na podstawie art. 253</w:t>
      </w:r>
      <w:r w:rsidR="003130C2" w:rsidRPr="00BC2927">
        <w:rPr>
          <w:rFonts w:ascii="Times New Roman" w:hAnsi="Times New Roman" w:cs="Times New Roman"/>
        </w:rPr>
        <w:t xml:space="preserve"> ust. 1</w:t>
      </w:r>
      <w:r w:rsidR="00B94F3D" w:rsidRPr="00BC2927">
        <w:rPr>
          <w:rFonts w:ascii="Times New Roman" w:hAnsi="Times New Roman" w:cs="Times New Roman"/>
        </w:rPr>
        <w:t xml:space="preserve"> i 2</w:t>
      </w:r>
      <w:r w:rsidR="005F3D2D" w:rsidRPr="00BC2927">
        <w:rPr>
          <w:rFonts w:ascii="Times New Roman" w:hAnsi="Times New Roman" w:cs="Times New Roman"/>
        </w:rPr>
        <w:t xml:space="preserve"> </w:t>
      </w:r>
      <w:r w:rsidR="003130C2" w:rsidRPr="00BC2927">
        <w:rPr>
          <w:rFonts w:ascii="Times New Roman" w:hAnsi="Times New Roman" w:cs="Times New Roman"/>
        </w:rPr>
        <w:t xml:space="preserve"> </w:t>
      </w:r>
      <w:r w:rsidR="00924545" w:rsidRPr="00BC2927">
        <w:rPr>
          <w:rFonts w:ascii="Times New Roman" w:eastAsia="Times New Roman" w:hAnsi="Times New Roman" w:cs="Times New Roman"/>
          <w:color w:val="2D2D2D"/>
        </w:rPr>
        <w:t>ustawy z dnia 11 września 2019 r. Prawo zamówień publicznych (</w:t>
      </w:r>
      <w:proofErr w:type="spellStart"/>
      <w:r w:rsidR="0017556A" w:rsidRPr="00BC2927">
        <w:rPr>
          <w:rFonts w:ascii="Times New Roman" w:eastAsia="Times New Roman" w:hAnsi="Times New Roman" w:cs="Times New Roman"/>
          <w:color w:val="2D2D2D"/>
        </w:rPr>
        <w:t>t.j</w:t>
      </w:r>
      <w:proofErr w:type="spellEnd"/>
      <w:r w:rsidR="0017556A" w:rsidRPr="00BC2927">
        <w:rPr>
          <w:rFonts w:ascii="Times New Roman" w:eastAsia="Times New Roman" w:hAnsi="Times New Roman" w:cs="Times New Roman"/>
          <w:color w:val="2D2D2D"/>
        </w:rPr>
        <w:t xml:space="preserve">. </w:t>
      </w:r>
      <w:r w:rsidR="00924545" w:rsidRPr="00BC2927">
        <w:rPr>
          <w:rFonts w:ascii="Times New Roman" w:eastAsia="Times New Roman" w:hAnsi="Times New Roman" w:cs="Times New Roman"/>
          <w:color w:val="2D2D2D"/>
        </w:rPr>
        <w:t>Dz.U. z 20</w:t>
      </w:r>
      <w:r w:rsidR="0017556A" w:rsidRPr="00BC2927">
        <w:rPr>
          <w:rFonts w:ascii="Times New Roman" w:eastAsia="Times New Roman" w:hAnsi="Times New Roman" w:cs="Times New Roman"/>
          <w:color w:val="2D2D2D"/>
        </w:rPr>
        <w:t>2</w:t>
      </w:r>
      <w:r w:rsidR="00BC2927" w:rsidRPr="00BC2927">
        <w:rPr>
          <w:rFonts w:ascii="Times New Roman" w:eastAsia="Times New Roman" w:hAnsi="Times New Roman" w:cs="Times New Roman"/>
          <w:color w:val="2D2D2D"/>
        </w:rPr>
        <w:t>3</w:t>
      </w:r>
      <w:r w:rsidR="00924545" w:rsidRPr="00BC2927">
        <w:rPr>
          <w:rFonts w:ascii="Times New Roman" w:eastAsia="Times New Roman" w:hAnsi="Times New Roman" w:cs="Times New Roman"/>
          <w:color w:val="2D2D2D"/>
        </w:rPr>
        <w:t xml:space="preserve"> poz. </w:t>
      </w:r>
      <w:r w:rsidR="00BC2927" w:rsidRPr="00BC2927">
        <w:rPr>
          <w:rFonts w:ascii="Times New Roman" w:eastAsia="Times New Roman" w:hAnsi="Times New Roman" w:cs="Times New Roman"/>
          <w:color w:val="2D2D2D"/>
        </w:rPr>
        <w:t>605</w:t>
      </w:r>
      <w:r w:rsidR="00924545" w:rsidRPr="00BC2927">
        <w:rPr>
          <w:rFonts w:ascii="Times New Roman" w:eastAsia="Times New Roman" w:hAnsi="Times New Roman" w:cs="Times New Roman"/>
          <w:color w:val="2D2D2D"/>
        </w:rPr>
        <w:t xml:space="preserve"> ze zm.) </w:t>
      </w:r>
      <w:r w:rsidR="003130C2" w:rsidRPr="00BC2927">
        <w:rPr>
          <w:rFonts w:ascii="Times New Roman" w:hAnsi="Times New Roman" w:cs="Times New Roman"/>
        </w:rPr>
        <w:t xml:space="preserve"> zwanej dalej ustawą </w:t>
      </w:r>
      <w:proofErr w:type="spellStart"/>
      <w:r w:rsidR="003130C2" w:rsidRPr="00BC2927">
        <w:rPr>
          <w:rFonts w:ascii="Times New Roman" w:hAnsi="Times New Roman" w:cs="Times New Roman"/>
        </w:rPr>
        <w:t>Pzp</w:t>
      </w:r>
      <w:proofErr w:type="spellEnd"/>
      <w:r w:rsidR="003130C2" w:rsidRPr="00BC2927">
        <w:rPr>
          <w:rFonts w:ascii="Times New Roman" w:hAnsi="Times New Roman" w:cs="Times New Roman"/>
        </w:rPr>
        <w:t xml:space="preserve">, zawiadamia, że w przedmiotowym postępowaniu o udzielenie zamówienia publicznego jako najkorzystniejsza: </w:t>
      </w:r>
    </w:p>
    <w:p w14:paraId="44423592" w14:textId="0E119579" w:rsidR="0017556A" w:rsidRPr="00BC2927" w:rsidRDefault="00F90449" w:rsidP="006A7F5F">
      <w:pPr>
        <w:jc w:val="both"/>
        <w:rPr>
          <w:rFonts w:ascii="Times New Roman" w:hAnsi="Times New Roman" w:cs="Times New Roman"/>
          <w:b/>
        </w:rPr>
      </w:pPr>
      <w:r w:rsidRPr="00BC2927">
        <w:rPr>
          <w:rFonts w:ascii="Times New Roman" w:hAnsi="Times New Roman" w:cs="Times New Roman"/>
          <w:b/>
        </w:rPr>
        <w:t xml:space="preserve">1) </w:t>
      </w:r>
      <w:r w:rsidR="005F3D2D" w:rsidRPr="00BC2927">
        <w:rPr>
          <w:rFonts w:ascii="Times New Roman" w:hAnsi="Times New Roman" w:cs="Times New Roman"/>
          <w:b/>
        </w:rPr>
        <w:t>w części nr I</w:t>
      </w:r>
      <w:r w:rsidR="005F3D2D" w:rsidRPr="00BC2927">
        <w:rPr>
          <w:rFonts w:ascii="Times New Roman" w:hAnsi="Times New Roman" w:cs="Times New Roman"/>
        </w:rPr>
        <w:t xml:space="preserve"> </w:t>
      </w:r>
      <w:r w:rsidR="005E7A50" w:rsidRPr="00BC2927">
        <w:rPr>
          <w:rFonts w:ascii="Times New Roman" w:hAnsi="Times New Roman" w:cs="Times New Roman"/>
        </w:rPr>
        <w:t>(oświetlenie uliczne)</w:t>
      </w:r>
      <w:r w:rsidR="005F3D2D" w:rsidRPr="00BC2927">
        <w:rPr>
          <w:rFonts w:ascii="Times New Roman" w:hAnsi="Times New Roman" w:cs="Times New Roman"/>
        </w:rPr>
        <w:t xml:space="preserve"> została wybrana oferta złożona przez: </w:t>
      </w:r>
      <w:r w:rsidRPr="00BC2927">
        <w:rPr>
          <w:rFonts w:ascii="Times New Roman" w:hAnsi="Times New Roman" w:cs="Times New Roman"/>
        </w:rPr>
        <w:t>ENEA S.A., Ul. Pastelowa 8, 60-198 POZNAŃ</w:t>
      </w:r>
      <w:r w:rsidR="005F3D2D" w:rsidRPr="00BC2927">
        <w:rPr>
          <w:rFonts w:ascii="Times New Roman" w:hAnsi="Times New Roman" w:cs="Times New Roman"/>
          <w:b/>
        </w:rPr>
        <w:t>,</w:t>
      </w:r>
    </w:p>
    <w:p w14:paraId="53A00CD6" w14:textId="67979AE1" w:rsidR="00F90449" w:rsidRPr="00BC2927" w:rsidRDefault="00F90449" w:rsidP="006A7F5F">
      <w:pPr>
        <w:jc w:val="both"/>
        <w:rPr>
          <w:rFonts w:ascii="Times New Roman" w:hAnsi="Times New Roman" w:cs="Times New Roman"/>
          <w:b/>
        </w:rPr>
      </w:pPr>
      <w:r w:rsidRPr="00BC2927">
        <w:rPr>
          <w:rFonts w:ascii="Times New Roman" w:hAnsi="Times New Roman" w:cs="Times New Roman"/>
          <w:b/>
        </w:rPr>
        <w:t>2) w części nr II</w:t>
      </w:r>
      <w:r w:rsidRPr="00BC2927">
        <w:rPr>
          <w:rFonts w:ascii="Times New Roman" w:hAnsi="Times New Roman" w:cs="Times New Roman"/>
        </w:rPr>
        <w:t xml:space="preserve"> (pozostałe obiekty) została wybrana oferta złożona przez: ENEA S.A., Ul. Pastelowa 8, 60-198 POZNAŃ</w:t>
      </w:r>
      <w:r w:rsidRPr="00BC2927">
        <w:rPr>
          <w:rFonts w:ascii="Times New Roman" w:hAnsi="Times New Roman" w:cs="Times New Roman"/>
          <w:b/>
        </w:rPr>
        <w:t>,</w:t>
      </w:r>
    </w:p>
    <w:p w14:paraId="72DA58E0" w14:textId="41BFA064" w:rsidR="00F90449" w:rsidRPr="00BC2927" w:rsidRDefault="00F90449" w:rsidP="006A7F5F">
      <w:pPr>
        <w:jc w:val="both"/>
        <w:rPr>
          <w:rFonts w:ascii="Times New Roman" w:hAnsi="Times New Roman" w:cs="Times New Roman"/>
          <w:b/>
        </w:rPr>
      </w:pPr>
      <w:r w:rsidRPr="00BC2927">
        <w:rPr>
          <w:rFonts w:ascii="Times New Roman" w:hAnsi="Times New Roman" w:cs="Times New Roman"/>
          <w:b/>
        </w:rPr>
        <w:t>3) w części nr III</w:t>
      </w:r>
      <w:r w:rsidRPr="00BC2927">
        <w:rPr>
          <w:rFonts w:ascii="Times New Roman" w:hAnsi="Times New Roman" w:cs="Times New Roman"/>
        </w:rPr>
        <w:t xml:space="preserve"> (obiekty gospodarki wodno-kanalizacyjnej) została wybrana oferta złożona przez: ENEA S.A., Ul. Pastelowa 8, 60-198 POZNAŃ</w:t>
      </w:r>
      <w:r w:rsidRPr="00BC2927">
        <w:rPr>
          <w:rFonts w:ascii="Times New Roman" w:hAnsi="Times New Roman" w:cs="Times New Roman"/>
          <w:b/>
        </w:rPr>
        <w:t>,</w:t>
      </w:r>
    </w:p>
    <w:p w14:paraId="5CE884E3" w14:textId="77777777" w:rsidR="00924545" w:rsidRPr="00BC2927" w:rsidRDefault="00924545" w:rsidP="003130C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41D6E" w14:textId="77777777" w:rsidR="003130C2" w:rsidRPr="00BC2927" w:rsidRDefault="003130C2" w:rsidP="003130C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</w:rPr>
      </w:pPr>
      <w:r w:rsidRPr="00BC2927">
        <w:rPr>
          <w:rFonts w:ascii="Times New Roman" w:hAnsi="Times New Roman" w:cs="Times New Roman"/>
          <w:b/>
        </w:rPr>
        <w:t>Uzasadnienie wyboru:</w:t>
      </w:r>
    </w:p>
    <w:p w14:paraId="7FF9DF8C" w14:textId="7B2F8FBB" w:rsidR="003130C2" w:rsidRPr="00BC2927" w:rsidRDefault="005E7A50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 xml:space="preserve">Najkorzystniejsza oferta w części I wybrana została </w:t>
      </w:r>
      <w:r w:rsidR="00D1574C" w:rsidRPr="00BC2927">
        <w:rPr>
          <w:rFonts w:ascii="Times New Roman" w:hAnsi="Times New Roman" w:cs="Times New Roman"/>
        </w:rPr>
        <w:t>zgodnie z art. 239</w:t>
      </w:r>
      <w:r w:rsidR="003130C2" w:rsidRPr="00BC2927">
        <w:rPr>
          <w:rFonts w:ascii="Times New Roman" w:hAnsi="Times New Roman" w:cs="Times New Roman"/>
        </w:rPr>
        <w:t xml:space="preserve"> ust. 1 ustawy </w:t>
      </w:r>
      <w:proofErr w:type="spellStart"/>
      <w:r w:rsidR="003130C2" w:rsidRPr="00BC2927">
        <w:rPr>
          <w:rFonts w:ascii="Times New Roman" w:hAnsi="Times New Roman" w:cs="Times New Roman"/>
        </w:rPr>
        <w:t>Pzp</w:t>
      </w:r>
      <w:proofErr w:type="spellEnd"/>
      <w:r w:rsidR="003130C2" w:rsidRPr="00BC2927">
        <w:rPr>
          <w:rFonts w:ascii="Times New Roman" w:hAnsi="Times New Roman" w:cs="Times New Roman"/>
        </w:rPr>
        <w:t xml:space="preserve">, na podstawie kryteriów oceny ofert określonych </w:t>
      </w:r>
      <w:r w:rsidR="00D1574C" w:rsidRPr="00BC2927">
        <w:rPr>
          <w:rFonts w:ascii="Times New Roman" w:hAnsi="Times New Roman" w:cs="Times New Roman"/>
        </w:rPr>
        <w:t xml:space="preserve">w dokumentach zamówienia (m.in. </w:t>
      </w:r>
      <w:r w:rsidR="003130C2" w:rsidRPr="00BC2927">
        <w:rPr>
          <w:rFonts w:ascii="Times New Roman" w:hAnsi="Times New Roman" w:cs="Times New Roman"/>
        </w:rPr>
        <w:t xml:space="preserve">w </w:t>
      </w:r>
      <w:r w:rsidR="005F3D2D" w:rsidRPr="00BC2927">
        <w:rPr>
          <w:rFonts w:ascii="Times New Roman" w:hAnsi="Times New Roman" w:cs="Times New Roman"/>
        </w:rPr>
        <w:t>pkt. 21</w:t>
      </w:r>
      <w:r w:rsidR="00807159" w:rsidRPr="00BC2927">
        <w:rPr>
          <w:rFonts w:ascii="Times New Roman" w:hAnsi="Times New Roman" w:cs="Times New Roman"/>
        </w:rPr>
        <w:t xml:space="preserve"> Specyfikacji</w:t>
      </w:r>
      <w:r w:rsidRPr="00BC2927">
        <w:rPr>
          <w:rFonts w:ascii="Times New Roman" w:hAnsi="Times New Roman" w:cs="Times New Roman"/>
        </w:rPr>
        <w:t xml:space="preserve"> Warunków Zamówienia). Oferta ta zawiera najniższą cenę - jedynym kryterium oceny ofert (w każdej z części zamówienia) była cena. </w:t>
      </w:r>
      <w:r w:rsidR="00D1574C" w:rsidRPr="00BC2927">
        <w:rPr>
          <w:rFonts w:ascii="Times New Roman" w:hAnsi="Times New Roman" w:cs="Times New Roman"/>
        </w:rPr>
        <w:t xml:space="preserve"> </w:t>
      </w:r>
      <w:r w:rsidRPr="00BC2927">
        <w:rPr>
          <w:rFonts w:ascii="Times New Roman" w:hAnsi="Times New Roman" w:cs="Times New Roman"/>
        </w:rPr>
        <w:t xml:space="preserve"> Oferta ta otrzymała najwyższą liczbę punktów</w:t>
      </w:r>
      <w:r w:rsidR="003130C2" w:rsidRPr="00BC2927">
        <w:rPr>
          <w:rFonts w:ascii="Times New Roman" w:hAnsi="Times New Roman" w:cs="Times New Roman"/>
        </w:rPr>
        <w:t xml:space="preserve"> – łącznie 100 pkt.</w:t>
      </w:r>
    </w:p>
    <w:p w14:paraId="3655B1B8" w14:textId="051947A2" w:rsidR="005E7A50" w:rsidRPr="00BC2927" w:rsidRDefault="005E7A50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 xml:space="preserve">Najkorzystniejsza oferta w części II wybrana została zgodnie z art. 239 ust. 1 ustawy </w:t>
      </w:r>
      <w:proofErr w:type="spellStart"/>
      <w:r w:rsidRPr="00BC2927">
        <w:rPr>
          <w:rFonts w:ascii="Times New Roman" w:hAnsi="Times New Roman" w:cs="Times New Roman"/>
        </w:rPr>
        <w:t>Pzp</w:t>
      </w:r>
      <w:proofErr w:type="spellEnd"/>
      <w:r w:rsidRPr="00BC2927">
        <w:rPr>
          <w:rFonts w:ascii="Times New Roman" w:hAnsi="Times New Roman" w:cs="Times New Roman"/>
        </w:rPr>
        <w:t>, na podstawie kryteriów oceny ofert określonych w dokumentach zamówienia (m.in. w pkt. 21 Specyfikacji Warunków Zamówienia). Oferta ta zawiera najniższą cenę - jedynym kryterium oceny ofert</w:t>
      </w:r>
      <w:r w:rsidR="009900B9" w:rsidRPr="00BC2927">
        <w:rPr>
          <w:rFonts w:ascii="Times New Roman" w:hAnsi="Times New Roman" w:cs="Times New Roman"/>
        </w:rPr>
        <w:t xml:space="preserve"> była cena</w:t>
      </w:r>
      <w:r w:rsidRPr="00BC2927">
        <w:rPr>
          <w:rFonts w:ascii="Times New Roman" w:hAnsi="Times New Roman" w:cs="Times New Roman"/>
        </w:rPr>
        <w:t xml:space="preserve"> (w każdej z części zamówienia).   Oferta ta otrzymała najwyższą liczbę punktów – łącznie 100 pkt.</w:t>
      </w:r>
    </w:p>
    <w:p w14:paraId="35DDBC43" w14:textId="561DBEA4" w:rsidR="00F90449" w:rsidRPr="00BC2927" w:rsidRDefault="00F90449" w:rsidP="003130C2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Najkorzystniejsza oferta w części II</w:t>
      </w:r>
      <w:r w:rsidR="008D167B" w:rsidRPr="00BC2927">
        <w:rPr>
          <w:rFonts w:ascii="Times New Roman" w:hAnsi="Times New Roman" w:cs="Times New Roman"/>
        </w:rPr>
        <w:t>I</w:t>
      </w:r>
      <w:r w:rsidRPr="00BC2927">
        <w:rPr>
          <w:rFonts w:ascii="Times New Roman" w:hAnsi="Times New Roman" w:cs="Times New Roman"/>
        </w:rPr>
        <w:t xml:space="preserve"> wybrana została zgodnie z art. 239 ust. 1 ustawy </w:t>
      </w:r>
      <w:proofErr w:type="spellStart"/>
      <w:r w:rsidRPr="00BC2927">
        <w:rPr>
          <w:rFonts w:ascii="Times New Roman" w:hAnsi="Times New Roman" w:cs="Times New Roman"/>
        </w:rPr>
        <w:t>Pzp</w:t>
      </w:r>
      <w:proofErr w:type="spellEnd"/>
      <w:r w:rsidRPr="00BC2927">
        <w:rPr>
          <w:rFonts w:ascii="Times New Roman" w:hAnsi="Times New Roman" w:cs="Times New Roman"/>
        </w:rPr>
        <w:t>, na podstawie kryteriów oceny ofert określonych w dokumentach zamówienia (m.in. w pkt. 21 Specyfikacji Warunków Zamówienia). Oferta ta zawiera najniższą cenę - jedynym kryterium oceny ofert była cena (w każdej z części zamówienia).   Oferta ta otrzymała najwyższą liczbę punktów – łącznie 100 pkt.</w:t>
      </w:r>
    </w:p>
    <w:p w14:paraId="5534F7BD" w14:textId="7E1F081F" w:rsidR="003130C2" w:rsidRPr="00BC2927" w:rsidRDefault="003130C2" w:rsidP="009900B9">
      <w:pPr>
        <w:pStyle w:val="Tekstpodstawowywcity"/>
        <w:ind w:left="0"/>
        <w:jc w:val="both"/>
        <w:rPr>
          <w:sz w:val="22"/>
          <w:szCs w:val="22"/>
        </w:rPr>
      </w:pPr>
      <w:r w:rsidRPr="00BC2927">
        <w:rPr>
          <w:b/>
          <w:sz w:val="22"/>
          <w:szCs w:val="22"/>
        </w:rPr>
        <w:lastRenderedPageBreak/>
        <w:t>II. Zamawiający przedstawia nazwy (firmy), siedziby i adresy wykonawców, którzy złożyli oferty, a także punktację przyznaną ofertom w</w:t>
      </w:r>
      <w:r w:rsidR="009900B9" w:rsidRPr="00BC2927">
        <w:rPr>
          <w:b/>
          <w:sz w:val="22"/>
          <w:szCs w:val="22"/>
        </w:rPr>
        <w:t xml:space="preserve"> każdym z kryteriów</w:t>
      </w:r>
      <w:r w:rsidRPr="00BC2927">
        <w:rPr>
          <w:b/>
          <w:sz w:val="22"/>
          <w:szCs w:val="22"/>
        </w:rPr>
        <w:t xml:space="preserve"> oceny ofert, </w:t>
      </w:r>
      <w:r w:rsidR="00D1574C" w:rsidRPr="00BC2927">
        <w:rPr>
          <w:b/>
          <w:sz w:val="22"/>
          <w:szCs w:val="22"/>
        </w:rPr>
        <w:t>które zostały określone w dokumentach zamówienia</w:t>
      </w:r>
      <w:r w:rsidR="009900B9" w:rsidRPr="00BC2927">
        <w:rPr>
          <w:b/>
          <w:sz w:val="22"/>
          <w:szCs w:val="22"/>
        </w:rPr>
        <w:t xml:space="preserve"> i łączną punktację:</w:t>
      </w:r>
    </w:p>
    <w:p w14:paraId="6C10DFA1" w14:textId="498EB1F4" w:rsidR="003130C2" w:rsidRPr="00BC2927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671"/>
        <w:gridCol w:w="851"/>
        <w:gridCol w:w="1729"/>
        <w:gridCol w:w="1955"/>
      </w:tblGrid>
      <w:tr w:rsidR="009900B9" w:rsidRPr="00BC2927" w14:paraId="07F07AF5" w14:textId="77777777" w:rsidTr="00E16AAB">
        <w:tc>
          <w:tcPr>
            <w:tcW w:w="548" w:type="dxa"/>
          </w:tcPr>
          <w:p w14:paraId="5102C36C" w14:textId="77777777" w:rsidR="009900B9" w:rsidRPr="00BC2927" w:rsidRDefault="009900B9" w:rsidP="00794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14:paraId="720FF62D" w14:textId="77777777" w:rsidR="009900B9" w:rsidRPr="00BC2927" w:rsidRDefault="009900B9" w:rsidP="00794526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Firmy oraz adresy wykonawców, którzy złożyli oferty</w:t>
            </w:r>
          </w:p>
        </w:tc>
        <w:tc>
          <w:tcPr>
            <w:tcW w:w="851" w:type="dxa"/>
          </w:tcPr>
          <w:p w14:paraId="6964046C" w14:textId="77777777" w:rsidR="009900B9" w:rsidRPr="00BC2927" w:rsidRDefault="009900B9" w:rsidP="00794526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Część</w:t>
            </w:r>
          </w:p>
        </w:tc>
        <w:tc>
          <w:tcPr>
            <w:tcW w:w="1729" w:type="dxa"/>
          </w:tcPr>
          <w:p w14:paraId="3D0A889D" w14:textId="77777777" w:rsidR="009900B9" w:rsidRPr="00BC2927" w:rsidRDefault="009900B9" w:rsidP="00794526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Cena (zł brutto)</w:t>
            </w:r>
          </w:p>
        </w:tc>
        <w:tc>
          <w:tcPr>
            <w:tcW w:w="1955" w:type="dxa"/>
          </w:tcPr>
          <w:p w14:paraId="5827BFA8" w14:textId="5CB2B6E2" w:rsidR="009900B9" w:rsidRPr="00BC2927" w:rsidRDefault="00093D4B" w:rsidP="00794526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Ilość punktów w kryterium „C</w:t>
            </w:r>
            <w:r w:rsidR="00C21734" w:rsidRPr="00BC2927">
              <w:rPr>
                <w:rFonts w:ascii="Times New Roman" w:hAnsi="Times New Roman" w:cs="Times New Roman"/>
              </w:rPr>
              <w:t>ena</w:t>
            </w:r>
            <w:r w:rsidRPr="00BC2927">
              <w:rPr>
                <w:rFonts w:ascii="Times New Roman" w:hAnsi="Times New Roman" w:cs="Times New Roman"/>
              </w:rPr>
              <w:t>”/</w:t>
            </w:r>
            <w:r w:rsidR="00C21734" w:rsidRPr="00BC2927">
              <w:rPr>
                <w:rFonts w:ascii="Times New Roman" w:hAnsi="Times New Roman" w:cs="Times New Roman"/>
              </w:rPr>
              <w:t xml:space="preserve"> </w:t>
            </w:r>
            <w:r w:rsidR="009900B9" w:rsidRPr="00BC2927">
              <w:rPr>
                <w:rFonts w:ascii="Times New Roman" w:hAnsi="Times New Roman" w:cs="Times New Roman"/>
              </w:rPr>
              <w:t>Łączna ilość punktów</w:t>
            </w:r>
            <w:r w:rsidR="00C21734" w:rsidRPr="00BC2927">
              <w:rPr>
                <w:rFonts w:ascii="Times New Roman" w:hAnsi="Times New Roman" w:cs="Times New Roman"/>
              </w:rPr>
              <w:t xml:space="preserve"> (jedynym kryterium oceny ofert jest/była cena)</w:t>
            </w:r>
          </w:p>
        </w:tc>
      </w:tr>
      <w:tr w:rsidR="00B94F3D" w:rsidRPr="00BC2927" w14:paraId="0F1B225C" w14:textId="77777777" w:rsidTr="00E16AAB">
        <w:tc>
          <w:tcPr>
            <w:tcW w:w="548" w:type="dxa"/>
            <w:vMerge w:val="restart"/>
          </w:tcPr>
          <w:p w14:paraId="72A05252" w14:textId="2999A48B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1" w:type="dxa"/>
            <w:vMerge w:val="restart"/>
          </w:tcPr>
          <w:p w14:paraId="55D8CC36" w14:textId="77777777" w:rsidR="00BC2927" w:rsidRPr="00BC2927" w:rsidRDefault="00BC2927" w:rsidP="00BC2927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 xml:space="preserve">ENTRADE Sp. </w:t>
            </w:r>
            <w:proofErr w:type="spellStart"/>
            <w:r w:rsidRPr="00BC2927">
              <w:rPr>
                <w:rFonts w:ascii="Times New Roman" w:hAnsi="Times New Roman" w:cs="Times New Roman"/>
              </w:rPr>
              <w:t>Zo.o</w:t>
            </w:r>
            <w:proofErr w:type="spellEnd"/>
            <w:r w:rsidRPr="00BC2927">
              <w:rPr>
                <w:rFonts w:ascii="Times New Roman" w:hAnsi="Times New Roman" w:cs="Times New Roman"/>
              </w:rPr>
              <w:t xml:space="preserve">., </w:t>
            </w:r>
          </w:p>
          <w:p w14:paraId="791F1D7D" w14:textId="77777777" w:rsidR="00BC2927" w:rsidRPr="00BC2927" w:rsidRDefault="00BC2927" w:rsidP="00BC2927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ul. Poznańska 86/88</w:t>
            </w:r>
          </w:p>
          <w:p w14:paraId="0B83011D" w14:textId="39BB3780" w:rsidR="00B94F3D" w:rsidRPr="00BC2927" w:rsidRDefault="00BC2927" w:rsidP="00BC2927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05-850 Jawczyce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CE699C" w14:textId="6E4E3270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9" w:type="dxa"/>
            <w:shd w:val="clear" w:color="auto" w:fill="C6D9F1" w:themeFill="text2" w:themeFillTint="33"/>
          </w:tcPr>
          <w:p w14:paraId="78B668B9" w14:textId="197E834F" w:rsidR="00B94F3D" w:rsidRPr="00BC2927" w:rsidRDefault="00E16AAB" w:rsidP="00B94F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1 176 996,63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55" w:type="dxa"/>
            <w:shd w:val="clear" w:color="auto" w:fill="C6D9F1" w:themeFill="text2" w:themeFillTint="33"/>
          </w:tcPr>
          <w:p w14:paraId="08DC865C" w14:textId="6E53F06E" w:rsidR="00B94F3D" w:rsidRPr="00BC2927" w:rsidRDefault="00314AB2" w:rsidP="00B94F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70,97</w:t>
            </w:r>
          </w:p>
        </w:tc>
      </w:tr>
      <w:tr w:rsidR="00B94F3D" w:rsidRPr="00BC2927" w14:paraId="23C2A2E8" w14:textId="77777777" w:rsidTr="00E16AAB">
        <w:tc>
          <w:tcPr>
            <w:tcW w:w="548" w:type="dxa"/>
            <w:vMerge/>
          </w:tcPr>
          <w:p w14:paraId="7A958718" w14:textId="77777777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556CAB0A" w14:textId="77777777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4EA7A45" w14:textId="48F1D405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72618886" w14:textId="43A01E0D" w:rsidR="00B94F3D" w:rsidRPr="00BC2927" w:rsidRDefault="00E16AAB" w:rsidP="00B94F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617 627,39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14:paraId="22BF6641" w14:textId="0AFDFE91" w:rsidR="00B94F3D" w:rsidRPr="00BC2927" w:rsidRDefault="00314AB2" w:rsidP="00B94F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71,73</w:t>
            </w:r>
          </w:p>
        </w:tc>
      </w:tr>
      <w:tr w:rsidR="00B94F3D" w:rsidRPr="00BC2927" w14:paraId="0CDB3D7F" w14:textId="77777777" w:rsidTr="00E16AAB">
        <w:tc>
          <w:tcPr>
            <w:tcW w:w="548" w:type="dxa"/>
            <w:vMerge/>
          </w:tcPr>
          <w:p w14:paraId="2F0E4B7F" w14:textId="77777777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52730D6B" w14:textId="77777777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D6AA40" w14:textId="2294739F" w:rsidR="00B94F3D" w:rsidRPr="00BC2927" w:rsidRDefault="00B94F3D" w:rsidP="00B94F3D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729" w:type="dxa"/>
          </w:tcPr>
          <w:p w14:paraId="204E0DB4" w14:textId="7396B69C" w:rsidR="00B94F3D" w:rsidRPr="00BC2927" w:rsidRDefault="003F6B63" w:rsidP="00B94F3D">
            <w:pPr>
              <w:jc w:val="right"/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Brak oferty</w:t>
            </w:r>
          </w:p>
        </w:tc>
        <w:tc>
          <w:tcPr>
            <w:tcW w:w="1955" w:type="dxa"/>
          </w:tcPr>
          <w:p w14:paraId="6D706B8F" w14:textId="7C1BFD75" w:rsidR="00B94F3D" w:rsidRPr="00314AB2" w:rsidRDefault="003F6B63" w:rsidP="00B94F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314AB2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F6B63" w:rsidRPr="00BC2927" w14:paraId="550F2A38" w14:textId="77777777" w:rsidTr="00E16AAB">
        <w:tc>
          <w:tcPr>
            <w:tcW w:w="548" w:type="dxa"/>
            <w:vMerge w:val="restart"/>
          </w:tcPr>
          <w:p w14:paraId="078058AA" w14:textId="50B89D56" w:rsidR="003F6B63" w:rsidRPr="00BC2927" w:rsidRDefault="00BC2927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1" w:type="dxa"/>
            <w:vMerge w:val="restart"/>
          </w:tcPr>
          <w:p w14:paraId="51B3A602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 xml:space="preserve">ENEA S.A., </w:t>
            </w:r>
          </w:p>
          <w:p w14:paraId="73F482CD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Ul. Pastelowa 8</w:t>
            </w:r>
          </w:p>
          <w:p w14:paraId="61D62322" w14:textId="064AD7C8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60-198 POZNAŃ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F0EC416" w14:textId="0044B6F4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9" w:type="dxa"/>
            <w:shd w:val="clear" w:color="auto" w:fill="C6D9F1" w:themeFill="text2" w:themeFillTint="33"/>
          </w:tcPr>
          <w:p w14:paraId="2485800C" w14:textId="31710DFF" w:rsidR="003F6B63" w:rsidRPr="00BC2927" w:rsidRDefault="005E2456" w:rsidP="003F6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835 314,94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955" w:type="dxa"/>
            <w:shd w:val="clear" w:color="auto" w:fill="C6D9F1" w:themeFill="text2" w:themeFillTint="33"/>
          </w:tcPr>
          <w:p w14:paraId="308E102C" w14:textId="03CDA831" w:rsidR="003F6B63" w:rsidRPr="00BC2927" w:rsidRDefault="003F6B63" w:rsidP="003F6B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2927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3F6B63" w:rsidRPr="00BC2927" w14:paraId="343999E7" w14:textId="77777777" w:rsidTr="00E16AAB">
        <w:tc>
          <w:tcPr>
            <w:tcW w:w="548" w:type="dxa"/>
            <w:vMerge/>
          </w:tcPr>
          <w:p w14:paraId="08C7F47B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79FAD2E5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6798E95" w14:textId="03BA11DB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205FB97B" w14:textId="5932BFBC" w:rsidR="003F6B63" w:rsidRPr="00BC2927" w:rsidRDefault="005E2456" w:rsidP="003F6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443 008,61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14:paraId="135B64E0" w14:textId="38E83EB3" w:rsidR="003F6B63" w:rsidRPr="00BC2927" w:rsidRDefault="003F6B63" w:rsidP="003F6B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2927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3F6B63" w:rsidRPr="00BC2927" w14:paraId="631CED6C" w14:textId="77777777" w:rsidTr="00E16AAB">
        <w:tc>
          <w:tcPr>
            <w:tcW w:w="548" w:type="dxa"/>
            <w:vMerge/>
          </w:tcPr>
          <w:p w14:paraId="3228EAA1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</w:tcPr>
          <w:p w14:paraId="66BDE639" w14:textId="77777777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35FA57" w14:textId="40BA2022" w:rsidR="003F6B63" w:rsidRPr="00BC2927" w:rsidRDefault="003F6B63" w:rsidP="003F6B63">
            <w:pPr>
              <w:rPr>
                <w:rFonts w:ascii="Times New Roman" w:hAnsi="Times New Roman" w:cs="Times New Roman"/>
              </w:rPr>
            </w:pPr>
            <w:r w:rsidRPr="00BC292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729" w:type="dxa"/>
          </w:tcPr>
          <w:p w14:paraId="17D1A916" w14:textId="5952A9B5" w:rsidR="003F6B63" w:rsidRPr="00BC2927" w:rsidRDefault="005E2456" w:rsidP="003F6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1 877 052,45</w:t>
            </w:r>
          </w:p>
        </w:tc>
        <w:tc>
          <w:tcPr>
            <w:tcW w:w="1955" w:type="dxa"/>
          </w:tcPr>
          <w:p w14:paraId="61505D6C" w14:textId="3872FA83" w:rsidR="003F6B63" w:rsidRPr="00BC2927" w:rsidRDefault="003F6B63" w:rsidP="003F6B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2927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14:paraId="5E6018C0" w14:textId="77777777" w:rsidR="003130C2" w:rsidRPr="00BC2927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6B4F90" w14:textId="5AD2723B" w:rsidR="009900B9" w:rsidRPr="00BC2927" w:rsidRDefault="009900B9" w:rsidP="009900B9">
      <w:pPr>
        <w:jc w:val="both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Zamawiający informuje, że w przedmiotowym postępowaniu nie odrzucono żadnej oferty</w:t>
      </w:r>
      <w:r w:rsidR="003F6B63" w:rsidRPr="00BC2927">
        <w:rPr>
          <w:rFonts w:ascii="Times New Roman" w:hAnsi="Times New Roman" w:cs="Times New Roman"/>
        </w:rPr>
        <w:t xml:space="preserve"> Ponadto zamawiający </w:t>
      </w:r>
      <w:r w:rsidR="00BC2927" w:rsidRPr="00BC2927">
        <w:rPr>
          <w:rFonts w:ascii="Times New Roman" w:hAnsi="Times New Roman" w:cs="Times New Roman"/>
        </w:rPr>
        <w:t xml:space="preserve">zastosował procedurę odwróconą, o której mowa w art. 139 ust. 1 ustawy </w:t>
      </w:r>
      <w:proofErr w:type="spellStart"/>
      <w:r w:rsidR="00BC2927" w:rsidRPr="00BC2927">
        <w:rPr>
          <w:rFonts w:ascii="Times New Roman" w:hAnsi="Times New Roman" w:cs="Times New Roman"/>
        </w:rPr>
        <w:t>Pzp</w:t>
      </w:r>
      <w:proofErr w:type="spellEnd"/>
      <w:r w:rsidR="00BC2927" w:rsidRPr="00BC2927">
        <w:rPr>
          <w:rFonts w:ascii="Times New Roman" w:hAnsi="Times New Roman" w:cs="Times New Roman"/>
        </w:rPr>
        <w:t>.</w:t>
      </w:r>
    </w:p>
    <w:p w14:paraId="3BD84591" w14:textId="77777777" w:rsidR="009900B9" w:rsidRPr="00BC2927" w:rsidRDefault="009900B9" w:rsidP="009900B9">
      <w:pPr>
        <w:pStyle w:val="Akapitzlist1"/>
        <w:ind w:left="0"/>
        <w:jc w:val="both"/>
        <w:rPr>
          <w:b/>
          <w:color w:val="000000"/>
          <w:sz w:val="22"/>
          <w:szCs w:val="22"/>
        </w:rPr>
      </w:pPr>
      <w:r w:rsidRPr="00BC2927">
        <w:rPr>
          <w:b/>
          <w:color w:val="000000"/>
          <w:sz w:val="22"/>
          <w:szCs w:val="22"/>
        </w:rPr>
        <w:t>Dziękujemy za złożenie ofert oraz udział w postępowaniu.</w:t>
      </w:r>
    </w:p>
    <w:p w14:paraId="02EA9AD1" w14:textId="54BAC1F6" w:rsidR="003130C2" w:rsidRPr="00BC2927" w:rsidRDefault="003130C2" w:rsidP="003130C2">
      <w:pPr>
        <w:jc w:val="both"/>
        <w:rPr>
          <w:rFonts w:ascii="Times New Roman" w:hAnsi="Times New Roman" w:cs="Times New Roman"/>
          <w:lang w:eastAsia="en-US"/>
        </w:rPr>
      </w:pPr>
    </w:p>
    <w:p w14:paraId="7D4206C2" w14:textId="25ECFAF6" w:rsidR="003130C2" w:rsidRPr="00BC2927" w:rsidRDefault="00955808" w:rsidP="00955808">
      <w:pPr>
        <w:pStyle w:val="Akapitzlist1"/>
        <w:ind w:left="5664" w:firstLine="708"/>
        <w:jc w:val="both"/>
        <w:rPr>
          <w:color w:val="000000"/>
          <w:sz w:val="22"/>
          <w:szCs w:val="22"/>
        </w:rPr>
      </w:pPr>
      <w:r w:rsidRPr="00BC2927">
        <w:rPr>
          <w:color w:val="000000"/>
          <w:sz w:val="22"/>
          <w:szCs w:val="22"/>
        </w:rPr>
        <w:t>Z poważaniem,</w:t>
      </w:r>
    </w:p>
    <w:p w14:paraId="735F1B4A" w14:textId="4E1B286C" w:rsidR="000026D8" w:rsidRPr="00BC2927" w:rsidRDefault="000026D8" w:rsidP="0033668A">
      <w:pPr>
        <w:ind w:left="5664" w:firstLine="708"/>
        <w:rPr>
          <w:rFonts w:ascii="Times New Roman" w:hAnsi="Times New Roman" w:cs="Times New Roman"/>
        </w:rPr>
      </w:pPr>
    </w:p>
    <w:p w14:paraId="1334334F" w14:textId="2CD15ECD" w:rsidR="0084773E" w:rsidRPr="00BC2927" w:rsidRDefault="0084773E" w:rsidP="0033668A">
      <w:pPr>
        <w:ind w:left="5664" w:firstLine="708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Wójt Gminy Kościan</w:t>
      </w:r>
    </w:p>
    <w:p w14:paraId="479DD698" w14:textId="67CFE830" w:rsidR="0084773E" w:rsidRPr="00BC2927" w:rsidRDefault="00B94F3D" w:rsidP="0033668A">
      <w:pPr>
        <w:ind w:left="5664" w:firstLine="708"/>
        <w:rPr>
          <w:rFonts w:ascii="Times New Roman" w:hAnsi="Times New Roman" w:cs="Times New Roman"/>
        </w:rPr>
      </w:pPr>
      <w:r w:rsidRPr="00BC2927">
        <w:rPr>
          <w:rFonts w:ascii="Times New Roman" w:hAnsi="Times New Roman" w:cs="Times New Roman"/>
        </w:rPr>
        <w:t>/-/</w:t>
      </w:r>
      <w:r w:rsidR="0084773E" w:rsidRPr="00BC2927">
        <w:rPr>
          <w:rFonts w:ascii="Times New Roman" w:hAnsi="Times New Roman" w:cs="Times New Roman"/>
        </w:rPr>
        <w:t xml:space="preserve"> Andrzej Przybyła</w:t>
      </w:r>
    </w:p>
    <w:sectPr w:rsidR="0084773E" w:rsidRPr="00BC2927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279D" w14:textId="77777777" w:rsidR="0026650F" w:rsidRDefault="0026650F" w:rsidP="00207776">
      <w:pPr>
        <w:spacing w:after="0" w:line="240" w:lineRule="auto"/>
      </w:pPr>
      <w:r>
        <w:separator/>
      </w:r>
    </w:p>
  </w:endnote>
  <w:endnote w:type="continuationSeparator" w:id="0">
    <w:p w14:paraId="0754CF5F" w14:textId="77777777" w:rsidR="0026650F" w:rsidRDefault="0026650F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16CB" w14:textId="77777777" w:rsidR="0026650F" w:rsidRDefault="0026650F" w:rsidP="00207776">
      <w:pPr>
        <w:spacing w:after="0" w:line="240" w:lineRule="auto"/>
      </w:pPr>
      <w:r>
        <w:separator/>
      </w:r>
    </w:p>
  </w:footnote>
  <w:footnote w:type="continuationSeparator" w:id="0">
    <w:p w14:paraId="673B1B59" w14:textId="77777777" w:rsidR="0026650F" w:rsidRDefault="0026650F" w:rsidP="00207776">
      <w:pPr>
        <w:spacing w:after="0" w:line="240" w:lineRule="auto"/>
      </w:pPr>
      <w:r>
        <w:continuationSeparator/>
      </w:r>
    </w:p>
  </w:footnote>
  <w:footnote w:id="1">
    <w:p w14:paraId="258035B5" w14:textId="66EED09F" w:rsidR="00E16AAB" w:rsidRPr="005E2456" w:rsidRDefault="00E16AAB">
      <w:pPr>
        <w:pStyle w:val="Tekstprzypisudolnego"/>
        <w:rPr>
          <w:sz w:val="16"/>
          <w:szCs w:val="16"/>
        </w:rPr>
      </w:pPr>
      <w:r w:rsidRPr="005E2456">
        <w:rPr>
          <w:rStyle w:val="Odwoanieprzypisudolnego"/>
          <w:sz w:val="16"/>
          <w:szCs w:val="16"/>
        </w:rPr>
        <w:footnoteRef/>
      </w:r>
      <w:r w:rsidRPr="005E2456">
        <w:rPr>
          <w:sz w:val="16"/>
          <w:szCs w:val="16"/>
        </w:rPr>
        <w:t xml:space="preserve"> Cena wyliczona w wyniku poprawienia innych omyłek</w:t>
      </w:r>
    </w:p>
  </w:footnote>
  <w:footnote w:id="2">
    <w:p w14:paraId="70ADB2EF" w14:textId="23DBDC4D" w:rsidR="00E16AAB" w:rsidRPr="005E2456" w:rsidRDefault="00E16AAB" w:rsidP="00E16AAB">
      <w:pPr>
        <w:pStyle w:val="Tekstprzypisudolnego"/>
        <w:rPr>
          <w:sz w:val="16"/>
          <w:szCs w:val="16"/>
        </w:rPr>
      </w:pPr>
      <w:r w:rsidRPr="005E2456">
        <w:rPr>
          <w:rStyle w:val="Odwoanieprzypisudolnego"/>
          <w:sz w:val="16"/>
          <w:szCs w:val="16"/>
        </w:rPr>
        <w:footnoteRef/>
      </w:r>
      <w:r w:rsidRPr="005E2456">
        <w:rPr>
          <w:sz w:val="16"/>
          <w:szCs w:val="16"/>
        </w:rPr>
        <w:t xml:space="preserve"> Cena wyliczona w wyniku poprawienia innych omyłek</w:t>
      </w:r>
    </w:p>
  </w:footnote>
  <w:footnote w:id="3">
    <w:p w14:paraId="2CA344AF" w14:textId="2E7C5F84" w:rsidR="005E2456" w:rsidRPr="005E2456" w:rsidRDefault="005E2456">
      <w:pPr>
        <w:pStyle w:val="Tekstprzypisudolnego"/>
        <w:rPr>
          <w:sz w:val="16"/>
          <w:szCs w:val="16"/>
        </w:rPr>
      </w:pPr>
      <w:r w:rsidRPr="005E2456">
        <w:rPr>
          <w:rStyle w:val="Odwoanieprzypisudolnego"/>
          <w:sz w:val="16"/>
          <w:szCs w:val="16"/>
        </w:rPr>
        <w:footnoteRef/>
      </w:r>
      <w:r w:rsidRPr="005E2456">
        <w:rPr>
          <w:sz w:val="16"/>
          <w:szCs w:val="16"/>
        </w:rPr>
        <w:t xml:space="preserve"> Cena po poprawieniu oczywistej omyłki rachunkowej</w:t>
      </w:r>
    </w:p>
  </w:footnote>
  <w:footnote w:id="4">
    <w:p w14:paraId="0AF26FCF" w14:textId="2F086AC9" w:rsidR="005E2456" w:rsidRDefault="005E2456">
      <w:pPr>
        <w:pStyle w:val="Tekstprzypisudolnego"/>
      </w:pPr>
      <w:r w:rsidRPr="005E2456">
        <w:rPr>
          <w:rStyle w:val="Odwoanieprzypisudolnego"/>
          <w:sz w:val="16"/>
          <w:szCs w:val="16"/>
        </w:rPr>
        <w:footnoteRef/>
      </w:r>
      <w:r w:rsidRPr="005E2456">
        <w:rPr>
          <w:sz w:val="16"/>
          <w:szCs w:val="16"/>
        </w:rPr>
        <w:t xml:space="preserve"> Cena po poprawieniu oczywistych omyłek rachunkowych z uwzględnieniem konsekwencji rachunkowych dokonanych poprawek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A74"/>
    <w:multiLevelType w:val="hybridMultilevel"/>
    <w:tmpl w:val="B7C47A58"/>
    <w:lvl w:ilvl="0" w:tplc="4B86C8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7103952">
    <w:abstractNumId w:val="8"/>
  </w:num>
  <w:num w:numId="2" w16cid:durableId="1296525352">
    <w:abstractNumId w:val="4"/>
  </w:num>
  <w:num w:numId="3" w16cid:durableId="734595650">
    <w:abstractNumId w:val="0"/>
  </w:num>
  <w:num w:numId="4" w16cid:durableId="1096245879">
    <w:abstractNumId w:val="1"/>
  </w:num>
  <w:num w:numId="5" w16cid:durableId="740761401">
    <w:abstractNumId w:val="10"/>
  </w:num>
  <w:num w:numId="6" w16cid:durableId="497843402">
    <w:abstractNumId w:val="9"/>
  </w:num>
  <w:num w:numId="7" w16cid:durableId="2123843343">
    <w:abstractNumId w:val="5"/>
  </w:num>
  <w:num w:numId="8" w16cid:durableId="1415128060">
    <w:abstractNumId w:val="3"/>
  </w:num>
  <w:num w:numId="9" w16cid:durableId="528765608">
    <w:abstractNumId w:val="6"/>
  </w:num>
  <w:num w:numId="10" w16cid:durableId="1538155387">
    <w:abstractNumId w:val="7"/>
  </w:num>
  <w:num w:numId="11" w16cid:durableId="157535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B"/>
    <w:rsid w:val="000026D8"/>
    <w:rsid w:val="00007E15"/>
    <w:rsid w:val="00013F53"/>
    <w:rsid w:val="00015454"/>
    <w:rsid w:val="00042ABB"/>
    <w:rsid w:val="0005763A"/>
    <w:rsid w:val="00093D4B"/>
    <w:rsid w:val="000D6473"/>
    <w:rsid w:val="000F299D"/>
    <w:rsid w:val="00104254"/>
    <w:rsid w:val="001266DC"/>
    <w:rsid w:val="00127875"/>
    <w:rsid w:val="001326FF"/>
    <w:rsid w:val="00151A0F"/>
    <w:rsid w:val="0016425B"/>
    <w:rsid w:val="0017556A"/>
    <w:rsid w:val="00186266"/>
    <w:rsid w:val="001A7C70"/>
    <w:rsid w:val="001B1AF7"/>
    <w:rsid w:val="001D1B5E"/>
    <w:rsid w:val="001F3ECE"/>
    <w:rsid w:val="001F5BED"/>
    <w:rsid w:val="00200740"/>
    <w:rsid w:val="00207776"/>
    <w:rsid w:val="002338AD"/>
    <w:rsid w:val="002475D1"/>
    <w:rsid w:val="002566B8"/>
    <w:rsid w:val="0026650F"/>
    <w:rsid w:val="00274734"/>
    <w:rsid w:val="002850F0"/>
    <w:rsid w:val="003050A9"/>
    <w:rsid w:val="003130C2"/>
    <w:rsid w:val="00314AB2"/>
    <w:rsid w:val="0033668A"/>
    <w:rsid w:val="003542D2"/>
    <w:rsid w:val="00386C3F"/>
    <w:rsid w:val="003A6271"/>
    <w:rsid w:val="003A65E2"/>
    <w:rsid w:val="003B11FC"/>
    <w:rsid w:val="003B59F7"/>
    <w:rsid w:val="003C12BD"/>
    <w:rsid w:val="003E3D25"/>
    <w:rsid w:val="003F6B63"/>
    <w:rsid w:val="004054B6"/>
    <w:rsid w:val="00420328"/>
    <w:rsid w:val="0042704A"/>
    <w:rsid w:val="00446CB6"/>
    <w:rsid w:val="00454027"/>
    <w:rsid w:val="004B6E90"/>
    <w:rsid w:val="004E2F38"/>
    <w:rsid w:val="004E4F46"/>
    <w:rsid w:val="004F7145"/>
    <w:rsid w:val="00500795"/>
    <w:rsid w:val="00534C40"/>
    <w:rsid w:val="00542491"/>
    <w:rsid w:val="00566B6E"/>
    <w:rsid w:val="00585CD2"/>
    <w:rsid w:val="00587F05"/>
    <w:rsid w:val="00594F0E"/>
    <w:rsid w:val="005A6804"/>
    <w:rsid w:val="005C6F9D"/>
    <w:rsid w:val="005E2456"/>
    <w:rsid w:val="005E764B"/>
    <w:rsid w:val="005E7A50"/>
    <w:rsid w:val="005F3D2D"/>
    <w:rsid w:val="00601802"/>
    <w:rsid w:val="00631A77"/>
    <w:rsid w:val="00647BD8"/>
    <w:rsid w:val="00663222"/>
    <w:rsid w:val="006A7F5F"/>
    <w:rsid w:val="007113A7"/>
    <w:rsid w:val="00736313"/>
    <w:rsid w:val="0076614B"/>
    <w:rsid w:val="007666F3"/>
    <w:rsid w:val="007C6A15"/>
    <w:rsid w:val="007F5023"/>
    <w:rsid w:val="008012D9"/>
    <w:rsid w:val="0080303D"/>
    <w:rsid w:val="00807159"/>
    <w:rsid w:val="008332E7"/>
    <w:rsid w:val="0084773E"/>
    <w:rsid w:val="00861FEF"/>
    <w:rsid w:val="008B2917"/>
    <w:rsid w:val="008B4E8C"/>
    <w:rsid w:val="008B7FB2"/>
    <w:rsid w:val="008C1B89"/>
    <w:rsid w:val="008D167B"/>
    <w:rsid w:val="00902FFA"/>
    <w:rsid w:val="00924398"/>
    <w:rsid w:val="00924545"/>
    <w:rsid w:val="00955808"/>
    <w:rsid w:val="00965AAC"/>
    <w:rsid w:val="009900B9"/>
    <w:rsid w:val="009B19B6"/>
    <w:rsid w:val="009B7F42"/>
    <w:rsid w:val="009D576F"/>
    <w:rsid w:val="00A15AFB"/>
    <w:rsid w:val="00A43EBD"/>
    <w:rsid w:val="00A51AB7"/>
    <w:rsid w:val="00A74B81"/>
    <w:rsid w:val="00AA7C95"/>
    <w:rsid w:val="00AE3677"/>
    <w:rsid w:val="00B03D36"/>
    <w:rsid w:val="00B11941"/>
    <w:rsid w:val="00B11CC7"/>
    <w:rsid w:val="00B2109E"/>
    <w:rsid w:val="00B535DC"/>
    <w:rsid w:val="00B600E0"/>
    <w:rsid w:val="00B8466D"/>
    <w:rsid w:val="00B94F3D"/>
    <w:rsid w:val="00BA128C"/>
    <w:rsid w:val="00BA14DA"/>
    <w:rsid w:val="00BA1CDB"/>
    <w:rsid w:val="00BA2783"/>
    <w:rsid w:val="00BA74E4"/>
    <w:rsid w:val="00BC2927"/>
    <w:rsid w:val="00BC5744"/>
    <w:rsid w:val="00BD3C3C"/>
    <w:rsid w:val="00C215B4"/>
    <w:rsid w:val="00C21734"/>
    <w:rsid w:val="00C21D0A"/>
    <w:rsid w:val="00C22E73"/>
    <w:rsid w:val="00C34E9B"/>
    <w:rsid w:val="00C54CA8"/>
    <w:rsid w:val="00CA17EE"/>
    <w:rsid w:val="00CE76B3"/>
    <w:rsid w:val="00D076CC"/>
    <w:rsid w:val="00D1574C"/>
    <w:rsid w:val="00D219FA"/>
    <w:rsid w:val="00D458E1"/>
    <w:rsid w:val="00DA1387"/>
    <w:rsid w:val="00DB02C5"/>
    <w:rsid w:val="00DB29E5"/>
    <w:rsid w:val="00DD068E"/>
    <w:rsid w:val="00DD5CFC"/>
    <w:rsid w:val="00E16AAB"/>
    <w:rsid w:val="00E24765"/>
    <w:rsid w:val="00E41275"/>
    <w:rsid w:val="00E97CBE"/>
    <w:rsid w:val="00EB69F1"/>
    <w:rsid w:val="00EF3973"/>
    <w:rsid w:val="00F05B39"/>
    <w:rsid w:val="00F15965"/>
    <w:rsid w:val="00F51642"/>
    <w:rsid w:val="00F52665"/>
    <w:rsid w:val="00F5404A"/>
    <w:rsid w:val="00F63AAD"/>
    <w:rsid w:val="00F64435"/>
    <w:rsid w:val="00F66B62"/>
    <w:rsid w:val="00F721DC"/>
    <w:rsid w:val="00F75179"/>
    <w:rsid w:val="00F7763B"/>
    <w:rsid w:val="00F90449"/>
    <w:rsid w:val="00F96E3B"/>
    <w:rsid w:val="00FA0548"/>
    <w:rsid w:val="00FB0DE1"/>
    <w:rsid w:val="00FB331D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9285A3EA-5151-4B43-A37D-CC70BA6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CDA0-4253-4F0C-B25C-AB88F29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Pawlak</cp:lastModifiedBy>
  <cp:revision>3</cp:revision>
  <cp:lastPrinted>2024-05-23T09:00:00Z</cp:lastPrinted>
  <dcterms:created xsi:type="dcterms:W3CDTF">2024-05-23T07:58:00Z</dcterms:created>
  <dcterms:modified xsi:type="dcterms:W3CDTF">2024-05-23T09:00:00Z</dcterms:modified>
</cp:coreProperties>
</file>