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 xml:space="preserve">Zamawiający: </w:t>
            </w:r>
          </w:p>
          <w:p w14:paraId="26DDB97A" w14:textId="77777777" w:rsidR="00456AF7" w:rsidRPr="001913F7" w:rsidRDefault="00456AF7" w:rsidP="00456AF7">
            <w:pPr>
              <w:pStyle w:val="Bezodstpw"/>
              <w:rPr>
                <w:rFonts w:ascii="Arial" w:hAnsi="Arial" w:cs="Arial"/>
                <w:b/>
                <w:sz w:val="24"/>
                <w:szCs w:val="24"/>
              </w:rPr>
            </w:pPr>
            <w:r w:rsidRPr="001913F7">
              <w:rPr>
                <w:rFonts w:ascii="Arial" w:hAnsi="Arial" w:cs="Arial"/>
                <w:b/>
                <w:sz w:val="24"/>
                <w:szCs w:val="24"/>
              </w:rPr>
              <w:t>Miasto Gorzów Wielkopolski - Zakład Gospodarki Mieszkaniowej w Gorzowie Wlkp. ul. Wełniany Rynek 3</w:t>
            </w:r>
          </w:p>
          <w:p w14:paraId="232140D5" w14:textId="77777777" w:rsidR="00456AF7" w:rsidRPr="001913F7" w:rsidRDefault="00456AF7" w:rsidP="00456AF7">
            <w:pPr>
              <w:pStyle w:val="Bezodstpw"/>
              <w:rPr>
                <w:rFonts w:ascii="Arial" w:hAnsi="Arial" w:cs="Arial"/>
                <w:sz w:val="24"/>
                <w:szCs w:val="24"/>
              </w:rPr>
            </w:pPr>
          </w:p>
          <w:p w14:paraId="4DC0F81B" w14:textId="77777777" w:rsidR="00456AF7" w:rsidRPr="001913F7" w:rsidRDefault="00456AF7" w:rsidP="00456AF7">
            <w:pPr>
              <w:spacing w:line="240" w:lineRule="auto"/>
              <w:rPr>
                <w:rFonts w:ascii="Arial" w:hAnsi="Arial" w:cs="Arial"/>
                <w:sz w:val="20"/>
                <w:szCs w:val="20"/>
              </w:rPr>
            </w:pPr>
            <w:r w:rsidRPr="001913F7">
              <w:rPr>
                <w:rFonts w:ascii="Arial" w:hAnsi="Arial" w:cs="Arial"/>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proofErr w:type="gramStart"/>
            <w:r w:rsidRPr="001913F7">
              <w:rPr>
                <w:rFonts w:ascii="Arial" w:hAnsi="Arial" w:cs="Arial"/>
                <w:sz w:val="20"/>
                <w:szCs w:val="20"/>
              </w:rPr>
              <w:t>z</w:t>
            </w:r>
            <w:proofErr w:type="gramEnd"/>
            <w:r w:rsidRPr="001913F7">
              <w:rPr>
                <w:rFonts w:ascii="Arial" w:hAnsi="Arial" w:cs="Arial"/>
                <w:sz w:val="20"/>
                <w:szCs w:val="20"/>
              </w:rPr>
              <w:t xml:space="preserve"> 2019 r. poz. 2019 ze zm.) – dalej </w:t>
            </w:r>
            <w:proofErr w:type="spellStart"/>
            <w:r w:rsidRPr="001913F7">
              <w:rPr>
                <w:rFonts w:ascii="Arial" w:hAnsi="Arial" w:cs="Arial"/>
                <w:sz w:val="20"/>
                <w:szCs w:val="20"/>
              </w:rPr>
              <w:t>Pzp</w:t>
            </w:r>
            <w:proofErr w:type="spellEnd"/>
            <w:r w:rsidRPr="001913F7">
              <w:rPr>
                <w:rFonts w:ascii="Arial" w:hAnsi="Arial" w:cs="Arial"/>
                <w:sz w:val="20"/>
                <w:szCs w:val="20"/>
              </w:rPr>
              <w:t xml:space="preserve"> na </w:t>
            </w:r>
            <w:r w:rsidRPr="001913F7">
              <w:rPr>
                <w:rFonts w:ascii="Arial" w:hAnsi="Arial" w:cs="Arial"/>
                <w:b/>
                <w:sz w:val="20"/>
                <w:szCs w:val="20"/>
              </w:rPr>
              <w:t>Robotę budowlaną</w:t>
            </w:r>
            <w:r w:rsidRPr="001913F7">
              <w:rPr>
                <w:rFonts w:ascii="Arial" w:hAnsi="Arial" w:cs="Arial"/>
                <w:sz w:val="20"/>
                <w:szCs w:val="20"/>
              </w:rPr>
              <w:t xml:space="preserve"> pn.:</w:t>
            </w:r>
          </w:p>
          <w:p w14:paraId="7EFAFDA5" w14:textId="77777777" w:rsidR="00456AF7" w:rsidRPr="001913F7"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D7BE020" w:rsidR="00456AF7" w:rsidRPr="001913F7" w:rsidRDefault="00D95634" w:rsidP="00D95634">
            <w:pPr>
              <w:pStyle w:val="Bezodstpw"/>
              <w:jc w:val="left"/>
              <w:rPr>
                <w:b/>
                <w:sz w:val="38"/>
                <w:szCs w:val="38"/>
              </w:rPr>
            </w:pPr>
            <w:r w:rsidRPr="001913F7">
              <w:rPr>
                <w:b/>
                <w:sz w:val="38"/>
                <w:szCs w:val="38"/>
              </w:rPr>
              <w:t xml:space="preserve">Wymiana instalacji elektrycznej </w:t>
            </w:r>
            <w:r w:rsidR="006731DE" w:rsidRPr="001913F7">
              <w:rPr>
                <w:b/>
                <w:sz w:val="38"/>
                <w:szCs w:val="38"/>
              </w:rPr>
              <w:t>w </w:t>
            </w:r>
            <w:r w:rsidR="001877CD" w:rsidRPr="001913F7">
              <w:rPr>
                <w:b/>
                <w:sz w:val="38"/>
                <w:szCs w:val="38"/>
              </w:rPr>
              <w:t>lokalach</w:t>
            </w:r>
            <w:r w:rsidR="00124E41" w:rsidRPr="001913F7">
              <w:rPr>
                <w:b/>
                <w:sz w:val="38"/>
                <w:szCs w:val="38"/>
              </w:rPr>
              <w:t xml:space="preserve"> </w:t>
            </w:r>
            <w:r w:rsidR="00F813C3" w:rsidRPr="001913F7">
              <w:rPr>
                <w:b/>
                <w:sz w:val="38"/>
                <w:szCs w:val="38"/>
              </w:rPr>
              <w:t xml:space="preserve">i na klatkach schodowych budynków </w:t>
            </w:r>
            <w:r w:rsidR="00124E41" w:rsidRPr="001913F7">
              <w:rPr>
                <w:b/>
                <w:sz w:val="38"/>
                <w:szCs w:val="38"/>
              </w:rPr>
              <w:t xml:space="preserve">gminnych </w:t>
            </w:r>
            <w:r w:rsidR="00456AF7" w:rsidRPr="001913F7">
              <w:rPr>
                <w:b/>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77777777" w:rsidR="00456AF7" w:rsidRPr="001913F7" w:rsidRDefault="00456AF7" w:rsidP="00456AF7">
            <w:pPr>
              <w:tabs>
                <w:tab w:val="center" w:pos="4536"/>
                <w:tab w:val="left" w:pos="6945"/>
              </w:tabs>
              <w:spacing w:before="40" w:line="276" w:lineRule="auto"/>
              <w:rPr>
                <w:rFonts w:ascii="Arial" w:hAnsi="Arial" w:cs="Arial"/>
                <w:b/>
                <w:sz w:val="20"/>
                <w:szCs w:val="20"/>
              </w:rPr>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1913F7">
                <w:rPr>
                  <w:rStyle w:val="Hipercze"/>
                  <w:rFonts w:ascii="Arial" w:hAnsi="Arial" w:cs="Arial"/>
                  <w:color w:val="auto"/>
                </w:rPr>
                <w:t>https://platformazakupowa.pl/pn/zgm_gorzow</w:t>
              </w:r>
            </w:hyperlink>
            <w:r w:rsidRPr="001913F7">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393A9335" w14:textId="77777777" w:rsidR="00456AF7" w:rsidRPr="001913F7" w:rsidRDefault="00456AF7" w:rsidP="00456AF7">
            <w:pPr>
              <w:numPr>
                <w:ilvl w:val="0"/>
                <w:numId w:val="14"/>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456AF7">
            <w:pPr>
              <w:numPr>
                <w:ilvl w:val="0"/>
                <w:numId w:val="14"/>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77777777" w:rsidR="00E0559D" w:rsidRDefault="00E0559D" w:rsidP="00E0559D">
            <w:pPr>
              <w:pStyle w:val="Bezodstpw"/>
              <w:rPr>
                <w:color w:val="5B9BD5" w:themeColor="accent1"/>
                <w:sz w:val="28"/>
                <w:szCs w:val="28"/>
              </w:rPr>
            </w:pPr>
            <w:r>
              <w:rPr>
                <w:color w:val="5B9BD5" w:themeColor="accent1"/>
                <w:sz w:val="28"/>
                <w:szCs w:val="28"/>
              </w:rPr>
              <w:t>Zatwierdził Dyrektor ZGM</w:t>
            </w:r>
          </w:p>
          <w:p w14:paraId="54E54354" w14:textId="77777777" w:rsidR="00E0559D" w:rsidRDefault="00E0559D" w:rsidP="00E0559D">
            <w:pPr>
              <w:pStyle w:val="Bezodstpw"/>
              <w:rPr>
                <w:color w:val="5B9BD5" w:themeColor="accent1"/>
                <w:sz w:val="28"/>
                <w:szCs w:val="28"/>
              </w:rPr>
            </w:pPr>
            <w:r>
              <w:rPr>
                <w:color w:val="5B9BD5" w:themeColor="accent1"/>
                <w:sz w:val="28"/>
                <w:szCs w:val="28"/>
              </w:rPr>
              <w:t>Paweł Nowacki</w:t>
            </w:r>
          </w:p>
          <w:p w14:paraId="7A54CE52" w14:textId="77777777" w:rsidR="00E0559D" w:rsidRDefault="00E0559D" w:rsidP="00E0559D">
            <w:pPr>
              <w:pStyle w:val="Bezodstpw"/>
              <w:rPr>
                <w:i/>
                <w:color w:val="5B9BD5" w:themeColor="accent1"/>
                <w:sz w:val="20"/>
                <w:szCs w:val="20"/>
              </w:rPr>
            </w:pPr>
            <w:r w:rsidRPr="009C76FE">
              <w:rPr>
                <w:i/>
                <w:color w:val="5B9BD5" w:themeColor="accent1"/>
                <w:sz w:val="20"/>
                <w:szCs w:val="20"/>
              </w:rPr>
              <w:t>(pieczęć i podpis na oryginale)</w:t>
            </w:r>
          </w:p>
          <w:p w14:paraId="227C13B5" w14:textId="77777777" w:rsidR="00E0559D" w:rsidRPr="009C76FE" w:rsidRDefault="00E0559D" w:rsidP="00E0559D">
            <w:pPr>
              <w:pStyle w:val="Bezodstpw"/>
              <w:rPr>
                <w:i/>
                <w:color w:val="5B9BD5" w:themeColor="accent1"/>
                <w:sz w:val="20"/>
                <w:szCs w:val="20"/>
              </w:rPr>
            </w:pPr>
          </w:p>
          <w:p w14:paraId="0D0CBA3C" w14:textId="6FFD3581" w:rsidR="00E0559D" w:rsidRDefault="00124E41" w:rsidP="00E0559D">
            <w:pPr>
              <w:pStyle w:val="Bezodstpw"/>
              <w:rPr>
                <w:color w:val="5B9BD5" w:themeColor="accent1"/>
                <w:sz w:val="28"/>
                <w:szCs w:val="28"/>
              </w:rPr>
            </w:pPr>
            <w:r>
              <w:rPr>
                <w:color w:val="5B9BD5" w:themeColor="accent1"/>
                <w:sz w:val="28"/>
                <w:szCs w:val="28"/>
              </w:rPr>
              <w:t>2021-</w:t>
            </w:r>
            <w:r w:rsidR="00D1212C">
              <w:rPr>
                <w:color w:val="5B9BD5" w:themeColor="accent1"/>
                <w:sz w:val="28"/>
                <w:szCs w:val="28"/>
              </w:rPr>
              <w:t>0</w:t>
            </w:r>
            <w:r w:rsidR="001913F7">
              <w:rPr>
                <w:color w:val="5B9BD5" w:themeColor="accent1"/>
                <w:sz w:val="28"/>
                <w:szCs w:val="28"/>
              </w:rPr>
              <w:t>5</w:t>
            </w:r>
            <w:r w:rsidR="00A45140">
              <w:rPr>
                <w:color w:val="5B9BD5" w:themeColor="accent1"/>
                <w:sz w:val="28"/>
                <w:szCs w:val="28"/>
              </w:rPr>
              <w:t>-06</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A01B1A0" w14:textId="309DC0FA"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A6667C">
          <w:rPr>
            <w:noProof/>
            <w:webHidden/>
          </w:rPr>
          <w:t>2</w:t>
        </w:r>
        <w:r w:rsidR="00824CF2">
          <w:rPr>
            <w:noProof/>
            <w:webHidden/>
          </w:rPr>
          <w:fldChar w:fldCharType="end"/>
        </w:r>
      </w:hyperlink>
    </w:p>
    <w:p w14:paraId="0E082803" w14:textId="77777777" w:rsidR="00824CF2" w:rsidRDefault="00A45140"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A6667C">
          <w:rPr>
            <w:noProof/>
            <w:webHidden/>
          </w:rPr>
          <w:t>3</w:t>
        </w:r>
        <w:r w:rsidR="00824CF2">
          <w:rPr>
            <w:noProof/>
            <w:webHidden/>
          </w:rPr>
          <w:fldChar w:fldCharType="end"/>
        </w:r>
      </w:hyperlink>
    </w:p>
    <w:p w14:paraId="69F3A93E" w14:textId="77777777" w:rsidR="00824CF2" w:rsidRDefault="00A45140"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A6667C">
          <w:rPr>
            <w:noProof/>
            <w:webHidden/>
          </w:rPr>
          <w:t>8</w:t>
        </w:r>
        <w:r w:rsidR="00824CF2">
          <w:rPr>
            <w:noProof/>
            <w:webHidden/>
          </w:rPr>
          <w:fldChar w:fldCharType="end"/>
        </w:r>
      </w:hyperlink>
    </w:p>
    <w:p w14:paraId="43B0AB88" w14:textId="77777777" w:rsidR="00824CF2" w:rsidRDefault="00A45140"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A6667C">
          <w:rPr>
            <w:noProof/>
            <w:webHidden/>
          </w:rPr>
          <w:t>8</w:t>
        </w:r>
        <w:r w:rsidR="00824CF2">
          <w:rPr>
            <w:noProof/>
            <w:webHidden/>
          </w:rPr>
          <w:fldChar w:fldCharType="end"/>
        </w:r>
      </w:hyperlink>
    </w:p>
    <w:p w14:paraId="6BB14B7B" w14:textId="77777777" w:rsidR="00824CF2" w:rsidRDefault="00A45140"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A6667C">
          <w:rPr>
            <w:noProof/>
            <w:webHidden/>
          </w:rPr>
          <w:t>9</w:t>
        </w:r>
        <w:r w:rsidR="00824CF2">
          <w:rPr>
            <w:noProof/>
            <w:webHidden/>
          </w:rPr>
          <w:fldChar w:fldCharType="end"/>
        </w:r>
      </w:hyperlink>
    </w:p>
    <w:p w14:paraId="0BA9AE0A" w14:textId="77777777" w:rsidR="00824CF2" w:rsidRDefault="00A45140"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A6667C">
          <w:rPr>
            <w:noProof/>
            <w:webHidden/>
          </w:rPr>
          <w:t>11</w:t>
        </w:r>
        <w:r w:rsidR="00824CF2">
          <w:rPr>
            <w:noProof/>
            <w:webHidden/>
          </w:rPr>
          <w:fldChar w:fldCharType="end"/>
        </w:r>
      </w:hyperlink>
    </w:p>
    <w:p w14:paraId="07866EF5" w14:textId="77777777" w:rsidR="00824CF2" w:rsidRDefault="00A45140"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A6667C">
          <w:rPr>
            <w:noProof/>
            <w:webHidden/>
          </w:rPr>
          <w:t>11</w:t>
        </w:r>
        <w:r w:rsidR="00824CF2">
          <w:rPr>
            <w:noProof/>
            <w:webHidden/>
          </w:rPr>
          <w:fldChar w:fldCharType="end"/>
        </w:r>
      </w:hyperlink>
    </w:p>
    <w:p w14:paraId="4B5B5EC2" w14:textId="77777777" w:rsidR="00824CF2" w:rsidRDefault="00A45140"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A6667C">
          <w:rPr>
            <w:noProof/>
            <w:webHidden/>
          </w:rPr>
          <w:t>19</w:t>
        </w:r>
        <w:r w:rsidR="00824CF2">
          <w:rPr>
            <w:noProof/>
            <w:webHidden/>
          </w:rPr>
          <w:fldChar w:fldCharType="end"/>
        </w:r>
      </w:hyperlink>
    </w:p>
    <w:p w14:paraId="0B4F0355" w14:textId="77777777" w:rsidR="00824CF2" w:rsidRDefault="00A45140"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A6667C">
          <w:rPr>
            <w:noProof/>
            <w:webHidden/>
          </w:rPr>
          <w:t>22</w:t>
        </w:r>
        <w:r w:rsidR="00824CF2">
          <w:rPr>
            <w:noProof/>
            <w:webHidden/>
          </w:rPr>
          <w:fldChar w:fldCharType="end"/>
        </w:r>
      </w:hyperlink>
    </w:p>
    <w:p w14:paraId="713F98F6" w14:textId="77777777" w:rsidR="00824CF2" w:rsidRDefault="00A45140"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A6667C">
          <w:rPr>
            <w:noProof/>
            <w:webHidden/>
          </w:rPr>
          <w:t>23</w:t>
        </w:r>
        <w:r w:rsidR="00824CF2">
          <w:rPr>
            <w:noProof/>
            <w:webHidden/>
          </w:rPr>
          <w:fldChar w:fldCharType="end"/>
        </w:r>
      </w:hyperlink>
    </w:p>
    <w:p w14:paraId="2FDC0157" w14:textId="77777777" w:rsidR="00824CF2" w:rsidRDefault="00A45140"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A6667C">
          <w:rPr>
            <w:noProof/>
            <w:webHidden/>
          </w:rPr>
          <w:t>24</w:t>
        </w:r>
        <w:r w:rsidR="00824CF2">
          <w:rPr>
            <w:noProof/>
            <w:webHidden/>
          </w:rPr>
          <w:fldChar w:fldCharType="end"/>
        </w:r>
      </w:hyperlink>
    </w:p>
    <w:p w14:paraId="262C36B5" w14:textId="77777777" w:rsidR="00824CF2" w:rsidRDefault="00A45140"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A6667C">
          <w:rPr>
            <w:noProof/>
            <w:webHidden/>
          </w:rPr>
          <w:t>25</w:t>
        </w:r>
        <w:r w:rsidR="00824CF2">
          <w:rPr>
            <w:noProof/>
            <w:webHidden/>
          </w:rPr>
          <w:fldChar w:fldCharType="end"/>
        </w:r>
      </w:hyperlink>
    </w:p>
    <w:p w14:paraId="093B77E7" w14:textId="77777777" w:rsidR="00824CF2" w:rsidRDefault="00A45140"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A6667C">
          <w:rPr>
            <w:noProof/>
            <w:webHidden/>
          </w:rPr>
          <w:t>26</w:t>
        </w:r>
        <w:r w:rsidR="00824CF2">
          <w:rPr>
            <w:noProof/>
            <w:webHidden/>
          </w:rPr>
          <w:fldChar w:fldCharType="end"/>
        </w:r>
      </w:hyperlink>
    </w:p>
    <w:p w14:paraId="49738A98" w14:textId="77777777" w:rsidR="00824CF2" w:rsidRDefault="00A45140"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A6667C">
          <w:rPr>
            <w:noProof/>
            <w:webHidden/>
          </w:rPr>
          <w:t>27</w:t>
        </w:r>
        <w:r w:rsidR="00824CF2">
          <w:rPr>
            <w:noProof/>
            <w:webHidden/>
          </w:rPr>
          <w:fldChar w:fldCharType="end"/>
        </w:r>
      </w:hyperlink>
    </w:p>
    <w:p w14:paraId="7098D377" w14:textId="77777777" w:rsidR="00824CF2" w:rsidRDefault="00A45140"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A6667C">
          <w:rPr>
            <w:noProof/>
            <w:webHidden/>
          </w:rPr>
          <w:t>28</w:t>
        </w:r>
        <w:r w:rsidR="00824CF2">
          <w:rPr>
            <w:noProof/>
            <w:webHidden/>
          </w:rPr>
          <w:fldChar w:fldCharType="end"/>
        </w:r>
      </w:hyperlink>
    </w:p>
    <w:p w14:paraId="31F56BCD" w14:textId="77777777" w:rsidR="00824CF2" w:rsidRDefault="00A45140"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A6667C">
          <w:rPr>
            <w:noProof/>
            <w:webHidden/>
          </w:rPr>
          <w:t>28</w:t>
        </w:r>
        <w:r w:rsidR="00824CF2">
          <w:rPr>
            <w:noProof/>
            <w:webHidden/>
          </w:rPr>
          <w:fldChar w:fldCharType="end"/>
        </w:r>
      </w:hyperlink>
    </w:p>
    <w:p w14:paraId="2F355CC8" w14:textId="77777777" w:rsidR="00824CF2" w:rsidRDefault="00A45140"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A6667C">
          <w:rPr>
            <w:noProof/>
            <w:webHidden/>
          </w:rPr>
          <w:t>28</w:t>
        </w:r>
        <w:r w:rsidR="00824CF2">
          <w:rPr>
            <w:noProof/>
            <w:webHidden/>
          </w:rPr>
          <w:fldChar w:fldCharType="end"/>
        </w:r>
      </w:hyperlink>
    </w:p>
    <w:p w14:paraId="2D353F2C" w14:textId="77777777" w:rsidR="00824CF2" w:rsidRDefault="00A45140"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A6667C">
          <w:rPr>
            <w:noProof/>
            <w:webHidden/>
          </w:rPr>
          <w:t>30</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6CD1F146" w14:textId="77777777" w:rsidR="006D051B" w:rsidRDefault="006D051B"/>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212617">
        <w:rPr>
          <w:rFonts w:ascii="Arial" w:hAnsi="Arial" w:cs="Arial"/>
        </w:rPr>
        <w:t xml:space="preserve">I. </w:t>
      </w:r>
      <w:bookmarkEnd w:id="0"/>
      <w:bookmarkEnd w:id="1"/>
      <w:bookmarkEnd w:id="2"/>
      <w:bookmarkEnd w:id="3"/>
      <w:bookmarkEnd w:id="4"/>
      <w:bookmarkEnd w:id="5"/>
      <w:bookmarkEnd w:id="6"/>
      <w:bookmarkEnd w:id="7"/>
      <w:bookmarkEnd w:id="8"/>
      <w:r w:rsidR="00BB53A6">
        <w:rPr>
          <w:rFonts w:ascii="Arial" w:hAnsi="Arial" w:cs="Arial"/>
        </w:rPr>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proofErr w:type="gramStart"/>
      <w:r w:rsidRPr="00BC21E2">
        <w:rPr>
          <w:rFonts w:ascii="Arial" w:hAnsi="Arial" w:cs="Arial"/>
        </w:rPr>
        <w:t>imieniu którego</w:t>
      </w:r>
      <w:proofErr w:type="gramEnd"/>
      <w:r w:rsidRPr="00BC21E2">
        <w:rPr>
          <w:rFonts w:ascii="Arial" w:hAnsi="Arial" w:cs="Arial"/>
        </w:rPr>
        <w:t xml:space="preserve">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Numer</w:t>
      </w:r>
      <w:r w:rsidR="00D851A1" w:rsidRPr="00BC21E2">
        <w:rPr>
          <w:rFonts w:ascii="Arial" w:hAnsi="Arial" w:cs="Arial"/>
        </w:rPr>
        <w:t xml:space="preserve"> </w:t>
      </w:r>
      <w:r w:rsidRPr="00BC21E2">
        <w:rPr>
          <w:rFonts w:ascii="Arial" w:hAnsi="Arial" w:cs="Arial"/>
        </w:rPr>
        <w:t>tel.</w:t>
      </w:r>
      <w:r w:rsidRPr="00BC21E2">
        <w:rPr>
          <w:rFonts w:ascii="Arial" w:hAnsi="Arial" w:cs="Arial"/>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0"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1"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proofErr w:type="gramStart"/>
      <w:r w:rsidR="00D851A1" w:rsidRPr="00BC21E2">
        <w:rPr>
          <w:rFonts w:ascii="Arial" w:hAnsi="Arial" w:cs="Arial"/>
        </w:rPr>
        <w:t>wtorek</w:t>
      </w:r>
      <w:proofErr w:type="gramEnd"/>
      <w:r w:rsidR="00D851A1" w:rsidRPr="00BC21E2">
        <w:rPr>
          <w:rFonts w:ascii="Arial" w:hAnsi="Arial" w:cs="Arial"/>
        </w:rPr>
        <w:t xml:space="preserve">: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proofErr w:type="gramStart"/>
      <w:r w:rsidRPr="00BC21E2">
        <w:rPr>
          <w:rFonts w:ascii="Arial" w:hAnsi="Arial" w:cs="Arial"/>
        </w:rPr>
        <w:t>środa-czwartek-piątek</w:t>
      </w:r>
      <w:proofErr w:type="gramEnd"/>
      <w:r w:rsidRPr="00BC21E2">
        <w:rPr>
          <w:rFonts w:ascii="Arial" w:hAnsi="Arial" w:cs="Arial"/>
        </w:rPr>
        <w:t>: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5"/>
      <w:bookmarkEnd w:id="16"/>
      <w:bookmarkEnd w:id="17"/>
      <w:bookmarkEnd w:id="18"/>
      <w:bookmarkEnd w:id="19"/>
      <w:bookmarkEnd w:id="20"/>
      <w:bookmarkEnd w:id="21"/>
      <w:bookmarkEnd w:id="22"/>
      <w:bookmarkEnd w:id="23"/>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175CEDE0" w14:textId="77777777" w:rsidR="00F25682" w:rsidRPr="00BC21E2" w:rsidRDefault="00F25682" w:rsidP="00887CC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Pr="00BC21E2">
        <w:rPr>
          <w:rFonts w:ascii="Arial" w:hAnsi="Arial" w:cs="Arial"/>
        </w:rPr>
        <w:t>postepowaniem o udzielenie zamówienia będą udostępniane na stronie internetowej</w:t>
      </w:r>
      <w:r w:rsidR="00340EA5" w:rsidRPr="00BC21E2">
        <w:rPr>
          <w:rFonts w:ascii="Arial" w:hAnsi="Arial" w:cs="Arial"/>
        </w:rPr>
        <w:t xml:space="preserve"> </w:t>
      </w:r>
      <w:hyperlink r:id="rId12" w:history="1">
        <w:r w:rsidR="00340EA5" w:rsidRPr="009C0364">
          <w:rPr>
            <w:rStyle w:val="Hipercze"/>
            <w:rFonts w:ascii="Arial" w:hAnsi="Arial" w:cs="Arial"/>
            <w:color w:val="FF0000"/>
          </w:rPr>
          <w:t>https://platformazakupowa.pl/pn/zgm_gorzow</w:t>
        </w:r>
      </w:hyperlink>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631E6797" w14:textId="77777777" w:rsidR="00C63892" w:rsidRDefault="00C63892" w:rsidP="00C63892">
      <w:pPr>
        <w:widowControl w:val="0"/>
        <w:autoSpaceDE w:val="0"/>
        <w:autoSpaceDN w:val="0"/>
        <w:adjustRightInd w:val="0"/>
        <w:spacing w:after="0" w:line="216" w:lineRule="auto"/>
        <w:rPr>
          <w:rFonts w:ascii="Tahoma" w:hAnsi="Tahoma" w:cs="Tahoma"/>
        </w:rPr>
      </w:pPr>
    </w:p>
    <w:p w14:paraId="2078F50F" w14:textId="77777777" w:rsidR="00C63892" w:rsidRDefault="00C63892" w:rsidP="00C63892">
      <w:pPr>
        <w:widowControl w:val="0"/>
        <w:autoSpaceDE w:val="0"/>
        <w:autoSpaceDN w:val="0"/>
        <w:adjustRightInd w:val="0"/>
        <w:spacing w:after="0" w:line="216" w:lineRule="auto"/>
        <w:rPr>
          <w:rFonts w:ascii="Tahoma" w:hAnsi="Tahoma" w:cs="Tahoma"/>
        </w:rPr>
      </w:pP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4"/>
      <w:bookmarkEnd w:id="25"/>
      <w:bookmarkEnd w:id="26"/>
      <w:bookmarkEnd w:id="27"/>
      <w:bookmarkEnd w:id="28"/>
      <w:bookmarkEnd w:id="29"/>
      <w:bookmarkEnd w:id="30"/>
      <w:bookmarkEnd w:id="31"/>
      <w:bookmarkEnd w:id="32"/>
    </w:p>
    <w:p w14:paraId="39CF01A5" w14:textId="77777777" w:rsidR="00C63892" w:rsidRDefault="00C63892" w:rsidP="00D851A1">
      <w:pPr>
        <w:widowControl w:val="0"/>
        <w:autoSpaceDE w:val="0"/>
        <w:autoSpaceDN w:val="0"/>
        <w:adjustRightInd w:val="0"/>
        <w:spacing w:after="0" w:line="216" w:lineRule="auto"/>
        <w:jc w:val="center"/>
        <w:rPr>
          <w:rFonts w:ascii="Tahoma" w:hAnsi="Tahoma" w:cs="Tahoma"/>
          <w:b/>
          <w:bCs/>
        </w:rPr>
      </w:pPr>
    </w:p>
    <w:p w14:paraId="557EE9A9" w14:textId="77777777"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(Dz. U. </w:t>
      </w:r>
      <w:proofErr w:type="gramStart"/>
      <w:r w:rsidR="00F25682" w:rsidRPr="009C0364">
        <w:rPr>
          <w:rFonts w:ascii="Arial" w:hAnsi="Arial" w:cs="Arial"/>
        </w:rPr>
        <w:t>z</w:t>
      </w:r>
      <w:proofErr w:type="gramEnd"/>
      <w:r w:rsidR="00F25682" w:rsidRPr="009C0364">
        <w:rPr>
          <w:rFonts w:ascii="Arial" w:hAnsi="Arial" w:cs="Arial"/>
        </w:rPr>
        <w:t xml:space="preserve"> 2019 r., poz. 2019</w:t>
      </w:r>
      <w:r w:rsidR="00E0559D" w:rsidRPr="009C0364">
        <w:rPr>
          <w:rFonts w:ascii="Arial" w:hAnsi="Arial" w:cs="Arial"/>
        </w:rPr>
        <w:t xml:space="preserve"> ze zm.</w:t>
      </w:r>
      <w:r w:rsidR="00F25682" w:rsidRPr="009C0364">
        <w:rPr>
          <w:rFonts w:ascii="Arial" w:hAnsi="Arial" w:cs="Arial"/>
        </w:rPr>
        <w:t xml:space="preserve">) [zwanej dalej także </w:t>
      </w:r>
      <w:proofErr w:type="spellStart"/>
      <w:r w:rsidR="00BC21E2" w:rsidRPr="009C0364">
        <w:rPr>
          <w:rFonts w:ascii="Arial" w:hAnsi="Arial" w:cs="Arial"/>
        </w:rPr>
        <w:t>Pzp</w:t>
      </w:r>
      <w:proofErr w:type="spellEnd"/>
      <w:r w:rsidR="00F25682" w:rsidRPr="009C0364">
        <w:rPr>
          <w:rFonts w:ascii="Arial" w:hAnsi="Arial" w:cs="Arial"/>
        </w:rPr>
        <w:t>].</w:t>
      </w:r>
    </w:p>
    <w:p w14:paraId="00D6E69E" w14:textId="77777777" w:rsidR="009C0364"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w:t>
      </w:r>
      <w:proofErr w:type="spellStart"/>
      <w:r w:rsidR="009C0364" w:rsidRPr="009C0364">
        <w:rPr>
          <w:rFonts w:ascii="Arial" w:hAnsi="Arial" w:cs="Arial"/>
        </w:rPr>
        <w:t>Pzp</w:t>
      </w:r>
      <w:proofErr w:type="spellEnd"/>
      <w:r w:rsidR="009C0364" w:rsidRPr="009C0364">
        <w:rPr>
          <w:rFonts w:ascii="Arial" w:hAnsi="Arial" w:cs="Arial"/>
        </w:rPr>
        <w:t>.</w:t>
      </w:r>
    </w:p>
    <w:p w14:paraId="4F59F64B" w14:textId="77777777" w:rsidR="00BB53A6" w:rsidRDefault="00BB53A6" w:rsidP="00BC15AF">
      <w:pPr>
        <w:widowControl w:val="0"/>
        <w:autoSpaceDE w:val="0"/>
        <w:autoSpaceDN w:val="0"/>
        <w:adjustRightInd w:val="0"/>
        <w:spacing w:after="0" w:line="276" w:lineRule="auto"/>
        <w:ind w:left="567" w:hanging="567"/>
        <w:rPr>
          <w:rFonts w:ascii="Arial" w:hAnsi="Arial" w:cs="Arial"/>
        </w:rPr>
      </w:pP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 xml:space="preserve">kryteriów oceny ofert określonych w </w:t>
      </w:r>
      <w:proofErr w:type="spellStart"/>
      <w:r w:rsidR="00825979" w:rsidRPr="006E48CC">
        <w:rPr>
          <w:rFonts w:ascii="Arial" w:hAnsi="Arial" w:cs="Arial"/>
        </w:rPr>
        <w:t>swz</w:t>
      </w:r>
      <w:proofErr w:type="spellEnd"/>
      <w:r w:rsidR="00825979" w:rsidRPr="006E48CC">
        <w:rPr>
          <w:rFonts w:ascii="Arial" w:hAnsi="Arial" w:cs="Arial"/>
        </w:rPr>
        <w:t xml:space="preserve">, spośród ofert </w:t>
      </w:r>
      <w:r w:rsidR="00825979" w:rsidRPr="006E48CC">
        <w:rPr>
          <w:rFonts w:ascii="Arial" w:hAnsi="Arial" w:cs="Arial"/>
        </w:rPr>
        <w:lastRenderedPageBreak/>
        <w:t>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13726925" w14:textId="77777777" w:rsidR="00623740" w:rsidRPr="006E48CC" w:rsidRDefault="00623740" w:rsidP="00825979">
      <w:pPr>
        <w:widowControl w:val="0"/>
        <w:autoSpaceDE w:val="0"/>
        <w:autoSpaceDN w:val="0"/>
        <w:adjustRightInd w:val="0"/>
        <w:spacing w:after="0" w:line="276" w:lineRule="auto"/>
        <w:rPr>
          <w:rFonts w:ascii="Arial" w:hAnsi="Arial" w:cs="Arial"/>
        </w:rPr>
      </w:pP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nie zostały odrzucone, oraz punktacji przyznanej ofertom w każdym kryterium oceny ofert i łącznej punktacji,</w:t>
      </w:r>
    </w:p>
    <w:p w14:paraId="5E5AB4EA" w14:textId="77777777" w:rsidR="00C826E0" w:rsidRPr="006E48CC" w:rsidRDefault="00C826E0" w:rsidP="00414271">
      <w:pPr>
        <w:widowControl w:val="0"/>
        <w:numPr>
          <w:ilvl w:val="0"/>
          <w:numId w:val="28"/>
        </w:numPr>
        <w:autoSpaceDE w:val="0"/>
        <w:autoSpaceDN w:val="0"/>
        <w:adjustRightInd w:val="0"/>
        <w:spacing w:after="0" w:line="276" w:lineRule="auto"/>
        <w:ind w:left="851" w:hanging="284"/>
        <w:rPr>
          <w:rFonts w:ascii="Arial" w:hAnsi="Arial" w:cs="Arial"/>
        </w:rPr>
      </w:pPr>
      <w:proofErr w:type="gramStart"/>
      <w:r w:rsidRPr="006E48CC">
        <w:rPr>
          <w:rFonts w:ascii="Arial" w:hAnsi="Arial" w:cs="Arial"/>
        </w:rPr>
        <w:t>których</w:t>
      </w:r>
      <w:proofErr w:type="gramEnd"/>
      <w:r w:rsidRPr="006E48CC">
        <w:rPr>
          <w:rFonts w:ascii="Arial" w:hAnsi="Arial" w:cs="Arial"/>
        </w:rPr>
        <w:t xml:space="preserve"> oferty zostały odrzucone, podając uzasadnienie faktyczne i prawne</w:t>
      </w:r>
    </w:p>
    <w:p w14:paraId="58DB645A"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3" w:history="1">
        <w:r w:rsidR="006E48CC" w:rsidRPr="006E48CC">
          <w:rPr>
            <w:rStyle w:val="Hipercze"/>
            <w:rFonts w:ascii="Arial" w:hAnsi="Arial" w:cs="Arial"/>
            <w:color w:val="auto"/>
          </w:rPr>
          <w:t>https://platformazakupowa.pl/pn/zgm_gorzow</w:t>
        </w:r>
      </w:hyperlink>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w:t>
      </w:r>
      <w:proofErr w:type="spellStart"/>
      <w:r w:rsidRPr="006E48CC">
        <w:rPr>
          <w:rFonts w:ascii="Arial" w:hAnsi="Arial" w:cs="Arial"/>
        </w:rPr>
        <w:t>swz</w:t>
      </w:r>
      <w:proofErr w:type="spellEnd"/>
      <w:r w:rsidRPr="006E48CC">
        <w:rPr>
          <w:rFonts w:ascii="Arial" w:hAnsi="Arial" w:cs="Arial"/>
        </w:rPr>
        <w:t xml:space="preserve">, a </w:t>
      </w:r>
      <w:r w:rsidRPr="006E48CC">
        <w:rPr>
          <w:rFonts w:ascii="Arial" w:hAnsi="Arial" w:cs="Arial"/>
          <w:b/>
        </w:rPr>
        <w:t xml:space="preserve">dotyczyć będą wyłącznie tych elementów treści ofert, które podlegają ocenie w ramach kryteriów oceny ofert określonych w rozdziale XII </w:t>
      </w:r>
      <w:proofErr w:type="spellStart"/>
      <w:r w:rsidRPr="006E48CC">
        <w:rPr>
          <w:rFonts w:ascii="Arial" w:hAnsi="Arial" w:cs="Arial"/>
          <w:b/>
        </w:rPr>
        <w:t>swz</w:t>
      </w:r>
      <w:proofErr w:type="spellEnd"/>
      <w:r w:rsidRPr="006E48CC">
        <w:rPr>
          <w:rFonts w:ascii="Arial" w:hAnsi="Arial" w:cs="Arial"/>
          <w:b/>
        </w:rPr>
        <w:t xml:space="preserve">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 xml:space="preserve">3.9. Zaproszenie do złożenia ofert dodatkowych będzie </w:t>
      </w:r>
      <w:proofErr w:type="gramStart"/>
      <w:r w:rsidRPr="006E48CC">
        <w:rPr>
          <w:rFonts w:ascii="Arial" w:hAnsi="Arial" w:cs="Arial"/>
        </w:rPr>
        <w:t>zawierać co</w:t>
      </w:r>
      <w:proofErr w:type="gramEnd"/>
      <w:r w:rsidRPr="006E48CC">
        <w:rPr>
          <w:rFonts w:ascii="Arial" w:hAnsi="Arial" w:cs="Arial"/>
        </w:rPr>
        <w:t xml:space="preserve"> najmniej:</w:t>
      </w:r>
    </w:p>
    <w:p w14:paraId="096E520D" w14:textId="77777777" w:rsidR="00C826E0" w:rsidRPr="006E48CC" w:rsidRDefault="00C826E0"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nazwę</w:t>
      </w:r>
      <w:proofErr w:type="gramEnd"/>
      <w:r w:rsidRPr="006E48CC">
        <w:rPr>
          <w:rFonts w:ascii="Arial" w:hAnsi="Arial" w:cs="Arial"/>
        </w:rPr>
        <w:t xml:space="preserve"> oraz adres Zamawiającego, nr telefonu, adres strony internetowej prowadzonego postępowania;</w:t>
      </w:r>
    </w:p>
    <w:p w14:paraId="684E77D7" w14:textId="77777777" w:rsidR="00C826E0" w:rsidRPr="006E48CC" w:rsidRDefault="007431B8" w:rsidP="00414271">
      <w:pPr>
        <w:widowControl w:val="0"/>
        <w:numPr>
          <w:ilvl w:val="0"/>
          <w:numId w:val="29"/>
        </w:numPr>
        <w:autoSpaceDE w:val="0"/>
        <w:autoSpaceDN w:val="0"/>
        <w:adjustRightInd w:val="0"/>
        <w:spacing w:after="0" w:line="276" w:lineRule="auto"/>
        <w:ind w:left="993" w:hanging="426"/>
        <w:rPr>
          <w:rFonts w:ascii="Arial" w:hAnsi="Arial" w:cs="Arial"/>
        </w:rPr>
      </w:pPr>
      <w:proofErr w:type="gramStart"/>
      <w:r w:rsidRPr="006E48CC">
        <w:rPr>
          <w:rFonts w:ascii="Arial" w:hAnsi="Arial" w:cs="Arial"/>
        </w:rPr>
        <w:t>sposób</w:t>
      </w:r>
      <w:proofErr w:type="gramEnd"/>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547E2142" w14:textId="1EB5B626" w:rsidR="00124E41" w:rsidRPr="00253FEF" w:rsidRDefault="00C55757" w:rsidP="00253FEF">
      <w:pPr>
        <w:numPr>
          <w:ilvl w:val="0"/>
          <w:numId w:val="10"/>
        </w:numPr>
        <w:autoSpaceDE w:val="0"/>
        <w:autoSpaceDN w:val="0"/>
        <w:adjustRightInd w:val="0"/>
        <w:spacing w:line="240" w:lineRule="auto"/>
        <w:rPr>
          <w:rFonts w:ascii="Arial" w:hAnsi="Arial" w:cs="Arial"/>
          <w:b/>
          <w:bCs/>
          <w:sz w:val="24"/>
          <w:szCs w:val="24"/>
        </w:rPr>
      </w:pPr>
      <w:r w:rsidRPr="00CF28AF">
        <w:rPr>
          <w:rFonts w:ascii="Arial" w:hAnsi="Arial" w:cs="Arial"/>
          <w:b/>
          <w:bCs/>
          <w:sz w:val="24"/>
          <w:szCs w:val="24"/>
          <w:u w:val="single"/>
        </w:rPr>
        <w:t>Kod CPV</w:t>
      </w:r>
      <w:r w:rsidR="00227CE1" w:rsidRPr="00413F41">
        <w:rPr>
          <w:rFonts w:ascii="Arial" w:hAnsi="Arial" w:cs="Arial"/>
          <w:b/>
          <w:bCs/>
          <w:sz w:val="24"/>
          <w:szCs w:val="24"/>
          <w:u w:val="single"/>
        </w:rPr>
        <w:t>:</w:t>
      </w:r>
      <w:r w:rsidRPr="00413F41">
        <w:rPr>
          <w:rFonts w:ascii="Arial" w:hAnsi="Arial" w:cs="Arial"/>
          <w:b/>
          <w:bCs/>
          <w:sz w:val="24"/>
          <w:szCs w:val="24"/>
        </w:rPr>
        <w:t xml:space="preserve"> </w:t>
      </w:r>
      <w:r w:rsidR="00D95634" w:rsidRPr="00D95634">
        <w:rPr>
          <w:rFonts w:ascii="Arial" w:hAnsi="Arial" w:cs="Arial"/>
          <w:b/>
        </w:rPr>
        <w:t>45310000-3 Roboty instalacyjne elektryczne</w:t>
      </w:r>
    </w:p>
    <w:p w14:paraId="5B0C610B" w14:textId="77777777" w:rsidR="00873F51" w:rsidRPr="00873F51" w:rsidRDefault="00873F51" w:rsidP="00873F51">
      <w:pPr>
        <w:spacing w:after="0" w:line="240" w:lineRule="auto"/>
        <w:ind w:left="1418"/>
        <w:jc w:val="left"/>
        <w:rPr>
          <w:rFonts w:ascii="Arial" w:hAnsi="Arial" w:cs="Arial"/>
          <w:b/>
        </w:rPr>
      </w:pPr>
    </w:p>
    <w:p w14:paraId="267264FC" w14:textId="12421E13" w:rsidR="00147C90" w:rsidRPr="00147C90" w:rsidRDefault="00D95634" w:rsidP="00414271">
      <w:pPr>
        <w:pStyle w:val="Akapitzlist"/>
        <w:numPr>
          <w:ilvl w:val="0"/>
          <w:numId w:val="73"/>
        </w:numPr>
        <w:autoSpaceDE w:val="0"/>
        <w:autoSpaceDN w:val="0"/>
        <w:adjustRightInd w:val="0"/>
        <w:spacing w:after="0"/>
        <w:jc w:val="both"/>
        <w:rPr>
          <w:rFonts w:ascii="Arial" w:hAnsi="Arial" w:cs="Arial"/>
          <w:bCs/>
        </w:rPr>
      </w:pPr>
      <w:r w:rsidRPr="00D95634">
        <w:rPr>
          <w:rFonts w:ascii="Arial" w:hAnsi="Arial" w:cs="Arial"/>
        </w:rPr>
        <w:t xml:space="preserve">Przedmiotem zamówienia jest wykonanie robót budowlanych polegających na </w:t>
      </w:r>
      <w:r w:rsidRPr="00D95634">
        <w:rPr>
          <w:rFonts w:ascii="Arial" w:hAnsi="Arial" w:cs="Arial"/>
          <w:b/>
        </w:rPr>
        <w:t>wymianie instalacji elektrycznych we wskazanych</w:t>
      </w:r>
      <w:r w:rsidRPr="00147C90">
        <w:rPr>
          <w:rFonts w:ascii="Arial" w:hAnsi="Arial" w:cs="Arial"/>
        </w:rPr>
        <w:t xml:space="preserve"> </w:t>
      </w:r>
      <w:r>
        <w:rPr>
          <w:rFonts w:ascii="Arial" w:hAnsi="Arial" w:cs="Arial"/>
        </w:rPr>
        <w:t xml:space="preserve">lokalach </w:t>
      </w:r>
      <w:r w:rsidR="00F516C0">
        <w:rPr>
          <w:rFonts w:ascii="Arial" w:hAnsi="Arial" w:cs="Arial"/>
        </w:rPr>
        <w:t xml:space="preserve">oraz WLZ w jednym budynku </w:t>
      </w:r>
      <w:r w:rsidR="00147C90" w:rsidRPr="00147C90">
        <w:rPr>
          <w:rFonts w:ascii="Arial" w:hAnsi="Arial" w:cs="Arial"/>
        </w:rPr>
        <w:t xml:space="preserve">wraz z </w:t>
      </w:r>
      <w:r w:rsidR="00147C90" w:rsidRPr="00147C90">
        <w:rPr>
          <w:rFonts w:ascii="Arial" w:hAnsi="Arial" w:cs="Arial"/>
        </w:rPr>
        <w:lastRenderedPageBreak/>
        <w:t xml:space="preserve">robotami towarzyszącymi </w:t>
      </w:r>
      <w:r w:rsidR="00147C90" w:rsidRPr="00147C90">
        <w:rPr>
          <w:rFonts w:ascii="Arial" w:hAnsi="Arial" w:cs="Arial"/>
          <w:bCs/>
        </w:rPr>
        <w:t xml:space="preserve">w </w:t>
      </w:r>
      <w:r w:rsidR="00147C90" w:rsidRPr="00147C90">
        <w:rPr>
          <w:rFonts w:ascii="Arial" w:hAnsi="Arial" w:cs="Arial"/>
          <w:b/>
          <w:bCs/>
        </w:rPr>
        <w:t>gminnych lokalach mieszkalnych administrowanych przez ZGM w rejonie ADM nr 1,</w:t>
      </w:r>
      <w:r w:rsidR="00594259">
        <w:rPr>
          <w:rFonts w:ascii="Arial" w:hAnsi="Arial" w:cs="Arial"/>
          <w:b/>
          <w:bCs/>
        </w:rPr>
        <w:t xml:space="preserve"> </w:t>
      </w:r>
      <w:r w:rsidR="00147C90" w:rsidRPr="00147C90">
        <w:rPr>
          <w:rFonts w:ascii="Arial" w:hAnsi="Arial" w:cs="Arial"/>
          <w:b/>
          <w:bCs/>
        </w:rPr>
        <w:t>2</w:t>
      </w:r>
      <w:r>
        <w:rPr>
          <w:rFonts w:ascii="Arial" w:hAnsi="Arial" w:cs="Arial"/>
          <w:b/>
          <w:bCs/>
        </w:rPr>
        <w:t xml:space="preserve">, 3 </w:t>
      </w:r>
      <w:r w:rsidR="00147C90" w:rsidRPr="00147C90">
        <w:rPr>
          <w:rFonts w:ascii="Arial" w:hAnsi="Arial" w:cs="Arial"/>
          <w:b/>
          <w:bCs/>
        </w:rPr>
        <w:t>i 5 w Gorzowie Wlkp.</w:t>
      </w:r>
      <w:r w:rsidR="00147C90" w:rsidRPr="00147C90">
        <w:rPr>
          <w:rFonts w:ascii="Arial" w:hAnsi="Arial" w:cs="Arial"/>
          <w:bCs/>
        </w:rPr>
        <w:t xml:space="preserve"> zgodnie z zakresem prac opisanym w specyfikacjach technicznych wykonania i odbioru robót oraz </w:t>
      </w:r>
      <w:r w:rsidR="00253FEF">
        <w:rPr>
          <w:rFonts w:ascii="Arial" w:hAnsi="Arial" w:cs="Arial"/>
          <w:bCs/>
        </w:rPr>
        <w:t xml:space="preserve">zgodnie </w:t>
      </w:r>
      <w:r>
        <w:rPr>
          <w:rFonts w:ascii="Arial" w:hAnsi="Arial" w:cs="Arial"/>
          <w:bCs/>
        </w:rPr>
        <w:t xml:space="preserve">przedmiarami robót </w:t>
      </w:r>
      <w:r w:rsidR="00147C90" w:rsidRPr="00147C90">
        <w:rPr>
          <w:rFonts w:ascii="Arial" w:hAnsi="Arial" w:cs="Arial"/>
          <w:bCs/>
        </w:rPr>
        <w:t>stanowiącym</w:t>
      </w:r>
      <w:r w:rsidR="00253FEF">
        <w:rPr>
          <w:rFonts w:ascii="Arial" w:hAnsi="Arial" w:cs="Arial"/>
          <w:bCs/>
        </w:rPr>
        <w:t>i</w:t>
      </w:r>
      <w:r w:rsidR="00147C90" w:rsidRPr="00147C90">
        <w:rPr>
          <w:rFonts w:ascii="Arial" w:hAnsi="Arial" w:cs="Arial"/>
          <w:bCs/>
        </w:rPr>
        <w:t xml:space="preserve"> </w:t>
      </w:r>
      <w:r w:rsidR="004A534A" w:rsidRPr="00B66790">
        <w:rPr>
          <w:rFonts w:ascii="Arial" w:hAnsi="Arial" w:cs="Arial"/>
          <w:b/>
          <w:bCs/>
        </w:rPr>
        <w:t xml:space="preserve">załącznik nr </w:t>
      </w:r>
      <w:r w:rsidR="006459BF">
        <w:rPr>
          <w:rFonts w:ascii="Arial" w:hAnsi="Arial" w:cs="Arial"/>
          <w:b/>
          <w:bCs/>
        </w:rPr>
        <w:t>9</w:t>
      </w:r>
      <w:r w:rsidR="004A534A" w:rsidRPr="00B66790">
        <w:rPr>
          <w:rFonts w:ascii="Arial" w:hAnsi="Arial" w:cs="Arial"/>
          <w:b/>
          <w:bCs/>
        </w:rPr>
        <w:t xml:space="preserve"> do </w:t>
      </w:r>
      <w:proofErr w:type="spellStart"/>
      <w:r w:rsidR="004A534A" w:rsidRPr="00B66790">
        <w:rPr>
          <w:rFonts w:ascii="Arial" w:hAnsi="Arial" w:cs="Arial"/>
          <w:b/>
          <w:bCs/>
        </w:rPr>
        <w:t>swz</w:t>
      </w:r>
      <w:proofErr w:type="spellEnd"/>
      <w:r w:rsidR="00147C90" w:rsidRPr="00147C90">
        <w:rPr>
          <w:rFonts w:ascii="Arial" w:hAnsi="Arial" w:cs="Arial"/>
          <w:bCs/>
        </w:rPr>
        <w:t>.</w:t>
      </w:r>
    </w:p>
    <w:p w14:paraId="0D98CBA0" w14:textId="77777777" w:rsidR="00147C90" w:rsidRPr="00815B7A" w:rsidRDefault="00147C90" w:rsidP="00147C90">
      <w:pPr>
        <w:autoSpaceDE w:val="0"/>
        <w:autoSpaceDN w:val="0"/>
        <w:adjustRightInd w:val="0"/>
        <w:spacing w:after="0"/>
        <w:rPr>
          <w:rFonts w:ascii="Tahoma,Bold" w:hAnsi="Tahoma,Bold" w:cs="Tahoma,Bold"/>
          <w:b/>
          <w:bCs/>
          <w:sz w:val="18"/>
          <w:szCs w:val="18"/>
        </w:rPr>
      </w:pPr>
    </w:p>
    <w:p w14:paraId="3F77BD11" w14:textId="77777777" w:rsidR="00147C90" w:rsidRPr="00815B7A" w:rsidRDefault="00147C90" w:rsidP="00147C90">
      <w:pPr>
        <w:autoSpaceDE w:val="0"/>
        <w:autoSpaceDN w:val="0"/>
        <w:adjustRightInd w:val="0"/>
        <w:spacing w:after="0"/>
        <w:ind w:left="709"/>
        <w:rPr>
          <w:rFonts w:ascii="Tahoma,Bold" w:hAnsi="Tahoma,Bold" w:cs="Tahoma,Bold"/>
          <w:b/>
          <w:bCs/>
          <w:sz w:val="18"/>
          <w:szCs w:val="18"/>
        </w:rPr>
      </w:pPr>
      <w:r w:rsidRPr="00815B7A">
        <w:rPr>
          <w:rFonts w:ascii="Tahoma,Bold" w:hAnsi="Tahoma,Bold" w:cs="Tahoma,Bold"/>
          <w:b/>
          <w:bCs/>
          <w:sz w:val="18"/>
          <w:szCs w:val="18"/>
        </w:rPr>
        <w:t>UWAGA!</w:t>
      </w:r>
    </w:p>
    <w:p w14:paraId="6F9D165B" w14:textId="10EDC2DC" w:rsidR="00147C90" w:rsidRPr="007E5ADC" w:rsidRDefault="00147C90" w:rsidP="00147C90">
      <w:pPr>
        <w:autoSpaceDE w:val="0"/>
        <w:autoSpaceDN w:val="0"/>
        <w:adjustRightInd w:val="0"/>
        <w:spacing w:after="0"/>
        <w:ind w:left="709"/>
        <w:rPr>
          <w:rFonts w:ascii="Tahoma,Bold" w:hAnsi="Tahoma,Bold" w:cs="Tahoma,Bold"/>
          <w:b/>
          <w:bCs/>
          <w:sz w:val="18"/>
          <w:szCs w:val="18"/>
        </w:rPr>
      </w:pPr>
      <w:r w:rsidRPr="007E5ADC">
        <w:rPr>
          <w:rFonts w:ascii="Tahoma,Bold" w:hAnsi="Tahoma,Bold" w:cs="Tahoma,Bold"/>
          <w:b/>
          <w:bCs/>
          <w:sz w:val="18"/>
          <w:szCs w:val="18"/>
        </w:rPr>
        <w:t xml:space="preserve">Zamawiający zastrzega sobie prawo zaniechania </w:t>
      </w:r>
      <w:r w:rsidR="00253FEF" w:rsidRPr="007E5ADC">
        <w:rPr>
          <w:rFonts w:ascii="Tahoma,Bold" w:hAnsi="Tahoma,Bold" w:cs="Tahoma,Bold"/>
          <w:b/>
          <w:bCs/>
          <w:sz w:val="18"/>
          <w:szCs w:val="18"/>
        </w:rPr>
        <w:t>wykonania prac</w:t>
      </w:r>
      <w:r w:rsidR="00D36F6C" w:rsidRPr="007E5ADC">
        <w:rPr>
          <w:rFonts w:ascii="Tahoma,Bold" w:hAnsi="Tahoma,Bold" w:cs="Tahoma,Bold"/>
          <w:b/>
          <w:bCs/>
          <w:sz w:val="18"/>
          <w:szCs w:val="18"/>
        </w:rPr>
        <w:t xml:space="preserve"> na konkretnym adresie w </w:t>
      </w:r>
      <w:r w:rsidRPr="007E5ADC">
        <w:rPr>
          <w:rFonts w:ascii="Tahoma,Bold" w:hAnsi="Tahoma,Bold" w:cs="Tahoma,Bold"/>
          <w:b/>
          <w:bCs/>
          <w:sz w:val="18"/>
          <w:szCs w:val="18"/>
        </w:rPr>
        <w:t>trakcie trwania umowy z przyczyn od niego niezależnych</w:t>
      </w:r>
      <w:r w:rsidR="00D36F6C" w:rsidRPr="007E5ADC">
        <w:rPr>
          <w:rFonts w:ascii="Tahoma,Bold" w:hAnsi="Tahoma,Bold" w:cs="Tahoma,Bold"/>
          <w:b/>
          <w:bCs/>
          <w:sz w:val="18"/>
          <w:szCs w:val="18"/>
        </w:rPr>
        <w:t>, do wartości nie wyższej niż 2 000pln netto na każdą część</w:t>
      </w:r>
      <w:r w:rsidRPr="007E5ADC">
        <w:rPr>
          <w:rFonts w:ascii="Tahoma,Bold" w:hAnsi="Tahoma,Bold" w:cs="Tahoma,Bold"/>
          <w:b/>
          <w:bCs/>
          <w:sz w:val="18"/>
          <w:szCs w:val="18"/>
        </w:rPr>
        <w:t>.</w:t>
      </w:r>
    </w:p>
    <w:p w14:paraId="786F9173" w14:textId="77777777" w:rsidR="00147C90" w:rsidRPr="00815B7A" w:rsidRDefault="00147C90" w:rsidP="00147C90">
      <w:pPr>
        <w:autoSpaceDE w:val="0"/>
        <w:autoSpaceDN w:val="0"/>
        <w:adjustRightInd w:val="0"/>
        <w:spacing w:after="0"/>
        <w:ind w:left="709"/>
        <w:rPr>
          <w:rFonts w:ascii="Tahoma" w:hAnsi="Tahoma" w:cs="Tahoma"/>
          <w:b/>
          <w:sz w:val="18"/>
          <w:szCs w:val="18"/>
        </w:rPr>
      </w:pPr>
    </w:p>
    <w:p w14:paraId="6B2BD44C" w14:textId="32E6F755" w:rsidR="00147C90" w:rsidRPr="00516091" w:rsidRDefault="00147C90" w:rsidP="00147C90">
      <w:pPr>
        <w:autoSpaceDE w:val="0"/>
        <w:autoSpaceDN w:val="0"/>
        <w:adjustRightInd w:val="0"/>
        <w:spacing w:after="0"/>
        <w:ind w:left="709"/>
        <w:rPr>
          <w:rFonts w:ascii="Arial" w:hAnsi="Arial" w:cs="Arial"/>
        </w:rPr>
      </w:pPr>
      <w:r w:rsidRPr="00516091">
        <w:rPr>
          <w:rFonts w:ascii="Arial" w:hAnsi="Arial" w:cs="Arial"/>
        </w:rPr>
        <w:t xml:space="preserve">Do realizacji zamówienia należy stosować wyroby dopuszczone do obrotu i </w:t>
      </w:r>
      <w:r w:rsidR="00286E21" w:rsidRPr="00516091">
        <w:rPr>
          <w:rFonts w:ascii="Arial" w:hAnsi="Arial" w:cs="Arial"/>
        </w:rPr>
        <w:t>stosowania w</w:t>
      </w:r>
      <w:r w:rsidRPr="00516091">
        <w:rPr>
          <w:rFonts w:ascii="Arial" w:hAnsi="Arial" w:cs="Arial"/>
        </w:rPr>
        <w:t xml:space="preserve"> budownictwie (art.10 </w:t>
      </w:r>
      <w:r w:rsidR="00286E21" w:rsidRPr="00516091">
        <w:rPr>
          <w:rFonts w:ascii="Arial" w:hAnsi="Arial" w:cs="Arial"/>
        </w:rPr>
        <w:t>ustawy z</w:t>
      </w:r>
      <w:r w:rsidRPr="00516091">
        <w:rPr>
          <w:rFonts w:ascii="Arial" w:hAnsi="Arial" w:cs="Arial"/>
        </w:rPr>
        <w:t xml:space="preserve"> dnia 07 lipca 1994r - Prawo Budowlane </w:t>
      </w:r>
      <w:proofErr w:type="spellStart"/>
      <w:r w:rsidRPr="00516091">
        <w:rPr>
          <w:rFonts w:ascii="Arial" w:hAnsi="Arial" w:cs="Arial"/>
        </w:rPr>
        <w:t>t.j</w:t>
      </w:r>
      <w:proofErr w:type="spellEnd"/>
      <w:r w:rsidRPr="00516091">
        <w:rPr>
          <w:rFonts w:ascii="Arial" w:hAnsi="Arial" w:cs="Arial"/>
        </w:rPr>
        <w:t>. Dz. U. z 20</w:t>
      </w:r>
      <w:r w:rsidR="00286E21" w:rsidRPr="00516091">
        <w:rPr>
          <w:rFonts w:ascii="Arial" w:hAnsi="Arial" w:cs="Arial"/>
        </w:rPr>
        <w:t>20</w:t>
      </w:r>
      <w:r w:rsidRPr="00516091">
        <w:rPr>
          <w:rFonts w:ascii="Arial" w:hAnsi="Arial" w:cs="Arial"/>
        </w:rPr>
        <w:t xml:space="preserve"> r. poz</w:t>
      </w:r>
      <w:r w:rsidR="00286E21" w:rsidRPr="00516091">
        <w:rPr>
          <w:rFonts w:ascii="Arial" w:hAnsi="Arial" w:cs="Arial"/>
        </w:rPr>
        <w:t>. 1333 ze zm</w:t>
      </w:r>
      <w:proofErr w:type="gramStart"/>
      <w:r w:rsidR="00286E21" w:rsidRPr="00516091">
        <w:rPr>
          <w:rFonts w:ascii="Arial" w:hAnsi="Arial" w:cs="Arial"/>
        </w:rPr>
        <w:t>.). Za</w:t>
      </w:r>
      <w:proofErr w:type="gramEnd"/>
      <w:r w:rsidRPr="00516091">
        <w:rPr>
          <w:rFonts w:ascii="Arial" w:hAnsi="Arial" w:cs="Arial"/>
        </w:rPr>
        <w:t xml:space="preserve"> takowe uważa się wyroby spełniające wymagania określone w art. 5 ustawy z dnia 16 kwietnia 2004r o wyrobach </w:t>
      </w:r>
      <w:r w:rsidR="00286E21" w:rsidRPr="00516091">
        <w:rPr>
          <w:rFonts w:ascii="Arial" w:hAnsi="Arial" w:cs="Arial"/>
        </w:rPr>
        <w:t>budowlanych (tj</w:t>
      </w:r>
      <w:r w:rsidRPr="00516091">
        <w:rPr>
          <w:rFonts w:ascii="Arial" w:hAnsi="Arial" w:cs="Arial"/>
        </w:rPr>
        <w:t>. Dz.U z 20</w:t>
      </w:r>
      <w:r w:rsidR="00286E21" w:rsidRPr="00516091">
        <w:rPr>
          <w:rFonts w:ascii="Arial" w:hAnsi="Arial" w:cs="Arial"/>
        </w:rPr>
        <w:t>20</w:t>
      </w:r>
      <w:r w:rsidRPr="00516091">
        <w:rPr>
          <w:rFonts w:ascii="Arial" w:hAnsi="Arial" w:cs="Arial"/>
        </w:rPr>
        <w:t xml:space="preserve">r., poz. </w:t>
      </w:r>
      <w:r w:rsidR="00286E21" w:rsidRPr="00516091">
        <w:rPr>
          <w:rFonts w:ascii="Arial" w:hAnsi="Arial" w:cs="Arial"/>
        </w:rPr>
        <w:t>215</w:t>
      </w:r>
      <w:r w:rsidRPr="00516091">
        <w:rPr>
          <w:rFonts w:ascii="Arial" w:hAnsi="Arial" w:cs="Arial"/>
        </w:rPr>
        <w:t xml:space="preserve"> ze zm.)</w:t>
      </w:r>
    </w:p>
    <w:p w14:paraId="6EC935CA" w14:textId="77777777" w:rsidR="00A364C3" w:rsidRDefault="00A364C3" w:rsidP="00147C90">
      <w:pPr>
        <w:spacing w:after="0"/>
        <w:rPr>
          <w:rFonts w:ascii="Arial" w:hAnsi="Arial" w:cs="Arial"/>
        </w:rPr>
      </w:pPr>
    </w:p>
    <w:p w14:paraId="594F62CF" w14:textId="78665D6C" w:rsidR="00A06D91" w:rsidRPr="008319ED" w:rsidRDefault="00C55757" w:rsidP="002F12A8">
      <w:pPr>
        <w:pStyle w:val="Akapitzlist"/>
        <w:numPr>
          <w:ilvl w:val="0"/>
          <w:numId w:val="75"/>
        </w:numPr>
        <w:tabs>
          <w:tab w:val="left" w:pos="851"/>
        </w:tabs>
        <w:autoSpaceDE w:val="0"/>
        <w:autoSpaceDN w:val="0"/>
        <w:adjustRightInd w:val="0"/>
        <w:spacing w:after="0" w:line="240" w:lineRule="auto"/>
        <w:jc w:val="both"/>
        <w:rPr>
          <w:rFonts w:ascii="Arial" w:hAnsi="Arial" w:cs="Arial"/>
        </w:rPr>
      </w:pPr>
      <w:r w:rsidRPr="008319ED">
        <w:rPr>
          <w:rFonts w:ascii="Arial" w:hAnsi="Arial" w:cs="Arial"/>
        </w:rPr>
        <w:t xml:space="preserve">Dokumenty opisujące przedmiot zamówienia należy </w:t>
      </w:r>
      <w:r w:rsidR="00166FE5" w:rsidRPr="008319ED">
        <w:rPr>
          <w:rFonts w:ascii="Arial" w:hAnsi="Arial" w:cs="Arial"/>
        </w:rPr>
        <w:t>traktować, jako</w:t>
      </w:r>
      <w:r w:rsidR="00227CE1" w:rsidRPr="008319ED">
        <w:rPr>
          <w:rFonts w:ascii="Arial" w:hAnsi="Arial" w:cs="Arial"/>
        </w:rPr>
        <w:t xml:space="preserve"> wzajemnie wyjaśniające </w:t>
      </w:r>
      <w:r w:rsidRPr="008319ED">
        <w:rPr>
          <w:rFonts w:ascii="Arial" w:hAnsi="Arial" w:cs="Arial"/>
        </w:rPr>
        <w:t>i uzupełniające w tym znaczeniu, iż w przypadku stwierdzenia jaki</w:t>
      </w:r>
      <w:r w:rsidR="008032BF">
        <w:rPr>
          <w:rFonts w:ascii="Arial" w:hAnsi="Arial" w:cs="Arial"/>
        </w:rPr>
        <w:t>ch</w:t>
      </w:r>
      <w:r w:rsidRPr="008319ED">
        <w:rPr>
          <w:rFonts w:ascii="Arial" w:hAnsi="Arial" w:cs="Arial"/>
        </w:rPr>
        <w:t>kolwiek niejasności lub wieloznaczności wykonania, Wykonawca nie będzie mógł ograniczyć zakresu swojego zobowiązania ani zakresu należytej staranności.</w:t>
      </w:r>
    </w:p>
    <w:p w14:paraId="548097A3" w14:textId="77777777" w:rsidR="00A364C3" w:rsidRPr="00A06D91" w:rsidRDefault="00A364C3" w:rsidP="00230243">
      <w:pPr>
        <w:autoSpaceDE w:val="0"/>
        <w:autoSpaceDN w:val="0"/>
        <w:adjustRightInd w:val="0"/>
        <w:spacing w:line="240" w:lineRule="auto"/>
        <w:ind w:left="720"/>
        <w:rPr>
          <w:rFonts w:ascii="Arial" w:hAnsi="Arial" w:cs="Arial"/>
        </w:rPr>
      </w:pPr>
    </w:p>
    <w:p w14:paraId="55A3C7DB" w14:textId="77777777" w:rsidR="00C55757" w:rsidRDefault="00A06D91" w:rsidP="00414271">
      <w:pPr>
        <w:numPr>
          <w:ilvl w:val="0"/>
          <w:numId w:val="75"/>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0737010B" w14:textId="56BD0141" w:rsidR="00A06D91" w:rsidRDefault="00A06D91" w:rsidP="00A06D91">
      <w:pPr>
        <w:spacing w:after="0"/>
        <w:ind w:left="720"/>
        <w:rPr>
          <w:rFonts w:ascii="Arial" w:hAnsi="Arial" w:cs="Arial"/>
        </w:rPr>
      </w:pPr>
      <w:r w:rsidRPr="00A06D91">
        <w:rPr>
          <w:rFonts w:ascii="Arial" w:hAnsi="Arial" w:cs="Arial"/>
        </w:rPr>
        <w:t xml:space="preserve">Przedmiot niniejszego zamówienia został podzielony na </w:t>
      </w:r>
      <w:r w:rsidR="00516091" w:rsidRPr="00516091">
        <w:rPr>
          <w:rFonts w:ascii="Arial" w:hAnsi="Arial" w:cs="Arial"/>
          <w:b/>
        </w:rPr>
        <w:t>cztery</w:t>
      </w:r>
      <w:r w:rsidR="00A364C3">
        <w:rPr>
          <w:rFonts w:ascii="Arial" w:hAnsi="Arial" w:cs="Arial"/>
        </w:rPr>
        <w:t xml:space="preserve"> </w:t>
      </w:r>
      <w:r w:rsidRPr="00A06D91">
        <w:rPr>
          <w:rFonts w:ascii="Arial" w:hAnsi="Arial" w:cs="Arial"/>
        </w:rPr>
        <w:t xml:space="preserve">części, w </w:t>
      </w:r>
      <w:proofErr w:type="gramStart"/>
      <w:r w:rsidRPr="00A06D91">
        <w:rPr>
          <w:rFonts w:ascii="Arial" w:hAnsi="Arial" w:cs="Arial"/>
        </w:rPr>
        <w:t>związku z czym</w:t>
      </w:r>
      <w:proofErr w:type="gramEnd"/>
      <w:r w:rsidRPr="00A06D91">
        <w:rPr>
          <w:rFonts w:ascii="Arial" w:hAnsi="Arial" w:cs="Arial"/>
        </w:rPr>
        <w:t xml:space="preserve"> Zamawiający dopuszcza możliwoś</w:t>
      </w:r>
      <w:r w:rsidR="00516091">
        <w:rPr>
          <w:rFonts w:ascii="Arial" w:hAnsi="Arial" w:cs="Arial"/>
        </w:rPr>
        <w:t>ć</w:t>
      </w:r>
      <w:r w:rsidR="006D051B">
        <w:rPr>
          <w:rFonts w:ascii="Arial" w:hAnsi="Arial" w:cs="Arial"/>
        </w:rPr>
        <w:t xml:space="preserve"> składania ofert </w:t>
      </w:r>
      <w:r w:rsidR="00A364C3">
        <w:rPr>
          <w:rFonts w:ascii="Arial" w:hAnsi="Arial" w:cs="Arial"/>
        </w:rPr>
        <w:t>na jedną</w:t>
      </w:r>
      <w:r w:rsidR="004A534A">
        <w:rPr>
          <w:rFonts w:ascii="Arial" w:hAnsi="Arial" w:cs="Arial"/>
        </w:rPr>
        <w:t>, kilka</w:t>
      </w:r>
      <w:r w:rsidR="00A364C3">
        <w:rPr>
          <w:rFonts w:ascii="Arial" w:hAnsi="Arial" w:cs="Arial"/>
        </w:rPr>
        <w:t xml:space="preserve"> dowolnie wybran</w:t>
      </w:r>
      <w:r w:rsidR="004A534A">
        <w:rPr>
          <w:rFonts w:ascii="Arial" w:hAnsi="Arial" w:cs="Arial"/>
        </w:rPr>
        <w:t>ych</w:t>
      </w:r>
      <w:r w:rsidR="00A364C3">
        <w:rPr>
          <w:rFonts w:ascii="Arial" w:hAnsi="Arial" w:cs="Arial"/>
        </w:rPr>
        <w:t xml:space="preserve"> lub </w:t>
      </w:r>
      <w:r w:rsidR="004A534A">
        <w:rPr>
          <w:rFonts w:ascii="Arial" w:hAnsi="Arial" w:cs="Arial"/>
        </w:rPr>
        <w:t>wszystkie</w:t>
      </w:r>
      <w:r w:rsidR="00A364C3">
        <w:rPr>
          <w:rFonts w:ascii="Arial" w:hAnsi="Arial" w:cs="Arial"/>
        </w:rPr>
        <w:t xml:space="preserve"> </w:t>
      </w:r>
      <w:r w:rsidR="006D051B">
        <w:rPr>
          <w:rFonts w:ascii="Arial" w:hAnsi="Arial" w:cs="Arial"/>
        </w:rPr>
        <w:t>części</w:t>
      </w:r>
      <w:r w:rsidR="00A364C3">
        <w:rPr>
          <w:rFonts w:ascii="Arial" w:hAnsi="Arial" w:cs="Arial"/>
        </w:rPr>
        <w:t xml:space="preserve"> zamówienia.</w:t>
      </w:r>
    </w:p>
    <w:p w14:paraId="1C4C6DEB" w14:textId="77777777" w:rsidR="00A364C3" w:rsidRDefault="00A364C3" w:rsidP="00A06D91">
      <w:pPr>
        <w:spacing w:after="0"/>
        <w:ind w:left="720"/>
        <w:rPr>
          <w:rFonts w:ascii="Arial" w:hAnsi="Arial" w:cs="Arial"/>
        </w:rPr>
      </w:pPr>
    </w:p>
    <w:p w14:paraId="2FE62A33" w14:textId="3EEE3241" w:rsidR="00594259" w:rsidRPr="00147C90" w:rsidRDefault="00A364C3" w:rsidP="00253FEF">
      <w:pPr>
        <w:spacing w:after="0"/>
        <w:ind w:left="1843" w:hanging="1123"/>
        <w:rPr>
          <w:rFonts w:ascii="Arial" w:hAnsi="Arial" w:cs="Arial"/>
        </w:rPr>
      </w:pPr>
      <w:r w:rsidRPr="007E7EF7">
        <w:rPr>
          <w:rFonts w:ascii="Arial" w:hAnsi="Arial" w:cs="Arial"/>
          <w:b/>
        </w:rPr>
        <w:t>Część I –</w:t>
      </w:r>
      <w:r>
        <w:rPr>
          <w:rFonts w:ascii="Arial" w:hAnsi="Arial" w:cs="Arial"/>
        </w:rPr>
        <w:t xml:space="preserve"> </w:t>
      </w:r>
      <w:r w:rsidR="00BA4928">
        <w:rPr>
          <w:rFonts w:ascii="Arial" w:hAnsi="Arial" w:cs="Arial"/>
        </w:rPr>
        <w:t xml:space="preserve">Rejon ADM-1 </w:t>
      </w:r>
      <w:r w:rsidR="00147C90">
        <w:rPr>
          <w:rFonts w:ascii="Arial" w:hAnsi="Arial" w:cs="Arial"/>
        </w:rPr>
        <w:t>–</w:t>
      </w:r>
      <w:r w:rsidR="00BA4928">
        <w:rPr>
          <w:rFonts w:ascii="Arial" w:hAnsi="Arial" w:cs="Arial"/>
        </w:rPr>
        <w:t xml:space="preserve"> </w:t>
      </w:r>
      <w:r w:rsidR="00594259">
        <w:rPr>
          <w:rFonts w:ascii="Arial" w:hAnsi="Arial" w:cs="Arial"/>
          <w:lang w:eastAsia="pl-PL"/>
        </w:rPr>
        <w:t xml:space="preserve">obejmuje </w:t>
      </w:r>
      <w:r w:rsidR="00516091">
        <w:rPr>
          <w:rFonts w:ascii="Arial" w:hAnsi="Arial" w:cs="Arial"/>
          <w:lang w:eastAsia="pl-PL"/>
        </w:rPr>
        <w:t>wymianę instalacji elektrycznej w 3 lokalach mieszkalnych, zlokalizowanych w Gorzowie Wlkp. przy ul. Mickiewicza 31/5, Kos. Gdyńskich 58/2 oraz Mickiewicza 10/2</w:t>
      </w:r>
    </w:p>
    <w:p w14:paraId="2BE5EF5C" w14:textId="3173696E" w:rsidR="00516091" w:rsidRPr="00C8385E" w:rsidRDefault="00A364C3" w:rsidP="00253FEF">
      <w:pPr>
        <w:spacing w:after="0"/>
        <w:ind w:left="1843" w:hanging="1123"/>
        <w:rPr>
          <w:rFonts w:ascii="Arial" w:hAnsi="Arial" w:cs="Arial"/>
          <w:lang w:eastAsia="pl-PL"/>
        </w:rPr>
      </w:pPr>
      <w:r w:rsidRPr="00C8385E">
        <w:rPr>
          <w:rFonts w:ascii="Arial" w:hAnsi="Arial" w:cs="Arial"/>
          <w:b/>
        </w:rPr>
        <w:t>Część II</w:t>
      </w:r>
      <w:r w:rsidRPr="00C8385E">
        <w:rPr>
          <w:rFonts w:ascii="Arial" w:hAnsi="Arial" w:cs="Arial"/>
        </w:rPr>
        <w:t xml:space="preserve"> – </w:t>
      </w:r>
      <w:r w:rsidR="00BA4928" w:rsidRPr="00C8385E">
        <w:rPr>
          <w:rFonts w:ascii="Arial" w:hAnsi="Arial" w:cs="Arial"/>
        </w:rPr>
        <w:t xml:space="preserve">Rejon ADM-2 – </w:t>
      </w:r>
      <w:r w:rsidR="00493310" w:rsidRPr="00C8385E">
        <w:rPr>
          <w:rFonts w:ascii="Arial" w:hAnsi="Arial" w:cs="Arial"/>
          <w:lang w:eastAsia="pl-PL"/>
        </w:rPr>
        <w:t>obejmuje wym</w:t>
      </w:r>
      <w:r w:rsidR="00C8385E" w:rsidRPr="00C8385E">
        <w:rPr>
          <w:rFonts w:ascii="Arial" w:hAnsi="Arial" w:cs="Arial"/>
          <w:lang w:eastAsia="pl-PL"/>
        </w:rPr>
        <w:t>ianę instalacji elektrycznej w 8</w:t>
      </w:r>
      <w:r w:rsidR="00493310" w:rsidRPr="00C8385E">
        <w:rPr>
          <w:rFonts w:ascii="Arial" w:hAnsi="Arial" w:cs="Arial"/>
          <w:lang w:eastAsia="pl-PL"/>
        </w:rPr>
        <w:t xml:space="preserve"> lokalach mieszkalnych, zlokalizowanych w Gorzowie Wlkp. przy ul. </w:t>
      </w:r>
      <w:r w:rsidR="00493310" w:rsidRPr="00C8385E">
        <w:rPr>
          <w:rFonts w:ascii="Arial" w:hAnsi="Arial" w:cs="Arial"/>
        </w:rPr>
        <w:t>Fabrycznej 35/2</w:t>
      </w:r>
      <w:r w:rsidR="00493310" w:rsidRPr="00C8385E">
        <w:rPr>
          <w:rFonts w:ascii="Arial" w:hAnsi="Arial" w:cs="Arial"/>
          <w:lang w:eastAsia="pl-PL"/>
        </w:rPr>
        <w:t xml:space="preserve">, </w:t>
      </w:r>
      <w:r w:rsidR="00493310" w:rsidRPr="00C8385E">
        <w:rPr>
          <w:rFonts w:ascii="Arial" w:hAnsi="Arial" w:cs="Arial"/>
        </w:rPr>
        <w:t xml:space="preserve">Grobla 14/8, </w:t>
      </w:r>
      <w:r w:rsidR="00C8385E" w:rsidRPr="00C8385E">
        <w:rPr>
          <w:rFonts w:ascii="Arial" w:hAnsi="Arial" w:cs="Arial"/>
        </w:rPr>
        <w:t xml:space="preserve">Wąskiej 6/8, </w:t>
      </w:r>
      <w:r w:rsidR="00493310" w:rsidRPr="00C8385E">
        <w:rPr>
          <w:rFonts w:ascii="Arial" w:hAnsi="Arial" w:cs="Arial"/>
        </w:rPr>
        <w:t xml:space="preserve">Waryńskiego </w:t>
      </w:r>
      <w:r w:rsidR="00C8385E" w:rsidRPr="00C8385E">
        <w:rPr>
          <w:rFonts w:ascii="Arial" w:hAnsi="Arial" w:cs="Arial"/>
        </w:rPr>
        <w:t>22/1</w:t>
      </w:r>
      <w:r w:rsidR="00493310" w:rsidRPr="00C8385E">
        <w:rPr>
          <w:rFonts w:ascii="Arial" w:hAnsi="Arial" w:cs="Arial"/>
        </w:rPr>
        <w:t xml:space="preserve">, </w:t>
      </w:r>
      <w:r w:rsidR="00C8385E" w:rsidRPr="00C8385E">
        <w:rPr>
          <w:rFonts w:ascii="Arial" w:hAnsi="Arial" w:cs="Arial"/>
        </w:rPr>
        <w:t xml:space="preserve">Spokojnej 67/8,Waryńskiego 6/3, </w:t>
      </w:r>
      <w:r w:rsidR="00493310" w:rsidRPr="00C8385E">
        <w:rPr>
          <w:rFonts w:ascii="Arial" w:hAnsi="Arial" w:cs="Arial"/>
        </w:rPr>
        <w:t>W</w:t>
      </w:r>
      <w:r w:rsidR="00C8385E" w:rsidRPr="00C8385E">
        <w:rPr>
          <w:rFonts w:ascii="Arial" w:hAnsi="Arial" w:cs="Arial"/>
        </w:rPr>
        <w:t>awrzyniaka 15/10</w:t>
      </w:r>
      <w:r w:rsidR="00493310" w:rsidRPr="00C8385E">
        <w:rPr>
          <w:rFonts w:ascii="Arial" w:hAnsi="Arial" w:cs="Arial"/>
        </w:rPr>
        <w:t xml:space="preserve"> </w:t>
      </w:r>
      <w:r w:rsidR="00493310" w:rsidRPr="00C8385E">
        <w:rPr>
          <w:rFonts w:ascii="Arial" w:hAnsi="Arial" w:cs="Arial"/>
          <w:lang w:eastAsia="pl-PL"/>
        </w:rPr>
        <w:t xml:space="preserve">i </w:t>
      </w:r>
      <w:r w:rsidR="00493310" w:rsidRPr="00C8385E">
        <w:rPr>
          <w:rFonts w:ascii="Arial" w:hAnsi="Arial" w:cs="Arial"/>
        </w:rPr>
        <w:t>Woskowej 1A/10, oraz wymianę WLZ w budynku przy ul. Waryńskiego 13</w:t>
      </w:r>
    </w:p>
    <w:p w14:paraId="04B7F00F" w14:textId="05FBEB82" w:rsidR="00253FEF" w:rsidRDefault="00516091" w:rsidP="00253FEF">
      <w:pPr>
        <w:spacing w:after="0"/>
        <w:ind w:left="1843" w:hanging="1123"/>
        <w:rPr>
          <w:rFonts w:ascii="Arial" w:hAnsi="Arial" w:cs="Arial"/>
          <w:b/>
        </w:rPr>
      </w:pPr>
      <w:r w:rsidRPr="003476E8">
        <w:rPr>
          <w:rFonts w:ascii="Arial" w:hAnsi="Arial" w:cs="Arial"/>
          <w:b/>
        </w:rPr>
        <w:t>Część II</w:t>
      </w:r>
      <w:r>
        <w:rPr>
          <w:rFonts w:ascii="Arial" w:hAnsi="Arial" w:cs="Arial"/>
        </w:rPr>
        <w:t xml:space="preserve">I– Rejon ADM-3 – </w:t>
      </w:r>
      <w:r w:rsidRPr="008319ED">
        <w:rPr>
          <w:rFonts w:ascii="Arial" w:hAnsi="Arial" w:cs="Arial"/>
          <w:lang w:eastAsia="pl-PL"/>
        </w:rPr>
        <w:t xml:space="preserve">obejmuje </w:t>
      </w:r>
      <w:r>
        <w:rPr>
          <w:rFonts w:ascii="Arial" w:hAnsi="Arial" w:cs="Arial"/>
          <w:lang w:eastAsia="pl-PL"/>
        </w:rPr>
        <w:t xml:space="preserve">wymianę instalacji elektrycznej w 3 lokalach mieszkalnych, zlokalizowanych w Gorzowie Wlkp. przy ul. </w:t>
      </w:r>
      <w:proofErr w:type="spellStart"/>
      <w:r>
        <w:rPr>
          <w:rFonts w:ascii="Arial" w:hAnsi="Arial" w:cs="Arial"/>
          <w:lang w:eastAsia="pl-PL"/>
        </w:rPr>
        <w:t>Garbary</w:t>
      </w:r>
      <w:proofErr w:type="spellEnd"/>
      <w:r>
        <w:rPr>
          <w:rFonts w:ascii="Arial" w:hAnsi="Arial" w:cs="Arial"/>
          <w:lang w:eastAsia="pl-PL"/>
        </w:rPr>
        <w:t xml:space="preserve"> 3/7, Kos. Gdyńskich 20c/2 oraz Kos. Gdyńskich 93/4</w:t>
      </w:r>
    </w:p>
    <w:p w14:paraId="24F520C4" w14:textId="2750F8C3" w:rsidR="00B42C52" w:rsidRPr="00147C90" w:rsidRDefault="00147C90" w:rsidP="00253FEF">
      <w:pPr>
        <w:spacing w:after="0"/>
        <w:ind w:left="1843" w:hanging="1123"/>
        <w:rPr>
          <w:rFonts w:ascii="Arial" w:hAnsi="Arial" w:cs="Arial"/>
        </w:rPr>
      </w:pPr>
      <w:r>
        <w:rPr>
          <w:rFonts w:ascii="Arial" w:hAnsi="Arial" w:cs="Arial"/>
          <w:b/>
        </w:rPr>
        <w:t>Część I</w:t>
      </w:r>
      <w:r w:rsidR="00516091">
        <w:rPr>
          <w:rFonts w:ascii="Arial" w:hAnsi="Arial" w:cs="Arial"/>
          <w:b/>
        </w:rPr>
        <w:t>V</w:t>
      </w:r>
      <w:r>
        <w:rPr>
          <w:rFonts w:ascii="Arial" w:hAnsi="Arial" w:cs="Arial"/>
        </w:rPr>
        <w:t xml:space="preserve"> – Rejon ADM-5 – </w:t>
      </w:r>
      <w:r w:rsidR="006B09B5" w:rsidRPr="008319ED">
        <w:rPr>
          <w:rFonts w:ascii="Arial" w:hAnsi="Arial" w:cs="Arial"/>
          <w:lang w:eastAsia="pl-PL"/>
        </w:rPr>
        <w:t xml:space="preserve">obejmuje </w:t>
      </w:r>
      <w:r w:rsidR="006B09B5">
        <w:rPr>
          <w:rFonts w:ascii="Arial" w:hAnsi="Arial" w:cs="Arial"/>
          <w:lang w:eastAsia="pl-PL"/>
        </w:rPr>
        <w:t>wymianę instalacji elektrycznej w 5 lokalach mieszkalnych, zlokalizowanych w Gorzowie Wlkp. przy ul. Sportowej 14c/1, Al. Konstytucji 3 Maja 103/6, Plac Słoneczny 1/5; Gwiaździstej 18/69 oraz Słonecznej 57/17</w:t>
      </w:r>
    </w:p>
    <w:p w14:paraId="36D3CDBF" w14:textId="568FD297" w:rsidR="00147C90" w:rsidRPr="00A06D91" w:rsidRDefault="00147C90" w:rsidP="00147C90">
      <w:pPr>
        <w:spacing w:after="0"/>
        <w:ind w:left="1843" w:hanging="1123"/>
        <w:rPr>
          <w:rFonts w:ascii="Arial" w:hAnsi="Arial" w:cs="Arial"/>
        </w:rPr>
      </w:pPr>
    </w:p>
    <w:p w14:paraId="130E0D70" w14:textId="77777777" w:rsidR="00C55757" w:rsidRPr="00C04A78" w:rsidRDefault="00C55757" w:rsidP="00414271">
      <w:pPr>
        <w:numPr>
          <w:ilvl w:val="0"/>
          <w:numId w:val="75"/>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BCBF46" w:rsidR="007431B8" w:rsidRPr="005A6C05" w:rsidRDefault="00A364C3" w:rsidP="00414271">
      <w:pPr>
        <w:numPr>
          <w:ilvl w:val="1"/>
          <w:numId w:val="75"/>
        </w:numPr>
        <w:autoSpaceDE w:val="0"/>
        <w:autoSpaceDN w:val="0"/>
        <w:adjustRightInd w:val="0"/>
        <w:spacing w:line="240" w:lineRule="auto"/>
        <w:rPr>
          <w:rFonts w:ascii="Arial" w:hAnsi="Arial" w:cs="Arial"/>
        </w:rPr>
      </w:pPr>
      <w:r w:rsidRPr="005A6C05">
        <w:rPr>
          <w:rFonts w:ascii="Arial" w:hAnsi="Arial" w:cs="Arial"/>
        </w:rPr>
        <w:t>Standardy jakościowe zo</w:t>
      </w:r>
      <w:r w:rsidR="005A6C05" w:rsidRPr="005A6C05">
        <w:rPr>
          <w:rFonts w:ascii="Arial" w:hAnsi="Arial" w:cs="Arial"/>
        </w:rPr>
        <w:t xml:space="preserve">stały określone w treści </w:t>
      </w:r>
      <w:proofErr w:type="spellStart"/>
      <w:r w:rsidR="005A6C05" w:rsidRPr="005A6C05">
        <w:rPr>
          <w:rFonts w:ascii="Arial" w:hAnsi="Arial" w:cs="Arial"/>
        </w:rPr>
        <w:t>STWiOR</w:t>
      </w:r>
      <w:proofErr w:type="spellEnd"/>
      <w:r w:rsidR="00FD723F" w:rsidRPr="005A6C05">
        <w:rPr>
          <w:rFonts w:ascii="Arial" w:hAnsi="Arial" w:cs="Arial"/>
        </w:rPr>
        <w:t>;</w:t>
      </w:r>
    </w:p>
    <w:p w14:paraId="5E4DF85E" w14:textId="30EA7CC3" w:rsidR="007431B8" w:rsidRDefault="00C55757" w:rsidP="00414271">
      <w:pPr>
        <w:numPr>
          <w:ilvl w:val="1"/>
          <w:numId w:val="75"/>
        </w:numPr>
        <w:autoSpaceDE w:val="0"/>
        <w:autoSpaceDN w:val="0"/>
        <w:adjustRightInd w:val="0"/>
        <w:spacing w:line="240" w:lineRule="auto"/>
        <w:rPr>
          <w:rFonts w:ascii="Arial" w:hAnsi="Arial" w:cs="Arial"/>
        </w:rPr>
      </w:pPr>
      <w:r w:rsidRPr="007431B8">
        <w:rPr>
          <w:rFonts w:ascii="Arial" w:hAnsi="Arial" w:cs="Arial"/>
        </w:rPr>
        <w:t xml:space="preserve">Wykonawca zobowiązany jest zrealizować zamówienie na zasadach i warunkach opisanych w </w:t>
      </w:r>
      <w:r w:rsidR="00FE4982">
        <w:rPr>
          <w:rFonts w:ascii="Arial" w:hAnsi="Arial" w:cs="Arial"/>
        </w:rPr>
        <w:t>projekcie</w:t>
      </w:r>
      <w:r w:rsidRPr="007431B8">
        <w:rPr>
          <w:rFonts w:ascii="Arial" w:hAnsi="Arial" w:cs="Arial"/>
        </w:rPr>
        <w:t xml:space="preserve"> umowy stanowiącym </w:t>
      </w:r>
      <w:r w:rsidRPr="007431B8">
        <w:rPr>
          <w:rFonts w:ascii="Arial" w:hAnsi="Arial" w:cs="Arial"/>
          <w:b/>
        </w:rPr>
        <w:t xml:space="preserve">załącznik nr </w:t>
      </w:r>
      <w:r w:rsidR="006459BF">
        <w:rPr>
          <w:rFonts w:ascii="Arial" w:hAnsi="Arial" w:cs="Arial"/>
          <w:b/>
        </w:rPr>
        <w:t>8</w:t>
      </w:r>
      <w:r w:rsidRPr="007431B8">
        <w:rPr>
          <w:rFonts w:ascii="Arial" w:hAnsi="Arial" w:cs="Arial"/>
          <w:b/>
        </w:rPr>
        <w:t xml:space="preserve"> do </w:t>
      </w:r>
      <w:r w:rsidR="00227CE1" w:rsidRPr="007431B8">
        <w:rPr>
          <w:rFonts w:ascii="Arial" w:hAnsi="Arial" w:cs="Arial"/>
          <w:b/>
        </w:rPr>
        <w:t>S</w:t>
      </w:r>
      <w:r w:rsidRPr="007431B8">
        <w:rPr>
          <w:rFonts w:ascii="Arial" w:hAnsi="Arial" w:cs="Arial"/>
          <w:b/>
        </w:rPr>
        <w:t>WZ</w:t>
      </w:r>
      <w:r w:rsidR="00FD723F" w:rsidRPr="007431B8">
        <w:rPr>
          <w:rFonts w:ascii="Arial" w:hAnsi="Arial" w:cs="Arial"/>
          <w:b/>
        </w:rPr>
        <w:t>;</w:t>
      </w:r>
    </w:p>
    <w:p w14:paraId="703E1625" w14:textId="77777777" w:rsidR="007431B8" w:rsidRDefault="007431B8" w:rsidP="00414271">
      <w:pPr>
        <w:numPr>
          <w:ilvl w:val="1"/>
          <w:numId w:val="75"/>
        </w:numPr>
        <w:autoSpaceDE w:val="0"/>
        <w:autoSpaceDN w:val="0"/>
        <w:adjustRightInd w:val="0"/>
        <w:spacing w:line="240" w:lineRule="auto"/>
        <w:rPr>
          <w:rFonts w:ascii="Arial" w:hAnsi="Arial" w:cs="Arial"/>
        </w:rPr>
      </w:pPr>
      <w:r w:rsidRPr="007431B8">
        <w:rPr>
          <w:rFonts w:ascii="Arial" w:hAnsi="Arial" w:cs="Arial"/>
          <w:lang w:eastAsia="pl-PL"/>
        </w:rPr>
        <w:lastRenderedPageBreak/>
        <w:t>Przez</w:t>
      </w:r>
      <w:r w:rsidR="00C55757" w:rsidRPr="007431B8">
        <w:rPr>
          <w:rFonts w:ascii="Arial" w:hAnsi="Arial" w:cs="Arial"/>
          <w:lang w:eastAsia="pl-PL"/>
        </w:rPr>
        <w:t xml:space="preserve"> całość przedmiotu zamówienia Zamawiający rozumie</w:t>
      </w:r>
      <w:r w:rsidR="00C55757" w:rsidRPr="007431B8">
        <w:rPr>
          <w:rFonts w:ascii="Arial" w:hAnsi="Arial" w:cs="Arial"/>
          <w:b/>
          <w:bCs/>
          <w:lang w:eastAsia="pl-PL"/>
        </w:rPr>
        <w:t xml:space="preserve"> </w:t>
      </w:r>
      <w:r w:rsidR="00C55757" w:rsidRPr="007431B8">
        <w:rPr>
          <w:rFonts w:ascii="Arial" w:hAnsi="Arial" w:cs="Arial"/>
          <w:lang w:eastAsia="pl-PL"/>
        </w:rPr>
        <w:t xml:space="preserve">wszelkie wykonane </w:t>
      </w:r>
      <w:r w:rsidR="0063633C">
        <w:rPr>
          <w:rFonts w:ascii="Arial" w:hAnsi="Arial" w:cs="Arial"/>
          <w:lang w:eastAsia="pl-PL"/>
        </w:rPr>
        <w:t xml:space="preserve">dostawy, </w:t>
      </w:r>
      <w:r w:rsidR="00034CDC">
        <w:rPr>
          <w:rFonts w:ascii="Arial" w:hAnsi="Arial" w:cs="Arial"/>
          <w:lang w:eastAsia="pl-PL"/>
        </w:rPr>
        <w:t>usługi i prace</w:t>
      </w:r>
      <w:r w:rsidR="00C55757" w:rsidRPr="007431B8">
        <w:rPr>
          <w:rFonts w:ascii="Arial" w:hAnsi="Arial" w:cs="Arial"/>
          <w:lang w:eastAsia="pl-PL"/>
        </w:rPr>
        <w:t xml:space="preserve"> związane z wykonaniem zamówienia</w:t>
      </w:r>
      <w:r w:rsidR="00FD723F" w:rsidRPr="007431B8">
        <w:rPr>
          <w:rFonts w:ascii="Arial" w:hAnsi="Arial" w:cs="Arial"/>
          <w:lang w:eastAsia="pl-PL"/>
        </w:rPr>
        <w:t>;</w:t>
      </w:r>
    </w:p>
    <w:p w14:paraId="18E48E24" w14:textId="77777777" w:rsidR="00C55757"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Rękojmia</w:t>
      </w:r>
      <w:r w:rsidR="00034CDC" w:rsidRPr="00286E21">
        <w:rPr>
          <w:rFonts w:ascii="Arial" w:hAnsi="Arial" w:cs="Arial"/>
        </w:rPr>
        <w:t xml:space="preserve"> i gwarancja</w:t>
      </w:r>
      <w:r w:rsidR="00C55757" w:rsidRPr="00286E21">
        <w:rPr>
          <w:rFonts w:ascii="Arial" w:hAnsi="Arial" w:cs="Arial"/>
        </w:rPr>
        <w:t xml:space="preserve"> na wykonane</w:t>
      </w:r>
      <w:r w:rsidR="00034CDC" w:rsidRPr="00286E21">
        <w:rPr>
          <w:rFonts w:ascii="Arial" w:hAnsi="Arial" w:cs="Arial"/>
        </w:rPr>
        <w:t xml:space="preserve"> usługi</w:t>
      </w:r>
      <w:r w:rsidR="00C55757" w:rsidRPr="00286E21">
        <w:rPr>
          <w:rFonts w:ascii="Arial" w:hAnsi="Arial" w:cs="Arial"/>
        </w:rPr>
        <w:t xml:space="preserve"> i zastosowane materiały. </w:t>
      </w:r>
    </w:p>
    <w:p w14:paraId="132DC8EF" w14:textId="51219686" w:rsidR="007431B8" w:rsidRPr="00286E21" w:rsidRDefault="00C55757" w:rsidP="007431B8">
      <w:pPr>
        <w:autoSpaceDE w:val="0"/>
        <w:autoSpaceDN w:val="0"/>
        <w:adjustRightInd w:val="0"/>
        <w:spacing w:line="240" w:lineRule="auto"/>
        <w:ind w:left="1134"/>
        <w:rPr>
          <w:rFonts w:ascii="Arial" w:hAnsi="Arial" w:cs="Arial"/>
        </w:rPr>
      </w:pPr>
      <w:r w:rsidRPr="00286E21">
        <w:rPr>
          <w:rFonts w:ascii="Arial" w:hAnsi="Arial" w:cs="Arial"/>
        </w:rPr>
        <w:t>Wykonawca zobowiązany jest udzielić</w:t>
      </w:r>
      <w:r w:rsidR="00B400B8" w:rsidRPr="00286E21">
        <w:rPr>
          <w:rFonts w:ascii="Arial" w:hAnsi="Arial" w:cs="Arial"/>
        </w:rPr>
        <w:t xml:space="preserve"> na wykonane </w:t>
      </w:r>
      <w:r w:rsidR="00034CDC" w:rsidRPr="00286E21">
        <w:rPr>
          <w:rFonts w:ascii="Arial" w:hAnsi="Arial" w:cs="Arial"/>
        </w:rPr>
        <w:t>usługi</w:t>
      </w:r>
      <w:r w:rsidR="00B400B8" w:rsidRPr="00286E21">
        <w:rPr>
          <w:rFonts w:ascii="Arial" w:hAnsi="Arial" w:cs="Arial"/>
        </w:rPr>
        <w:t xml:space="preserve"> i </w:t>
      </w:r>
      <w:r w:rsidRPr="00286E21">
        <w:rPr>
          <w:rFonts w:ascii="Arial" w:hAnsi="Arial" w:cs="Arial"/>
        </w:rPr>
        <w:t xml:space="preserve">zastosowane materiały minimum </w:t>
      </w:r>
      <w:r w:rsidR="003476E8" w:rsidRPr="00286E21">
        <w:rPr>
          <w:rFonts w:ascii="Arial" w:hAnsi="Arial" w:cs="Arial"/>
        </w:rPr>
        <w:t>36</w:t>
      </w:r>
      <w:r w:rsidRPr="00286E21">
        <w:rPr>
          <w:rFonts w:ascii="Arial" w:hAnsi="Arial" w:cs="Arial"/>
        </w:rPr>
        <w:t xml:space="preserve"> miesięcznej</w:t>
      </w:r>
      <w:r w:rsidR="00496517" w:rsidRPr="00286E21">
        <w:rPr>
          <w:rFonts w:ascii="Arial" w:hAnsi="Arial" w:cs="Arial"/>
        </w:rPr>
        <w:t xml:space="preserve"> gwarancji</w:t>
      </w:r>
      <w:r w:rsidRPr="00286E21">
        <w:rPr>
          <w:rFonts w:ascii="Arial" w:hAnsi="Arial" w:cs="Arial"/>
        </w:rPr>
        <w:t xml:space="preserve"> licząc od dnia podpisania protokołu odbioru końcowego bez uwag</w:t>
      </w:r>
      <w:r w:rsidR="00496517" w:rsidRPr="00286E21">
        <w:rPr>
          <w:rFonts w:ascii="Arial" w:hAnsi="Arial" w:cs="Arial"/>
        </w:rPr>
        <w:t xml:space="preserve">. </w:t>
      </w:r>
    </w:p>
    <w:p w14:paraId="5E8221BC"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bCs/>
          <w:iCs/>
          <w:lang w:eastAsia="pl-PL"/>
        </w:rPr>
        <w:t>E</w:t>
      </w:r>
      <w:r w:rsidR="00C55757" w:rsidRPr="00286E21">
        <w:rPr>
          <w:rFonts w:ascii="Arial" w:hAnsi="Arial" w:cs="Arial"/>
          <w:bCs/>
          <w:iCs/>
          <w:lang w:eastAsia="pl-PL"/>
        </w:rPr>
        <w:t>wentualne zastosowanie w dokumenta</w:t>
      </w:r>
      <w:r w:rsidR="00034CDC" w:rsidRPr="00286E21">
        <w:rPr>
          <w:rFonts w:ascii="Arial" w:hAnsi="Arial" w:cs="Arial"/>
          <w:bCs/>
          <w:iCs/>
          <w:lang w:eastAsia="pl-PL"/>
        </w:rPr>
        <w:t xml:space="preserve">ch zamówienia </w:t>
      </w:r>
      <w:r w:rsidR="00C55757" w:rsidRPr="00286E21">
        <w:rPr>
          <w:rFonts w:ascii="Arial" w:hAnsi="Arial" w:cs="Arial"/>
          <w:bCs/>
          <w:iCs/>
          <w:lang w:eastAsia="pl-PL"/>
        </w:rPr>
        <w:t>nazw własnych poszczególnych materiałów</w:t>
      </w:r>
      <w:r w:rsidR="006D051B" w:rsidRPr="00286E21">
        <w:rPr>
          <w:rFonts w:ascii="Arial" w:hAnsi="Arial" w:cs="Arial"/>
          <w:bCs/>
          <w:iCs/>
          <w:lang w:eastAsia="pl-PL"/>
        </w:rPr>
        <w:t xml:space="preserve">, znaków towarowych, patentów lub pochodzenia, źródła lub szczególnego procesu </w:t>
      </w:r>
      <w:r w:rsidRPr="00286E21">
        <w:rPr>
          <w:rFonts w:ascii="Arial" w:hAnsi="Arial" w:cs="Arial"/>
          <w:bCs/>
          <w:iCs/>
          <w:lang w:eastAsia="pl-PL"/>
        </w:rPr>
        <w:t>charakteryzującego produkty</w:t>
      </w:r>
      <w:r w:rsidR="006D051B" w:rsidRPr="00286E21">
        <w:rPr>
          <w:rFonts w:ascii="Arial" w:hAnsi="Arial" w:cs="Arial"/>
          <w:bCs/>
          <w:iCs/>
          <w:lang w:eastAsia="pl-PL"/>
        </w:rPr>
        <w:t xml:space="preserve"> lub usługi dostarczane przez konkretnego wykonawcę,</w:t>
      </w:r>
      <w:r w:rsidR="00C55757" w:rsidRPr="00286E21">
        <w:rPr>
          <w:rFonts w:ascii="Arial" w:hAnsi="Arial" w:cs="Arial"/>
          <w:bCs/>
          <w:iCs/>
          <w:lang w:eastAsia="pl-PL"/>
        </w:rPr>
        <w:t xml:space="preserve"> należy traktować </w:t>
      </w:r>
      <w:r w:rsidR="00166FE5" w:rsidRPr="00286E21">
        <w:rPr>
          <w:rFonts w:ascii="Arial" w:hAnsi="Arial" w:cs="Arial"/>
          <w:bCs/>
          <w:iCs/>
          <w:lang w:eastAsia="pl-PL"/>
        </w:rPr>
        <w:t>je, jako</w:t>
      </w:r>
      <w:r w:rsidR="00C55757" w:rsidRPr="00286E21">
        <w:rPr>
          <w:rFonts w:ascii="Arial" w:hAnsi="Arial" w:cs="Arial"/>
          <w:bCs/>
          <w:iCs/>
          <w:lang w:eastAsia="pl-PL"/>
        </w:rPr>
        <w:t xml:space="preserve"> podanie przykładowych propozycji, które każdorazowo należy czytać z d</w:t>
      </w:r>
      <w:r w:rsidR="00062639" w:rsidRPr="00286E21">
        <w:rPr>
          <w:rFonts w:ascii="Arial" w:hAnsi="Arial" w:cs="Arial"/>
          <w:bCs/>
          <w:iCs/>
          <w:lang w:eastAsia="pl-PL"/>
        </w:rPr>
        <w:t>opiskiem „lub inne równoważne o </w:t>
      </w:r>
      <w:r w:rsidR="00C55757" w:rsidRPr="00286E21">
        <w:rPr>
          <w:rFonts w:ascii="Arial" w:hAnsi="Arial" w:cs="Arial"/>
          <w:bCs/>
          <w:iCs/>
          <w:lang w:eastAsia="pl-PL"/>
        </w:rPr>
        <w:t>nie gorszych paramet</w:t>
      </w:r>
      <w:r w:rsidR="006D051B" w:rsidRPr="00286E21">
        <w:rPr>
          <w:rFonts w:ascii="Arial" w:hAnsi="Arial" w:cs="Arial"/>
          <w:bCs/>
          <w:iCs/>
          <w:lang w:eastAsia="pl-PL"/>
        </w:rPr>
        <w:t>rach”. Podanie konkret</w:t>
      </w:r>
      <w:r w:rsidR="00062639" w:rsidRPr="00286E21">
        <w:rPr>
          <w:rFonts w:ascii="Arial" w:hAnsi="Arial" w:cs="Arial"/>
          <w:bCs/>
          <w:iCs/>
          <w:lang w:eastAsia="pl-PL"/>
        </w:rPr>
        <w:t>nych nazw, znaków, patentów lub </w:t>
      </w:r>
      <w:r w:rsidR="006D051B" w:rsidRPr="00286E21">
        <w:rPr>
          <w:rFonts w:ascii="Arial" w:hAnsi="Arial" w:cs="Arial"/>
          <w:bCs/>
          <w:iCs/>
          <w:lang w:eastAsia="pl-PL"/>
        </w:rPr>
        <w:t xml:space="preserve">źródeł </w:t>
      </w:r>
      <w:r w:rsidR="00C55757" w:rsidRPr="00286E21">
        <w:rPr>
          <w:rFonts w:ascii="Arial" w:hAnsi="Arial" w:cs="Arial"/>
          <w:bCs/>
          <w:iCs/>
          <w:lang w:eastAsia="pl-PL"/>
        </w:rPr>
        <w:t>stanowi jedynie wyznacznik pożądanego standardu i jakości, które zostaną zastosowane do realizacji zamówienia</w:t>
      </w:r>
      <w:r w:rsidR="006D051B" w:rsidRPr="00286E21">
        <w:rPr>
          <w:rFonts w:ascii="Arial" w:hAnsi="Arial" w:cs="Arial"/>
          <w:lang w:eastAsia="pl-PL"/>
        </w:rPr>
        <w:t xml:space="preserve"> i należy traktować </w:t>
      </w:r>
      <w:r w:rsidR="006516F8" w:rsidRPr="00286E21">
        <w:rPr>
          <w:rFonts w:ascii="Arial" w:hAnsi="Arial" w:cs="Arial"/>
          <w:lang w:eastAsia="pl-PL"/>
        </w:rPr>
        <w:t>je, jako</w:t>
      </w:r>
      <w:r w:rsidR="006D051B" w:rsidRPr="00286E21">
        <w:rPr>
          <w:rFonts w:ascii="Arial" w:hAnsi="Arial" w:cs="Arial"/>
          <w:lang w:eastAsia="pl-PL"/>
        </w:rPr>
        <w:t xml:space="preserve"> przykładowe</w:t>
      </w:r>
      <w:r w:rsidR="00FD723F" w:rsidRPr="00286E21">
        <w:rPr>
          <w:rFonts w:ascii="Arial" w:hAnsi="Arial" w:cs="Arial"/>
          <w:lang w:eastAsia="pl-PL"/>
        </w:rPr>
        <w:t>;</w:t>
      </w:r>
    </w:p>
    <w:p w14:paraId="415509E1" w14:textId="77777777" w:rsidR="007431B8" w:rsidRPr="00286E21" w:rsidRDefault="007431B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Jeżeli</w:t>
      </w:r>
      <w:r w:rsidR="00230243" w:rsidRPr="00286E21">
        <w:rPr>
          <w:rFonts w:ascii="Arial" w:hAnsi="Arial" w:cs="Arial"/>
        </w:rPr>
        <w:t xml:space="preserve"> zamawiający dopuszcza rozw</w:t>
      </w:r>
      <w:r w:rsidR="00A953FA" w:rsidRPr="00286E21">
        <w:rPr>
          <w:rFonts w:ascii="Arial" w:hAnsi="Arial" w:cs="Arial"/>
        </w:rPr>
        <w:t>iązania równoważne opisywanym w </w:t>
      </w:r>
      <w:r w:rsidR="00230243" w:rsidRPr="00286E21">
        <w:rPr>
          <w:rFonts w:ascii="Arial" w:hAnsi="Arial" w:cs="Arial"/>
        </w:rPr>
        <w:t>dokumentacji, ale nie podaje minimalnych parametrów, które by tę równoważność potwierdzały, wykonawca obowi</w:t>
      </w:r>
      <w:r w:rsidR="00034CDC" w:rsidRPr="00286E21">
        <w:rPr>
          <w:rFonts w:ascii="Arial" w:hAnsi="Arial" w:cs="Arial"/>
        </w:rPr>
        <w:t>ązany jest zaoferować produkt o </w:t>
      </w:r>
      <w:r w:rsidR="00230243" w:rsidRPr="00286E21">
        <w:rPr>
          <w:rFonts w:ascii="Arial" w:hAnsi="Arial" w:cs="Arial"/>
        </w:rPr>
        <w:t>właściwościach zbliżonych, nadających się funkcjonalnie do zapotrzebowanego zastosowania (</w:t>
      </w:r>
      <w:proofErr w:type="spellStart"/>
      <w:r w:rsidR="00230243" w:rsidRPr="00286E21">
        <w:rPr>
          <w:rFonts w:ascii="Arial" w:hAnsi="Arial" w:cs="Arial"/>
        </w:rPr>
        <w:t>arg</w:t>
      </w:r>
      <w:proofErr w:type="spellEnd"/>
      <w:r w:rsidR="00230243" w:rsidRPr="00286E21">
        <w:rPr>
          <w:rFonts w:ascii="Arial" w:hAnsi="Arial" w:cs="Arial"/>
        </w:rPr>
        <w:t xml:space="preserve">. </w:t>
      </w:r>
      <w:proofErr w:type="gramStart"/>
      <w:r w:rsidR="00062639" w:rsidRPr="00286E21">
        <w:rPr>
          <w:rFonts w:ascii="Arial" w:hAnsi="Arial" w:cs="Arial"/>
        </w:rPr>
        <w:t>n</w:t>
      </w:r>
      <w:r w:rsidR="00230243" w:rsidRPr="00286E21">
        <w:rPr>
          <w:rFonts w:ascii="Arial" w:hAnsi="Arial" w:cs="Arial"/>
        </w:rPr>
        <w:t>a</w:t>
      </w:r>
      <w:proofErr w:type="gramEnd"/>
      <w:r w:rsidR="00230243" w:rsidRPr="00286E21">
        <w:rPr>
          <w:rFonts w:ascii="Arial" w:hAnsi="Arial" w:cs="Arial"/>
        </w:rPr>
        <w:t xml:space="preserve"> podstawie sentencji wyroku KIO z 14.X.2013 </w:t>
      </w:r>
      <w:proofErr w:type="gramStart"/>
      <w:r w:rsidR="00230243" w:rsidRPr="00286E21">
        <w:rPr>
          <w:rFonts w:ascii="Arial" w:hAnsi="Arial" w:cs="Arial"/>
        </w:rPr>
        <w:t>r</w:t>
      </w:r>
      <w:proofErr w:type="gramEnd"/>
      <w:r w:rsidR="00230243" w:rsidRPr="00286E21">
        <w:rPr>
          <w:rFonts w:ascii="Arial" w:hAnsi="Arial" w:cs="Arial"/>
        </w:rPr>
        <w:t>. sygn. KIO 2315/13)</w:t>
      </w:r>
      <w:r w:rsidR="00FD723F" w:rsidRPr="00286E21">
        <w:rPr>
          <w:rFonts w:ascii="Arial" w:hAnsi="Arial" w:cs="Arial"/>
        </w:rPr>
        <w:t>;</w:t>
      </w:r>
    </w:p>
    <w:p w14:paraId="7668DBBF" w14:textId="40447C15" w:rsidR="00C55757" w:rsidRPr="00286E21" w:rsidRDefault="006516F8" w:rsidP="00414271">
      <w:pPr>
        <w:numPr>
          <w:ilvl w:val="1"/>
          <w:numId w:val="75"/>
        </w:numPr>
        <w:autoSpaceDE w:val="0"/>
        <w:autoSpaceDN w:val="0"/>
        <w:adjustRightInd w:val="0"/>
        <w:spacing w:line="240" w:lineRule="auto"/>
        <w:rPr>
          <w:rFonts w:ascii="Arial" w:hAnsi="Arial" w:cs="Arial"/>
        </w:rPr>
      </w:pPr>
      <w:r w:rsidRPr="00286E21">
        <w:rPr>
          <w:rFonts w:ascii="Arial" w:hAnsi="Arial" w:cs="Arial"/>
        </w:rPr>
        <w:t>Stosownie</w:t>
      </w:r>
      <w:r w:rsidR="00C55757" w:rsidRPr="00286E21">
        <w:rPr>
          <w:rFonts w:ascii="Arial" w:hAnsi="Arial" w:cs="Arial"/>
        </w:rPr>
        <w:t xml:space="preserve"> do art. </w:t>
      </w:r>
      <w:r w:rsidR="00A953FA" w:rsidRPr="00286E21">
        <w:rPr>
          <w:rFonts w:ascii="Arial" w:hAnsi="Arial" w:cs="Arial"/>
        </w:rPr>
        <w:t>101</w:t>
      </w:r>
      <w:r w:rsidR="00C55757" w:rsidRPr="00286E21">
        <w:rPr>
          <w:rFonts w:ascii="Arial" w:hAnsi="Arial" w:cs="Arial"/>
        </w:rPr>
        <w:t xml:space="preserve"> ust. 5 ustawy </w:t>
      </w:r>
      <w:proofErr w:type="spellStart"/>
      <w:r w:rsidR="00BC21E2" w:rsidRPr="00286E21">
        <w:rPr>
          <w:rFonts w:ascii="Arial" w:hAnsi="Arial" w:cs="Arial"/>
        </w:rPr>
        <w:t>Pzp</w:t>
      </w:r>
      <w:proofErr w:type="spellEnd"/>
      <w:r w:rsidR="00C55757" w:rsidRPr="00286E21">
        <w:rPr>
          <w:rFonts w:ascii="Arial" w:hAnsi="Arial" w:cs="Arial"/>
        </w:rPr>
        <w:t xml:space="preserve">, Wykonawca, który </w:t>
      </w:r>
      <w:r w:rsidR="00A953FA" w:rsidRPr="00286E21">
        <w:rPr>
          <w:rFonts w:ascii="Arial" w:hAnsi="Arial" w:cs="Arial"/>
        </w:rPr>
        <w:t>proponuje rozwiązania w równoważnym stopniu spełniające wymagania określone w opisie przedmiotu zamówienia</w:t>
      </w:r>
      <w:r w:rsidR="00C55757" w:rsidRPr="00286E21">
        <w:rPr>
          <w:rFonts w:ascii="Arial" w:hAnsi="Arial" w:cs="Arial"/>
        </w:rPr>
        <w:t xml:space="preserve">, jest obowiązany </w:t>
      </w:r>
      <w:r w:rsidRPr="00286E21">
        <w:rPr>
          <w:rFonts w:ascii="Arial" w:hAnsi="Arial" w:cs="Arial"/>
        </w:rPr>
        <w:t>udowodnić ten fakt w ofercie, w </w:t>
      </w:r>
      <w:r w:rsidR="00A953FA" w:rsidRPr="00286E21">
        <w:rPr>
          <w:rFonts w:ascii="Arial" w:hAnsi="Arial" w:cs="Arial"/>
        </w:rPr>
        <w:t xml:space="preserve">szczególności za pomocą </w:t>
      </w:r>
      <w:r w:rsidR="00FD723F" w:rsidRPr="00286E21">
        <w:rPr>
          <w:rFonts w:ascii="Arial" w:hAnsi="Arial" w:cs="Arial"/>
        </w:rPr>
        <w:t xml:space="preserve">oświadczenia stanowiącego </w:t>
      </w:r>
      <w:r w:rsidR="00FD723F" w:rsidRPr="00286E21">
        <w:rPr>
          <w:rFonts w:ascii="Arial" w:hAnsi="Arial" w:cs="Arial"/>
          <w:b/>
        </w:rPr>
        <w:t xml:space="preserve">załącznik nr </w:t>
      </w:r>
      <w:r w:rsidR="006459BF">
        <w:rPr>
          <w:rFonts w:ascii="Arial" w:hAnsi="Arial" w:cs="Arial"/>
          <w:b/>
        </w:rPr>
        <w:t>7</w:t>
      </w:r>
      <w:r w:rsidR="00FD723F" w:rsidRPr="00286E21">
        <w:rPr>
          <w:rFonts w:ascii="Arial" w:hAnsi="Arial" w:cs="Arial"/>
          <w:b/>
        </w:rPr>
        <w:t xml:space="preserve"> do SWZ</w:t>
      </w:r>
      <w:r w:rsidR="00FD723F" w:rsidRPr="00286E21">
        <w:rPr>
          <w:rFonts w:ascii="Arial" w:hAnsi="Arial" w:cs="Arial"/>
        </w:rPr>
        <w:t>.</w:t>
      </w:r>
    </w:p>
    <w:p w14:paraId="7C8F6884" w14:textId="77777777" w:rsidR="00A364C3" w:rsidRPr="00286E21" w:rsidRDefault="00A364C3" w:rsidP="00A364C3">
      <w:pPr>
        <w:autoSpaceDE w:val="0"/>
        <w:autoSpaceDN w:val="0"/>
        <w:adjustRightInd w:val="0"/>
        <w:spacing w:line="240" w:lineRule="auto"/>
        <w:ind w:left="1080"/>
        <w:rPr>
          <w:rFonts w:ascii="Arial" w:hAnsi="Arial" w:cs="Arial"/>
        </w:rPr>
      </w:pPr>
    </w:p>
    <w:p w14:paraId="2FC31484" w14:textId="77777777" w:rsidR="00C04A78" w:rsidRPr="00286E21" w:rsidRDefault="00C04A78" w:rsidP="00414271">
      <w:pPr>
        <w:numPr>
          <w:ilvl w:val="0"/>
          <w:numId w:val="75"/>
        </w:numPr>
        <w:autoSpaceDE w:val="0"/>
        <w:autoSpaceDN w:val="0"/>
        <w:adjustRightInd w:val="0"/>
        <w:spacing w:line="240" w:lineRule="auto"/>
        <w:rPr>
          <w:rFonts w:ascii="Arial" w:hAnsi="Arial" w:cs="Arial"/>
          <w:b/>
          <w:bCs/>
          <w:sz w:val="24"/>
          <w:szCs w:val="24"/>
        </w:rPr>
      </w:pPr>
      <w:r w:rsidRPr="00286E21">
        <w:rPr>
          <w:rFonts w:ascii="Arial" w:hAnsi="Arial" w:cs="Arial"/>
          <w:b/>
          <w:bCs/>
          <w:sz w:val="24"/>
          <w:szCs w:val="24"/>
        </w:rPr>
        <w:t>Informacja w zakresie zatrudnienia na podstawie stosunku pracy.</w:t>
      </w:r>
    </w:p>
    <w:p w14:paraId="68C27EA8"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9D01A9"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03A1382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33ED52B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78D5E061"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CE1B27D" w14:textId="77777777" w:rsidR="008319ED" w:rsidRPr="00286E21" w:rsidRDefault="008319ED" w:rsidP="00414271">
      <w:pPr>
        <w:pStyle w:val="Akapitzlist"/>
        <w:numPr>
          <w:ilvl w:val="0"/>
          <w:numId w:val="74"/>
        </w:numPr>
        <w:autoSpaceDE w:val="0"/>
        <w:autoSpaceDN w:val="0"/>
        <w:adjustRightInd w:val="0"/>
        <w:spacing w:line="240" w:lineRule="auto"/>
        <w:jc w:val="both"/>
        <w:rPr>
          <w:rFonts w:ascii="Arial" w:hAnsi="Arial" w:cs="Arial"/>
          <w:bCs/>
          <w:vanish/>
        </w:rPr>
      </w:pPr>
    </w:p>
    <w:p w14:paraId="69F6D59B" w14:textId="43182B8B" w:rsidR="00C55757" w:rsidRPr="00286E21" w:rsidRDefault="00C55757" w:rsidP="00414271">
      <w:pPr>
        <w:pStyle w:val="Akapitzlist"/>
        <w:numPr>
          <w:ilvl w:val="1"/>
          <w:numId w:val="74"/>
        </w:numPr>
        <w:autoSpaceDE w:val="0"/>
        <w:autoSpaceDN w:val="0"/>
        <w:adjustRightInd w:val="0"/>
        <w:spacing w:line="240" w:lineRule="auto"/>
        <w:jc w:val="both"/>
        <w:rPr>
          <w:rFonts w:ascii="Arial" w:hAnsi="Arial" w:cs="Arial"/>
          <w:bCs/>
        </w:rPr>
      </w:pPr>
      <w:r w:rsidRPr="00286E21">
        <w:rPr>
          <w:rFonts w:ascii="Arial" w:hAnsi="Arial" w:cs="Arial"/>
          <w:bCs/>
        </w:rPr>
        <w:t xml:space="preserve">Na podstawie </w:t>
      </w:r>
      <w:r w:rsidR="00B400B8" w:rsidRPr="00286E21">
        <w:rPr>
          <w:rFonts w:ascii="Arial" w:hAnsi="Arial" w:cs="Arial"/>
          <w:bCs/>
        </w:rPr>
        <w:t>art. 95 ust. 1</w:t>
      </w:r>
      <w:r w:rsidRPr="00286E21">
        <w:rPr>
          <w:rFonts w:ascii="Arial" w:hAnsi="Arial" w:cs="Arial"/>
          <w:bCs/>
        </w:rPr>
        <w:t xml:space="preserve"> ustawy </w:t>
      </w:r>
      <w:proofErr w:type="spellStart"/>
      <w:r w:rsidRPr="00286E21">
        <w:rPr>
          <w:rFonts w:ascii="Arial" w:hAnsi="Arial" w:cs="Arial"/>
          <w:bCs/>
        </w:rPr>
        <w:t>P</w:t>
      </w:r>
      <w:r w:rsidR="00BC21E2" w:rsidRPr="00286E21">
        <w:rPr>
          <w:rFonts w:ascii="Arial" w:hAnsi="Arial" w:cs="Arial"/>
          <w:bCs/>
        </w:rPr>
        <w:t>zp</w:t>
      </w:r>
      <w:proofErr w:type="spellEnd"/>
      <w:r w:rsidRPr="00286E21">
        <w:rPr>
          <w:rFonts w:ascii="Arial" w:hAnsi="Arial" w:cs="Arial"/>
          <w:bCs/>
        </w:rPr>
        <w:t xml:space="preserve">, </w:t>
      </w:r>
      <w:r w:rsidRPr="00286E21">
        <w:rPr>
          <w:rFonts w:ascii="Arial" w:hAnsi="Arial" w:cs="Arial"/>
        </w:rPr>
        <w:t>Zamawiaj</w:t>
      </w:r>
      <w:r w:rsidRPr="00286E21">
        <w:rPr>
          <w:rFonts w:ascii="Arial" w:eastAsia="Times New Roman" w:hAnsi="Arial" w:cs="Arial"/>
        </w:rPr>
        <w:t>ą</w:t>
      </w:r>
      <w:r w:rsidRPr="00286E21">
        <w:rPr>
          <w:rFonts w:ascii="Arial" w:hAnsi="Arial" w:cs="Arial"/>
        </w:rPr>
        <w:t xml:space="preserve">cy na okres realizacji zamówienia </w:t>
      </w:r>
      <w:r w:rsidRPr="00286E21">
        <w:rPr>
          <w:rFonts w:ascii="Arial" w:hAnsi="Arial" w:cs="Arial"/>
          <w:bCs/>
        </w:rPr>
        <w:t xml:space="preserve">wymaga zatrudnienia </w:t>
      </w:r>
      <w:r w:rsidRPr="00286E21">
        <w:rPr>
          <w:rFonts w:ascii="Arial" w:hAnsi="Arial" w:cs="Arial"/>
        </w:rPr>
        <w:t>przez Wykonawc</w:t>
      </w:r>
      <w:r w:rsidRPr="00286E21">
        <w:rPr>
          <w:rFonts w:ascii="Arial" w:eastAsia="Times New Roman" w:hAnsi="Arial" w:cs="Arial"/>
        </w:rPr>
        <w:t>ę</w:t>
      </w:r>
      <w:r w:rsidRPr="00286E21">
        <w:rPr>
          <w:rFonts w:ascii="Arial" w:hAnsi="Arial" w:cs="Arial"/>
        </w:rPr>
        <w:t xml:space="preserve"> </w:t>
      </w:r>
      <w:r w:rsidR="003B540B" w:rsidRPr="00286E21">
        <w:rPr>
          <w:rFonts w:ascii="Arial" w:hAnsi="Arial" w:cs="Arial"/>
        </w:rPr>
        <w:t>i</w:t>
      </w:r>
      <w:r w:rsidRPr="00286E21">
        <w:rPr>
          <w:rFonts w:ascii="Arial" w:hAnsi="Arial" w:cs="Arial"/>
        </w:rPr>
        <w:t xml:space="preserve"> podwykonawc</w:t>
      </w:r>
      <w:r w:rsidRPr="00286E21">
        <w:rPr>
          <w:rFonts w:ascii="Arial" w:eastAsia="Times New Roman" w:hAnsi="Arial" w:cs="Arial"/>
        </w:rPr>
        <w:t xml:space="preserve">ę </w:t>
      </w:r>
      <w:r w:rsidRPr="00286E21">
        <w:rPr>
          <w:rFonts w:ascii="Arial" w:hAnsi="Arial" w:cs="Arial"/>
          <w:bCs/>
        </w:rPr>
        <w:t>osób wykonuj</w:t>
      </w:r>
      <w:r w:rsidRPr="00286E21">
        <w:rPr>
          <w:rFonts w:ascii="Arial" w:eastAsia="TimesNewRoman,Bold" w:hAnsi="Arial" w:cs="Arial"/>
          <w:bCs/>
        </w:rPr>
        <w:t>ą</w:t>
      </w:r>
      <w:r w:rsidRPr="00286E21">
        <w:rPr>
          <w:rFonts w:ascii="Arial" w:hAnsi="Arial" w:cs="Arial"/>
          <w:bCs/>
        </w:rPr>
        <w:t>cych czynno</w:t>
      </w:r>
      <w:r w:rsidRPr="00286E21">
        <w:rPr>
          <w:rFonts w:ascii="Arial" w:eastAsia="TimesNewRoman,Bold" w:hAnsi="Arial" w:cs="Arial"/>
          <w:bCs/>
        </w:rPr>
        <w:t>ś</w:t>
      </w:r>
      <w:r w:rsidRPr="00286E21">
        <w:rPr>
          <w:rFonts w:ascii="Arial" w:hAnsi="Arial" w:cs="Arial"/>
          <w:bCs/>
        </w:rPr>
        <w:t>ci wchodz</w:t>
      </w:r>
      <w:r w:rsidRPr="00286E21">
        <w:rPr>
          <w:rFonts w:ascii="Arial" w:eastAsia="TimesNewRoman,Bold" w:hAnsi="Arial" w:cs="Arial"/>
          <w:bCs/>
        </w:rPr>
        <w:t>ą</w:t>
      </w:r>
      <w:r w:rsidRPr="00286E21">
        <w:rPr>
          <w:rFonts w:ascii="Arial" w:hAnsi="Arial" w:cs="Arial"/>
          <w:bCs/>
        </w:rPr>
        <w:t>ce w tzw. koszty bezpo</w:t>
      </w:r>
      <w:r w:rsidRPr="00286E21">
        <w:rPr>
          <w:rFonts w:ascii="Arial" w:eastAsia="TimesNewRoman,Bold" w:hAnsi="Arial" w:cs="Arial"/>
          <w:bCs/>
        </w:rPr>
        <w:t>ś</w:t>
      </w:r>
      <w:r w:rsidRPr="00286E21">
        <w:rPr>
          <w:rFonts w:ascii="Arial" w:hAnsi="Arial" w:cs="Arial"/>
          <w:bCs/>
        </w:rPr>
        <w:t xml:space="preserve">rednie na podstawie </w:t>
      </w:r>
      <w:r w:rsidRPr="001913F7">
        <w:rPr>
          <w:rFonts w:ascii="Arial" w:hAnsi="Arial" w:cs="Arial"/>
          <w:bCs/>
        </w:rPr>
        <w:t>umowy o prac</w:t>
      </w:r>
      <w:r w:rsidRPr="001913F7">
        <w:rPr>
          <w:rFonts w:ascii="Arial" w:eastAsia="TimesNewRoman,Bold" w:hAnsi="Arial" w:cs="Arial"/>
          <w:bCs/>
        </w:rPr>
        <w:t>ę</w:t>
      </w:r>
      <w:r w:rsidRPr="001913F7">
        <w:rPr>
          <w:rFonts w:ascii="Arial" w:hAnsi="Arial" w:cs="Arial"/>
          <w:bCs/>
        </w:rPr>
        <w:t xml:space="preserve">. Wymóg ten dotyczy osób, które </w:t>
      </w:r>
      <w:r w:rsidR="00E060B1" w:rsidRPr="001913F7">
        <w:rPr>
          <w:rFonts w:ascii="Arial" w:hAnsi="Arial" w:cs="Arial"/>
          <w:bCs/>
        </w:rPr>
        <w:t xml:space="preserve">bezpośrednio </w:t>
      </w:r>
      <w:r w:rsidR="00E060B1" w:rsidRPr="001913F7">
        <w:rPr>
          <w:rFonts w:ascii="Arial" w:hAnsi="Arial" w:cs="Arial"/>
        </w:rPr>
        <w:t>wykonują</w:t>
      </w:r>
      <w:r w:rsidR="00E060B1" w:rsidRPr="001913F7">
        <w:rPr>
          <w:rFonts w:ascii="Arial" w:hAnsi="Arial" w:cs="Arial"/>
          <w:b/>
        </w:rPr>
        <w:t xml:space="preserve"> czynności</w:t>
      </w:r>
      <w:r w:rsidR="00FE4982" w:rsidRPr="001913F7">
        <w:rPr>
          <w:rFonts w:ascii="Arial" w:hAnsi="Arial" w:cs="Arial"/>
          <w:b/>
        </w:rPr>
        <w:t xml:space="preserve"> </w:t>
      </w:r>
      <w:r w:rsidR="00A364C3" w:rsidRPr="001913F7">
        <w:rPr>
          <w:rFonts w:ascii="Arial" w:hAnsi="Arial" w:cs="Arial"/>
          <w:b/>
          <w:bCs/>
        </w:rPr>
        <w:t xml:space="preserve">w szczególności w zakresie </w:t>
      </w:r>
      <w:r w:rsidR="006B09B5" w:rsidRPr="001913F7">
        <w:rPr>
          <w:rFonts w:ascii="Arial" w:hAnsi="Arial" w:cs="Arial"/>
          <w:b/>
          <w:bCs/>
        </w:rPr>
        <w:t>wykonania przekuć, ułożenia i mocowania kabli, prac montażowych</w:t>
      </w:r>
      <w:r w:rsidR="00FE4982" w:rsidRPr="001913F7">
        <w:rPr>
          <w:rFonts w:ascii="Arial" w:hAnsi="Arial" w:cs="Arial"/>
        </w:rPr>
        <w:t>.</w:t>
      </w:r>
      <w:r w:rsidRPr="001913F7">
        <w:rPr>
          <w:rFonts w:ascii="Arial" w:hAnsi="Arial" w:cs="Arial"/>
        </w:rPr>
        <w:t xml:space="preserve"> Wymóg nie </w:t>
      </w:r>
      <w:proofErr w:type="gramStart"/>
      <w:r w:rsidRPr="001913F7">
        <w:rPr>
          <w:rFonts w:ascii="Arial" w:hAnsi="Arial" w:cs="Arial"/>
        </w:rPr>
        <w:t>dotyczy wi</w:t>
      </w:r>
      <w:r w:rsidRPr="001913F7">
        <w:rPr>
          <w:rFonts w:ascii="Arial" w:eastAsia="Times New Roman" w:hAnsi="Arial" w:cs="Arial"/>
        </w:rPr>
        <w:t>ę</w:t>
      </w:r>
      <w:r w:rsidRPr="001913F7">
        <w:rPr>
          <w:rFonts w:ascii="Arial" w:hAnsi="Arial" w:cs="Arial"/>
        </w:rPr>
        <w:t>c</w:t>
      </w:r>
      <w:proofErr w:type="gramEnd"/>
      <w:r w:rsidRPr="001913F7">
        <w:rPr>
          <w:rFonts w:ascii="Arial" w:hAnsi="Arial" w:cs="Arial"/>
        </w:rPr>
        <w:t xml:space="preserve"> m</w:t>
      </w:r>
      <w:r w:rsidR="00034CDC" w:rsidRPr="001913F7">
        <w:rPr>
          <w:rFonts w:ascii="Arial" w:hAnsi="Arial" w:cs="Arial"/>
        </w:rPr>
        <w:t>.in.</w:t>
      </w:r>
      <w:r w:rsidR="00E060B1" w:rsidRPr="001913F7">
        <w:rPr>
          <w:rFonts w:ascii="Arial" w:hAnsi="Arial" w:cs="Arial"/>
        </w:rPr>
        <w:t>: dostawców materiałów</w:t>
      </w:r>
      <w:r w:rsidRPr="001913F7">
        <w:rPr>
          <w:rFonts w:ascii="Arial" w:hAnsi="Arial" w:cs="Arial"/>
        </w:rPr>
        <w:t>, osób wyko</w:t>
      </w:r>
      <w:r w:rsidR="00062639" w:rsidRPr="001913F7">
        <w:rPr>
          <w:rFonts w:ascii="Arial" w:hAnsi="Arial" w:cs="Arial"/>
        </w:rPr>
        <w:t>nujących prace przygotowawcze</w:t>
      </w:r>
      <w:r w:rsidR="00E060B1" w:rsidRPr="001913F7">
        <w:rPr>
          <w:rFonts w:ascii="Arial" w:hAnsi="Arial" w:cs="Arial"/>
        </w:rPr>
        <w:t xml:space="preserve"> </w:t>
      </w:r>
      <w:r w:rsidR="00062639" w:rsidRPr="001913F7">
        <w:rPr>
          <w:rFonts w:ascii="Arial" w:hAnsi="Arial" w:cs="Arial"/>
        </w:rPr>
        <w:t>i </w:t>
      </w:r>
      <w:r w:rsidRPr="001913F7">
        <w:rPr>
          <w:rFonts w:ascii="Arial" w:hAnsi="Arial" w:cs="Arial"/>
        </w:rPr>
        <w:t>porządkowe oraz innych osób</w:t>
      </w:r>
      <w:r w:rsidR="00572BB9" w:rsidRPr="001913F7">
        <w:rPr>
          <w:rFonts w:ascii="Arial" w:hAnsi="Arial" w:cs="Arial"/>
        </w:rPr>
        <w:t xml:space="preserve"> (na przykład posiadających uprawnienia </w:t>
      </w:r>
      <w:r w:rsidR="00572BB9" w:rsidRPr="00286E21">
        <w:rPr>
          <w:rFonts w:ascii="Arial" w:hAnsi="Arial" w:cs="Arial"/>
        </w:rPr>
        <w:t xml:space="preserve">wydane na podstawie odrębnych </w:t>
      </w:r>
      <w:r w:rsidR="00BC15AF" w:rsidRPr="00286E21">
        <w:rPr>
          <w:rFonts w:ascii="Arial" w:hAnsi="Arial" w:cs="Arial"/>
        </w:rPr>
        <w:t>przepisów, które upoważniają do </w:t>
      </w:r>
      <w:r w:rsidR="00572BB9" w:rsidRPr="00286E21">
        <w:rPr>
          <w:rFonts w:ascii="Arial" w:hAnsi="Arial" w:cs="Arial"/>
        </w:rPr>
        <w:t>samodzielnego wykonywania prac bez nadzoru)</w:t>
      </w:r>
      <w:r w:rsidR="00E060B1" w:rsidRPr="00286E21">
        <w:rPr>
          <w:rFonts w:ascii="Arial" w:hAnsi="Arial" w:cs="Arial"/>
        </w:rPr>
        <w:t>, w stosunku</w:t>
      </w:r>
      <w:r w:rsidRPr="00286E21">
        <w:rPr>
          <w:rFonts w:ascii="Arial" w:hAnsi="Arial" w:cs="Arial"/>
        </w:rPr>
        <w:t xml:space="preserve"> do których Wykonawca wykaże, że czynności przez ni</w:t>
      </w:r>
      <w:r w:rsidR="00BC15AF" w:rsidRPr="00286E21">
        <w:rPr>
          <w:rFonts w:ascii="Arial" w:hAnsi="Arial" w:cs="Arial"/>
        </w:rPr>
        <w:t>ch r</w:t>
      </w:r>
      <w:r w:rsidR="007E7EF7" w:rsidRPr="00286E21">
        <w:rPr>
          <w:rFonts w:ascii="Arial" w:hAnsi="Arial" w:cs="Arial"/>
        </w:rPr>
        <w:t>ealizowane nie po</w:t>
      </w:r>
      <w:r w:rsidR="00BC15AF" w:rsidRPr="00286E21">
        <w:rPr>
          <w:rFonts w:ascii="Arial" w:hAnsi="Arial" w:cs="Arial"/>
        </w:rPr>
        <w:t>legają na </w:t>
      </w:r>
      <w:r w:rsidRPr="00286E21">
        <w:rPr>
          <w:rFonts w:ascii="Arial" w:hAnsi="Arial" w:cs="Arial"/>
        </w:rPr>
        <w:t>wykonywaniu pracy w sposób określony w art. 22 §1 ustawy z dnia 26 czerwca 1974r. Kodeks pracy (Dz. U</w:t>
      </w:r>
      <w:r w:rsidR="00062639" w:rsidRPr="00286E21">
        <w:rPr>
          <w:rFonts w:ascii="Arial" w:hAnsi="Arial" w:cs="Arial"/>
        </w:rPr>
        <w:t>. z 2019r. poz. 1040 ze zm</w:t>
      </w:r>
      <w:proofErr w:type="gramStart"/>
      <w:r w:rsidR="00062639" w:rsidRPr="00286E21">
        <w:rPr>
          <w:rFonts w:ascii="Arial" w:hAnsi="Arial" w:cs="Arial"/>
        </w:rPr>
        <w:t>.). W</w:t>
      </w:r>
      <w:proofErr w:type="gramEnd"/>
      <w:r w:rsidR="00062639" w:rsidRPr="00286E21">
        <w:rPr>
          <w:rFonts w:ascii="Arial" w:hAnsi="Arial" w:cs="Arial"/>
        </w:rPr>
        <w:t> </w:t>
      </w:r>
      <w:r w:rsidRPr="00286E21">
        <w:rPr>
          <w:rFonts w:ascii="Arial" w:hAnsi="Arial" w:cs="Arial"/>
        </w:rPr>
        <w:t>przypadku rozwiązania stosunku pracy z osobami zatrudnionymi do wykonywania zamówienia przed zakończeniem okresu jego realizacji, Wykonawc</w:t>
      </w:r>
      <w:r w:rsidRPr="00286E21">
        <w:rPr>
          <w:rFonts w:ascii="Arial" w:eastAsia="Times New Roman" w:hAnsi="Arial" w:cs="Arial"/>
        </w:rPr>
        <w:t>a</w:t>
      </w:r>
      <w:r w:rsidRPr="00286E21">
        <w:rPr>
          <w:rFonts w:ascii="Arial" w:hAnsi="Arial" w:cs="Arial"/>
        </w:rPr>
        <w:t xml:space="preserve"> lub podwykonawc</w:t>
      </w:r>
      <w:r w:rsidRPr="00286E21">
        <w:rPr>
          <w:rFonts w:ascii="Arial" w:eastAsia="Times New Roman" w:hAnsi="Arial" w:cs="Arial"/>
        </w:rPr>
        <w:t>a, zobowiązany jest w ich miejsce zatrudnić inne osoby s</w:t>
      </w:r>
      <w:r w:rsidR="00B51ED1" w:rsidRPr="00286E21">
        <w:rPr>
          <w:rFonts w:ascii="Arial" w:eastAsia="Times New Roman" w:hAnsi="Arial" w:cs="Arial"/>
        </w:rPr>
        <w:t>pełniające w/w wymagania.</w:t>
      </w:r>
    </w:p>
    <w:p w14:paraId="3D6D8A5A" w14:textId="3C436EB9" w:rsidR="003B540B" w:rsidRPr="008319ED" w:rsidRDefault="008319ED" w:rsidP="00414271">
      <w:pPr>
        <w:pStyle w:val="Akapitzlist"/>
        <w:numPr>
          <w:ilvl w:val="1"/>
          <w:numId w:val="74"/>
        </w:numPr>
        <w:autoSpaceDE w:val="0"/>
        <w:autoSpaceDN w:val="0"/>
        <w:adjustRightInd w:val="0"/>
        <w:spacing w:line="240" w:lineRule="auto"/>
        <w:jc w:val="both"/>
        <w:rPr>
          <w:rFonts w:ascii="Arial" w:hAnsi="Arial" w:cs="Arial"/>
        </w:rPr>
      </w:pPr>
      <w:r w:rsidRPr="00286E21">
        <w:rPr>
          <w:rFonts w:ascii="Arial" w:hAnsi="Arial" w:cs="Arial"/>
        </w:rPr>
        <w:t>J</w:t>
      </w:r>
      <w:r w:rsidR="003B540B" w:rsidRPr="00286E21">
        <w:rPr>
          <w:rFonts w:ascii="Arial" w:hAnsi="Arial" w:cs="Arial"/>
        </w:rPr>
        <w:t>eżeli czynności, o których mowa w ust. 6.1. powyżej nie polegają na wykonywaniu pracy w spos</w:t>
      </w:r>
      <w:r w:rsidR="003B540B" w:rsidRPr="008319ED">
        <w:rPr>
          <w:rFonts w:ascii="Arial" w:hAnsi="Arial" w:cs="Arial"/>
        </w:rPr>
        <w:t>ób określony w art. 22 §1 ustawy z dnia 26 czerwca 1974r. Kodeks pracy</w:t>
      </w:r>
      <w:r w:rsidR="007E7EF7" w:rsidRPr="008319ED">
        <w:rPr>
          <w:rFonts w:ascii="Arial" w:hAnsi="Arial" w:cs="Arial"/>
        </w:rPr>
        <w:t>, Wykonawca winien ten fakt</w:t>
      </w:r>
      <w:r w:rsidR="003B540B" w:rsidRPr="008319ED">
        <w:rPr>
          <w:rFonts w:ascii="Arial" w:hAnsi="Arial" w:cs="Arial"/>
        </w:rPr>
        <w:t xml:space="preserve"> udowodnić Zamawiającemu składając stosowne oświadczenie wraz z uzasadnieniem.</w:t>
      </w:r>
    </w:p>
    <w:p w14:paraId="2E617FE1" w14:textId="7017435F" w:rsidR="00B51ED1" w:rsidRPr="008319ED" w:rsidRDefault="009C0364" w:rsidP="00414271">
      <w:pPr>
        <w:pStyle w:val="Akapitzlist"/>
        <w:numPr>
          <w:ilvl w:val="1"/>
          <w:numId w:val="74"/>
        </w:numPr>
        <w:autoSpaceDE w:val="0"/>
        <w:autoSpaceDN w:val="0"/>
        <w:adjustRightInd w:val="0"/>
        <w:spacing w:line="240" w:lineRule="auto"/>
        <w:jc w:val="both"/>
        <w:rPr>
          <w:rFonts w:ascii="Arial" w:hAnsi="Arial" w:cs="Arial"/>
        </w:rPr>
      </w:pPr>
      <w:r w:rsidRPr="008319ED">
        <w:rPr>
          <w:rFonts w:ascii="Arial" w:hAnsi="Arial" w:cs="Arial"/>
        </w:rPr>
        <w:t xml:space="preserve">Szczegółowe wymagania dotyczące realizacji oraz egzekwowania wymogu zatrudnienia na podstawie stosunku pracy zostały określone we wzorze umowy, stanowiącym </w:t>
      </w:r>
      <w:r w:rsidRPr="008319ED">
        <w:rPr>
          <w:rFonts w:ascii="Arial" w:hAnsi="Arial" w:cs="Arial"/>
          <w:b/>
        </w:rPr>
        <w:t xml:space="preserve">Załącznik nr </w:t>
      </w:r>
      <w:r w:rsidR="004F47FD" w:rsidRPr="008319ED">
        <w:rPr>
          <w:rFonts w:ascii="Arial" w:hAnsi="Arial" w:cs="Arial"/>
          <w:b/>
        </w:rPr>
        <w:t>7</w:t>
      </w:r>
      <w:r w:rsidRPr="008319ED">
        <w:rPr>
          <w:rFonts w:ascii="Arial" w:hAnsi="Arial" w:cs="Arial"/>
          <w:b/>
        </w:rPr>
        <w:t xml:space="preserve"> </w:t>
      </w:r>
      <w:r w:rsidR="00572BB9" w:rsidRPr="008319ED">
        <w:rPr>
          <w:rFonts w:ascii="Arial" w:hAnsi="Arial" w:cs="Arial"/>
          <w:b/>
        </w:rPr>
        <w:t>do SWZ</w:t>
      </w:r>
      <w:r w:rsidR="00B51ED1" w:rsidRPr="008319ED">
        <w:rPr>
          <w:rFonts w:ascii="Arial" w:hAnsi="Arial" w:cs="Arial"/>
          <w:b/>
        </w:rPr>
        <w:t>.</w:t>
      </w:r>
    </w:p>
    <w:p w14:paraId="6D73A4C4" w14:textId="68FC2912" w:rsidR="00C04A78" w:rsidRDefault="00FE59E4" w:rsidP="00414271">
      <w:pPr>
        <w:pStyle w:val="Akapitzlist"/>
        <w:numPr>
          <w:ilvl w:val="1"/>
          <w:numId w:val="74"/>
        </w:numPr>
        <w:autoSpaceDE w:val="0"/>
        <w:autoSpaceDN w:val="0"/>
        <w:adjustRightInd w:val="0"/>
        <w:spacing w:line="240" w:lineRule="auto"/>
        <w:jc w:val="both"/>
        <w:rPr>
          <w:rFonts w:ascii="Arial" w:hAnsi="Arial" w:cs="Arial"/>
          <w:bCs/>
        </w:rPr>
      </w:pPr>
      <w:r w:rsidRPr="008319ED">
        <w:rPr>
          <w:rFonts w:ascii="Arial" w:hAnsi="Arial" w:cs="Arial"/>
          <w:bCs/>
        </w:rPr>
        <w:t>Zamawiający nie wymaga</w:t>
      </w:r>
      <w:r w:rsidR="00C04A78" w:rsidRPr="008319ED">
        <w:rPr>
          <w:rFonts w:ascii="Arial" w:hAnsi="Arial" w:cs="Arial"/>
          <w:bCs/>
        </w:rPr>
        <w:t xml:space="preserve"> zatrudnienia osób, o których mowa w art. 96 ust. 2 pkt 2 ustawy </w:t>
      </w:r>
      <w:proofErr w:type="spellStart"/>
      <w:r w:rsidR="00C04A78" w:rsidRPr="008319ED">
        <w:rPr>
          <w:rFonts w:ascii="Arial" w:hAnsi="Arial" w:cs="Arial"/>
          <w:bCs/>
        </w:rPr>
        <w:t>Pzp</w:t>
      </w:r>
      <w:proofErr w:type="spellEnd"/>
      <w:r w:rsidR="00C04A78" w:rsidRPr="008319ED">
        <w:rPr>
          <w:rFonts w:ascii="Arial" w:hAnsi="Arial" w:cs="Arial"/>
          <w:bCs/>
        </w:rPr>
        <w:t>.</w:t>
      </w:r>
    </w:p>
    <w:p w14:paraId="2CC07CC5" w14:textId="77777777" w:rsidR="008319ED" w:rsidRPr="008319ED" w:rsidRDefault="008319ED" w:rsidP="008319ED">
      <w:pPr>
        <w:pStyle w:val="Akapitzlist"/>
        <w:autoSpaceDE w:val="0"/>
        <w:autoSpaceDN w:val="0"/>
        <w:adjustRightInd w:val="0"/>
        <w:spacing w:line="240" w:lineRule="auto"/>
        <w:ind w:left="360"/>
        <w:jc w:val="both"/>
        <w:rPr>
          <w:rFonts w:ascii="Arial" w:hAnsi="Arial" w:cs="Arial"/>
          <w:bCs/>
        </w:rPr>
      </w:pPr>
    </w:p>
    <w:p w14:paraId="0884DEBB" w14:textId="77777777" w:rsidR="00C04A78" w:rsidRDefault="00FE59E4" w:rsidP="00414271">
      <w:pPr>
        <w:numPr>
          <w:ilvl w:val="0"/>
          <w:numId w:val="75"/>
        </w:numPr>
        <w:spacing w:line="240" w:lineRule="auto"/>
        <w:rPr>
          <w:rFonts w:ascii="Arial" w:hAnsi="Arial" w:cs="Arial"/>
          <w:bCs/>
        </w:rPr>
      </w:pPr>
      <w:r w:rsidRPr="00A06D91">
        <w:rPr>
          <w:rFonts w:ascii="Arial" w:hAnsi="Arial" w:cs="Arial"/>
          <w:bCs/>
        </w:rPr>
        <w:t xml:space="preserve">Zamawiający nie zastrzega możliwości ubiegania się o udzielenie zamówienia wyłącznie przez wykonawców, o których mowa w art. 94 ustawy </w:t>
      </w:r>
      <w:proofErr w:type="spellStart"/>
      <w:r w:rsidRPr="00A06D91">
        <w:rPr>
          <w:rFonts w:ascii="Arial" w:hAnsi="Arial" w:cs="Arial"/>
          <w:bCs/>
        </w:rPr>
        <w:t>Pzp</w:t>
      </w:r>
      <w:proofErr w:type="spellEnd"/>
      <w:r w:rsidRPr="00A06D91">
        <w:rPr>
          <w:rFonts w:ascii="Arial" w:hAnsi="Arial" w:cs="Arial"/>
          <w:bCs/>
        </w:rPr>
        <w:t>.</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414271">
      <w:pPr>
        <w:numPr>
          <w:ilvl w:val="0"/>
          <w:numId w:val="75"/>
        </w:numPr>
        <w:spacing w:line="240" w:lineRule="auto"/>
        <w:rPr>
          <w:rFonts w:ascii="Arial" w:hAnsi="Arial" w:cs="Arial"/>
          <w:b/>
          <w:bCs/>
          <w:sz w:val="24"/>
          <w:szCs w:val="24"/>
        </w:rPr>
      </w:pPr>
      <w:r w:rsidRPr="00FE59E4">
        <w:rPr>
          <w:rFonts w:ascii="Arial" w:hAnsi="Arial" w:cs="Arial"/>
          <w:b/>
          <w:bCs/>
          <w:sz w:val="24"/>
          <w:szCs w:val="24"/>
        </w:rPr>
        <w:t>Zamówienia podobne.</w:t>
      </w:r>
    </w:p>
    <w:p w14:paraId="716AC02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2E569838"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F4EF09A"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69625040"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4B15B754"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3EBE1821"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15AD457D"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0A7FC96F" w14:textId="77777777" w:rsidR="008319ED" w:rsidRPr="008319ED" w:rsidRDefault="008319ED" w:rsidP="00414271">
      <w:pPr>
        <w:pStyle w:val="Akapitzlist"/>
        <w:numPr>
          <w:ilvl w:val="0"/>
          <w:numId w:val="76"/>
        </w:numPr>
        <w:spacing w:after="0" w:line="240" w:lineRule="auto"/>
        <w:rPr>
          <w:rFonts w:ascii="Arial" w:hAnsi="Arial" w:cs="Arial"/>
          <w:vanish/>
          <w:color w:val="000000" w:themeColor="text1"/>
        </w:rPr>
      </w:pPr>
    </w:p>
    <w:p w14:paraId="76A3F637" w14:textId="20CF8F49" w:rsidR="008319ED" w:rsidRPr="002F12A8" w:rsidRDefault="008319ED" w:rsidP="00306607">
      <w:pPr>
        <w:pStyle w:val="Akapitzlist"/>
        <w:numPr>
          <w:ilvl w:val="1"/>
          <w:numId w:val="76"/>
        </w:numPr>
        <w:spacing w:after="0" w:line="240" w:lineRule="auto"/>
        <w:ind w:left="1276" w:hanging="425"/>
        <w:jc w:val="both"/>
        <w:rPr>
          <w:rFonts w:ascii="Arial" w:hAnsi="Arial" w:cs="Arial"/>
          <w:b/>
          <w:color w:val="000000" w:themeColor="text1"/>
        </w:rPr>
      </w:pPr>
      <w:r w:rsidRPr="002F12A8">
        <w:rPr>
          <w:rFonts w:ascii="Arial" w:hAnsi="Arial" w:cs="Arial"/>
          <w:color w:val="000000" w:themeColor="text1"/>
        </w:rPr>
        <w:t xml:space="preserve">Zamawiający przewiduje możliwość </w:t>
      </w:r>
      <w:r w:rsidRPr="001913F7">
        <w:rPr>
          <w:rFonts w:ascii="Arial" w:hAnsi="Arial" w:cs="Arial"/>
        </w:rPr>
        <w:t>udzielenia zamówień, o których mowa w art. 214 ust.</w:t>
      </w:r>
      <w:r w:rsidR="002F12A8" w:rsidRPr="001913F7">
        <w:rPr>
          <w:rFonts w:ascii="Arial" w:hAnsi="Arial" w:cs="Arial"/>
        </w:rPr>
        <w:t xml:space="preserve">1 pkt 7 ustawy </w:t>
      </w:r>
      <w:proofErr w:type="spellStart"/>
      <w:r w:rsidR="002F12A8" w:rsidRPr="001913F7">
        <w:rPr>
          <w:rFonts w:ascii="Arial" w:hAnsi="Arial" w:cs="Arial"/>
        </w:rPr>
        <w:t>Pzp</w:t>
      </w:r>
      <w:proofErr w:type="spellEnd"/>
      <w:r w:rsidR="002F12A8" w:rsidRPr="001913F7">
        <w:rPr>
          <w:rFonts w:ascii="Arial" w:hAnsi="Arial" w:cs="Arial"/>
        </w:rPr>
        <w:t xml:space="preserve">, </w:t>
      </w:r>
      <w:r w:rsidR="002F12A8" w:rsidRPr="001913F7">
        <w:rPr>
          <w:rFonts w:ascii="Arial" w:hAnsi="Arial" w:cs="Arial"/>
          <w:b/>
        </w:rPr>
        <w:t>dla części</w:t>
      </w:r>
      <w:r w:rsidRPr="001913F7">
        <w:rPr>
          <w:rFonts w:ascii="Arial" w:hAnsi="Arial" w:cs="Arial"/>
          <w:b/>
        </w:rPr>
        <w:t xml:space="preserve"> </w:t>
      </w:r>
      <w:r w:rsidR="00493310" w:rsidRPr="001913F7">
        <w:rPr>
          <w:rFonts w:ascii="Arial" w:hAnsi="Arial" w:cs="Arial"/>
          <w:b/>
        </w:rPr>
        <w:t>II i IV</w:t>
      </w:r>
      <w:r w:rsidR="001E2921" w:rsidRPr="001913F7">
        <w:rPr>
          <w:rFonts w:ascii="Arial" w:hAnsi="Arial" w:cs="Arial"/>
          <w:b/>
        </w:rPr>
        <w:t xml:space="preserve"> </w:t>
      </w:r>
      <w:r w:rsidR="002F12A8" w:rsidRPr="001913F7">
        <w:rPr>
          <w:rFonts w:ascii="Arial" w:hAnsi="Arial" w:cs="Arial"/>
          <w:b/>
        </w:rPr>
        <w:t>w wysokości do 50%</w:t>
      </w:r>
      <w:r w:rsidR="002F12A8" w:rsidRPr="001913F7">
        <w:rPr>
          <w:rFonts w:ascii="Arial" w:hAnsi="Arial" w:cs="Arial"/>
        </w:rPr>
        <w:t xml:space="preserve"> </w:t>
      </w:r>
      <w:r w:rsidR="00306607" w:rsidRPr="001913F7">
        <w:rPr>
          <w:rFonts w:ascii="Arial" w:hAnsi="Arial" w:cs="Arial"/>
        </w:rPr>
        <w:t xml:space="preserve">wartości </w:t>
      </w:r>
      <w:r w:rsidRPr="001913F7">
        <w:rPr>
          <w:rFonts w:ascii="Arial" w:hAnsi="Arial" w:cs="Arial"/>
        </w:rPr>
        <w:t xml:space="preserve">zamówienia podstawowego, polegających na powtórzeniu podobnych robót budowlanych, jak wskazane w </w:t>
      </w:r>
      <w:proofErr w:type="spellStart"/>
      <w:r w:rsidRPr="001913F7">
        <w:rPr>
          <w:rFonts w:ascii="Arial" w:hAnsi="Arial" w:cs="Arial"/>
        </w:rPr>
        <w:t>siwz</w:t>
      </w:r>
      <w:proofErr w:type="spellEnd"/>
      <w:r w:rsidRPr="001913F7">
        <w:rPr>
          <w:rFonts w:ascii="Arial" w:hAnsi="Arial" w:cs="Arial"/>
        </w:rPr>
        <w:t>, zgodnych z przedmiotem niniejszego zamówienia, na warunkach określonych w złożonej ofercie oraz projekcie umowy</w:t>
      </w:r>
      <w:r w:rsidRPr="002F12A8">
        <w:rPr>
          <w:rFonts w:ascii="Arial" w:hAnsi="Arial" w:cs="Arial"/>
          <w:color w:val="000000" w:themeColor="text1"/>
        </w:rPr>
        <w:t>.</w:t>
      </w:r>
    </w:p>
    <w:p w14:paraId="0B2988EE" w14:textId="3A65F26B"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 xml:space="preserve">Przez </w:t>
      </w:r>
      <w:r w:rsidRPr="00B91ADD">
        <w:rPr>
          <w:rFonts w:ascii="Arial" w:hAnsi="Arial" w:cs="Arial"/>
          <w:b/>
          <w:color w:val="000000" w:themeColor="text1"/>
        </w:rPr>
        <w:t>podobne roboty budowlane</w:t>
      </w:r>
      <w:r w:rsidRPr="008319ED">
        <w:rPr>
          <w:rFonts w:ascii="Arial" w:hAnsi="Arial" w:cs="Arial"/>
          <w:color w:val="000000" w:themeColor="text1"/>
        </w:rPr>
        <w:t xml:space="preserve"> Zamawiający </w:t>
      </w:r>
      <w:r w:rsidRPr="00286E21">
        <w:rPr>
          <w:rFonts w:ascii="Arial" w:hAnsi="Arial" w:cs="Arial"/>
        </w:rPr>
        <w:t xml:space="preserve">rozumie roboty, których zakres jest zgodny z zakresem zamówienia podstawowego, tj. </w:t>
      </w:r>
      <w:r w:rsidRPr="00B91ADD">
        <w:rPr>
          <w:rFonts w:ascii="Arial" w:hAnsi="Arial" w:cs="Arial"/>
          <w:b/>
        </w:rPr>
        <w:t xml:space="preserve">polegające na </w:t>
      </w:r>
      <w:r w:rsidR="00493310">
        <w:rPr>
          <w:rFonts w:ascii="Arial" w:hAnsi="Arial" w:cs="Arial"/>
          <w:b/>
        </w:rPr>
        <w:t>wymianie instalacji elektrycznej</w:t>
      </w:r>
      <w:r w:rsidR="00B91ADD" w:rsidRPr="00B91ADD">
        <w:rPr>
          <w:rFonts w:ascii="Arial" w:hAnsi="Arial" w:cs="Arial"/>
          <w:b/>
        </w:rPr>
        <w:t xml:space="preserve"> w</w:t>
      </w:r>
      <w:r w:rsidRPr="00B91ADD">
        <w:rPr>
          <w:rFonts w:ascii="Arial" w:hAnsi="Arial" w:cs="Arial"/>
          <w:b/>
        </w:rPr>
        <w:t xml:space="preserve"> lokalach gminnych </w:t>
      </w:r>
      <w:r w:rsidR="00F813C3">
        <w:rPr>
          <w:rFonts w:ascii="Arial" w:hAnsi="Arial" w:cs="Arial"/>
          <w:b/>
        </w:rPr>
        <w:t xml:space="preserve">oraz na klatkach schodowych budynków gminnych </w:t>
      </w:r>
      <w:r w:rsidRPr="00B91ADD">
        <w:rPr>
          <w:rFonts w:ascii="Arial" w:hAnsi="Arial" w:cs="Arial"/>
          <w:b/>
        </w:rPr>
        <w:t>administrowanych przez ZGM zlokalizowanych w różnych częściach miasta Gorzowa Wlkp.</w:t>
      </w:r>
      <w:r w:rsidRPr="00286E21">
        <w:rPr>
          <w:rFonts w:ascii="Arial" w:hAnsi="Arial" w:cs="Arial"/>
        </w:rPr>
        <w:t xml:space="preserve"> Szczegółowy zakres zamówienia określony zostanie w toku odrębnego postępowania/postępowań o udzielenie zamówienia publicznego.</w:t>
      </w:r>
    </w:p>
    <w:p w14:paraId="5376CA22" w14:textId="2F489B44" w:rsidR="008319ED" w:rsidRPr="008319ED" w:rsidRDefault="008319ED" w:rsidP="00414271">
      <w:pPr>
        <w:pStyle w:val="Akapitzlist"/>
        <w:numPr>
          <w:ilvl w:val="1"/>
          <w:numId w:val="76"/>
        </w:numPr>
        <w:spacing w:after="0" w:line="240" w:lineRule="auto"/>
        <w:ind w:left="1134" w:hanging="425"/>
        <w:jc w:val="both"/>
        <w:rPr>
          <w:rFonts w:ascii="Arial" w:hAnsi="Arial" w:cs="Arial"/>
          <w:color w:val="000000" w:themeColor="text1"/>
        </w:rPr>
      </w:pPr>
      <w:r w:rsidRPr="00286E21">
        <w:rPr>
          <w:rFonts w:ascii="Arial" w:hAnsi="Arial" w:cs="Arial"/>
        </w:rPr>
        <w:t>Zamówienia dotyczące robót budowlanych, o których mowa w pkt. 8.1 powyżej zostaną udzielone na podstawie odrębnej umowy</w:t>
      </w:r>
      <w:r w:rsidRPr="008319ED">
        <w:rPr>
          <w:rFonts w:ascii="Arial" w:hAnsi="Arial" w:cs="Arial"/>
          <w:color w:val="000000" w:themeColor="text1"/>
        </w:rPr>
        <w:t>/umów na podstawie przeprowadzonych z Wykonawcą negocjacji.</w:t>
      </w:r>
    </w:p>
    <w:p w14:paraId="0F35529F" w14:textId="72C14664" w:rsidR="008319ED" w:rsidRPr="00286E21" w:rsidRDefault="008319ED" w:rsidP="00414271">
      <w:pPr>
        <w:pStyle w:val="Akapitzlist"/>
        <w:numPr>
          <w:ilvl w:val="1"/>
          <w:numId w:val="76"/>
        </w:numPr>
        <w:spacing w:after="0" w:line="240" w:lineRule="auto"/>
        <w:ind w:left="1134" w:hanging="425"/>
        <w:jc w:val="both"/>
        <w:rPr>
          <w:rFonts w:ascii="Arial" w:hAnsi="Arial" w:cs="Arial"/>
        </w:rPr>
      </w:pPr>
      <w:r w:rsidRPr="008319ED">
        <w:rPr>
          <w:rFonts w:ascii="Arial" w:hAnsi="Arial" w:cs="Arial"/>
          <w:color w:val="000000" w:themeColor="text1"/>
        </w:rPr>
        <w:t>Zarówno Zamawiającemu jak i Wykonawcy nie przysługuje roszczenie o zawarcie umowy/</w:t>
      </w:r>
      <w:r w:rsidRPr="00286E21">
        <w:rPr>
          <w:rFonts w:ascii="Arial" w:hAnsi="Arial" w:cs="Arial"/>
        </w:rPr>
        <w:t xml:space="preserve">umów na usługi wskazane w pkt. 8.1 powyżej - jest to jedynie prawna możliwość zawarcia umowy/umów z dotychczasowym wykonawcą. </w:t>
      </w:r>
    </w:p>
    <w:p w14:paraId="2A8C47A7" w14:textId="70D101A0" w:rsidR="00C703A2" w:rsidRPr="00286E21" w:rsidRDefault="008319ED" w:rsidP="00414271">
      <w:pPr>
        <w:pStyle w:val="Akapitzlist"/>
        <w:numPr>
          <w:ilvl w:val="1"/>
          <w:numId w:val="76"/>
        </w:numPr>
        <w:spacing w:after="0" w:line="240" w:lineRule="auto"/>
        <w:ind w:left="1134" w:hanging="425"/>
        <w:jc w:val="both"/>
        <w:rPr>
          <w:rFonts w:ascii="Arial" w:hAnsi="Arial" w:cs="Arial"/>
        </w:rPr>
      </w:pPr>
      <w:r w:rsidRPr="00286E21">
        <w:rPr>
          <w:rFonts w:ascii="Arial" w:hAnsi="Arial" w:cs="Arial"/>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286E21" w:rsidRDefault="00FE59E4"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 Wizja lokalna</w:t>
      </w:r>
    </w:p>
    <w:p w14:paraId="238619AB" w14:textId="77777777" w:rsidR="00CF688E" w:rsidRPr="00286E21" w:rsidRDefault="00CF688E" w:rsidP="00CF688E">
      <w:pPr>
        <w:pStyle w:val="Akapitzlist"/>
        <w:spacing w:line="240" w:lineRule="auto"/>
        <w:rPr>
          <w:rFonts w:ascii="Arial" w:hAnsi="Arial" w:cs="Arial"/>
          <w:bCs/>
        </w:rPr>
      </w:pPr>
      <w:r w:rsidRPr="00286E21">
        <w:rPr>
          <w:rFonts w:ascii="Arial" w:hAnsi="Arial" w:cs="Arial"/>
          <w:bCs/>
        </w:rPr>
        <w:t>Zamawiający nie wymaga przed przygotowaniem oferty przeprowadzenia wizji lokalnej na obiektach objętych przedmiotem zamówienia.</w:t>
      </w:r>
    </w:p>
    <w:p w14:paraId="6CE6CDAA" w14:textId="6A937568" w:rsidR="00CF688E" w:rsidRPr="00286E21" w:rsidRDefault="00CF688E" w:rsidP="00CF688E">
      <w:pPr>
        <w:pStyle w:val="Akapitzlist"/>
        <w:spacing w:line="240" w:lineRule="auto"/>
        <w:rPr>
          <w:rFonts w:ascii="Arial" w:hAnsi="Arial" w:cs="Arial"/>
          <w:bCs/>
        </w:rPr>
      </w:pPr>
      <w:r w:rsidRPr="00286E21">
        <w:rPr>
          <w:rFonts w:ascii="Arial" w:hAnsi="Arial" w:cs="Arial"/>
          <w:bCs/>
        </w:rPr>
        <w:t xml:space="preserve"> </w:t>
      </w:r>
    </w:p>
    <w:p w14:paraId="026E6F71" w14:textId="3F75C151" w:rsidR="00857167" w:rsidRPr="00286E21" w:rsidRDefault="00857167" w:rsidP="00414271">
      <w:pPr>
        <w:numPr>
          <w:ilvl w:val="0"/>
          <w:numId w:val="75"/>
        </w:numPr>
        <w:spacing w:line="240" w:lineRule="auto"/>
        <w:rPr>
          <w:rFonts w:ascii="Arial" w:hAnsi="Arial" w:cs="Arial"/>
          <w:b/>
          <w:bCs/>
          <w:sz w:val="24"/>
          <w:szCs w:val="24"/>
        </w:rPr>
      </w:pPr>
      <w:r w:rsidRPr="00286E21">
        <w:rPr>
          <w:rFonts w:ascii="Arial" w:hAnsi="Arial" w:cs="Arial"/>
          <w:b/>
          <w:bCs/>
          <w:sz w:val="24"/>
          <w:szCs w:val="24"/>
        </w:rPr>
        <w:t xml:space="preserve">Obowiązek osobistego wykonania kluczowych </w:t>
      </w:r>
      <w:r w:rsidR="00A06D91" w:rsidRPr="00286E21">
        <w:rPr>
          <w:rFonts w:ascii="Arial" w:hAnsi="Arial" w:cs="Arial"/>
          <w:b/>
          <w:bCs/>
          <w:sz w:val="24"/>
          <w:szCs w:val="24"/>
        </w:rPr>
        <w:t>części</w:t>
      </w:r>
      <w:r w:rsidR="00062639" w:rsidRPr="00286E21">
        <w:rPr>
          <w:rFonts w:ascii="Arial" w:hAnsi="Arial" w:cs="Arial"/>
          <w:b/>
          <w:bCs/>
          <w:sz w:val="24"/>
          <w:szCs w:val="24"/>
        </w:rPr>
        <w:t xml:space="preserve"> </w:t>
      </w:r>
      <w:r w:rsidR="00681DE2" w:rsidRPr="00286E21">
        <w:rPr>
          <w:rFonts w:ascii="Arial" w:hAnsi="Arial" w:cs="Arial"/>
          <w:b/>
          <w:bCs/>
          <w:sz w:val="24"/>
          <w:szCs w:val="24"/>
        </w:rPr>
        <w:t xml:space="preserve">zamówienia </w:t>
      </w:r>
      <w:r w:rsidR="00062639" w:rsidRPr="00286E21">
        <w:rPr>
          <w:rFonts w:ascii="Arial" w:hAnsi="Arial" w:cs="Arial"/>
          <w:b/>
          <w:bCs/>
          <w:sz w:val="24"/>
          <w:szCs w:val="24"/>
        </w:rPr>
        <w:t>i </w:t>
      </w:r>
      <w:r w:rsidR="00C0310E" w:rsidRPr="00286E21">
        <w:rPr>
          <w:rFonts w:ascii="Arial" w:hAnsi="Arial" w:cs="Arial"/>
          <w:b/>
          <w:bCs/>
          <w:sz w:val="24"/>
          <w:szCs w:val="24"/>
        </w:rPr>
        <w:t>podwykonawstwo</w:t>
      </w:r>
    </w:p>
    <w:p w14:paraId="61B5E5A4" w14:textId="6406D9D4" w:rsidR="00E060B1" w:rsidRPr="00286E21" w:rsidRDefault="00857167" w:rsidP="00857167">
      <w:pPr>
        <w:spacing w:after="0"/>
        <w:ind w:left="720"/>
        <w:rPr>
          <w:rFonts w:ascii="Arial" w:hAnsi="Arial" w:cs="Arial"/>
          <w:b/>
        </w:rPr>
      </w:pPr>
      <w:r w:rsidRPr="00286E21">
        <w:rPr>
          <w:rFonts w:ascii="Arial" w:hAnsi="Arial" w:cs="Arial"/>
        </w:rPr>
        <w:t>Zamawiający</w:t>
      </w:r>
      <w:r w:rsidR="008011DF" w:rsidRPr="00286E21">
        <w:rPr>
          <w:rFonts w:ascii="Arial" w:hAnsi="Arial" w:cs="Arial"/>
        </w:rPr>
        <w:t xml:space="preserve"> nie</w:t>
      </w:r>
      <w:r w:rsidRPr="00286E21">
        <w:rPr>
          <w:rFonts w:ascii="Arial" w:hAnsi="Arial" w:cs="Arial"/>
        </w:rPr>
        <w:t xml:space="preserve"> zastrzega obowiązk</w:t>
      </w:r>
      <w:r w:rsidR="008011DF" w:rsidRPr="00286E21">
        <w:rPr>
          <w:rFonts w:ascii="Arial" w:hAnsi="Arial" w:cs="Arial"/>
        </w:rPr>
        <w:t>u</w:t>
      </w:r>
      <w:r w:rsidRPr="00286E21">
        <w:rPr>
          <w:rFonts w:ascii="Arial" w:hAnsi="Arial" w:cs="Arial"/>
        </w:rPr>
        <w:t xml:space="preserve"> osobistego wykonania przez wykonawcę kluczowych </w:t>
      </w:r>
      <w:r w:rsidR="008011DF" w:rsidRPr="00286E21">
        <w:rPr>
          <w:rFonts w:ascii="Arial" w:hAnsi="Arial" w:cs="Arial"/>
        </w:rPr>
        <w:t>zadań.</w:t>
      </w:r>
    </w:p>
    <w:p w14:paraId="1A37A923" w14:textId="75DF9053" w:rsidR="00857167" w:rsidRDefault="00907FAF" w:rsidP="00857167">
      <w:pPr>
        <w:spacing w:after="0"/>
        <w:ind w:left="720"/>
        <w:rPr>
          <w:rFonts w:ascii="Arial" w:hAnsi="Arial" w:cs="Arial"/>
        </w:rPr>
      </w:pPr>
      <w:r w:rsidRPr="00286E21">
        <w:rPr>
          <w:rFonts w:ascii="Arial" w:hAnsi="Arial" w:cs="Arial"/>
          <w:b/>
        </w:rPr>
        <w:t>W</w:t>
      </w:r>
      <w:r w:rsidR="00857167" w:rsidRPr="00286E21">
        <w:rPr>
          <w:rFonts w:ascii="Arial" w:hAnsi="Arial" w:cs="Arial"/>
          <w:b/>
        </w:rPr>
        <w:t xml:space="preserve"> związku </w:t>
      </w:r>
      <w:r w:rsidRPr="00286E21">
        <w:rPr>
          <w:rFonts w:ascii="Arial" w:hAnsi="Arial" w:cs="Arial"/>
          <w:b/>
        </w:rPr>
        <w:t>powyższym</w:t>
      </w:r>
      <w:r w:rsidR="00857167" w:rsidRPr="00286E21">
        <w:rPr>
          <w:rFonts w:ascii="Arial" w:hAnsi="Arial" w:cs="Arial"/>
          <w:b/>
        </w:rPr>
        <w:t xml:space="preserve"> Wykonawca</w:t>
      </w:r>
      <w:r w:rsidR="00857167" w:rsidRPr="00BC15AF">
        <w:rPr>
          <w:rFonts w:ascii="Arial" w:hAnsi="Arial" w:cs="Arial"/>
          <w:b/>
        </w:rPr>
        <w:t xml:space="preserve">, zgodnie z regulacją art. </w:t>
      </w:r>
      <w:r w:rsidR="009F1B9B" w:rsidRPr="00BC15AF">
        <w:rPr>
          <w:rFonts w:ascii="Arial" w:hAnsi="Arial" w:cs="Arial"/>
          <w:b/>
        </w:rPr>
        <w:t>462</w:t>
      </w:r>
      <w:r w:rsidR="00857167" w:rsidRPr="00BC15AF">
        <w:rPr>
          <w:rFonts w:ascii="Arial" w:hAnsi="Arial" w:cs="Arial"/>
          <w:b/>
        </w:rPr>
        <w:t xml:space="preserve"> ust. 1 </w:t>
      </w:r>
      <w:proofErr w:type="spellStart"/>
      <w:r w:rsidR="00857167" w:rsidRPr="00BC15AF">
        <w:rPr>
          <w:rFonts w:ascii="Arial" w:hAnsi="Arial" w:cs="Arial"/>
          <w:b/>
        </w:rPr>
        <w:t>Pzp</w:t>
      </w:r>
      <w:proofErr w:type="spellEnd"/>
      <w:r w:rsidR="00857167" w:rsidRPr="00BC15AF">
        <w:rPr>
          <w:rFonts w:ascii="Arial" w:hAnsi="Arial" w:cs="Arial"/>
          <w:b/>
        </w:rPr>
        <w:t xml:space="preserve">,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w:t>
      </w:r>
      <w:proofErr w:type="spellStart"/>
      <w:r w:rsidR="00857167" w:rsidRPr="00BC15AF">
        <w:rPr>
          <w:rFonts w:ascii="Arial" w:hAnsi="Arial" w:cs="Arial"/>
        </w:rPr>
        <w:t>Pzp</w:t>
      </w:r>
      <w:proofErr w:type="spellEnd"/>
      <w:r w:rsidR="00857167" w:rsidRPr="00BC15AF">
        <w:rPr>
          <w:rFonts w:ascii="Arial" w:hAnsi="Arial" w:cs="Arial"/>
        </w:rPr>
        <w:t>,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857167">
      <w:pPr>
        <w:spacing w:after="0"/>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6E864196" w14:textId="77777777" w:rsidR="00445056" w:rsidRDefault="00445056" w:rsidP="00857167">
      <w:pPr>
        <w:spacing w:after="0"/>
        <w:ind w:left="720"/>
        <w:rPr>
          <w:rFonts w:ascii="Arial" w:hAnsi="Arial" w:cs="Arial"/>
          <w:b/>
        </w:rPr>
      </w:pPr>
    </w:p>
    <w:p w14:paraId="492D3581" w14:textId="77777777" w:rsidR="00445056" w:rsidRDefault="00445056" w:rsidP="00445056">
      <w:pPr>
        <w:autoSpaceDE w:val="0"/>
        <w:autoSpaceDN w:val="0"/>
        <w:adjustRightInd w:val="0"/>
        <w:spacing w:after="0" w:line="240" w:lineRule="auto"/>
        <w:ind w:left="720"/>
        <w:rPr>
          <w:rFonts w:ascii="Arial" w:hAnsi="Arial" w:cs="Arial"/>
        </w:rPr>
      </w:pPr>
      <w:r>
        <w:rPr>
          <w:rFonts w:ascii="Arial" w:hAnsi="Arial" w:cs="Arial"/>
        </w:rPr>
        <w:t>10.1.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666A7D0A" w14:textId="77777777" w:rsidR="00445056" w:rsidRDefault="00445056" w:rsidP="00445056">
      <w:pPr>
        <w:tabs>
          <w:tab w:val="left" w:pos="851"/>
        </w:tabs>
        <w:suppressAutoHyphens/>
        <w:spacing w:after="0" w:line="240" w:lineRule="auto"/>
        <w:ind w:left="720"/>
        <w:rPr>
          <w:rFonts w:ascii="Arial" w:hAnsi="Arial" w:cs="Arial"/>
        </w:rPr>
      </w:pPr>
      <w:r>
        <w:rPr>
          <w:rFonts w:ascii="Arial" w:hAnsi="Arial" w:cs="Arial"/>
        </w:rPr>
        <w:t>10.2.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1E4BC70B" w14:textId="77777777" w:rsidR="00445056" w:rsidRDefault="00445056" w:rsidP="00445056">
      <w:pPr>
        <w:tabs>
          <w:tab w:val="left" w:pos="851"/>
        </w:tabs>
        <w:suppressAutoHyphens/>
        <w:spacing w:after="0" w:line="240" w:lineRule="auto"/>
        <w:ind w:left="720"/>
        <w:rPr>
          <w:rFonts w:ascii="Arial" w:hAnsi="Arial" w:cs="Arial"/>
        </w:rPr>
      </w:pPr>
      <w:r>
        <w:rPr>
          <w:rFonts w:ascii="Arial" w:hAnsi="Arial" w:cs="Arial"/>
        </w:rPr>
        <w:t>10.3</w:t>
      </w:r>
      <w:r>
        <w:rPr>
          <w:rFonts w:ascii="Arial" w:hAnsi="Arial" w:cs="Arial"/>
        </w:rPr>
        <w:tab/>
        <w:t>Wymagania dotyczące umowy o podwykonawstwo, których niespełnienie spowoduje zgłoszenie przez Zamawiającego zastrzeżeń lub sprzeciwu: umowa o podwykonawstwo musi zawierać m.in.:</w:t>
      </w:r>
    </w:p>
    <w:p w14:paraId="5C1FC5BD" w14:textId="77777777" w:rsidR="00445056" w:rsidRDefault="00445056" w:rsidP="00445056">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a</w:t>
      </w:r>
      <w:proofErr w:type="gramEnd"/>
      <w:r>
        <w:rPr>
          <w:rFonts w:ascii="Arial" w:hAnsi="Arial" w:cs="Arial"/>
        </w:rPr>
        <w:t>) zakres robót powierzonych podwykonawcy,</w:t>
      </w:r>
    </w:p>
    <w:p w14:paraId="49F1CE35" w14:textId="77777777" w:rsidR="00445056" w:rsidRDefault="00445056" w:rsidP="00445056">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b</w:t>
      </w:r>
      <w:proofErr w:type="gramEnd"/>
      <w:r>
        <w:rPr>
          <w:rFonts w:ascii="Arial" w:hAnsi="Arial" w:cs="Arial"/>
        </w:rPr>
        <w:t>) kwotę wynagrodzenia, przy czym nie może być ona większa od wynagrodzenia przysługującego wykonawcy za odpowiadający zakres prac wynikający ze złożonej oferty,</w:t>
      </w:r>
    </w:p>
    <w:p w14:paraId="5C80AC55" w14:textId="77777777" w:rsidR="00445056" w:rsidRDefault="00445056" w:rsidP="00445056">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c</w:t>
      </w:r>
      <w:proofErr w:type="gramEnd"/>
      <w:r>
        <w:rPr>
          <w:rFonts w:ascii="Arial" w:hAnsi="Arial" w:cs="Arial"/>
        </w:rPr>
        <w:t>) termin wykonania robót powierzonych podwykonawcy,</w:t>
      </w:r>
    </w:p>
    <w:p w14:paraId="4F6013FE" w14:textId="77777777" w:rsidR="00445056" w:rsidRDefault="00445056" w:rsidP="00445056">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d</w:t>
      </w:r>
      <w:proofErr w:type="gramEnd"/>
      <w:r>
        <w:rPr>
          <w:rFonts w:ascii="Arial" w:hAnsi="Arial" w:cs="Arial"/>
        </w:rPr>
        <w:t>)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33EBCC51" w14:textId="77777777" w:rsidR="00445056" w:rsidRDefault="00445056" w:rsidP="00445056">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e</w:t>
      </w:r>
      <w:proofErr w:type="gramEnd"/>
      <w:r>
        <w:rPr>
          <w:rFonts w:ascii="Arial" w:hAnsi="Arial" w:cs="Arial"/>
        </w:rPr>
        <w:t xml:space="preserve">) termin dokonania płatności wynagrodzenia podwykonawcy lub dalszemu podwykonawcy, który nie może być dłuższy niż </w:t>
      </w:r>
      <w:r>
        <w:rPr>
          <w:rFonts w:ascii="Arial" w:hAnsi="Arial" w:cs="Arial"/>
          <w:b/>
        </w:rPr>
        <w:t xml:space="preserve">14 </w:t>
      </w:r>
      <w:r>
        <w:rPr>
          <w:rFonts w:ascii="Arial" w:hAnsi="Arial" w:cs="Arial"/>
        </w:rPr>
        <w:t>dni od dnia doręczenia wykonawcy, podwykonawcy lub dalszemu podwykonawcy faktury lub rachunku, potwierdzających wykonanie zleconej podwykonawcy lub dalszemu podwykonawcy dostawy, usługi lub roboty budowlanej,</w:t>
      </w:r>
    </w:p>
    <w:p w14:paraId="780A1F7B" w14:textId="77777777" w:rsidR="00445056" w:rsidRDefault="00445056" w:rsidP="00445056">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f</w:t>
      </w:r>
      <w:proofErr w:type="gramEnd"/>
      <w:r>
        <w:rPr>
          <w:rFonts w:ascii="Arial" w:hAnsi="Arial" w:cs="Arial"/>
        </w:rPr>
        <w:t xml:space="preserve">) postanowienia zgodne z ustawą </w:t>
      </w:r>
      <w:proofErr w:type="spellStart"/>
      <w:r>
        <w:rPr>
          <w:rFonts w:ascii="Arial" w:hAnsi="Arial" w:cs="Arial"/>
        </w:rPr>
        <w:t>Pzp</w:t>
      </w:r>
      <w:proofErr w:type="spellEnd"/>
      <w:r>
        <w:rPr>
          <w:rFonts w:ascii="Arial" w:hAnsi="Arial" w:cs="Arial"/>
        </w:rPr>
        <w:t xml:space="preserve">, odpowiadające wymaganiom z pkt. 10.2 i 10.3 </w:t>
      </w:r>
      <w:proofErr w:type="gramStart"/>
      <w:r>
        <w:rPr>
          <w:rFonts w:ascii="Arial" w:hAnsi="Arial" w:cs="Arial"/>
        </w:rPr>
        <w:t>powyżej</w:t>
      </w:r>
      <w:proofErr w:type="gramEnd"/>
      <w:r>
        <w:rPr>
          <w:rFonts w:ascii="Arial" w:hAnsi="Arial" w:cs="Arial"/>
        </w:rPr>
        <w:t>, co do warunków zawierania przez podwykonawcę umów z dalszymi podwykonawcami, wraz ze zobowiązaniem dalszego podwykonawcy do zawierania takich postanowień w kolejnych umowach o podwykonawstwo.</w:t>
      </w:r>
    </w:p>
    <w:p w14:paraId="3766ACA4" w14:textId="77777777" w:rsidR="00445056" w:rsidRDefault="00445056" w:rsidP="00445056">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g</w:t>
      </w:r>
      <w:proofErr w:type="gramEnd"/>
      <w:r>
        <w:rPr>
          <w:rFonts w:ascii="Arial" w:hAnsi="Arial" w:cs="Arial"/>
        </w:rPr>
        <w:t>) postanowienia w zakresie zatrudnienia pracowników na podstawie umowy o pracę, przy uwzględnieniu zapisów w ust. 6 powyżej.</w:t>
      </w:r>
    </w:p>
    <w:p w14:paraId="78F9EC43" w14:textId="77777777" w:rsidR="00445056" w:rsidRDefault="00445056" w:rsidP="00445056">
      <w:pPr>
        <w:tabs>
          <w:tab w:val="left" w:pos="851"/>
          <w:tab w:val="left" w:pos="1276"/>
        </w:tabs>
        <w:suppressAutoHyphens/>
        <w:spacing w:after="0" w:line="240" w:lineRule="auto"/>
        <w:ind w:left="1276" w:hanging="283"/>
        <w:rPr>
          <w:rFonts w:ascii="Arial" w:hAnsi="Arial" w:cs="Arial"/>
        </w:rPr>
      </w:pPr>
      <w:proofErr w:type="gramStart"/>
      <w:r>
        <w:rPr>
          <w:rFonts w:ascii="Arial" w:hAnsi="Arial" w:cs="Arial"/>
        </w:rPr>
        <w:t>h</w:t>
      </w:r>
      <w:proofErr w:type="gramEnd"/>
      <w:r>
        <w:rPr>
          <w:rFonts w:ascii="Arial" w:hAnsi="Arial" w:cs="Arial"/>
        </w:rPr>
        <w:t>) postanowienia w zakresie kar umownych, przy czym nie mogą być one mniej korzystne dla podwykonawcy niż prawa i obowiązki wykonawcy w tym zakresie</w:t>
      </w:r>
    </w:p>
    <w:p w14:paraId="26E9BAA1" w14:textId="77777777" w:rsidR="00445056" w:rsidRDefault="00445056" w:rsidP="00445056">
      <w:pPr>
        <w:tabs>
          <w:tab w:val="left" w:pos="360"/>
        </w:tabs>
        <w:suppressAutoHyphens/>
        <w:spacing w:after="0" w:line="240" w:lineRule="auto"/>
        <w:ind w:left="720"/>
        <w:rPr>
          <w:rFonts w:ascii="Arial" w:hAnsi="Arial" w:cs="Arial"/>
        </w:rPr>
      </w:pPr>
      <w:r>
        <w:rPr>
          <w:rFonts w:ascii="Arial" w:hAnsi="Arial" w:cs="Arial"/>
        </w:rPr>
        <w:t>10.4.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6FA988BA" w14:textId="77777777" w:rsidR="00445056" w:rsidRDefault="00445056" w:rsidP="00445056">
      <w:pPr>
        <w:tabs>
          <w:tab w:val="left" w:pos="709"/>
        </w:tabs>
        <w:suppressAutoHyphens/>
        <w:spacing w:after="0" w:line="240" w:lineRule="auto"/>
        <w:ind w:left="720"/>
        <w:rPr>
          <w:rFonts w:ascii="Arial" w:hAnsi="Arial" w:cs="Arial"/>
        </w:rPr>
      </w:pPr>
      <w:r>
        <w:rPr>
          <w:rFonts w:ascii="Arial" w:hAnsi="Arial" w:cs="Arial"/>
        </w:rPr>
        <w:t>10.5.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55EF4A65" w14:textId="77777777" w:rsidR="00445056" w:rsidRDefault="00445056" w:rsidP="00445056">
      <w:pPr>
        <w:tabs>
          <w:tab w:val="left" w:pos="284"/>
        </w:tabs>
        <w:suppressAutoHyphens/>
        <w:spacing w:after="0" w:line="240" w:lineRule="auto"/>
        <w:ind w:left="720"/>
        <w:rPr>
          <w:rFonts w:ascii="Arial" w:hAnsi="Arial" w:cs="Arial"/>
        </w:rPr>
      </w:pPr>
      <w:r>
        <w:rPr>
          <w:rFonts w:ascii="Arial" w:hAnsi="Arial" w:cs="Arial"/>
        </w:rPr>
        <w:t>10.6. Z obowiązku przedłożenia, o którym mowa w pkt. 10.5 powyżej, wyłączone są umowy o dostawy lub usługi:</w:t>
      </w:r>
    </w:p>
    <w:p w14:paraId="5805E439" w14:textId="77777777" w:rsidR="00445056" w:rsidRDefault="00445056" w:rsidP="00445056">
      <w:pPr>
        <w:tabs>
          <w:tab w:val="left" w:pos="360"/>
        </w:tabs>
        <w:suppressAutoHyphens/>
        <w:spacing w:after="0" w:line="240" w:lineRule="auto"/>
        <w:ind w:left="720"/>
        <w:rPr>
          <w:rFonts w:ascii="Arial" w:hAnsi="Arial" w:cs="Arial"/>
        </w:rPr>
      </w:pPr>
      <w:proofErr w:type="gramStart"/>
      <w:r>
        <w:rPr>
          <w:rFonts w:ascii="Arial" w:hAnsi="Arial" w:cs="Arial"/>
        </w:rPr>
        <w:t>a</w:t>
      </w:r>
      <w:proofErr w:type="gramEnd"/>
      <w:r>
        <w:rPr>
          <w:rFonts w:ascii="Arial" w:hAnsi="Arial" w:cs="Arial"/>
        </w:rPr>
        <w:t>) o wartości mniejszej niż 0,5 % wartości brutto umowy o roboty budowlane lub umów o podwykonawstwo,</w:t>
      </w:r>
    </w:p>
    <w:p w14:paraId="75114F3F" w14:textId="77777777" w:rsidR="00445056" w:rsidRDefault="00445056" w:rsidP="00445056">
      <w:pPr>
        <w:tabs>
          <w:tab w:val="left" w:pos="360"/>
        </w:tabs>
        <w:suppressAutoHyphens/>
        <w:spacing w:after="0" w:line="240" w:lineRule="auto"/>
        <w:ind w:left="720"/>
        <w:rPr>
          <w:rFonts w:ascii="Arial" w:hAnsi="Arial" w:cs="Arial"/>
        </w:rPr>
      </w:pPr>
      <w:proofErr w:type="gramStart"/>
      <w:r>
        <w:rPr>
          <w:rFonts w:ascii="Arial" w:hAnsi="Arial" w:cs="Arial"/>
        </w:rPr>
        <w:t>b</w:t>
      </w:r>
      <w:proofErr w:type="gramEnd"/>
      <w:r>
        <w:rPr>
          <w:rFonts w:ascii="Arial" w:hAnsi="Arial" w:cs="Arial"/>
        </w:rPr>
        <w:t>) dostawy materiałów budowlanych niezbędnych do wykonania przedmiotu zamówienia,</w:t>
      </w:r>
    </w:p>
    <w:p w14:paraId="341A1D59" w14:textId="77777777" w:rsidR="00445056" w:rsidRDefault="00445056" w:rsidP="00445056">
      <w:pPr>
        <w:tabs>
          <w:tab w:val="left" w:pos="360"/>
        </w:tabs>
        <w:suppressAutoHyphens/>
        <w:spacing w:after="0" w:line="240" w:lineRule="auto"/>
        <w:ind w:left="720"/>
        <w:rPr>
          <w:rFonts w:ascii="Arial" w:hAnsi="Arial" w:cs="Arial"/>
        </w:rPr>
      </w:pPr>
      <w:proofErr w:type="gramStart"/>
      <w:r>
        <w:rPr>
          <w:rFonts w:ascii="Arial" w:hAnsi="Arial" w:cs="Arial"/>
        </w:rPr>
        <w:t>c</w:t>
      </w:r>
      <w:proofErr w:type="gramEnd"/>
      <w:r>
        <w:rPr>
          <w:rFonts w:ascii="Arial" w:hAnsi="Arial" w:cs="Arial"/>
        </w:rPr>
        <w:t xml:space="preserve">) usługi niezbędne do realizacji przedmiotu zamówienia, określone w </w:t>
      </w:r>
      <w:proofErr w:type="spellStart"/>
      <w:r>
        <w:rPr>
          <w:rFonts w:ascii="Arial" w:hAnsi="Arial" w:cs="Arial"/>
        </w:rPr>
        <w:t>STWiOR</w:t>
      </w:r>
      <w:proofErr w:type="spellEnd"/>
      <w:r>
        <w:rPr>
          <w:rFonts w:ascii="Arial" w:hAnsi="Arial" w:cs="Arial"/>
        </w:rPr>
        <w:t>,</w:t>
      </w:r>
    </w:p>
    <w:p w14:paraId="68E4A3BD" w14:textId="77777777" w:rsidR="00445056" w:rsidRDefault="00445056" w:rsidP="00445056">
      <w:pPr>
        <w:suppressAutoHyphens/>
        <w:spacing w:after="0" w:line="240" w:lineRule="auto"/>
        <w:ind w:left="720"/>
        <w:rPr>
          <w:rFonts w:ascii="Arial" w:hAnsi="Arial" w:cs="Arial"/>
        </w:rPr>
      </w:pPr>
      <w:r>
        <w:rPr>
          <w:rFonts w:ascii="Arial" w:hAnsi="Arial" w:cs="Arial"/>
        </w:rPr>
        <w:t>10.7. Zamawiający w terminie 14 dni roboczych zgłasza pisemny sprzeciw do umowy/zmian umowy o podwykonawstwo, której przedmiotem są roboty budowlane.</w:t>
      </w:r>
    </w:p>
    <w:p w14:paraId="266A83A5" w14:textId="77777777" w:rsidR="00445056" w:rsidRDefault="00445056" w:rsidP="00445056">
      <w:pPr>
        <w:suppressAutoHyphens/>
        <w:spacing w:after="0" w:line="240" w:lineRule="auto"/>
        <w:ind w:left="720"/>
        <w:rPr>
          <w:rFonts w:ascii="Arial" w:hAnsi="Arial" w:cs="Arial"/>
        </w:rPr>
      </w:pPr>
      <w:r>
        <w:rPr>
          <w:rFonts w:ascii="Arial" w:hAnsi="Arial" w:cs="Arial"/>
        </w:rPr>
        <w:t>10.8. Niezgłoszenie pisemnego sprzeciwu do przedłożonej umowy/zmian umowy o podwykonawstwo, której przedmiotem są roboty budowlane, w terminie 14 dni roboczych, uważa się za akceptację umowy/zmian umowy przez Zamawiającego.</w:t>
      </w:r>
    </w:p>
    <w:p w14:paraId="5F491FB1" w14:textId="77777777" w:rsidR="00445056" w:rsidRDefault="00445056" w:rsidP="00445056">
      <w:pPr>
        <w:suppressAutoHyphens/>
        <w:spacing w:after="0" w:line="240" w:lineRule="auto"/>
        <w:ind w:left="720"/>
        <w:rPr>
          <w:rFonts w:ascii="Arial" w:hAnsi="Arial" w:cs="Arial"/>
        </w:rPr>
      </w:pPr>
      <w:r>
        <w:rPr>
          <w:rFonts w:ascii="Arial" w:hAnsi="Arial" w:cs="Arial"/>
        </w:rPr>
        <w:t>10.9.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3519F79" w14:textId="77777777" w:rsidR="00445056" w:rsidRDefault="00445056" w:rsidP="00445056">
      <w:pPr>
        <w:suppressAutoHyphens/>
        <w:spacing w:after="0" w:line="240" w:lineRule="auto"/>
        <w:ind w:left="720"/>
        <w:rPr>
          <w:rFonts w:ascii="Arial" w:hAnsi="Arial" w:cs="Arial"/>
        </w:rPr>
      </w:pPr>
      <w:r>
        <w:rPr>
          <w:rFonts w:ascii="Arial" w:hAnsi="Arial" w:cs="Arial"/>
        </w:rPr>
        <w:t>10.10. Do zmian umowy o podwykonawstwo stosuje się zasady mające zastosowanie przy zawieraniu umowy o podwykonawstwo.</w:t>
      </w:r>
    </w:p>
    <w:p w14:paraId="3D5F9416" w14:textId="77777777" w:rsidR="00445056" w:rsidRDefault="00445056" w:rsidP="00445056">
      <w:pPr>
        <w:pStyle w:val="Akapitzlist"/>
        <w:jc w:val="both"/>
        <w:rPr>
          <w:rFonts w:ascii="Arial" w:hAnsi="Arial" w:cs="Arial"/>
        </w:rPr>
      </w:pPr>
      <w:r>
        <w:rPr>
          <w:rFonts w:ascii="Arial" w:hAnsi="Arial" w:cs="Arial"/>
        </w:rPr>
        <w:t xml:space="preserve">10.11. Jeżeli zmiana lub rezygnacja z podwykonawcy dotyczyć będzie podmiotu, na którego zasoby wykonawca powoływał się, na zasadach określonych w art. 118 ust. 2 </w:t>
      </w:r>
      <w:proofErr w:type="spellStart"/>
      <w:r>
        <w:rPr>
          <w:rFonts w:ascii="Arial" w:hAnsi="Arial" w:cs="Arial"/>
        </w:rPr>
        <w:t>Pzp</w:t>
      </w:r>
      <w:proofErr w:type="spellEnd"/>
      <w:r>
        <w:rPr>
          <w:rFonts w:ascii="Arial" w:hAnsi="Arial" w:cs="Arial"/>
        </w:rPr>
        <w:t xml:space="preserve">, w celu wykazania spełnienia warunków udziału w postępowaniu, o których mowa w art. 112 ust 1 </w:t>
      </w:r>
      <w:proofErr w:type="spellStart"/>
      <w:r>
        <w:rPr>
          <w:rFonts w:ascii="Arial" w:hAnsi="Arial" w:cs="Arial"/>
        </w:rPr>
        <w:t>Pzp</w:t>
      </w:r>
      <w:proofErr w:type="spellEnd"/>
      <w:r>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w:t>
      </w:r>
    </w:p>
    <w:p w14:paraId="2F8F10E1" w14:textId="77777777" w:rsidR="00445056" w:rsidRPr="00BC15AF" w:rsidRDefault="00445056" w:rsidP="00857167">
      <w:pPr>
        <w:spacing w:after="0"/>
        <w:ind w:left="720"/>
        <w:rPr>
          <w:rFonts w:ascii="Arial" w:hAnsi="Arial" w:cs="Arial"/>
        </w:rPr>
      </w:pPr>
    </w:p>
    <w:p w14:paraId="61118C8C" w14:textId="77777777" w:rsidR="00C0310E" w:rsidRPr="00A06D91" w:rsidRDefault="00C0310E" w:rsidP="00857167">
      <w:pPr>
        <w:spacing w:after="0"/>
        <w:ind w:left="720"/>
        <w:rPr>
          <w:rFonts w:ascii="Arial" w:hAnsi="Arial" w:cs="Arial"/>
          <w:color w:val="FF0000"/>
        </w:rPr>
      </w:pPr>
    </w:p>
    <w:p w14:paraId="7949B51E" w14:textId="77777777" w:rsidR="00C55757" w:rsidRPr="00BC15AF" w:rsidRDefault="00C55757" w:rsidP="00414271">
      <w:pPr>
        <w:numPr>
          <w:ilvl w:val="0"/>
          <w:numId w:val="75"/>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Dostępność dla osób niepełnosprawnych</w:t>
      </w:r>
    </w:p>
    <w:p w14:paraId="1BB62D12" w14:textId="010E89D1" w:rsidR="00B16D4C" w:rsidRPr="00243281" w:rsidRDefault="00DE7F4E" w:rsidP="00A36CD7">
      <w:pPr>
        <w:spacing w:line="240" w:lineRule="auto"/>
        <w:ind w:left="709"/>
        <w:rPr>
          <w:rFonts w:ascii="Arial" w:hAnsi="Arial" w:cs="Arial"/>
          <w:bCs/>
          <w:color w:val="FF0000"/>
          <w:sz w:val="24"/>
          <w:szCs w:val="24"/>
        </w:rPr>
      </w:pPr>
      <w:r>
        <w:rPr>
          <w:rFonts w:ascii="Arial" w:hAnsi="Arial" w:cs="Arial"/>
          <w:bCs/>
        </w:rPr>
        <w:t>Wykonanie przedmiotu zamówienia nie powoduje ograniczeń w zakresie dostępności obiektów dla osób niepełnosprawnych</w:t>
      </w:r>
      <w:r w:rsidR="00C703A2">
        <w:rPr>
          <w:rFonts w:ascii="Arial" w:hAnsi="Arial" w:cs="Arial"/>
          <w:bCs/>
        </w:rPr>
        <w:t>.</w:t>
      </w:r>
      <w:r w:rsidR="00361CBE">
        <w:rPr>
          <w:rFonts w:ascii="Arial" w:hAnsi="Arial" w:cs="Arial"/>
          <w:bCs/>
        </w:rPr>
        <w:t xml:space="preserve"> </w:t>
      </w:r>
    </w:p>
    <w:p w14:paraId="36EBD80B" w14:textId="77777777" w:rsidR="00C55757" w:rsidRPr="0042332F" w:rsidRDefault="00C55757" w:rsidP="00C55757">
      <w:pPr>
        <w:ind w:firstLine="426"/>
        <w:rPr>
          <w:rFonts w:ascii="Verdana" w:hAnsi="Verdana" w:cs="Arial"/>
          <w:bCs/>
          <w:sz w:val="18"/>
          <w:szCs w:val="18"/>
        </w:rPr>
      </w:pPr>
    </w:p>
    <w:p w14:paraId="10CBE2EF" w14:textId="77777777" w:rsidR="00F25682" w:rsidRPr="00212617" w:rsidRDefault="00DE7F4E" w:rsidP="006D1660">
      <w:pPr>
        <w:pStyle w:val="Nagwek2"/>
        <w:rPr>
          <w:rFonts w:ascii="Arial" w:hAnsi="Arial" w:cs="Arial"/>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61598576"/>
      <w:r>
        <w:rPr>
          <w:rFonts w:ascii="Arial" w:hAnsi="Arial" w:cs="Arial"/>
        </w:rPr>
        <w:t>II</w:t>
      </w:r>
      <w:r w:rsidR="00F25682" w:rsidRPr="00212617">
        <w:rPr>
          <w:rFonts w:ascii="Arial" w:hAnsi="Arial" w:cs="Arial"/>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3DFBA68" w14:textId="77777777" w:rsidR="0055077F" w:rsidRPr="00807F95" w:rsidRDefault="0055077F" w:rsidP="00C703A2">
      <w:pPr>
        <w:pStyle w:val="Akapitzlist"/>
        <w:jc w:val="both"/>
        <w:rPr>
          <w:rFonts w:ascii="Arial" w:hAnsi="Arial" w:cs="Arial"/>
        </w:rPr>
      </w:pPr>
      <w:r w:rsidRPr="00807F95">
        <w:rPr>
          <w:rFonts w:ascii="Arial" w:hAnsi="Arial" w:cs="Arial"/>
        </w:rPr>
        <w:t>Przedmiot zamówienia należy zrealizować w następujących terminach:</w:t>
      </w:r>
    </w:p>
    <w:p w14:paraId="1DFF1CF9" w14:textId="4FBD1E72" w:rsidR="008011DF" w:rsidRPr="008011DF" w:rsidRDefault="00C703A2" w:rsidP="00414271">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 xml:space="preserve">części </w:t>
      </w:r>
      <w:proofErr w:type="gramStart"/>
      <w:r w:rsidRPr="008011DF">
        <w:rPr>
          <w:rFonts w:ascii="Arial" w:hAnsi="Arial" w:cs="Arial"/>
          <w:b/>
          <w:bCs/>
        </w:rPr>
        <w:t>I –</w:t>
      </w:r>
      <w:r w:rsidR="008011DF" w:rsidRPr="008011DF">
        <w:rPr>
          <w:rFonts w:ascii="Arial" w:hAnsi="Arial" w:cs="Arial"/>
          <w:b/>
          <w:bCs/>
        </w:rPr>
        <w:t xml:space="preserve"> </w:t>
      </w:r>
      <w:r w:rsidR="00516091">
        <w:rPr>
          <w:rFonts w:ascii="Arial" w:hAnsi="Arial" w:cs="Arial"/>
          <w:b/>
          <w:bCs/>
        </w:rPr>
        <w:t xml:space="preserve"> do</w:t>
      </w:r>
      <w:proofErr w:type="gramEnd"/>
      <w:r w:rsidR="00516091">
        <w:rPr>
          <w:rFonts w:ascii="Arial" w:hAnsi="Arial" w:cs="Arial"/>
          <w:b/>
          <w:bCs/>
        </w:rPr>
        <w:t xml:space="preserve"> 3</w:t>
      </w:r>
      <w:r w:rsidR="008011DF" w:rsidRPr="008011DF">
        <w:rPr>
          <w:rFonts w:ascii="Arial" w:hAnsi="Arial" w:cs="Arial"/>
          <w:b/>
          <w:bCs/>
        </w:rPr>
        <w:t xml:space="preserve"> </w:t>
      </w:r>
      <w:r w:rsidR="001E2921" w:rsidRPr="008011DF">
        <w:rPr>
          <w:rFonts w:ascii="Arial" w:hAnsi="Arial" w:cs="Arial"/>
          <w:b/>
          <w:bCs/>
        </w:rPr>
        <w:t>miesi</w:t>
      </w:r>
      <w:r w:rsidR="00516091">
        <w:rPr>
          <w:rFonts w:ascii="Arial" w:hAnsi="Arial" w:cs="Arial"/>
          <w:b/>
          <w:bCs/>
        </w:rPr>
        <w:t>ę</w:t>
      </w:r>
      <w:r w:rsidR="001E2921">
        <w:rPr>
          <w:rFonts w:ascii="Arial" w:hAnsi="Arial" w:cs="Arial"/>
          <w:b/>
          <w:bCs/>
        </w:rPr>
        <w:t>c</w:t>
      </w:r>
      <w:r w:rsidR="00516091">
        <w:rPr>
          <w:rFonts w:ascii="Arial" w:hAnsi="Arial" w:cs="Arial"/>
          <w:b/>
          <w:bCs/>
        </w:rPr>
        <w:t>y od</w:t>
      </w:r>
      <w:r w:rsidR="00516091" w:rsidRPr="008011DF">
        <w:rPr>
          <w:rFonts w:ascii="Arial" w:hAnsi="Arial" w:cs="Arial"/>
          <w:b/>
          <w:bCs/>
        </w:rPr>
        <w:t xml:space="preserve"> podpisania umowy</w:t>
      </w:r>
    </w:p>
    <w:p w14:paraId="7D4AB6D1" w14:textId="5A841F38" w:rsidR="00C703A2" w:rsidRPr="008011DF" w:rsidRDefault="00C703A2" w:rsidP="00414271">
      <w:pPr>
        <w:pStyle w:val="Akapitzlist"/>
        <w:numPr>
          <w:ilvl w:val="0"/>
          <w:numId w:val="41"/>
        </w:numPr>
        <w:spacing w:line="240" w:lineRule="auto"/>
        <w:ind w:left="1134" w:hanging="283"/>
        <w:rPr>
          <w:rFonts w:ascii="Arial" w:hAnsi="Arial" w:cs="Arial"/>
          <w:bCs/>
        </w:rPr>
      </w:pPr>
      <w:r w:rsidRPr="003540C6">
        <w:rPr>
          <w:rFonts w:ascii="Arial" w:hAnsi="Arial" w:cs="Arial"/>
          <w:bCs/>
        </w:rPr>
        <w:t xml:space="preserve">W zakresie </w:t>
      </w:r>
      <w:r w:rsidRPr="003540C6">
        <w:rPr>
          <w:rFonts w:ascii="Arial" w:hAnsi="Arial" w:cs="Arial"/>
          <w:b/>
          <w:bCs/>
        </w:rPr>
        <w:t xml:space="preserve">części II – </w:t>
      </w:r>
      <w:r w:rsidR="005460C0" w:rsidRPr="003540C6">
        <w:rPr>
          <w:rFonts w:ascii="Arial" w:hAnsi="Arial" w:cs="Arial"/>
          <w:b/>
          <w:bCs/>
        </w:rPr>
        <w:t>3</w:t>
      </w:r>
      <w:r w:rsidR="00734985" w:rsidRPr="003540C6">
        <w:rPr>
          <w:rFonts w:ascii="Arial" w:hAnsi="Arial" w:cs="Arial"/>
          <w:b/>
          <w:bCs/>
        </w:rPr>
        <w:t xml:space="preserve"> </w:t>
      </w:r>
      <w:r w:rsidR="00B42C52" w:rsidRPr="003540C6">
        <w:rPr>
          <w:rFonts w:ascii="Arial" w:hAnsi="Arial" w:cs="Arial"/>
          <w:b/>
          <w:bCs/>
        </w:rPr>
        <w:t>miesi</w:t>
      </w:r>
      <w:r w:rsidR="005460C0" w:rsidRPr="003540C6">
        <w:rPr>
          <w:rFonts w:ascii="Arial" w:hAnsi="Arial" w:cs="Arial"/>
          <w:b/>
          <w:bCs/>
        </w:rPr>
        <w:t>ące</w:t>
      </w:r>
      <w:r w:rsidR="00734985" w:rsidRPr="003540C6">
        <w:rPr>
          <w:rFonts w:ascii="Arial" w:hAnsi="Arial" w:cs="Arial"/>
          <w:b/>
          <w:bCs/>
        </w:rPr>
        <w:t xml:space="preserve"> od podpisania umowy</w:t>
      </w:r>
    </w:p>
    <w:p w14:paraId="2ADA6143" w14:textId="73E96D76" w:rsidR="00CF688E" w:rsidRPr="006B09B5" w:rsidRDefault="00CF688E" w:rsidP="00414271">
      <w:pPr>
        <w:pStyle w:val="Akapitzlist"/>
        <w:numPr>
          <w:ilvl w:val="0"/>
          <w:numId w:val="41"/>
        </w:numPr>
        <w:spacing w:line="240" w:lineRule="auto"/>
        <w:ind w:left="1134" w:hanging="283"/>
        <w:rPr>
          <w:rFonts w:ascii="Arial" w:hAnsi="Arial" w:cs="Arial"/>
          <w:bCs/>
        </w:rPr>
      </w:pPr>
      <w:r w:rsidRPr="00B42C52">
        <w:rPr>
          <w:rFonts w:ascii="Arial" w:hAnsi="Arial" w:cs="Arial"/>
          <w:bCs/>
        </w:rPr>
        <w:t xml:space="preserve">W zakresie </w:t>
      </w:r>
      <w:r w:rsidR="001E2921">
        <w:rPr>
          <w:rFonts w:ascii="Arial" w:hAnsi="Arial" w:cs="Arial"/>
          <w:b/>
          <w:bCs/>
        </w:rPr>
        <w:t>części III</w:t>
      </w:r>
      <w:r w:rsidRPr="00B42C52">
        <w:rPr>
          <w:rFonts w:ascii="Arial" w:hAnsi="Arial" w:cs="Arial"/>
          <w:b/>
          <w:bCs/>
        </w:rPr>
        <w:t xml:space="preserve"> – </w:t>
      </w:r>
      <w:r w:rsidR="00516091">
        <w:rPr>
          <w:rFonts w:ascii="Arial" w:hAnsi="Arial" w:cs="Arial"/>
          <w:b/>
          <w:bCs/>
        </w:rPr>
        <w:t>do 30 dni</w:t>
      </w:r>
      <w:r w:rsidRPr="00B42C52">
        <w:rPr>
          <w:rFonts w:ascii="Arial" w:hAnsi="Arial" w:cs="Arial"/>
          <w:b/>
          <w:bCs/>
        </w:rPr>
        <w:t xml:space="preserve"> od podpisania umowy</w:t>
      </w:r>
    </w:p>
    <w:p w14:paraId="68EA0061" w14:textId="4A486B24" w:rsidR="006B09B5" w:rsidRPr="008011DF" w:rsidRDefault="006B09B5" w:rsidP="006B09B5">
      <w:pPr>
        <w:pStyle w:val="Akapitzlist"/>
        <w:numPr>
          <w:ilvl w:val="0"/>
          <w:numId w:val="41"/>
        </w:numPr>
        <w:spacing w:line="240" w:lineRule="auto"/>
        <w:ind w:left="1134" w:hanging="283"/>
        <w:rPr>
          <w:rFonts w:ascii="Arial" w:hAnsi="Arial" w:cs="Arial"/>
          <w:bCs/>
        </w:rPr>
      </w:pPr>
      <w:r w:rsidRPr="008011DF">
        <w:rPr>
          <w:rFonts w:ascii="Arial" w:hAnsi="Arial" w:cs="Arial"/>
          <w:bCs/>
        </w:rPr>
        <w:t xml:space="preserve">W zakresie </w:t>
      </w:r>
      <w:r w:rsidRPr="008011DF">
        <w:rPr>
          <w:rFonts w:ascii="Arial" w:hAnsi="Arial" w:cs="Arial"/>
          <w:b/>
          <w:bCs/>
        </w:rPr>
        <w:t xml:space="preserve">części </w:t>
      </w:r>
      <w:proofErr w:type="gramStart"/>
      <w:r w:rsidRPr="008011DF">
        <w:rPr>
          <w:rFonts w:ascii="Arial" w:hAnsi="Arial" w:cs="Arial"/>
          <w:b/>
          <w:bCs/>
        </w:rPr>
        <w:t>I</w:t>
      </w:r>
      <w:r>
        <w:rPr>
          <w:rFonts w:ascii="Arial" w:hAnsi="Arial" w:cs="Arial"/>
          <w:b/>
          <w:bCs/>
        </w:rPr>
        <w:t>V</w:t>
      </w:r>
      <w:r w:rsidRPr="008011DF">
        <w:rPr>
          <w:rFonts w:ascii="Arial" w:hAnsi="Arial" w:cs="Arial"/>
          <w:b/>
          <w:bCs/>
        </w:rPr>
        <w:t xml:space="preserve"> – </w:t>
      </w:r>
      <w:r>
        <w:rPr>
          <w:rFonts w:ascii="Arial" w:hAnsi="Arial" w:cs="Arial"/>
          <w:b/>
          <w:bCs/>
        </w:rPr>
        <w:t xml:space="preserve"> do</w:t>
      </w:r>
      <w:proofErr w:type="gramEnd"/>
      <w:r>
        <w:rPr>
          <w:rFonts w:ascii="Arial" w:hAnsi="Arial" w:cs="Arial"/>
          <w:b/>
          <w:bCs/>
        </w:rPr>
        <w:t xml:space="preserve"> 4</w:t>
      </w:r>
      <w:r w:rsidRPr="008011DF">
        <w:rPr>
          <w:rFonts w:ascii="Arial" w:hAnsi="Arial" w:cs="Arial"/>
          <w:b/>
          <w:bCs/>
        </w:rPr>
        <w:t xml:space="preserve"> miesi</w:t>
      </w:r>
      <w:r>
        <w:rPr>
          <w:rFonts w:ascii="Arial" w:hAnsi="Arial" w:cs="Arial"/>
          <w:b/>
          <w:bCs/>
        </w:rPr>
        <w:t>ęcy od</w:t>
      </w:r>
      <w:r w:rsidRPr="008011DF">
        <w:rPr>
          <w:rFonts w:ascii="Arial" w:hAnsi="Arial" w:cs="Arial"/>
          <w:b/>
          <w:bCs/>
        </w:rPr>
        <w:t xml:space="preserve"> podpisania umowy</w:t>
      </w:r>
    </w:p>
    <w:p w14:paraId="146E5CC7" w14:textId="77777777" w:rsidR="006B09B5" w:rsidRPr="00B42C52" w:rsidRDefault="006B09B5" w:rsidP="006B09B5">
      <w:pPr>
        <w:pStyle w:val="Akapitzlist"/>
        <w:spacing w:line="240" w:lineRule="auto"/>
        <w:ind w:left="1134"/>
        <w:rPr>
          <w:rFonts w:ascii="Arial" w:hAnsi="Arial" w:cs="Arial"/>
          <w:bCs/>
        </w:rPr>
      </w:pPr>
    </w:p>
    <w:p w14:paraId="1C52C528" w14:textId="77777777" w:rsidR="00470CDD" w:rsidRPr="00807F95" w:rsidRDefault="00470CDD" w:rsidP="008D1F80">
      <w:pPr>
        <w:widowControl w:val="0"/>
        <w:autoSpaceDE w:val="0"/>
        <w:autoSpaceDN w:val="0"/>
        <w:adjustRightInd w:val="0"/>
        <w:spacing w:after="0" w:line="276" w:lineRule="auto"/>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5AAF1A08"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6459BF">
        <w:rPr>
          <w:rFonts w:ascii="Arial" w:hAnsi="Arial" w:cs="Arial"/>
          <w:b/>
        </w:rPr>
        <w:t>8</w:t>
      </w:r>
      <w:r w:rsidRPr="009C081E">
        <w:rPr>
          <w:rFonts w:ascii="Arial" w:hAnsi="Arial" w:cs="Arial"/>
          <w:b/>
        </w:rPr>
        <w:t xml:space="preserve"> do </w:t>
      </w:r>
      <w:proofErr w:type="spellStart"/>
      <w:r w:rsidRPr="009C081E">
        <w:rPr>
          <w:rFonts w:ascii="Arial" w:hAnsi="Arial" w:cs="Arial"/>
          <w:b/>
        </w:rPr>
        <w:t>swz</w:t>
      </w:r>
      <w:proofErr w:type="spellEnd"/>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55BA8B68"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Zgodn</w:t>
      </w:r>
      <w:r w:rsidR="008032BF">
        <w:rPr>
          <w:rFonts w:ascii="Arial" w:hAnsi="Arial" w:cs="Arial"/>
        </w:rPr>
        <w:t>i</w:t>
      </w:r>
      <w:r w:rsidRPr="00DE7F4E">
        <w:rPr>
          <w:rFonts w:ascii="Arial" w:hAnsi="Arial" w:cs="Arial"/>
        </w:rPr>
        <w:t xml:space="preserve">e z regulacją art. </w:t>
      </w:r>
      <w:r w:rsidR="00E5436F" w:rsidRPr="00DE7F4E">
        <w:rPr>
          <w:rFonts w:ascii="Arial" w:hAnsi="Arial" w:cs="Arial"/>
        </w:rPr>
        <w:t>455</w:t>
      </w:r>
      <w:r w:rsidRPr="00DE7F4E">
        <w:rPr>
          <w:rFonts w:ascii="Arial" w:hAnsi="Arial" w:cs="Arial"/>
        </w:rPr>
        <w:t xml:space="preserve"> </w:t>
      </w:r>
      <w:proofErr w:type="spellStart"/>
      <w:r w:rsidRPr="00DE7F4E">
        <w:rPr>
          <w:rFonts w:ascii="Arial" w:hAnsi="Arial" w:cs="Arial"/>
        </w:rPr>
        <w:t>Pzp</w:t>
      </w:r>
      <w:proofErr w:type="spellEnd"/>
      <w:r w:rsidRPr="00DE7F4E">
        <w:rPr>
          <w:rFonts w:ascii="Arial" w:hAnsi="Arial" w:cs="Arial"/>
        </w:rPr>
        <w:t xml:space="preserve">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w:t>
      </w:r>
      <w:proofErr w:type="gramStart"/>
      <w:r w:rsidRPr="00212617">
        <w:rPr>
          <w:rFonts w:ascii="Arial" w:hAnsi="Arial" w:cs="Arial"/>
        </w:rPr>
        <w:t xml:space="preserve">użyciu </w:t>
      </w:r>
      <w:r w:rsidR="00C63892" w:rsidRPr="00212617">
        <w:rPr>
          <w:rFonts w:ascii="Arial" w:hAnsi="Arial" w:cs="Arial"/>
        </w:rPr>
        <w:t>których</w:t>
      </w:r>
      <w:proofErr w:type="gramEnd"/>
      <w:r w:rsidR="00C63892" w:rsidRPr="00212617">
        <w:rPr>
          <w:rFonts w:ascii="Arial" w:hAnsi="Arial" w:cs="Arial"/>
        </w:rPr>
        <w:t xml:space="preserve">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243C35F1"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4">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w:t>
      </w:r>
      <w:proofErr w:type="gramStart"/>
      <w:r w:rsidR="001A3B26">
        <w:rPr>
          <w:rFonts w:ascii="Arial" w:hAnsi="Arial" w:cs="Arial"/>
        </w:rPr>
        <w:t>również jako</w:t>
      </w:r>
      <w:proofErr w:type="gramEnd"/>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5" w:history="1">
        <w:r w:rsidR="00340EA5" w:rsidRPr="00A06D91">
          <w:rPr>
            <w:rStyle w:val="Hipercze"/>
            <w:rFonts w:ascii="Arial" w:hAnsi="Arial" w:cs="Arial"/>
          </w:rPr>
          <w:t>https://platformazakupowa.pl/pn/zgm_gorzow</w:t>
        </w:r>
      </w:hyperlink>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341E7BF6"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6">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proofErr w:type="gramStart"/>
      <w:r w:rsidRPr="00D6777D">
        <w:rPr>
          <w:rFonts w:ascii="Arial" w:hAnsi="Arial" w:cs="Arial"/>
        </w:rPr>
        <w:t>zamawiającego” po których</w:t>
      </w:r>
      <w:proofErr w:type="gramEnd"/>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7"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8">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19">
        <w:r w:rsidRPr="007F7569">
          <w:rPr>
            <w:rFonts w:ascii="Arial" w:hAnsi="Arial" w:cs="Arial"/>
            <w:color w:val="1155CC"/>
            <w:u w:val="single"/>
          </w:rPr>
          <w:t>platformazakupowa.</w:t>
        </w:r>
        <w:proofErr w:type="gramStart"/>
        <w:r w:rsidRPr="007F7569">
          <w:rPr>
            <w:rFonts w:ascii="Arial" w:hAnsi="Arial" w:cs="Arial"/>
            <w:color w:val="1155CC"/>
            <w:u w:val="single"/>
          </w:rPr>
          <w:t>pl</w:t>
        </w:r>
      </w:hyperlink>
      <w:proofErr w:type="gramEnd"/>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proofErr w:type="gramStart"/>
      <w:r w:rsidRPr="007F7569">
        <w:rPr>
          <w:rFonts w:ascii="Arial" w:hAnsi="Arial" w:cs="Arial"/>
        </w:rPr>
        <w:t>Wykonawca jako</w:t>
      </w:r>
      <w:proofErr w:type="gramEnd"/>
      <w:r w:rsidRPr="007F7569">
        <w:rPr>
          <w:rFonts w:ascii="Arial" w:hAnsi="Arial" w:cs="Arial"/>
        </w:rPr>
        <w:t xml:space="preserve"> podmiot profesjonalny ma obow</w:t>
      </w:r>
      <w:r w:rsidR="007E7EF7">
        <w:rPr>
          <w:rFonts w:ascii="Arial" w:hAnsi="Arial" w:cs="Arial"/>
        </w:rPr>
        <w:t>iązek sprawdzania komunikatów i </w:t>
      </w:r>
      <w:r w:rsidRPr="007F7569">
        <w:rPr>
          <w:rFonts w:ascii="Arial" w:hAnsi="Arial" w:cs="Arial"/>
        </w:rPr>
        <w:t>wiadomości bezpośrednio na platformazakupowa.</w:t>
      </w:r>
      <w:proofErr w:type="gramStart"/>
      <w:r w:rsidRPr="007F7569">
        <w:rPr>
          <w:rFonts w:ascii="Arial" w:hAnsi="Arial" w:cs="Arial"/>
        </w:rPr>
        <w:t>pl</w:t>
      </w:r>
      <w:proofErr w:type="gramEnd"/>
      <w:r w:rsidRPr="007F7569">
        <w:rPr>
          <w:rFonts w:ascii="Arial" w:hAnsi="Arial" w:cs="Arial"/>
        </w:rPr>
        <w:t xml:space="preserve">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 xml:space="preserve">U. </w:t>
      </w:r>
      <w:proofErr w:type="gramStart"/>
      <w:r w:rsidRPr="00B30A31">
        <w:rPr>
          <w:rFonts w:ascii="Arial" w:hAnsi="Arial" w:cs="Arial"/>
        </w:rPr>
        <w:t>z</w:t>
      </w:r>
      <w:proofErr w:type="gramEnd"/>
      <w:r w:rsidRPr="00B30A31">
        <w:rPr>
          <w:rFonts w:ascii="Arial" w:hAnsi="Arial" w:cs="Arial"/>
        </w:rPr>
        <w:t xml:space="preserve">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0">
        <w:r w:rsidRPr="00A06D91">
          <w:rPr>
            <w:rFonts w:ascii="Arial" w:hAnsi="Arial" w:cs="Arial"/>
            <w:color w:val="1155CC"/>
            <w:u w:val="single"/>
          </w:rPr>
          <w:t>platformazakupowa.</w:t>
        </w:r>
        <w:proofErr w:type="gramStart"/>
        <w:r w:rsidRPr="00A06D91">
          <w:rPr>
            <w:rFonts w:ascii="Arial" w:hAnsi="Arial" w:cs="Arial"/>
            <w:color w:val="1155CC"/>
            <w:u w:val="single"/>
          </w:rPr>
          <w:t>pl</w:t>
        </w:r>
      </w:hyperlink>
      <w:proofErr w:type="gramEnd"/>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stały</w:t>
      </w:r>
      <w:proofErr w:type="gramEnd"/>
      <w:r w:rsidRPr="00A06D91">
        <w:rPr>
          <w:rFonts w:ascii="Arial" w:hAnsi="Arial" w:cs="Arial"/>
        </w:rPr>
        <w:t xml:space="preserve">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komputer</w:t>
      </w:r>
      <w:proofErr w:type="gramEnd"/>
      <w:r w:rsidRPr="00A06D91">
        <w:rPr>
          <w:rFonts w:ascii="Arial" w:hAnsi="Arial" w:cs="Arial"/>
        </w:rPr>
        <w:t xml:space="preserve">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zainstalowana</w:t>
      </w:r>
      <w:proofErr w:type="gramEnd"/>
      <w:r w:rsidRPr="00A06D91">
        <w:rPr>
          <w:rFonts w:ascii="Arial" w:hAnsi="Arial" w:cs="Arial"/>
        </w:rPr>
        <w:t xml:space="preserve">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proofErr w:type="gramStart"/>
      <w:r w:rsidRPr="00A06D91">
        <w:rPr>
          <w:rFonts w:ascii="Arial" w:hAnsi="Arial" w:cs="Arial"/>
        </w:rPr>
        <w:t>włączona</w:t>
      </w:r>
      <w:proofErr w:type="gramEnd"/>
      <w:r w:rsidRPr="00A06D91">
        <w:rPr>
          <w:rFonts w:ascii="Arial" w:hAnsi="Arial" w:cs="Arial"/>
        </w:rPr>
        <w:t xml:space="preserve">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w:t>
      </w:r>
      <w:proofErr w:type="gramStart"/>
      <w:r w:rsidRPr="00A06D91">
        <w:rPr>
          <w:rFonts w:ascii="Arial" w:hAnsi="Arial" w:cs="Arial"/>
        </w:rPr>
        <w:t>plików .pdf</w:t>
      </w:r>
      <w:proofErr w:type="gramEnd"/>
      <w:r w:rsidRPr="00A06D91">
        <w:rPr>
          <w:rFonts w:ascii="Arial" w:hAnsi="Arial" w:cs="Arial"/>
        </w:rPr>
        <w:t>,</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CF688E"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w:t>
      </w:r>
      <w:proofErr w:type="gramStart"/>
      <w:r w:rsidRPr="00A06D91">
        <w:rPr>
          <w:rFonts w:ascii="Arial" w:hAnsi="Arial" w:cs="Arial"/>
        </w:rPr>
        <w:t>:mm</w:t>
      </w:r>
      <w:proofErr w:type="gramEnd"/>
      <w:r w:rsidRPr="00A06D91">
        <w:rPr>
          <w:rFonts w:ascii="Arial" w:hAnsi="Arial" w:cs="Arial"/>
        </w:rPr>
        <w:t>:ss</w:t>
      </w:r>
      <w:proofErr w:type="spellEnd"/>
      <w:r w:rsidRPr="00A06D91">
        <w:rPr>
          <w:rFonts w:ascii="Arial" w:hAnsi="Arial" w:cs="Arial"/>
        </w:rPr>
        <w:t xml:space="preserve">) generowany wg. czasu lokalnego serwera </w:t>
      </w:r>
      <w:r w:rsidRPr="00CF688E">
        <w:rPr>
          <w:rFonts w:ascii="Arial" w:hAnsi="Arial" w:cs="Arial"/>
        </w:rPr>
        <w:t>synchronizowanego z zegarem Głównego Urzędu Miar.</w:t>
      </w:r>
    </w:p>
    <w:p w14:paraId="655C6915" w14:textId="77777777" w:rsidR="00092F15" w:rsidRPr="00CF688E" w:rsidRDefault="00092F15" w:rsidP="00092F15">
      <w:pPr>
        <w:numPr>
          <w:ilvl w:val="0"/>
          <w:numId w:val="9"/>
        </w:numPr>
        <w:spacing w:after="0" w:line="276" w:lineRule="auto"/>
        <w:rPr>
          <w:rFonts w:ascii="Arial" w:hAnsi="Arial" w:cs="Arial"/>
        </w:rPr>
      </w:pPr>
      <w:r w:rsidRPr="00CF688E">
        <w:rPr>
          <w:rFonts w:ascii="Arial" w:hAnsi="Arial" w:cs="Arial"/>
        </w:rPr>
        <w:t>Wykonawca, przystępując do niniejszego postępowania o udzielenie zamówienia publicznego:</w:t>
      </w:r>
    </w:p>
    <w:p w14:paraId="25382A9D" w14:textId="77777777" w:rsidR="00092F15" w:rsidRPr="00CF688E" w:rsidRDefault="00092F15" w:rsidP="00092F15">
      <w:pPr>
        <w:numPr>
          <w:ilvl w:val="1"/>
          <w:numId w:val="9"/>
        </w:numPr>
        <w:spacing w:after="0" w:line="276" w:lineRule="auto"/>
        <w:ind w:hanging="371"/>
        <w:rPr>
          <w:rFonts w:ascii="Arial" w:hAnsi="Arial" w:cs="Arial"/>
        </w:rPr>
      </w:pPr>
      <w:r w:rsidRPr="00CF688E">
        <w:rPr>
          <w:rFonts w:ascii="Arial" w:hAnsi="Arial" w:cs="Arial"/>
        </w:rPr>
        <w:t xml:space="preserve">Akceptuje warunki korzystania z </w:t>
      </w:r>
      <w:hyperlink r:id="rId21">
        <w:r w:rsidRPr="00CF688E">
          <w:rPr>
            <w:rFonts w:ascii="Arial" w:hAnsi="Arial" w:cs="Arial"/>
            <w:u w:val="single"/>
          </w:rPr>
          <w:t>platformazakupowa.</w:t>
        </w:r>
        <w:proofErr w:type="gramStart"/>
        <w:r w:rsidRPr="00CF688E">
          <w:rPr>
            <w:rFonts w:ascii="Arial" w:hAnsi="Arial" w:cs="Arial"/>
            <w:u w:val="single"/>
          </w:rPr>
          <w:t>pl</w:t>
        </w:r>
      </w:hyperlink>
      <w:proofErr w:type="gramEnd"/>
      <w:r w:rsidRPr="00CF688E">
        <w:rPr>
          <w:rFonts w:ascii="Arial" w:hAnsi="Arial" w:cs="Arial"/>
        </w:rPr>
        <w:t xml:space="preserve"> określone w Regulaminie zamieszczonym na stronie internetowej </w:t>
      </w:r>
      <w:hyperlink r:id="rId22">
        <w:r w:rsidRPr="00CF688E">
          <w:rPr>
            <w:rFonts w:ascii="Arial" w:hAnsi="Arial" w:cs="Arial"/>
          </w:rPr>
          <w:t>pod linkiem</w:t>
        </w:r>
      </w:hyperlink>
      <w:r w:rsidRPr="00CF688E">
        <w:rPr>
          <w:rFonts w:ascii="Arial" w:hAnsi="Arial" w:cs="Arial"/>
        </w:rPr>
        <w:t xml:space="preserve"> w zakładce „Regulamin" oraz uznaje go za wiążący,</w:t>
      </w:r>
    </w:p>
    <w:p w14:paraId="76C796A8" w14:textId="6071DB8A" w:rsidR="00092F15" w:rsidRPr="00CF688E" w:rsidRDefault="00092F15" w:rsidP="00092F15">
      <w:pPr>
        <w:numPr>
          <w:ilvl w:val="1"/>
          <w:numId w:val="9"/>
        </w:numPr>
        <w:spacing w:after="0" w:line="276" w:lineRule="auto"/>
        <w:ind w:hanging="371"/>
        <w:rPr>
          <w:rFonts w:ascii="Arial" w:hAnsi="Arial" w:cs="Arial"/>
        </w:rPr>
      </w:pPr>
      <w:proofErr w:type="gramStart"/>
      <w:r w:rsidRPr="00CF688E">
        <w:rPr>
          <w:rFonts w:ascii="Arial" w:hAnsi="Arial" w:cs="Arial"/>
        </w:rPr>
        <w:t>zapoznał</w:t>
      </w:r>
      <w:proofErr w:type="gramEnd"/>
      <w:r w:rsidRPr="00CF688E">
        <w:rPr>
          <w:rFonts w:ascii="Arial" w:hAnsi="Arial" w:cs="Arial"/>
        </w:rPr>
        <w:t xml:space="preserve"> i stosuje się do Instrukcji składania ofert/wniosków dostępnej </w:t>
      </w:r>
      <w:hyperlink r:id="rId23">
        <w:r w:rsidRPr="00CF688E">
          <w:rPr>
            <w:rFonts w:ascii="Arial" w:hAnsi="Arial" w:cs="Arial"/>
            <w:u w:val="single"/>
          </w:rPr>
          <w:t>pod linkiem</w:t>
        </w:r>
      </w:hyperlink>
      <w:r w:rsidRPr="00CF688E">
        <w:rPr>
          <w:rFonts w:ascii="Arial" w:hAnsi="Arial" w:cs="Arial"/>
          <w:u w:val="single"/>
        </w:rPr>
        <w:t xml:space="preserve"> </w:t>
      </w:r>
    </w:p>
    <w:p w14:paraId="647C7EDA" w14:textId="77777777" w:rsidR="00A921CF" w:rsidRPr="00CF688E" w:rsidRDefault="00A921CF" w:rsidP="00A921CF">
      <w:pPr>
        <w:numPr>
          <w:ilvl w:val="0"/>
          <w:numId w:val="9"/>
        </w:numPr>
        <w:spacing w:after="0" w:line="276" w:lineRule="auto"/>
        <w:rPr>
          <w:rFonts w:ascii="Arial" w:hAnsi="Arial" w:cs="Arial"/>
        </w:rPr>
      </w:pPr>
      <w:r w:rsidRPr="00CF688E">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Pr>
          <w:rFonts w:ascii="Arial" w:hAnsi="Arial" w:cs="Arial"/>
        </w:rPr>
        <w:t xml:space="preserve">Wykonawca może zwrócić się do Zamawiającego z pisemną prośbą o wyjaśnienie treści SWZ za pośrednictwem Platformy i formularza </w:t>
      </w:r>
      <w:r w:rsidRPr="001A3B26">
        <w:rPr>
          <w:rFonts w:ascii="Arial" w:hAnsi="Arial" w:cs="Arial"/>
          <w:b/>
        </w:rPr>
        <w:t>„Wyślij wiadomość do</w:t>
      </w:r>
      <w:r w:rsidR="005E09C4">
        <w:rPr>
          <w:rFonts w:ascii="Arial" w:hAnsi="Arial" w:cs="Arial"/>
          <w:b/>
        </w:rPr>
        <w:t> </w:t>
      </w:r>
      <w:r w:rsidRPr="001A3B26">
        <w:rPr>
          <w:rFonts w:ascii="Arial" w:hAnsi="Arial" w:cs="Arial"/>
          <w:b/>
        </w:rPr>
        <w:t>zamawiającego”</w:t>
      </w:r>
      <w:r>
        <w:rPr>
          <w:rFonts w:ascii="Arial" w:hAnsi="Arial" w:cs="Arial"/>
          <w:b/>
        </w:rPr>
        <w:t xml:space="preserve"> </w:t>
      </w:r>
      <w:r w:rsidRPr="00AF7045">
        <w:rPr>
          <w:rFonts w:ascii="Arial" w:hAnsi="Arial" w:cs="Arial"/>
        </w:rPr>
        <w:t>dostępnego na stronie dotyczącej niniejszego postępowania</w:t>
      </w:r>
      <w:r w:rsidR="00807F95">
        <w:rPr>
          <w:rFonts w:ascii="Arial" w:hAnsi="Arial" w:cs="Arial"/>
        </w:rPr>
        <w:t>. Zamawiający odpowie na </w:t>
      </w:r>
      <w:r>
        <w:rPr>
          <w:rFonts w:ascii="Arial" w:hAnsi="Arial" w:cs="Arial"/>
        </w:rPr>
        <w:t>zadane pytania za pośrednictwem Platformy na stronie niniejszego postępowania</w:t>
      </w:r>
      <w:r w:rsidRPr="00AF7045">
        <w:rPr>
          <w:rFonts w:ascii="Arial" w:hAnsi="Arial" w:cs="Arial"/>
        </w:rPr>
        <w:t xml:space="preserve"> </w:t>
      </w:r>
      <w:r>
        <w:rPr>
          <w:rFonts w:ascii="Arial" w:hAnsi="Arial" w:cs="Arial"/>
        </w:rPr>
        <w:t>niezwłocznie, jednak nie później niż na 2 dni przed upływem terminu składania ofert pod 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4">
        <w:r w:rsidR="00092F15" w:rsidRPr="00092F15">
          <w:rPr>
            <w:rFonts w:ascii="Arial" w:hAnsi="Arial" w:cs="Arial"/>
            <w:b/>
            <w:color w:val="1155CC"/>
            <w:u w:val="single"/>
          </w:rPr>
          <w:t>platformazakupowa.</w:t>
        </w:r>
        <w:proofErr w:type="gramStart"/>
        <w:r w:rsidR="00092F15" w:rsidRPr="00092F15">
          <w:rPr>
            <w:rFonts w:ascii="Arial" w:hAnsi="Arial" w:cs="Arial"/>
            <w:b/>
            <w:color w:val="1155CC"/>
            <w:u w:val="single"/>
          </w:rPr>
          <w:t>pl</w:t>
        </w:r>
      </w:hyperlink>
      <w:proofErr w:type="gramEnd"/>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 xml:space="preserve">gę w przedmiotowym postępowaniu, ze względu na brak spełnienia obowiązku wynikającego w art. 221 ustawy </w:t>
      </w:r>
      <w:proofErr w:type="spellStart"/>
      <w:r w:rsidR="00447CDE" w:rsidRPr="00092F15">
        <w:rPr>
          <w:rFonts w:ascii="Arial" w:hAnsi="Arial" w:cs="Arial"/>
        </w:rPr>
        <w:t>Pzp</w:t>
      </w:r>
      <w:proofErr w:type="spellEnd"/>
      <w:r w:rsidR="00447CDE" w:rsidRPr="00092F15">
        <w:rPr>
          <w:rFonts w:ascii="Arial" w:hAnsi="Arial" w:cs="Arial"/>
        </w:rPr>
        <w:t>.</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5">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6">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7">
        <w:r w:rsidRPr="00092F15">
          <w:rPr>
            <w:rFonts w:ascii="Arial" w:hAnsi="Arial" w:cs="Arial"/>
            <w:color w:val="1155CC"/>
            <w:u w:val="single"/>
          </w:rPr>
          <w:t>https://platformazakupowa.pl/strona/45-instrukcje</w:t>
        </w:r>
      </w:hyperlink>
    </w:p>
    <w:p w14:paraId="40726E50" w14:textId="77777777" w:rsidR="00F25682" w:rsidRPr="00A06D91" w:rsidRDefault="00F25682" w:rsidP="00887CC2">
      <w:pPr>
        <w:spacing w:line="276" w:lineRule="auto"/>
        <w:ind w:firstLine="227"/>
        <w:rPr>
          <w:rFonts w:ascii="Arial" w:hAnsi="Arial" w:cs="Arial"/>
        </w:rPr>
      </w:pPr>
    </w:p>
    <w:p w14:paraId="00FED24D" w14:textId="77777777" w:rsidR="00F25682" w:rsidRPr="001913F7" w:rsidRDefault="008845B5" w:rsidP="00EC1A8A">
      <w:pPr>
        <w:pStyle w:val="Nagwek2"/>
        <w:rPr>
          <w:rFonts w:ascii="Arial" w:hAnsi="Arial" w:cs="Arial"/>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61598579"/>
      <w:r w:rsidRPr="001913F7">
        <w:rPr>
          <w:rFonts w:ascii="Arial" w:hAnsi="Arial" w:cs="Arial"/>
        </w:rPr>
        <w:t>V</w:t>
      </w:r>
      <w:r w:rsidR="00A441B9" w:rsidRPr="001913F7">
        <w:rPr>
          <w:rFonts w:ascii="Arial" w:hAnsi="Arial" w:cs="Arial"/>
        </w:rPr>
        <w:t>I</w:t>
      </w:r>
      <w:r w:rsidR="00F25682" w:rsidRPr="001913F7">
        <w:rPr>
          <w:rFonts w:ascii="Arial" w:hAnsi="Arial" w:cs="Arial"/>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29E06CFF" w:rsidR="00F25682" w:rsidRPr="001913F7" w:rsidRDefault="00F25682" w:rsidP="00F179D0">
      <w:pPr>
        <w:widowControl w:val="0"/>
        <w:numPr>
          <w:ilvl w:val="0"/>
          <w:numId w:val="1"/>
        </w:numPr>
        <w:autoSpaceDE w:val="0"/>
        <w:autoSpaceDN w:val="0"/>
        <w:adjustRightInd w:val="0"/>
        <w:spacing w:after="0" w:line="276" w:lineRule="auto"/>
        <w:ind w:right="137"/>
        <w:rPr>
          <w:rFonts w:ascii="Arial" w:hAnsi="Arial" w:cs="Arial"/>
        </w:rPr>
      </w:pPr>
      <w:r w:rsidRPr="001913F7">
        <w:rPr>
          <w:rFonts w:ascii="Arial" w:hAnsi="Arial" w:cs="Arial"/>
        </w:rPr>
        <w:t xml:space="preserve">Wykonawca jest związany ofertą </w:t>
      </w:r>
      <w:r w:rsidR="007E7EF7" w:rsidRPr="001913F7">
        <w:rPr>
          <w:rFonts w:ascii="Arial" w:hAnsi="Arial" w:cs="Arial"/>
        </w:rPr>
        <w:t xml:space="preserve">przez okres 30 dni </w:t>
      </w:r>
      <w:r w:rsidRPr="001913F7">
        <w:rPr>
          <w:rFonts w:ascii="Arial" w:hAnsi="Arial" w:cs="Arial"/>
        </w:rPr>
        <w:t>od dnia upływu terminu składania ofert</w:t>
      </w:r>
      <w:r w:rsidR="007E7EF7" w:rsidRPr="001913F7">
        <w:rPr>
          <w:rFonts w:ascii="Arial" w:hAnsi="Arial" w:cs="Arial"/>
        </w:rPr>
        <w:t xml:space="preserve">, tj. </w:t>
      </w:r>
      <w:r w:rsidRPr="00A45140">
        <w:rPr>
          <w:rFonts w:ascii="Arial" w:hAnsi="Arial" w:cs="Arial"/>
          <w:b/>
        </w:rPr>
        <w:t xml:space="preserve">do dnia </w:t>
      </w:r>
      <w:r w:rsidR="00A45140" w:rsidRPr="00A45140">
        <w:rPr>
          <w:rFonts w:ascii="Arial" w:hAnsi="Arial" w:cs="Arial"/>
          <w:b/>
        </w:rPr>
        <w:t>22.06.</w:t>
      </w:r>
      <w:r w:rsidRPr="00A45140">
        <w:rPr>
          <w:rFonts w:ascii="Arial" w:hAnsi="Arial" w:cs="Arial"/>
          <w:b/>
        </w:rPr>
        <w:t xml:space="preserve">2021 </w:t>
      </w:r>
      <w:proofErr w:type="gramStart"/>
      <w:r w:rsidRPr="00A45140">
        <w:rPr>
          <w:rFonts w:ascii="Arial" w:hAnsi="Arial" w:cs="Arial"/>
          <w:b/>
        </w:rPr>
        <w:t>r</w:t>
      </w:r>
      <w:proofErr w:type="gramEnd"/>
      <w:r w:rsidRPr="00A45140">
        <w:rPr>
          <w:rFonts w:ascii="Arial" w:hAnsi="Arial" w:cs="Arial"/>
          <w:b/>
        </w:rPr>
        <w:t>.</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1913F7">
        <w:rPr>
          <w:rFonts w:ascii="Arial" w:hAnsi="Arial" w:cs="Arial"/>
        </w:rPr>
        <w:t xml:space="preserve">W </w:t>
      </w:r>
      <w:r w:rsidR="003A7F91" w:rsidRPr="001913F7">
        <w:rPr>
          <w:rFonts w:ascii="Arial" w:hAnsi="Arial" w:cs="Arial"/>
        </w:rPr>
        <w:t>przypadku, gdy</w:t>
      </w:r>
      <w:r w:rsidRPr="001913F7">
        <w:rPr>
          <w:rFonts w:ascii="Arial" w:hAnsi="Arial" w:cs="Arial"/>
        </w:rPr>
        <w:t xml:space="preserve"> </w:t>
      </w:r>
      <w:r w:rsidR="00C63892" w:rsidRPr="001913F7">
        <w:rPr>
          <w:rFonts w:ascii="Arial" w:hAnsi="Arial" w:cs="Arial"/>
        </w:rPr>
        <w:t>wybór</w:t>
      </w:r>
      <w:r w:rsidRPr="001913F7">
        <w:rPr>
          <w:rFonts w:ascii="Arial" w:hAnsi="Arial" w:cs="Arial"/>
        </w:rPr>
        <w:t xml:space="preserve"> najkorzystniejszej oferty nie </w:t>
      </w:r>
      <w:r w:rsidR="00C63892" w:rsidRPr="001913F7">
        <w:rPr>
          <w:rFonts w:ascii="Arial" w:hAnsi="Arial" w:cs="Arial"/>
        </w:rPr>
        <w:t>nastąpi</w:t>
      </w:r>
      <w:r w:rsidRPr="001913F7">
        <w:rPr>
          <w:rFonts w:ascii="Arial" w:hAnsi="Arial" w:cs="Arial"/>
        </w:rPr>
        <w:t xml:space="preserve"> przed upływem terminu </w:t>
      </w:r>
      <w:r w:rsidR="00C63892" w:rsidRPr="001913F7">
        <w:rPr>
          <w:rFonts w:ascii="Arial" w:hAnsi="Arial" w:cs="Arial"/>
        </w:rPr>
        <w:t>związania</w:t>
      </w:r>
      <w:r w:rsidR="009C081E" w:rsidRPr="001913F7">
        <w:rPr>
          <w:rFonts w:ascii="Arial" w:hAnsi="Arial" w:cs="Arial"/>
        </w:rPr>
        <w:t xml:space="preserve"> ofertą</w:t>
      </w:r>
      <w:r w:rsidRPr="001913F7">
        <w:rPr>
          <w:rFonts w:ascii="Arial" w:hAnsi="Arial" w:cs="Arial"/>
        </w:rPr>
        <w:t xml:space="preserve"> </w:t>
      </w:r>
      <w:r w:rsidR="00C63892" w:rsidRPr="001913F7">
        <w:rPr>
          <w:rFonts w:ascii="Arial" w:hAnsi="Arial" w:cs="Arial"/>
        </w:rPr>
        <w:t>określonego</w:t>
      </w:r>
      <w:r w:rsidRPr="001913F7">
        <w:rPr>
          <w:rFonts w:ascii="Arial" w:hAnsi="Arial" w:cs="Arial"/>
        </w:rPr>
        <w:t xml:space="preserve"> w SWZ, </w:t>
      </w:r>
      <w:r w:rsidR="00C63892" w:rsidRPr="001913F7">
        <w:rPr>
          <w:rFonts w:ascii="Arial" w:hAnsi="Arial" w:cs="Arial"/>
        </w:rPr>
        <w:t>Zamawiający</w:t>
      </w:r>
      <w:r w:rsidRPr="001913F7">
        <w:rPr>
          <w:rFonts w:ascii="Arial" w:hAnsi="Arial" w:cs="Arial"/>
        </w:rPr>
        <w:t xml:space="preserve"> przed upływem terminu </w:t>
      </w:r>
      <w:r w:rsidR="00C63892" w:rsidRPr="001913F7">
        <w:rPr>
          <w:rFonts w:ascii="Arial" w:hAnsi="Arial" w:cs="Arial"/>
        </w:rPr>
        <w:t>związania</w:t>
      </w:r>
      <w:r w:rsidRPr="001913F7">
        <w:rPr>
          <w:rFonts w:ascii="Arial" w:hAnsi="Arial" w:cs="Arial"/>
        </w:rPr>
        <w:t xml:space="preserve"> oferta zwr</w:t>
      </w:r>
      <w:r w:rsidR="009C081E" w:rsidRPr="001913F7">
        <w:rPr>
          <w:rFonts w:ascii="Arial" w:hAnsi="Arial" w:cs="Arial"/>
        </w:rPr>
        <w:t>óci</w:t>
      </w:r>
      <w:r w:rsidRPr="001913F7">
        <w:rPr>
          <w:rFonts w:ascii="Arial" w:hAnsi="Arial" w:cs="Arial"/>
        </w:rPr>
        <w:t xml:space="preserve"> </w:t>
      </w:r>
      <w:r w:rsidR="00C63892" w:rsidRPr="001913F7">
        <w:rPr>
          <w:rFonts w:ascii="Arial" w:hAnsi="Arial" w:cs="Arial"/>
        </w:rPr>
        <w:t>się</w:t>
      </w:r>
      <w:r w:rsidRPr="001913F7">
        <w:rPr>
          <w:rFonts w:ascii="Arial" w:hAnsi="Arial" w:cs="Arial"/>
        </w:rPr>
        <w:t xml:space="preserve"> jednokrotnie do </w:t>
      </w:r>
      <w:r w:rsidR="00C63892" w:rsidRPr="001913F7">
        <w:rPr>
          <w:rFonts w:ascii="Arial" w:hAnsi="Arial" w:cs="Arial"/>
        </w:rPr>
        <w:t>Wykonawców</w:t>
      </w:r>
      <w:r w:rsidRPr="001913F7">
        <w:rPr>
          <w:rFonts w:ascii="Arial" w:hAnsi="Arial" w:cs="Arial"/>
        </w:rPr>
        <w:t xml:space="preserve"> o wyrażenie zgody na </w:t>
      </w:r>
      <w:r w:rsidR="00C63892" w:rsidRPr="001913F7">
        <w:rPr>
          <w:rFonts w:ascii="Arial" w:hAnsi="Arial" w:cs="Arial"/>
        </w:rPr>
        <w:t>przedłużenie</w:t>
      </w:r>
      <w:r w:rsidRPr="001913F7">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62CB3313" w14:textId="77777777" w:rsidR="001E2921" w:rsidRPr="00A06D91" w:rsidRDefault="001E2921" w:rsidP="001E2921">
      <w:pPr>
        <w:widowControl w:val="0"/>
        <w:autoSpaceDE w:val="0"/>
        <w:autoSpaceDN w:val="0"/>
        <w:adjustRightInd w:val="0"/>
        <w:spacing w:after="0" w:line="276" w:lineRule="auto"/>
        <w:ind w:left="720"/>
        <w:rPr>
          <w:rFonts w:ascii="Arial" w:hAnsi="Arial" w:cs="Arial"/>
        </w:rPr>
      </w:pPr>
    </w:p>
    <w:p w14:paraId="18936566" w14:textId="77777777" w:rsidR="00C3330B" w:rsidRPr="00212617" w:rsidRDefault="00C3330B" w:rsidP="00C3330B">
      <w:pPr>
        <w:pStyle w:val="Nagwek2"/>
        <w:rPr>
          <w:rFonts w:ascii="Arial" w:hAnsi="Arial" w:cs="Arial"/>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61598580"/>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Pr>
          <w:rFonts w:ascii="Arial" w:hAnsi="Arial" w:cs="Arial"/>
        </w:rPr>
        <w:t>VII</w:t>
      </w:r>
      <w:r w:rsidRPr="00212617">
        <w:rPr>
          <w:rFonts w:ascii="Arial" w:hAnsi="Arial" w:cs="Arial"/>
        </w:rPr>
        <w:t>. Podstawy wykluczenia</w:t>
      </w:r>
      <w:bookmarkEnd w:id="108"/>
      <w:bookmarkEnd w:id="109"/>
      <w:r w:rsidRPr="00212617">
        <w:rPr>
          <w:rFonts w:ascii="Arial" w:hAnsi="Arial" w:cs="Arial"/>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69A5B4F2" w14:textId="77777777" w:rsidR="00C3330B" w:rsidRDefault="00C3330B" w:rsidP="00C3330B">
      <w:pPr>
        <w:widowControl w:val="0"/>
        <w:tabs>
          <w:tab w:val="right" w:pos="9040"/>
        </w:tabs>
        <w:autoSpaceDE w:val="0"/>
        <w:autoSpaceDN w:val="0"/>
        <w:adjustRightInd w:val="0"/>
        <w:spacing w:after="0" w:line="276" w:lineRule="auto"/>
        <w:rPr>
          <w:rFonts w:ascii="Arial" w:hAnsi="Arial" w:cs="Arial"/>
          <w:color w:val="FF0000"/>
          <w:sz w:val="24"/>
          <w:szCs w:val="24"/>
        </w:rPr>
      </w:pPr>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proofErr w:type="gramStart"/>
      <w:r w:rsidR="006516F8">
        <w:rPr>
          <w:rFonts w:ascii="Arial" w:hAnsi="Arial" w:cs="Arial"/>
          <w:sz w:val="22"/>
          <w:szCs w:val="22"/>
        </w:rPr>
        <w:t>stosunku do których</w:t>
      </w:r>
      <w:proofErr w:type="gramEnd"/>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proofErr w:type="gramStart"/>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108 ust. 1 </w:t>
      </w:r>
      <w:proofErr w:type="spellStart"/>
      <w:r w:rsidRPr="000A2AC0">
        <w:rPr>
          <w:rFonts w:ascii="Arial" w:hAnsi="Arial" w:cs="Arial"/>
          <w:sz w:val="22"/>
          <w:szCs w:val="22"/>
        </w:rPr>
        <w:t>Pzp</w:t>
      </w:r>
      <w:proofErr w:type="spellEnd"/>
      <w:r w:rsidRPr="000A2AC0">
        <w:rPr>
          <w:rFonts w:ascii="Arial" w:hAnsi="Arial" w:cs="Arial"/>
          <w:sz w:val="22"/>
          <w:szCs w:val="22"/>
        </w:rPr>
        <w:t>;</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proofErr w:type="gramStart"/>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w</w:t>
      </w:r>
      <w:proofErr w:type="gramEnd"/>
      <w:r w:rsidRPr="000A2AC0">
        <w:rPr>
          <w:rFonts w:ascii="Arial" w:hAnsi="Arial" w:cs="Arial"/>
          <w:sz w:val="22"/>
          <w:szCs w:val="22"/>
        </w:rPr>
        <w:t xml:space="preserve"> art. 109 ust. 1 </w:t>
      </w:r>
      <w:r>
        <w:rPr>
          <w:rFonts w:ascii="Arial" w:hAnsi="Arial" w:cs="Arial"/>
          <w:sz w:val="22"/>
          <w:szCs w:val="22"/>
        </w:rPr>
        <w:t>pkt. 4</w:t>
      </w:r>
      <w:r w:rsidRPr="000A2AC0">
        <w:rPr>
          <w:rFonts w:ascii="Arial" w:hAnsi="Arial" w:cs="Arial"/>
          <w:sz w:val="22"/>
          <w:szCs w:val="22"/>
        </w:rPr>
        <w:t xml:space="preserve"> </w:t>
      </w:r>
      <w:proofErr w:type="spellStart"/>
      <w:r w:rsidRPr="000A2AC0">
        <w:rPr>
          <w:rFonts w:ascii="Arial" w:hAnsi="Arial" w:cs="Arial"/>
          <w:sz w:val="22"/>
          <w:szCs w:val="22"/>
        </w:rPr>
        <w:t>Pzp</w:t>
      </w:r>
      <w:proofErr w:type="spellEnd"/>
      <w:r w:rsidRPr="000A2AC0">
        <w:rPr>
          <w:rFonts w:ascii="Arial" w:hAnsi="Arial" w:cs="Arial"/>
          <w:sz w:val="22"/>
          <w:szCs w:val="22"/>
        </w:rPr>
        <w:t>,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proofErr w:type="spellStart"/>
      <w:r>
        <w:rPr>
          <w:rFonts w:ascii="Arial" w:hAnsi="Arial" w:cs="Arial"/>
          <w:sz w:val="22"/>
          <w:szCs w:val="22"/>
        </w:rPr>
        <w:t>Pzp</w:t>
      </w:r>
      <w:proofErr w:type="spellEnd"/>
      <w:r>
        <w:rPr>
          <w:rFonts w:ascii="Arial" w:hAnsi="Arial" w:cs="Arial"/>
          <w:sz w:val="22"/>
          <w:szCs w:val="22"/>
        </w:rPr>
        <w:t>.</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B66328F" w14:textId="77777777" w:rsidR="001E2921" w:rsidRDefault="001E2921"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1)</w:t>
      </w:r>
      <w:r w:rsidRPr="00F945F7">
        <w:rPr>
          <w:rFonts w:ascii="Arial" w:hAnsi="Arial" w:cs="Arial"/>
          <w:b/>
          <w:sz w:val="22"/>
          <w:szCs w:val="22"/>
        </w:rPr>
        <w:tab/>
        <w:t>zdolności</w:t>
      </w:r>
      <w:proofErr w:type="gramEnd"/>
      <w:r w:rsidRPr="00F945F7">
        <w:rPr>
          <w:rFonts w:ascii="Arial" w:hAnsi="Arial" w:cs="Arial"/>
          <w:b/>
          <w:sz w:val="22"/>
          <w:szCs w:val="22"/>
        </w:rPr>
        <w:t xml:space="preserve">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proofErr w:type="gramStart"/>
      <w:r w:rsidRPr="00734985">
        <w:rPr>
          <w:rFonts w:ascii="Arial" w:hAnsi="Arial" w:cs="Arial"/>
          <w:b/>
          <w:sz w:val="22"/>
          <w:szCs w:val="22"/>
        </w:rPr>
        <w:t>2)</w:t>
      </w:r>
      <w:r w:rsidRPr="00734985">
        <w:rPr>
          <w:rFonts w:ascii="Arial" w:hAnsi="Arial" w:cs="Arial"/>
          <w:b/>
          <w:sz w:val="22"/>
          <w:szCs w:val="22"/>
        </w:rPr>
        <w:tab/>
        <w:t>uprawnień</w:t>
      </w:r>
      <w:proofErr w:type="gramEnd"/>
      <w:r w:rsidRPr="00734985">
        <w:rPr>
          <w:rFonts w:ascii="Arial" w:hAnsi="Arial" w:cs="Arial"/>
          <w:b/>
          <w:sz w:val="22"/>
          <w:szCs w:val="22"/>
        </w:rPr>
        <w:t xml:space="preserve">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sidRPr="00F945F7">
        <w:rPr>
          <w:rFonts w:ascii="Arial" w:hAnsi="Arial" w:cs="Arial"/>
          <w:b/>
          <w:sz w:val="22"/>
          <w:szCs w:val="22"/>
        </w:rPr>
        <w:t>3)</w:t>
      </w:r>
      <w:r w:rsidRPr="00F945F7">
        <w:rPr>
          <w:rFonts w:ascii="Arial" w:hAnsi="Arial" w:cs="Arial"/>
          <w:b/>
          <w:sz w:val="22"/>
          <w:szCs w:val="22"/>
        </w:rPr>
        <w:tab/>
        <w:t>sytuacji</w:t>
      </w:r>
      <w:proofErr w:type="gramEnd"/>
      <w:r w:rsidRPr="00F945F7">
        <w:rPr>
          <w:rFonts w:ascii="Arial" w:hAnsi="Arial" w:cs="Arial"/>
          <w:b/>
          <w:sz w:val="22"/>
          <w:szCs w:val="22"/>
        </w:rPr>
        <w:t xml:space="preserve">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proofErr w:type="gramStart"/>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w:t>
      </w:r>
      <w:proofErr w:type="gramEnd"/>
      <w:r>
        <w:rPr>
          <w:rFonts w:ascii="Arial" w:hAnsi="Arial" w:cs="Arial"/>
          <w:b/>
          <w:sz w:val="22"/>
          <w:szCs w:val="22"/>
        </w:rPr>
        <w:t xml:space="preserve"> technicznej i zawodowej</w:t>
      </w:r>
      <w:r w:rsidRPr="00F945F7">
        <w:rPr>
          <w:rFonts w:ascii="Arial" w:hAnsi="Arial" w:cs="Arial"/>
          <w:b/>
          <w:sz w:val="22"/>
          <w:szCs w:val="22"/>
        </w:rPr>
        <w:t>:</w:t>
      </w:r>
    </w:p>
    <w:p w14:paraId="4B46F313" w14:textId="77777777" w:rsidR="00C3330B" w:rsidRPr="00F945F7" w:rsidRDefault="00C3330B" w:rsidP="00C3330B">
      <w:pPr>
        <w:pStyle w:val="Teksttreci0"/>
        <w:shd w:val="clear" w:color="auto" w:fill="auto"/>
        <w:spacing w:line="276" w:lineRule="auto"/>
        <w:ind w:left="852" w:right="20" w:hanging="1"/>
        <w:jc w:val="both"/>
        <w:rPr>
          <w:rFonts w:ascii="Arial" w:hAnsi="Arial" w:cs="Arial"/>
          <w:sz w:val="22"/>
          <w:szCs w:val="22"/>
        </w:rPr>
      </w:pPr>
      <w:r>
        <w:rPr>
          <w:rFonts w:ascii="Arial" w:hAnsi="Arial" w:cs="Arial"/>
          <w:sz w:val="22"/>
          <w:szCs w:val="22"/>
        </w:rPr>
        <w:t xml:space="preserve">Wykonawca spełni </w:t>
      </w:r>
      <w:proofErr w:type="spellStart"/>
      <w:r>
        <w:rPr>
          <w:rFonts w:ascii="Arial" w:hAnsi="Arial" w:cs="Arial"/>
          <w:sz w:val="22"/>
          <w:szCs w:val="22"/>
        </w:rPr>
        <w:t>ww</w:t>
      </w:r>
      <w:proofErr w:type="spellEnd"/>
      <w:r>
        <w:rPr>
          <w:rFonts w:ascii="Arial" w:hAnsi="Arial" w:cs="Arial"/>
          <w:sz w:val="22"/>
          <w:szCs w:val="22"/>
        </w:rPr>
        <w:t xml:space="preserve"> </w:t>
      </w:r>
      <w:r w:rsidR="003A7F91">
        <w:rPr>
          <w:rFonts w:ascii="Arial" w:hAnsi="Arial" w:cs="Arial"/>
          <w:sz w:val="22"/>
          <w:szCs w:val="22"/>
        </w:rPr>
        <w:t>warunek, jeżeli</w:t>
      </w:r>
      <w:r>
        <w:rPr>
          <w:rFonts w:ascii="Arial" w:hAnsi="Arial" w:cs="Arial"/>
          <w:sz w:val="22"/>
          <w:szCs w:val="22"/>
        </w:rPr>
        <w:t xml:space="preserve"> wykaże:</w:t>
      </w:r>
    </w:p>
    <w:p w14:paraId="63FC6B54" w14:textId="294DB2F3" w:rsidR="00734985" w:rsidRPr="001913F7" w:rsidRDefault="00C3330B" w:rsidP="009E47A7">
      <w:pPr>
        <w:spacing w:after="0" w:line="276" w:lineRule="auto"/>
        <w:ind w:left="1276" w:hanging="425"/>
        <w:rPr>
          <w:rFonts w:ascii="Arial" w:hAnsi="Arial" w:cs="Arial"/>
          <w:b/>
        </w:rPr>
      </w:pPr>
      <w:r w:rsidRPr="00D36F6C">
        <w:rPr>
          <w:rFonts w:ascii="Arial" w:hAnsi="Arial" w:cs="Arial"/>
          <w:b/>
        </w:rPr>
        <w:t xml:space="preserve">A) w zakresie </w:t>
      </w:r>
      <w:proofErr w:type="gramStart"/>
      <w:r w:rsidRPr="00D36F6C">
        <w:rPr>
          <w:rFonts w:ascii="Arial" w:hAnsi="Arial" w:cs="Arial"/>
          <w:b/>
        </w:rPr>
        <w:t xml:space="preserve">doświadczenia: </w:t>
      </w:r>
      <w:r w:rsidR="0054401F" w:rsidRPr="00D36F6C">
        <w:rPr>
          <w:rFonts w:ascii="Arial" w:hAnsi="Arial" w:cs="Arial"/>
        </w:rPr>
        <w:t>że</w:t>
      </w:r>
      <w:proofErr w:type="gramEnd"/>
      <w:r w:rsidR="0054401F" w:rsidRPr="00D36F6C">
        <w:rPr>
          <w:rFonts w:ascii="Arial" w:hAnsi="Arial" w:cs="Arial"/>
        </w:rPr>
        <w:t xml:space="preserve"> </w:t>
      </w:r>
      <w:r w:rsidR="00034CDC" w:rsidRPr="00D36F6C">
        <w:rPr>
          <w:rFonts w:ascii="Arial" w:hAnsi="Arial" w:cs="Arial"/>
          <w:b/>
          <w:lang w:eastAsia="pl-PL"/>
        </w:rPr>
        <w:t>w okresie</w:t>
      </w:r>
      <w:r w:rsidR="00034CDC" w:rsidRPr="00D36F6C">
        <w:rPr>
          <w:rFonts w:ascii="Arial" w:hAnsi="Arial" w:cs="Arial"/>
          <w:lang w:eastAsia="pl-PL"/>
        </w:rPr>
        <w:t xml:space="preserve"> </w:t>
      </w:r>
      <w:r w:rsidR="00034CDC" w:rsidRPr="00D36F6C">
        <w:rPr>
          <w:rFonts w:ascii="Arial" w:hAnsi="Arial" w:cs="Arial"/>
          <w:b/>
          <w:lang w:eastAsia="pl-PL"/>
        </w:rPr>
        <w:t xml:space="preserve">ostatnich </w:t>
      </w:r>
      <w:r w:rsidR="007E7EF7" w:rsidRPr="00D36F6C">
        <w:rPr>
          <w:rFonts w:ascii="Arial" w:hAnsi="Arial" w:cs="Arial"/>
          <w:b/>
          <w:lang w:eastAsia="pl-PL"/>
        </w:rPr>
        <w:t>pięciu</w:t>
      </w:r>
      <w:r w:rsidR="00034CDC" w:rsidRPr="00D36F6C">
        <w:rPr>
          <w:rFonts w:ascii="Arial" w:hAnsi="Arial" w:cs="Arial"/>
          <w:b/>
          <w:lang w:eastAsia="pl-PL"/>
        </w:rPr>
        <w:t xml:space="preserve"> lat przed upływem terminu składania ofert, a jeżeli okres prowadzenia działalności jest krótszy - w tym okresie, </w:t>
      </w:r>
      <w:r w:rsidR="00034CDC" w:rsidRPr="00D36F6C">
        <w:rPr>
          <w:rFonts w:ascii="Arial" w:hAnsi="Arial" w:cs="Arial"/>
          <w:b/>
        </w:rPr>
        <w:t>wykonał</w:t>
      </w:r>
      <w:r w:rsidR="00991119" w:rsidRPr="00D36F6C">
        <w:rPr>
          <w:rFonts w:ascii="Arial" w:hAnsi="Arial" w:cs="Arial"/>
          <w:b/>
        </w:rPr>
        <w:t xml:space="preserve"> w sposób należyty oraz zgodnie z zasadami sztuki budowlanej i </w:t>
      </w:r>
      <w:r w:rsidR="00991119" w:rsidRPr="001913F7">
        <w:rPr>
          <w:rFonts w:ascii="Arial" w:hAnsi="Arial" w:cs="Arial"/>
          <w:b/>
        </w:rPr>
        <w:t>prawidłowo ukończył</w:t>
      </w:r>
      <w:r w:rsidR="00692B59" w:rsidRPr="001913F7">
        <w:rPr>
          <w:rFonts w:ascii="Arial" w:hAnsi="Arial" w:cs="Arial"/>
          <w:b/>
        </w:rPr>
        <w:t xml:space="preserve"> co najmniej 2 </w:t>
      </w:r>
      <w:r w:rsidR="00734985" w:rsidRPr="001913F7">
        <w:rPr>
          <w:rFonts w:ascii="Arial" w:hAnsi="Arial" w:cs="Arial"/>
          <w:b/>
        </w:rPr>
        <w:t xml:space="preserve">roboty budowlane polegające </w:t>
      </w:r>
      <w:r w:rsidR="00493310" w:rsidRPr="001913F7">
        <w:rPr>
          <w:rFonts w:ascii="Arial" w:hAnsi="Arial" w:cs="Arial"/>
          <w:b/>
        </w:rPr>
        <w:t>remoncie lub wymianie instalacji elektrycznej w budynkach lub ich częściach</w:t>
      </w:r>
      <w:r w:rsidR="00CF688E" w:rsidRPr="001913F7">
        <w:rPr>
          <w:rFonts w:ascii="Arial" w:hAnsi="Arial" w:cs="Arial"/>
          <w:b/>
        </w:rPr>
        <w:t xml:space="preserve"> o łącznej wartości min.:</w:t>
      </w:r>
    </w:p>
    <w:p w14:paraId="5FC9ADFE" w14:textId="0F10410A" w:rsidR="00CF688E" w:rsidRPr="001913F7" w:rsidRDefault="00CF688E" w:rsidP="009E47A7">
      <w:pPr>
        <w:spacing w:after="0" w:line="276" w:lineRule="auto"/>
        <w:ind w:left="1276" w:hanging="425"/>
        <w:rPr>
          <w:rFonts w:ascii="Arial" w:hAnsi="Arial" w:cs="Arial"/>
          <w:b/>
        </w:rPr>
      </w:pPr>
      <w:r w:rsidRPr="001913F7">
        <w:rPr>
          <w:rFonts w:ascii="Arial" w:hAnsi="Arial" w:cs="Arial"/>
          <w:b/>
        </w:rPr>
        <w:t>W zakresie części I:</w:t>
      </w:r>
      <w:r w:rsidR="00493310" w:rsidRPr="001913F7">
        <w:rPr>
          <w:rFonts w:ascii="Arial" w:hAnsi="Arial" w:cs="Arial"/>
          <w:b/>
        </w:rPr>
        <w:t xml:space="preserve"> 9</w:t>
      </w:r>
      <w:r w:rsidR="00B42C52" w:rsidRPr="001913F7">
        <w:rPr>
          <w:rFonts w:ascii="Arial" w:hAnsi="Arial" w:cs="Arial"/>
          <w:b/>
        </w:rPr>
        <w:t> 000pln</w:t>
      </w:r>
    </w:p>
    <w:p w14:paraId="4F24B08A" w14:textId="08F30338" w:rsidR="00CF688E" w:rsidRPr="001913F7" w:rsidRDefault="00CF688E" w:rsidP="00CF688E">
      <w:pPr>
        <w:spacing w:after="0" w:line="276" w:lineRule="auto"/>
        <w:ind w:left="1276" w:hanging="425"/>
        <w:rPr>
          <w:rFonts w:ascii="Arial" w:hAnsi="Arial" w:cs="Arial"/>
          <w:b/>
        </w:rPr>
      </w:pPr>
      <w:r w:rsidRPr="001913F7">
        <w:rPr>
          <w:rFonts w:ascii="Arial" w:hAnsi="Arial" w:cs="Arial"/>
          <w:b/>
        </w:rPr>
        <w:t>W zakresie części II:</w:t>
      </w:r>
      <w:r w:rsidR="007E5ADC" w:rsidRPr="001913F7">
        <w:rPr>
          <w:rFonts w:ascii="Arial" w:hAnsi="Arial" w:cs="Arial"/>
          <w:b/>
        </w:rPr>
        <w:t xml:space="preserve"> </w:t>
      </w:r>
      <w:r w:rsidR="003E3536" w:rsidRPr="001913F7">
        <w:rPr>
          <w:rFonts w:ascii="Arial" w:hAnsi="Arial" w:cs="Arial"/>
          <w:b/>
        </w:rPr>
        <w:t>4</w:t>
      </w:r>
      <w:r w:rsidR="00B42C52" w:rsidRPr="001913F7">
        <w:rPr>
          <w:rFonts w:ascii="Arial" w:hAnsi="Arial" w:cs="Arial"/>
          <w:b/>
        </w:rPr>
        <w:t>0 000pln</w:t>
      </w:r>
    </w:p>
    <w:p w14:paraId="7A423BF6" w14:textId="60534609" w:rsidR="00CF688E" w:rsidRPr="001913F7" w:rsidRDefault="00CF688E" w:rsidP="00CF688E">
      <w:pPr>
        <w:spacing w:after="0" w:line="276" w:lineRule="auto"/>
        <w:ind w:left="1276" w:hanging="425"/>
        <w:rPr>
          <w:rFonts w:ascii="Arial" w:hAnsi="Arial" w:cs="Arial"/>
          <w:b/>
        </w:rPr>
      </w:pPr>
      <w:r w:rsidRPr="001913F7">
        <w:rPr>
          <w:rFonts w:ascii="Arial" w:hAnsi="Arial" w:cs="Arial"/>
          <w:b/>
        </w:rPr>
        <w:t>W zakresie części I</w:t>
      </w:r>
      <w:r w:rsidR="001E2921" w:rsidRPr="001913F7">
        <w:rPr>
          <w:rFonts w:ascii="Arial" w:hAnsi="Arial" w:cs="Arial"/>
          <w:b/>
        </w:rPr>
        <w:t>II</w:t>
      </w:r>
      <w:r w:rsidRPr="001913F7">
        <w:rPr>
          <w:rFonts w:ascii="Arial" w:hAnsi="Arial" w:cs="Arial"/>
          <w:b/>
        </w:rPr>
        <w:t>:</w:t>
      </w:r>
      <w:r w:rsidR="003E3536" w:rsidRPr="001913F7">
        <w:rPr>
          <w:rFonts w:ascii="Arial" w:hAnsi="Arial" w:cs="Arial"/>
          <w:b/>
        </w:rPr>
        <w:t xml:space="preserve"> 10</w:t>
      </w:r>
      <w:r w:rsidR="00A40212" w:rsidRPr="001913F7">
        <w:rPr>
          <w:rFonts w:ascii="Arial" w:hAnsi="Arial" w:cs="Arial"/>
          <w:b/>
        </w:rPr>
        <w:t> 000pln</w:t>
      </w:r>
    </w:p>
    <w:p w14:paraId="13ADA90D" w14:textId="63230697" w:rsidR="00493310" w:rsidRPr="001913F7" w:rsidRDefault="00493310" w:rsidP="00CF688E">
      <w:pPr>
        <w:spacing w:after="0" w:line="276" w:lineRule="auto"/>
        <w:ind w:left="851"/>
        <w:rPr>
          <w:rFonts w:ascii="Arial" w:hAnsi="Arial" w:cs="Arial"/>
          <w:b/>
        </w:rPr>
      </w:pPr>
      <w:r w:rsidRPr="001913F7">
        <w:rPr>
          <w:rFonts w:ascii="Arial" w:hAnsi="Arial" w:cs="Arial"/>
          <w:b/>
        </w:rPr>
        <w:t>W zakresie części III:</w:t>
      </w:r>
      <w:r w:rsidR="003E3536" w:rsidRPr="001913F7">
        <w:rPr>
          <w:rFonts w:ascii="Arial" w:hAnsi="Arial" w:cs="Arial"/>
          <w:b/>
        </w:rPr>
        <w:t xml:space="preserve"> 1</w:t>
      </w:r>
      <w:r w:rsidRPr="001913F7">
        <w:rPr>
          <w:rFonts w:ascii="Arial" w:hAnsi="Arial" w:cs="Arial"/>
          <w:b/>
        </w:rPr>
        <w:t xml:space="preserve">5 000pln </w:t>
      </w:r>
    </w:p>
    <w:p w14:paraId="213A1077" w14:textId="083B0163" w:rsidR="00CF688E" w:rsidRPr="00D36F6C" w:rsidRDefault="00CF688E" w:rsidP="00CF688E">
      <w:pPr>
        <w:spacing w:after="0" w:line="276" w:lineRule="auto"/>
        <w:ind w:left="851"/>
        <w:rPr>
          <w:rFonts w:ascii="Arial" w:hAnsi="Arial" w:cs="Arial"/>
          <w:b/>
        </w:rPr>
      </w:pPr>
      <w:r w:rsidRPr="001913F7">
        <w:rPr>
          <w:rFonts w:ascii="Arial" w:hAnsi="Arial" w:cs="Arial"/>
          <w:b/>
        </w:rPr>
        <w:t xml:space="preserve">W przypadku ofert składanych </w:t>
      </w:r>
      <w:r w:rsidRPr="00D36F6C">
        <w:rPr>
          <w:rFonts w:ascii="Arial" w:hAnsi="Arial" w:cs="Arial"/>
          <w:b/>
        </w:rPr>
        <w:t>na kilka części, warunek należy spełnić w zakresie wartości wynikającej z sumy wartości min. określonej powyżej dla tych części</w:t>
      </w:r>
    </w:p>
    <w:p w14:paraId="4A6B1D90" w14:textId="77777777" w:rsidR="005E09C4" w:rsidRDefault="005E09C4"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3AA48B3C" w14:textId="77777777" w:rsidR="0054401F" w:rsidRDefault="0054401F" w:rsidP="00414271">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Default="007D1463" w:rsidP="00414271">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t>
      </w:r>
      <w:proofErr w:type="gramStart"/>
      <w:r>
        <w:rPr>
          <w:rFonts w:ascii="Arial" w:hAnsi="Arial" w:cs="Arial"/>
          <w:bCs/>
          <w:iCs/>
        </w:rPr>
        <w:t>warunkiem że</w:t>
      </w:r>
      <w:proofErr w:type="gramEnd"/>
      <w:r>
        <w:rPr>
          <w:rFonts w:ascii="Arial" w:hAnsi="Arial" w:cs="Arial"/>
          <w:bCs/>
          <w:iCs/>
        </w:rPr>
        <w:t xml:space="preserv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Pr="005460C0" w:rsidRDefault="007D1463" w:rsidP="00414271">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10E4E494" w14:textId="77777777" w:rsidR="005460C0" w:rsidRDefault="005460C0" w:rsidP="005460C0">
      <w:pPr>
        <w:spacing w:after="0" w:line="276" w:lineRule="auto"/>
        <w:ind w:left="1504"/>
        <w:rPr>
          <w:rFonts w:ascii="Arial" w:hAnsi="Arial" w:cs="Arial"/>
          <w:bCs/>
          <w:iCs/>
        </w:rPr>
      </w:pPr>
    </w:p>
    <w:p w14:paraId="2F2E41DD" w14:textId="77777777" w:rsidR="003E3536" w:rsidRDefault="005460C0" w:rsidP="003E3536">
      <w:pPr>
        <w:spacing w:after="0" w:line="240" w:lineRule="auto"/>
        <w:ind w:left="1276" w:hanging="425"/>
        <w:rPr>
          <w:rFonts w:ascii="Arial" w:hAnsi="Arial" w:cs="Arial"/>
          <w:b/>
        </w:rPr>
      </w:pPr>
      <w:r>
        <w:rPr>
          <w:rFonts w:cs="Arial"/>
          <w:b/>
        </w:rPr>
        <w:t>B</w:t>
      </w:r>
      <w:r w:rsidRPr="003E6D19">
        <w:rPr>
          <w:rFonts w:cs="Arial"/>
          <w:b/>
        </w:rPr>
        <w:t xml:space="preserve">) </w:t>
      </w:r>
      <w:r w:rsidRPr="003E3536">
        <w:rPr>
          <w:rFonts w:ascii="Arial" w:hAnsi="Arial" w:cs="Arial"/>
          <w:b/>
        </w:rPr>
        <w:t xml:space="preserve">w zakresie dysponowania osobami: </w:t>
      </w:r>
      <w:r w:rsidRPr="003E3536">
        <w:rPr>
          <w:rFonts w:ascii="Arial" w:hAnsi="Arial" w:cs="Arial"/>
        </w:rPr>
        <w:t xml:space="preserve">że dysponuje </w:t>
      </w:r>
      <w:r w:rsidR="003E3536" w:rsidRPr="003E3536">
        <w:rPr>
          <w:rFonts w:ascii="Arial" w:hAnsi="Arial" w:cs="Arial"/>
          <w:b/>
        </w:rPr>
        <w:t xml:space="preserve">min. 1 osobą do wykonania instalacji </w:t>
      </w:r>
      <w:r w:rsidR="003E3536" w:rsidRPr="003E3536">
        <w:rPr>
          <w:rFonts w:ascii="Arial" w:eastAsia="Times New Roman" w:hAnsi="Arial" w:cs="Arial"/>
          <w:b/>
          <w:lang w:eastAsia="pl-PL"/>
        </w:rPr>
        <w:t>elektrycznej</w:t>
      </w:r>
      <w:r w:rsidR="003E3536" w:rsidRPr="003E3536">
        <w:rPr>
          <w:rFonts w:ascii="Arial" w:eastAsia="Times New Roman" w:hAnsi="Arial" w:cs="Arial"/>
          <w:lang w:eastAsia="pl-PL"/>
        </w:rPr>
        <w:t xml:space="preserve"> </w:t>
      </w:r>
      <w:r w:rsidR="003E3536" w:rsidRPr="003E3536">
        <w:rPr>
          <w:rFonts w:ascii="Arial" w:hAnsi="Arial" w:cs="Arial"/>
          <w:b/>
        </w:rPr>
        <w:t>– uprawnienia energetyczne grupy „</w:t>
      </w:r>
      <w:proofErr w:type="gramStart"/>
      <w:r w:rsidR="003E3536" w:rsidRPr="003E3536">
        <w:rPr>
          <w:rFonts w:ascii="Arial" w:hAnsi="Arial" w:cs="Arial"/>
          <w:b/>
        </w:rPr>
        <w:t>E” .</w:t>
      </w:r>
      <w:proofErr w:type="gramEnd"/>
    </w:p>
    <w:p w14:paraId="6031F233" w14:textId="77777777" w:rsidR="003E3536" w:rsidRPr="003E3536" w:rsidRDefault="003E3536" w:rsidP="003E3536">
      <w:pPr>
        <w:spacing w:after="0" w:line="240" w:lineRule="auto"/>
        <w:ind w:left="1276" w:hanging="425"/>
        <w:rPr>
          <w:rFonts w:ascii="Arial" w:hAnsi="Arial" w:cs="Arial"/>
          <w:b/>
        </w:rPr>
      </w:pPr>
    </w:p>
    <w:p w14:paraId="1CA17A4D" w14:textId="226A99D7" w:rsidR="003E3536" w:rsidRPr="001913F7" w:rsidRDefault="003E3536" w:rsidP="003E3536">
      <w:pPr>
        <w:spacing w:after="0" w:line="240" w:lineRule="auto"/>
        <w:ind w:left="1276"/>
        <w:rPr>
          <w:rFonts w:ascii="Arial" w:eastAsia="Times New Roman" w:hAnsi="Arial" w:cs="Arial"/>
          <w:lang w:eastAsia="pl-PL"/>
        </w:rPr>
      </w:pPr>
      <w:r w:rsidRPr="003E3536">
        <w:rPr>
          <w:rFonts w:ascii="Arial" w:eastAsia="Times New Roman" w:hAnsi="Arial" w:cs="Arial"/>
          <w:lang w:eastAsia="pl-PL"/>
        </w:rPr>
        <w:t xml:space="preserve">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w:t>
      </w:r>
      <w:proofErr w:type="gramStart"/>
      <w:r w:rsidRPr="003E3536">
        <w:rPr>
          <w:rFonts w:ascii="Arial" w:eastAsia="Times New Roman" w:hAnsi="Arial" w:cs="Arial"/>
          <w:lang w:eastAsia="pl-PL"/>
        </w:rPr>
        <w:t>jedn</w:t>
      </w:r>
      <w:proofErr w:type="gramEnd"/>
      <w:r w:rsidRPr="003E3536">
        <w:rPr>
          <w:rFonts w:ascii="Arial" w:eastAsia="Times New Roman" w:hAnsi="Arial" w:cs="Arial"/>
          <w:lang w:eastAsia="pl-PL"/>
        </w:rPr>
        <w:t xml:space="preserve">. Dz. U. </w:t>
      </w:r>
      <w:proofErr w:type="gramStart"/>
      <w:r w:rsidRPr="003E3536">
        <w:rPr>
          <w:rFonts w:ascii="Arial" w:eastAsia="Times New Roman" w:hAnsi="Arial" w:cs="Arial"/>
          <w:lang w:eastAsia="pl-PL"/>
        </w:rPr>
        <w:t>z</w:t>
      </w:r>
      <w:proofErr w:type="gramEnd"/>
      <w:r w:rsidRPr="003E3536">
        <w:rPr>
          <w:rFonts w:ascii="Arial" w:eastAsia="Times New Roman" w:hAnsi="Arial" w:cs="Arial"/>
          <w:lang w:eastAsia="pl-PL"/>
        </w:rPr>
        <w:t xml:space="preserve"> 20</w:t>
      </w:r>
      <w:r>
        <w:rPr>
          <w:rFonts w:ascii="Arial" w:eastAsia="Times New Roman" w:hAnsi="Arial" w:cs="Arial"/>
          <w:lang w:eastAsia="pl-PL"/>
        </w:rPr>
        <w:t>20</w:t>
      </w:r>
      <w:r w:rsidRPr="003E3536">
        <w:rPr>
          <w:rFonts w:ascii="Arial" w:eastAsia="Times New Roman" w:hAnsi="Arial" w:cs="Arial"/>
          <w:lang w:eastAsia="pl-PL"/>
        </w:rPr>
        <w:t xml:space="preserve"> r. poz. </w:t>
      </w:r>
      <w:r>
        <w:rPr>
          <w:rFonts w:ascii="Arial" w:eastAsia="Times New Roman" w:hAnsi="Arial" w:cs="Arial"/>
          <w:lang w:eastAsia="pl-PL"/>
        </w:rPr>
        <w:t>1333</w:t>
      </w:r>
      <w:r w:rsidRPr="003E3536">
        <w:rPr>
          <w:rFonts w:ascii="Arial" w:eastAsia="Times New Roman" w:hAnsi="Arial" w:cs="Arial"/>
          <w:lang w:eastAsia="pl-PL"/>
        </w:rPr>
        <w:t xml:space="preserve"> ze zm.) oraz ustawy z dnia 22 grudnia 2015r. o zasadach uznawania kwalifikacji zawodowych nabytych w państwach członkowskich Unii Europejskiej (Dz. U. </w:t>
      </w:r>
      <w:proofErr w:type="gramStart"/>
      <w:r w:rsidRPr="003E3536">
        <w:rPr>
          <w:rFonts w:ascii="Arial" w:eastAsia="Times New Roman" w:hAnsi="Arial" w:cs="Arial"/>
          <w:lang w:eastAsia="pl-PL"/>
        </w:rPr>
        <w:t>z</w:t>
      </w:r>
      <w:proofErr w:type="gramEnd"/>
      <w:r w:rsidRPr="003E3536">
        <w:rPr>
          <w:rFonts w:ascii="Arial" w:eastAsia="Times New Roman" w:hAnsi="Arial" w:cs="Arial"/>
          <w:lang w:eastAsia="pl-PL"/>
        </w:rPr>
        <w:t xml:space="preserve"> 2018r. poz. </w:t>
      </w:r>
      <w:r w:rsidRPr="001913F7">
        <w:rPr>
          <w:rFonts w:ascii="Arial" w:eastAsia="Times New Roman" w:hAnsi="Arial" w:cs="Arial"/>
          <w:lang w:eastAsia="pl-PL"/>
        </w:rPr>
        <w:t>2772 ze zm.).</w:t>
      </w:r>
    </w:p>
    <w:p w14:paraId="02147BC9" w14:textId="4640634C" w:rsidR="000369AC" w:rsidRPr="001913F7" w:rsidRDefault="000369AC" w:rsidP="000369AC">
      <w:pPr>
        <w:pStyle w:val="Tekstpodstawowy"/>
        <w:ind w:left="994"/>
        <w:rPr>
          <w:rFonts w:cs="Arial"/>
          <w:b/>
          <w:sz w:val="22"/>
          <w:szCs w:val="22"/>
        </w:rPr>
      </w:pPr>
    </w:p>
    <w:p w14:paraId="06FE599A" w14:textId="77777777" w:rsidR="007D1463" w:rsidRPr="001913F7" w:rsidRDefault="007D1463" w:rsidP="00C3330B">
      <w:pPr>
        <w:spacing w:after="0" w:line="276" w:lineRule="auto"/>
        <w:ind w:left="993" w:hanging="284"/>
        <w:rPr>
          <w:rFonts w:ascii="Arial" w:hAnsi="Arial" w:cs="Arial"/>
          <w:bCs/>
          <w:iCs/>
        </w:rPr>
      </w:pPr>
    </w:p>
    <w:p w14:paraId="0DBE1098" w14:textId="77777777" w:rsidR="00C3330B" w:rsidRPr="001913F7" w:rsidRDefault="00C3330B" w:rsidP="00C3330B">
      <w:pPr>
        <w:spacing w:after="0" w:line="276" w:lineRule="auto"/>
        <w:ind w:left="851" w:hanging="425"/>
        <w:rPr>
          <w:rFonts w:ascii="Arial" w:hAnsi="Arial" w:cs="Arial"/>
        </w:rPr>
      </w:pPr>
      <w:r w:rsidRPr="001913F7">
        <w:rPr>
          <w:rFonts w:ascii="Arial" w:hAnsi="Arial" w:cs="Arial"/>
        </w:rPr>
        <w:t xml:space="preserve">2.2. W przypadku </w:t>
      </w:r>
      <w:r w:rsidRPr="001913F7">
        <w:rPr>
          <w:rFonts w:ascii="Arial" w:hAnsi="Arial" w:cs="Arial"/>
          <w:b/>
        </w:rPr>
        <w:t>Wykonawców wspólnie ubiegających się</w:t>
      </w:r>
      <w:r w:rsidRPr="001913F7">
        <w:rPr>
          <w:rFonts w:ascii="Arial" w:hAnsi="Arial" w:cs="Arial"/>
        </w:rPr>
        <w:t xml:space="preserve"> o udzielenie zamówienia warunki, o których mowa w ust. 2 powyżej zostaną spełnione </w:t>
      </w:r>
      <w:r w:rsidR="006516F8" w:rsidRPr="001913F7">
        <w:rPr>
          <w:rFonts w:ascii="Arial" w:hAnsi="Arial" w:cs="Arial"/>
        </w:rPr>
        <w:t>wyłącznie, jeżeli</w:t>
      </w:r>
      <w:r w:rsidRPr="001913F7">
        <w:rPr>
          <w:rFonts w:ascii="Arial" w:hAnsi="Arial" w:cs="Arial"/>
        </w:rPr>
        <w:t xml:space="preserve">: </w:t>
      </w:r>
    </w:p>
    <w:p w14:paraId="4F8F59D4" w14:textId="4822B5E8" w:rsidR="00C3330B" w:rsidRPr="001913F7" w:rsidRDefault="00C3330B" w:rsidP="00FF735C">
      <w:pPr>
        <w:numPr>
          <w:ilvl w:val="1"/>
          <w:numId w:val="21"/>
        </w:numPr>
        <w:spacing w:after="0" w:line="276" w:lineRule="auto"/>
        <w:ind w:left="1134" w:hanging="283"/>
        <w:rPr>
          <w:rFonts w:ascii="Arial" w:hAnsi="Arial" w:cs="Arial"/>
        </w:rPr>
      </w:pPr>
      <w:proofErr w:type="gramStart"/>
      <w:r w:rsidRPr="001913F7">
        <w:rPr>
          <w:rFonts w:ascii="Arial" w:hAnsi="Arial" w:cs="Arial"/>
          <w:b/>
        </w:rPr>
        <w:t>warunek</w:t>
      </w:r>
      <w:proofErr w:type="gramEnd"/>
      <w:r w:rsidRPr="001913F7">
        <w:rPr>
          <w:rFonts w:ascii="Arial" w:hAnsi="Arial" w:cs="Arial"/>
          <w:b/>
        </w:rPr>
        <w:t xml:space="preserve"> dotyczący zdolności technicznej lub zawodowej w zakresie doświadczenia</w:t>
      </w:r>
      <w:r w:rsidRPr="001913F7">
        <w:rPr>
          <w:rFonts w:ascii="Arial" w:hAnsi="Arial" w:cs="Arial"/>
        </w:rPr>
        <w:t xml:space="preserve"> zostanie spełniony, jeżeli </w:t>
      </w:r>
      <w:r w:rsidR="006C7A06" w:rsidRPr="001913F7">
        <w:rPr>
          <w:rFonts w:ascii="Arial" w:hAnsi="Arial" w:cs="Arial"/>
        </w:rPr>
        <w:t>chociaż jeden z Wykonawców lub podmiotów udostępniających zasoby spełnia warunek samodzielnie (</w:t>
      </w:r>
      <w:r w:rsidR="00734985" w:rsidRPr="001913F7">
        <w:rPr>
          <w:rFonts w:ascii="Arial" w:hAnsi="Arial" w:cs="Arial"/>
        </w:rPr>
        <w:t xml:space="preserve">nie jest </w:t>
      </w:r>
      <w:r w:rsidR="006C7A06" w:rsidRPr="001913F7">
        <w:rPr>
          <w:rFonts w:ascii="Arial" w:hAnsi="Arial" w:cs="Arial"/>
        </w:rPr>
        <w:t>możliwe sumowanie</w:t>
      </w:r>
      <w:r w:rsidRPr="001913F7">
        <w:rPr>
          <w:rFonts w:ascii="Arial" w:hAnsi="Arial" w:cs="Arial"/>
        </w:rPr>
        <w:t xml:space="preserve"> doświadczenia), </w:t>
      </w:r>
    </w:p>
    <w:p w14:paraId="23C2975A" w14:textId="77777777" w:rsidR="00F038FE" w:rsidRPr="009A6E64" w:rsidRDefault="00F038FE" w:rsidP="00F038FE">
      <w:pPr>
        <w:numPr>
          <w:ilvl w:val="1"/>
          <w:numId w:val="21"/>
        </w:numPr>
        <w:spacing w:after="0" w:line="276" w:lineRule="auto"/>
        <w:ind w:left="1134" w:hanging="283"/>
        <w:rPr>
          <w:rFonts w:ascii="Arial" w:hAnsi="Arial" w:cs="Arial"/>
        </w:rPr>
      </w:pPr>
      <w:proofErr w:type="gramStart"/>
      <w:r w:rsidRPr="001913F7">
        <w:rPr>
          <w:rFonts w:ascii="Arial" w:hAnsi="Arial" w:cs="Arial"/>
          <w:b/>
        </w:rPr>
        <w:t>warunek</w:t>
      </w:r>
      <w:proofErr w:type="gramEnd"/>
      <w:r w:rsidRPr="001913F7">
        <w:rPr>
          <w:rFonts w:ascii="Arial" w:hAnsi="Arial" w:cs="Arial"/>
          <w:b/>
        </w:rPr>
        <w:t xml:space="preserve"> dotyczący zdolności technicznej lub zawodowej w zakresie dysponowania osobami</w:t>
      </w:r>
      <w:r w:rsidRPr="001913F7">
        <w:rPr>
          <w:rFonts w:ascii="Arial" w:hAnsi="Arial" w:cs="Arial"/>
        </w:rPr>
        <w:t xml:space="preserve"> </w:t>
      </w:r>
      <w:r w:rsidRPr="009A6E64">
        <w:rPr>
          <w:rFonts w:ascii="Arial" w:hAnsi="Arial" w:cs="Arial"/>
        </w:rPr>
        <w:t>zostanie spełniony, jeżeli chociaż jeden z Wykonawców lub podmiotów udostępniających zasoby spełnia warunek samodzielnie lub w/w podmioty spełniają ten warunek łącznie.</w:t>
      </w:r>
    </w:p>
    <w:p w14:paraId="4FD92A8C" w14:textId="3D08C803"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w:t>
      </w:r>
      <w:r w:rsidR="00F038FE">
        <w:rPr>
          <w:rFonts w:ascii="Arial" w:hAnsi="Arial" w:cs="Arial"/>
        </w:rPr>
        <w:t xml:space="preserve"> na każdym etapie postępowania </w:t>
      </w:r>
      <w:r w:rsidRPr="00F945F7">
        <w:rPr>
          <w:rFonts w:ascii="Arial" w:hAnsi="Arial" w:cs="Arial"/>
        </w:rPr>
        <w:t>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77777777" w:rsidR="00AB366F" w:rsidRDefault="009C081E" w:rsidP="009C081E">
      <w:pPr>
        <w:pStyle w:val="pkt"/>
        <w:spacing w:before="0" w:after="0" w:line="276" w:lineRule="auto"/>
        <w:ind w:left="425" w:firstLine="0"/>
        <w:rPr>
          <w:rFonts w:ascii="Arial" w:hAnsi="Arial" w:cs="Arial"/>
          <w:sz w:val="22"/>
          <w:szCs w:val="22"/>
        </w:rPr>
      </w:pPr>
      <w:proofErr w:type="gramStart"/>
      <w:r>
        <w:rPr>
          <w:rFonts w:ascii="Arial" w:hAnsi="Arial" w:cs="Arial"/>
          <w:sz w:val="22"/>
          <w:szCs w:val="22"/>
        </w:rPr>
        <w:t>w</w:t>
      </w:r>
      <w:proofErr w:type="gramEnd"/>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w:t>
      </w:r>
      <w:proofErr w:type="gramStart"/>
      <w:r w:rsidR="00AB366F">
        <w:rPr>
          <w:rFonts w:ascii="Arial" w:hAnsi="Arial" w:cs="Arial"/>
          <w:sz w:val="22"/>
          <w:szCs w:val="22"/>
        </w:rPr>
        <w:t>z</w:t>
      </w:r>
      <w:proofErr w:type="gramEnd"/>
      <w:r w:rsidR="00AB366F">
        <w:rPr>
          <w:rFonts w:ascii="Arial" w:hAnsi="Arial" w:cs="Arial"/>
          <w:sz w:val="22"/>
          <w:szCs w:val="22"/>
        </w:rPr>
        <w:t xml:space="preserve"> 2020r.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606CB76A" w14:textId="5C8B11FE"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Oświadczenie wykonawcy</w:t>
      </w:r>
      <w:r w:rsidR="00F038FE">
        <w:rPr>
          <w:rFonts w:ascii="Arial" w:hAnsi="Arial" w:cs="Arial"/>
        </w:rPr>
        <w:t xml:space="preserve"> o aktualności informacji zawartych w oświadczeniu, o którym mowa w art. 125 ust 1 ustawy </w:t>
      </w:r>
      <w:proofErr w:type="spellStart"/>
      <w:r w:rsidR="00F038FE">
        <w:rPr>
          <w:rFonts w:ascii="Arial" w:hAnsi="Arial" w:cs="Arial"/>
        </w:rPr>
        <w:t>Pzp</w:t>
      </w:r>
      <w:proofErr w:type="spellEnd"/>
      <w:r w:rsidR="00F038FE">
        <w:rPr>
          <w:rFonts w:ascii="Arial" w:hAnsi="Arial" w:cs="Arial"/>
        </w:rPr>
        <w:t xml:space="preserve"> w zakresie podstaw wykluczenia z postępowania wskazanych przez Zamawiającego</w:t>
      </w:r>
      <w:r w:rsidRPr="00EC2D9B">
        <w:rPr>
          <w:rFonts w:ascii="Arial" w:hAnsi="Arial" w:cs="Arial"/>
        </w:rPr>
        <w:t xml:space="preserve"> - </w:t>
      </w:r>
      <w:r w:rsidR="009C081E" w:rsidRPr="009C081E">
        <w:rPr>
          <w:rFonts w:ascii="Arial" w:hAnsi="Arial" w:cs="Arial"/>
          <w:b/>
          <w:bCs/>
        </w:rPr>
        <w:t>załącznik nr 3</w:t>
      </w:r>
      <w:r w:rsidRPr="009C081E">
        <w:rPr>
          <w:rFonts w:ascii="Arial" w:hAnsi="Arial" w:cs="Arial"/>
          <w:b/>
          <w:bCs/>
        </w:rPr>
        <w:t xml:space="preserve"> do SWZ</w:t>
      </w:r>
      <w:r w:rsidRPr="009C081E">
        <w:rPr>
          <w:rFonts w:ascii="Arial" w:hAnsi="Arial" w:cs="Arial"/>
        </w:rPr>
        <w:t>;</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w zakresie art. 109 ust. 1 pkt 4 ustawy, sporządzonych nie wcześniej niż 3 miesiące przed jej złożeniem, jeżeli odrębne przepisy wymagają wpisu do rejestru lub ewidencji;</w:t>
      </w:r>
    </w:p>
    <w:p w14:paraId="3B591273" w14:textId="68D51474" w:rsidR="00C3330B" w:rsidRDefault="00D13E81" w:rsidP="00D019D5">
      <w:pPr>
        <w:numPr>
          <w:ilvl w:val="0"/>
          <w:numId w:val="17"/>
        </w:numPr>
        <w:spacing w:line="276" w:lineRule="auto"/>
        <w:ind w:left="709" w:hanging="283"/>
        <w:rPr>
          <w:rFonts w:ascii="Arial" w:hAnsi="Arial" w:cs="Arial"/>
        </w:rPr>
      </w:pPr>
      <w:r w:rsidRPr="003C144C">
        <w:rPr>
          <w:rFonts w:ascii="Arial" w:hAnsi="Arial" w:cs="Arial"/>
          <w:b/>
        </w:rPr>
        <w:t>wykaz robót budowlanych</w:t>
      </w:r>
      <w:r w:rsidRPr="00EC2D9B">
        <w:rPr>
          <w:rFonts w:ascii="Arial" w:hAnsi="Arial" w:cs="Arial"/>
        </w:rPr>
        <w:t xml:space="preserve"> wykonanych nie wcześniej niż w okresie os</w:t>
      </w:r>
      <w:r>
        <w:rPr>
          <w:rFonts w:ascii="Arial" w:hAnsi="Arial" w:cs="Arial"/>
        </w:rPr>
        <w:t>tatnich 5 lat, a </w:t>
      </w:r>
      <w:r w:rsidRPr="00EC2D9B">
        <w:rPr>
          <w:rFonts w:ascii="Arial" w:hAnsi="Arial" w:cs="Arial"/>
        </w:rPr>
        <w:t xml:space="preserve">jeżeli okres prowadzenia działalności jest krótszy - </w:t>
      </w:r>
      <w:r>
        <w:rPr>
          <w:rFonts w:ascii="Arial" w:hAnsi="Arial" w:cs="Arial"/>
        </w:rPr>
        <w:t>w tym okresie, porównywalnych z </w:t>
      </w:r>
      <w:r w:rsidRPr="00EC2D9B">
        <w:rPr>
          <w:rFonts w:ascii="Arial" w:hAnsi="Arial" w:cs="Arial"/>
        </w:rPr>
        <w:t xml:space="preserve">robotami budowlanymi stanowiącymi przedmiot zamówienia, wraz z podaniem ich rodzaju, wartości, daty, miejsca wykonania i podmiotów, na </w:t>
      </w:r>
      <w:proofErr w:type="gramStart"/>
      <w:r w:rsidRPr="00EC2D9B">
        <w:rPr>
          <w:rFonts w:ascii="Arial" w:hAnsi="Arial" w:cs="Arial"/>
        </w:rPr>
        <w:t>rzecz których</w:t>
      </w:r>
      <w:proofErr w:type="gramEnd"/>
      <w:r w:rsidRPr="00EC2D9B">
        <w:rPr>
          <w:rFonts w:ascii="Arial" w:hAnsi="Arial" w:cs="Arial"/>
        </w:rPr>
        <w:t xml:space="preserve"> robot</w:t>
      </w:r>
      <w:r>
        <w:rPr>
          <w:rFonts w:ascii="Arial" w:hAnsi="Arial" w:cs="Arial"/>
        </w:rPr>
        <w:t>y te </w:t>
      </w:r>
      <w:r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Pr>
          <w:rFonts w:ascii="Arial" w:hAnsi="Arial" w:cs="Arial"/>
        </w:rPr>
        <w:t>ty budowlane były wykonywane, a </w:t>
      </w:r>
      <w:r w:rsidRPr="00EC2D9B">
        <w:rPr>
          <w:rFonts w:ascii="Arial" w:hAnsi="Arial" w:cs="Arial"/>
        </w:rPr>
        <w:t>je</w:t>
      </w:r>
      <w:r w:rsidR="00462911">
        <w:rPr>
          <w:rFonts w:ascii="Arial" w:hAnsi="Arial" w:cs="Arial"/>
        </w:rPr>
        <w:t xml:space="preserve">żeli z uzasadnionej przyczyny </w:t>
      </w:r>
      <w:proofErr w:type="gramStart"/>
      <w:r w:rsidR="00462911">
        <w:rPr>
          <w:rFonts w:ascii="Arial" w:hAnsi="Arial" w:cs="Arial"/>
        </w:rPr>
        <w:t>o</w:t>
      </w:r>
      <w:proofErr w:type="gramEnd"/>
      <w:r w:rsidR="00462911">
        <w:rPr>
          <w:rFonts w:ascii="Arial" w:hAnsi="Arial" w:cs="Arial"/>
        </w:rPr>
        <w:t> </w:t>
      </w:r>
      <w:r w:rsidRPr="00EC2D9B">
        <w:rPr>
          <w:rFonts w:ascii="Arial" w:hAnsi="Arial" w:cs="Arial"/>
        </w:rPr>
        <w:t>obiektywnym c</w:t>
      </w:r>
      <w:r>
        <w:rPr>
          <w:rFonts w:ascii="Arial" w:hAnsi="Arial" w:cs="Arial"/>
        </w:rPr>
        <w:t>harakterze wykonawca nie jest w </w:t>
      </w:r>
      <w:r w:rsidRPr="00EC2D9B">
        <w:rPr>
          <w:rFonts w:ascii="Arial" w:hAnsi="Arial" w:cs="Arial"/>
        </w:rPr>
        <w:t xml:space="preserve">stanie uzyskać tych dokumentów - inne odpowiednie dokumenty - </w:t>
      </w:r>
      <w:r>
        <w:rPr>
          <w:rFonts w:ascii="Arial" w:hAnsi="Arial" w:cs="Arial"/>
          <w:b/>
          <w:bCs/>
        </w:rPr>
        <w:t>załącznik nr 4 do </w:t>
      </w:r>
      <w:r w:rsidRPr="00EC2D9B">
        <w:rPr>
          <w:rFonts w:ascii="Arial" w:hAnsi="Arial" w:cs="Arial"/>
          <w:b/>
          <w:bCs/>
        </w:rPr>
        <w:t>SWZ</w:t>
      </w:r>
      <w:r w:rsidR="00C3330B" w:rsidRPr="00EC2D9B">
        <w:rPr>
          <w:rFonts w:ascii="Arial" w:hAnsi="Arial" w:cs="Arial"/>
        </w:rPr>
        <w:t>;</w:t>
      </w:r>
    </w:p>
    <w:p w14:paraId="02D33FD3" w14:textId="77777777" w:rsidR="00462911" w:rsidRPr="00462911" w:rsidRDefault="00462911" w:rsidP="00462911">
      <w:pPr>
        <w:pStyle w:val="Akapitzlist"/>
        <w:numPr>
          <w:ilvl w:val="0"/>
          <w:numId w:val="17"/>
        </w:numPr>
        <w:spacing w:after="0"/>
        <w:ind w:left="709" w:hanging="283"/>
        <w:jc w:val="both"/>
        <w:rPr>
          <w:rFonts w:ascii="Arial" w:eastAsia="Times New Roman" w:hAnsi="Arial" w:cs="Arial"/>
          <w:lang w:eastAsia="pl-PL"/>
        </w:rPr>
      </w:pPr>
      <w:r w:rsidRPr="00657260">
        <w:rPr>
          <w:rFonts w:ascii="Arial" w:eastAsia="Times New Roman" w:hAnsi="Arial" w:cs="Arial"/>
          <w:b/>
          <w:lang w:eastAsia="pl-PL"/>
        </w:rPr>
        <w:t>wykaz osób</w:t>
      </w:r>
      <w:r w:rsidRPr="00657260">
        <w:rPr>
          <w:rFonts w:ascii="Arial" w:eastAsia="Times New Roman" w:hAnsi="Arial" w:cs="Arial"/>
          <w:lang w:eastAsia="pl-PL"/>
        </w:rPr>
        <w:t xml:space="preserve"> </w:t>
      </w:r>
      <w:r w:rsidRPr="005C2ADB">
        <w:rPr>
          <w:rFonts w:ascii="Arial" w:hAnsi="Arial" w:cs="Arial"/>
          <w:lang w:eastAsia="pl-PL"/>
        </w:rPr>
        <w:t xml:space="preserve">skierowanych przez Wykonawcę do realizacji zamówienia publicznego, w szczególności odpowiedzialnych za świadczenie usług, </w:t>
      </w:r>
      <w:proofErr w:type="gramStart"/>
      <w:r w:rsidRPr="005C2ADB">
        <w:rPr>
          <w:rFonts w:ascii="Arial" w:hAnsi="Arial" w:cs="Arial"/>
          <w:lang w:eastAsia="pl-PL"/>
        </w:rPr>
        <w:t>kontrolę jakości</w:t>
      </w:r>
      <w:proofErr w:type="gramEnd"/>
      <w:r w:rsidRPr="005C2ADB">
        <w:rPr>
          <w:rFonts w:ascii="Arial" w:hAnsi="Arial" w:cs="Arial"/>
          <w:lang w:eastAsia="pl-PL"/>
        </w:rPr>
        <w:t xml:space="preserve">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5C2ADB">
        <w:rPr>
          <w:rFonts w:ascii="Arial" w:hAnsi="Arial" w:cs="Arial"/>
        </w:rPr>
        <w:t xml:space="preserve">sporządzonego według </w:t>
      </w:r>
      <w:r w:rsidRPr="005C2ADB">
        <w:rPr>
          <w:rFonts w:ascii="Arial" w:hAnsi="Arial" w:cs="Arial"/>
          <w:b/>
        </w:rPr>
        <w:t>załącznika nr 5</w:t>
      </w:r>
      <w:r w:rsidRPr="005C2ADB">
        <w:rPr>
          <w:rFonts w:ascii="Arial" w:hAnsi="Arial" w:cs="Arial"/>
        </w:rPr>
        <w:t xml:space="preserve"> </w:t>
      </w:r>
      <w:r w:rsidRPr="005C2ADB">
        <w:rPr>
          <w:rFonts w:ascii="Arial" w:hAnsi="Arial" w:cs="Arial"/>
          <w:b/>
        </w:rPr>
        <w:t>do SWZ</w:t>
      </w:r>
      <w:r>
        <w:rPr>
          <w:rFonts w:ascii="Arial" w:hAnsi="Arial" w:cs="Arial"/>
          <w:b/>
          <w:bCs/>
        </w:rPr>
        <w:t>.</w:t>
      </w:r>
    </w:p>
    <w:p w14:paraId="7D444682" w14:textId="77777777" w:rsidR="00462911" w:rsidRPr="00657260" w:rsidRDefault="00462911" w:rsidP="00462911">
      <w:pPr>
        <w:pStyle w:val="Akapitzlist"/>
        <w:spacing w:after="0"/>
        <w:ind w:left="709"/>
        <w:jc w:val="both"/>
        <w:rPr>
          <w:rFonts w:ascii="Arial" w:eastAsia="Times New Roman" w:hAnsi="Arial" w:cs="Arial"/>
          <w:lang w:eastAsia="pl-PL"/>
        </w:rPr>
      </w:pP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77777777"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6.2 pkt 2),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7777777"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nie wydaje się dokumentów, o których mowa w ust. 6.2 pkt 2),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 xml:space="preserve">b, </w:t>
      </w:r>
      <w:proofErr w:type="gramStart"/>
      <w:r w:rsidR="005E09C4">
        <w:rPr>
          <w:rFonts w:ascii="Arial" w:hAnsi="Arial" w:cs="Arial"/>
          <w:sz w:val="22"/>
          <w:szCs w:val="22"/>
        </w:rPr>
        <w:t>jeżeli w którym</w:t>
      </w:r>
      <w:proofErr w:type="gramEnd"/>
      <w:r w:rsidR="005E09C4">
        <w:rPr>
          <w:rFonts w:ascii="Arial" w:hAnsi="Arial" w:cs="Arial"/>
          <w:sz w:val="22"/>
          <w:szCs w:val="22"/>
        </w:rPr>
        <w:t xml:space="preserve">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252C18F"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5B7E72">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77777777" w:rsidR="009000BC" w:rsidRPr="00991119" w:rsidRDefault="009000BC" w:rsidP="009000BC">
      <w:pPr>
        <w:spacing w:line="276" w:lineRule="auto"/>
        <w:ind w:left="882" w:hanging="434"/>
        <w:rPr>
          <w:rFonts w:ascii="Arial" w:hAnsi="Arial" w:cs="Arial"/>
        </w:rPr>
      </w:pPr>
      <w:r w:rsidRPr="00991119">
        <w:rPr>
          <w:rFonts w:ascii="Arial" w:hAnsi="Arial" w:cs="Aria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91119">
        <w:rPr>
          <w:rFonts w:ascii="Arial" w:hAnsi="Arial" w:cs="Arial"/>
        </w:rPr>
        <w:t>p.z.</w:t>
      </w:r>
      <w:proofErr w:type="gramStart"/>
      <w:r w:rsidRPr="00991119">
        <w:rPr>
          <w:rFonts w:ascii="Arial" w:hAnsi="Arial" w:cs="Arial"/>
        </w:rPr>
        <w:t>p</w:t>
      </w:r>
      <w:proofErr w:type="spellEnd"/>
      <w:proofErr w:type="gramEnd"/>
      <w:r w:rsidRPr="00991119">
        <w:rPr>
          <w:rFonts w:ascii="Arial" w:hAnsi="Arial" w:cs="Arial"/>
        </w:rPr>
        <w:t xml:space="preserve"> dane umożliwiające dostęp do tych środków;</w:t>
      </w:r>
    </w:p>
    <w:p w14:paraId="140E389F" w14:textId="77777777" w:rsidR="005E09C4" w:rsidRPr="00991119" w:rsidRDefault="009000BC" w:rsidP="009000BC">
      <w:pPr>
        <w:spacing w:line="276" w:lineRule="auto"/>
        <w:ind w:left="882" w:hanging="434"/>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przypadku wskazania przez wykonawcę dostępności podmiotowych środków dowodowych, w postaci elektronicznej, pod określonymi adresami internetowymi ogólnodostępnych i bezpłatnych baz danych, o których mowa w art. 127 ust. 1 pkt 1 </w:t>
      </w:r>
      <w:proofErr w:type="spellStart"/>
      <w:r w:rsidRPr="00991119">
        <w:rPr>
          <w:rFonts w:ascii="Arial" w:hAnsi="Arial" w:cs="Arial"/>
          <w:sz w:val="22"/>
          <w:szCs w:val="22"/>
        </w:rPr>
        <w:t>Pzp</w:t>
      </w:r>
      <w:proofErr w:type="spellEnd"/>
      <w:r w:rsidRPr="00991119">
        <w:rPr>
          <w:rFonts w:ascii="Arial" w:hAnsi="Arial" w:cs="Arial"/>
          <w:sz w:val="22"/>
          <w:szCs w:val="22"/>
        </w:rPr>
        <w:t>,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03BC0490"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w:t>
      </w:r>
      <w:r w:rsidR="008032BF">
        <w:rPr>
          <w:rFonts w:ascii="Arial" w:hAnsi="Arial" w:cs="Arial"/>
          <w:sz w:val="22"/>
          <w:szCs w:val="22"/>
        </w:rPr>
        <w:t>j</w:t>
      </w:r>
      <w:r w:rsidRPr="004A7ECA">
        <w:rPr>
          <w:rFonts w:ascii="Arial" w:hAnsi="Arial" w:cs="Arial"/>
          <w:sz w:val="22"/>
          <w:szCs w:val="22"/>
        </w:rPr>
        <w:t xml:space="preserve">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8">
        <w:r w:rsidRPr="00991119">
          <w:rPr>
            <w:rFonts w:ascii="Arial" w:hAnsi="Arial" w:cs="Arial"/>
            <w:sz w:val="22"/>
            <w:szCs w:val="22"/>
            <w:u w:val="single"/>
          </w:rPr>
          <w:t>platformazakupowa.</w:t>
        </w:r>
        <w:proofErr w:type="gramStart"/>
        <w:r w:rsidRPr="00991119">
          <w:rPr>
            <w:rFonts w:ascii="Arial" w:hAnsi="Arial" w:cs="Arial"/>
            <w:sz w:val="22"/>
            <w:szCs w:val="22"/>
            <w:u w:val="single"/>
          </w:rPr>
          <w:t>pl</w:t>
        </w:r>
      </w:hyperlink>
      <w:proofErr w:type="gramEnd"/>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proofErr w:type="gramStart"/>
      <w:r w:rsidR="007A1BC8" w:rsidRPr="00991119">
        <w:rPr>
          <w:rFonts w:ascii="Arial" w:hAnsi="Arial" w:cs="Arial"/>
          <w:sz w:val="22"/>
          <w:szCs w:val="22"/>
        </w:rPr>
        <w:t>dokumenty o których</w:t>
      </w:r>
      <w:proofErr w:type="gramEnd"/>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podmiotowych</w:t>
      </w:r>
      <w:proofErr w:type="gramEnd"/>
      <w:r w:rsidRPr="00991119">
        <w:rPr>
          <w:rFonts w:ascii="Arial" w:hAnsi="Arial" w:cs="Arial"/>
        </w:rPr>
        <w:t xml:space="preserve"> środków dowodowych oraz dokumentów potwierdzających umocowanie do reprezentowania – odpowiednio wykonawca, wykonawca wspólnie ubiegający się o udzielenie zamówienia, po</w:t>
      </w:r>
      <w:r w:rsidR="005E09C4" w:rsidRPr="00991119">
        <w:rPr>
          <w:rFonts w:ascii="Arial" w:hAnsi="Arial" w:cs="Arial"/>
        </w:rPr>
        <w:t>dmiot udostępniający zasoby 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przedmiotowych</w:t>
      </w:r>
      <w:proofErr w:type="gramEnd"/>
      <w:r w:rsidRPr="00991119">
        <w:rPr>
          <w:rFonts w:ascii="Arial" w:hAnsi="Arial" w:cs="Arial"/>
        </w:rPr>
        <w:t xml:space="preserve">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proofErr w:type="gramStart"/>
      <w:r w:rsidRPr="00991119">
        <w:rPr>
          <w:rFonts w:ascii="Arial" w:hAnsi="Arial" w:cs="Arial"/>
        </w:rPr>
        <w:t>innych</w:t>
      </w:r>
      <w:proofErr w:type="gramEnd"/>
      <w:r w:rsidRPr="00991119">
        <w:rPr>
          <w:rFonts w:ascii="Arial" w:hAnsi="Arial" w:cs="Arial"/>
        </w:rPr>
        <w:t xml:space="preserve">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49151A3E"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w:t>
      </w:r>
      <w:r w:rsidR="005B7E72">
        <w:rPr>
          <w:rFonts w:ascii="Arial" w:hAnsi="Arial" w:cs="Arial"/>
        </w:rPr>
        <w:t>oty budowlane lub usługi wykonaj</w:t>
      </w:r>
      <w:r w:rsidRPr="00991119">
        <w:rPr>
          <w:rFonts w:ascii="Arial" w:hAnsi="Arial" w:cs="Arial"/>
        </w:rPr>
        <w:t xml:space="preserve">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w:t>
      </w:r>
      <w:proofErr w:type="gramStart"/>
      <w:r w:rsidRPr="00991119">
        <w:rPr>
          <w:rFonts w:ascii="Arial" w:hAnsi="Arial" w:cs="Arial"/>
        </w:rPr>
        <w:t>sporządzone jako</w:t>
      </w:r>
      <w:proofErr w:type="gramEnd"/>
      <w:r w:rsidRPr="00991119">
        <w:rPr>
          <w:rFonts w:ascii="Arial" w:hAnsi="Arial" w:cs="Arial"/>
        </w:rPr>
        <w:t xml:space="preserve">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proofErr w:type="gramStart"/>
      <w:r w:rsidRPr="00991119">
        <w:rPr>
          <w:rFonts w:ascii="Arial" w:hAnsi="Arial" w:cs="Arial"/>
        </w:rPr>
        <w:t>podmiot</w:t>
      </w:r>
      <w:r w:rsidR="006E0BC1" w:rsidRPr="00991119">
        <w:rPr>
          <w:rFonts w:ascii="Arial" w:hAnsi="Arial" w:cs="Arial"/>
        </w:rPr>
        <w:t>owych</w:t>
      </w:r>
      <w:proofErr w:type="gramEnd"/>
      <w:r w:rsidR="006E0BC1" w:rsidRPr="00991119">
        <w:rPr>
          <w:rFonts w:ascii="Arial" w:hAnsi="Arial" w:cs="Arial"/>
        </w:rPr>
        <w:t xml:space="preserve">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przedmiotowego</w:t>
      </w:r>
      <w:proofErr w:type="gramEnd"/>
      <w:r w:rsidRPr="00991119">
        <w:rPr>
          <w:rFonts w:ascii="Arial" w:hAnsi="Arial" w:cs="Arial"/>
        </w:rPr>
        <w:t xml:space="preserve">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proofErr w:type="gramStart"/>
      <w:r w:rsidRPr="00991119">
        <w:rPr>
          <w:rFonts w:ascii="Arial" w:hAnsi="Arial" w:cs="Arial"/>
        </w:rPr>
        <w:t>pełnomocnictwa</w:t>
      </w:r>
      <w:proofErr w:type="gramEnd"/>
      <w:r w:rsidRPr="00991119">
        <w:rPr>
          <w:rFonts w:ascii="Arial" w:hAnsi="Arial" w:cs="Arial"/>
        </w:rPr>
        <w:t xml:space="preserve">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 xml:space="preserve">Zamawiającego wątpliwości, Zamawiający wezwie do ich złożenia, uzupełnienia, poprawienia w terminie przez siebie wskazanym, </w:t>
      </w:r>
      <w:proofErr w:type="gramStart"/>
      <w:r w:rsidRPr="00991119">
        <w:rPr>
          <w:rFonts w:ascii="Arial" w:hAnsi="Arial" w:cs="Arial"/>
          <w:sz w:val="22"/>
          <w:szCs w:val="22"/>
        </w:rPr>
        <w:t>chyba że</w:t>
      </w:r>
      <w:proofErr w:type="gramEnd"/>
      <w:r w:rsidRPr="00991119">
        <w:rPr>
          <w:rFonts w:ascii="Arial" w:hAnsi="Arial" w:cs="Arial"/>
          <w:sz w:val="22"/>
          <w:szCs w:val="22"/>
        </w:rPr>
        <w:t xml:space="preserve"> mimo ich złożenia, poprawienia lub uzupełnienia oferta Wykonawcy podlegałaby odrzuceniu albo zajdą przesłanki unieważnienia postępowania.</w:t>
      </w:r>
    </w:p>
    <w:p w14:paraId="20E7094A" w14:textId="1763BDE8"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5B7E72">
        <w:rPr>
          <w:rFonts w:ascii="Arial" w:hAnsi="Arial" w:cs="Arial"/>
          <w:sz w:val="22"/>
          <w:szCs w:val="22"/>
        </w:rPr>
        <w:t>7</w:t>
      </w:r>
      <w:r w:rsidR="008032BF">
        <w:rPr>
          <w:rFonts w:ascii="Arial" w:hAnsi="Arial" w:cs="Arial"/>
          <w:sz w:val="22"/>
          <w:szCs w:val="22"/>
        </w:rPr>
        <w:t xml:space="preserve"> powyżej nie może s</w:t>
      </w:r>
      <w:r w:rsidRPr="00991119">
        <w:rPr>
          <w:rFonts w:ascii="Arial" w:hAnsi="Arial" w:cs="Arial"/>
          <w:sz w:val="22"/>
          <w:szCs w:val="22"/>
        </w:rPr>
        <w:t>ł</w:t>
      </w:r>
      <w:r w:rsidR="008032BF">
        <w:rPr>
          <w:rFonts w:ascii="Arial" w:hAnsi="Arial" w:cs="Arial"/>
          <w:sz w:val="22"/>
          <w:szCs w:val="22"/>
        </w:rPr>
        <w:t>u</w:t>
      </w:r>
      <w:r w:rsidRPr="00991119">
        <w:rPr>
          <w:rFonts w:ascii="Arial" w:hAnsi="Arial" w:cs="Arial"/>
          <w:sz w:val="22"/>
          <w:szCs w:val="22"/>
        </w:rPr>
        <w:t>żyć potwierdzeniu kryteriów selekcji.</w:t>
      </w:r>
    </w:p>
    <w:p w14:paraId="5A5C1760" w14:textId="77777777"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w:t>
      </w:r>
      <w:proofErr w:type="spellStart"/>
      <w:r w:rsidRPr="00991119">
        <w:rPr>
          <w:rFonts w:ascii="Arial" w:hAnsi="Arial" w:cs="Arial"/>
          <w:sz w:val="22"/>
          <w:szCs w:val="22"/>
        </w:rPr>
        <w:t>Pzp</w:t>
      </w:r>
      <w:proofErr w:type="spellEnd"/>
      <w:r w:rsidRPr="00991119">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xml:space="preserve">. U. </w:t>
      </w:r>
      <w:proofErr w:type="gramStart"/>
      <w:r w:rsidRPr="00991119">
        <w:rPr>
          <w:rFonts w:ascii="Arial" w:hAnsi="Arial" w:cs="Arial"/>
          <w:sz w:val="22"/>
          <w:szCs w:val="22"/>
        </w:rPr>
        <w:t>z</w:t>
      </w:r>
      <w:proofErr w:type="gramEnd"/>
      <w:r w:rsidRPr="00991119">
        <w:rPr>
          <w:rFonts w:ascii="Arial" w:hAnsi="Arial" w:cs="Arial"/>
          <w:sz w:val="22"/>
          <w:szCs w:val="22"/>
        </w:rPr>
        <w:t xml:space="preserve"> 2020r.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 xml:space="preserve">informacji oraz wymagań technicznych dla dokumentów elektronicznych oraz środków komunikacji elektronicznej w postępowaniu o udzielenie zamówienia publicznego lub konkursie (Dz. U. </w:t>
      </w:r>
      <w:proofErr w:type="gramStart"/>
      <w:r w:rsidR="009000BC" w:rsidRPr="009000BC">
        <w:rPr>
          <w:rFonts w:ascii="Arial" w:hAnsi="Arial" w:cs="Arial"/>
          <w:sz w:val="22"/>
          <w:szCs w:val="22"/>
        </w:rPr>
        <w:t>z</w:t>
      </w:r>
      <w:proofErr w:type="gramEnd"/>
      <w:r w:rsidR="009000BC" w:rsidRPr="009000BC">
        <w:rPr>
          <w:rFonts w:ascii="Arial" w:hAnsi="Arial" w:cs="Arial"/>
          <w:sz w:val="22"/>
          <w:szCs w:val="22"/>
        </w:rPr>
        <w:t xml:space="preserve">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7F6D1D3F"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841740">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w:t>
      </w:r>
      <w:proofErr w:type="gramStart"/>
      <w:r w:rsidR="005E09C4">
        <w:rPr>
          <w:rFonts w:ascii="Arial" w:hAnsi="Arial" w:cs="Arial"/>
          <w:sz w:val="22"/>
          <w:szCs w:val="22"/>
        </w:rPr>
        <w:t>realizacji którego</w:t>
      </w:r>
      <w:proofErr w:type="gramEnd"/>
      <w:r w:rsidR="005E09C4">
        <w:rPr>
          <w:rFonts w:ascii="Arial" w:hAnsi="Arial" w:cs="Arial"/>
          <w:sz w:val="22"/>
          <w:szCs w:val="22"/>
        </w:rPr>
        <w:t xml:space="preserve"> te </w:t>
      </w:r>
      <w:r w:rsidRPr="006C1DCA">
        <w:rPr>
          <w:rFonts w:ascii="Arial" w:hAnsi="Arial" w:cs="Arial"/>
          <w:sz w:val="22"/>
          <w:szCs w:val="22"/>
        </w:rPr>
        <w:t>zdolności są wymagane.</w:t>
      </w:r>
    </w:p>
    <w:p w14:paraId="00378966" w14:textId="63D06188"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6459BF">
        <w:rPr>
          <w:rFonts w:ascii="Arial" w:hAnsi="Arial" w:cs="Arial"/>
          <w:b/>
          <w:bCs/>
          <w:sz w:val="22"/>
          <w:szCs w:val="22"/>
        </w:rPr>
        <w:t>6</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potwierdzające brak podstaw wykluczenia tego podmiotu oraz odpowiednio spełnianie 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w:t>
      </w:r>
      <w:proofErr w:type="spellStart"/>
      <w:r w:rsidR="009000BC">
        <w:rPr>
          <w:rFonts w:ascii="Arial" w:hAnsi="Arial" w:cs="Arial"/>
          <w:sz w:val="22"/>
          <w:szCs w:val="22"/>
        </w:rPr>
        <w:t>swz</w:t>
      </w:r>
      <w:proofErr w:type="spellEnd"/>
      <w:r w:rsidRPr="006C1DCA">
        <w:rPr>
          <w:rFonts w:ascii="Arial" w:hAnsi="Arial" w:cs="Arial"/>
          <w:sz w:val="22"/>
          <w:szCs w:val="22"/>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w:t>
      </w:r>
      <w:proofErr w:type="gramStart"/>
      <w:r>
        <w:rPr>
          <w:rFonts w:ascii="Arial" w:hAnsi="Arial" w:cs="Arial"/>
          <w:sz w:val="22"/>
          <w:szCs w:val="22"/>
        </w:rPr>
        <w:t>realizacji których</w:t>
      </w:r>
      <w:proofErr w:type="gramEnd"/>
      <w:r>
        <w:rPr>
          <w:rFonts w:ascii="Arial" w:hAnsi="Arial" w:cs="Arial"/>
          <w:sz w:val="22"/>
          <w:szCs w:val="22"/>
        </w:rPr>
        <w:t xml:space="preserve"> te zdolności są wymagane.</w:t>
      </w:r>
    </w:p>
    <w:p w14:paraId="533B69E0" w14:textId="77777777"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Wykonawcy wspólnie ubiegający się o udzielenie zamówienia dołączają do oferty oświadczenie, z którego</w:t>
      </w:r>
      <w:r w:rsidR="00D6777D">
        <w:rPr>
          <w:rFonts w:ascii="Arial" w:hAnsi="Arial" w:cs="Arial"/>
          <w:sz w:val="22"/>
          <w:szCs w:val="22"/>
        </w:rPr>
        <w:t xml:space="preserve"> </w:t>
      </w:r>
      <w:proofErr w:type="gramStart"/>
      <w:r w:rsidR="00D6777D">
        <w:rPr>
          <w:rFonts w:ascii="Arial" w:hAnsi="Arial" w:cs="Arial"/>
          <w:sz w:val="22"/>
          <w:szCs w:val="22"/>
        </w:rPr>
        <w:t>wynika</w:t>
      </w:r>
      <w:r w:rsidR="008465A7">
        <w:rPr>
          <w:rFonts w:ascii="Arial" w:hAnsi="Arial" w:cs="Arial"/>
          <w:sz w:val="22"/>
          <w:szCs w:val="22"/>
        </w:rPr>
        <w:t xml:space="preserve"> które</w:t>
      </w:r>
      <w:proofErr w:type="gramEnd"/>
      <w:r w:rsidR="008465A7">
        <w:rPr>
          <w:rFonts w:ascii="Arial" w:hAnsi="Arial" w:cs="Arial"/>
          <w:sz w:val="22"/>
          <w:szCs w:val="22"/>
        </w:rPr>
        <w:t xml:space="preserve"> roboty budowlane</w:t>
      </w:r>
      <w:r w:rsidRPr="00F02796">
        <w:rPr>
          <w:rFonts w:ascii="Arial" w:hAnsi="Arial" w:cs="Arial"/>
          <w:sz w:val="22"/>
          <w:szCs w:val="22"/>
        </w:rPr>
        <w:t xml:space="preserve"> wykonają poszczególni wykonawcy.</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w:t>
      </w:r>
      <w:proofErr w:type="spellStart"/>
      <w:r w:rsidRPr="00166FE5">
        <w:rPr>
          <w:rFonts w:ascii="Arial" w:hAnsi="Arial" w:cs="Arial"/>
          <w:sz w:val="22"/>
          <w:szCs w:val="22"/>
        </w:rPr>
        <w:t>Pzp</w:t>
      </w:r>
      <w:proofErr w:type="spellEnd"/>
      <w:r w:rsidRPr="00166FE5">
        <w:rPr>
          <w:rFonts w:ascii="Arial" w:hAnsi="Arial" w:cs="Arial"/>
          <w:sz w:val="22"/>
          <w:szCs w:val="22"/>
        </w:rPr>
        <w:t xml:space="preserve">,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Pr="00286E21" w:rsidRDefault="00166FE5" w:rsidP="007A1BC8">
      <w:pPr>
        <w:pStyle w:val="pkt"/>
        <w:spacing w:before="0" w:after="0" w:line="276" w:lineRule="auto"/>
        <w:ind w:left="567" w:hanging="11"/>
        <w:rPr>
          <w:rFonts w:ascii="Arial" w:hAnsi="Arial" w:cs="Arial"/>
          <w:b/>
        </w:rPr>
      </w:pPr>
    </w:p>
    <w:p w14:paraId="402D8228" w14:textId="77777777" w:rsidR="00C3330B" w:rsidRPr="00286E21" w:rsidRDefault="00C3330B" w:rsidP="005547F6">
      <w:pPr>
        <w:pStyle w:val="pkt"/>
        <w:numPr>
          <w:ilvl w:val="0"/>
          <w:numId w:val="18"/>
        </w:numPr>
        <w:spacing w:before="0" w:after="0" w:line="276" w:lineRule="auto"/>
        <w:ind w:left="426" w:hanging="426"/>
        <w:rPr>
          <w:rFonts w:ascii="Arial" w:hAnsi="Arial" w:cs="Arial"/>
          <w:b/>
        </w:rPr>
      </w:pPr>
      <w:r w:rsidRPr="00286E21">
        <w:rPr>
          <w:rFonts w:ascii="Arial" w:hAnsi="Arial" w:cs="Arial"/>
          <w:b/>
        </w:rPr>
        <w:t>Wymagania w zakresie wadium.</w:t>
      </w:r>
    </w:p>
    <w:p w14:paraId="2CE70D0D" w14:textId="77777777" w:rsidR="00C3330B" w:rsidRPr="00286E21" w:rsidRDefault="00C3330B" w:rsidP="00C3330B">
      <w:pPr>
        <w:widowControl w:val="0"/>
        <w:autoSpaceDE w:val="0"/>
        <w:autoSpaceDN w:val="0"/>
        <w:adjustRightInd w:val="0"/>
        <w:spacing w:after="0" w:line="240" w:lineRule="auto"/>
        <w:ind w:left="426"/>
        <w:rPr>
          <w:rFonts w:ascii="Arial" w:hAnsi="Arial" w:cs="Arial"/>
          <w:bCs/>
        </w:rPr>
      </w:pPr>
      <w:r w:rsidRPr="00286E21">
        <w:rPr>
          <w:rFonts w:ascii="Arial" w:hAnsi="Arial" w:cs="Arial"/>
          <w:bCs/>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3" w:name="_Toc61438257"/>
      <w:bookmarkStart w:id="134" w:name="_Toc61438373"/>
      <w:bookmarkStart w:id="135" w:name="_Toc61439568"/>
      <w:bookmarkStart w:id="136" w:name="_Toc61515523"/>
      <w:bookmarkStart w:id="137" w:name="_Toc61598581"/>
      <w:r>
        <w:rPr>
          <w:rFonts w:ascii="Arial" w:hAnsi="Arial" w:cs="Arial"/>
        </w:rPr>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7FB2C99" w14:textId="20D46F0C"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 xml:space="preserve">ust. </w:t>
      </w:r>
      <w:r w:rsidR="008D5968">
        <w:rPr>
          <w:rFonts w:ascii="Arial" w:hAnsi="Arial" w:cs="Arial"/>
          <w:b/>
        </w:rPr>
        <w:t>18.1</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29">
        <w:r w:rsidR="00092F15">
          <w:rPr>
            <w:b/>
            <w:color w:val="1155CC"/>
            <w:u w:val="single"/>
          </w:rPr>
          <w:t>platformazakupowa.</w:t>
        </w:r>
        <w:proofErr w:type="gramStart"/>
        <w:r w:rsidR="00092F15">
          <w:rPr>
            <w:b/>
            <w:color w:val="1155CC"/>
            <w:u w:val="single"/>
          </w:rPr>
          <w:t>pl</w:t>
        </w:r>
      </w:hyperlink>
      <w:proofErr w:type="gramEnd"/>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sporządzona</w:t>
      </w:r>
      <w:proofErr w:type="gramEnd"/>
      <w:r w:rsidRPr="00092F15">
        <w:rPr>
          <w:rFonts w:ascii="Arial" w:hAnsi="Arial" w:cs="Arial"/>
        </w:rPr>
        <w:t xml:space="preserve">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złożona</w:t>
      </w:r>
      <w:proofErr w:type="gramEnd"/>
      <w:r w:rsidRPr="00092F15">
        <w:rPr>
          <w:rFonts w:ascii="Arial" w:hAnsi="Arial" w:cs="Arial"/>
        </w:rPr>
        <w:t xml:space="preserve"> przy użyciu środków komunikacji elektronicznej tzn. za pośrednictwem </w:t>
      </w:r>
      <w:hyperlink r:id="rId30">
        <w:r w:rsidRPr="00092F15">
          <w:rPr>
            <w:rFonts w:ascii="Arial" w:hAnsi="Arial" w:cs="Arial"/>
            <w:color w:val="1155CC"/>
            <w:u w:val="single"/>
          </w:rPr>
          <w:t>platformazakupowa.</w:t>
        </w:r>
        <w:proofErr w:type="gramStart"/>
        <w:r w:rsidRPr="00092F15">
          <w:rPr>
            <w:rFonts w:ascii="Arial" w:hAnsi="Arial" w:cs="Arial"/>
            <w:color w:val="1155CC"/>
            <w:u w:val="single"/>
          </w:rPr>
          <w:t>pl</w:t>
        </w:r>
      </w:hyperlink>
      <w:proofErr w:type="gramEnd"/>
      <w:r w:rsidRPr="00092F15">
        <w:rPr>
          <w:rFonts w:ascii="Arial" w:hAnsi="Arial" w:cs="Arial"/>
        </w:rPr>
        <w:t>,</w:t>
      </w:r>
    </w:p>
    <w:p w14:paraId="10B24A8F" w14:textId="77777777" w:rsidR="00092F15" w:rsidRPr="00092F15" w:rsidRDefault="00092F15" w:rsidP="00414271">
      <w:pPr>
        <w:numPr>
          <w:ilvl w:val="1"/>
          <w:numId w:val="40"/>
        </w:numPr>
        <w:spacing w:after="0" w:line="320" w:lineRule="auto"/>
        <w:rPr>
          <w:rFonts w:ascii="Arial" w:hAnsi="Arial" w:cs="Arial"/>
        </w:rPr>
      </w:pPr>
      <w:proofErr w:type="gramStart"/>
      <w:r w:rsidRPr="00092F15">
        <w:rPr>
          <w:rFonts w:ascii="Arial" w:hAnsi="Arial" w:cs="Arial"/>
        </w:rPr>
        <w:t>podpisana</w:t>
      </w:r>
      <w:proofErr w:type="gramEnd"/>
      <w:r w:rsidRPr="00092F15">
        <w:rPr>
          <w:rFonts w:ascii="Arial" w:hAnsi="Arial" w:cs="Arial"/>
        </w:rPr>
        <w:t xml:space="preserve"> </w:t>
      </w:r>
      <w:hyperlink r:id="rId31">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2">
        <w:r w:rsidRPr="00092F15">
          <w:rPr>
            <w:rFonts w:ascii="Arial" w:hAnsi="Arial" w:cs="Arial"/>
            <w:b/>
            <w:color w:val="1155CC"/>
            <w:u w:val="single"/>
          </w:rPr>
          <w:t>podpisem zaufanym</w:t>
        </w:r>
      </w:hyperlink>
      <w:r w:rsidRPr="00092F15">
        <w:rPr>
          <w:rFonts w:ascii="Arial" w:hAnsi="Arial" w:cs="Arial"/>
        </w:rPr>
        <w:t xml:space="preserve"> lub </w:t>
      </w:r>
      <w:hyperlink r:id="rId33">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proofErr w:type="gramStart"/>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proofErr w:type="gramEnd"/>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t xml:space="preserve">Wszelkie </w:t>
      </w:r>
      <w:r>
        <w:rPr>
          <w:rFonts w:ascii="Arial" w:hAnsi="Arial" w:cs="Arial"/>
        </w:rPr>
        <w:t xml:space="preserve">dokumenty elektroniczne zawierające </w:t>
      </w:r>
      <w:r w:rsidRPr="003B0F09">
        <w:rPr>
          <w:rFonts w:ascii="Arial" w:hAnsi="Arial" w:cs="Arial"/>
        </w:rPr>
        <w:t xml:space="preserve">informacje stanowiące tajemnicę przedsiębiorstwa w rozumieniu ustawy z dnia 16 kwietnia 1993r. o zwalczaniu nieuczciwej konkurencji (Dz.U. z 2019r. poz. 1010), które Wykonawca </w:t>
      </w:r>
      <w:proofErr w:type="gramStart"/>
      <w:r w:rsidRPr="003B0F09">
        <w:rPr>
          <w:rFonts w:ascii="Arial" w:hAnsi="Arial" w:cs="Arial"/>
        </w:rPr>
        <w:t>zastrzeże jako</w:t>
      </w:r>
      <w:proofErr w:type="gramEnd"/>
      <w:r w:rsidRPr="003B0F09">
        <w:rPr>
          <w:rFonts w:ascii="Arial" w:hAnsi="Arial" w:cs="Arial"/>
        </w:rPr>
        <w:t xml:space="preserve">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4">
        <w:r w:rsidRPr="003420C0">
          <w:rPr>
            <w:rFonts w:ascii="Arial" w:hAnsi="Arial" w:cs="Arial"/>
            <w:color w:val="1155CC"/>
            <w:u w:val="single"/>
          </w:rPr>
          <w:t>platformazakupowa.</w:t>
        </w:r>
        <w:proofErr w:type="gramStart"/>
        <w:r w:rsidRPr="003420C0">
          <w:rPr>
            <w:rFonts w:ascii="Arial" w:hAnsi="Arial" w:cs="Arial"/>
            <w:color w:val="1155CC"/>
            <w:u w:val="single"/>
          </w:rPr>
          <w:t>pl</w:t>
        </w:r>
      </w:hyperlink>
      <w:proofErr w:type="gramEnd"/>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w:t>
      </w:r>
      <w:proofErr w:type="gramStart"/>
      <w:r w:rsidRPr="00C47203">
        <w:rPr>
          <w:rFonts w:ascii="Arial" w:hAnsi="Arial" w:cs="Arial"/>
        </w:rPr>
        <w:t>informacji jako</w:t>
      </w:r>
      <w:proofErr w:type="gramEnd"/>
      <w:r w:rsidRPr="00C47203">
        <w:rPr>
          <w:rFonts w:ascii="Arial" w:hAnsi="Arial" w:cs="Arial"/>
        </w:rPr>
        <w:t xml:space="preserve">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w:t>
      </w:r>
      <w:proofErr w:type="gramStart"/>
      <w:r w:rsidRPr="00C47203">
        <w:rPr>
          <w:rFonts w:ascii="Arial" w:hAnsi="Arial" w:cs="Arial"/>
        </w:rPr>
        <w:t>Zamawiającego jako</w:t>
      </w:r>
      <w:proofErr w:type="gramEnd"/>
      <w:r w:rsidRPr="00C47203">
        <w:rPr>
          <w:rFonts w:ascii="Arial" w:hAnsi="Arial" w:cs="Arial"/>
        </w:rPr>
        <w:t xml:space="preserve"> bezskuteczne ze względu na zaniechanie przez Wykonawcę podjęcia niezbędnych działań w celu zachowania poufności objętych klauzulą informacji zgodnie z postanowieniami art.18 ust.3 </w:t>
      </w:r>
      <w:proofErr w:type="spellStart"/>
      <w:r>
        <w:rPr>
          <w:rFonts w:ascii="Arial" w:hAnsi="Arial" w:cs="Arial"/>
        </w:rPr>
        <w:t>P</w:t>
      </w:r>
      <w:r w:rsidRPr="00C47203">
        <w:rPr>
          <w:rFonts w:ascii="Arial" w:hAnsi="Arial" w:cs="Arial"/>
        </w:rPr>
        <w:t>zp</w:t>
      </w:r>
      <w:proofErr w:type="spellEnd"/>
      <w:r w:rsidRPr="00C47203">
        <w:rPr>
          <w:rFonts w:ascii="Arial" w:hAnsi="Arial" w:cs="Arial"/>
        </w:rPr>
        <w:t>.</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5">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 xml:space="preserve">wycofania oferty zamieszczono w instrukcji zamieszczonej na stronie internetowej pod </w:t>
      </w:r>
      <w:proofErr w:type="gramStart"/>
      <w:r w:rsidRPr="003420C0">
        <w:rPr>
          <w:rFonts w:ascii="Arial" w:hAnsi="Arial" w:cs="Arial"/>
        </w:rPr>
        <w:t>adresem:</w:t>
      </w:r>
      <w:r w:rsidR="003420C0">
        <w:rPr>
          <w:rFonts w:ascii="Arial" w:hAnsi="Arial" w:cs="Arial"/>
        </w:rPr>
        <w:t xml:space="preserve"> </w:t>
      </w:r>
      <w:r w:rsidR="00C55757" w:rsidRPr="003420C0">
        <w:rPr>
          <w:rFonts w:ascii="Arial" w:hAnsi="Arial" w:cs="Arial"/>
        </w:rPr>
        <w:t xml:space="preserve"> </w:t>
      </w:r>
      <w:hyperlink r:id="rId36">
        <w:proofErr w:type="gramEnd"/>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 xml:space="preserve">Treść oferty musi odpowiadać treści </w:t>
      </w:r>
      <w:proofErr w:type="spellStart"/>
      <w:r>
        <w:rPr>
          <w:rFonts w:ascii="Arial" w:hAnsi="Arial" w:cs="Arial"/>
        </w:rPr>
        <w:t>swz</w:t>
      </w:r>
      <w:proofErr w:type="spellEnd"/>
      <w:r>
        <w:rPr>
          <w:rFonts w:ascii="Arial" w:hAnsi="Arial" w:cs="Arial"/>
        </w:rPr>
        <w:t>.</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być</w:t>
      </w:r>
      <w:proofErr w:type="gramEnd"/>
      <w:r w:rsidRPr="000B748B">
        <w:rPr>
          <w:rFonts w:ascii="Arial" w:hAnsi="Arial" w:cs="Arial"/>
        </w:rPr>
        <w:t xml:space="preserve">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proofErr w:type="gramStart"/>
      <w:r w:rsidRPr="000B748B">
        <w:rPr>
          <w:rFonts w:ascii="Arial" w:hAnsi="Arial" w:cs="Arial"/>
        </w:rPr>
        <w:t>umożliwiać</w:t>
      </w:r>
      <w:proofErr w:type="gramEnd"/>
      <w:r w:rsidRPr="000B748B">
        <w:rPr>
          <w:rFonts w:ascii="Arial" w:hAnsi="Arial" w:cs="Arial"/>
        </w:rPr>
        <w:t xml:space="preserve">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 xml:space="preserve">zawierać dane w układzie niepozostawiającym </w:t>
      </w:r>
      <w:proofErr w:type="gramStart"/>
      <w:r w:rsidRPr="000B748B">
        <w:rPr>
          <w:rFonts w:ascii="Arial" w:hAnsi="Arial" w:cs="Arial"/>
        </w:rPr>
        <w:t>wątpliwości co</w:t>
      </w:r>
      <w:proofErr w:type="gramEnd"/>
      <w:r w:rsidRPr="000B748B">
        <w:rPr>
          <w:rFonts w:ascii="Arial" w:hAnsi="Arial" w:cs="Arial"/>
        </w:rPr>
        <w:t xml:space="preserve">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E65E9D"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32144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321D4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10C287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104188"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09F3B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7446C0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0415FB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944A7E1"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6769219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E6F614"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B6B3F13"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2CAF83CA"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47517535"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734FDAD2"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3781F81C"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053F25E6" w14:textId="77777777" w:rsidR="00563316" w:rsidRPr="00B4735A" w:rsidRDefault="00563316" w:rsidP="00414271">
      <w:pPr>
        <w:pStyle w:val="Akapitzlist"/>
        <w:numPr>
          <w:ilvl w:val="0"/>
          <w:numId w:val="70"/>
        </w:numPr>
        <w:spacing w:after="0"/>
        <w:contextualSpacing w:val="0"/>
        <w:jc w:val="both"/>
        <w:rPr>
          <w:rFonts w:ascii="Arial" w:hAnsi="Arial" w:cs="Arial"/>
          <w:vanish/>
        </w:rPr>
      </w:pPr>
    </w:p>
    <w:p w14:paraId="175A5E90" w14:textId="101809DD" w:rsidR="005703F1"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 xml:space="preserve">W miarę możliwości wykorzystanie formatów </w:t>
      </w:r>
      <w:proofErr w:type="gramStart"/>
      <w:r w:rsidRPr="00B4735A">
        <w:rPr>
          <w:rFonts w:ascii="Arial" w:hAnsi="Arial" w:cs="Arial"/>
        </w:rPr>
        <w:t>plików: .pdf .</w:t>
      </w:r>
      <w:proofErr w:type="spellStart"/>
      <w:r w:rsidRPr="00B4735A">
        <w:rPr>
          <w:rFonts w:ascii="Arial" w:hAnsi="Arial" w:cs="Arial"/>
        </w:rPr>
        <w:t>doc</w:t>
      </w:r>
      <w:proofErr w:type="spellEnd"/>
      <w:r w:rsidRPr="00B4735A">
        <w:rPr>
          <w:rFonts w:ascii="Arial" w:hAnsi="Arial" w:cs="Arial"/>
        </w:rPr>
        <w:t xml:space="preserve"> .</w:t>
      </w:r>
      <w:proofErr w:type="gramEnd"/>
      <w:r w:rsidRPr="00B4735A">
        <w:rPr>
          <w:rFonts w:ascii="Arial" w:hAnsi="Arial" w:cs="Arial"/>
        </w:rPr>
        <w:t>xls .</w:t>
      </w:r>
      <w:proofErr w:type="gramStart"/>
      <w:r w:rsidRPr="00B4735A">
        <w:rPr>
          <w:rFonts w:ascii="Arial" w:hAnsi="Arial" w:cs="Arial"/>
        </w:rPr>
        <w:t>jpg</w:t>
      </w:r>
      <w:proofErr w:type="gramEnd"/>
      <w:r w:rsidRPr="00B4735A">
        <w:rPr>
          <w:rFonts w:ascii="Arial" w:hAnsi="Arial" w:cs="Arial"/>
        </w:rPr>
        <w:t xml:space="preserve"> (.</w:t>
      </w:r>
      <w:proofErr w:type="spellStart"/>
      <w:r w:rsidRPr="00B4735A">
        <w:rPr>
          <w:rFonts w:ascii="Arial" w:hAnsi="Arial" w:cs="Arial"/>
        </w:rPr>
        <w:t>jpeg</w:t>
      </w:r>
      <w:proofErr w:type="spellEnd"/>
      <w:r w:rsidRPr="00B4735A">
        <w:rPr>
          <w:rFonts w:ascii="Arial" w:hAnsi="Arial" w:cs="Arial"/>
        </w:rPr>
        <w:t xml:space="preserve">) ze szczególnym wskazaniem </w:t>
      </w:r>
      <w:proofErr w:type="gramStart"/>
      <w:r w:rsidRPr="00B4735A">
        <w:rPr>
          <w:rFonts w:ascii="Arial" w:hAnsi="Arial" w:cs="Arial"/>
        </w:rPr>
        <w:t>na .pdf</w:t>
      </w:r>
      <w:proofErr w:type="gramEnd"/>
    </w:p>
    <w:p w14:paraId="00EA87F1" w14:textId="77777777" w:rsidR="008845B5" w:rsidRPr="00B4735A" w:rsidRDefault="008845B5" w:rsidP="00414271">
      <w:pPr>
        <w:pStyle w:val="Akapitzlist"/>
        <w:numPr>
          <w:ilvl w:val="1"/>
          <w:numId w:val="70"/>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w:t>
      </w:r>
      <w:proofErr w:type="gramStart"/>
      <w:r w:rsidRPr="00B4735A">
        <w:rPr>
          <w:rFonts w:ascii="Arial" w:hAnsi="Arial" w:cs="Arial"/>
        </w:rPr>
        <w:t>zip</w:t>
      </w:r>
      <w:proofErr w:type="gramEnd"/>
      <w:r w:rsidRPr="00B4735A">
        <w:rPr>
          <w:rFonts w:ascii="Arial" w:hAnsi="Arial" w:cs="Arial"/>
        </w:rPr>
        <w:t xml:space="preserve"> </w:t>
      </w:r>
    </w:p>
    <w:p w14:paraId="52A73E51" w14:textId="77777777" w:rsidR="008845B5" w:rsidRPr="00B4735A" w:rsidRDefault="008845B5" w:rsidP="00414271">
      <w:pPr>
        <w:pStyle w:val="Akapitzlist"/>
        <w:numPr>
          <w:ilvl w:val="1"/>
          <w:numId w:val="71"/>
        </w:numPr>
        <w:tabs>
          <w:tab w:val="left" w:pos="1560"/>
        </w:tabs>
        <w:spacing w:after="0"/>
        <w:ind w:firstLine="418"/>
        <w:jc w:val="both"/>
        <w:rPr>
          <w:rFonts w:ascii="Arial" w:hAnsi="Arial" w:cs="Arial"/>
        </w:rPr>
      </w:pPr>
      <w:r w:rsidRPr="00B4735A">
        <w:rPr>
          <w:rFonts w:ascii="Arial" w:hAnsi="Arial" w:cs="Arial"/>
        </w:rPr>
        <w:t>.7Z</w:t>
      </w:r>
    </w:p>
    <w:p w14:paraId="750E92C6" w14:textId="4729507D" w:rsidR="008845B5" w:rsidRPr="00B4735A" w:rsidRDefault="008845B5" w:rsidP="00414271">
      <w:pPr>
        <w:pStyle w:val="Akapitzlist"/>
        <w:numPr>
          <w:ilvl w:val="1"/>
          <w:numId w:val="70"/>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 xml:space="preserve">rejestrów publicznych i wymiany informacji w postaci elektronicznej oraz minimalnych wymagań dla systemów teleinformatycznych </w:t>
      </w:r>
      <w:proofErr w:type="gramStart"/>
      <w:r w:rsidRPr="00B4735A">
        <w:rPr>
          <w:rFonts w:ascii="Arial" w:hAnsi="Arial" w:cs="Arial"/>
        </w:rPr>
        <w:t>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proofErr w:type="gram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B219E9B" w14:textId="77952F7C" w:rsidR="003B40FD" w:rsidRPr="00B4735A" w:rsidRDefault="003B40FD" w:rsidP="00414271">
      <w:pPr>
        <w:pStyle w:val="Akapitzlist"/>
        <w:numPr>
          <w:ilvl w:val="1"/>
          <w:numId w:val="70"/>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p>
    <w:p w14:paraId="2B460802" w14:textId="06103DC5" w:rsidR="00563316" w:rsidRPr="00B4735A" w:rsidRDefault="00563316" w:rsidP="00414271">
      <w:pPr>
        <w:pStyle w:val="Akapitzlist"/>
        <w:numPr>
          <w:ilvl w:val="1"/>
          <w:numId w:val="70"/>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 xml:space="preserve">rzekonwertowanie plików składających się na ofertę na </w:t>
      </w:r>
      <w:proofErr w:type="gramStart"/>
      <w:r w:rsidR="008845B5" w:rsidRPr="00B4735A">
        <w:rPr>
          <w:rFonts w:ascii="Arial" w:hAnsi="Arial" w:cs="Arial"/>
          <w:highlight w:val="yellow"/>
        </w:rPr>
        <w:t>format .</w:t>
      </w:r>
      <w:r w:rsidR="009B2A13" w:rsidRPr="00B4735A">
        <w:rPr>
          <w:rFonts w:ascii="Arial" w:hAnsi="Arial" w:cs="Arial"/>
          <w:highlight w:val="yellow"/>
        </w:rPr>
        <w:t>pdf</w:t>
      </w:r>
      <w:proofErr w:type="gramEnd"/>
      <w:r w:rsidR="009B2A13" w:rsidRPr="00B4735A">
        <w:rPr>
          <w:rFonts w:ascii="Arial" w:hAnsi="Arial" w:cs="Arial"/>
          <w:highlight w:val="yellow"/>
        </w:rPr>
        <w:t xml:space="preserve">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414271">
      <w:pPr>
        <w:pStyle w:val="Akapitzlist"/>
        <w:numPr>
          <w:ilvl w:val="1"/>
          <w:numId w:val="72"/>
        </w:numPr>
        <w:spacing w:after="0"/>
        <w:ind w:left="1418" w:hanging="425"/>
        <w:jc w:val="both"/>
        <w:rPr>
          <w:rFonts w:ascii="Arial" w:hAnsi="Arial" w:cs="Arial"/>
          <w:highlight w:val="yellow"/>
        </w:rPr>
      </w:pPr>
      <w:proofErr w:type="gramStart"/>
      <w:r w:rsidRPr="00B4735A">
        <w:rPr>
          <w:rFonts w:ascii="Arial" w:hAnsi="Arial" w:cs="Arial"/>
          <w:highlight w:val="yellow"/>
        </w:rPr>
        <w:t>p</w:t>
      </w:r>
      <w:r w:rsidR="008845B5" w:rsidRPr="00B4735A">
        <w:rPr>
          <w:rFonts w:ascii="Arial" w:hAnsi="Arial" w:cs="Arial"/>
          <w:highlight w:val="yellow"/>
        </w:rPr>
        <w:t>liki</w:t>
      </w:r>
      <w:proofErr w:type="gramEnd"/>
      <w:r w:rsidR="008845B5" w:rsidRPr="00B4735A">
        <w:rPr>
          <w:rFonts w:ascii="Arial" w:hAnsi="Arial" w:cs="Arial"/>
          <w:highlight w:val="yellow"/>
        </w:rPr>
        <w:t xml:space="preserve">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414271">
      <w:pPr>
        <w:pStyle w:val="Akapitzlist"/>
        <w:numPr>
          <w:ilvl w:val="1"/>
          <w:numId w:val="72"/>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414271">
      <w:pPr>
        <w:pStyle w:val="Akapitzlist"/>
        <w:numPr>
          <w:ilvl w:val="1"/>
          <w:numId w:val="70"/>
        </w:numPr>
        <w:tabs>
          <w:tab w:val="left" w:pos="993"/>
        </w:tabs>
        <w:spacing w:after="0"/>
        <w:rPr>
          <w:rFonts w:ascii="Arial" w:hAnsi="Arial" w:cs="Arial"/>
        </w:rPr>
      </w:pPr>
      <w:r w:rsidRPr="00563316">
        <w:rPr>
          <w:rFonts w:ascii="Arial" w:hAnsi="Arial" w:cs="Arial"/>
        </w:rPr>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414271">
      <w:pPr>
        <w:pStyle w:val="Akapitzlist"/>
        <w:numPr>
          <w:ilvl w:val="1"/>
          <w:numId w:val="70"/>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414271">
      <w:pPr>
        <w:pStyle w:val="Akapitzlist"/>
        <w:numPr>
          <w:ilvl w:val="1"/>
          <w:numId w:val="70"/>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414271">
      <w:pPr>
        <w:pStyle w:val="Akapitzlist"/>
        <w:numPr>
          <w:ilvl w:val="1"/>
          <w:numId w:val="70"/>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 xml:space="preserve">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Pr>
          <w:rFonts w:ascii="Arial" w:hAnsi="Arial" w:cs="Arial"/>
        </w:rPr>
        <w:t>z</w:t>
      </w:r>
      <w:proofErr w:type="gramEnd"/>
      <w:r>
        <w:rPr>
          <w:rFonts w:ascii="Arial" w:hAnsi="Arial" w:cs="Arial"/>
        </w:rPr>
        <w:t xml:space="preserve">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23F810F"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7"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A45140">
        <w:rPr>
          <w:rFonts w:ascii="Arial" w:hAnsi="Arial" w:cs="Arial"/>
          <w:b/>
          <w:sz w:val="32"/>
          <w:szCs w:val="32"/>
        </w:rPr>
        <w:t xml:space="preserve">do dnia </w:t>
      </w:r>
      <w:r w:rsidR="00A45140" w:rsidRPr="00A45140">
        <w:rPr>
          <w:rFonts w:ascii="Arial" w:hAnsi="Arial" w:cs="Arial"/>
          <w:b/>
          <w:sz w:val="32"/>
          <w:szCs w:val="32"/>
        </w:rPr>
        <w:t>24.05.2021</w:t>
      </w:r>
      <w:proofErr w:type="gramStart"/>
      <w:r w:rsidR="00A45140" w:rsidRPr="00A45140">
        <w:rPr>
          <w:rFonts w:ascii="Arial" w:hAnsi="Arial" w:cs="Arial"/>
          <w:b/>
          <w:sz w:val="32"/>
          <w:szCs w:val="32"/>
        </w:rPr>
        <w:t>r</w:t>
      </w:r>
      <w:proofErr w:type="gramEnd"/>
      <w:r w:rsidR="00A45140" w:rsidRPr="00A45140">
        <w:rPr>
          <w:rFonts w:ascii="Arial" w:hAnsi="Arial" w:cs="Arial"/>
          <w:b/>
          <w:sz w:val="32"/>
          <w:szCs w:val="32"/>
        </w:rPr>
        <w:t>. do godz. 09.00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7777777"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proofErr w:type="gramStart"/>
      <w:r w:rsidRPr="00EC2D9B">
        <w:rPr>
          <w:rFonts w:ascii="Arial" w:hAnsi="Arial" w:cs="Arial"/>
          <w:sz w:val="22"/>
          <w:szCs w:val="22"/>
        </w:rPr>
        <w:t>aktualne</w:t>
      </w:r>
      <w:proofErr w:type="gramEnd"/>
      <w:r w:rsidRPr="00EC2D9B">
        <w:rPr>
          <w:rFonts w:ascii="Arial" w:hAnsi="Arial" w:cs="Arial"/>
          <w:sz w:val="22"/>
          <w:szCs w:val="22"/>
        </w:rPr>
        <w:t xml:space="preserv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Pełnomocnictwo do złożenia oferty musi być złożone w oryginale w takiej samej formie, jak składana oferta (</w:t>
      </w:r>
      <w:proofErr w:type="spellStart"/>
      <w:r w:rsidRPr="007D1463">
        <w:rPr>
          <w:rFonts w:ascii="Arial" w:hAnsi="Arial" w:cs="Arial"/>
          <w:sz w:val="22"/>
          <w:szCs w:val="22"/>
        </w:rPr>
        <w:t>t.j</w:t>
      </w:r>
      <w:proofErr w:type="spellEnd"/>
      <w:r w:rsidRPr="007D1463">
        <w:rPr>
          <w:rFonts w:ascii="Arial" w:hAnsi="Arial" w:cs="Arial"/>
          <w:sz w:val="22"/>
          <w:szCs w:val="22"/>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7E1A8CE7"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6459BF">
        <w:rPr>
          <w:rFonts w:ascii="Arial" w:hAnsi="Arial" w:cs="Arial"/>
          <w:b/>
          <w:sz w:val="22"/>
          <w:szCs w:val="22"/>
        </w:rPr>
        <w:t>6</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t>
      </w:r>
      <w:proofErr w:type="gramStart"/>
      <w:r>
        <w:rPr>
          <w:rFonts w:ascii="Arial" w:hAnsi="Arial" w:cs="Arial"/>
          <w:b/>
          <w:sz w:val="22"/>
          <w:szCs w:val="22"/>
        </w:rPr>
        <w:t xml:space="preserve">wykonawcy – </w:t>
      </w:r>
      <w:r>
        <w:rPr>
          <w:rFonts w:ascii="Arial" w:hAnsi="Arial" w:cs="Arial"/>
          <w:sz w:val="22"/>
          <w:szCs w:val="22"/>
        </w:rPr>
        <w:t>jeżeli</w:t>
      </w:r>
      <w:proofErr w:type="gramEnd"/>
      <w:r>
        <w:rPr>
          <w:rFonts w:ascii="Arial" w:hAnsi="Arial" w:cs="Arial"/>
          <w:sz w:val="22"/>
          <w:szCs w:val="22"/>
        </w:rPr>
        <w:t xml:space="preserve">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2CE9C819" w14:textId="3ED07D69" w:rsidR="001B0ADF" w:rsidRPr="005A71D5" w:rsidRDefault="008D5968" w:rsidP="00D019D5">
      <w:pPr>
        <w:pStyle w:val="pkt"/>
        <w:numPr>
          <w:ilvl w:val="0"/>
          <w:numId w:val="16"/>
        </w:numPr>
        <w:spacing w:before="0" w:after="0" w:line="276" w:lineRule="auto"/>
        <w:rPr>
          <w:rFonts w:ascii="Arial" w:hAnsi="Arial" w:cs="Arial"/>
          <w:color w:val="FF0000"/>
          <w:sz w:val="22"/>
          <w:szCs w:val="22"/>
        </w:rPr>
      </w:pPr>
      <w:r w:rsidRPr="001A49DB">
        <w:rPr>
          <w:rFonts w:ascii="Arial" w:hAnsi="Arial" w:cs="Arial"/>
          <w:b/>
          <w:sz w:val="22"/>
          <w:szCs w:val="22"/>
        </w:rPr>
        <w:t>Kosztorysy ofertowe</w:t>
      </w:r>
      <w:r w:rsidRPr="001A49DB">
        <w:rPr>
          <w:rFonts w:ascii="Arial" w:hAnsi="Arial" w:cs="Arial"/>
          <w:sz w:val="22"/>
          <w:szCs w:val="22"/>
        </w:rPr>
        <w:t xml:space="preserve"> z cenami jednostkowymi i wartością robót stanowiącą całkowitą cenę zamówienia. W celu uzyskania porównywalnych ofert Zamawiający wymaga, aby Wykonawca przygotował kosztorysy ofertowe w oparciu o załączone przedmiary. Wyceny prac należy dokonać przy zastosowaniu określonych w przedmiarze technologii i materiałów równoważnych, gwarantujących ten sam efekt użytkowy, techniczny oraz identyczną trwałość i bezpieczeństwo użytkowania</w:t>
      </w:r>
      <w:r w:rsidR="001B0ADF" w:rsidRPr="005A71D5">
        <w:rPr>
          <w:rFonts w:ascii="Arial" w:hAnsi="Arial" w:cs="Arial"/>
          <w:color w:val="FF0000"/>
          <w:sz w:val="22"/>
          <w:szCs w:val="22"/>
        </w:rPr>
        <w:t>,</w:t>
      </w:r>
    </w:p>
    <w:p w14:paraId="1FAE3276" w14:textId="1D6A648F"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6459BF">
        <w:rPr>
          <w:rFonts w:ascii="Arial" w:hAnsi="Arial" w:cs="Arial"/>
          <w:b/>
          <w:sz w:val="22"/>
          <w:szCs w:val="22"/>
        </w:rPr>
        <w:t>7</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 xml:space="preserve">Oświadczenia i/lub dokumenty, na </w:t>
      </w:r>
      <w:proofErr w:type="gramStart"/>
      <w:r>
        <w:rPr>
          <w:rFonts w:ascii="Arial" w:hAnsi="Arial" w:cs="Arial"/>
          <w:sz w:val="22"/>
          <w:szCs w:val="22"/>
        </w:rPr>
        <w:t>podstawie których</w:t>
      </w:r>
      <w:proofErr w:type="gramEnd"/>
      <w:r>
        <w:rPr>
          <w:rFonts w:ascii="Arial" w:hAnsi="Arial" w:cs="Arial"/>
          <w:sz w:val="22"/>
          <w:szCs w:val="22"/>
        </w:rPr>
        <w:t xml:space="preserve">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8">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39">
        <w:r w:rsidR="00576BC8" w:rsidRPr="00576BC8">
          <w:rPr>
            <w:rFonts w:ascii="Arial" w:hAnsi="Arial" w:cs="Arial"/>
            <w:color w:val="1155CC"/>
            <w:u w:val="single"/>
          </w:rPr>
          <w:t>platformazakupowa.</w:t>
        </w:r>
        <w:proofErr w:type="gramStart"/>
        <w:r w:rsidR="00576BC8" w:rsidRPr="00576BC8">
          <w:rPr>
            <w:rFonts w:ascii="Arial" w:hAnsi="Arial" w:cs="Arial"/>
            <w:color w:val="1155CC"/>
            <w:u w:val="single"/>
          </w:rPr>
          <w:t>pl</w:t>
        </w:r>
      </w:hyperlink>
      <w:proofErr w:type="gramEnd"/>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 xml:space="preserve">przypadku wskazanym w art. 63 ust. 2 </w:t>
      </w:r>
      <w:proofErr w:type="spellStart"/>
      <w:r w:rsidR="006C48AE" w:rsidRPr="00576BC8">
        <w:rPr>
          <w:rFonts w:ascii="Arial" w:hAnsi="Arial" w:cs="Arial"/>
        </w:rPr>
        <w:t>Pzp</w:t>
      </w:r>
      <w:proofErr w:type="spellEnd"/>
      <w:r w:rsidR="006C48AE" w:rsidRPr="00576BC8">
        <w:rPr>
          <w:rFonts w:ascii="Arial" w:hAnsi="Arial" w:cs="Arial"/>
        </w:rPr>
        <w:t xml:space="preserve">, gdzie zaznaczono, że oferty oraz oświadczenie, o którym mowa w art. 125 ust. 1 </w:t>
      </w:r>
      <w:proofErr w:type="spellStart"/>
      <w:r w:rsidR="006C48AE" w:rsidRPr="00576BC8">
        <w:rPr>
          <w:rFonts w:ascii="Arial" w:hAnsi="Arial" w:cs="Arial"/>
        </w:rPr>
        <w:t>Pzp</w:t>
      </w:r>
      <w:proofErr w:type="spellEnd"/>
      <w:r w:rsidR="006C48AE" w:rsidRPr="00576BC8">
        <w:rPr>
          <w:rFonts w:ascii="Arial" w:hAnsi="Arial" w:cs="Arial"/>
        </w:rPr>
        <w:t xml:space="preserve">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w:t>
      </w:r>
      <w:proofErr w:type="gramStart"/>
      <w:r w:rsidRPr="00A06D91">
        <w:rPr>
          <w:rFonts w:ascii="Arial" w:hAnsi="Arial" w:cs="Arial"/>
        </w:rPr>
        <w:t xml:space="preserve">adresem:  </w:t>
      </w:r>
      <w:hyperlink r:id="rId40">
        <w:proofErr w:type="gramEnd"/>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61598583"/>
      <w:r>
        <w:rPr>
          <w:rFonts w:ascii="Arial" w:hAnsi="Arial" w:cs="Arial"/>
        </w:rPr>
        <w:t>X</w:t>
      </w:r>
      <w:r w:rsidR="00F25682" w:rsidRPr="00212617">
        <w:rPr>
          <w:rFonts w:ascii="Arial" w:hAnsi="Arial" w:cs="Arial"/>
        </w:rPr>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3AE2505" w:rsidR="00F25682" w:rsidRPr="00C3330B" w:rsidRDefault="00F25682" w:rsidP="00A40212">
      <w:pPr>
        <w:numPr>
          <w:ilvl w:val="0"/>
          <w:numId w:val="8"/>
        </w:numPr>
        <w:spacing w:after="0" w:line="276" w:lineRule="auto"/>
        <w:ind w:left="709" w:hanging="283"/>
        <w:rPr>
          <w:rFonts w:ascii="Arial" w:hAnsi="Arial" w:cs="Arial"/>
        </w:rPr>
      </w:pPr>
      <w:r w:rsidRPr="00C3330B">
        <w:rPr>
          <w:rFonts w:ascii="Arial" w:hAnsi="Arial" w:cs="Arial"/>
        </w:rPr>
        <w:t xml:space="preserve">Otwarcie ofert nastąpi w dniu </w:t>
      </w:r>
      <w:r w:rsidR="00A45140" w:rsidRPr="00A45140">
        <w:rPr>
          <w:rFonts w:ascii="Arial" w:hAnsi="Arial" w:cs="Arial"/>
          <w:b/>
          <w:sz w:val="32"/>
          <w:szCs w:val="32"/>
        </w:rPr>
        <w:t>24.05.2021</w:t>
      </w:r>
      <w:proofErr w:type="gramStart"/>
      <w:r w:rsidR="00A45140" w:rsidRPr="00A45140">
        <w:rPr>
          <w:rFonts w:ascii="Arial" w:hAnsi="Arial" w:cs="Arial"/>
          <w:b/>
          <w:sz w:val="32"/>
          <w:szCs w:val="32"/>
        </w:rPr>
        <w:t>r</w:t>
      </w:r>
      <w:proofErr w:type="gramEnd"/>
      <w:r w:rsidR="00A45140" w:rsidRPr="00A45140">
        <w:rPr>
          <w:rFonts w:ascii="Arial" w:hAnsi="Arial" w:cs="Arial"/>
          <w:b/>
          <w:sz w:val="32"/>
          <w:szCs w:val="32"/>
        </w:rPr>
        <w:t>. do godz. 09.00</w:t>
      </w:r>
      <w:r w:rsidRPr="00C3330B">
        <w:rPr>
          <w:rFonts w:ascii="Arial" w:hAnsi="Arial" w:cs="Arial"/>
        </w:rPr>
        <w:t xml:space="preserve"> za pośrednictwem </w:t>
      </w:r>
      <w:hyperlink r:id="rId41">
        <w:r w:rsidRPr="00C3330B">
          <w:rPr>
            <w:rFonts w:ascii="Arial" w:hAnsi="Arial" w:cs="Arial"/>
            <w:color w:val="1155CC"/>
            <w:u w:val="single"/>
          </w:rPr>
          <w:t>platformazakupowa.pl</w:t>
        </w:r>
      </w:hyperlink>
      <w:bookmarkStart w:id="168" w:name="_GoBack"/>
      <w:bookmarkEnd w:id="168"/>
    </w:p>
    <w:p w14:paraId="477A6B3A" w14:textId="00797C3B" w:rsidR="00576BC8" w:rsidRPr="00576BC8" w:rsidRDefault="00BE7A06" w:rsidP="00A40212">
      <w:pPr>
        <w:numPr>
          <w:ilvl w:val="0"/>
          <w:numId w:val="8"/>
        </w:numPr>
        <w:spacing w:after="0" w:line="276" w:lineRule="auto"/>
        <w:ind w:left="709" w:hanging="283"/>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2">
        <w:r w:rsidRPr="00C3330B">
          <w:rPr>
            <w:rFonts w:ascii="Arial" w:hAnsi="Arial" w:cs="Arial"/>
            <w:color w:val="1155CC"/>
            <w:u w:val="single"/>
          </w:rPr>
          <w:t>platformazakupowa.</w:t>
        </w:r>
        <w:proofErr w:type="gramStart"/>
        <w:r w:rsidRPr="00C3330B">
          <w:rPr>
            <w:rFonts w:ascii="Arial" w:hAnsi="Arial" w:cs="Arial"/>
            <w:color w:val="1155CC"/>
            <w:u w:val="single"/>
          </w:rPr>
          <w:t>pl</w:t>
        </w:r>
      </w:hyperlink>
      <w:proofErr w:type="gramEnd"/>
      <w:r w:rsidR="00A40212">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A40212">
      <w:pPr>
        <w:numPr>
          <w:ilvl w:val="0"/>
          <w:numId w:val="8"/>
        </w:numPr>
        <w:spacing w:after="0" w:line="276" w:lineRule="auto"/>
        <w:ind w:left="709" w:hanging="283"/>
        <w:rPr>
          <w:rFonts w:ascii="Arial" w:hAnsi="Arial" w:cs="Arial"/>
        </w:rPr>
      </w:pPr>
      <w:r w:rsidRPr="00576BC8">
        <w:rPr>
          <w:rFonts w:ascii="Arial" w:hAnsi="Arial" w:cs="Arial"/>
        </w:rPr>
        <w:t xml:space="preserve">Informację z otwarcia ofert zamawiający udostępni na </w:t>
      </w:r>
      <w:hyperlink r:id="rId43">
        <w:r w:rsidRPr="00576BC8">
          <w:rPr>
            <w:rFonts w:ascii="Arial" w:hAnsi="Arial" w:cs="Arial"/>
            <w:color w:val="1155CC"/>
            <w:u w:val="single"/>
          </w:rPr>
          <w:t>platformazakupowa.</w:t>
        </w:r>
        <w:proofErr w:type="gramStart"/>
        <w:r w:rsidRPr="00576BC8">
          <w:rPr>
            <w:rFonts w:ascii="Arial" w:hAnsi="Arial" w:cs="Arial"/>
            <w:color w:val="1155CC"/>
            <w:u w:val="single"/>
          </w:rPr>
          <w:t>pl</w:t>
        </w:r>
      </w:hyperlink>
      <w:proofErr w:type="gramEnd"/>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45ADFE6A" w:rsidR="00576BC8" w:rsidRPr="00576BC8" w:rsidRDefault="00576BC8" w:rsidP="00A40212">
      <w:pPr>
        <w:shd w:val="clear" w:color="auto" w:fill="FFFFFF"/>
        <w:spacing w:after="0"/>
        <w:ind w:left="709"/>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jawnej sesji otwarcia ofert</w:t>
      </w:r>
      <w:r w:rsidRPr="00576BC8">
        <w:rPr>
          <w:rFonts w:ascii="Arial" w:hAnsi="Arial" w:cs="Arial"/>
        </w:rPr>
        <w:t xml:space="preserve"> w sposób </w:t>
      </w:r>
      <w:r w:rsidR="00A40212">
        <w:rPr>
          <w:rFonts w:ascii="Arial" w:hAnsi="Arial" w:cs="Arial"/>
        </w:rPr>
        <w:t>jawny z udziałem Wykonawców lub </w:t>
      </w:r>
      <w:r w:rsidRPr="00576BC8">
        <w:rPr>
          <w:rFonts w:ascii="Arial" w:hAnsi="Arial" w:cs="Arial"/>
        </w:rPr>
        <w:t>transmitowania sesji otwarcia za pośrednict</w:t>
      </w:r>
      <w:r w:rsidR="00A40212">
        <w:rPr>
          <w:rFonts w:ascii="Arial" w:hAnsi="Arial" w:cs="Arial"/>
        </w:rPr>
        <w:t>wem elektronicznych narzędzi do </w:t>
      </w:r>
      <w:r w:rsidRPr="00576BC8">
        <w:rPr>
          <w:rFonts w:ascii="Arial" w:hAnsi="Arial" w:cs="Arial"/>
        </w:rPr>
        <w:t>przekazu wideo on-line a ma jedynie takie uprawnienie.</w:t>
      </w:r>
    </w:p>
    <w:p w14:paraId="0D6DC7C2" w14:textId="77777777" w:rsidR="00F25682" w:rsidRPr="00576BC8"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A40212">
      <w:pPr>
        <w:widowControl w:val="0"/>
        <w:numPr>
          <w:ilvl w:val="0"/>
          <w:numId w:val="8"/>
        </w:numPr>
        <w:autoSpaceDE w:val="0"/>
        <w:autoSpaceDN w:val="0"/>
        <w:adjustRightInd w:val="0"/>
        <w:spacing w:after="0" w:line="276" w:lineRule="auto"/>
        <w:ind w:left="709" w:hanging="283"/>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55A9E56C"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Wykonawca poda </w:t>
      </w:r>
      <w:r w:rsidR="008D5968">
        <w:rPr>
          <w:rFonts w:ascii="Arial" w:hAnsi="Arial" w:cs="Arial"/>
        </w:rPr>
        <w:t xml:space="preserve">dla każdej części oddzielnie </w:t>
      </w:r>
      <w:r w:rsidRPr="008B0A9F">
        <w:rPr>
          <w:rFonts w:ascii="Arial" w:hAnsi="Arial" w:cs="Arial"/>
        </w:rPr>
        <w:t>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r w:rsidR="001E2921">
        <w:rPr>
          <w:rFonts w:ascii="Arial" w:hAnsi="Arial" w:cs="Arial"/>
        </w:rPr>
        <w:t xml:space="preserve">. Cenę dla poszczególnych części należy obliczyć na podstawie załączonych </w:t>
      </w:r>
      <w:r w:rsidR="008D5968">
        <w:rPr>
          <w:rFonts w:ascii="Arial" w:hAnsi="Arial" w:cs="Arial"/>
        </w:rPr>
        <w:t xml:space="preserve">przedmiarów </w:t>
      </w:r>
      <w:proofErr w:type="gramStart"/>
      <w:r w:rsidR="008D5968">
        <w:rPr>
          <w:rFonts w:ascii="Arial" w:hAnsi="Arial" w:cs="Arial"/>
        </w:rPr>
        <w:t>robót jako</w:t>
      </w:r>
      <w:proofErr w:type="gramEnd"/>
      <w:r w:rsidR="008D5968">
        <w:rPr>
          <w:rFonts w:ascii="Arial" w:hAnsi="Arial" w:cs="Arial"/>
        </w:rPr>
        <w:t xml:space="preserve"> sumę wartości wynikających z przedmiarów dla danej części</w:t>
      </w:r>
      <w:r w:rsidRPr="008B0A9F">
        <w:rPr>
          <w:rFonts w:ascii="Arial" w:hAnsi="Arial" w:cs="Arial"/>
        </w:rPr>
        <w:t>.</w:t>
      </w:r>
    </w:p>
    <w:p w14:paraId="61A72636" w14:textId="2EC15E2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 xml:space="preserve">Ceny </w:t>
      </w:r>
      <w:r w:rsidR="00FF7B39">
        <w:rPr>
          <w:rFonts w:ascii="Arial" w:hAnsi="Arial" w:cs="Arial"/>
        </w:rPr>
        <w:t xml:space="preserve">poszczególnych części </w:t>
      </w:r>
      <w:r w:rsidRPr="008B0A9F">
        <w:rPr>
          <w:rFonts w:ascii="Arial" w:hAnsi="Arial" w:cs="Arial"/>
        </w:rPr>
        <w:t xml:space="preserve">oferty </w:t>
      </w:r>
      <w:r w:rsidR="00723BC0">
        <w:rPr>
          <w:rFonts w:ascii="Arial" w:hAnsi="Arial" w:cs="Arial"/>
        </w:rPr>
        <w:t xml:space="preserve">stanowią wynagrodzenie </w:t>
      </w:r>
      <w:r w:rsidR="008D5968">
        <w:rPr>
          <w:rFonts w:ascii="Arial" w:hAnsi="Arial" w:cs="Arial"/>
        </w:rPr>
        <w:t>kosztorysowe</w:t>
      </w:r>
      <w:r w:rsidR="00723BC0">
        <w:rPr>
          <w:rFonts w:ascii="Arial" w:hAnsi="Arial" w:cs="Arial"/>
        </w:rPr>
        <w:t xml:space="preserve">, </w:t>
      </w:r>
      <w:r w:rsidR="008D5968">
        <w:rPr>
          <w:rFonts w:ascii="Arial" w:hAnsi="Arial" w:cs="Arial"/>
        </w:rPr>
        <w:t>jednak m</w:t>
      </w:r>
      <w:r w:rsidRPr="008B0A9F">
        <w:rPr>
          <w:rFonts w:ascii="Arial" w:hAnsi="Arial" w:cs="Arial"/>
        </w:rPr>
        <w:t>uszą zawierać wszystkie koszty, jakie musi ponieść wykonawc</w:t>
      </w:r>
      <w:r w:rsidR="00723BC0">
        <w:rPr>
          <w:rFonts w:ascii="Arial" w:hAnsi="Arial" w:cs="Arial"/>
        </w:rPr>
        <w:t>a, aby zrealizować zamówienie z </w:t>
      </w:r>
      <w:r w:rsidRPr="008B0A9F">
        <w:rPr>
          <w:rFonts w:ascii="Arial" w:hAnsi="Arial" w:cs="Arial"/>
        </w:rPr>
        <w:t xml:space="preserve">najwyższą starannością </w:t>
      </w:r>
      <w:r w:rsidR="00FF7B39">
        <w:rPr>
          <w:rFonts w:ascii="Arial" w:hAnsi="Arial" w:cs="Arial"/>
        </w:rPr>
        <w:t xml:space="preserve">i wiedzą techniczną </w:t>
      </w:r>
      <w:r w:rsidRPr="008B0A9F">
        <w:rPr>
          <w:rFonts w:ascii="Arial" w:hAnsi="Arial" w:cs="Arial"/>
        </w:rPr>
        <w:t>oraz ewentualne rabaty</w:t>
      </w:r>
      <w:r w:rsidR="00FF7B39">
        <w:rPr>
          <w:rFonts w:ascii="Arial" w:hAnsi="Arial" w:cs="Arial"/>
        </w:rPr>
        <w:t>.</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 xml:space="preserve">wowe przesłanki omyłki (na podstawie art. 226 ust. 1 pkt 10 </w:t>
      </w:r>
      <w:proofErr w:type="spellStart"/>
      <w:r w:rsidRPr="008B0A9F">
        <w:rPr>
          <w:rFonts w:ascii="Arial" w:hAnsi="Arial" w:cs="Arial"/>
        </w:rPr>
        <w:t>Pzp</w:t>
      </w:r>
      <w:proofErr w:type="spellEnd"/>
      <w:r w:rsidRPr="008B0A9F">
        <w:rPr>
          <w:rFonts w:ascii="Arial" w:hAnsi="Arial" w:cs="Arial"/>
        </w:rPr>
        <w:t xml:space="preserve"> w związku z art. 223 ust. 2 pkt 3 </w:t>
      </w:r>
      <w:proofErr w:type="spellStart"/>
      <w:r w:rsidRPr="008B0A9F">
        <w:rPr>
          <w:rFonts w:ascii="Arial" w:hAnsi="Arial" w:cs="Arial"/>
        </w:rPr>
        <w:t>Pzp</w:t>
      </w:r>
      <w:proofErr w:type="spellEnd"/>
      <w:r w:rsidRPr="008B0A9F">
        <w:rPr>
          <w:rFonts w:ascii="Arial" w:hAnsi="Arial" w:cs="Arial"/>
        </w:rPr>
        <w:t>).</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 xml:space="preserve">usług (Dz. U. </w:t>
      </w:r>
      <w:proofErr w:type="gramStart"/>
      <w:r w:rsidRPr="00236DCF">
        <w:rPr>
          <w:rFonts w:ascii="Arial" w:hAnsi="Arial" w:cs="Arial"/>
        </w:rPr>
        <w:t>z</w:t>
      </w:r>
      <w:proofErr w:type="gramEnd"/>
      <w:r w:rsidRPr="00236DCF">
        <w:rPr>
          <w:rFonts w:ascii="Arial" w:hAnsi="Arial" w:cs="Arial"/>
        </w:rPr>
        <w:t xml:space="preserve">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77777777" w:rsidR="00F25682" w:rsidRPr="00212617" w:rsidRDefault="00F25682" w:rsidP="009C76FE">
      <w:pPr>
        <w:pStyle w:val="Nagwek2"/>
        <w:spacing w:line="240" w:lineRule="auto"/>
        <w:rPr>
          <w:rFonts w:ascii="Arial" w:hAnsi="Arial" w:cs="Arial"/>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212617">
        <w:rPr>
          <w:rFonts w:ascii="Arial" w:hAnsi="Arial" w:cs="Arial"/>
        </w:rPr>
        <w:t>X</w:t>
      </w:r>
      <w:r w:rsidR="002B050F">
        <w:rPr>
          <w:rFonts w:ascii="Arial" w:hAnsi="Arial" w:cs="Arial"/>
        </w:rPr>
        <w:t>II</w:t>
      </w:r>
      <w:r w:rsidRPr="00212617">
        <w:rPr>
          <w:rFonts w:ascii="Arial" w:hAnsi="Arial" w:cs="Arial"/>
        </w:rPr>
        <w:t>. Opis kryteriów oceny ofert, wraz z podaniem wag tych kryteriów i sposobu</w:t>
      </w:r>
      <w:r w:rsidR="00123F4E" w:rsidRPr="00212617">
        <w:rPr>
          <w:rFonts w:ascii="Arial" w:hAnsi="Arial" w:cs="Arial"/>
        </w:rPr>
        <w:t xml:space="preserve"> </w:t>
      </w:r>
      <w:r w:rsidRPr="00212617">
        <w:rPr>
          <w:rFonts w:ascii="Arial" w:hAnsi="Arial" w:cs="Arial"/>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376849" w:rsidRDefault="00AF7D4E" w:rsidP="00414271">
      <w:pPr>
        <w:numPr>
          <w:ilvl w:val="2"/>
          <w:numId w:val="39"/>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D1B8DA9" w:rsidR="00936FF3" w:rsidRPr="00376849" w:rsidRDefault="00936FF3" w:rsidP="00936FF3">
      <w:pPr>
        <w:suppressAutoHyphens/>
        <w:spacing w:line="240" w:lineRule="auto"/>
        <w:ind w:left="284"/>
        <w:rPr>
          <w:rFonts w:ascii="Arial" w:hAnsi="Arial" w:cs="Arial"/>
        </w:rPr>
      </w:pPr>
      <w:r w:rsidRPr="00376849">
        <w:rPr>
          <w:rFonts w:ascii="Arial" w:hAnsi="Arial" w:cs="Arial"/>
        </w:rPr>
        <w:t xml:space="preserve">- </w:t>
      </w:r>
      <w:proofErr w:type="gramStart"/>
      <w:r w:rsidRPr="00376849">
        <w:rPr>
          <w:rFonts w:ascii="Arial" w:hAnsi="Arial" w:cs="Arial"/>
        </w:rPr>
        <w:t xml:space="preserve">Cena  </w:t>
      </w:r>
      <w:r w:rsidR="00D1174E">
        <w:rPr>
          <w:rFonts w:ascii="Arial" w:hAnsi="Arial" w:cs="Arial"/>
          <w:b/>
        </w:rPr>
        <w:t>(C</w:t>
      </w:r>
      <w:proofErr w:type="gramEnd"/>
      <w:r w:rsidR="00D1174E">
        <w:rPr>
          <w:rFonts w:ascii="Arial" w:hAnsi="Arial" w:cs="Arial"/>
          <w:b/>
        </w:rPr>
        <w:t>)  - 6</w:t>
      </w:r>
      <w:r w:rsidRPr="00376849">
        <w:rPr>
          <w:rFonts w:ascii="Arial" w:hAnsi="Arial" w:cs="Arial"/>
          <w:b/>
        </w:rPr>
        <w:t>0 % ;</w:t>
      </w:r>
      <w:r w:rsidRPr="00376849">
        <w:rPr>
          <w:rFonts w:ascii="Arial" w:hAnsi="Arial" w:cs="Arial"/>
        </w:rPr>
        <w:t xml:space="preserve"> </w:t>
      </w:r>
    </w:p>
    <w:p w14:paraId="52148B35" w14:textId="05D02F52" w:rsidR="00936FF3" w:rsidRPr="00376849" w:rsidRDefault="00936FF3" w:rsidP="00936FF3">
      <w:pPr>
        <w:suppressAutoHyphens/>
        <w:spacing w:line="240" w:lineRule="auto"/>
        <w:ind w:left="284"/>
        <w:rPr>
          <w:rFonts w:ascii="Arial" w:hAnsi="Arial" w:cs="Arial"/>
          <w:b/>
        </w:rPr>
      </w:pPr>
      <w:r w:rsidRPr="00376849">
        <w:rPr>
          <w:rFonts w:ascii="Arial" w:hAnsi="Arial" w:cs="Arial"/>
        </w:rPr>
        <w:t xml:space="preserve">- </w:t>
      </w:r>
      <w:r w:rsidR="00A200E0" w:rsidRPr="00376849">
        <w:rPr>
          <w:rFonts w:ascii="Arial" w:hAnsi="Arial" w:cs="Arial"/>
        </w:rPr>
        <w:t>okres gwarancji</w:t>
      </w:r>
      <w:r w:rsidRPr="00376849">
        <w:rPr>
          <w:rFonts w:ascii="Arial" w:hAnsi="Arial" w:cs="Arial"/>
        </w:rPr>
        <w:t xml:space="preserve"> </w:t>
      </w:r>
      <w:r w:rsidR="00A200E0" w:rsidRPr="00376849">
        <w:rPr>
          <w:rFonts w:ascii="Arial" w:hAnsi="Arial" w:cs="Arial"/>
          <w:b/>
        </w:rPr>
        <w:t>(G</w:t>
      </w:r>
      <w:r w:rsidR="00D1174E">
        <w:rPr>
          <w:rFonts w:ascii="Arial" w:hAnsi="Arial" w:cs="Arial"/>
          <w:b/>
        </w:rPr>
        <w:t>)-4</w:t>
      </w:r>
      <w:r w:rsidRPr="00376849">
        <w:rPr>
          <w:rFonts w:ascii="Arial" w:hAnsi="Arial" w:cs="Arial"/>
          <w:b/>
        </w:rPr>
        <w:t>0 %</w:t>
      </w:r>
      <w:r w:rsidRPr="00376849">
        <w:rPr>
          <w:rFonts w:ascii="Arial" w:hAnsi="Arial" w:cs="Arial"/>
        </w:rPr>
        <w:t>;</w:t>
      </w:r>
      <w:r w:rsidRPr="00376849">
        <w:rPr>
          <w:rFonts w:ascii="Arial" w:hAnsi="Arial" w:cs="Arial"/>
          <w:b/>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414271">
      <w:pPr>
        <w:numPr>
          <w:ilvl w:val="2"/>
          <w:numId w:val="39"/>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414271">
      <w:pPr>
        <w:numPr>
          <w:ilvl w:val="2"/>
          <w:numId w:val="39"/>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proofErr w:type="gramStart"/>
      <w:r w:rsidRPr="00376849">
        <w:rPr>
          <w:rFonts w:ascii="Verdana" w:hAnsi="Verdana" w:cs="Arial"/>
          <w:b/>
          <w:sz w:val="18"/>
          <w:szCs w:val="18"/>
        </w:rPr>
        <w:t>Gb</w:t>
      </w:r>
      <w:proofErr w:type="spellEnd"/>
      <w:r w:rsidRPr="00376849">
        <w:rPr>
          <w:rFonts w:ascii="Verdana" w:hAnsi="Verdana" w:cs="Arial"/>
          <w:b/>
          <w:sz w:val="18"/>
          <w:szCs w:val="18"/>
        </w:rPr>
        <w:t xml:space="preserve"> – 36) : 24] </w:t>
      </w:r>
      <w:proofErr w:type="gramEnd"/>
      <w:r w:rsidRPr="00376849">
        <w:rPr>
          <w:rFonts w:ascii="Verdana" w:hAnsi="Verdana" w:cs="Arial"/>
          <w:b/>
          <w:sz w:val="18"/>
          <w:szCs w:val="18"/>
        </w:rPr>
        <w:t xml:space="preserve">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414271">
      <w:pPr>
        <w:pStyle w:val="Akapitzlist"/>
        <w:numPr>
          <w:ilvl w:val="0"/>
          <w:numId w:val="69"/>
        </w:numPr>
        <w:tabs>
          <w:tab w:val="left" w:pos="426"/>
        </w:tabs>
        <w:rPr>
          <w:rFonts w:ascii="Arial" w:hAnsi="Arial" w:cs="Arial"/>
          <w:b/>
          <w:bCs/>
          <w:vanish/>
        </w:rPr>
      </w:pPr>
    </w:p>
    <w:p w14:paraId="0D941621" w14:textId="77777777" w:rsidR="001406F9" w:rsidRPr="001406F9" w:rsidRDefault="001406F9" w:rsidP="00414271">
      <w:pPr>
        <w:pStyle w:val="Akapitzlist"/>
        <w:numPr>
          <w:ilvl w:val="0"/>
          <w:numId w:val="69"/>
        </w:numPr>
        <w:tabs>
          <w:tab w:val="left" w:pos="426"/>
        </w:tabs>
        <w:rPr>
          <w:rFonts w:ascii="Arial" w:hAnsi="Arial" w:cs="Arial"/>
          <w:b/>
          <w:bCs/>
          <w:vanish/>
        </w:rPr>
      </w:pPr>
    </w:p>
    <w:p w14:paraId="796B9CAA" w14:textId="77777777" w:rsidR="001406F9" w:rsidRPr="001406F9" w:rsidRDefault="001406F9" w:rsidP="00414271">
      <w:pPr>
        <w:pStyle w:val="Akapitzlist"/>
        <w:numPr>
          <w:ilvl w:val="0"/>
          <w:numId w:val="69"/>
        </w:numPr>
        <w:tabs>
          <w:tab w:val="left" w:pos="426"/>
        </w:tabs>
        <w:rPr>
          <w:rFonts w:ascii="Arial" w:hAnsi="Arial" w:cs="Arial"/>
          <w:b/>
          <w:bCs/>
          <w:vanish/>
        </w:rPr>
      </w:pPr>
    </w:p>
    <w:p w14:paraId="36942C07" w14:textId="0521B6B9"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w:t>
      </w:r>
      <w:proofErr w:type="spellStart"/>
      <w:r w:rsidRPr="001406F9">
        <w:rPr>
          <w:rFonts w:ascii="Arial" w:hAnsi="Arial" w:cs="Arial"/>
        </w:rPr>
        <w:t>Pzp</w:t>
      </w:r>
      <w:proofErr w:type="spellEnd"/>
      <w:r w:rsidRPr="001406F9">
        <w:rPr>
          <w:rFonts w:ascii="Arial" w:hAnsi="Arial" w:cs="Arial"/>
        </w:rPr>
        <w:t xml:space="preserve"> uzna, że treść oferty jest niezgodna z warunkami zamówienia i odrzuci ofertę.  </w:t>
      </w:r>
    </w:p>
    <w:p w14:paraId="605855AC" w14:textId="2EA3ACE9" w:rsidR="00D1174E"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70F0B434" w:rsidR="00D1174E" w:rsidRPr="001406F9" w:rsidRDefault="00D1174E" w:rsidP="00414271">
      <w:pPr>
        <w:pStyle w:val="Akapitzlist"/>
        <w:numPr>
          <w:ilvl w:val="1"/>
          <w:numId w:val="69"/>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0pkt. w </w:t>
      </w:r>
      <w:r w:rsidRPr="001406F9">
        <w:rPr>
          <w:rFonts w:ascii="Arial" w:hAnsi="Arial" w:cs="Arial"/>
        </w:rPr>
        <w:t>kryterium, natomiast do umowy zostanie przyjęty okres gwarancji</w:t>
      </w:r>
      <w:r w:rsidR="001406F9">
        <w:rPr>
          <w:rFonts w:ascii="Arial" w:hAnsi="Arial" w:cs="Arial"/>
        </w:rPr>
        <w:t xml:space="preserve"> zgodny z </w:t>
      </w:r>
      <w:r w:rsidRPr="001406F9">
        <w:rPr>
          <w:rFonts w:ascii="Arial" w:hAnsi="Arial" w:cs="Arial"/>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Default="00936FF3" w:rsidP="00936FF3">
      <w:pPr>
        <w:autoSpaceDE w:val="0"/>
        <w:autoSpaceDN w:val="0"/>
        <w:adjustRightInd w:val="0"/>
        <w:spacing w:after="0" w:line="240" w:lineRule="auto"/>
        <w:rPr>
          <w:rFonts w:ascii="Arial" w:hAnsi="Arial" w:cs="Arial"/>
          <w:sz w:val="18"/>
          <w:szCs w:val="18"/>
        </w:rPr>
      </w:pPr>
    </w:p>
    <w:p w14:paraId="3C743CA4" w14:textId="77777777" w:rsidR="00723BC0" w:rsidRPr="00936FF3" w:rsidRDefault="00723BC0" w:rsidP="00936FF3">
      <w:pPr>
        <w:autoSpaceDE w:val="0"/>
        <w:autoSpaceDN w:val="0"/>
        <w:adjustRightInd w:val="0"/>
        <w:spacing w:after="0" w:line="240" w:lineRule="auto"/>
        <w:rPr>
          <w:rFonts w:ascii="Arial" w:hAnsi="Arial" w:cs="Arial"/>
          <w:sz w:val="18"/>
          <w:szCs w:val="18"/>
        </w:rPr>
      </w:pPr>
    </w:p>
    <w:p w14:paraId="1DB0D11D" w14:textId="0A787E8A" w:rsidR="00236DCF" w:rsidRPr="00236DCF" w:rsidRDefault="00236DCF" w:rsidP="00414271">
      <w:pPr>
        <w:pStyle w:val="Tekstpodstawowy"/>
        <w:numPr>
          <w:ilvl w:val="2"/>
          <w:numId w:val="39"/>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 bez stosowania zaokrągleń.</w:t>
      </w:r>
    </w:p>
    <w:p w14:paraId="2353012E" w14:textId="02C7C25C" w:rsidR="00236DCF" w:rsidRPr="00236DCF" w:rsidRDefault="00236DCF" w:rsidP="00414271">
      <w:pPr>
        <w:pStyle w:val="pkt"/>
        <w:numPr>
          <w:ilvl w:val="2"/>
          <w:numId w:val="39"/>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414271">
      <w:pPr>
        <w:widowControl w:val="0"/>
        <w:numPr>
          <w:ilvl w:val="2"/>
          <w:numId w:val="39"/>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najkorzystniejszą. Jeżeli zamawiający nie będzie prowadził negocjacji, dokona wyboru najkorzystniejszej oferty spośród niepodlegających odrzuceniu ofert</w:t>
      </w:r>
    </w:p>
    <w:p w14:paraId="20095D50" w14:textId="1D65984E" w:rsidR="00C44BA5"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w:t>
      </w:r>
      <w:r w:rsidR="008032BF">
        <w:rPr>
          <w:rFonts w:ascii="Arial" w:hAnsi="Arial" w:cs="Arial"/>
        </w:rPr>
        <w:t>iejszą ofertę</w:t>
      </w:r>
      <w:r w:rsidRPr="007D530D">
        <w:rPr>
          <w:rFonts w:ascii="Arial" w:hAnsi="Arial" w:cs="Arial"/>
        </w:rPr>
        <w:t xml:space="preserve"> w termini</w:t>
      </w:r>
      <w:r>
        <w:rPr>
          <w:rFonts w:ascii="Arial" w:hAnsi="Arial" w:cs="Arial"/>
        </w:rPr>
        <w:t>e związania ofertą określonym w </w:t>
      </w:r>
      <w:r w:rsidRPr="007D530D">
        <w:rPr>
          <w:rFonts w:ascii="Arial" w:hAnsi="Arial" w:cs="Arial"/>
        </w:rPr>
        <w:t>SWZ.</w:t>
      </w:r>
    </w:p>
    <w:p w14:paraId="224D96C3" w14:textId="1317854F" w:rsidR="00C44BA5" w:rsidRPr="007D530D" w:rsidRDefault="00C44BA5" w:rsidP="00414271">
      <w:pPr>
        <w:widowControl w:val="0"/>
        <w:numPr>
          <w:ilvl w:val="2"/>
          <w:numId w:val="39"/>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w:t>
      </w:r>
      <w:r w:rsidR="008032BF">
        <w:rPr>
          <w:rFonts w:ascii="Arial" w:hAnsi="Arial" w:cs="Arial"/>
        </w:rPr>
        <w:t>ę</w:t>
      </w:r>
      <w:r w:rsidR="00D13E81">
        <w:rPr>
          <w:rFonts w:ascii="Arial" w:hAnsi="Arial" w:cs="Arial"/>
        </w:rPr>
        <w:t>,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159D825F" w14:textId="509EE747" w:rsidR="00C44BA5" w:rsidRPr="007D530D" w:rsidRDefault="00C44BA5" w:rsidP="00414271">
      <w:pPr>
        <w:widowControl w:val="0"/>
        <w:numPr>
          <w:ilvl w:val="2"/>
          <w:numId w:val="39"/>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 xml:space="preserve">stała najwyżej oceniona, </w:t>
      </w:r>
      <w:proofErr w:type="gramStart"/>
      <w:r>
        <w:rPr>
          <w:rFonts w:ascii="Arial" w:hAnsi="Arial" w:cs="Arial"/>
        </w:rPr>
        <w:t>chyba ż</w:t>
      </w:r>
      <w:r w:rsidRPr="007D530D">
        <w:rPr>
          <w:rFonts w:ascii="Arial" w:hAnsi="Arial" w:cs="Arial"/>
        </w:rPr>
        <w:t>e</w:t>
      </w:r>
      <w:proofErr w:type="gramEnd"/>
      <w:r w:rsidRPr="007D530D">
        <w:rPr>
          <w:rFonts w:ascii="Arial" w:hAnsi="Arial" w:cs="Arial"/>
        </w:rPr>
        <w:t xml:space="preserv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212617" w:rsidRDefault="003B20F7" w:rsidP="009C76FE">
      <w:pPr>
        <w:pStyle w:val="Nagwek2"/>
        <w:spacing w:line="240" w:lineRule="auto"/>
        <w:rPr>
          <w:rFonts w:ascii="Arial" w:hAnsi="Arial" w:cs="Arial"/>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proofErr w:type="spellStart"/>
      <w:r w:rsidR="00BC21E2">
        <w:rPr>
          <w:rFonts w:ascii="Arial" w:hAnsi="Arial" w:cs="Arial"/>
        </w:rPr>
        <w:t>Pzp</w:t>
      </w:r>
      <w:proofErr w:type="spellEnd"/>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4BAE2BD0" w14:textId="38012E0D"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w:t>
      </w:r>
      <w:r w:rsidR="008032BF">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w</w:t>
      </w:r>
      <w:r w:rsidR="008032BF">
        <w:rPr>
          <w:rFonts w:ascii="Arial" w:hAnsi="Arial" w:cs="Arial"/>
        </w:rPr>
        <w:t>ienia złożono tylko jedną ofertę</w:t>
      </w:r>
      <w:r w:rsidRPr="007D530D">
        <w:rPr>
          <w:rFonts w:ascii="Arial" w:hAnsi="Arial" w:cs="Arial"/>
        </w:rPr>
        <w:t>.</w:t>
      </w:r>
    </w:p>
    <w:p w14:paraId="73D3993C" w14:textId="77777777" w:rsidR="00F25682" w:rsidRPr="007D530D"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 xml:space="preserve">Wykonawca, którego oferta została </w:t>
      </w:r>
      <w:proofErr w:type="gramStart"/>
      <w:r w:rsidRPr="007D530D">
        <w:rPr>
          <w:rFonts w:ascii="Arial" w:hAnsi="Arial" w:cs="Arial"/>
        </w:rPr>
        <w:t>wybrana jako</w:t>
      </w:r>
      <w:proofErr w:type="gramEnd"/>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17AA885D" w14:textId="4B2CA115"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6459BF">
        <w:rPr>
          <w:rFonts w:ascii="Arial" w:hAnsi="Arial" w:cs="Arial"/>
          <w:b/>
        </w:rPr>
        <w:t>8</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77777777" w:rsidR="0072083F" w:rsidRPr="007D530D" w:rsidRDefault="00F25682" w:rsidP="00F179D0">
      <w:pPr>
        <w:pStyle w:val="Tekstpodstawowy"/>
        <w:numPr>
          <w:ilvl w:val="0"/>
          <w:numId w:val="3"/>
        </w:numPr>
        <w:rPr>
          <w:rFonts w:cs="Arial"/>
          <w:sz w:val="22"/>
          <w:szCs w:val="22"/>
        </w:rPr>
      </w:pPr>
      <w:r w:rsidRPr="007D530D">
        <w:rPr>
          <w:rFonts w:cs="Arial"/>
          <w:sz w:val="22"/>
          <w:szCs w:val="22"/>
        </w:rPr>
        <w:t xml:space="preserve">Przed podpisaniem umowy Wykonawcy wspólnie ubiegający się o udzielenie zamówienia (W przypadku wyboru ich </w:t>
      </w:r>
      <w:proofErr w:type="gramStart"/>
      <w:r w:rsidRPr="007D530D">
        <w:rPr>
          <w:rFonts w:cs="Arial"/>
          <w:sz w:val="22"/>
          <w:szCs w:val="22"/>
        </w:rPr>
        <w:t>oferty jako</w:t>
      </w:r>
      <w:proofErr w:type="gramEnd"/>
      <w:r w:rsidRPr="007D530D">
        <w:rPr>
          <w:rFonts w:cs="Arial"/>
          <w:sz w:val="22"/>
          <w:szCs w:val="22"/>
        </w:rPr>
        <w:t xml:space="preserve">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t>
      </w:r>
      <w:proofErr w:type="gramStart"/>
      <w:r w:rsidR="00F25682" w:rsidRPr="007D530D">
        <w:rPr>
          <w:rFonts w:ascii="Arial" w:hAnsi="Arial" w:cs="Arial"/>
        </w:rPr>
        <w:t>wybrana jako</w:t>
      </w:r>
      <w:proofErr w:type="gramEnd"/>
      <w:r w:rsidR="00F25682" w:rsidRPr="007D530D">
        <w:rPr>
          <w:rFonts w:ascii="Arial" w:hAnsi="Arial" w:cs="Arial"/>
        </w:rPr>
        <w:t xml:space="preserve">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w:t>
      </w:r>
      <w:r w:rsidR="008032BF">
        <w:rPr>
          <w:rFonts w:ascii="Arial" w:hAnsi="Arial" w:cs="Arial"/>
        </w:rPr>
        <w:t>pośród ofert pozostałych w postę</w:t>
      </w:r>
      <w:r w:rsidR="00F25682" w:rsidRPr="007D530D">
        <w:rPr>
          <w:rFonts w:ascii="Arial" w:hAnsi="Arial" w:cs="Arial"/>
        </w:rPr>
        <w:t>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w:t>
      </w:r>
      <w:r w:rsidR="008032BF">
        <w:rPr>
          <w:rFonts w:ascii="Arial" w:hAnsi="Arial" w:cs="Arial"/>
        </w:rPr>
        <w:t>ę</w:t>
      </w:r>
      <w:r w:rsidR="00F25682" w:rsidRPr="007D530D">
        <w:rPr>
          <w:rFonts w:ascii="Arial" w:hAnsi="Arial" w:cs="Arial"/>
        </w:rPr>
        <w:t>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7D530D" w:rsidRDefault="0072083F" w:rsidP="00F179D0">
      <w:pPr>
        <w:pStyle w:val="Tekstpodstawowy"/>
        <w:numPr>
          <w:ilvl w:val="0"/>
          <w:numId w:val="3"/>
        </w:numPr>
        <w:rPr>
          <w:rFonts w:cs="Arial"/>
          <w:b/>
          <w:sz w:val="22"/>
          <w:szCs w:val="22"/>
        </w:rPr>
      </w:pPr>
      <w:r w:rsidRPr="007D530D">
        <w:rPr>
          <w:rFonts w:cs="Arial"/>
          <w:sz w:val="22"/>
          <w:szCs w:val="22"/>
        </w:rPr>
        <w:t xml:space="preserve">Do terminu wyznaczonego na podpisanie umowy </w:t>
      </w:r>
      <w:r w:rsidRPr="007D530D">
        <w:rPr>
          <w:rFonts w:cs="Arial"/>
          <w:b/>
          <w:sz w:val="22"/>
          <w:szCs w:val="22"/>
        </w:rPr>
        <w:t>Wykonawca obowiązany będzie przedłożyć Zamawiającemu:</w:t>
      </w:r>
    </w:p>
    <w:p w14:paraId="5221C6A9"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uprawnień osób </w:t>
      </w:r>
      <w:r w:rsidR="00936FF3" w:rsidRPr="00286E21">
        <w:rPr>
          <w:rFonts w:cs="Arial"/>
          <w:sz w:val="22"/>
          <w:szCs w:val="22"/>
        </w:rPr>
        <w:t>skierowanych do realizacji zamówienia</w:t>
      </w:r>
    </w:p>
    <w:p w14:paraId="74CF1037" w14:textId="5770178C"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kopię</w:t>
      </w:r>
      <w:proofErr w:type="gramEnd"/>
      <w:r w:rsidRPr="00286E21">
        <w:rPr>
          <w:rFonts w:cs="Arial"/>
          <w:sz w:val="22"/>
          <w:szCs w:val="22"/>
        </w:rPr>
        <w:t xml:space="preserve"> aktualnej polisy OC w zakresie prowadzon</w:t>
      </w:r>
      <w:r w:rsidR="00661A14" w:rsidRPr="00286E21">
        <w:rPr>
          <w:rFonts w:cs="Arial"/>
          <w:sz w:val="22"/>
          <w:szCs w:val="22"/>
        </w:rPr>
        <w:t>ej działalności gospodarczej na </w:t>
      </w:r>
      <w:r w:rsidRPr="00286E21">
        <w:rPr>
          <w:rFonts w:cs="Arial"/>
          <w:sz w:val="22"/>
          <w:szCs w:val="22"/>
        </w:rPr>
        <w:t>sumę gwarancyjną nie mniejszą niż: 100 000pln</w:t>
      </w:r>
      <w:r w:rsidR="004F27C5" w:rsidRPr="00286E21">
        <w:rPr>
          <w:rFonts w:cs="Arial"/>
          <w:sz w:val="22"/>
          <w:szCs w:val="22"/>
        </w:rPr>
        <w:t xml:space="preserve"> na każdą z części zamówienia</w:t>
      </w:r>
      <w:r w:rsidRPr="00286E21">
        <w:rPr>
          <w:rFonts w:cs="Arial"/>
          <w:sz w:val="22"/>
          <w:szCs w:val="22"/>
        </w:rPr>
        <w:t>,</w:t>
      </w:r>
    </w:p>
    <w:p w14:paraId="46AE117B" w14:textId="77777777" w:rsidR="0072083F" w:rsidRPr="00286E21" w:rsidRDefault="0072083F" w:rsidP="00414271">
      <w:pPr>
        <w:pStyle w:val="Tekstpodstawowy"/>
        <w:numPr>
          <w:ilvl w:val="0"/>
          <w:numId w:val="36"/>
        </w:numPr>
        <w:rPr>
          <w:rFonts w:cs="Arial"/>
          <w:sz w:val="22"/>
          <w:szCs w:val="22"/>
        </w:rPr>
      </w:pPr>
      <w:proofErr w:type="gramStart"/>
      <w:r w:rsidRPr="00286E21">
        <w:rPr>
          <w:rFonts w:cs="Arial"/>
          <w:sz w:val="22"/>
          <w:szCs w:val="22"/>
        </w:rPr>
        <w:t>dokumenty</w:t>
      </w:r>
      <w:proofErr w:type="gramEnd"/>
      <w:r w:rsidRPr="00286E21">
        <w:rPr>
          <w:rFonts w:cs="Arial"/>
          <w:sz w:val="22"/>
          <w:szCs w:val="22"/>
        </w:rPr>
        <w:t xml:space="preserve">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Pr>
          <w:rFonts w:ascii="Arial" w:hAnsi="Arial" w:cs="Arial"/>
          <w:b/>
        </w:rPr>
        <w:t>W niniejszym postępowaniu 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5FB7DB7" w:rsidR="007F7643" w:rsidRDefault="007F7643" w:rsidP="0016385A">
      <w:pPr>
        <w:pStyle w:val="pkt"/>
        <w:numPr>
          <w:ilvl w:val="0"/>
          <w:numId w:val="20"/>
        </w:numPr>
        <w:spacing w:before="0" w:after="0" w:line="276" w:lineRule="auto"/>
        <w:ind w:left="357" w:hanging="357"/>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1406F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16385A">
      <w:pPr>
        <w:pStyle w:val="pkt"/>
        <w:numPr>
          <w:ilvl w:val="0"/>
          <w:numId w:val="20"/>
        </w:numPr>
        <w:spacing w:before="0" w:after="0" w:line="276" w:lineRule="auto"/>
        <w:ind w:left="357" w:hanging="357"/>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791D32A1" w14:textId="77777777" w:rsidR="001406F9" w:rsidRPr="001406F9" w:rsidRDefault="00936FF3"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Administracji Domów Mieszkalnych</w:t>
      </w:r>
      <w:r w:rsidR="002C7748" w:rsidRPr="001406F9">
        <w:rPr>
          <w:rFonts w:ascii="Arial" w:hAnsi="Arial" w:cs="Arial"/>
          <w:sz w:val="22"/>
          <w:szCs w:val="22"/>
        </w:rPr>
        <w:t xml:space="preserve"> </w:t>
      </w:r>
      <w:r w:rsidR="002C7748" w:rsidRPr="001406F9">
        <w:rPr>
          <w:rFonts w:ascii="Arial" w:hAnsi="Arial" w:cs="Arial"/>
          <w:b/>
          <w:sz w:val="22"/>
          <w:szCs w:val="22"/>
        </w:rPr>
        <w:t xml:space="preserve">Nr </w:t>
      </w:r>
      <w:r w:rsidR="004F27C5" w:rsidRPr="001406F9">
        <w:rPr>
          <w:rFonts w:ascii="Arial" w:hAnsi="Arial" w:cs="Arial"/>
          <w:b/>
          <w:sz w:val="22"/>
          <w:szCs w:val="22"/>
        </w:rPr>
        <w:t>1 w zakresie części I</w:t>
      </w:r>
    </w:p>
    <w:p w14:paraId="1B5ED2F1" w14:textId="6C58E307" w:rsidR="001406F9" w:rsidRPr="001406F9" w:rsidRDefault="004F27C5" w:rsidP="001E2921">
      <w:pPr>
        <w:pStyle w:val="pkt"/>
        <w:spacing w:before="0" w:after="0" w:line="276" w:lineRule="auto"/>
        <w:ind w:left="357" w:firstLine="0"/>
        <w:rPr>
          <w:rFonts w:ascii="Arial" w:hAnsi="Arial" w:cs="Arial"/>
          <w:sz w:val="22"/>
          <w:szCs w:val="22"/>
        </w:rPr>
      </w:pPr>
      <w:r w:rsidRPr="001406F9">
        <w:rPr>
          <w:rFonts w:ascii="Arial" w:hAnsi="Arial" w:cs="Arial"/>
          <w:sz w:val="22"/>
          <w:szCs w:val="22"/>
        </w:rPr>
        <w:t>Admin</w:t>
      </w:r>
      <w:r w:rsidR="001406F9" w:rsidRPr="001406F9">
        <w:rPr>
          <w:rFonts w:ascii="Arial" w:hAnsi="Arial" w:cs="Arial"/>
          <w:sz w:val="22"/>
          <w:szCs w:val="22"/>
        </w:rPr>
        <w:t xml:space="preserve">istracji Domów Mieszkalnych </w:t>
      </w:r>
      <w:r w:rsidR="001406F9" w:rsidRPr="001406F9">
        <w:rPr>
          <w:rFonts w:ascii="Arial" w:hAnsi="Arial" w:cs="Arial"/>
          <w:b/>
          <w:sz w:val="22"/>
          <w:szCs w:val="22"/>
        </w:rPr>
        <w:t>Nr 2</w:t>
      </w:r>
      <w:r w:rsidRPr="001406F9">
        <w:rPr>
          <w:rFonts w:ascii="Arial" w:hAnsi="Arial" w:cs="Arial"/>
          <w:b/>
          <w:sz w:val="22"/>
          <w:szCs w:val="22"/>
        </w:rPr>
        <w:t xml:space="preserve"> w zakresie części II</w:t>
      </w:r>
      <w:r w:rsidR="00723BC0">
        <w:rPr>
          <w:rFonts w:ascii="Arial" w:hAnsi="Arial" w:cs="Arial"/>
          <w:b/>
          <w:sz w:val="22"/>
          <w:szCs w:val="22"/>
        </w:rPr>
        <w:t>,</w:t>
      </w:r>
      <w:r w:rsidR="001406F9" w:rsidRPr="001406F9">
        <w:rPr>
          <w:rFonts w:ascii="Arial" w:hAnsi="Arial" w:cs="Arial"/>
          <w:sz w:val="22"/>
          <w:szCs w:val="22"/>
        </w:rPr>
        <w:t>.</w:t>
      </w:r>
    </w:p>
    <w:p w14:paraId="5BE703A4" w14:textId="290A6806" w:rsidR="00723BC0" w:rsidRDefault="00723BC0"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 xml:space="preserve">Nr </w:t>
      </w:r>
      <w:r w:rsidR="008D5968">
        <w:rPr>
          <w:rFonts w:ascii="Arial" w:hAnsi="Arial" w:cs="Arial"/>
          <w:b/>
          <w:sz w:val="22"/>
          <w:szCs w:val="22"/>
        </w:rPr>
        <w:t>3</w:t>
      </w:r>
      <w:r>
        <w:rPr>
          <w:rFonts w:ascii="Arial" w:hAnsi="Arial" w:cs="Arial"/>
          <w:b/>
          <w:sz w:val="22"/>
          <w:szCs w:val="22"/>
        </w:rPr>
        <w:t xml:space="preserve"> w zakresie części I</w:t>
      </w:r>
      <w:r w:rsidR="001E2921">
        <w:rPr>
          <w:rFonts w:ascii="Arial" w:hAnsi="Arial" w:cs="Arial"/>
          <w:b/>
          <w:sz w:val="22"/>
          <w:szCs w:val="22"/>
        </w:rPr>
        <w:t>II</w:t>
      </w:r>
      <w:r w:rsidRPr="004F27C5">
        <w:rPr>
          <w:rFonts w:ascii="Arial" w:hAnsi="Arial" w:cs="Arial"/>
          <w:b/>
          <w:sz w:val="22"/>
          <w:szCs w:val="22"/>
        </w:rPr>
        <w:t xml:space="preserve"> </w:t>
      </w:r>
      <w:r w:rsidR="008D5968" w:rsidRPr="001406F9">
        <w:rPr>
          <w:rFonts w:ascii="Arial" w:hAnsi="Arial" w:cs="Arial"/>
          <w:sz w:val="22"/>
          <w:szCs w:val="22"/>
        </w:rPr>
        <w:t>oraz</w:t>
      </w:r>
    </w:p>
    <w:p w14:paraId="0B20C062" w14:textId="06772A31" w:rsidR="008D5968" w:rsidRDefault="008D5968" w:rsidP="001406F9">
      <w:pPr>
        <w:pStyle w:val="pkt"/>
        <w:spacing w:before="0" w:after="0" w:line="276" w:lineRule="auto"/>
        <w:ind w:left="357" w:firstLine="0"/>
        <w:rPr>
          <w:rFonts w:ascii="Arial" w:hAnsi="Arial" w:cs="Arial"/>
          <w:b/>
          <w:sz w:val="22"/>
          <w:szCs w:val="22"/>
        </w:rPr>
      </w:pPr>
      <w:r w:rsidRPr="001406F9">
        <w:rPr>
          <w:rFonts w:ascii="Arial" w:hAnsi="Arial" w:cs="Arial"/>
          <w:sz w:val="22"/>
          <w:szCs w:val="22"/>
        </w:rPr>
        <w:t xml:space="preserve">Administracji Domów Mieszkalnych </w:t>
      </w:r>
      <w:r>
        <w:rPr>
          <w:rFonts w:ascii="Arial" w:hAnsi="Arial" w:cs="Arial"/>
          <w:b/>
          <w:sz w:val="22"/>
          <w:szCs w:val="22"/>
        </w:rPr>
        <w:t>Nr 5 w zakresie części IV</w:t>
      </w:r>
      <w:r w:rsidRPr="004F27C5">
        <w:rPr>
          <w:rFonts w:ascii="Arial" w:hAnsi="Arial" w:cs="Arial"/>
          <w:b/>
          <w:sz w:val="22"/>
          <w:szCs w:val="22"/>
        </w:rPr>
        <w:t xml:space="preserve"> </w:t>
      </w:r>
    </w:p>
    <w:p w14:paraId="5CDE5108" w14:textId="028134B1" w:rsidR="00936FF3" w:rsidRPr="004F27C5" w:rsidRDefault="002C7748" w:rsidP="001406F9">
      <w:pPr>
        <w:pStyle w:val="pkt"/>
        <w:spacing w:before="0" w:after="0" w:line="276" w:lineRule="auto"/>
        <w:ind w:left="357" w:firstLine="0"/>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proofErr w:type="spellStart"/>
      <w:r>
        <w:rPr>
          <w:rFonts w:ascii="Arial" w:hAnsi="Arial" w:cs="Arial"/>
          <w:sz w:val="22"/>
          <w:szCs w:val="22"/>
        </w:rPr>
        <w:t>Pzp</w:t>
      </w:r>
      <w:proofErr w:type="spellEnd"/>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714D1DB"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74C3C01C" w14:textId="77777777" w:rsidR="007F7643" w:rsidRPr="007F7643" w:rsidRDefault="007F7643" w:rsidP="007F7643"/>
    <w:p w14:paraId="14ADE531" w14:textId="77777777" w:rsidR="00F25682" w:rsidRPr="00212617" w:rsidRDefault="00A441B9" w:rsidP="009C76FE">
      <w:pPr>
        <w:pStyle w:val="Nagwek2"/>
        <w:spacing w:line="240" w:lineRule="auto"/>
        <w:rPr>
          <w:rFonts w:ascii="Arial" w:hAnsi="Arial" w:cs="Arial"/>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Pr>
          <w:rFonts w:ascii="Arial" w:hAnsi="Arial" w:cs="Arial"/>
        </w:rPr>
        <w:t>XV</w:t>
      </w:r>
      <w:r w:rsidR="00F25682" w:rsidRPr="00212617">
        <w:rPr>
          <w:rFonts w:ascii="Arial" w:hAnsi="Arial" w:cs="Arial"/>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w:t>
      </w:r>
      <w:r w:rsidR="008032BF">
        <w:rPr>
          <w:rFonts w:ascii="Arial" w:hAnsi="Arial" w:cs="Arial"/>
        </w:rPr>
        <w:t>ę</w:t>
      </w:r>
      <w:r w:rsidR="00123F4E" w:rsidRPr="007D530D">
        <w:rPr>
          <w:rFonts w:ascii="Arial" w:hAnsi="Arial" w:cs="Arial"/>
        </w:rPr>
        <w:t xml:space="preserve">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proofErr w:type="spellStart"/>
      <w:r w:rsidR="00BC21E2">
        <w:rPr>
          <w:rFonts w:ascii="Arial" w:hAnsi="Arial" w:cs="Arial"/>
        </w:rPr>
        <w:t>Pzp</w:t>
      </w:r>
      <w:proofErr w:type="spellEnd"/>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sidRPr="007D530D">
        <w:rPr>
          <w:rFonts w:ascii="Arial" w:hAnsi="Arial" w:cs="Arial"/>
        </w:rPr>
        <w:t>niezgodną</w:t>
      </w:r>
      <w:proofErr w:type="gramEnd"/>
      <w:r w:rsidRPr="007D530D">
        <w:rPr>
          <w:rFonts w:ascii="Arial" w:hAnsi="Arial" w:cs="Arial"/>
        </w:rPr>
        <w:t xml:space="preserve">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5859C5AD" w:rsidR="00F25682" w:rsidRPr="007D530D" w:rsidRDefault="008032BF" w:rsidP="00F945F7">
      <w:pPr>
        <w:widowControl w:val="0"/>
        <w:numPr>
          <w:ilvl w:val="1"/>
          <w:numId w:val="4"/>
        </w:numPr>
        <w:autoSpaceDE w:val="0"/>
        <w:autoSpaceDN w:val="0"/>
        <w:adjustRightInd w:val="0"/>
        <w:spacing w:after="0" w:line="276" w:lineRule="auto"/>
        <w:ind w:hanging="371"/>
        <w:rPr>
          <w:rFonts w:ascii="Arial" w:hAnsi="Arial" w:cs="Arial"/>
        </w:rPr>
      </w:pPr>
      <w:proofErr w:type="gramStart"/>
      <w:r>
        <w:rPr>
          <w:rFonts w:ascii="Arial" w:hAnsi="Arial" w:cs="Arial"/>
        </w:rPr>
        <w:t>zaniechanie</w:t>
      </w:r>
      <w:proofErr w:type="gramEnd"/>
      <w:r>
        <w:rPr>
          <w:rFonts w:ascii="Arial" w:hAnsi="Arial" w:cs="Arial"/>
        </w:rPr>
        <w:t xml:space="preserve"> czynności w postę</w:t>
      </w:r>
      <w:r w:rsidR="00F25682" w:rsidRPr="007D530D">
        <w:rPr>
          <w:rFonts w:ascii="Arial" w:hAnsi="Arial" w:cs="Arial"/>
        </w:rPr>
        <w:t xml:space="preserve">powaniu o </w:t>
      </w:r>
      <w:r w:rsidR="00123F4E" w:rsidRPr="007D530D">
        <w:rPr>
          <w:rFonts w:ascii="Arial" w:hAnsi="Arial" w:cs="Arial"/>
        </w:rPr>
        <w:t>udzielenie</w:t>
      </w:r>
      <w:r w:rsidR="00661A14">
        <w:rPr>
          <w:rFonts w:ascii="Arial" w:hAnsi="Arial" w:cs="Arial"/>
        </w:rPr>
        <w:t xml:space="preserve"> zamówienia, do której Za</w:t>
      </w:r>
      <w:r w:rsidR="00F25682"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5EB0AB96"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proofErr w:type="spellStart"/>
      <w:r w:rsidR="00BC21E2">
        <w:rPr>
          <w:rFonts w:ascii="Arial" w:hAnsi="Arial" w:cs="Arial"/>
        </w:rPr>
        <w:t>Pzp</w:t>
      </w:r>
      <w:proofErr w:type="spellEnd"/>
      <w:r w:rsidRPr="007D530D">
        <w:rPr>
          <w:rFonts w:ascii="Arial" w:hAnsi="Arial" w:cs="Arial"/>
        </w:rPr>
        <w:t>,</w:t>
      </w:r>
      <w:r w:rsidR="008032BF">
        <w:rPr>
          <w:rFonts w:ascii="Arial" w:hAnsi="Arial" w:cs="Arial"/>
        </w:rPr>
        <w:t xml:space="preserve"> stronom oraz uczestni</w:t>
      </w:r>
      <w:r w:rsidR="008032BF">
        <w:rPr>
          <w:rFonts w:ascii="Arial" w:hAnsi="Arial" w:cs="Arial"/>
        </w:rPr>
        <w:softHyphen/>
        <w:t>kom postę</w:t>
      </w:r>
      <w:r w:rsidRPr="007D530D">
        <w:rPr>
          <w:rFonts w:ascii="Arial" w:hAnsi="Arial" w:cs="Arial"/>
        </w:rPr>
        <w:t>powania odwoławczego przysługuje skarga do sądu. Skarg</w:t>
      </w:r>
      <w:r w:rsidR="008032BF">
        <w:rPr>
          <w:rFonts w:ascii="Arial" w:hAnsi="Arial" w:cs="Arial"/>
        </w:rPr>
        <w:t>ę</w:t>
      </w:r>
      <w:r w:rsidRPr="007D530D">
        <w:rPr>
          <w:rFonts w:ascii="Arial" w:hAnsi="Arial" w:cs="Arial"/>
        </w:rPr>
        <w:t xml:space="preserve"> wnosi si</w:t>
      </w:r>
      <w:r w:rsidR="008032BF">
        <w:rPr>
          <w:rFonts w:ascii="Arial" w:hAnsi="Arial" w:cs="Arial"/>
        </w:rPr>
        <w:t>ę</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proofErr w:type="spellStart"/>
      <w:r w:rsidR="00C44BA5">
        <w:rPr>
          <w:rFonts w:ascii="Arial" w:hAnsi="Arial" w:cs="Arial"/>
        </w:rPr>
        <w:t>Pzp</w:t>
      </w:r>
      <w:proofErr w:type="spellEnd"/>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4EA7F106" w14:textId="77777777" w:rsidR="00857167" w:rsidRDefault="007F7643" w:rsidP="00857167">
      <w:pPr>
        <w:pStyle w:val="Nagwek2"/>
        <w:rPr>
          <w:rFonts w:ascii="Arial" w:hAnsi="Arial" w:cs="Arial"/>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.1. </w:t>
      </w:r>
      <w:proofErr w:type="gramStart"/>
      <w:r w:rsidR="003B186F" w:rsidRPr="007D530D">
        <w:rPr>
          <w:rFonts w:ascii="Arial" w:hAnsi="Arial" w:cs="Arial"/>
        </w:rPr>
        <w:t>złożenia</w:t>
      </w:r>
      <w:proofErr w:type="gramEnd"/>
      <w:r w:rsidR="003B186F" w:rsidRPr="007D530D">
        <w:rPr>
          <w:rFonts w:ascii="Arial" w:hAnsi="Arial" w:cs="Arial"/>
        </w:rPr>
        <w:t xml:space="preserve">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 xml:space="preserve">.2. </w:t>
      </w:r>
      <w:proofErr w:type="gramStart"/>
      <w:r w:rsidR="003B186F" w:rsidRPr="007D530D">
        <w:rPr>
          <w:rFonts w:ascii="Arial" w:hAnsi="Arial" w:cs="Arial"/>
        </w:rPr>
        <w:t>dołączenia</w:t>
      </w:r>
      <w:proofErr w:type="gramEnd"/>
      <w:r w:rsidR="003B186F" w:rsidRPr="007D530D">
        <w:rPr>
          <w:rFonts w:ascii="Arial" w:hAnsi="Arial" w:cs="Arial"/>
        </w:rPr>
        <w:t xml:space="preserve">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7FFD1DF4" w14:textId="77777777" w:rsidR="00A06D91" w:rsidRDefault="00A06D91" w:rsidP="00D019D5">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2C731580" w14:textId="77777777" w:rsidR="003B186F" w:rsidRPr="00857167" w:rsidRDefault="003B186F" w:rsidP="003B186F">
      <w:pPr>
        <w:ind w:left="720"/>
      </w:pPr>
    </w:p>
    <w:p w14:paraId="560C8CB7" w14:textId="77777777" w:rsidR="006A6A3F" w:rsidRDefault="007F7643" w:rsidP="006A6A3F">
      <w:pPr>
        <w:pStyle w:val="Nagwek2"/>
        <w:rPr>
          <w:rFonts w:ascii="Arial" w:hAnsi="Arial" w:cs="Arial"/>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A6A3F">
        <w:rPr>
          <w:rFonts w:ascii="Arial" w:hAnsi="Arial" w:cs="Arial"/>
        </w:rPr>
        <w:t>str</w:t>
      </w:r>
      <w:proofErr w:type="gramEnd"/>
      <w:r w:rsidRPr="006A6A3F">
        <w:rPr>
          <w:rFonts w:ascii="Arial" w:hAnsi="Arial" w:cs="Arial"/>
        </w:rPr>
        <w:t xml:space="preserve">.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286E21"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1.2. W razie pytań w zakresie ochrony danych osobowych w Zakładzie Gospodarki </w:t>
      </w:r>
      <w:r w:rsidRPr="00286E21">
        <w:rPr>
          <w:rFonts w:ascii="Arial" w:hAnsi="Arial" w:cs="Arial"/>
        </w:rPr>
        <w:t>Mieszkaniowej, należy się kontaktować z Inspektorem Danych Osobowych ZGM</w:t>
      </w:r>
      <w:r w:rsidR="00166FE5" w:rsidRPr="00286E21">
        <w:rPr>
          <w:rFonts w:ascii="Arial" w:hAnsi="Arial" w:cs="Arial"/>
        </w:rPr>
        <w:t xml:space="preserve">, kierując je na adres e-mail: </w:t>
      </w:r>
      <w:r w:rsidRPr="00286E21">
        <w:rPr>
          <w:rFonts w:ascii="Arial" w:hAnsi="Arial" w:cs="Arial"/>
        </w:rPr>
        <w:t>iodo@zgm.</w:t>
      </w:r>
      <w:proofErr w:type="gramStart"/>
      <w:r w:rsidRPr="00286E21">
        <w:rPr>
          <w:rFonts w:ascii="Arial" w:hAnsi="Arial" w:cs="Arial"/>
        </w:rPr>
        <w:t>gorzow</w:t>
      </w:r>
      <w:proofErr w:type="gramEnd"/>
      <w:r w:rsidRPr="00286E21">
        <w:rPr>
          <w:rFonts w:ascii="Arial" w:hAnsi="Arial" w:cs="Arial"/>
        </w:rPr>
        <w:t>.</w:t>
      </w:r>
      <w:proofErr w:type="gramStart"/>
      <w:r w:rsidRPr="00286E21">
        <w:rPr>
          <w:rFonts w:ascii="Arial" w:hAnsi="Arial" w:cs="Arial"/>
        </w:rPr>
        <w:t>pl</w:t>
      </w:r>
      <w:proofErr w:type="gramEnd"/>
      <w:r w:rsidRPr="00286E21">
        <w:rPr>
          <w:rFonts w:ascii="Arial" w:hAnsi="Arial" w:cs="Arial"/>
        </w:rPr>
        <w:t xml:space="preserve">; tel. 095 73 87 118; </w:t>
      </w:r>
    </w:p>
    <w:p w14:paraId="7AFAC849" w14:textId="1E93C65C" w:rsidR="006A6A3F" w:rsidRPr="00286E21" w:rsidRDefault="006A6A3F" w:rsidP="006516F8">
      <w:pPr>
        <w:adjustRightInd w:val="0"/>
        <w:spacing w:after="0" w:line="276" w:lineRule="auto"/>
        <w:ind w:left="993" w:hanging="284"/>
        <w:rPr>
          <w:rFonts w:ascii="Arial" w:eastAsia="TTE18700A0t00" w:hAnsi="Arial" w:cs="Arial"/>
          <w:lang w:eastAsia="pl-PL"/>
        </w:rPr>
      </w:pPr>
      <w:r w:rsidRPr="00286E21">
        <w:rPr>
          <w:rFonts w:ascii="Arial" w:hAnsi="Arial" w:cs="Arial"/>
        </w:rPr>
        <w:t>1.3. Pani/Pana dane osobowe przetwarzane będą na podstawie art. 6 ust. 1 lit. c RODO w celu związanym z postępowaniem o udziel</w:t>
      </w:r>
      <w:r w:rsidR="0024641C" w:rsidRPr="00286E21">
        <w:rPr>
          <w:rFonts w:ascii="Arial" w:hAnsi="Arial" w:cs="Arial"/>
        </w:rPr>
        <w:t>enie zamówienia publicznego pn. </w:t>
      </w:r>
      <w:r w:rsidR="0024641C" w:rsidRPr="00286E21">
        <w:rPr>
          <w:rFonts w:ascii="Arial" w:hAnsi="Arial" w:cs="Arial"/>
          <w:b/>
        </w:rPr>
        <w:t>„</w:t>
      </w:r>
      <w:r w:rsidR="008D5968">
        <w:rPr>
          <w:rFonts w:ascii="Arial" w:hAnsi="Arial" w:cs="Arial"/>
          <w:b/>
        </w:rPr>
        <w:t xml:space="preserve">Wymiana instalacji elektrycznej </w:t>
      </w:r>
      <w:r w:rsidR="00F15853" w:rsidRPr="00286E21">
        <w:rPr>
          <w:rFonts w:ascii="Arial" w:hAnsi="Arial" w:cs="Arial"/>
          <w:b/>
        </w:rPr>
        <w:t>w</w:t>
      </w:r>
      <w:r w:rsidR="00462911">
        <w:rPr>
          <w:rFonts w:ascii="Arial" w:hAnsi="Arial" w:cs="Arial"/>
          <w:b/>
        </w:rPr>
        <w:t xml:space="preserve"> lokala</w:t>
      </w:r>
      <w:r w:rsidR="00723BC0" w:rsidRPr="00286E21">
        <w:rPr>
          <w:rFonts w:ascii="Arial" w:hAnsi="Arial" w:cs="Arial"/>
          <w:b/>
        </w:rPr>
        <w:t>ch</w:t>
      </w:r>
      <w:r w:rsidR="00F15853" w:rsidRPr="00286E21">
        <w:rPr>
          <w:rFonts w:ascii="Arial" w:hAnsi="Arial" w:cs="Arial"/>
          <w:b/>
        </w:rPr>
        <w:t xml:space="preserve"> </w:t>
      </w:r>
      <w:r w:rsidR="001406F9" w:rsidRPr="00286E21">
        <w:rPr>
          <w:rFonts w:ascii="Arial" w:hAnsi="Arial" w:cs="Arial"/>
          <w:b/>
        </w:rPr>
        <w:t>gminnych a</w:t>
      </w:r>
      <w:r w:rsidR="00F15853" w:rsidRPr="00286E21">
        <w:rPr>
          <w:rFonts w:ascii="Arial" w:hAnsi="Arial" w:cs="Arial"/>
          <w:b/>
        </w:rPr>
        <w:t>dministrowanych przez ZGM</w:t>
      </w:r>
      <w:r w:rsidR="0024641C" w:rsidRPr="00286E21">
        <w:rPr>
          <w:rFonts w:ascii="Arial" w:hAnsi="Arial" w:cs="Arial"/>
          <w:b/>
        </w:rPr>
        <w:t>”</w:t>
      </w:r>
      <w:r w:rsidRPr="00286E21">
        <w:rPr>
          <w:rFonts w:ascii="Arial" w:hAnsi="Arial" w:cs="Arial"/>
          <w:b/>
        </w:rPr>
        <w:t xml:space="preserve"> </w:t>
      </w:r>
      <w:r w:rsidR="0024641C" w:rsidRPr="00286E21">
        <w:rPr>
          <w:rFonts w:ascii="Arial" w:hAnsi="Arial" w:cs="Arial"/>
        </w:rPr>
        <w:t xml:space="preserve">znak </w:t>
      </w:r>
      <w:r w:rsidR="0024641C" w:rsidRPr="00286E21">
        <w:rPr>
          <w:rFonts w:ascii="Arial" w:hAnsi="Arial" w:cs="Arial"/>
          <w:b/>
        </w:rPr>
        <w:t>TZP-002/</w:t>
      </w:r>
      <w:r w:rsidR="008D5968">
        <w:rPr>
          <w:rFonts w:ascii="Arial" w:hAnsi="Arial" w:cs="Arial"/>
          <w:b/>
        </w:rPr>
        <w:t>8</w:t>
      </w:r>
      <w:r w:rsidRPr="00286E21">
        <w:rPr>
          <w:rFonts w:ascii="Arial" w:hAnsi="Arial" w:cs="Arial"/>
          <w:b/>
        </w:rPr>
        <w:t>/202</w:t>
      </w:r>
      <w:r w:rsidR="0024641C" w:rsidRPr="00286E21">
        <w:rPr>
          <w:rFonts w:ascii="Arial" w:hAnsi="Arial" w:cs="Arial"/>
          <w:b/>
        </w:rPr>
        <w:t>1</w:t>
      </w:r>
      <w:r w:rsidRPr="00286E21">
        <w:rPr>
          <w:rFonts w:ascii="Arial" w:hAnsi="Arial" w:cs="Arial"/>
        </w:rPr>
        <w:t xml:space="preserve">, prowadzonym w trybie </w:t>
      </w:r>
      <w:r w:rsidR="001913F7">
        <w:rPr>
          <w:rFonts w:ascii="Arial" w:hAnsi="Arial" w:cs="Arial"/>
        </w:rPr>
        <w:t>podstawowym z </w:t>
      </w:r>
      <w:r w:rsidR="0024641C" w:rsidRPr="00286E21">
        <w:rPr>
          <w:rFonts w:ascii="Arial" w:hAnsi="Arial" w:cs="Arial"/>
        </w:rPr>
        <w:t>możliwością przeprowadzenia negocjacji</w:t>
      </w:r>
      <w:r w:rsidRPr="00286E21">
        <w:rPr>
          <w:rFonts w:ascii="Arial" w:hAnsi="Arial" w:cs="Arial"/>
        </w:rPr>
        <w:t>;</w:t>
      </w:r>
    </w:p>
    <w:p w14:paraId="01E286BE" w14:textId="77777777" w:rsidR="006A6A3F" w:rsidRPr="006A6A3F" w:rsidRDefault="006A6A3F" w:rsidP="006516F8">
      <w:pPr>
        <w:tabs>
          <w:tab w:val="left" w:pos="709"/>
        </w:tabs>
        <w:spacing w:after="0" w:line="276" w:lineRule="auto"/>
        <w:ind w:left="993" w:hanging="426"/>
        <w:rPr>
          <w:rFonts w:ascii="Arial" w:hAnsi="Arial" w:cs="Arial"/>
        </w:rPr>
      </w:pPr>
      <w:r w:rsidRPr="00286E21">
        <w:rPr>
          <w:rFonts w:ascii="Arial" w:hAnsi="Arial" w:cs="Arial"/>
        </w:rPr>
        <w:t xml:space="preserve">1.4. Odbiorcami Pani/Pana danych osobowych będą osoby lub podmioty, którym udostępniona zostanie dokumentacja postępowania w oparciu o art. </w:t>
      </w:r>
      <w:r w:rsidR="0024641C" w:rsidRPr="00286E21">
        <w:rPr>
          <w:rFonts w:ascii="Arial" w:hAnsi="Arial" w:cs="Arial"/>
        </w:rPr>
        <w:t>1</w:t>
      </w:r>
      <w:r w:rsidRPr="00286E21">
        <w:rPr>
          <w:rFonts w:ascii="Arial" w:hAnsi="Arial" w:cs="Arial"/>
        </w:rPr>
        <w:t xml:space="preserve">8 </w:t>
      </w:r>
      <w:r w:rsidR="0024641C" w:rsidRPr="00286E21">
        <w:rPr>
          <w:rFonts w:ascii="Arial" w:hAnsi="Arial" w:cs="Arial"/>
        </w:rPr>
        <w:t>oraz</w:t>
      </w:r>
      <w:r w:rsidRPr="00286E21">
        <w:rPr>
          <w:rFonts w:ascii="Arial" w:hAnsi="Arial" w:cs="Arial"/>
        </w:rPr>
        <w:t xml:space="preserve"> </w:t>
      </w:r>
      <w:r w:rsidR="0024641C" w:rsidRPr="00286E21">
        <w:rPr>
          <w:rFonts w:ascii="Arial" w:hAnsi="Arial" w:cs="Arial"/>
        </w:rPr>
        <w:t xml:space="preserve">74 </w:t>
      </w:r>
      <w:r w:rsidRPr="00286E21">
        <w:rPr>
          <w:rFonts w:ascii="Arial" w:hAnsi="Arial" w:cs="Arial"/>
        </w:rPr>
        <w:t xml:space="preserve">ustawy z dnia </w:t>
      </w:r>
      <w:r w:rsidR="0024641C" w:rsidRPr="00286E21">
        <w:rPr>
          <w:rFonts w:ascii="Arial" w:hAnsi="Arial" w:cs="Arial"/>
        </w:rPr>
        <w:t xml:space="preserve">11 </w:t>
      </w:r>
      <w:r w:rsidR="0024641C">
        <w:rPr>
          <w:rFonts w:ascii="Arial" w:hAnsi="Arial" w:cs="Arial"/>
        </w:rPr>
        <w:t>września 2019</w:t>
      </w:r>
      <w:r w:rsidRPr="006A6A3F">
        <w:rPr>
          <w:rFonts w:ascii="Arial" w:hAnsi="Arial" w:cs="Arial"/>
        </w:rPr>
        <w:t xml:space="preserve"> r. – Prawo zamówień publicznych (Dz. U. </w:t>
      </w:r>
      <w:proofErr w:type="gramStart"/>
      <w:r w:rsidRPr="006A6A3F">
        <w:rPr>
          <w:rFonts w:ascii="Arial" w:hAnsi="Arial" w:cs="Arial"/>
        </w:rPr>
        <w:t>z</w:t>
      </w:r>
      <w:proofErr w:type="gramEnd"/>
      <w:r w:rsidRPr="006A6A3F">
        <w:rPr>
          <w:rFonts w:ascii="Arial" w:hAnsi="Arial" w:cs="Arial"/>
        </w:rPr>
        <w:t xml:space="preserve"> 2019r. poz. </w:t>
      </w:r>
      <w:r w:rsidR="0024641C">
        <w:rPr>
          <w:rFonts w:ascii="Arial" w:hAnsi="Arial" w:cs="Arial"/>
        </w:rPr>
        <w:t>2019</w:t>
      </w:r>
      <w:r w:rsidRPr="006A6A3F">
        <w:rPr>
          <w:rFonts w:ascii="Arial" w:hAnsi="Arial" w:cs="Arial"/>
        </w:rPr>
        <w:t xml:space="preserve"> ze zm.), dalej „ustawa </w:t>
      </w:r>
      <w:proofErr w:type="spellStart"/>
      <w:r w:rsidRPr="006A6A3F">
        <w:rPr>
          <w:rFonts w:ascii="Arial" w:hAnsi="Arial" w:cs="Arial"/>
        </w:rPr>
        <w:t>Pzp</w:t>
      </w:r>
      <w:proofErr w:type="spellEnd"/>
      <w:r w:rsidRPr="006A6A3F">
        <w:rPr>
          <w:rFonts w:ascii="Arial" w:hAnsi="Arial" w:cs="Arial"/>
        </w:rPr>
        <w:t xml:space="preserve">”;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 xml:space="preserve">ustawy </w:t>
      </w:r>
      <w:proofErr w:type="spellStart"/>
      <w:r w:rsidRPr="006A6A3F">
        <w:rPr>
          <w:rFonts w:ascii="Arial" w:hAnsi="Arial" w:cs="Arial"/>
        </w:rPr>
        <w:t>Pzp</w:t>
      </w:r>
      <w:proofErr w:type="spellEnd"/>
      <w:r w:rsidRPr="006A6A3F">
        <w:rPr>
          <w:rFonts w:ascii="Arial" w:hAnsi="Arial" w:cs="Arial"/>
        </w:rPr>
        <w:t>,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w:t>
      </w:r>
      <w:proofErr w:type="spellStart"/>
      <w:r w:rsidRPr="006A6A3F">
        <w:rPr>
          <w:rFonts w:ascii="Arial" w:hAnsi="Arial" w:cs="Arial"/>
        </w:rPr>
        <w:t>Pzp</w:t>
      </w:r>
      <w:proofErr w:type="spellEnd"/>
      <w:r w:rsidRPr="006A6A3F">
        <w:rPr>
          <w:rFonts w:ascii="Arial" w:hAnsi="Arial" w:cs="Arial"/>
        </w:rPr>
        <w:t xml:space="preserve">, związanym z udziałem w postępowaniu o udzielenie zamówienia publicznego; konsekwencje niepodania określonych danych wynikają z ustawy </w:t>
      </w:r>
      <w:proofErr w:type="spellStart"/>
      <w:r w:rsidRPr="006A6A3F">
        <w:rPr>
          <w:rFonts w:ascii="Arial" w:hAnsi="Arial" w:cs="Arial"/>
        </w:rPr>
        <w:t>Pzp</w:t>
      </w:r>
      <w:proofErr w:type="spellEnd"/>
      <w:r w:rsidRPr="006A6A3F">
        <w:rPr>
          <w:rFonts w:ascii="Arial" w:hAnsi="Arial" w:cs="Arial"/>
        </w:rPr>
        <w:t xml:space="preserve">;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 xml:space="preserve">1.8. </w:t>
      </w:r>
      <w:proofErr w:type="gramStart"/>
      <w:r w:rsidRPr="006A6A3F">
        <w:rPr>
          <w:rFonts w:ascii="Arial" w:hAnsi="Arial" w:cs="Arial"/>
        </w:rPr>
        <w:t>posiada</w:t>
      </w:r>
      <w:proofErr w:type="gramEnd"/>
      <w:r w:rsidRPr="006A6A3F">
        <w:rPr>
          <w:rFonts w:ascii="Arial" w:hAnsi="Arial" w:cs="Arial"/>
        </w:rPr>
        <w:t xml:space="preserve">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1.8.1. </w:t>
      </w:r>
      <w:proofErr w:type="gramStart"/>
      <w:r w:rsidRPr="006A6A3F">
        <w:rPr>
          <w:rFonts w:ascii="Arial" w:hAnsi="Arial" w:cs="Arial"/>
        </w:rPr>
        <w:t>na</w:t>
      </w:r>
      <w:proofErr w:type="gramEnd"/>
      <w:r w:rsidRPr="006A6A3F">
        <w:rPr>
          <w:rFonts w:ascii="Arial" w:hAnsi="Arial" w:cs="Arial"/>
        </w:rPr>
        <w:t xml:space="preserve">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w:t>
      </w:r>
      <w:proofErr w:type="gramStart"/>
      <w:r w:rsidRPr="006A6A3F">
        <w:rPr>
          <w:rFonts w:ascii="Arial" w:hAnsi="Arial" w:cs="Arial"/>
        </w:rPr>
        <w:t>na</w:t>
      </w:r>
      <w:proofErr w:type="gramEnd"/>
      <w:r w:rsidRPr="006A6A3F">
        <w:rPr>
          <w:rFonts w:ascii="Arial" w:hAnsi="Arial" w:cs="Arial"/>
        </w:rPr>
        <w:t xml:space="preserve">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w:t>
      </w:r>
      <w:proofErr w:type="gramStart"/>
      <w:r w:rsidRPr="006A6A3F">
        <w:rPr>
          <w:rFonts w:ascii="Arial" w:hAnsi="Arial" w:cs="Arial"/>
        </w:rPr>
        <w:t>na</w:t>
      </w:r>
      <w:proofErr w:type="gramEnd"/>
      <w:r w:rsidRPr="006A6A3F">
        <w:rPr>
          <w:rFonts w:ascii="Arial" w:hAnsi="Arial" w:cs="Arial"/>
        </w:rPr>
        <w:t xml:space="preserve">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1.8.4. </w:t>
      </w:r>
      <w:proofErr w:type="gramStart"/>
      <w:r w:rsidRPr="006A6A3F">
        <w:rPr>
          <w:rFonts w:ascii="Arial" w:hAnsi="Arial" w:cs="Arial"/>
        </w:rPr>
        <w:t>prawo</w:t>
      </w:r>
      <w:proofErr w:type="gramEnd"/>
      <w:r w:rsidRPr="006A6A3F">
        <w:rPr>
          <w:rFonts w:ascii="Arial" w:hAnsi="Arial" w:cs="Arial"/>
        </w:rPr>
        <w:t xml:space="preserve">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 xml:space="preserve">1.9. </w:t>
      </w:r>
      <w:proofErr w:type="gramStart"/>
      <w:r w:rsidRPr="006A6A3F">
        <w:rPr>
          <w:rFonts w:ascii="Arial" w:hAnsi="Arial" w:cs="Arial"/>
        </w:rPr>
        <w:t>nie</w:t>
      </w:r>
      <w:proofErr w:type="gramEnd"/>
      <w:r w:rsidRPr="006A6A3F">
        <w:rPr>
          <w:rFonts w:ascii="Arial" w:hAnsi="Arial" w:cs="Arial"/>
        </w:rPr>
        <w:t xml:space="preserv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1.9.1. </w:t>
      </w:r>
      <w:proofErr w:type="gramStart"/>
      <w:r w:rsidRPr="006A6A3F">
        <w:rPr>
          <w:rFonts w:ascii="Arial" w:hAnsi="Arial" w:cs="Arial"/>
        </w:rPr>
        <w:t>w</w:t>
      </w:r>
      <w:proofErr w:type="gramEnd"/>
      <w:r w:rsidRPr="006A6A3F">
        <w:rPr>
          <w:rFonts w:ascii="Arial" w:hAnsi="Arial" w:cs="Arial"/>
        </w:rPr>
        <w:t xml:space="preserve">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1.9.2. </w:t>
      </w:r>
      <w:proofErr w:type="gramStart"/>
      <w:r w:rsidRPr="006A6A3F">
        <w:rPr>
          <w:rFonts w:ascii="Arial" w:hAnsi="Arial" w:cs="Arial"/>
        </w:rPr>
        <w:t>prawo</w:t>
      </w:r>
      <w:proofErr w:type="gramEnd"/>
      <w:r w:rsidRPr="006A6A3F">
        <w:rPr>
          <w:rFonts w:ascii="Arial" w:hAnsi="Arial" w:cs="Arial"/>
        </w:rPr>
        <w:t xml:space="preserve">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1.9.3. </w:t>
      </w:r>
      <w:proofErr w:type="gramStart"/>
      <w:r w:rsidRPr="006A6A3F">
        <w:rPr>
          <w:rFonts w:ascii="Arial" w:hAnsi="Arial" w:cs="Arial"/>
        </w:rPr>
        <w:t>na</w:t>
      </w:r>
      <w:proofErr w:type="gramEnd"/>
      <w:r w:rsidRPr="006A6A3F">
        <w:rPr>
          <w:rFonts w:ascii="Arial" w:hAnsi="Arial" w:cs="Arial"/>
        </w:rPr>
        <w:t xml:space="preserve">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 xml:space="preserve">zenie zawarte w załączniku do </w:t>
      </w:r>
      <w:proofErr w:type="spellStart"/>
      <w:r w:rsidR="004E3C51">
        <w:rPr>
          <w:rFonts w:ascii="Arial" w:hAnsi="Arial" w:cs="Arial"/>
        </w:rPr>
        <w:t>s</w:t>
      </w:r>
      <w:r w:rsidRPr="006A6A3F">
        <w:rPr>
          <w:rFonts w:ascii="Arial" w:hAnsi="Arial" w:cs="Arial"/>
        </w:rPr>
        <w:t>wz</w:t>
      </w:r>
      <w:proofErr w:type="spellEnd"/>
      <w:r w:rsidRPr="006A6A3F">
        <w:rPr>
          <w:rFonts w:ascii="Arial" w:hAnsi="Arial" w:cs="Arial"/>
        </w:rPr>
        <w:t xml:space="preserve">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7D530D"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20E6AA09" w14:textId="37656A63" w:rsidR="00F25682" w:rsidRPr="007D530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3 </w:t>
      </w:r>
      <w:r w:rsidR="008B0DF9">
        <w:rPr>
          <w:rFonts w:ascii="Arial" w:hAnsi="Arial" w:cs="Arial"/>
        </w:rPr>
        <w:t xml:space="preserve">– Oświadczenie o </w:t>
      </w:r>
      <w:r w:rsidR="00462911">
        <w:rPr>
          <w:rFonts w:ascii="Arial" w:hAnsi="Arial" w:cs="Arial"/>
        </w:rPr>
        <w:t>aktualności informacji</w:t>
      </w:r>
      <w:r w:rsidR="00F25682" w:rsidRPr="007D530D">
        <w:rPr>
          <w:rFonts w:ascii="Arial" w:hAnsi="Arial" w:cs="Arial"/>
        </w:rPr>
        <w:t>;</w:t>
      </w:r>
    </w:p>
    <w:p w14:paraId="4C15DF87" w14:textId="77777777" w:rsidR="00F25682"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4 </w:t>
      </w:r>
      <w:r w:rsidR="008B0DF9">
        <w:rPr>
          <w:rFonts w:ascii="Arial" w:hAnsi="Arial" w:cs="Arial"/>
        </w:rPr>
        <w:t>– Wykaz robót</w:t>
      </w:r>
      <w:r w:rsidR="00F25682" w:rsidRPr="007D530D">
        <w:rPr>
          <w:rFonts w:ascii="Arial" w:hAnsi="Arial" w:cs="Arial"/>
        </w:rPr>
        <w:t>;</w:t>
      </w:r>
    </w:p>
    <w:p w14:paraId="55FC2E25" w14:textId="31E7E63B" w:rsidR="00462911" w:rsidRPr="007D530D" w:rsidRDefault="00462911"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5 – Wykaz osób</w:t>
      </w:r>
    </w:p>
    <w:p w14:paraId="25B48B59" w14:textId="25C1AD6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62911">
        <w:rPr>
          <w:rFonts w:ascii="Arial" w:hAnsi="Arial" w:cs="Arial"/>
        </w:rPr>
        <w:t>6</w:t>
      </w:r>
      <w:r w:rsidR="008B0DF9">
        <w:rPr>
          <w:rFonts w:ascii="Arial" w:hAnsi="Arial" w:cs="Arial"/>
        </w:rPr>
        <w:t xml:space="preserve"> – Zobowiązanie podmiotu udostępniającego zasoby;</w:t>
      </w:r>
    </w:p>
    <w:p w14:paraId="1A52AAD4" w14:textId="48C10D2F"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62911">
        <w:rPr>
          <w:rFonts w:ascii="Arial" w:hAnsi="Arial" w:cs="Arial"/>
        </w:rPr>
        <w:t>7</w:t>
      </w:r>
      <w:r w:rsidR="008B0DF9">
        <w:rPr>
          <w:rFonts w:ascii="Arial" w:hAnsi="Arial" w:cs="Arial"/>
        </w:rPr>
        <w:t xml:space="preserve"> – Oświadczenie w zakresie równoważności oferowanych materiałów i rozwiązań z wymogami opisu przedmiotu zamówienia;</w:t>
      </w:r>
    </w:p>
    <w:p w14:paraId="70704428" w14:textId="3E70CB8D"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462911">
        <w:rPr>
          <w:rFonts w:ascii="Arial" w:hAnsi="Arial" w:cs="Arial"/>
        </w:rPr>
        <w:t>8</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633FDC8F" w14:textId="79598C94" w:rsidR="00EB0EB4" w:rsidRPr="00106BE4" w:rsidRDefault="00040FED" w:rsidP="00106BE4">
      <w:pPr>
        <w:widowControl w:val="0"/>
        <w:numPr>
          <w:ilvl w:val="1"/>
          <w:numId w:val="5"/>
        </w:numPr>
        <w:autoSpaceDE w:val="0"/>
        <w:autoSpaceDN w:val="0"/>
        <w:adjustRightInd w:val="0"/>
        <w:spacing w:after="0" w:line="276" w:lineRule="auto"/>
        <w:ind w:left="1418" w:hanging="284"/>
        <w:jc w:val="left"/>
        <w:rPr>
          <w:rFonts w:ascii="Tahoma" w:hAnsi="Tahoma" w:cs="Tahoma"/>
          <w:bCs/>
          <w:sz w:val="21"/>
          <w:szCs w:val="21"/>
        </w:rPr>
      </w:pPr>
      <w:r w:rsidRPr="00106BE4">
        <w:rPr>
          <w:rFonts w:ascii="Arial" w:hAnsi="Arial" w:cs="Arial"/>
        </w:rPr>
        <w:t xml:space="preserve">Załącznik nr </w:t>
      </w:r>
      <w:r w:rsidR="00462911" w:rsidRPr="00106BE4">
        <w:rPr>
          <w:rFonts w:ascii="Arial" w:hAnsi="Arial" w:cs="Arial"/>
        </w:rPr>
        <w:t>9</w:t>
      </w:r>
      <w:r w:rsidRPr="00106BE4">
        <w:rPr>
          <w:rFonts w:ascii="Arial" w:hAnsi="Arial" w:cs="Arial"/>
        </w:rPr>
        <w:t xml:space="preserve"> </w:t>
      </w:r>
      <w:r w:rsidR="008B0DF9" w:rsidRPr="00106BE4">
        <w:rPr>
          <w:rFonts w:ascii="Arial" w:hAnsi="Arial" w:cs="Arial"/>
        </w:rPr>
        <w:t xml:space="preserve">– dokumentacja obejmująca </w:t>
      </w:r>
      <w:r w:rsidR="001406F9" w:rsidRPr="00106BE4">
        <w:rPr>
          <w:rFonts w:ascii="Arial" w:hAnsi="Arial" w:cs="Arial"/>
        </w:rPr>
        <w:t>s</w:t>
      </w:r>
      <w:r w:rsidR="008B0DF9" w:rsidRPr="00106BE4">
        <w:rPr>
          <w:rFonts w:ascii="Arial" w:hAnsi="Arial" w:cs="Arial"/>
        </w:rPr>
        <w:t>pecyfikacj</w:t>
      </w:r>
      <w:r w:rsidR="001406F9" w:rsidRPr="00106BE4">
        <w:rPr>
          <w:rFonts w:ascii="Arial" w:hAnsi="Arial" w:cs="Arial"/>
        </w:rPr>
        <w:t>e</w:t>
      </w:r>
      <w:r w:rsidR="008B0DF9" w:rsidRPr="00106BE4">
        <w:rPr>
          <w:rFonts w:ascii="Arial" w:hAnsi="Arial" w:cs="Arial"/>
        </w:rPr>
        <w:t xml:space="preserve"> </w:t>
      </w:r>
      <w:r w:rsidR="001406F9" w:rsidRPr="00106BE4">
        <w:rPr>
          <w:rFonts w:ascii="Arial" w:hAnsi="Arial" w:cs="Arial"/>
        </w:rPr>
        <w:t>t</w:t>
      </w:r>
      <w:r w:rsidR="008B0DF9" w:rsidRPr="00106BE4">
        <w:rPr>
          <w:rFonts w:ascii="Arial" w:hAnsi="Arial" w:cs="Arial"/>
        </w:rPr>
        <w:t>echniczn</w:t>
      </w:r>
      <w:r w:rsidR="001406F9" w:rsidRPr="00106BE4">
        <w:rPr>
          <w:rFonts w:ascii="Arial" w:hAnsi="Arial" w:cs="Arial"/>
        </w:rPr>
        <w:t>e w</w:t>
      </w:r>
      <w:r w:rsidR="008B0DF9" w:rsidRPr="00106BE4">
        <w:rPr>
          <w:rFonts w:ascii="Arial" w:hAnsi="Arial" w:cs="Arial"/>
        </w:rPr>
        <w:t xml:space="preserve">ykonania i </w:t>
      </w:r>
      <w:r w:rsidR="001406F9" w:rsidRPr="00106BE4">
        <w:rPr>
          <w:rFonts w:ascii="Arial" w:hAnsi="Arial" w:cs="Arial"/>
        </w:rPr>
        <w:t>o</w:t>
      </w:r>
      <w:r w:rsidR="008B0DF9" w:rsidRPr="00106BE4">
        <w:rPr>
          <w:rFonts w:ascii="Arial" w:hAnsi="Arial" w:cs="Arial"/>
        </w:rPr>
        <w:t xml:space="preserve">dbioru </w:t>
      </w:r>
      <w:r w:rsidR="001406F9" w:rsidRPr="00106BE4">
        <w:rPr>
          <w:rFonts w:ascii="Arial" w:hAnsi="Arial" w:cs="Arial"/>
        </w:rPr>
        <w:t>r</w:t>
      </w:r>
      <w:r w:rsidR="008B0DF9" w:rsidRPr="00106BE4">
        <w:rPr>
          <w:rFonts w:ascii="Arial" w:hAnsi="Arial" w:cs="Arial"/>
        </w:rPr>
        <w:t xml:space="preserve">obót </w:t>
      </w:r>
      <w:r w:rsidR="00A40212" w:rsidRPr="00106BE4">
        <w:rPr>
          <w:rFonts w:ascii="Arial" w:hAnsi="Arial" w:cs="Arial"/>
        </w:rPr>
        <w:t xml:space="preserve">oraz </w:t>
      </w:r>
      <w:r w:rsidR="00106BE4" w:rsidRPr="00106BE4">
        <w:rPr>
          <w:rFonts w:ascii="Arial" w:hAnsi="Arial" w:cs="Arial"/>
        </w:rPr>
        <w:t>przedmiary robót</w:t>
      </w:r>
      <w:r w:rsidR="00A40212" w:rsidRPr="00106BE4">
        <w:rPr>
          <w:rFonts w:ascii="Arial" w:hAnsi="Arial" w:cs="Arial"/>
        </w:rPr>
        <w:t xml:space="preserve"> (</w:t>
      </w:r>
      <w:r w:rsidR="00106BE4" w:rsidRPr="00106BE4">
        <w:rPr>
          <w:rFonts w:ascii="Arial" w:hAnsi="Arial" w:cs="Arial"/>
        </w:rPr>
        <w:t>wykonane na podstawie przedmiarów kosztorysy ofertowe</w:t>
      </w:r>
      <w:r w:rsidR="00A40212" w:rsidRPr="00106BE4">
        <w:rPr>
          <w:rFonts w:ascii="Arial" w:hAnsi="Arial" w:cs="Arial"/>
        </w:rPr>
        <w:t xml:space="preserve"> będą stanowiły załączniki do formularza oferty)</w:t>
      </w:r>
    </w:p>
    <w:p w14:paraId="23FD45C6"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466A7F04" w14:textId="77777777" w:rsidR="00EB0EB4" w:rsidRDefault="00EB0EB4" w:rsidP="0027602A">
      <w:pPr>
        <w:widowControl w:val="0"/>
        <w:autoSpaceDE w:val="0"/>
        <w:autoSpaceDN w:val="0"/>
        <w:adjustRightInd w:val="0"/>
        <w:spacing w:after="0" w:line="276" w:lineRule="auto"/>
        <w:ind w:firstLine="342"/>
        <w:jc w:val="right"/>
        <w:rPr>
          <w:rFonts w:ascii="Tahoma" w:hAnsi="Tahoma" w:cs="Tahoma"/>
          <w:bCs/>
          <w:sz w:val="21"/>
          <w:szCs w:val="21"/>
        </w:rPr>
      </w:pPr>
    </w:p>
    <w:p w14:paraId="262D8174"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3ACC044D"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3FCDCA8D"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54E04F20"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3C48588A"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3E797EC6"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56014732"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0A153E21"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6BFD4038"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6D958214"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1BAC1C19"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34BEB50A"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1333FED4"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4CC3B55A"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0B11093A" w14:textId="77777777" w:rsidR="001913F7" w:rsidRDefault="001913F7" w:rsidP="0027602A">
      <w:pPr>
        <w:widowControl w:val="0"/>
        <w:autoSpaceDE w:val="0"/>
        <w:autoSpaceDN w:val="0"/>
        <w:adjustRightInd w:val="0"/>
        <w:spacing w:after="0" w:line="276" w:lineRule="auto"/>
        <w:ind w:firstLine="342"/>
        <w:jc w:val="right"/>
        <w:rPr>
          <w:rFonts w:ascii="Tahoma" w:hAnsi="Tahoma" w:cs="Tahoma"/>
          <w:bCs/>
          <w:sz w:val="21"/>
          <w:szCs w:val="21"/>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proofErr w:type="gramStart"/>
      <w:r>
        <w:rPr>
          <w:rFonts w:ascii="Tahoma" w:hAnsi="Tahoma" w:cs="Tahoma"/>
          <w:bCs/>
          <w:sz w:val="21"/>
          <w:szCs w:val="21"/>
        </w:rPr>
        <w:t>ul</w:t>
      </w:r>
      <w:proofErr w:type="gramEnd"/>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6898442B"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47C2646"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7ED9B1EF" w14:textId="77777777" w:rsidR="00723BC0" w:rsidRDefault="00723BC0" w:rsidP="0097396A">
      <w:pPr>
        <w:widowControl w:val="0"/>
        <w:autoSpaceDE w:val="0"/>
        <w:autoSpaceDN w:val="0"/>
        <w:adjustRightInd w:val="0"/>
        <w:spacing w:after="0" w:line="240" w:lineRule="auto"/>
        <w:jc w:val="center"/>
        <w:rPr>
          <w:rFonts w:ascii="Arial" w:hAnsi="Arial" w:cs="Arial"/>
          <w:b/>
          <w:sz w:val="28"/>
          <w:szCs w:val="28"/>
        </w:rPr>
      </w:pP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1913F7"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1913F7">
        <w:rPr>
          <w:rFonts w:ascii="Tahoma" w:hAnsi="Tahoma" w:cs="Tahoma"/>
          <w:sz w:val="21"/>
          <w:szCs w:val="21"/>
        </w:rPr>
        <w:t>........................................</w:t>
      </w:r>
    </w:p>
    <w:p w14:paraId="27CBA9BF" w14:textId="77777777" w:rsidR="00F25682" w:rsidRPr="001913F7" w:rsidRDefault="00F25682" w:rsidP="008B0DF9">
      <w:pPr>
        <w:widowControl w:val="0"/>
        <w:autoSpaceDE w:val="0"/>
        <w:autoSpaceDN w:val="0"/>
        <w:adjustRightInd w:val="0"/>
        <w:spacing w:after="0" w:line="360" w:lineRule="auto"/>
        <w:rPr>
          <w:rFonts w:ascii="Tahoma" w:hAnsi="Tahoma" w:cs="Tahoma"/>
          <w:sz w:val="21"/>
          <w:szCs w:val="21"/>
        </w:rPr>
      </w:pPr>
      <w:r w:rsidRPr="001913F7">
        <w:rPr>
          <w:rFonts w:ascii="Tahoma" w:hAnsi="Tahoma" w:cs="Tahoma"/>
          <w:sz w:val="21"/>
          <w:szCs w:val="21"/>
        </w:rPr>
        <w:t>TEL.....................</w:t>
      </w:r>
      <w:r w:rsidR="00E334D2" w:rsidRPr="001913F7">
        <w:rPr>
          <w:rFonts w:ascii="Tahoma" w:hAnsi="Tahoma" w:cs="Tahoma"/>
          <w:sz w:val="21"/>
          <w:szCs w:val="21"/>
        </w:rPr>
        <w:t>.....................</w:t>
      </w:r>
      <w:r w:rsidR="00E334D2" w:rsidRPr="001913F7">
        <w:rPr>
          <w:rFonts w:ascii="Tahoma" w:hAnsi="Tahoma" w:cs="Tahoma"/>
          <w:sz w:val="21"/>
          <w:szCs w:val="21"/>
        </w:rPr>
        <w:tab/>
      </w:r>
      <w:r w:rsidRPr="001913F7">
        <w:rPr>
          <w:rFonts w:ascii="Tahoma" w:hAnsi="Tahoma" w:cs="Tahoma"/>
          <w:sz w:val="21"/>
          <w:szCs w:val="21"/>
        </w:rPr>
        <w:t>adres e-mail</w:t>
      </w:r>
      <w:r w:rsidRPr="001913F7">
        <w:rPr>
          <w:rFonts w:ascii="Arial" w:hAnsi="Arial" w:cs="Arial"/>
          <w:sz w:val="21"/>
          <w:szCs w:val="21"/>
          <w:vertAlign w:val="superscript"/>
        </w:rPr>
        <w:t>.</w:t>
      </w:r>
      <w:r w:rsidRPr="001913F7">
        <w:rPr>
          <w:rFonts w:ascii="Tahoma" w:hAnsi="Tahoma" w:cs="Tahoma"/>
          <w:sz w:val="21"/>
          <w:szCs w:val="21"/>
        </w:rPr>
        <w:t>..........................................</w:t>
      </w:r>
    </w:p>
    <w:p w14:paraId="2E1C7B10" w14:textId="77777777" w:rsidR="0097396A" w:rsidRPr="001913F7"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1913F7" w:rsidRDefault="00F25682" w:rsidP="00D851A1">
      <w:pPr>
        <w:widowControl w:val="0"/>
        <w:autoSpaceDE w:val="0"/>
        <w:autoSpaceDN w:val="0"/>
        <w:adjustRightInd w:val="0"/>
        <w:spacing w:after="0" w:line="240" w:lineRule="auto"/>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E41A760" w14:textId="77777777" w:rsidR="006516F8" w:rsidRPr="001913F7" w:rsidRDefault="006516F8" w:rsidP="00D851A1">
      <w:pPr>
        <w:widowControl w:val="0"/>
        <w:autoSpaceDE w:val="0"/>
        <w:autoSpaceDN w:val="0"/>
        <w:adjustRightInd w:val="0"/>
        <w:spacing w:after="0" w:line="240" w:lineRule="auto"/>
        <w:rPr>
          <w:rFonts w:ascii="Tahoma" w:hAnsi="Tahoma" w:cs="Tahoma"/>
          <w:sz w:val="21"/>
          <w:szCs w:val="21"/>
        </w:rPr>
      </w:pPr>
    </w:p>
    <w:p w14:paraId="6E2CA9C5" w14:textId="77777777" w:rsidR="00F813C3" w:rsidRPr="001913F7" w:rsidRDefault="00106BE4" w:rsidP="0094526A">
      <w:pPr>
        <w:widowControl w:val="0"/>
        <w:tabs>
          <w:tab w:val="right" w:pos="9069"/>
        </w:tabs>
        <w:autoSpaceDE w:val="0"/>
        <w:autoSpaceDN w:val="0"/>
        <w:adjustRightInd w:val="0"/>
        <w:spacing w:after="0" w:line="240" w:lineRule="auto"/>
        <w:jc w:val="center"/>
        <w:rPr>
          <w:rFonts w:ascii="Arial" w:hAnsi="Arial" w:cs="Arial"/>
          <w:b/>
          <w:sz w:val="32"/>
          <w:szCs w:val="32"/>
        </w:rPr>
      </w:pPr>
      <w:r w:rsidRPr="001913F7">
        <w:rPr>
          <w:rFonts w:ascii="Arial" w:hAnsi="Arial" w:cs="Arial"/>
          <w:b/>
          <w:sz w:val="32"/>
          <w:szCs w:val="32"/>
        </w:rPr>
        <w:t>Wymiana instalacji elektrycznej</w:t>
      </w:r>
      <w:r w:rsidR="006459BF" w:rsidRPr="001913F7">
        <w:rPr>
          <w:rFonts w:ascii="Arial" w:hAnsi="Arial" w:cs="Arial"/>
          <w:b/>
          <w:sz w:val="32"/>
          <w:szCs w:val="32"/>
        </w:rPr>
        <w:t xml:space="preserve"> w lokal</w:t>
      </w:r>
      <w:r w:rsidR="00723BC0" w:rsidRPr="001913F7">
        <w:rPr>
          <w:rFonts w:ascii="Arial" w:hAnsi="Arial" w:cs="Arial"/>
          <w:b/>
          <w:sz w:val="32"/>
          <w:szCs w:val="32"/>
        </w:rPr>
        <w:t>ach</w:t>
      </w:r>
      <w:r w:rsidR="001406F9" w:rsidRPr="001913F7">
        <w:rPr>
          <w:rFonts w:ascii="Arial" w:hAnsi="Arial" w:cs="Arial"/>
          <w:b/>
          <w:sz w:val="32"/>
          <w:szCs w:val="32"/>
        </w:rPr>
        <w:t xml:space="preserve"> </w:t>
      </w:r>
      <w:r w:rsidR="00F813C3" w:rsidRPr="001913F7">
        <w:rPr>
          <w:rFonts w:ascii="Arial" w:hAnsi="Arial" w:cs="Arial"/>
          <w:b/>
          <w:sz w:val="32"/>
          <w:szCs w:val="32"/>
        </w:rPr>
        <w:t xml:space="preserve">i na klatkach schodowych budynków </w:t>
      </w:r>
      <w:r w:rsidR="00AD2430" w:rsidRPr="001913F7">
        <w:rPr>
          <w:rFonts w:ascii="Arial" w:hAnsi="Arial" w:cs="Arial"/>
          <w:b/>
          <w:sz w:val="32"/>
          <w:szCs w:val="32"/>
        </w:rPr>
        <w:t xml:space="preserve">gminnych administrowanych </w:t>
      </w:r>
    </w:p>
    <w:p w14:paraId="27BECF37" w14:textId="4279E2C0" w:rsidR="0097396A" w:rsidRPr="001913F7" w:rsidRDefault="00AD2430" w:rsidP="0094526A">
      <w:pPr>
        <w:widowControl w:val="0"/>
        <w:tabs>
          <w:tab w:val="right" w:pos="9069"/>
        </w:tabs>
        <w:autoSpaceDE w:val="0"/>
        <w:autoSpaceDN w:val="0"/>
        <w:adjustRightInd w:val="0"/>
        <w:spacing w:after="0" w:line="240" w:lineRule="auto"/>
        <w:jc w:val="center"/>
        <w:rPr>
          <w:rFonts w:ascii="Tahoma" w:hAnsi="Tahoma" w:cs="Tahoma"/>
          <w:sz w:val="32"/>
          <w:szCs w:val="32"/>
        </w:rPr>
      </w:pPr>
      <w:proofErr w:type="gramStart"/>
      <w:r w:rsidRPr="001913F7">
        <w:rPr>
          <w:rFonts w:ascii="Arial" w:hAnsi="Arial" w:cs="Arial"/>
          <w:b/>
          <w:sz w:val="32"/>
          <w:szCs w:val="32"/>
        </w:rPr>
        <w:t>przez</w:t>
      </w:r>
      <w:proofErr w:type="gramEnd"/>
      <w:r w:rsidRPr="001913F7">
        <w:rPr>
          <w:rFonts w:ascii="Arial" w:hAnsi="Arial" w:cs="Arial"/>
          <w:b/>
          <w:sz w:val="32"/>
          <w:szCs w:val="32"/>
        </w:rPr>
        <w:t xml:space="preserve"> ZGM</w:t>
      </w:r>
    </w:p>
    <w:p w14:paraId="5E203371" w14:textId="77777777" w:rsidR="0097396A" w:rsidRPr="001913F7"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77777777" w:rsidR="00AD2430" w:rsidRPr="001913F7" w:rsidRDefault="00F25682" w:rsidP="008B0DF9">
      <w:pPr>
        <w:widowControl w:val="0"/>
        <w:numPr>
          <w:ilvl w:val="0"/>
          <w:numId w:val="6"/>
        </w:numPr>
        <w:tabs>
          <w:tab w:val="right" w:pos="284"/>
        </w:tabs>
        <w:autoSpaceDE w:val="0"/>
        <w:autoSpaceDN w:val="0"/>
        <w:adjustRightInd w:val="0"/>
        <w:spacing w:after="0" w:line="276" w:lineRule="auto"/>
        <w:ind w:left="284" w:hanging="284"/>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Sp</w:t>
      </w:r>
      <w:r w:rsidR="00AD2430" w:rsidRPr="001913F7">
        <w:rPr>
          <w:rFonts w:ascii="Tahoma" w:hAnsi="Tahoma" w:cs="Tahoma"/>
        </w:rPr>
        <w:t>ecyfikacji Warunków Zamówienia:</w:t>
      </w:r>
    </w:p>
    <w:p w14:paraId="6BFD5831" w14:textId="77777777" w:rsidR="00AD2430" w:rsidRPr="001913F7" w:rsidRDefault="00AD2430" w:rsidP="00AD2430">
      <w:pPr>
        <w:widowControl w:val="0"/>
        <w:tabs>
          <w:tab w:val="right" w:pos="284"/>
        </w:tabs>
        <w:autoSpaceDE w:val="0"/>
        <w:autoSpaceDN w:val="0"/>
        <w:adjustRightInd w:val="0"/>
        <w:spacing w:after="0" w:line="276" w:lineRule="auto"/>
        <w:ind w:left="284"/>
        <w:rPr>
          <w:rFonts w:ascii="Tahoma" w:hAnsi="Tahoma" w:cs="Tahoma"/>
          <w:b/>
          <w:bCs/>
        </w:rPr>
      </w:pPr>
    </w:p>
    <w:p w14:paraId="14625450" w14:textId="6535BC18" w:rsidR="00F25682" w:rsidRPr="00AD2430" w:rsidRDefault="00AD2430" w:rsidP="00AD2430">
      <w:pPr>
        <w:widowControl w:val="0"/>
        <w:tabs>
          <w:tab w:val="right" w:pos="284"/>
        </w:tabs>
        <w:autoSpaceDE w:val="0"/>
        <w:autoSpaceDN w:val="0"/>
        <w:adjustRightInd w:val="0"/>
        <w:spacing w:after="0" w:line="276" w:lineRule="auto"/>
        <w:ind w:left="284"/>
        <w:rPr>
          <w:rFonts w:ascii="Arial" w:hAnsi="Arial" w:cs="Arial"/>
          <w:b/>
        </w:rPr>
      </w:pPr>
      <w:r w:rsidRPr="001913F7">
        <w:rPr>
          <w:rFonts w:ascii="Arial" w:hAnsi="Arial" w:cs="Arial"/>
          <w:b/>
          <w:bCs/>
        </w:rPr>
        <w:t xml:space="preserve">W zakresie części I </w:t>
      </w:r>
      <w:r w:rsidR="001406F9" w:rsidRPr="001913F7">
        <w:rPr>
          <w:rFonts w:ascii="Arial" w:hAnsi="Arial" w:cs="Arial"/>
          <w:b/>
          <w:bCs/>
        </w:rPr>
        <w:t>–</w:t>
      </w:r>
      <w:r w:rsidRPr="001913F7">
        <w:rPr>
          <w:rFonts w:ascii="Arial" w:hAnsi="Arial" w:cs="Arial"/>
          <w:b/>
          <w:bCs/>
        </w:rPr>
        <w:t xml:space="preserve"> </w:t>
      </w:r>
      <w:r w:rsidR="001406F9" w:rsidRPr="001913F7">
        <w:rPr>
          <w:rFonts w:ascii="Arial" w:hAnsi="Arial" w:cs="Arial"/>
          <w:b/>
        </w:rPr>
        <w:t>rejon ADM-1</w:t>
      </w:r>
      <w:r w:rsidRPr="001913F7">
        <w:rPr>
          <w:rFonts w:ascii="Arial" w:hAnsi="Arial" w:cs="Arial"/>
          <w:b/>
        </w:rPr>
        <w:t xml:space="preserve">, </w:t>
      </w:r>
      <w:r w:rsidR="00F25682" w:rsidRPr="001913F7">
        <w:rPr>
          <w:rFonts w:ascii="Arial" w:hAnsi="Arial" w:cs="Arial"/>
          <w:b/>
        </w:rPr>
        <w:t xml:space="preserve">na następujących </w:t>
      </w:r>
      <w:r w:rsidR="00F25682" w:rsidRPr="00AD2430">
        <w:rPr>
          <w:rFonts w:ascii="Arial" w:hAnsi="Arial" w:cs="Arial"/>
          <w:b/>
        </w:rPr>
        <w:t>warunkach:</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14F765E" w14:textId="656421C7"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załącznika </w:t>
      </w:r>
      <w:r w:rsidR="00B73911">
        <w:rPr>
          <w:rFonts w:cs="Arial"/>
          <w:i/>
          <w:sz w:val="16"/>
          <w:szCs w:val="16"/>
        </w:rPr>
        <w:t>wykaz pieców.</w:t>
      </w:r>
    </w:p>
    <w:p w14:paraId="3518AA37" w14:textId="77777777" w:rsidR="00B73911" w:rsidRPr="00C375FC" w:rsidRDefault="00B73911" w:rsidP="00AD2430">
      <w:pPr>
        <w:pStyle w:val="Tekstpodstawowy"/>
        <w:rPr>
          <w:rFonts w:cs="Arial"/>
          <w:sz w:val="16"/>
          <w:szCs w:val="16"/>
        </w:rPr>
      </w:pPr>
    </w:p>
    <w:p w14:paraId="02C33A01" w14:textId="77777777"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67A485BF" w14:textId="7B9D1BB0" w:rsidR="00AD2430" w:rsidRPr="00A40212" w:rsidRDefault="00AD2430" w:rsidP="00AD2430">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106BE4">
        <w:rPr>
          <w:rFonts w:cs="Arial"/>
          <w:iCs/>
          <w:sz w:val="20"/>
        </w:rPr>
        <w:t>do 3</w:t>
      </w:r>
      <w:r w:rsidR="001406F9" w:rsidRPr="00A40212">
        <w:rPr>
          <w:rFonts w:cs="Arial"/>
          <w:iCs/>
          <w:sz w:val="20"/>
        </w:rPr>
        <w:t xml:space="preserve"> miesięcy od </w:t>
      </w:r>
      <w:r w:rsidR="006459BF">
        <w:rPr>
          <w:rFonts w:cs="Arial"/>
          <w:iCs/>
          <w:sz w:val="20"/>
        </w:rPr>
        <w:t>rozpoczęcia</w:t>
      </w:r>
    </w:p>
    <w:p w14:paraId="2DABE32E" w14:textId="77777777" w:rsidR="00AD2430" w:rsidRPr="004E7B37" w:rsidRDefault="00AD2430" w:rsidP="00AD2430">
      <w:pPr>
        <w:pStyle w:val="Tekstpodstawowy"/>
        <w:rPr>
          <w:rFonts w:cs="Arial"/>
          <w:sz w:val="18"/>
          <w:szCs w:val="18"/>
        </w:rPr>
      </w:pPr>
    </w:p>
    <w:p w14:paraId="337C1C9C" w14:textId="77777777" w:rsidR="00AD2430" w:rsidRDefault="00AD2430" w:rsidP="00AD2430">
      <w:pPr>
        <w:widowControl w:val="0"/>
        <w:tabs>
          <w:tab w:val="right" w:pos="284"/>
        </w:tabs>
        <w:autoSpaceDE w:val="0"/>
        <w:autoSpaceDN w:val="0"/>
        <w:adjustRightInd w:val="0"/>
        <w:spacing w:after="0" w:line="276" w:lineRule="auto"/>
        <w:ind w:left="284"/>
        <w:rPr>
          <w:rFonts w:ascii="Arial" w:hAnsi="Arial" w:cs="Arial"/>
          <w:b/>
          <w:bCs/>
        </w:rPr>
      </w:pPr>
    </w:p>
    <w:p w14:paraId="522DDB18" w14:textId="70CD2A23" w:rsidR="001406F9" w:rsidRPr="00AD2430" w:rsidRDefault="001406F9" w:rsidP="001406F9">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p w14:paraId="443AFF9C" w14:textId="77777777" w:rsidR="001406F9" w:rsidRPr="00AD2430" w:rsidRDefault="001406F9" w:rsidP="001406F9">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773561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p>
    <w:p w14:paraId="117E74C8" w14:textId="77777777" w:rsidR="001406F9" w:rsidRPr="00C375FC" w:rsidRDefault="001406F9" w:rsidP="001406F9">
      <w:pPr>
        <w:pStyle w:val="Tekstpodstawowy"/>
        <w:rPr>
          <w:rFonts w:cs="Arial"/>
          <w:sz w:val="18"/>
          <w:szCs w:val="18"/>
        </w:rPr>
      </w:pPr>
    </w:p>
    <w:p w14:paraId="3B52E93C" w14:textId="77777777" w:rsidR="001406F9" w:rsidRPr="00C375FC" w:rsidRDefault="001406F9" w:rsidP="001406F9">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76CA6EB2" w14:textId="77777777" w:rsidR="001406F9" w:rsidRPr="00C375FC" w:rsidRDefault="001406F9" w:rsidP="001406F9">
      <w:pPr>
        <w:pStyle w:val="Tekstpodstawowy"/>
        <w:ind w:left="720"/>
        <w:rPr>
          <w:rFonts w:cs="Arial"/>
          <w:b/>
          <w:sz w:val="18"/>
          <w:szCs w:val="18"/>
        </w:rPr>
      </w:pPr>
      <w:r w:rsidRPr="00C375FC">
        <w:rPr>
          <w:rFonts w:cs="Arial"/>
          <w:sz w:val="20"/>
        </w:rPr>
        <w:t xml:space="preserve">  </w:t>
      </w:r>
    </w:p>
    <w:p w14:paraId="4F05A2F1" w14:textId="1666B2AE" w:rsidR="001406F9" w:rsidRPr="003540C6" w:rsidRDefault="001406F9" w:rsidP="001406F9">
      <w:pPr>
        <w:pStyle w:val="Tekstpodstawowy"/>
        <w:rPr>
          <w:rFonts w:cs="Arial"/>
          <w:iCs/>
          <w:sz w:val="20"/>
        </w:rPr>
      </w:pPr>
      <w:r w:rsidRPr="003540C6">
        <w:rPr>
          <w:rFonts w:cs="Arial"/>
          <w:b/>
          <w:iCs/>
          <w:sz w:val="20"/>
        </w:rPr>
        <w:t xml:space="preserve">ZOBOWIĄZUJEMY SIĘ </w:t>
      </w:r>
      <w:r w:rsidRPr="003540C6">
        <w:rPr>
          <w:rFonts w:cs="Arial"/>
          <w:iCs/>
          <w:sz w:val="20"/>
        </w:rPr>
        <w:t xml:space="preserve">wykonać przedmiot zamówienia w terminie określonym w </w:t>
      </w:r>
      <w:proofErr w:type="spellStart"/>
      <w:r w:rsidRPr="003540C6">
        <w:rPr>
          <w:rFonts w:cs="Arial"/>
          <w:iCs/>
          <w:sz w:val="20"/>
        </w:rPr>
        <w:t>swz</w:t>
      </w:r>
      <w:proofErr w:type="spellEnd"/>
      <w:r w:rsidRPr="003540C6">
        <w:rPr>
          <w:rFonts w:cs="Arial"/>
          <w:iCs/>
          <w:sz w:val="20"/>
        </w:rPr>
        <w:t xml:space="preserve">, tj. </w:t>
      </w:r>
      <w:r w:rsidR="006459BF" w:rsidRPr="003540C6">
        <w:rPr>
          <w:rFonts w:cs="Arial"/>
          <w:iCs/>
          <w:sz w:val="20"/>
        </w:rPr>
        <w:t>do 3</w:t>
      </w:r>
      <w:r w:rsidRPr="003540C6">
        <w:rPr>
          <w:rFonts w:cs="Arial"/>
          <w:iCs/>
          <w:sz w:val="20"/>
        </w:rPr>
        <w:t xml:space="preserve"> miesięcy od podpisania umowy</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1CD37EC1" w14:textId="0176236B" w:rsidR="00723BC0" w:rsidRPr="00AD2430" w:rsidRDefault="00723BC0" w:rsidP="00723BC0">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sidR="00B73911">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sidR="00106BE4">
        <w:rPr>
          <w:rFonts w:ascii="Arial" w:hAnsi="Arial" w:cs="Arial"/>
          <w:b/>
        </w:rPr>
        <w:t>-3</w:t>
      </w:r>
      <w:r w:rsidRPr="00AD2430">
        <w:rPr>
          <w:rFonts w:ascii="Arial" w:hAnsi="Arial" w:cs="Arial"/>
          <w:b/>
        </w:rPr>
        <w:t>, na następujących warunkach:</w:t>
      </w:r>
    </w:p>
    <w:p w14:paraId="78B26ECD" w14:textId="77777777" w:rsidR="00723BC0" w:rsidRPr="00AD2430" w:rsidRDefault="00723BC0" w:rsidP="00723BC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68F3E836"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r w:rsidRPr="00A40212">
        <w:rPr>
          <w:rFonts w:cs="Arial"/>
          <w:i/>
          <w:sz w:val="16"/>
          <w:szCs w:val="16"/>
        </w:rPr>
        <w:t>.</w:t>
      </w:r>
    </w:p>
    <w:p w14:paraId="5E36FEC5" w14:textId="77777777" w:rsidR="00723BC0" w:rsidRPr="00C375FC" w:rsidRDefault="00723BC0" w:rsidP="00723BC0">
      <w:pPr>
        <w:pStyle w:val="Tekstpodstawowy"/>
        <w:rPr>
          <w:rFonts w:cs="Arial"/>
          <w:sz w:val="18"/>
          <w:szCs w:val="18"/>
        </w:rPr>
      </w:pPr>
    </w:p>
    <w:p w14:paraId="7ED8AA43" w14:textId="77777777" w:rsidR="00723BC0" w:rsidRPr="00C375FC" w:rsidRDefault="00723BC0" w:rsidP="00723BC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5908D409" w14:textId="77777777" w:rsidR="00723BC0" w:rsidRPr="00C375FC" w:rsidRDefault="00723BC0" w:rsidP="00723BC0">
      <w:pPr>
        <w:pStyle w:val="Tekstpodstawowy"/>
        <w:ind w:left="720"/>
        <w:rPr>
          <w:rFonts w:cs="Arial"/>
          <w:b/>
          <w:sz w:val="18"/>
          <w:szCs w:val="18"/>
        </w:rPr>
      </w:pPr>
      <w:r w:rsidRPr="00C375FC">
        <w:rPr>
          <w:rFonts w:cs="Arial"/>
          <w:sz w:val="20"/>
        </w:rPr>
        <w:t xml:space="preserve">  </w:t>
      </w:r>
    </w:p>
    <w:p w14:paraId="42BB354F" w14:textId="7879BD0E" w:rsidR="00723BC0" w:rsidRPr="00A40212" w:rsidRDefault="00723BC0" w:rsidP="00723BC0">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sidR="00106BE4">
        <w:rPr>
          <w:rFonts w:cs="Arial"/>
          <w:iCs/>
          <w:sz w:val="20"/>
        </w:rPr>
        <w:t xml:space="preserve">do </w:t>
      </w:r>
      <w:r w:rsidR="00A40212" w:rsidRPr="00A40212">
        <w:rPr>
          <w:rFonts w:cs="Arial"/>
          <w:iCs/>
          <w:sz w:val="20"/>
        </w:rPr>
        <w:t>3</w:t>
      </w:r>
      <w:r w:rsidR="00106BE4">
        <w:rPr>
          <w:rFonts w:cs="Arial"/>
          <w:iCs/>
          <w:sz w:val="20"/>
        </w:rPr>
        <w:t>0 dni</w:t>
      </w:r>
      <w:r w:rsidRPr="00A40212">
        <w:rPr>
          <w:rFonts w:cs="Arial"/>
          <w:iCs/>
          <w:sz w:val="20"/>
        </w:rPr>
        <w:t xml:space="preserve"> od podpisania umowy</w:t>
      </w:r>
    </w:p>
    <w:p w14:paraId="09445091" w14:textId="77777777" w:rsidR="00723BC0" w:rsidRPr="00AD56AD" w:rsidRDefault="00723BC0" w:rsidP="00AD56AD">
      <w:pPr>
        <w:pStyle w:val="Akapitzlist"/>
        <w:suppressAutoHyphens/>
        <w:spacing w:after="0" w:line="240" w:lineRule="auto"/>
        <w:ind w:left="0"/>
        <w:jc w:val="both"/>
        <w:rPr>
          <w:rFonts w:ascii="Tahoma" w:hAnsi="Tahoma" w:cs="Tahoma"/>
          <w:strike/>
          <w:color w:val="000000" w:themeColor="text1"/>
        </w:rPr>
      </w:pPr>
    </w:p>
    <w:p w14:paraId="40AC455E" w14:textId="26A2A364" w:rsidR="00106BE4" w:rsidRPr="00AD2430" w:rsidRDefault="00106BE4" w:rsidP="00106BE4">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p w14:paraId="2BEDF500" w14:textId="77777777" w:rsidR="00106BE4" w:rsidRPr="00AD2430" w:rsidRDefault="00106BE4" w:rsidP="00106BE4">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06BE4" w:rsidRPr="00C375FC" w14:paraId="09579865" w14:textId="77777777" w:rsidTr="00106BE4">
        <w:trPr>
          <w:trHeight w:val="460"/>
        </w:trPr>
        <w:tc>
          <w:tcPr>
            <w:tcW w:w="2280" w:type="dxa"/>
            <w:vAlign w:val="center"/>
          </w:tcPr>
          <w:p w14:paraId="62DCD046" w14:textId="77777777" w:rsidR="00106BE4" w:rsidRPr="00C375FC" w:rsidRDefault="00106BE4" w:rsidP="00106BE4">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4C2EEE03" w14:textId="77777777" w:rsidR="00106BE4" w:rsidRPr="00C375FC" w:rsidRDefault="00106BE4" w:rsidP="00106BE4">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F6DC819" w14:textId="77777777" w:rsidR="00106BE4" w:rsidRPr="00C375FC" w:rsidRDefault="00106BE4" w:rsidP="00106BE4">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71A24D35" w14:textId="77777777" w:rsidR="00106BE4" w:rsidRPr="00C375FC" w:rsidRDefault="00106BE4" w:rsidP="00106BE4">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7A78DA32" w14:textId="77777777" w:rsidR="00106BE4" w:rsidRPr="00C375FC" w:rsidRDefault="00106BE4" w:rsidP="00106BE4">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06BE4" w:rsidRPr="00C375FC" w14:paraId="2F7E054B" w14:textId="77777777" w:rsidTr="00106BE4">
        <w:trPr>
          <w:trHeight w:val="460"/>
        </w:trPr>
        <w:tc>
          <w:tcPr>
            <w:tcW w:w="2280" w:type="dxa"/>
          </w:tcPr>
          <w:p w14:paraId="007E0149" w14:textId="77777777" w:rsidR="00106BE4" w:rsidRPr="00C375FC" w:rsidRDefault="00106BE4" w:rsidP="00106BE4">
            <w:pPr>
              <w:pStyle w:val="Tekstkomentarza"/>
              <w:spacing w:after="0"/>
              <w:rPr>
                <w:b/>
                <w:iCs/>
              </w:rPr>
            </w:pPr>
          </w:p>
        </w:tc>
        <w:tc>
          <w:tcPr>
            <w:tcW w:w="2472" w:type="dxa"/>
            <w:tcBorders>
              <w:right w:val="single" w:sz="4" w:space="0" w:color="auto"/>
            </w:tcBorders>
          </w:tcPr>
          <w:p w14:paraId="7D03EF89" w14:textId="77777777" w:rsidR="00106BE4" w:rsidRPr="00C375FC" w:rsidRDefault="00106BE4" w:rsidP="00106BE4">
            <w:pPr>
              <w:pStyle w:val="Tekstkomentarza"/>
              <w:spacing w:after="0"/>
              <w:rPr>
                <w:b/>
                <w:iCs/>
              </w:rPr>
            </w:pPr>
          </w:p>
        </w:tc>
        <w:tc>
          <w:tcPr>
            <w:tcW w:w="2091" w:type="dxa"/>
            <w:tcBorders>
              <w:left w:val="single" w:sz="4" w:space="0" w:color="auto"/>
            </w:tcBorders>
          </w:tcPr>
          <w:p w14:paraId="1B094672" w14:textId="77777777" w:rsidR="00106BE4" w:rsidRPr="00C375FC" w:rsidRDefault="00106BE4" w:rsidP="00106BE4">
            <w:pPr>
              <w:pStyle w:val="Tekstkomentarza"/>
              <w:spacing w:after="0"/>
              <w:rPr>
                <w:b/>
                <w:iCs/>
              </w:rPr>
            </w:pPr>
          </w:p>
        </w:tc>
        <w:tc>
          <w:tcPr>
            <w:tcW w:w="2634" w:type="dxa"/>
          </w:tcPr>
          <w:p w14:paraId="4DE0432D" w14:textId="77777777" w:rsidR="00106BE4" w:rsidRPr="00C375FC" w:rsidRDefault="00106BE4" w:rsidP="00106BE4">
            <w:pPr>
              <w:pStyle w:val="Tekstkomentarza"/>
              <w:spacing w:after="0"/>
              <w:rPr>
                <w:b/>
                <w:iCs/>
              </w:rPr>
            </w:pPr>
          </w:p>
        </w:tc>
      </w:tr>
    </w:tbl>
    <w:p w14:paraId="109DCFF6" w14:textId="77777777" w:rsidR="00106BE4" w:rsidRDefault="00106BE4" w:rsidP="00106BE4">
      <w:pPr>
        <w:pStyle w:val="Tekstpodstawowy"/>
        <w:rPr>
          <w:rFonts w:cs="Arial"/>
          <w:i/>
          <w:sz w:val="16"/>
          <w:szCs w:val="16"/>
        </w:rPr>
      </w:pPr>
    </w:p>
    <w:p w14:paraId="113FCF4F" w14:textId="77777777" w:rsidR="00106BE4" w:rsidRPr="00A40212" w:rsidRDefault="00106BE4" w:rsidP="00106BE4">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Pr>
          <w:rFonts w:cs="Arial"/>
          <w:i/>
          <w:sz w:val="16"/>
          <w:szCs w:val="16"/>
        </w:rPr>
        <w:t>wykaz pieców</w:t>
      </w:r>
      <w:r w:rsidRPr="00A40212">
        <w:rPr>
          <w:rFonts w:cs="Arial"/>
          <w:i/>
          <w:sz w:val="16"/>
          <w:szCs w:val="16"/>
        </w:rPr>
        <w:t>.</w:t>
      </w:r>
    </w:p>
    <w:p w14:paraId="5800D35A" w14:textId="77777777" w:rsidR="00106BE4" w:rsidRPr="00C375FC" w:rsidRDefault="00106BE4" w:rsidP="00106BE4">
      <w:pPr>
        <w:pStyle w:val="Tekstpodstawowy"/>
        <w:rPr>
          <w:rFonts w:cs="Arial"/>
          <w:sz w:val="18"/>
          <w:szCs w:val="18"/>
        </w:rPr>
      </w:pPr>
    </w:p>
    <w:p w14:paraId="32B912BD" w14:textId="77777777" w:rsidR="00106BE4" w:rsidRPr="00C375FC" w:rsidRDefault="00106BE4" w:rsidP="00106BE4">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proofErr w:type="gramStart"/>
      <w:r>
        <w:rPr>
          <w:rFonts w:cs="Arial"/>
          <w:iCs/>
          <w:sz w:val="20"/>
        </w:rPr>
        <w:t>miesięcy</w:t>
      </w:r>
      <w:proofErr w:type="gramEnd"/>
      <w:r w:rsidRPr="00C375FC">
        <w:rPr>
          <w:rFonts w:cs="Arial"/>
          <w:iCs/>
          <w:sz w:val="20"/>
        </w:rPr>
        <w:t xml:space="preserve">  </w:t>
      </w:r>
    </w:p>
    <w:p w14:paraId="0110BDD9" w14:textId="77777777" w:rsidR="00106BE4" w:rsidRPr="00C375FC" w:rsidRDefault="00106BE4" w:rsidP="00106BE4">
      <w:pPr>
        <w:pStyle w:val="Tekstpodstawowy"/>
        <w:ind w:left="720"/>
        <w:rPr>
          <w:rFonts w:cs="Arial"/>
          <w:b/>
          <w:sz w:val="18"/>
          <w:szCs w:val="18"/>
        </w:rPr>
      </w:pPr>
      <w:r w:rsidRPr="00C375FC">
        <w:rPr>
          <w:rFonts w:cs="Arial"/>
          <w:sz w:val="20"/>
        </w:rPr>
        <w:t xml:space="preserve">  </w:t>
      </w:r>
    </w:p>
    <w:p w14:paraId="7A4FD17F" w14:textId="3F2BF0E4" w:rsidR="00106BE4" w:rsidRPr="00A40212" w:rsidRDefault="00106BE4" w:rsidP="00106BE4">
      <w:pPr>
        <w:pStyle w:val="Tekstpodstawowy"/>
        <w:rPr>
          <w:rFonts w:cs="Arial"/>
          <w:iCs/>
          <w:sz w:val="20"/>
        </w:rPr>
      </w:pPr>
      <w:r w:rsidRPr="00C159ED">
        <w:rPr>
          <w:rFonts w:cs="Arial"/>
          <w:b/>
          <w:iCs/>
          <w:sz w:val="20"/>
        </w:rPr>
        <w:t xml:space="preserve">ZOBOWIĄZUJEMY </w:t>
      </w:r>
      <w:r w:rsidRPr="00A40212">
        <w:rPr>
          <w:rFonts w:cs="Arial"/>
          <w:b/>
          <w:iCs/>
          <w:sz w:val="20"/>
        </w:rPr>
        <w:t xml:space="preserve">SIĘ </w:t>
      </w:r>
      <w:r w:rsidRPr="00A40212">
        <w:rPr>
          <w:rFonts w:cs="Arial"/>
          <w:iCs/>
          <w:sz w:val="20"/>
        </w:rPr>
        <w:t xml:space="preserve">wykonać przedmiot zamówienia w terminie określonym w </w:t>
      </w:r>
      <w:proofErr w:type="spellStart"/>
      <w:r w:rsidRPr="00A40212">
        <w:rPr>
          <w:rFonts w:cs="Arial"/>
          <w:iCs/>
          <w:sz w:val="20"/>
        </w:rPr>
        <w:t>swz</w:t>
      </w:r>
      <w:proofErr w:type="spellEnd"/>
      <w:r w:rsidRPr="00A40212">
        <w:rPr>
          <w:rFonts w:cs="Arial"/>
          <w:iCs/>
          <w:sz w:val="20"/>
        </w:rPr>
        <w:t xml:space="preserve">, tj. </w:t>
      </w:r>
      <w:r>
        <w:rPr>
          <w:rFonts w:cs="Arial"/>
          <w:iCs/>
          <w:sz w:val="20"/>
        </w:rPr>
        <w:t>do 4 miesięcy</w:t>
      </w:r>
      <w:r w:rsidRPr="00A40212">
        <w:rPr>
          <w:rFonts w:cs="Arial"/>
          <w:iCs/>
          <w:sz w:val="20"/>
        </w:rPr>
        <w:t xml:space="preserve"> od podpisania umowy</w:t>
      </w:r>
    </w:p>
    <w:p w14:paraId="60DDB75E" w14:textId="77777777" w:rsidR="008B0DF9" w:rsidRDefault="008B0DF9" w:rsidP="008B0DF9">
      <w:pPr>
        <w:pStyle w:val="Tekstpodstawowy"/>
        <w:rPr>
          <w:rFonts w:cs="Arial"/>
          <w:sz w:val="18"/>
          <w:szCs w:val="18"/>
        </w:rPr>
      </w:pPr>
    </w:p>
    <w:p w14:paraId="4862F950" w14:textId="77777777" w:rsidR="00106BE4" w:rsidRPr="004E7B37" w:rsidRDefault="00106BE4" w:rsidP="008B0DF9">
      <w:pPr>
        <w:pStyle w:val="Tekstpodstawowy"/>
        <w:rPr>
          <w:rFonts w:cs="Arial"/>
          <w:sz w:val="18"/>
          <w:szCs w:val="18"/>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708D1785"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459BF">
        <w:rPr>
          <w:rFonts w:ascii="Arial" w:hAnsi="Arial" w:cs="Arial"/>
        </w:rPr>
        <w:t>8</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proofErr w:type="gramStart"/>
      <w:r w:rsidRPr="0027602A">
        <w:rPr>
          <w:rFonts w:ascii="Arial" w:hAnsi="Arial" w:cs="Arial"/>
          <w:color w:val="000000"/>
        </w:rPr>
        <w:t>okoliczności o których</w:t>
      </w:r>
      <w:proofErr w:type="gramEnd"/>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77777777"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w:t>
      </w:r>
      <w:proofErr w:type="gramStart"/>
      <w:r w:rsidRPr="0027602A">
        <w:rPr>
          <w:rFonts w:ascii="Arial" w:hAnsi="Arial" w:cs="Arial"/>
          <w:b/>
          <w:bCs/>
        </w:rPr>
        <w:t>rozumieć jako</w:t>
      </w:r>
      <w:proofErr w:type="gramEnd"/>
      <w:r w:rsidRPr="0027602A">
        <w:rPr>
          <w:rFonts w:ascii="Arial" w:hAnsi="Arial" w:cs="Arial"/>
          <w:b/>
          <w:bCs/>
        </w:rPr>
        <w:t xml:space="preserve">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(Dz. U. </w:t>
      </w:r>
      <w:proofErr w:type="gramStart"/>
      <w:r w:rsidR="0027602A" w:rsidRPr="0027602A">
        <w:rPr>
          <w:rFonts w:ascii="Arial" w:hAnsi="Arial" w:cs="Arial"/>
        </w:rPr>
        <w:t>z</w:t>
      </w:r>
      <w:proofErr w:type="gramEnd"/>
      <w:r w:rsidR="0027602A" w:rsidRPr="0027602A">
        <w:rPr>
          <w:rFonts w:ascii="Arial" w:hAnsi="Arial" w:cs="Arial"/>
        </w:rPr>
        <w:t xml:space="preserve"> 2019r. poz. 2019 ze zm.)</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740B8CE1" w14:textId="678069C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hAnsi="Arial" w:cs="Arial"/>
          <w:b/>
          <w:bCs/>
        </w:rPr>
        <w:t>- jest</w:t>
      </w:r>
      <w:r w:rsidRPr="004D77B9">
        <w:rPr>
          <w:rFonts w:ascii="Arial" w:eastAsia="Times New Roman" w:hAnsi="Arial" w:cs="Arial"/>
          <w:b/>
          <w:bCs/>
        </w:rPr>
        <w:t xml:space="preserve"> </w:t>
      </w:r>
      <w:r w:rsidRPr="004D77B9">
        <w:rPr>
          <w:rFonts w:ascii="Arial" w:eastAsia="Times New Roman" w:hAnsi="Arial" w:cs="Arial"/>
          <w:bCs/>
        </w:rPr>
        <w:t>mikroprzedsiębiorstwem bądź małym lub średnim przedsiębiorstwem</w:t>
      </w:r>
      <w:r>
        <w:rPr>
          <w:rFonts w:ascii="Arial" w:eastAsia="Times New Roman" w:hAnsi="Arial" w:cs="Arial"/>
          <w:bCs/>
        </w:rPr>
        <w:t>*</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6A3EBFC6" w14:textId="77777777"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286E21">
      <w:pPr>
        <w:pStyle w:val="Akapitzlist"/>
        <w:widowControl w:val="0"/>
        <w:numPr>
          <w:ilvl w:val="0"/>
          <w:numId w:val="78"/>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7B0C939E"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2C881307"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7B4ECC7B" w14:textId="77777777" w:rsidR="00345A50" w:rsidRDefault="00345A50" w:rsidP="00D851A1">
      <w:pPr>
        <w:widowControl w:val="0"/>
        <w:autoSpaceDE w:val="0"/>
        <w:autoSpaceDN w:val="0"/>
        <w:adjustRightInd w:val="0"/>
        <w:spacing w:after="0" w:line="204" w:lineRule="auto"/>
        <w:rPr>
          <w:rFonts w:ascii="Tahoma" w:hAnsi="Tahoma" w:cs="Tahoma"/>
          <w:sz w:val="20"/>
          <w:szCs w:val="20"/>
        </w:rPr>
      </w:pPr>
    </w:p>
    <w:p w14:paraId="491B1412" w14:textId="77777777" w:rsidR="00286E21" w:rsidRDefault="00286E21" w:rsidP="00D851A1">
      <w:pPr>
        <w:widowControl w:val="0"/>
        <w:autoSpaceDE w:val="0"/>
        <w:autoSpaceDN w:val="0"/>
        <w:adjustRightInd w:val="0"/>
        <w:spacing w:after="0" w:line="204" w:lineRule="auto"/>
        <w:rPr>
          <w:rFonts w:ascii="Tahoma" w:hAnsi="Tahoma" w:cs="Tahoma"/>
          <w:sz w:val="20"/>
          <w:szCs w:val="20"/>
        </w:rPr>
      </w:pPr>
    </w:p>
    <w:p w14:paraId="2EDDC0CB" w14:textId="77777777" w:rsidR="00286E21" w:rsidRDefault="00286E21"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74081D6" w14:textId="77777777" w:rsidR="00106BE4" w:rsidRDefault="00F25682" w:rsidP="00A40212">
      <w:pPr>
        <w:widowControl w:val="0"/>
        <w:autoSpaceDE w:val="0"/>
        <w:autoSpaceDN w:val="0"/>
        <w:adjustRightInd w:val="0"/>
        <w:spacing w:after="0" w:line="276" w:lineRule="auto"/>
        <w:jc w:val="right"/>
        <w:rPr>
          <w:rFonts w:ascii="Arial" w:hAnsi="Arial" w:cs="Arial"/>
          <w:sz w:val="12"/>
          <w:szCs w:val="12"/>
        </w:rPr>
      </w:pPr>
      <w:r w:rsidRPr="0094526A">
        <w:rPr>
          <w:rFonts w:ascii="Arial" w:hAnsi="Arial" w:cs="Arial"/>
          <w:sz w:val="12"/>
          <w:szCs w:val="12"/>
        </w:rPr>
        <w:t xml:space="preserve"> </w:t>
      </w:r>
    </w:p>
    <w:p w14:paraId="526A2E22" w14:textId="77777777" w:rsidR="00106BE4" w:rsidRDefault="00106BE4" w:rsidP="00A40212">
      <w:pPr>
        <w:widowControl w:val="0"/>
        <w:autoSpaceDE w:val="0"/>
        <w:autoSpaceDN w:val="0"/>
        <w:adjustRightInd w:val="0"/>
        <w:spacing w:after="0" w:line="276" w:lineRule="auto"/>
        <w:jc w:val="right"/>
        <w:rPr>
          <w:rFonts w:ascii="Arial" w:hAnsi="Arial" w:cs="Arial"/>
          <w:sz w:val="12"/>
          <w:szCs w:val="12"/>
        </w:rPr>
      </w:pPr>
    </w:p>
    <w:p w14:paraId="4E78A232" w14:textId="77777777" w:rsidR="00106BE4" w:rsidRDefault="00106BE4" w:rsidP="00A40212">
      <w:pPr>
        <w:widowControl w:val="0"/>
        <w:autoSpaceDE w:val="0"/>
        <w:autoSpaceDN w:val="0"/>
        <w:adjustRightInd w:val="0"/>
        <w:spacing w:after="0" w:line="276" w:lineRule="auto"/>
        <w:jc w:val="right"/>
        <w:rPr>
          <w:rFonts w:ascii="Arial" w:hAnsi="Arial" w:cs="Arial"/>
          <w:sz w:val="12"/>
          <w:szCs w:val="12"/>
        </w:rPr>
      </w:pPr>
    </w:p>
    <w:p w14:paraId="04F33BD3" w14:textId="77777777" w:rsidR="00106BE4" w:rsidRDefault="00106BE4" w:rsidP="00A40212">
      <w:pPr>
        <w:widowControl w:val="0"/>
        <w:autoSpaceDE w:val="0"/>
        <w:autoSpaceDN w:val="0"/>
        <w:adjustRightInd w:val="0"/>
        <w:spacing w:after="0" w:line="276" w:lineRule="auto"/>
        <w:jc w:val="right"/>
        <w:rPr>
          <w:rFonts w:ascii="Arial" w:hAnsi="Arial" w:cs="Arial"/>
          <w:sz w:val="12"/>
          <w:szCs w:val="12"/>
        </w:rPr>
      </w:pPr>
    </w:p>
    <w:p w14:paraId="024AB119" w14:textId="77777777" w:rsidR="00106BE4" w:rsidRDefault="00106BE4" w:rsidP="00A40212">
      <w:pPr>
        <w:widowControl w:val="0"/>
        <w:autoSpaceDE w:val="0"/>
        <w:autoSpaceDN w:val="0"/>
        <w:adjustRightInd w:val="0"/>
        <w:spacing w:after="0" w:line="276" w:lineRule="auto"/>
        <w:jc w:val="right"/>
        <w:rPr>
          <w:rFonts w:ascii="Arial" w:hAnsi="Arial" w:cs="Arial"/>
          <w:sz w:val="12"/>
          <w:szCs w:val="12"/>
        </w:rPr>
      </w:pPr>
    </w:p>
    <w:p w14:paraId="0678BC57" w14:textId="77777777" w:rsidR="00106BE4" w:rsidRDefault="00106BE4" w:rsidP="00A40212">
      <w:pPr>
        <w:widowControl w:val="0"/>
        <w:autoSpaceDE w:val="0"/>
        <w:autoSpaceDN w:val="0"/>
        <w:adjustRightInd w:val="0"/>
        <w:spacing w:after="0" w:line="276" w:lineRule="auto"/>
        <w:jc w:val="right"/>
        <w:rPr>
          <w:rFonts w:ascii="Arial" w:hAnsi="Arial" w:cs="Arial"/>
          <w:sz w:val="12"/>
          <w:szCs w:val="12"/>
        </w:rPr>
      </w:pPr>
    </w:p>
    <w:p w14:paraId="4BE74945" w14:textId="77777777" w:rsidR="00106BE4" w:rsidRDefault="00106BE4" w:rsidP="00A40212">
      <w:pPr>
        <w:widowControl w:val="0"/>
        <w:autoSpaceDE w:val="0"/>
        <w:autoSpaceDN w:val="0"/>
        <w:adjustRightInd w:val="0"/>
        <w:spacing w:after="0" w:line="276" w:lineRule="auto"/>
        <w:jc w:val="right"/>
        <w:rPr>
          <w:rFonts w:ascii="Arial" w:hAnsi="Arial" w:cs="Arial"/>
          <w:sz w:val="12"/>
          <w:szCs w:val="12"/>
        </w:rPr>
      </w:pPr>
    </w:p>
    <w:p w14:paraId="02F2BFA6" w14:textId="77777777" w:rsidR="00106BE4" w:rsidRDefault="00106BE4" w:rsidP="00A40212">
      <w:pPr>
        <w:widowControl w:val="0"/>
        <w:autoSpaceDE w:val="0"/>
        <w:autoSpaceDN w:val="0"/>
        <w:adjustRightInd w:val="0"/>
        <w:spacing w:after="0" w:line="276" w:lineRule="auto"/>
        <w:jc w:val="right"/>
        <w:rPr>
          <w:rFonts w:ascii="Arial" w:hAnsi="Arial" w:cs="Arial"/>
          <w:sz w:val="12"/>
          <w:szCs w:val="12"/>
        </w:rPr>
      </w:pPr>
    </w:p>
    <w:p w14:paraId="69B568AD" w14:textId="70C1B5D9" w:rsidR="00F25682" w:rsidRDefault="008B0DF9" w:rsidP="00A40212">
      <w:pPr>
        <w:widowControl w:val="0"/>
        <w:autoSpaceDE w:val="0"/>
        <w:autoSpaceDN w:val="0"/>
        <w:adjustRightInd w:val="0"/>
        <w:spacing w:after="0" w:line="276" w:lineRule="auto"/>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97396A" w:rsidRDefault="00737DE0" w:rsidP="00737DE0">
      <w:pPr>
        <w:widowControl w:val="0"/>
        <w:autoSpaceDE w:val="0"/>
        <w:autoSpaceDN w:val="0"/>
        <w:adjustRightInd w:val="0"/>
        <w:spacing w:after="0" w:line="240" w:lineRule="auto"/>
        <w:jc w:val="center"/>
        <w:rPr>
          <w:rFonts w:ascii="Tahoma" w:hAnsi="Tahoma" w:cs="Tahoma"/>
          <w:b/>
          <w:sz w:val="28"/>
          <w:szCs w:val="28"/>
        </w:rPr>
      </w:pPr>
      <w:r w:rsidRPr="0097396A">
        <w:rPr>
          <w:rFonts w:ascii="Tahoma" w:hAnsi="Tahoma" w:cs="Tahoma"/>
          <w:b/>
          <w:sz w:val="28"/>
          <w:szCs w:val="28"/>
        </w:rPr>
        <w:t>Oświadczenie Wykonawcy</w:t>
      </w:r>
    </w:p>
    <w:p w14:paraId="0618B635" w14:textId="77777777" w:rsidR="00737DE0" w:rsidRDefault="00737DE0" w:rsidP="00737DE0">
      <w:pPr>
        <w:widowControl w:val="0"/>
        <w:autoSpaceDE w:val="0"/>
        <w:autoSpaceDN w:val="0"/>
        <w:adjustRightInd w:val="0"/>
        <w:spacing w:after="0" w:line="360" w:lineRule="auto"/>
        <w:jc w:val="center"/>
        <w:rPr>
          <w:rFonts w:ascii="Tahoma" w:hAnsi="Tahoma" w:cs="Tahoma"/>
          <w:sz w:val="20"/>
          <w:szCs w:val="20"/>
        </w:rPr>
      </w:pPr>
      <w:proofErr w:type="gramStart"/>
      <w:r>
        <w:rPr>
          <w:rFonts w:ascii="Tahoma" w:hAnsi="Tahoma" w:cs="Tahoma"/>
          <w:sz w:val="20"/>
          <w:szCs w:val="20"/>
        </w:rPr>
        <w:t>składane</w:t>
      </w:r>
      <w:proofErr w:type="gramEnd"/>
      <w:r>
        <w:rPr>
          <w:rFonts w:ascii="Tahoma" w:hAnsi="Tahoma" w:cs="Tahoma"/>
          <w:sz w:val="20"/>
          <w:szCs w:val="20"/>
        </w:rPr>
        <w:t xml:space="preserv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7D12B384" w14:textId="77777777" w:rsidR="00737DE0" w:rsidRDefault="00737DE0" w:rsidP="00737DE0">
      <w:pPr>
        <w:widowControl w:val="0"/>
        <w:autoSpaceDE w:val="0"/>
        <w:autoSpaceDN w:val="0"/>
        <w:adjustRightInd w:val="0"/>
        <w:spacing w:after="0" w:line="240" w:lineRule="auto"/>
        <w:jc w:val="center"/>
        <w:rPr>
          <w:rFonts w:ascii="Verdana" w:hAnsi="Verdana" w:cs="Tahoma"/>
          <w:b/>
          <w:sz w:val="18"/>
          <w:szCs w:val="18"/>
        </w:rPr>
      </w:pPr>
      <w:r w:rsidRPr="0097396A">
        <w:rPr>
          <w:rFonts w:ascii="Tahoma" w:hAnsi="Tahoma" w:cs="Tahoma"/>
          <w:b/>
          <w:sz w:val="20"/>
          <w:szCs w:val="20"/>
        </w:rPr>
        <w:t>DOTYCZACE PODSTAW WYKLUCZENIA Z POSTĘPOWANIA</w:t>
      </w:r>
    </w:p>
    <w:p w14:paraId="517DCBDC" w14:textId="77777777" w:rsidR="00737DE0" w:rsidRDefault="00737DE0" w:rsidP="00737DE0">
      <w:pPr>
        <w:adjustRightInd w:val="0"/>
        <w:jc w:val="center"/>
        <w:rPr>
          <w:rFonts w:ascii="Verdana" w:hAnsi="Verdana" w:cs="Tahoma"/>
          <w:b/>
          <w:sz w:val="18"/>
          <w:szCs w:val="18"/>
        </w:rPr>
      </w:pPr>
      <w:proofErr w:type="gramStart"/>
      <w:r w:rsidRPr="00C375FC">
        <w:rPr>
          <w:rFonts w:ascii="Verdana" w:hAnsi="Verdana" w:cs="Tahoma"/>
          <w:b/>
          <w:sz w:val="18"/>
          <w:szCs w:val="18"/>
        </w:rPr>
        <w:t>o</w:t>
      </w:r>
      <w:proofErr w:type="gramEnd"/>
      <w:r w:rsidRPr="00C375FC">
        <w:rPr>
          <w:rFonts w:ascii="Verdana" w:hAnsi="Verdana" w:cs="Tahoma"/>
          <w:b/>
          <w:sz w:val="18"/>
          <w:szCs w:val="18"/>
        </w:rPr>
        <w:t xml:space="preserve"> udzielenie zamówienia publicznego</w:t>
      </w:r>
      <w:r w:rsidR="00C3621D">
        <w:rPr>
          <w:rFonts w:ascii="Verdana" w:hAnsi="Verdana" w:cs="Tahoma"/>
          <w:b/>
          <w:sz w:val="18"/>
          <w:szCs w:val="18"/>
        </w:rPr>
        <w:t xml:space="preserve"> pn.:</w:t>
      </w:r>
    </w:p>
    <w:p w14:paraId="4DDA0F5B" w14:textId="58FCC713" w:rsidR="00106BE4" w:rsidRPr="001913F7" w:rsidRDefault="00106BE4" w:rsidP="00106BE4">
      <w:pPr>
        <w:widowControl w:val="0"/>
        <w:tabs>
          <w:tab w:val="right" w:pos="9069"/>
        </w:tabs>
        <w:autoSpaceDE w:val="0"/>
        <w:autoSpaceDN w:val="0"/>
        <w:adjustRightInd w:val="0"/>
        <w:spacing w:after="0" w:line="240" w:lineRule="auto"/>
        <w:jc w:val="center"/>
        <w:rPr>
          <w:rFonts w:ascii="Tahoma" w:hAnsi="Tahoma" w:cs="Tahoma"/>
          <w:sz w:val="32"/>
          <w:szCs w:val="32"/>
        </w:rPr>
      </w:pPr>
      <w:r w:rsidRPr="001913F7">
        <w:rPr>
          <w:rFonts w:ascii="Arial" w:hAnsi="Arial" w:cs="Arial"/>
          <w:b/>
          <w:sz w:val="32"/>
          <w:szCs w:val="32"/>
        </w:rPr>
        <w:t xml:space="preserve">Wymiana instalacji elektrycznej w lokalach </w:t>
      </w:r>
      <w:r w:rsidR="00F813C3" w:rsidRPr="001913F7">
        <w:rPr>
          <w:rFonts w:ascii="Arial" w:hAnsi="Arial" w:cs="Arial"/>
          <w:b/>
          <w:sz w:val="32"/>
          <w:szCs w:val="32"/>
        </w:rPr>
        <w:t xml:space="preserve">i na klatkach schodowych w budynkach </w:t>
      </w:r>
      <w:r w:rsidRPr="001913F7">
        <w:rPr>
          <w:rFonts w:ascii="Arial" w:hAnsi="Arial" w:cs="Arial"/>
          <w:b/>
          <w:sz w:val="32"/>
          <w:szCs w:val="32"/>
        </w:rPr>
        <w:t>gminnych administrowanych przez ZGM</w:t>
      </w:r>
    </w:p>
    <w:p w14:paraId="0D46204E" w14:textId="77777777" w:rsidR="00723BC0" w:rsidRPr="001913F7"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Pr="001913F7"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1913F7"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1913F7">
        <w:rPr>
          <w:rFonts w:ascii="Arial" w:hAnsi="Arial" w:cs="Arial"/>
          <w:b/>
          <w:sz w:val="21"/>
          <w:szCs w:val="21"/>
          <w:highlight w:val="lightGray"/>
        </w:rPr>
        <w:t>OŚWIADCZENIA DOTYCZĄCE WYKONAWCY</w:t>
      </w:r>
    </w:p>
    <w:p w14:paraId="6C928B39" w14:textId="77777777" w:rsidR="00737DE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sidRPr="00E44A32">
        <w:rPr>
          <w:rFonts w:ascii="Tahoma" w:hAnsi="Tahoma" w:cs="Tahoma"/>
          <w:sz w:val="20"/>
          <w:szCs w:val="20"/>
        </w:rPr>
        <w:t>nie</w:t>
      </w:r>
      <w:proofErr w:type="gramEnd"/>
      <w:r w:rsidRPr="00E44A32">
        <w:rPr>
          <w:rFonts w:ascii="Tahoma" w:hAnsi="Tahoma" w:cs="Tahoma"/>
          <w:sz w:val="20"/>
          <w:szCs w:val="20"/>
        </w:rPr>
        <w:t xml:space="preserve"> podlegam wykluc</w:t>
      </w:r>
      <w:r w:rsidR="00737DE0">
        <w:rPr>
          <w:rFonts w:ascii="Tahoma" w:hAnsi="Tahoma" w:cs="Tahoma"/>
          <w:sz w:val="20"/>
          <w:szCs w:val="20"/>
        </w:rPr>
        <w:t>zeniu 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sidR="00BC21E2">
        <w:rPr>
          <w:rFonts w:ascii="Tahoma" w:hAnsi="Tahoma" w:cs="Tahoma"/>
          <w:sz w:val="20"/>
          <w:szCs w:val="20"/>
        </w:rPr>
        <w:t>Pzp</w:t>
      </w:r>
      <w:proofErr w:type="spellEnd"/>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414271">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proofErr w:type="gramStart"/>
      <w:r w:rsidRPr="00737DE0">
        <w:rPr>
          <w:rFonts w:ascii="Tahoma" w:hAnsi="Tahoma" w:cs="Tahoma"/>
          <w:sz w:val="20"/>
          <w:szCs w:val="20"/>
        </w:rPr>
        <w:t xml:space="preserve">art. ............. </w:t>
      </w:r>
      <w:proofErr w:type="gramEnd"/>
      <w:r w:rsidRPr="00737DE0">
        <w:rPr>
          <w:rFonts w:ascii="Tahoma" w:hAnsi="Tahoma" w:cs="Tahoma"/>
          <w:sz w:val="20"/>
          <w:szCs w:val="20"/>
        </w:rPr>
        <w:t xml:space="preserve">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proofErr w:type="spellStart"/>
      <w:r w:rsidR="00BC21E2" w:rsidRPr="00737DE0">
        <w:rPr>
          <w:rFonts w:ascii="Arial" w:hAnsi="Arial" w:cs="Arial"/>
          <w:i/>
          <w:iCs/>
          <w:sz w:val="20"/>
          <w:szCs w:val="20"/>
        </w:rPr>
        <w:t>Pzp</w:t>
      </w:r>
      <w:proofErr w:type="spellEnd"/>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proofErr w:type="spellStart"/>
      <w:r w:rsidR="00BC21E2" w:rsidRPr="00737DE0">
        <w:rPr>
          <w:rFonts w:ascii="Tahoma" w:hAnsi="Tahoma" w:cs="Tahoma"/>
          <w:sz w:val="20"/>
          <w:szCs w:val="20"/>
        </w:rPr>
        <w:t>Pzp</w:t>
      </w:r>
      <w:proofErr w:type="spellEnd"/>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proofErr w:type="gramStart"/>
      <w:r>
        <w:rPr>
          <w:rFonts w:ascii="Arial" w:hAnsi="Arial"/>
          <w:sz w:val="12"/>
          <w:szCs w:val="12"/>
        </w:rPr>
        <w:t>(jeżeli</w:t>
      </w:r>
      <w:proofErr w:type="gramEnd"/>
      <w:r>
        <w:rPr>
          <w:rFonts w:ascii="Arial" w:hAnsi="Arial"/>
          <w:sz w:val="12"/>
          <w:szCs w:val="12"/>
        </w:rPr>
        <w:t xml:space="preserve"> dotyczy)</w:t>
      </w:r>
    </w:p>
    <w:p w14:paraId="7C453E5A" w14:textId="77777777" w:rsidR="001952B0" w:rsidRPr="001952B0" w:rsidRDefault="001952B0" w:rsidP="00414271">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proofErr w:type="gramStart"/>
      <w:r w:rsidRPr="001952B0">
        <w:rPr>
          <w:rFonts w:ascii="Arial" w:hAnsi="Arial"/>
          <w:sz w:val="18"/>
          <w:szCs w:val="18"/>
        </w:rPr>
        <w:t>polegam</w:t>
      </w:r>
      <w:proofErr w:type="gramEnd"/>
      <w:r w:rsidRPr="001952B0">
        <w:rPr>
          <w:rFonts w:ascii="Arial" w:hAnsi="Arial"/>
          <w:sz w:val="18"/>
          <w:szCs w:val="18"/>
        </w:rPr>
        <w:t xml:space="preserve">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1952B0">
        <w:rPr>
          <w:rFonts w:ascii="Arial" w:hAnsi="Arial"/>
          <w:i/>
          <w:sz w:val="18"/>
          <w:szCs w:val="18"/>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proofErr w:type="gramStart"/>
      <w:r w:rsidRPr="00C3621D">
        <w:rPr>
          <w:rFonts w:ascii="Arial" w:hAnsi="Arial" w:cs="Arial"/>
          <w:sz w:val="12"/>
          <w:szCs w:val="12"/>
          <w:highlight w:val="white"/>
        </w:rPr>
        <w:t>(jeżeli</w:t>
      </w:r>
      <w:proofErr w:type="gramEnd"/>
      <w:r w:rsidRPr="00C3621D">
        <w:rPr>
          <w:rFonts w:ascii="Arial" w:hAnsi="Arial" w:cs="Arial"/>
          <w:sz w:val="12"/>
          <w:szCs w:val="12"/>
          <w:highlight w:val="white"/>
        </w:rPr>
        <w:t xml:space="preserve"> dotyczy)</w:t>
      </w:r>
    </w:p>
    <w:p w14:paraId="21C866AD" w14:textId="77777777" w:rsidR="00C3621D" w:rsidRPr="00C3621D" w:rsidRDefault="00C3621D" w:rsidP="00414271">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proofErr w:type="gramStart"/>
      <w:r w:rsidRPr="00C3621D">
        <w:rPr>
          <w:rFonts w:ascii="Arial" w:hAnsi="Arial" w:cs="Arial"/>
          <w:sz w:val="18"/>
          <w:szCs w:val="18"/>
        </w:rPr>
        <w:t>nie</w:t>
      </w:r>
      <w:proofErr w:type="gramEnd"/>
      <w:r w:rsidRPr="00C3621D">
        <w:rPr>
          <w:rFonts w:ascii="Arial" w:hAnsi="Arial" w:cs="Arial"/>
          <w:sz w:val="18"/>
          <w:szCs w:val="18"/>
        </w:rPr>
        <w:t xml:space="preserve"> podlega/ją wykluczeniu</w:t>
      </w:r>
      <w:r w:rsidRPr="00C3621D">
        <w:t xml:space="preserve"> </w:t>
      </w:r>
      <w:r w:rsidRPr="00C3621D">
        <w:rPr>
          <w:rFonts w:ascii="Arial" w:hAnsi="Arial" w:cs="Arial"/>
          <w:sz w:val="18"/>
          <w:szCs w:val="18"/>
        </w:rPr>
        <w:t xml:space="preserve">na podstawie - art. 108 ust. 1 pkt. 1-6 oraz art. 109 ust 1 pkt 4 ustawy </w:t>
      </w:r>
      <w:proofErr w:type="spellStart"/>
      <w:r w:rsidRPr="00C3621D">
        <w:rPr>
          <w:rFonts w:ascii="Arial" w:hAnsi="Arial" w:cs="Arial"/>
          <w:sz w:val="18"/>
          <w:szCs w:val="18"/>
        </w:rPr>
        <w:t>Pzp</w:t>
      </w:r>
      <w:proofErr w:type="spellEnd"/>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414271">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proofErr w:type="gramStart"/>
      <w:r>
        <w:rPr>
          <w:rFonts w:ascii="Tahoma" w:hAnsi="Tahoma" w:cs="Tahoma"/>
          <w:sz w:val="20"/>
          <w:szCs w:val="20"/>
        </w:rPr>
        <w:t>w</w:t>
      </w:r>
      <w:r w:rsidRPr="001952B0">
        <w:rPr>
          <w:rFonts w:ascii="Tahoma" w:hAnsi="Tahoma" w:cs="Tahoma"/>
          <w:sz w:val="20"/>
          <w:szCs w:val="20"/>
        </w:rPr>
        <w:t>szystkie</w:t>
      </w:r>
      <w:proofErr w:type="gramEnd"/>
      <w:r w:rsidRPr="001952B0">
        <w:rPr>
          <w:rFonts w:ascii="Tahoma" w:hAnsi="Tahoma" w:cs="Tahoma"/>
          <w:sz w:val="20"/>
          <w:szCs w:val="20"/>
        </w:rPr>
        <w:t xml:space="preserv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t xml:space="preserve">OŚWIADCZENIE PODMIOTU, </w:t>
      </w:r>
      <w:proofErr w:type="gramStart"/>
      <w:r>
        <w:rPr>
          <w:rFonts w:ascii="Arial" w:hAnsi="Arial" w:cs="Arial"/>
          <w:b/>
          <w:sz w:val="20"/>
          <w:szCs w:val="20"/>
          <w:highlight w:val="lightGray"/>
        </w:rPr>
        <w:t>NA KTÓREGO</w:t>
      </w:r>
      <w:proofErr w:type="gramEnd"/>
      <w:r>
        <w:rPr>
          <w:rFonts w:ascii="Arial" w:hAnsi="Arial" w:cs="Arial"/>
          <w:b/>
          <w:sz w:val="20"/>
          <w:szCs w:val="20"/>
          <w:highlight w:val="lightGray"/>
        </w:rPr>
        <w:t xml:space="preserve"> ZASOBY POWOŁUJE SIĘ WYKONAWCA                      </w:t>
      </w:r>
    </w:p>
    <w:p w14:paraId="04BA6DE8" w14:textId="77777777" w:rsidR="00C27809" w:rsidRDefault="00C27809" w:rsidP="00C27809">
      <w:pPr>
        <w:spacing w:after="0"/>
        <w:jc w:val="left"/>
      </w:pPr>
      <w:proofErr w:type="gramStart"/>
      <w:r>
        <w:rPr>
          <w:rFonts w:ascii="Arial" w:hAnsi="Arial" w:cs="Arial"/>
          <w:color w:val="000000"/>
          <w:sz w:val="12"/>
          <w:szCs w:val="12"/>
          <w:highlight w:val="white"/>
        </w:rPr>
        <w:t>(jeżeli</w:t>
      </w:r>
      <w:proofErr w:type="gramEnd"/>
      <w:r>
        <w:rPr>
          <w:rFonts w:ascii="Arial" w:hAnsi="Arial" w:cs="Arial"/>
          <w:color w:val="000000"/>
          <w:sz w:val="12"/>
          <w:szCs w:val="12"/>
          <w:highlight w:val="white"/>
        </w:rPr>
        <w:t xml:space="preserve">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414271">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414271">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8FDBCC7" w14:textId="77777777" w:rsidR="00286E21" w:rsidRDefault="00286E21" w:rsidP="00C27809">
      <w:pPr>
        <w:widowControl w:val="0"/>
        <w:autoSpaceDE w:val="0"/>
        <w:spacing w:line="100" w:lineRule="atLeast"/>
        <w:ind w:left="5385"/>
        <w:rPr>
          <w:rFonts w:ascii="Tahoma" w:hAnsi="Tahoma" w:cs="Tahoma"/>
          <w:sz w:val="20"/>
          <w:szCs w:val="20"/>
        </w:rPr>
      </w:pPr>
    </w:p>
    <w:p w14:paraId="293FEB52" w14:textId="77777777" w:rsidR="00286E21" w:rsidRDefault="00286E21"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31330A39" w14:textId="77777777" w:rsidR="00C27809" w:rsidRDefault="00C27809" w:rsidP="00C27809">
      <w:pPr>
        <w:spacing w:line="276" w:lineRule="auto"/>
        <w:rPr>
          <w:rFonts w:ascii="Arial" w:hAnsi="Arial" w:cs="Arial"/>
          <w:color w:val="000000"/>
          <w:sz w:val="18"/>
          <w:szCs w:val="18"/>
        </w:rPr>
      </w:pPr>
    </w:p>
    <w:p w14:paraId="296411F2" w14:textId="77777777" w:rsidR="00727369" w:rsidRDefault="00727369" w:rsidP="00C27809">
      <w:pPr>
        <w:suppressAutoHyphens/>
        <w:jc w:val="right"/>
        <w:rPr>
          <w:rFonts w:ascii="Arial" w:hAnsi="Arial" w:cs="Arial"/>
          <w:color w:val="000000"/>
          <w:sz w:val="12"/>
          <w:szCs w:val="12"/>
        </w:rPr>
      </w:pPr>
    </w:p>
    <w:p w14:paraId="14337824" w14:textId="77777777" w:rsidR="00286E21" w:rsidRDefault="00286E21" w:rsidP="00C27809">
      <w:pPr>
        <w:suppressAutoHyphens/>
        <w:jc w:val="right"/>
        <w:rPr>
          <w:rFonts w:ascii="Verdana" w:hAnsi="Verdana" w:cs="Tahoma"/>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1360762D" w14:textId="77777777" w:rsidR="00B73911" w:rsidRDefault="00B73911"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t>Załącznik nr 3</w:t>
      </w:r>
      <w:r w:rsidR="000A0AC5">
        <w:rPr>
          <w:rFonts w:ascii="Verdana" w:hAnsi="Verdana" w:cs="Tahoma"/>
          <w:sz w:val="18"/>
          <w:szCs w:val="18"/>
        </w:rPr>
        <w:t xml:space="preserve"> </w:t>
      </w:r>
      <w:r w:rsidR="000A0AC5" w:rsidRPr="000A0AC5">
        <w:rPr>
          <w:rFonts w:ascii="Arial" w:hAnsi="Arial" w:cs="Arial"/>
        </w:rPr>
        <w:t>do SWZ</w:t>
      </w:r>
    </w:p>
    <w:p w14:paraId="24330AD4" w14:textId="77777777" w:rsidR="00D077CB" w:rsidRPr="001913F7" w:rsidRDefault="00C27809" w:rsidP="00D077CB">
      <w:pPr>
        <w:ind w:right="5954"/>
        <w:rPr>
          <w:rFonts w:ascii="Arial" w:hAnsi="Arial" w:cs="Arial"/>
          <w:sz w:val="20"/>
          <w:szCs w:val="20"/>
        </w:rPr>
      </w:pPr>
      <w:r w:rsidRPr="00C375FC">
        <w:rPr>
          <w:rFonts w:ascii="Verdana" w:hAnsi="Verdana"/>
          <w:sz w:val="18"/>
          <w:szCs w:val="18"/>
        </w:rPr>
        <w:tab/>
      </w:r>
      <w:r w:rsidRPr="00C375FC">
        <w:rPr>
          <w:rFonts w:ascii="Verdana" w:hAnsi="Verdana"/>
          <w:sz w:val="18"/>
          <w:szCs w:val="18"/>
        </w:rPr>
        <w:tab/>
        <w:t xml:space="preserve">                   </w:t>
      </w:r>
      <w:r w:rsidR="00D077CB" w:rsidRPr="001913F7">
        <w:rPr>
          <w:rFonts w:ascii="Arial" w:hAnsi="Arial" w:cs="Arial"/>
          <w:sz w:val="20"/>
          <w:szCs w:val="20"/>
        </w:rPr>
        <w:t>…………………………………...…………………………………………………..….</w:t>
      </w:r>
    </w:p>
    <w:p w14:paraId="55331E3D" w14:textId="77777777" w:rsidR="00D077CB" w:rsidRPr="001913F7" w:rsidRDefault="00D077CB" w:rsidP="00D077CB">
      <w:pPr>
        <w:ind w:right="5953"/>
        <w:rPr>
          <w:rFonts w:ascii="Verdana" w:hAnsi="Verdana"/>
          <w:sz w:val="18"/>
          <w:szCs w:val="18"/>
        </w:rPr>
      </w:pPr>
      <w:r w:rsidRPr="001913F7">
        <w:rPr>
          <w:rFonts w:ascii="Arial" w:hAnsi="Arial" w:cs="Arial"/>
          <w:i/>
          <w:sz w:val="16"/>
          <w:szCs w:val="16"/>
        </w:rPr>
        <w:t>(pełna nazwa/firma, adres Wykonawcy)</w:t>
      </w:r>
    </w:p>
    <w:p w14:paraId="251BDEFB" w14:textId="77777777" w:rsidR="00C27809" w:rsidRPr="001913F7" w:rsidRDefault="00C27809" w:rsidP="00D077CB">
      <w:pPr>
        <w:pStyle w:val="NormalnyWeb"/>
        <w:rPr>
          <w:rFonts w:ascii="Tahoma" w:hAnsi="Tahoma" w:cs="Tahoma"/>
          <w:b/>
          <w:sz w:val="28"/>
          <w:szCs w:val="28"/>
        </w:rPr>
      </w:pPr>
      <w:r w:rsidRPr="001913F7">
        <w:rPr>
          <w:rFonts w:ascii="Verdana" w:hAnsi="Verdana"/>
          <w:sz w:val="18"/>
          <w:szCs w:val="18"/>
        </w:rPr>
        <w:t xml:space="preserve">                                </w:t>
      </w:r>
      <w:r w:rsidRPr="001913F7">
        <w:rPr>
          <w:rFonts w:ascii="Tahoma" w:hAnsi="Tahoma" w:cs="Tahoma"/>
          <w:b/>
          <w:sz w:val="28"/>
          <w:szCs w:val="28"/>
        </w:rPr>
        <w:t>Oświadczenie Wykonawcy</w:t>
      </w:r>
    </w:p>
    <w:p w14:paraId="1512169F" w14:textId="77777777" w:rsidR="00B73911" w:rsidRPr="001913F7" w:rsidRDefault="00462911" w:rsidP="00462911">
      <w:pPr>
        <w:keepNext/>
        <w:spacing w:after="0"/>
        <w:jc w:val="center"/>
        <w:outlineLvl w:val="1"/>
        <w:rPr>
          <w:rFonts w:ascii="Arial" w:eastAsia="Times New Roman" w:hAnsi="Arial" w:cs="Arial"/>
          <w:sz w:val="24"/>
          <w:szCs w:val="24"/>
        </w:rPr>
      </w:pPr>
      <w:r w:rsidRPr="001913F7">
        <w:rPr>
          <w:rFonts w:ascii="Arial" w:eastAsia="Times New Roman" w:hAnsi="Arial" w:cs="Arial"/>
          <w:sz w:val="24"/>
          <w:szCs w:val="24"/>
        </w:rPr>
        <w:t xml:space="preserve">O aktualności informacji zawartej w </w:t>
      </w:r>
      <w:r w:rsidR="00B73911" w:rsidRPr="001913F7">
        <w:rPr>
          <w:rFonts w:ascii="Arial" w:eastAsia="Times New Roman" w:hAnsi="Arial" w:cs="Arial"/>
          <w:sz w:val="24"/>
          <w:szCs w:val="24"/>
        </w:rPr>
        <w:t xml:space="preserve">oświadczeniu, o którym mowa w art. 125 ust.1 ustawy, </w:t>
      </w:r>
      <w:r w:rsidRPr="001913F7">
        <w:rPr>
          <w:rFonts w:ascii="Arial" w:eastAsia="Times New Roman" w:hAnsi="Arial" w:cs="Arial"/>
          <w:sz w:val="24"/>
          <w:szCs w:val="24"/>
        </w:rPr>
        <w:t xml:space="preserve">w zakresie podstaw wykluczenia z postępowania </w:t>
      </w:r>
    </w:p>
    <w:p w14:paraId="58B63C36" w14:textId="7A5C24F5" w:rsidR="00462911" w:rsidRPr="001913F7" w:rsidRDefault="00462911" w:rsidP="00462911">
      <w:pPr>
        <w:keepNext/>
        <w:spacing w:after="0"/>
        <w:jc w:val="center"/>
        <w:outlineLvl w:val="1"/>
        <w:rPr>
          <w:rFonts w:ascii="Arial" w:eastAsia="Times New Roman" w:hAnsi="Arial" w:cs="Arial"/>
          <w:sz w:val="24"/>
          <w:szCs w:val="24"/>
        </w:rPr>
      </w:pPr>
      <w:r w:rsidRPr="001913F7">
        <w:rPr>
          <w:rFonts w:ascii="Arial" w:eastAsia="Times New Roman" w:hAnsi="Arial" w:cs="Arial"/>
          <w:sz w:val="24"/>
          <w:szCs w:val="24"/>
        </w:rPr>
        <w:t xml:space="preserve">(art. </w:t>
      </w:r>
      <w:r w:rsidR="00B73911" w:rsidRPr="001913F7">
        <w:rPr>
          <w:rFonts w:ascii="Arial" w:hAnsi="Arial" w:cs="Arial"/>
          <w:sz w:val="24"/>
          <w:szCs w:val="24"/>
        </w:rPr>
        <w:t xml:space="preserve">108 ust. 1 oraz art. 109 ust. 1 pkt 4 </w:t>
      </w:r>
      <w:r w:rsidR="00B73911" w:rsidRPr="001913F7">
        <w:rPr>
          <w:rFonts w:ascii="Arial" w:eastAsia="Times New Roman" w:hAnsi="Arial" w:cs="Arial"/>
          <w:sz w:val="24"/>
          <w:szCs w:val="24"/>
        </w:rPr>
        <w:t xml:space="preserve">ustawy </w:t>
      </w:r>
      <w:proofErr w:type="spellStart"/>
      <w:r w:rsidR="00B73911" w:rsidRPr="001913F7">
        <w:rPr>
          <w:rFonts w:ascii="Arial" w:eastAsia="Times New Roman" w:hAnsi="Arial" w:cs="Arial"/>
          <w:sz w:val="24"/>
          <w:szCs w:val="24"/>
        </w:rPr>
        <w:t>P</w:t>
      </w:r>
      <w:r w:rsidRPr="001913F7">
        <w:rPr>
          <w:rFonts w:ascii="Arial" w:eastAsia="Times New Roman" w:hAnsi="Arial" w:cs="Arial"/>
          <w:sz w:val="24"/>
          <w:szCs w:val="24"/>
        </w:rPr>
        <w:t>zp</w:t>
      </w:r>
      <w:proofErr w:type="spellEnd"/>
      <w:r w:rsidRPr="001913F7">
        <w:rPr>
          <w:rFonts w:ascii="Arial" w:eastAsia="Times New Roman" w:hAnsi="Arial" w:cs="Arial"/>
          <w:sz w:val="24"/>
          <w:szCs w:val="24"/>
        </w:rPr>
        <w:t>)</w:t>
      </w:r>
    </w:p>
    <w:p w14:paraId="6230D7FB" w14:textId="77777777" w:rsidR="00462911" w:rsidRPr="001913F7" w:rsidRDefault="00462911" w:rsidP="00462911">
      <w:pPr>
        <w:rPr>
          <w:rFonts w:ascii="Arial" w:eastAsia="Calibri" w:hAnsi="Arial" w:cs="Arial"/>
          <w:sz w:val="24"/>
          <w:szCs w:val="24"/>
        </w:rPr>
      </w:pPr>
    </w:p>
    <w:p w14:paraId="324F2CE9" w14:textId="77777777" w:rsidR="00B73911" w:rsidRPr="001913F7" w:rsidRDefault="00462911" w:rsidP="006459BF">
      <w:pPr>
        <w:widowControl w:val="0"/>
        <w:tabs>
          <w:tab w:val="right" w:pos="9069"/>
        </w:tabs>
        <w:autoSpaceDE w:val="0"/>
        <w:autoSpaceDN w:val="0"/>
        <w:adjustRightInd w:val="0"/>
        <w:spacing w:after="0" w:line="240" w:lineRule="auto"/>
        <w:jc w:val="center"/>
        <w:rPr>
          <w:rFonts w:ascii="Arial" w:eastAsia="Times New Roman" w:hAnsi="Arial" w:cs="Arial"/>
          <w:sz w:val="24"/>
          <w:szCs w:val="24"/>
        </w:rPr>
      </w:pPr>
      <w:r w:rsidRPr="001913F7">
        <w:rPr>
          <w:rFonts w:ascii="Arial" w:eastAsia="Times New Roman" w:hAnsi="Arial" w:cs="Arial"/>
          <w:sz w:val="24"/>
          <w:szCs w:val="24"/>
        </w:rPr>
        <w:t xml:space="preserve">Na potrzeby postępowania o udzielenie zamówienia publicznego pn.: </w:t>
      </w:r>
    </w:p>
    <w:p w14:paraId="00A24400" w14:textId="77777777" w:rsidR="00F813C3" w:rsidRPr="001913F7" w:rsidRDefault="00F813C3" w:rsidP="00F813C3">
      <w:pPr>
        <w:widowControl w:val="0"/>
        <w:tabs>
          <w:tab w:val="right" w:pos="9069"/>
        </w:tabs>
        <w:autoSpaceDE w:val="0"/>
        <w:autoSpaceDN w:val="0"/>
        <w:adjustRightInd w:val="0"/>
        <w:spacing w:after="0" w:line="240" w:lineRule="auto"/>
        <w:jc w:val="center"/>
        <w:rPr>
          <w:rFonts w:ascii="Tahoma" w:hAnsi="Tahoma" w:cs="Tahoma"/>
          <w:sz w:val="32"/>
          <w:szCs w:val="32"/>
        </w:rPr>
      </w:pPr>
      <w:r w:rsidRPr="001913F7">
        <w:rPr>
          <w:rFonts w:ascii="Arial" w:hAnsi="Arial" w:cs="Arial"/>
          <w:b/>
          <w:sz w:val="32"/>
          <w:szCs w:val="32"/>
        </w:rPr>
        <w:t>Wymiana instalacji elektrycznej w lokalach i na klatkach schodowych w budynkach gminnych administrowanych przez ZGM</w:t>
      </w:r>
    </w:p>
    <w:p w14:paraId="1C0E2B51" w14:textId="418BF525" w:rsidR="00B73911" w:rsidRPr="001913F7" w:rsidRDefault="00B73911" w:rsidP="006459BF">
      <w:pPr>
        <w:widowControl w:val="0"/>
        <w:tabs>
          <w:tab w:val="right" w:pos="9069"/>
        </w:tabs>
        <w:autoSpaceDE w:val="0"/>
        <w:autoSpaceDN w:val="0"/>
        <w:adjustRightInd w:val="0"/>
        <w:spacing w:after="0" w:line="240" w:lineRule="auto"/>
        <w:jc w:val="center"/>
        <w:rPr>
          <w:rFonts w:ascii="Arial" w:eastAsia="Times New Roman" w:hAnsi="Arial" w:cs="Arial"/>
          <w:b/>
          <w:sz w:val="24"/>
          <w:szCs w:val="24"/>
        </w:rPr>
      </w:pPr>
    </w:p>
    <w:p w14:paraId="66A071EE" w14:textId="77777777" w:rsidR="00B73911" w:rsidRPr="001913F7" w:rsidRDefault="00B73911" w:rsidP="006459BF">
      <w:pPr>
        <w:widowControl w:val="0"/>
        <w:tabs>
          <w:tab w:val="right" w:pos="9069"/>
        </w:tabs>
        <w:autoSpaceDE w:val="0"/>
        <w:autoSpaceDN w:val="0"/>
        <w:adjustRightInd w:val="0"/>
        <w:spacing w:after="0" w:line="240" w:lineRule="auto"/>
        <w:jc w:val="center"/>
        <w:rPr>
          <w:rFonts w:ascii="Arial" w:eastAsia="Times New Roman" w:hAnsi="Arial" w:cs="Arial"/>
          <w:b/>
          <w:sz w:val="24"/>
          <w:szCs w:val="24"/>
        </w:rPr>
      </w:pPr>
    </w:p>
    <w:p w14:paraId="343F9772" w14:textId="77777777" w:rsidR="00B73911" w:rsidRPr="001913F7" w:rsidRDefault="00B73911" w:rsidP="00B73911">
      <w:pPr>
        <w:widowControl w:val="0"/>
        <w:tabs>
          <w:tab w:val="right" w:pos="9069"/>
        </w:tabs>
        <w:autoSpaceDE w:val="0"/>
        <w:autoSpaceDN w:val="0"/>
        <w:adjustRightInd w:val="0"/>
        <w:spacing w:after="0" w:line="240" w:lineRule="auto"/>
        <w:rPr>
          <w:rFonts w:ascii="Arial" w:eastAsia="Times New Roman" w:hAnsi="Arial" w:cs="Arial"/>
          <w:b/>
          <w:sz w:val="24"/>
          <w:szCs w:val="24"/>
        </w:rPr>
      </w:pPr>
    </w:p>
    <w:p w14:paraId="06DA9566" w14:textId="4168F7DC" w:rsidR="00462911" w:rsidRPr="001913F7" w:rsidRDefault="00462911" w:rsidP="00B73911">
      <w:pPr>
        <w:widowControl w:val="0"/>
        <w:tabs>
          <w:tab w:val="right" w:pos="9069"/>
        </w:tabs>
        <w:autoSpaceDE w:val="0"/>
        <w:autoSpaceDN w:val="0"/>
        <w:adjustRightInd w:val="0"/>
        <w:spacing w:after="0" w:line="240" w:lineRule="auto"/>
        <w:rPr>
          <w:rFonts w:ascii="Tahoma" w:hAnsi="Tahoma" w:cs="Tahoma"/>
          <w:sz w:val="32"/>
          <w:szCs w:val="32"/>
        </w:rPr>
      </w:pPr>
      <w:proofErr w:type="gramStart"/>
      <w:r w:rsidRPr="001913F7">
        <w:rPr>
          <w:rFonts w:ascii="Arial" w:eastAsia="Times New Roman" w:hAnsi="Arial" w:cs="Arial"/>
          <w:sz w:val="24"/>
          <w:szCs w:val="24"/>
        </w:rPr>
        <w:t>w</w:t>
      </w:r>
      <w:proofErr w:type="gramEnd"/>
      <w:r w:rsidRPr="001913F7">
        <w:rPr>
          <w:rFonts w:ascii="Arial" w:eastAsia="Times New Roman" w:hAnsi="Arial" w:cs="Arial"/>
          <w:sz w:val="24"/>
          <w:szCs w:val="24"/>
        </w:rPr>
        <w:t xml:space="preserve"> celu potwierdzenia braku podstaw do wykluczenia na podstawie art. </w:t>
      </w:r>
      <w:r w:rsidR="00B73911" w:rsidRPr="001913F7">
        <w:rPr>
          <w:rFonts w:ascii="Arial" w:hAnsi="Arial" w:cs="Arial"/>
          <w:sz w:val="24"/>
          <w:szCs w:val="24"/>
        </w:rPr>
        <w:t xml:space="preserve">108 ust. 1 oraz art. 109 ust. 1 pkt 4 </w:t>
      </w:r>
      <w:r w:rsidRPr="001913F7">
        <w:rPr>
          <w:rFonts w:ascii="Arial" w:eastAsia="Times New Roman" w:hAnsi="Arial" w:cs="Arial"/>
          <w:sz w:val="24"/>
          <w:szCs w:val="24"/>
        </w:rPr>
        <w:t xml:space="preserve">ustawy </w:t>
      </w:r>
      <w:proofErr w:type="spellStart"/>
      <w:r w:rsidRPr="001913F7">
        <w:rPr>
          <w:rFonts w:ascii="Arial" w:eastAsia="Times New Roman" w:hAnsi="Arial" w:cs="Arial"/>
          <w:sz w:val="24"/>
          <w:szCs w:val="24"/>
        </w:rPr>
        <w:t>Pzp</w:t>
      </w:r>
      <w:proofErr w:type="spellEnd"/>
      <w:r w:rsidRPr="001913F7">
        <w:rPr>
          <w:rFonts w:ascii="Arial" w:eastAsia="Times New Roman" w:hAnsi="Arial" w:cs="Arial"/>
          <w:sz w:val="24"/>
          <w:szCs w:val="24"/>
        </w:rPr>
        <w:t xml:space="preserve">, oświadczam, że </w:t>
      </w:r>
      <w:r w:rsidR="00B73911" w:rsidRPr="001913F7">
        <w:rPr>
          <w:rFonts w:ascii="Arial" w:eastAsia="Times New Roman" w:hAnsi="Arial" w:cs="Arial"/>
          <w:sz w:val="24"/>
          <w:szCs w:val="24"/>
        </w:rPr>
        <w:t>oświadczenie złożone wraz z ofertą jest aktualne</w:t>
      </w:r>
      <w:r w:rsidRPr="001913F7">
        <w:rPr>
          <w:rFonts w:ascii="Arial" w:eastAsia="Times New Roman" w:hAnsi="Arial" w:cs="Arial"/>
          <w:sz w:val="24"/>
          <w:szCs w:val="24"/>
        </w:rPr>
        <w:t>.</w:t>
      </w:r>
    </w:p>
    <w:p w14:paraId="0AA21C09" w14:textId="77777777" w:rsidR="00462911" w:rsidRPr="001913F7" w:rsidRDefault="00462911" w:rsidP="00462911">
      <w:pPr>
        <w:spacing w:after="0" w:line="240" w:lineRule="auto"/>
        <w:jc w:val="center"/>
        <w:rPr>
          <w:rFonts w:ascii="Times New Roman" w:eastAsia="Times New Roman" w:hAnsi="Times New Roman"/>
          <w:sz w:val="24"/>
          <w:szCs w:val="24"/>
          <w:lang w:eastAsia="pl-PL"/>
        </w:rPr>
      </w:pPr>
    </w:p>
    <w:p w14:paraId="081A3EAB" w14:textId="77777777" w:rsidR="00462911" w:rsidRPr="001913F7" w:rsidRDefault="00462911" w:rsidP="00462911">
      <w:pPr>
        <w:spacing w:after="0" w:line="240" w:lineRule="auto"/>
        <w:rPr>
          <w:rFonts w:ascii="Arial" w:eastAsia="Liberation Serif" w:hAnsi="Arial" w:cs="Liberation Serif"/>
          <w:sz w:val="18"/>
          <w:szCs w:val="18"/>
          <w:lang w:eastAsia="pl-PL"/>
        </w:rPr>
      </w:pPr>
    </w:p>
    <w:p w14:paraId="737482B8" w14:textId="77777777" w:rsidR="00C27809" w:rsidRPr="001913F7" w:rsidRDefault="00C27809" w:rsidP="00C27809">
      <w:pPr>
        <w:spacing w:after="0" w:line="100" w:lineRule="atLeast"/>
        <w:jc w:val="right"/>
        <w:rPr>
          <w:rFonts w:eastAsia="Times New Roman"/>
          <w:sz w:val="20"/>
          <w:szCs w:val="20"/>
        </w:rPr>
      </w:pPr>
    </w:p>
    <w:p w14:paraId="0E7AE0F1" w14:textId="77777777" w:rsidR="00E608B1" w:rsidRPr="001913F7" w:rsidRDefault="00E608B1" w:rsidP="00C27809">
      <w:pPr>
        <w:spacing w:after="0" w:line="100" w:lineRule="atLeast"/>
        <w:jc w:val="right"/>
        <w:rPr>
          <w:rFonts w:eastAsia="Times New Roman"/>
          <w:sz w:val="20"/>
          <w:szCs w:val="20"/>
        </w:rPr>
      </w:pPr>
    </w:p>
    <w:p w14:paraId="1B14372C" w14:textId="77777777" w:rsidR="00E608B1" w:rsidRDefault="00E608B1" w:rsidP="00C27809">
      <w:pPr>
        <w:spacing w:after="0" w:line="100" w:lineRule="atLeast"/>
        <w:jc w:val="right"/>
        <w:rPr>
          <w:rFonts w:eastAsia="Times New Roman"/>
          <w:sz w:val="20"/>
          <w:szCs w:val="20"/>
        </w:rPr>
      </w:pPr>
    </w:p>
    <w:p w14:paraId="7195609B" w14:textId="77777777" w:rsidR="00E608B1" w:rsidRDefault="00E608B1" w:rsidP="00C27809">
      <w:pPr>
        <w:spacing w:after="0" w:line="100" w:lineRule="atLeast"/>
        <w:jc w:val="right"/>
        <w:rPr>
          <w:rFonts w:eastAsia="Times New Roman"/>
          <w:sz w:val="20"/>
          <w:szCs w:val="20"/>
        </w:rPr>
      </w:pPr>
    </w:p>
    <w:p w14:paraId="0AA82168" w14:textId="77777777" w:rsidR="00E608B1" w:rsidRDefault="00E608B1" w:rsidP="00C27809">
      <w:pPr>
        <w:spacing w:after="0" w:line="100" w:lineRule="atLeast"/>
        <w:jc w:val="right"/>
        <w:rPr>
          <w:rFonts w:eastAsia="Times New Roman"/>
          <w:sz w:val="20"/>
          <w:szCs w:val="20"/>
        </w:rPr>
      </w:pPr>
    </w:p>
    <w:p w14:paraId="6F165970" w14:textId="77777777" w:rsidR="00E608B1" w:rsidRDefault="00E608B1" w:rsidP="00C27809">
      <w:pPr>
        <w:spacing w:after="0" w:line="100" w:lineRule="atLeast"/>
        <w:jc w:val="right"/>
        <w:rPr>
          <w:rFonts w:eastAsia="Times New Roman"/>
          <w:sz w:val="20"/>
          <w:szCs w:val="20"/>
        </w:rPr>
      </w:pPr>
    </w:p>
    <w:p w14:paraId="4772028A" w14:textId="77777777" w:rsidR="00E608B1" w:rsidRDefault="00E608B1" w:rsidP="00C27809">
      <w:pPr>
        <w:spacing w:after="0" w:line="100" w:lineRule="atLeast"/>
        <w:jc w:val="right"/>
        <w:rPr>
          <w:rFonts w:eastAsia="Times New Roman"/>
          <w:sz w:val="20"/>
          <w:szCs w:val="20"/>
        </w:rPr>
      </w:pPr>
    </w:p>
    <w:p w14:paraId="7BD854DA" w14:textId="77777777" w:rsidR="00E608B1" w:rsidRDefault="00E608B1" w:rsidP="00C27809">
      <w:pPr>
        <w:spacing w:after="0" w:line="100" w:lineRule="atLeast"/>
        <w:jc w:val="right"/>
        <w:rPr>
          <w:rFonts w:eastAsia="Times New Roman"/>
          <w:sz w:val="20"/>
          <w:szCs w:val="20"/>
        </w:rPr>
      </w:pPr>
    </w:p>
    <w:p w14:paraId="353C1E8A" w14:textId="77777777" w:rsidR="00E608B1" w:rsidRDefault="00E608B1" w:rsidP="00C27809">
      <w:pPr>
        <w:spacing w:after="0" w:line="100" w:lineRule="atLeast"/>
        <w:jc w:val="right"/>
        <w:rPr>
          <w:rFonts w:eastAsia="Times New Roman"/>
          <w:sz w:val="20"/>
          <w:szCs w:val="20"/>
        </w:rPr>
      </w:pPr>
    </w:p>
    <w:p w14:paraId="5E6C6AF9" w14:textId="77777777" w:rsidR="00E608B1" w:rsidRDefault="00E608B1" w:rsidP="00C27809">
      <w:pPr>
        <w:spacing w:after="0" w:line="100" w:lineRule="atLeast"/>
        <w:jc w:val="right"/>
        <w:rPr>
          <w:rFonts w:eastAsia="Times New Roman"/>
          <w:sz w:val="20"/>
          <w:szCs w:val="20"/>
        </w:rPr>
      </w:pPr>
    </w:p>
    <w:p w14:paraId="0050C04E" w14:textId="77777777" w:rsidR="00E608B1" w:rsidRPr="00C375FC" w:rsidRDefault="00E608B1" w:rsidP="00C27809">
      <w:pPr>
        <w:spacing w:after="0" w:line="100" w:lineRule="atLeast"/>
        <w:jc w:val="right"/>
        <w:rPr>
          <w:rFonts w:eastAsia="Times New Roman"/>
          <w:sz w:val="20"/>
          <w:szCs w:val="20"/>
        </w:rPr>
      </w:pPr>
    </w:p>
    <w:p w14:paraId="26573F97" w14:textId="77777777" w:rsidR="00C27809" w:rsidRPr="00C375FC" w:rsidRDefault="00C27809" w:rsidP="00C27809">
      <w:pPr>
        <w:spacing w:after="0" w:line="100" w:lineRule="atLeast"/>
        <w:rPr>
          <w:rFonts w:eastAsia="Times New Roman"/>
          <w:sz w:val="20"/>
          <w:szCs w:val="20"/>
        </w:rPr>
      </w:pPr>
    </w:p>
    <w:p w14:paraId="7C2F4424" w14:textId="77777777" w:rsidR="00C27809" w:rsidRPr="00C375FC" w:rsidRDefault="00C27809" w:rsidP="00C27809">
      <w:pPr>
        <w:spacing w:before="120" w:after="0" w:line="100" w:lineRule="atLeast"/>
        <w:jc w:val="right"/>
        <w:rPr>
          <w:rFonts w:eastAsia="Times New Roman"/>
          <w:i/>
          <w:sz w:val="20"/>
          <w:szCs w:val="20"/>
        </w:rPr>
      </w:pPr>
    </w:p>
    <w:p w14:paraId="4D347AFD" w14:textId="77777777" w:rsidR="00C27809" w:rsidRPr="00C375FC" w:rsidRDefault="00C27809" w:rsidP="00C27809">
      <w:pPr>
        <w:spacing w:before="120" w:after="0" w:line="100" w:lineRule="atLeast"/>
        <w:jc w:val="right"/>
        <w:rPr>
          <w:rFonts w:eastAsia="Times New Roman"/>
          <w:i/>
          <w:sz w:val="20"/>
          <w:szCs w:val="20"/>
        </w:rPr>
      </w:pPr>
    </w:p>
    <w:p w14:paraId="715F2ACD" w14:textId="77777777" w:rsidR="00C27809" w:rsidRPr="00C375FC" w:rsidRDefault="00C27809" w:rsidP="00C27809">
      <w:pPr>
        <w:spacing w:before="120" w:after="0" w:line="100" w:lineRule="atLeast"/>
        <w:rPr>
          <w:rFonts w:ascii="Arial" w:hAnsi="Arial" w:cs="Arial"/>
          <w:i/>
          <w:sz w:val="16"/>
          <w:szCs w:val="16"/>
        </w:rPr>
      </w:pPr>
      <w:r w:rsidRPr="00C375FC">
        <w:rPr>
          <w:rFonts w:ascii="Arial" w:hAnsi="Arial" w:cs="Arial"/>
          <w:i/>
          <w:sz w:val="16"/>
          <w:szCs w:val="16"/>
        </w:rPr>
        <w:t xml:space="preserve">UWAGA: </w:t>
      </w:r>
    </w:p>
    <w:p w14:paraId="6AF9F414" w14:textId="77777777" w:rsidR="00C27809" w:rsidRPr="00C375FC" w:rsidRDefault="00C27809" w:rsidP="00C27809">
      <w:pPr>
        <w:spacing w:before="120" w:after="0" w:line="100" w:lineRule="atLeast"/>
        <w:ind w:left="284" w:hanging="284"/>
        <w:rPr>
          <w:rFonts w:ascii="Arial" w:hAnsi="Arial" w:cs="Arial"/>
          <w:i/>
          <w:sz w:val="14"/>
          <w:szCs w:val="14"/>
        </w:rPr>
      </w:pPr>
      <w:r w:rsidRPr="00C375FC">
        <w:rPr>
          <w:rFonts w:ascii="Arial" w:hAnsi="Arial" w:cs="Arial"/>
          <w:i/>
          <w:sz w:val="14"/>
          <w:szCs w:val="14"/>
        </w:rPr>
        <w:t xml:space="preserve">1. Niniejszą „Informację” składa każdy z </w:t>
      </w:r>
      <w:r w:rsidR="00727369" w:rsidRPr="00C375FC">
        <w:rPr>
          <w:rFonts w:ascii="Arial" w:hAnsi="Arial" w:cs="Arial"/>
          <w:i/>
          <w:sz w:val="14"/>
          <w:szCs w:val="14"/>
        </w:rPr>
        <w:t>Wykonawców składających</w:t>
      </w:r>
      <w:r w:rsidRPr="00C375FC">
        <w:rPr>
          <w:rFonts w:ascii="Arial" w:hAnsi="Arial" w:cs="Arial"/>
          <w:i/>
          <w:sz w:val="14"/>
          <w:szCs w:val="14"/>
        </w:rPr>
        <w:t xml:space="preserve"> ofertę </w:t>
      </w:r>
      <w:r w:rsidR="00727369" w:rsidRPr="00C375FC">
        <w:rPr>
          <w:rFonts w:ascii="Arial" w:hAnsi="Arial" w:cs="Arial"/>
          <w:i/>
          <w:sz w:val="14"/>
          <w:szCs w:val="14"/>
        </w:rPr>
        <w:t>wspólną lub</w:t>
      </w:r>
      <w:r w:rsidRPr="00C375FC">
        <w:rPr>
          <w:rFonts w:ascii="Arial" w:hAnsi="Arial" w:cs="Arial"/>
          <w:i/>
          <w:sz w:val="14"/>
          <w:szCs w:val="14"/>
        </w:rPr>
        <w:t xml:space="preserve"> upoważniony przez mocodawcę pełnomocnik.</w:t>
      </w:r>
    </w:p>
    <w:p w14:paraId="12159BFA" w14:textId="77777777" w:rsidR="001952B0" w:rsidRDefault="001952B0" w:rsidP="00E44A32">
      <w:pPr>
        <w:widowControl w:val="0"/>
        <w:autoSpaceDE w:val="0"/>
        <w:autoSpaceDN w:val="0"/>
        <w:adjustRightInd w:val="0"/>
        <w:spacing w:after="0" w:line="240" w:lineRule="auto"/>
        <w:ind w:left="1080"/>
        <w:rPr>
          <w:rFonts w:ascii="Verdana" w:hAnsi="Verdana" w:cs="Verdana"/>
          <w:color w:val="FF0000"/>
          <w:sz w:val="18"/>
          <w:szCs w:val="18"/>
        </w:rPr>
      </w:pPr>
    </w:p>
    <w:p w14:paraId="34EE2EC1" w14:textId="77777777" w:rsidR="00E608B1" w:rsidRDefault="009A5398" w:rsidP="009A5398">
      <w:pPr>
        <w:suppressAutoHyphens/>
        <w:jc w:val="right"/>
        <w:rPr>
          <w:rFonts w:ascii="Verdana" w:hAnsi="Verdana" w:cs="Tahoma"/>
          <w:sz w:val="18"/>
          <w:szCs w:val="18"/>
        </w:rPr>
      </w:pPr>
      <w:r>
        <w:rPr>
          <w:rFonts w:ascii="Verdana" w:hAnsi="Verdana" w:cs="Tahoma"/>
          <w:sz w:val="18"/>
          <w:szCs w:val="18"/>
        </w:rPr>
        <w:t xml:space="preserve"> </w:t>
      </w:r>
    </w:p>
    <w:p w14:paraId="6197AD9C" w14:textId="77777777" w:rsidR="00E608B1" w:rsidRDefault="00E608B1" w:rsidP="009A5398">
      <w:pPr>
        <w:suppressAutoHyphens/>
        <w:jc w:val="right"/>
        <w:rPr>
          <w:rFonts w:ascii="Verdana" w:hAnsi="Verdana" w:cs="Tahoma"/>
          <w:sz w:val="18"/>
          <w:szCs w:val="18"/>
        </w:rPr>
      </w:pPr>
    </w:p>
    <w:p w14:paraId="12EC1370" w14:textId="77777777" w:rsidR="00E608B1" w:rsidRDefault="00E608B1" w:rsidP="009A5398">
      <w:pPr>
        <w:suppressAutoHyphens/>
        <w:jc w:val="right"/>
        <w:rPr>
          <w:rFonts w:ascii="Verdana" w:hAnsi="Verdana" w:cs="Tahoma"/>
          <w:sz w:val="18"/>
          <w:szCs w:val="18"/>
        </w:rPr>
      </w:pPr>
    </w:p>
    <w:p w14:paraId="51AF1FD3" w14:textId="3084615B" w:rsidR="009A5398" w:rsidRDefault="009A5398" w:rsidP="009A5398">
      <w:pPr>
        <w:suppressAutoHyphens/>
        <w:jc w:val="right"/>
        <w:rPr>
          <w:rFonts w:ascii="Verdana" w:hAnsi="Verdana" w:cs="Tahoma"/>
          <w:sz w:val="18"/>
          <w:szCs w:val="18"/>
        </w:rPr>
      </w:pPr>
      <w:r>
        <w:rPr>
          <w:rFonts w:ascii="Verdana" w:hAnsi="Verdana" w:cs="Tahoma"/>
          <w:sz w:val="18"/>
          <w:szCs w:val="18"/>
        </w:rPr>
        <w:t xml:space="preserve"> Załącznik nr 4</w:t>
      </w:r>
      <w:r w:rsidR="000A0AC5" w:rsidRPr="000A0AC5">
        <w:rPr>
          <w:rFonts w:ascii="Arial" w:hAnsi="Arial" w:cs="Arial"/>
        </w:rPr>
        <w:t xml:space="preserve"> do SWZ</w:t>
      </w:r>
    </w:p>
    <w:p w14:paraId="4664B280" w14:textId="77777777" w:rsidR="00D077CB" w:rsidRPr="007A681B" w:rsidRDefault="00D077CB" w:rsidP="00D077CB">
      <w:pPr>
        <w:ind w:right="5954"/>
        <w:rPr>
          <w:rFonts w:ascii="Arial" w:hAnsi="Arial" w:cs="Arial"/>
          <w:sz w:val="20"/>
          <w:szCs w:val="20"/>
        </w:rPr>
      </w:pPr>
      <w:r w:rsidRPr="007A681B">
        <w:rPr>
          <w:rFonts w:ascii="Arial" w:hAnsi="Arial" w:cs="Arial"/>
          <w:sz w:val="20"/>
          <w:szCs w:val="20"/>
        </w:rPr>
        <w:t>……………………………………...…………………………………………………..….</w:t>
      </w:r>
    </w:p>
    <w:p w14:paraId="215825ED" w14:textId="27886D0D" w:rsidR="009A5398" w:rsidRPr="001913F7" w:rsidRDefault="00D077CB" w:rsidP="00414271">
      <w:pPr>
        <w:ind w:right="5953"/>
        <w:rPr>
          <w:rFonts w:ascii="Arial" w:hAnsi="Arial" w:cs="Arial"/>
          <w:i/>
          <w:sz w:val="16"/>
          <w:szCs w:val="16"/>
        </w:rPr>
      </w:pPr>
      <w:r w:rsidRPr="007A681B">
        <w:rPr>
          <w:rFonts w:ascii="Arial" w:hAnsi="Arial" w:cs="Arial"/>
          <w:i/>
          <w:sz w:val="16"/>
          <w:szCs w:val="16"/>
        </w:rPr>
        <w:t xml:space="preserve">(pełna nazwa/firma, </w:t>
      </w:r>
      <w:r w:rsidRPr="001913F7">
        <w:rPr>
          <w:rFonts w:ascii="Arial" w:hAnsi="Arial" w:cs="Arial"/>
          <w:i/>
          <w:sz w:val="16"/>
          <w:szCs w:val="16"/>
        </w:rPr>
        <w:t>adres Wykonawcy)</w:t>
      </w:r>
      <w:r w:rsidR="009A5398" w:rsidRPr="001913F7">
        <w:rPr>
          <w:rFonts w:ascii="Verdana" w:hAnsi="Verdana"/>
          <w:sz w:val="18"/>
          <w:szCs w:val="18"/>
        </w:rPr>
        <w:t xml:space="preserve">                 </w:t>
      </w:r>
    </w:p>
    <w:p w14:paraId="4DB3BCBB" w14:textId="77777777" w:rsidR="00D077CB" w:rsidRPr="001913F7"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1913F7">
        <w:rPr>
          <w:rFonts w:ascii="Arial" w:hAnsi="Arial" w:cs="Arial"/>
          <w:color w:val="auto"/>
          <w:sz w:val="22"/>
          <w:szCs w:val="22"/>
        </w:rPr>
        <w:t xml:space="preserve">Oświadczenie Wykonawcy dotyczące zdolności technicznej </w:t>
      </w:r>
    </w:p>
    <w:p w14:paraId="035C1E4A" w14:textId="0AF8F760" w:rsidR="00D077CB" w:rsidRPr="001913F7"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1913F7">
        <w:rPr>
          <w:rFonts w:ascii="Arial" w:hAnsi="Arial" w:cs="Arial"/>
          <w:color w:val="auto"/>
          <w:sz w:val="22"/>
          <w:szCs w:val="22"/>
        </w:rPr>
        <w:t xml:space="preserve">(doświadczenie Wykonawcy – wykaz </w:t>
      </w:r>
      <w:r w:rsidR="003D7813" w:rsidRPr="001913F7">
        <w:rPr>
          <w:rFonts w:ascii="Arial" w:hAnsi="Arial" w:cs="Arial"/>
          <w:color w:val="auto"/>
          <w:sz w:val="22"/>
          <w:szCs w:val="22"/>
        </w:rPr>
        <w:t>robót</w:t>
      </w:r>
      <w:r w:rsidRPr="001913F7">
        <w:rPr>
          <w:rFonts w:ascii="Arial" w:hAnsi="Arial" w:cs="Arial"/>
          <w:color w:val="auto"/>
          <w:sz w:val="22"/>
          <w:szCs w:val="22"/>
        </w:rPr>
        <w:t>)</w:t>
      </w:r>
    </w:p>
    <w:p w14:paraId="0002B3E2" w14:textId="77777777" w:rsidR="00D077CB" w:rsidRPr="001913F7"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p>
    <w:p w14:paraId="2B142CAD" w14:textId="77777777" w:rsidR="00F813C3" w:rsidRPr="001913F7" w:rsidRDefault="009A5398" w:rsidP="00F813C3">
      <w:pPr>
        <w:widowControl w:val="0"/>
        <w:tabs>
          <w:tab w:val="right" w:pos="9069"/>
        </w:tabs>
        <w:autoSpaceDE w:val="0"/>
        <w:autoSpaceDN w:val="0"/>
        <w:adjustRightInd w:val="0"/>
        <w:spacing w:after="0" w:line="240" w:lineRule="auto"/>
        <w:jc w:val="center"/>
        <w:rPr>
          <w:rFonts w:ascii="Tahoma" w:hAnsi="Tahoma" w:cs="Tahoma"/>
          <w:sz w:val="32"/>
          <w:szCs w:val="32"/>
        </w:rPr>
      </w:pPr>
      <w:r w:rsidRPr="001913F7">
        <w:rPr>
          <w:rFonts w:ascii="Verdana" w:hAnsi="Verdana" w:cs="Tahoma"/>
          <w:b/>
          <w:sz w:val="18"/>
          <w:szCs w:val="18"/>
        </w:rPr>
        <w:t>Składan</w:t>
      </w:r>
      <w:r w:rsidR="00D077CB" w:rsidRPr="001913F7">
        <w:rPr>
          <w:rFonts w:ascii="Verdana" w:hAnsi="Verdana" w:cs="Tahoma"/>
          <w:b/>
          <w:sz w:val="18"/>
          <w:szCs w:val="18"/>
        </w:rPr>
        <w:t>e</w:t>
      </w:r>
      <w:r w:rsidRPr="001913F7">
        <w:rPr>
          <w:rFonts w:ascii="Verdana" w:hAnsi="Verdana" w:cs="Tahoma"/>
          <w:b/>
          <w:sz w:val="18"/>
          <w:szCs w:val="18"/>
        </w:rPr>
        <w:t xml:space="preserve"> na potwierdzenie spełnienia warunków udziału w postępowaniu </w:t>
      </w:r>
      <w:r w:rsidR="00727369" w:rsidRPr="001913F7">
        <w:rPr>
          <w:rFonts w:ascii="Verdana" w:hAnsi="Verdana" w:cs="Tahoma"/>
          <w:b/>
          <w:sz w:val="18"/>
          <w:szCs w:val="18"/>
        </w:rPr>
        <w:t xml:space="preserve">o udzielenie </w:t>
      </w:r>
      <w:r w:rsidR="00F813C3" w:rsidRPr="001913F7">
        <w:rPr>
          <w:rFonts w:ascii="Arial" w:hAnsi="Arial" w:cs="Arial"/>
          <w:b/>
          <w:sz w:val="28"/>
          <w:szCs w:val="28"/>
        </w:rPr>
        <w:t>Wymiana instalacji elektrycznej w lokalach i na klatkach schodowych w budynkach gminnych administrowanych przez ZGM</w:t>
      </w:r>
    </w:p>
    <w:p w14:paraId="41AF313E" w14:textId="77777777" w:rsidR="00F813C3" w:rsidRPr="001913F7" w:rsidRDefault="00F813C3" w:rsidP="003D7813">
      <w:pPr>
        <w:spacing w:after="60" w:line="260" w:lineRule="atLeast"/>
        <w:rPr>
          <w:rFonts w:ascii="Arial" w:hAnsi="Arial" w:cs="Arial"/>
        </w:rPr>
      </w:pPr>
    </w:p>
    <w:p w14:paraId="7AAD198A" w14:textId="77777777" w:rsidR="003D7813" w:rsidRPr="001913F7" w:rsidRDefault="003D7813" w:rsidP="003D7813">
      <w:pPr>
        <w:spacing w:after="60" w:line="260" w:lineRule="atLeast"/>
        <w:rPr>
          <w:rFonts w:ascii="Arial" w:hAnsi="Arial" w:cs="Arial"/>
        </w:rPr>
      </w:pPr>
      <w:r w:rsidRPr="001913F7">
        <w:rPr>
          <w:rFonts w:ascii="Arial" w:hAnsi="Arial" w:cs="Arial"/>
        </w:rPr>
        <w:t xml:space="preserve">Wykaz robót budowlanych wykonanych w okresie ostatnich 5 lat przed upływem terminu składania ofert, a jeżeli okres prowadzenia działalności jest krótszy – w tym okresie, </w:t>
      </w:r>
      <w:proofErr w:type="gramStart"/>
      <w:r w:rsidRPr="001913F7">
        <w:rPr>
          <w:rFonts w:ascii="Arial" w:hAnsi="Arial" w:cs="Arial"/>
        </w:rPr>
        <w:t>zawierający co</w:t>
      </w:r>
      <w:proofErr w:type="gramEnd"/>
      <w:r w:rsidRPr="001913F7">
        <w:rPr>
          <w:rFonts w:ascii="Arial" w:hAnsi="Arial" w:cs="Arial"/>
        </w:rPr>
        <w:t xml:space="preserve"> najmniej:</w:t>
      </w:r>
    </w:p>
    <w:p w14:paraId="39F4E119" w14:textId="77777777" w:rsidR="003540C6" w:rsidRPr="001913F7" w:rsidRDefault="003540C6" w:rsidP="003540C6">
      <w:pPr>
        <w:spacing w:after="0" w:line="276" w:lineRule="auto"/>
        <w:rPr>
          <w:rFonts w:ascii="Arial" w:hAnsi="Arial" w:cs="Arial"/>
          <w:b/>
        </w:rPr>
      </w:pPr>
      <w:r w:rsidRPr="001913F7">
        <w:rPr>
          <w:rFonts w:ascii="Arial" w:hAnsi="Arial" w:cs="Arial"/>
          <w:b/>
        </w:rPr>
        <w:t>2 roboty budowlane polegające remoncie lub wymianie instalacji elektrycznej w budynkach lub ich częściach o łącznej wartości min.:</w:t>
      </w:r>
    </w:p>
    <w:p w14:paraId="026C4A03" w14:textId="77777777" w:rsidR="003540C6" w:rsidRPr="001913F7" w:rsidRDefault="003540C6" w:rsidP="003540C6">
      <w:pPr>
        <w:spacing w:after="0" w:line="276" w:lineRule="auto"/>
        <w:rPr>
          <w:rFonts w:ascii="Arial" w:hAnsi="Arial" w:cs="Arial"/>
          <w:b/>
        </w:rPr>
      </w:pPr>
      <w:r w:rsidRPr="001913F7">
        <w:rPr>
          <w:rFonts w:ascii="Arial" w:hAnsi="Arial" w:cs="Arial"/>
          <w:b/>
        </w:rPr>
        <w:t>W zakresie części I: 9 000pln</w:t>
      </w:r>
    </w:p>
    <w:p w14:paraId="0F6004F9" w14:textId="77777777" w:rsidR="003540C6" w:rsidRPr="001913F7" w:rsidRDefault="003540C6" w:rsidP="003540C6">
      <w:pPr>
        <w:spacing w:after="0" w:line="276" w:lineRule="auto"/>
        <w:rPr>
          <w:rFonts w:ascii="Arial" w:hAnsi="Arial" w:cs="Arial"/>
          <w:b/>
        </w:rPr>
      </w:pPr>
      <w:r w:rsidRPr="001913F7">
        <w:rPr>
          <w:rFonts w:ascii="Arial" w:hAnsi="Arial" w:cs="Arial"/>
          <w:b/>
        </w:rPr>
        <w:t>W zakresie części II: 40 000pln</w:t>
      </w:r>
    </w:p>
    <w:p w14:paraId="71AB7A8E" w14:textId="77777777" w:rsidR="003540C6" w:rsidRPr="001913F7" w:rsidRDefault="003540C6" w:rsidP="003540C6">
      <w:pPr>
        <w:spacing w:after="0" w:line="276" w:lineRule="auto"/>
        <w:rPr>
          <w:rFonts w:ascii="Arial" w:hAnsi="Arial" w:cs="Arial"/>
          <w:b/>
        </w:rPr>
      </w:pPr>
      <w:r w:rsidRPr="001913F7">
        <w:rPr>
          <w:rFonts w:ascii="Arial" w:hAnsi="Arial" w:cs="Arial"/>
          <w:b/>
        </w:rPr>
        <w:t>W zakresie części III: 10 000pln</w:t>
      </w:r>
    </w:p>
    <w:p w14:paraId="5A898FF9" w14:textId="77777777" w:rsidR="003540C6" w:rsidRPr="001913F7" w:rsidRDefault="003540C6" w:rsidP="003540C6">
      <w:pPr>
        <w:spacing w:after="0" w:line="276" w:lineRule="auto"/>
        <w:rPr>
          <w:rFonts w:ascii="Arial" w:hAnsi="Arial" w:cs="Arial"/>
          <w:b/>
        </w:rPr>
      </w:pPr>
      <w:r w:rsidRPr="001913F7">
        <w:rPr>
          <w:rFonts w:ascii="Arial" w:hAnsi="Arial" w:cs="Arial"/>
          <w:b/>
        </w:rPr>
        <w:t xml:space="preserve">W zakresie części III: 15 000pln </w:t>
      </w:r>
    </w:p>
    <w:p w14:paraId="22C71E91" w14:textId="77777777" w:rsidR="00E608B1" w:rsidRPr="001913F7" w:rsidRDefault="00E608B1" w:rsidP="00E608B1">
      <w:pPr>
        <w:spacing w:after="0" w:line="276" w:lineRule="auto"/>
        <w:rPr>
          <w:rFonts w:ascii="Arial" w:hAnsi="Arial" w:cs="Arial"/>
          <w:b/>
        </w:rPr>
      </w:pPr>
      <w:r w:rsidRPr="001913F7">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734985" w:rsidRDefault="00870980" w:rsidP="00870980">
      <w:pPr>
        <w:spacing w:after="0"/>
        <w:rPr>
          <w:rFonts w:ascii="Arial" w:hAnsi="Arial" w:cs="Arial"/>
          <w:b/>
          <w:color w:val="FF0000"/>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45A50" w:rsidRPr="00C375FC" w14:paraId="57C2CCD2" w14:textId="77777777" w:rsidTr="00345A50">
        <w:trPr>
          <w:trHeight w:val="516"/>
        </w:trPr>
        <w:tc>
          <w:tcPr>
            <w:tcW w:w="520" w:type="dxa"/>
            <w:vMerge w:val="restart"/>
          </w:tcPr>
          <w:p w14:paraId="0C4F71BF" w14:textId="77777777" w:rsidR="00345A50" w:rsidRPr="00C375FC" w:rsidRDefault="00345A50" w:rsidP="00345A50">
            <w:pPr>
              <w:spacing w:after="0"/>
              <w:jc w:val="center"/>
              <w:rPr>
                <w:rFonts w:ascii="Arial" w:hAnsi="Arial" w:cs="Arial"/>
                <w:b/>
                <w:sz w:val="16"/>
                <w:szCs w:val="16"/>
              </w:rPr>
            </w:pPr>
          </w:p>
          <w:p w14:paraId="5ECB6ED9" w14:textId="77777777" w:rsidR="00345A50" w:rsidRPr="00C375FC" w:rsidRDefault="00345A50" w:rsidP="00345A50">
            <w:pPr>
              <w:spacing w:after="0"/>
              <w:rPr>
                <w:rFonts w:ascii="Arial" w:hAnsi="Arial" w:cs="Arial"/>
                <w:b/>
                <w:sz w:val="16"/>
                <w:szCs w:val="16"/>
              </w:rPr>
            </w:pPr>
          </w:p>
          <w:p w14:paraId="3D685918"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672EB486"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05D06B79" w14:textId="77777777" w:rsidR="00345A50" w:rsidRPr="00C375FC" w:rsidRDefault="00345A50" w:rsidP="00345A50">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C375FC" w:rsidRDefault="00345A50" w:rsidP="00345A50">
            <w:pPr>
              <w:spacing w:after="0" w:line="240" w:lineRule="auto"/>
              <w:jc w:val="center"/>
              <w:rPr>
                <w:rFonts w:ascii="Arial" w:hAnsi="Arial" w:cs="Arial"/>
                <w:b/>
                <w:sz w:val="16"/>
                <w:szCs w:val="16"/>
              </w:rPr>
            </w:pPr>
          </w:p>
          <w:p w14:paraId="4F2445E4"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3D9A13B8" w14:textId="77777777" w:rsidR="00345A50" w:rsidRPr="00C375FC" w:rsidRDefault="00345A50" w:rsidP="00345A50">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5AF35627" w14:textId="77777777" w:rsidR="00345A50" w:rsidRPr="00C375FC" w:rsidRDefault="00345A50" w:rsidP="00345A50">
            <w:pPr>
              <w:spacing w:after="0" w:line="240" w:lineRule="auto"/>
              <w:jc w:val="center"/>
              <w:rPr>
                <w:rFonts w:ascii="Arial" w:hAnsi="Arial" w:cs="Arial"/>
                <w:b/>
                <w:sz w:val="16"/>
                <w:szCs w:val="16"/>
              </w:rPr>
            </w:pPr>
          </w:p>
          <w:p w14:paraId="443D0DFA" w14:textId="77777777" w:rsidR="00345A50" w:rsidRDefault="00345A50" w:rsidP="00345A50">
            <w:pPr>
              <w:spacing w:after="0" w:line="240" w:lineRule="auto"/>
              <w:jc w:val="center"/>
              <w:rPr>
                <w:rFonts w:ascii="Arial" w:hAnsi="Arial" w:cs="Arial"/>
                <w:b/>
                <w:sz w:val="16"/>
                <w:szCs w:val="16"/>
              </w:rPr>
            </w:pPr>
          </w:p>
          <w:p w14:paraId="754E1AAA" w14:textId="77777777" w:rsidR="00345A50" w:rsidRDefault="00345A50" w:rsidP="00345A50">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5061ECB5" w14:textId="77777777" w:rsidR="00345A50" w:rsidRPr="00C375FC" w:rsidRDefault="00345A50" w:rsidP="00345A50">
            <w:pPr>
              <w:spacing w:after="0" w:line="240" w:lineRule="auto"/>
              <w:jc w:val="center"/>
              <w:rPr>
                <w:rFonts w:ascii="Arial" w:hAnsi="Arial" w:cs="Arial"/>
                <w:b/>
                <w:sz w:val="16"/>
                <w:szCs w:val="16"/>
              </w:rPr>
            </w:pPr>
            <w:r>
              <w:rPr>
                <w:rFonts w:ascii="Arial" w:hAnsi="Arial" w:cs="Arial"/>
                <w:b/>
                <w:sz w:val="16"/>
                <w:szCs w:val="16"/>
              </w:rPr>
              <w:t>(brutto)</w:t>
            </w:r>
          </w:p>
        </w:tc>
      </w:tr>
      <w:tr w:rsidR="00345A50" w:rsidRPr="00C375FC" w14:paraId="20CD6B56" w14:textId="77777777" w:rsidTr="00345A50">
        <w:trPr>
          <w:trHeight w:val="591"/>
        </w:trPr>
        <w:tc>
          <w:tcPr>
            <w:tcW w:w="520" w:type="dxa"/>
            <w:vMerge/>
            <w:vAlign w:val="center"/>
          </w:tcPr>
          <w:p w14:paraId="673871CC" w14:textId="77777777" w:rsidR="00345A50" w:rsidRPr="00C375FC"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C375FC"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C375FC" w:rsidRDefault="00345A50" w:rsidP="00345A50">
            <w:pPr>
              <w:spacing w:after="0"/>
              <w:rPr>
                <w:rFonts w:ascii="Arial" w:hAnsi="Arial" w:cs="Arial"/>
                <w:b/>
                <w:sz w:val="16"/>
                <w:szCs w:val="16"/>
              </w:rPr>
            </w:pPr>
          </w:p>
        </w:tc>
        <w:tc>
          <w:tcPr>
            <w:tcW w:w="1157" w:type="dxa"/>
          </w:tcPr>
          <w:p w14:paraId="631F8454"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4B247789" w14:textId="77777777" w:rsidR="00345A50" w:rsidRPr="00C375FC" w:rsidRDefault="00345A50" w:rsidP="00345A50">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510AA79F" w14:textId="77777777" w:rsidR="00345A50" w:rsidRPr="00C375FC" w:rsidRDefault="00345A50" w:rsidP="00345A50">
            <w:pPr>
              <w:spacing w:after="0"/>
              <w:rPr>
                <w:rFonts w:ascii="Arial" w:hAnsi="Arial" w:cs="Arial"/>
                <w:b/>
                <w:sz w:val="16"/>
                <w:szCs w:val="16"/>
                <w:highlight w:val="yellow"/>
              </w:rPr>
            </w:pPr>
          </w:p>
        </w:tc>
      </w:tr>
      <w:tr w:rsidR="00345A50" w:rsidRPr="00C375FC" w14:paraId="1D758579" w14:textId="77777777" w:rsidTr="00345A50">
        <w:trPr>
          <w:trHeight w:val="829"/>
        </w:trPr>
        <w:tc>
          <w:tcPr>
            <w:tcW w:w="520" w:type="dxa"/>
            <w:vAlign w:val="center"/>
          </w:tcPr>
          <w:p w14:paraId="039B7D4A"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1</w:t>
            </w:r>
          </w:p>
        </w:tc>
        <w:tc>
          <w:tcPr>
            <w:tcW w:w="2527" w:type="dxa"/>
          </w:tcPr>
          <w:p w14:paraId="7F223873" w14:textId="77777777" w:rsidR="00345A50" w:rsidRPr="00C375FC" w:rsidRDefault="00345A50" w:rsidP="00345A50">
            <w:pPr>
              <w:spacing w:after="0"/>
              <w:rPr>
                <w:rFonts w:ascii="Arial" w:hAnsi="Arial" w:cs="Arial"/>
                <w:sz w:val="14"/>
                <w:szCs w:val="14"/>
              </w:rPr>
            </w:pPr>
            <w:r w:rsidRPr="00C375FC">
              <w:rPr>
                <w:rFonts w:ascii="Arial" w:hAnsi="Arial" w:cs="Arial"/>
                <w:sz w:val="14"/>
                <w:szCs w:val="14"/>
              </w:rPr>
              <w:t xml:space="preserve"> </w:t>
            </w:r>
          </w:p>
          <w:p w14:paraId="5EDC994C" w14:textId="77777777" w:rsidR="00345A50" w:rsidRPr="00C375FC" w:rsidRDefault="00345A50" w:rsidP="00345A50">
            <w:pPr>
              <w:spacing w:after="0"/>
              <w:rPr>
                <w:rFonts w:ascii="Arial" w:hAnsi="Arial" w:cs="Arial"/>
                <w:sz w:val="14"/>
                <w:szCs w:val="14"/>
              </w:rPr>
            </w:pPr>
          </w:p>
        </w:tc>
        <w:tc>
          <w:tcPr>
            <w:tcW w:w="2245" w:type="dxa"/>
          </w:tcPr>
          <w:p w14:paraId="4FF1ECD3" w14:textId="77777777" w:rsidR="00345A50" w:rsidRPr="00C375FC" w:rsidRDefault="00345A50" w:rsidP="00345A50">
            <w:pPr>
              <w:spacing w:after="0"/>
              <w:rPr>
                <w:rFonts w:ascii="Arial" w:hAnsi="Arial" w:cs="Arial"/>
                <w:b/>
                <w:sz w:val="16"/>
                <w:szCs w:val="16"/>
              </w:rPr>
            </w:pPr>
          </w:p>
        </w:tc>
        <w:tc>
          <w:tcPr>
            <w:tcW w:w="1157" w:type="dxa"/>
          </w:tcPr>
          <w:p w14:paraId="0F1729EE" w14:textId="77777777" w:rsidR="00345A50" w:rsidRPr="00C375FC" w:rsidRDefault="00345A50" w:rsidP="00345A50">
            <w:pPr>
              <w:spacing w:after="0"/>
              <w:rPr>
                <w:rFonts w:ascii="Arial" w:hAnsi="Arial" w:cs="Arial"/>
                <w:b/>
                <w:sz w:val="16"/>
                <w:szCs w:val="16"/>
              </w:rPr>
            </w:pPr>
          </w:p>
        </w:tc>
        <w:tc>
          <w:tcPr>
            <w:tcW w:w="1185" w:type="dxa"/>
          </w:tcPr>
          <w:p w14:paraId="06B049AF" w14:textId="77777777" w:rsidR="00345A50" w:rsidRPr="00C375FC" w:rsidRDefault="00345A50" w:rsidP="00345A50">
            <w:pPr>
              <w:spacing w:after="0"/>
              <w:rPr>
                <w:rFonts w:ascii="Arial" w:hAnsi="Arial" w:cs="Arial"/>
                <w:b/>
                <w:sz w:val="16"/>
                <w:szCs w:val="16"/>
              </w:rPr>
            </w:pPr>
          </w:p>
        </w:tc>
        <w:tc>
          <w:tcPr>
            <w:tcW w:w="2000" w:type="dxa"/>
          </w:tcPr>
          <w:p w14:paraId="34077739" w14:textId="77777777" w:rsidR="00345A50" w:rsidRPr="00C375FC" w:rsidRDefault="00345A50" w:rsidP="00345A50">
            <w:pPr>
              <w:spacing w:after="0"/>
              <w:rPr>
                <w:rFonts w:ascii="Arial" w:hAnsi="Arial" w:cs="Arial"/>
                <w:b/>
                <w:sz w:val="16"/>
                <w:szCs w:val="16"/>
              </w:rPr>
            </w:pPr>
          </w:p>
        </w:tc>
      </w:tr>
      <w:tr w:rsidR="00345A50" w:rsidRPr="00C375FC" w14:paraId="398366A7" w14:textId="77777777" w:rsidTr="00345A50">
        <w:trPr>
          <w:trHeight w:val="829"/>
        </w:trPr>
        <w:tc>
          <w:tcPr>
            <w:tcW w:w="520" w:type="dxa"/>
            <w:vAlign w:val="center"/>
          </w:tcPr>
          <w:p w14:paraId="408E3C89"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2</w:t>
            </w:r>
          </w:p>
        </w:tc>
        <w:tc>
          <w:tcPr>
            <w:tcW w:w="2527" w:type="dxa"/>
          </w:tcPr>
          <w:p w14:paraId="2BB53BD9" w14:textId="77777777" w:rsidR="00345A50" w:rsidRPr="00C375FC" w:rsidRDefault="00345A50" w:rsidP="00345A50">
            <w:pPr>
              <w:spacing w:after="0"/>
              <w:rPr>
                <w:rFonts w:ascii="Arial" w:hAnsi="Arial" w:cs="Arial"/>
                <w:b/>
                <w:sz w:val="16"/>
                <w:szCs w:val="16"/>
              </w:rPr>
            </w:pPr>
          </w:p>
        </w:tc>
        <w:tc>
          <w:tcPr>
            <w:tcW w:w="2245" w:type="dxa"/>
          </w:tcPr>
          <w:p w14:paraId="62C5B2C5" w14:textId="77777777" w:rsidR="00345A50" w:rsidRPr="00C375FC" w:rsidRDefault="00345A50" w:rsidP="00345A50">
            <w:pPr>
              <w:spacing w:after="0"/>
              <w:rPr>
                <w:rFonts w:ascii="Arial" w:hAnsi="Arial" w:cs="Arial"/>
                <w:b/>
                <w:sz w:val="16"/>
                <w:szCs w:val="16"/>
              </w:rPr>
            </w:pPr>
          </w:p>
        </w:tc>
        <w:tc>
          <w:tcPr>
            <w:tcW w:w="1157" w:type="dxa"/>
          </w:tcPr>
          <w:p w14:paraId="55681F95" w14:textId="77777777" w:rsidR="00345A50" w:rsidRPr="00C375FC" w:rsidRDefault="00345A50" w:rsidP="00345A50">
            <w:pPr>
              <w:spacing w:after="0"/>
              <w:rPr>
                <w:rFonts w:ascii="Arial" w:hAnsi="Arial" w:cs="Arial"/>
                <w:b/>
                <w:sz w:val="16"/>
                <w:szCs w:val="16"/>
              </w:rPr>
            </w:pPr>
          </w:p>
        </w:tc>
        <w:tc>
          <w:tcPr>
            <w:tcW w:w="1185" w:type="dxa"/>
          </w:tcPr>
          <w:p w14:paraId="1690862D" w14:textId="77777777" w:rsidR="00345A50" w:rsidRPr="00C375FC" w:rsidRDefault="00345A50" w:rsidP="00345A50">
            <w:pPr>
              <w:spacing w:after="0"/>
              <w:rPr>
                <w:rFonts w:ascii="Arial" w:hAnsi="Arial" w:cs="Arial"/>
                <w:b/>
                <w:sz w:val="16"/>
                <w:szCs w:val="16"/>
              </w:rPr>
            </w:pPr>
          </w:p>
        </w:tc>
        <w:tc>
          <w:tcPr>
            <w:tcW w:w="2000" w:type="dxa"/>
          </w:tcPr>
          <w:p w14:paraId="4178272B" w14:textId="77777777" w:rsidR="00345A50" w:rsidRPr="00C375FC" w:rsidRDefault="00345A50" w:rsidP="00345A50">
            <w:pPr>
              <w:spacing w:after="0"/>
              <w:rPr>
                <w:rFonts w:ascii="Arial" w:hAnsi="Arial" w:cs="Arial"/>
                <w:b/>
                <w:sz w:val="16"/>
                <w:szCs w:val="16"/>
              </w:rPr>
            </w:pPr>
          </w:p>
        </w:tc>
      </w:tr>
      <w:tr w:rsidR="00345A50" w:rsidRPr="00C375FC" w14:paraId="5EF7B768" w14:textId="77777777" w:rsidTr="00345A50">
        <w:trPr>
          <w:trHeight w:val="723"/>
        </w:trPr>
        <w:tc>
          <w:tcPr>
            <w:tcW w:w="520" w:type="dxa"/>
            <w:vAlign w:val="center"/>
          </w:tcPr>
          <w:p w14:paraId="0105D9D5" w14:textId="77777777" w:rsidR="00345A50" w:rsidRPr="00C375FC" w:rsidRDefault="00345A50" w:rsidP="00345A50">
            <w:pPr>
              <w:spacing w:after="0"/>
              <w:rPr>
                <w:rFonts w:ascii="Arial" w:hAnsi="Arial" w:cs="Arial"/>
                <w:b/>
                <w:sz w:val="16"/>
                <w:szCs w:val="16"/>
              </w:rPr>
            </w:pPr>
            <w:r w:rsidRPr="00C375FC">
              <w:rPr>
                <w:rFonts w:ascii="Arial" w:hAnsi="Arial" w:cs="Arial"/>
                <w:b/>
                <w:sz w:val="16"/>
                <w:szCs w:val="16"/>
              </w:rPr>
              <w:t>3</w:t>
            </w:r>
          </w:p>
        </w:tc>
        <w:tc>
          <w:tcPr>
            <w:tcW w:w="2527" w:type="dxa"/>
          </w:tcPr>
          <w:p w14:paraId="58826697" w14:textId="77777777" w:rsidR="00345A50" w:rsidRPr="00C375FC" w:rsidRDefault="00345A50" w:rsidP="00345A50">
            <w:pPr>
              <w:spacing w:after="0"/>
              <w:rPr>
                <w:rFonts w:ascii="Arial" w:hAnsi="Arial" w:cs="Arial"/>
                <w:b/>
                <w:sz w:val="16"/>
                <w:szCs w:val="16"/>
              </w:rPr>
            </w:pPr>
          </w:p>
        </w:tc>
        <w:tc>
          <w:tcPr>
            <w:tcW w:w="2245" w:type="dxa"/>
          </w:tcPr>
          <w:p w14:paraId="1DA6A120" w14:textId="77777777" w:rsidR="00345A50" w:rsidRPr="00C375FC" w:rsidRDefault="00345A50" w:rsidP="00345A50">
            <w:pPr>
              <w:spacing w:after="0"/>
              <w:rPr>
                <w:rFonts w:ascii="Arial" w:hAnsi="Arial" w:cs="Arial"/>
                <w:b/>
                <w:sz w:val="16"/>
                <w:szCs w:val="16"/>
              </w:rPr>
            </w:pPr>
          </w:p>
        </w:tc>
        <w:tc>
          <w:tcPr>
            <w:tcW w:w="1157" w:type="dxa"/>
          </w:tcPr>
          <w:p w14:paraId="1C8007A4" w14:textId="77777777" w:rsidR="00345A50" w:rsidRPr="00C375FC" w:rsidRDefault="00345A50" w:rsidP="00345A50">
            <w:pPr>
              <w:spacing w:after="0"/>
              <w:rPr>
                <w:rFonts w:ascii="Arial" w:hAnsi="Arial" w:cs="Arial"/>
                <w:b/>
                <w:sz w:val="16"/>
                <w:szCs w:val="16"/>
              </w:rPr>
            </w:pPr>
          </w:p>
        </w:tc>
        <w:tc>
          <w:tcPr>
            <w:tcW w:w="1185" w:type="dxa"/>
          </w:tcPr>
          <w:p w14:paraId="76B1EF33" w14:textId="77777777" w:rsidR="00345A50" w:rsidRPr="00C375FC" w:rsidRDefault="00345A50" w:rsidP="00345A50">
            <w:pPr>
              <w:spacing w:after="0"/>
              <w:rPr>
                <w:rFonts w:ascii="Arial" w:hAnsi="Arial" w:cs="Arial"/>
                <w:b/>
                <w:sz w:val="16"/>
                <w:szCs w:val="16"/>
              </w:rPr>
            </w:pPr>
          </w:p>
        </w:tc>
        <w:tc>
          <w:tcPr>
            <w:tcW w:w="2000" w:type="dxa"/>
          </w:tcPr>
          <w:p w14:paraId="23326274" w14:textId="77777777" w:rsidR="00345A50" w:rsidRPr="00C375FC" w:rsidRDefault="00345A50" w:rsidP="00345A50">
            <w:pPr>
              <w:spacing w:after="0"/>
              <w:rPr>
                <w:rFonts w:ascii="Arial" w:hAnsi="Arial" w:cs="Arial"/>
                <w:b/>
                <w:sz w:val="16"/>
                <w:szCs w:val="16"/>
              </w:rPr>
            </w:pPr>
          </w:p>
        </w:tc>
      </w:tr>
    </w:tbl>
    <w:p w14:paraId="51369F3A" w14:textId="77777777" w:rsidR="003D7813" w:rsidRPr="00345A50" w:rsidRDefault="003D7813" w:rsidP="00345A50">
      <w:pPr>
        <w:spacing w:before="120" w:after="0" w:line="100" w:lineRule="atLeast"/>
        <w:rPr>
          <w:rFonts w:eastAsia="Times New Roman"/>
          <w:b/>
          <w:sz w:val="20"/>
          <w:szCs w:val="20"/>
        </w:rPr>
      </w:pPr>
      <w:r w:rsidRPr="00345A50">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414271">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108F4101" w14:textId="52DBE73B" w:rsidR="00C50399" w:rsidRDefault="009A5398" w:rsidP="00C50399">
      <w:pPr>
        <w:widowControl w:val="0"/>
        <w:autoSpaceDE w:val="0"/>
        <w:autoSpaceDN w:val="0"/>
        <w:adjustRightInd w:val="0"/>
        <w:spacing w:after="0" w:line="240" w:lineRule="auto"/>
        <w:ind w:right="34"/>
        <w:jc w:val="right"/>
        <w:rPr>
          <w:rFonts w:ascii="Tahoma" w:hAnsi="Tahoma" w:cs="Tahoma"/>
          <w:sz w:val="20"/>
          <w:szCs w:val="20"/>
        </w:rPr>
      </w:pPr>
      <w:r w:rsidRPr="00C375FC">
        <w:rPr>
          <w:rFonts w:ascii="Tahoma" w:hAnsi="Tahoma" w:cs="Tahoma"/>
          <w:sz w:val="16"/>
          <w:szCs w:val="16"/>
        </w:rPr>
        <w:t xml:space="preserve">  </w:t>
      </w:r>
    </w:p>
    <w:p w14:paraId="3FC5A17B" w14:textId="77777777" w:rsidR="006459BF" w:rsidRDefault="006459BF" w:rsidP="006459BF">
      <w:pPr>
        <w:widowControl w:val="0"/>
        <w:autoSpaceDE w:val="0"/>
        <w:autoSpaceDN w:val="0"/>
        <w:adjustRightInd w:val="0"/>
        <w:spacing w:after="0" w:line="240" w:lineRule="auto"/>
        <w:ind w:right="34"/>
        <w:jc w:val="right"/>
        <w:rPr>
          <w:rFonts w:ascii="Verdana" w:hAnsi="Verdana" w:cs="Tahoma"/>
          <w:sz w:val="18"/>
          <w:szCs w:val="18"/>
        </w:rPr>
      </w:pPr>
      <w:r>
        <w:rPr>
          <w:rFonts w:ascii="Verdana" w:hAnsi="Verdana" w:cs="Tahoma"/>
          <w:sz w:val="18"/>
          <w:szCs w:val="18"/>
        </w:rPr>
        <w:t xml:space="preserve">  Załącznik nr 5</w:t>
      </w:r>
      <w:r w:rsidRPr="000A0AC5">
        <w:rPr>
          <w:rFonts w:ascii="Arial" w:hAnsi="Arial" w:cs="Arial"/>
        </w:rPr>
        <w:t xml:space="preserve"> do SWZ</w:t>
      </w:r>
    </w:p>
    <w:p w14:paraId="1BD0AF59" w14:textId="77777777" w:rsidR="006459BF" w:rsidRDefault="006459BF" w:rsidP="006459BF">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Pieczęć firmowa</w:t>
      </w:r>
    </w:p>
    <w:p w14:paraId="4A232173" w14:textId="77777777" w:rsidR="006459BF" w:rsidRPr="0092771A" w:rsidRDefault="006459BF" w:rsidP="006459BF">
      <w:pPr>
        <w:spacing w:after="0" w:line="240" w:lineRule="auto"/>
        <w:jc w:val="right"/>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                                                                            </w:t>
      </w:r>
      <w:r>
        <w:rPr>
          <w:rFonts w:ascii="Tahoma" w:eastAsia="Times New Roman" w:hAnsi="Tahoma" w:cs="Tahoma"/>
          <w:sz w:val="18"/>
          <w:szCs w:val="18"/>
          <w:lang w:eastAsia="pl-PL"/>
        </w:rPr>
        <w:tab/>
      </w:r>
      <w:r>
        <w:rPr>
          <w:rFonts w:ascii="Tahoma" w:eastAsia="Times New Roman" w:hAnsi="Tahoma" w:cs="Tahoma"/>
          <w:sz w:val="18"/>
          <w:szCs w:val="18"/>
          <w:lang w:eastAsia="pl-PL"/>
        </w:rPr>
        <w:tab/>
      </w:r>
      <w:r w:rsidRPr="0092771A">
        <w:rPr>
          <w:rFonts w:ascii="Tahoma" w:eastAsia="Times New Roman" w:hAnsi="Tahoma" w:cs="Tahoma"/>
          <w:sz w:val="18"/>
          <w:szCs w:val="18"/>
          <w:lang w:eastAsia="pl-PL"/>
        </w:rPr>
        <w:t xml:space="preserve">  ........................,</w:t>
      </w:r>
      <w:proofErr w:type="gramStart"/>
      <w:r w:rsidRPr="0092771A">
        <w:rPr>
          <w:rFonts w:ascii="Tahoma" w:eastAsia="Times New Roman" w:hAnsi="Tahoma" w:cs="Tahoma"/>
          <w:sz w:val="18"/>
          <w:szCs w:val="18"/>
          <w:lang w:eastAsia="pl-PL"/>
        </w:rPr>
        <w:t>dnia .......................</w:t>
      </w:r>
      <w:proofErr w:type="gramEnd"/>
    </w:p>
    <w:p w14:paraId="40C70B33" w14:textId="77777777" w:rsidR="006459BF" w:rsidRPr="0092771A" w:rsidRDefault="006459BF" w:rsidP="006459BF">
      <w:pPr>
        <w:spacing w:after="0" w:line="240" w:lineRule="auto"/>
        <w:rPr>
          <w:rFonts w:ascii="Tahoma" w:eastAsia="Times New Roman" w:hAnsi="Tahoma" w:cs="Tahoma"/>
          <w:lang w:eastAsia="pl-PL"/>
        </w:rPr>
      </w:pPr>
    </w:p>
    <w:p w14:paraId="2F0575E0" w14:textId="77777777" w:rsidR="006459BF" w:rsidRDefault="006459BF" w:rsidP="006459BF">
      <w:pPr>
        <w:spacing w:after="0" w:line="240" w:lineRule="auto"/>
        <w:jc w:val="center"/>
        <w:rPr>
          <w:rFonts w:ascii="Tahoma" w:eastAsia="Times New Roman" w:hAnsi="Tahoma" w:cs="Tahoma"/>
          <w:b/>
          <w:lang w:eastAsia="pl-PL"/>
        </w:rPr>
      </w:pPr>
      <w:r w:rsidRPr="006E01A9">
        <w:rPr>
          <w:rFonts w:ascii="Arial" w:eastAsia="Calibri" w:hAnsi="Arial" w:cs="Arial"/>
          <w:b/>
          <w:caps/>
          <w:sz w:val="20"/>
          <w:szCs w:val="20"/>
        </w:rPr>
        <w:t>WYKAZ OSÓB SKIEROWANYCH DO REALIZACJI ZAMÓWIENIA PUBLICZNEGO</w:t>
      </w:r>
    </w:p>
    <w:p w14:paraId="7F87DDC0" w14:textId="77777777" w:rsidR="006459BF" w:rsidRPr="0092771A" w:rsidRDefault="006459BF" w:rsidP="006459BF">
      <w:pPr>
        <w:spacing w:after="0" w:line="240" w:lineRule="auto"/>
        <w:jc w:val="center"/>
        <w:rPr>
          <w:rFonts w:ascii="Tahoma" w:eastAsia="Times New Roman" w:hAnsi="Tahoma" w:cs="Tahoma"/>
          <w:b/>
          <w:lang w:eastAsia="pl-PL"/>
        </w:rPr>
      </w:pPr>
    </w:p>
    <w:p w14:paraId="1A53049D" w14:textId="77777777" w:rsidR="006459BF" w:rsidRPr="0092771A" w:rsidRDefault="006459BF" w:rsidP="006459BF">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Nazwa </w:t>
      </w:r>
      <w:proofErr w:type="gramStart"/>
      <w:r w:rsidRPr="0092771A">
        <w:rPr>
          <w:rFonts w:ascii="Tahoma" w:eastAsia="Times New Roman" w:hAnsi="Tahoma" w:cs="Tahoma"/>
          <w:sz w:val="18"/>
          <w:szCs w:val="18"/>
          <w:lang w:eastAsia="pl-PL"/>
        </w:rPr>
        <w:t>przedsiębiorstwa : ...............................................</w:t>
      </w:r>
      <w:proofErr w:type="gramEnd"/>
      <w:r w:rsidRPr="0092771A">
        <w:rPr>
          <w:rFonts w:ascii="Tahoma" w:eastAsia="Times New Roman" w:hAnsi="Tahoma" w:cs="Tahoma"/>
          <w:sz w:val="18"/>
          <w:szCs w:val="18"/>
          <w:lang w:eastAsia="pl-PL"/>
        </w:rPr>
        <w:t>.......................................................................</w:t>
      </w:r>
    </w:p>
    <w:p w14:paraId="7DE4CA3B" w14:textId="77777777" w:rsidR="006459BF" w:rsidRPr="0092771A" w:rsidRDefault="006459BF" w:rsidP="006459BF">
      <w:pPr>
        <w:spacing w:after="0" w:line="240" w:lineRule="auto"/>
        <w:rPr>
          <w:rFonts w:ascii="Tahoma" w:eastAsia="Times New Roman" w:hAnsi="Tahoma" w:cs="Tahoma"/>
          <w:sz w:val="18"/>
          <w:szCs w:val="18"/>
          <w:lang w:eastAsia="pl-PL"/>
        </w:rPr>
      </w:pPr>
    </w:p>
    <w:p w14:paraId="4D2F3969" w14:textId="77777777" w:rsidR="006459BF" w:rsidRPr="0092771A" w:rsidRDefault="006459BF" w:rsidP="006459BF">
      <w:pPr>
        <w:spacing w:after="0" w:line="240" w:lineRule="auto"/>
        <w:rPr>
          <w:rFonts w:ascii="Tahoma" w:eastAsia="Times New Roman" w:hAnsi="Tahoma" w:cs="Tahoma"/>
          <w:sz w:val="18"/>
          <w:szCs w:val="18"/>
          <w:lang w:eastAsia="pl-PL"/>
        </w:rPr>
      </w:pPr>
      <w:r w:rsidRPr="0092771A">
        <w:rPr>
          <w:rFonts w:ascii="Tahoma" w:eastAsia="Times New Roman" w:hAnsi="Tahoma" w:cs="Tahoma"/>
          <w:sz w:val="18"/>
          <w:szCs w:val="18"/>
          <w:lang w:eastAsia="pl-PL"/>
        </w:rPr>
        <w:t xml:space="preserve">Adres </w:t>
      </w:r>
      <w:proofErr w:type="gramStart"/>
      <w:r w:rsidRPr="0092771A">
        <w:rPr>
          <w:rFonts w:ascii="Tahoma" w:eastAsia="Times New Roman" w:hAnsi="Tahoma" w:cs="Tahoma"/>
          <w:sz w:val="18"/>
          <w:szCs w:val="18"/>
          <w:lang w:eastAsia="pl-PL"/>
        </w:rPr>
        <w:t>przedsiębiorstwa : ...............................................</w:t>
      </w:r>
      <w:proofErr w:type="gramEnd"/>
      <w:r w:rsidRPr="0092771A">
        <w:rPr>
          <w:rFonts w:ascii="Tahoma" w:eastAsia="Times New Roman" w:hAnsi="Tahoma" w:cs="Tahoma"/>
          <w:sz w:val="18"/>
          <w:szCs w:val="18"/>
          <w:lang w:eastAsia="pl-PL"/>
        </w:rPr>
        <w:t>.........................................................................</w:t>
      </w:r>
    </w:p>
    <w:p w14:paraId="27BA5447" w14:textId="77777777" w:rsidR="006459BF" w:rsidRPr="001913F7" w:rsidRDefault="006459BF" w:rsidP="006459BF">
      <w:pPr>
        <w:spacing w:after="0" w:line="240" w:lineRule="auto"/>
        <w:rPr>
          <w:rFonts w:ascii="Tahoma" w:eastAsia="Times New Roman" w:hAnsi="Tahoma" w:cs="Tahoma"/>
          <w:sz w:val="18"/>
          <w:szCs w:val="18"/>
          <w:lang w:eastAsia="pl-PL"/>
        </w:rPr>
      </w:pPr>
    </w:p>
    <w:p w14:paraId="323FE72F" w14:textId="77777777" w:rsidR="006459BF" w:rsidRPr="001913F7" w:rsidRDefault="006459BF" w:rsidP="006459BF">
      <w:pPr>
        <w:spacing w:after="0" w:line="240" w:lineRule="auto"/>
        <w:rPr>
          <w:rFonts w:ascii="Tahoma" w:eastAsia="Times New Roman" w:hAnsi="Tahoma" w:cs="Tahoma"/>
          <w:sz w:val="18"/>
          <w:szCs w:val="18"/>
          <w:lang w:eastAsia="pl-PL"/>
        </w:rPr>
      </w:pPr>
      <w:proofErr w:type="gramStart"/>
      <w:r w:rsidRPr="001913F7">
        <w:rPr>
          <w:rFonts w:ascii="Tahoma" w:eastAsia="Times New Roman" w:hAnsi="Tahoma" w:cs="Tahoma"/>
          <w:sz w:val="18"/>
          <w:szCs w:val="18"/>
          <w:lang w:eastAsia="pl-PL"/>
        </w:rPr>
        <w:t>Telefon : ........................................   e-mail : ...............................................</w:t>
      </w:r>
      <w:proofErr w:type="gramEnd"/>
      <w:r w:rsidRPr="001913F7">
        <w:rPr>
          <w:rFonts w:ascii="Tahoma" w:eastAsia="Times New Roman" w:hAnsi="Tahoma" w:cs="Tahoma"/>
          <w:sz w:val="18"/>
          <w:szCs w:val="18"/>
          <w:lang w:eastAsia="pl-PL"/>
        </w:rPr>
        <w:t>.....................................</w:t>
      </w:r>
    </w:p>
    <w:p w14:paraId="5894C32D" w14:textId="77777777" w:rsidR="006459BF" w:rsidRPr="001913F7" w:rsidRDefault="006459BF" w:rsidP="006459BF">
      <w:pPr>
        <w:spacing w:after="0" w:line="100" w:lineRule="atLeast"/>
        <w:ind w:right="200"/>
        <w:rPr>
          <w:rFonts w:ascii="Tahoma" w:eastAsia="Times New Roman" w:hAnsi="Tahoma" w:cs="Tahoma"/>
          <w:i/>
          <w:sz w:val="20"/>
          <w:szCs w:val="20"/>
        </w:rPr>
      </w:pPr>
    </w:p>
    <w:p w14:paraId="5E106BAA" w14:textId="77777777" w:rsidR="006459BF" w:rsidRPr="001913F7" w:rsidRDefault="006459BF" w:rsidP="006459BF">
      <w:pPr>
        <w:spacing w:line="240" w:lineRule="auto"/>
        <w:rPr>
          <w:rFonts w:ascii="Tahoma" w:eastAsia="TTE18687E8t00" w:hAnsi="Tahoma" w:cs="Tahoma"/>
          <w:b/>
          <w:sz w:val="18"/>
          <w:szCs w:val="18"/>
          <w:lang w:eastAsia="pl-PL"/>
        </w:rPr>
      </w:pPr>
      <w:proofErr w:type="gramStart"/>
      <w:r w:rsidRPr="001913F7">
        <w:rPr>
          <w:rFonts w:ascii="Tahoma" w:hAnsi="Tahoma" w:cs="Tahoma"/>
          <w:b/>
          <w:sz w:val="18"/>
          <w:szCs w:val="18"/>
        </w:rPr>
        <w:t>dotyczące</w:t>
      </w:r>
      <w:proofErr w:type="gramEnd"/>
      <w:r w:rsidRPr="001913F7">
        <w:rPr>
          <w:rFonts w:ascii="Tahoma" w:hAnsi="Tahoma" w:cs="Tahoma"/>
          <w:b/>
          <w:sz w:val="18"/>
          <w:szCs w:val="18"/>
        </w:rPr>
        <w:t xml:space="preserve"> udziału w postępowaniu o udzielenie zamówienia publicznego pn.:</w:t>
      </w:r>
      <w:r w:rsidRPr="001913F7">
        <w:rPr>
          <w:rFonts w:ascii="Tahoma" w:eastAsia="TTE18687E8t00" w:hAnsi="Tahoma" w:cs="Tahoma"/>
          <w:b/>
          <w:sz w:val="18"/>
          <w:szCs w:val="18"/>
          <w:lang w:eastAsia="pl-PL"/>
        </w:rPr>
        <w:t xml:space="preserve"> </w:t>
      </w:r>
    </w:p>
    <w:p w14:paraId="382F9E8F" w14:textId="77777777" w:rsidR="00F813C3" w:rsidRPr="001913F7" w:rsidRDefault="00F813C3" w:rsidP="00F813C3">
      <w:pPr>
        <w:widowControl w:val="0"/>
        <w:tabs>
          <w:tab w:val="right" w:pos="9069"/>
        </w:tabs>
        <w:autoSpaceDE w:val="0"/>
        <w:autoSpaceDN w:val="0"/>
        <w:adjustRightInd w:val="0"/>
        <w:spacing w:after="0" w:line="240" w:lineRule="auto"/>
        <w:jc w:val="center"/>
        <w:rPr>
          <w:rFonts w:ascii="Arial" w:hAnsi="Arial" w:cs="Arial"/>
          <w:b/>
          <w:sz w:val="28"/>
          <w:szCs w:val="28"/>
        </w:rPr>
      </w:pPr>
      <w:r w:rsidRPr="001913F7">
        <w:rPr>
          <w:rFonts w:ascii="Arial" w:hAnsi="Arial" w:cs="Arial"/>
          <w:b/>
          <w:sz w:val="28"/>
          <w:szCs w:val="28"/>
        </w:rPr>
        <w:t>Wymiana instalacji elektrycznej w lokalach i na klatkach schodowych w budynkach gminnych administrowanych przez ZGM</w:t>
      </w:r>
    </w:p>
    <w:p w14:paraId="6ACD22D5" w14:textId="77777777" w:rsidR="00F813C3" w:rsidRPr="001913F7" w:rsidRDefault="00F813C3" w:rsidP="00F813C3">
      <w:pPr>
        <w:widowControl w:val="0"/>
        <w:tabs>
          <w:tab w:val="right" w:pos="9069"/>
        </w:tabs>
        <w:autoSpaceDE w:val="0"/>
        <w:autoSpaceDN w:val="0"/>
        <w:adjustRightInd w:val="0"/>
        <w:spacing w:after="0" w:line="240" w:lineRule="auto"/>
        <w:jc w:val="center"/>
        <w:rPr>
          <w:rFonts w:ascii="Tahoma" w:hAnsi="Tahoma" w:cs="Tahoma"/>
          <w:sz w:val="28"/>
          <w:szCs w:val="28"/>
        </w:rPr>
      </w:pPr>
    </w:p>
    <w:p w14:paraId="78B4D8B2" w14:textId="3F2F8B13" w:rsidR="006459BF" w:rsidRPr="001913F7" w:rsidRDefault="006459BF" w:rsidP="006459BF">
      <w:pPr>
        <w:spacing w:line="240" w:lineRule="auto"/>
        <w:rPr>
          <w:rFonts w:ascii="Arial" w:eastAsia="Calibri" w:hAnsi="Arial" w:cs="Arial"/>
          <w:i/>
          <w:sz w:val="20"/>
          <w:szCs w:val="20"/>
        </w:rPr>
      </w:pPr>
      <w:r w:rsidRPr="001913F7">
        <w:rPr>
          <w:rFonts w:ascii="Arial" w:eastAsia="Calibri" w:hAnsi="Arial" w:cs="Arial"/>
          <w:i/>
          <w:sz w:val="20"/>
          <w:szCs w:val="20"/>
        </w:rPr>
        <w:t>Oświadczamy, że skierujemy do realizacji zamówienia publicznego następujące osoby:</w:t>
      </w:r>
    </w:p>
    <w:tbl>
      <w:tblPr>
        <w:tblW w:w="10512" w:type="dxa"/>
        <w:jc w:val="center"/>
        <w:tblLayout w:type="fixed"/>
        <w:tblCellMar>
          <w:left w:w="70" w:type="dxa"/>
          <w:right w:w="70" w:type="dxa"/>
        </w:tblCellMar>
        <w:tblLook w:val="0000" w:firstRow="0" w:lastRow="0" w:firstColumn="0" w:lastColumn="0" w:noHBand="0" w:noVBand="0"/>
      </w:tblPr>
      <w:tblGrid>
        <w:gridCol w:w="1271"/>
        <w:gridCol w:w="2977"/>
        <w:gridCol w:w="4252"/>
        <w:gridCol w:w="2012"/>
      </w:tblGrid>
      <w:tr w:rsidR="001913F7" w:rsidRPr="001913F7" w14:paraId="2B5F2EAB" w14:textId="77777777" w:rsidTr="00F16593">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EA2E02" w14:textId="77777777" w:rsidR="006459BF" w:rsidRPr="001913F7" w:rsidRDefault="006459BF" w:rsidP="00F16593">
            <w:pPr>
              <w:snapToGrid w:val="0"/>
              <w:spacing w:after="0" w:line="240" w:lineRule="auto"/>
              <w:rPr>
                <w:rFonts w:ascii="Arial" w:eastAsia="Times New Roman" w:hAnsi="Arial" w:cs="Arial"/>
                <w:b/>
                <w:sz w:val="20"/>
                <w:szCs w:val="20"/>
                <w:lang w:eastAsia="pl-PL"/>
              </w:rPr>
            </w:pPr>
            <w:r w:rsidRPr="001913F7">
              <w:rPr>
                <w:rFonts w:ascii="Arial" w:eastAsia="Times New Roman" w:hAnsi="Arial" w:cs="Arial"/>
                <w:b/>
                <w:sz w:val="20"/>
                <w:szCs w:val="20"/>
                <w:lang w:eastAsia="pl-PL"/>
              </w:rPr>
              <w:t>Stanowisko</w:t>
            </w:r>
          </w:p>
          <w:p w14:paraId="4EF3DA9E" w14:textId="77777777" w:rsidR="006459BF" w:rsidRPr="001913F7" w:rsidRDefault="006459BF" w:rsidP="00F16593">
            <w:pPr>
              <w:spacing w:after="0" w:line="240" w:lineRule="auto"/>
              <w:rPr>
                <w:rFonts w:ascii="Arial" w:eastAsia="Times New Roman" w:hAnsi="Arial" w:cs="Arial"/>
                <w:sz w:val="20"/>
                <w:szCs w:val="20"/>
                <w:lang w:eastAsia="pl-PL"/>
              </w:rPr>
            </w:pPr>
          </w:p>
        </w:tc>
        <w:tc>
          <w:tcPr>
            <w:tcW w:w="2977" w:type="dxa"/>
            <w:tcBorders>
              <w:top w:val="single" w:sz="4" w:space="0" w:color="000080"/>
              <w:left w:val="single" w:sz="4" w:space="0" w:color="auto"/>
              <w:bottom w:val="single" w:sz="4" w:space="0" w:color="000080"/>
              <w:right w:val="single" w:sz="4" w:space="0" w:color="auto"/>
            </w:tcBorders>
            <w:vAlign w:val="center"/>
          </w:tcPr>
          <w:p w14:paraId="7C16BBB5" w14:textId="77777777" w:rsidR="006459BF" w:rsidRPr="001913F7" w:rsidRDefault="006459BF" w:rsidP="00F16593">
            <w:pPr>
              <w:snapToGrid w:val="0"/>
              <w:spacing w:after="0" w:line="240" w:lineRule="auto"/>
              <w:rPr>
                <w:rFonts w:ascii="Arial" w:eastAsia="Times New Roman" w:hAnsi="Arial" w:cs="Arial"/>
                <w:b/>
                <w:sz w:val="20"/>
                <w:szCs w:val="20"/>
                <w:lang w:eastAsia="pl-PL"/>
              </w:rPr>
            </w:pPr>
            <w:r w:rsidRPr="001913F7">
              <w:rPr>
                <w:rFonts w:ascii="Arial" w:eastAsia="Times New Roman" w:hAnsi="Arial" w:cs="Arial"/>
                <w:b/>
                <w:sz w:val="20"/>
                <w:szCs w:val="20"/>
                <w:lang w:eastAsia="pl-PL"/>
              </w:rPr>
              <w:t>Imię i nazwisko</w:t>
            </w:r>
          </w:p>
        </w:tc>
        <w:tc>
          <w:tcPr>
            <w:tcW w:w="4252" w:type="dxa"/>
            <w:tcBorders>
              <w:top w:val="single" w:sz="4" w:space="0" w:color="000080"/>
              <w:left w:val="single" w:sz="4" w:space="0" w:color="auto"/>
              <w:bottom w:val="single" w:sz="4" w:space="0" w:color="000080"/>
              <w:right w:val="single" w:sz="4" w:space="0" w:color="auto"/>
            </w:tcBorders>
            <w:vAlign w:val="center"/>
          </w:tcPr>
          <w:p w14:paraId="0F2C0691" w14:textId="77777777" w:rsidR="006459BF" w:rsidRPr="001913F7" w:rsidRDefault="006459BF" w:rsidP="00F16593">
            <w:pPr>
              <w:keepNext/>
              <w:widowControl w:val="0"/>
              <w:suppressAutoHyphens/>
              <w:spacing w:after="0" w:line="240" w:lineRule="auto"/>
              <w:outlineLvl w:val="2"/>
              <w:rPr>
                <w:rFonts w:ascii="Arial" w:eastAsia="Calibri" w:hAnsi="Arial" w:cs="Arial"/>
                <w:b/>
                <w:caps/>
                <w:sz w:val="20"/>
                <w:szCs w:val="20"/>
              </w:rPr>
            </w:pPr>
            <w:r w:rsidRPr="001913F7">
              <w:rPr>
                <w:rFonts w:ascii="Arial" w:eastAsia="Calibri" w:hAnsi="Arial" w:cs="Arial"/>
                <w:b/>
                <w:sz w:val="20"/>
                <w:szCs w:val="20"/>
              </w:rPr>
              <w:t>Wykształcenie, kwalifikacje zawodowe (w tym posiadane uprawnienia budowlane)</w:t>
            </w:r>
          </w:p>
          <w:p w14:paraId="2704AD3D" w14:textId="77777777" w:rsidR="006459BF" w:rsidRPr="001913F7" w:rsidRDefault="006459BF" w:rsidP="00F16593">
            <w:pPr>
              <w:snapToGrid w:val="0"/>
              <w:spacing w:after="0" w:line="240" w:lineRule="auto"/>
              <w:rPr>
                <w:rFonts w:ascii="Arial" w:eastAsia="Times New Roman" w:hAnsi="Arial" w:cs="Arial"/>
                <w:b/>
                <w:sz w:val="20"/>
                <w:szCs w:val="20"/>
                <w:lang w:eastAsia="pl-PL"/>
              </w:rPr>
            </w:pPr>
          </w:p>
        </w:tc>
        <w:tc>
          <w:tcPr>
            <w:tcW w:w="2012" w:type="dxa"/>
            <w:tcBorders>
              <w:top w:val="single" w:sz="4" w:space="0" w:color="000080"/>
              <w:left w:val="single" w:sz="4" w:space="0" w:color="auto"/>
              <w:bottom w:val="single" w:sz="4" w:space="0" w:color="auto"/>
              <w:right w:val="single" w:sz="4" w:space="0" w:color="auto"/>
            </w:tcBorders>
            <w:vAlign w:val="center"/>
          </w:tcPr>
          <w:p w14:paraId="7976B85A" w14:textId="77777777" w:rsidR="006459BF" w:rsidRPr="001913F7" w:rsidRDefault="006459BF" w:rsidP="00F16593">
            <w:pPr>
              <w:widowControl w:val="0"/>
              <w:suppressAutoHyphens/>
              <w:spacing w:after="0" w:line="240" w:lineRule="auto"/>
              <w:rPr>
                <w:rFonts w:ascii="Arial" w:eastAsia="Calibri" w:hAnsi="Arial" w:cs="Arial"/>
                <w:b/>
                <w:sz w:val="20"/>
                <w:szCs w:val="20"/>
              </w:rPr>
            </w:pPr>
            <w:r w:rsidRPr="001913F7">
              <w:rPr>
                <w:rFonts w:ascii="Arial" w:eastAsia="Calibri" w:hAnsi="Arial" w:cs="Arial"/>
                <w:b/>
                <w:sz w:val="20"/>
                <w:szCs w:val="20"/>
              </w:rPr>
              <w:t>Podstawa dysponowania wskazanymi osobami</w:t>
            </w:r>
          </w:p>
          <w:p w14:paraId="5A8B4191" w14:textId="77777777" w:rsidR="006459BF" w:rsidRPr="001913F7" w:rsidRDefault="006459BF" w:rsidP="00F16593">
            <w:pPr>
              <w:snapToGrid w:val="0"/>
              <w:spacing w:after="0" w:line="240" w:lineRule="auto"/>
              <w:rPr>
                <w:rFonts w:ascii="Arial" w:eastAsia="Times New Roman" w:hAnsi="Arial" w:cs="Arial"/>
                <w:b/>
                <w:sz w:val="20"/>
                <w:szCs w:val="20"/>
                <w:lang w:eastAsia="pl-PL"/>
              </w:rPr>
            </w:pPr>
          </w:p>
        </w:tc>
      </w:tr>
      <w:tr w:rsidR="001913F7" w:rsidRPr="001913F7" w14:paraId="29977CC8" w14:textId="77777777" w:rsidTr="00F16593">
        <w:trPr>
          <w:jc w:val="center"/>
        </w:trPr>
        <w:tc>
          <w:tcPr>
            <w:tcW w:w="1271" w:type="dxa"/>
            <w:tcBorders>
              <w:left w:val="single" w:sz="4" w:space="0" w:color="auto"/>
              <w:bottom w:val="single" w:sz="4" w:space="0" w:color="auto"/>
              <w:right w:val="single" w:sz="4" w:space="0" w:color="auto"/>
            </w:tcBorders>
            <w:vAlign w:val="center"/>
          </w:tcPr>
          <w:p w14:paraId="2C9ABF50" w14:textId="77777777" w:rsidR="006459BF" w:rsidRPr="001913F7" w:rsidRDefault="006459BF" w:rsidP="00F16593">
            <w:pPr>
              <w:snapToGrid w:val="0"/>
              <w:spacing w:after="0" w:line="240" w:lineRule="auto"/>
              <w:ind w:left="81"/>
              <w:rPr>
                <w:rFonts w:ascii="Arial" w:eastAsia="Times New Roman" w:hAnsi="Arial" w:cs="Arial"/>
                <w:sz w:val="18"/>
                <w:szCs w:val="18"/>
                <w:lang w:eastAsia="pl-PL"/>
              </w:rPr>
            </w:pPr>
          </w:p>
          <w:p w14:paraId="47AA37A7" w14:textId="77777777" w:rsidR="006459BF" w:rsidRPr="001913F7" w:rsidRDefault="006459BF" w:rsidP="00F16593">
            <w:pPr>
              <w:snapToGrid w:val="0"/>
              <w:spacing w:after="0" w:line="240" w:lineRule="auto"/>
              <w:ind w:left="81"/>
              <w:rPr>
                <w:rFonts w:ascii="Arial" w:eastAsia="Times New Roman" w:hAnsi="Arial" w:cs="Arial"/>
                <w:i/>
                <w:sz w:val="18"/>
                <w:szCs w:val="18"/>
                <w:lang w:eastAsia="pl-PL"/>
              </w:rPr>
            </w:pPr>
          </w:p>
        </w:tc>
        <w:tc>
          <w:tcPr>
            <w:tcW w:w="2977" w:type="dxa"/>
            <w:tcBorders>
              <w:left w:val="single" w:sz="4" w:space="0" w:color="auto"/>
              <w:bottom w:val="single" w:sz="4" w:space="0" w:color="auto"/>
              <w:right w:val="single" w:sz="4" w:space="0" w:color="auto"/>
            </w:tcBorders>
            <w:vAlign w:val="center"/>
          </w:tcPr>
          <w:p w14:paraId="6825E878" w14:textId="77777777" w:rsidR="006459BF" w:rsidRPr="001913F7" w:rsidRDefault="006459BF" w:rsidP="00F16593">
            <w:pPr>
              <w:snapToGrid w:val="0"/>
              <w:spacing w:after="0" w:line="240" w:lineRule="auto"/>
              <w:rPr>
                <w:rFonts w:ascii="Arial" w:eastAsia="Times New Roman" w:hAnsi="Arial" w:cs="Arial"/>
                <w:sz w:val="18"/>
                <w:szCs w:val="18"/>
                <w:lang w:eastAsia="pl-PL"/>
              </w:rPr>
            </w:pPr>
          </w:p>
        </w:tc>
        <w:tc>
          <w:tcPr>
            <w:tcW w:w="4252" w:type="dxa"/>
            <w:tcBorders>
              <w:left w:val="single" w:sz="4" w:space="0" w:color="auto"/>
              <w:bottom w:val="single" w:sz="4" w:space="0" w:color="auto"/>
              <w:right w:val="single" w:sz="4" w:space="0" w:color="auto"/>
            </w:tcBorders>
            <w:vAlign w:val="center"/>
          </w:tcPr>
          <w:p w14:paraId="41E4148F" w14:textId="77777777" w:rsidR="00E608B1" w:rsidRPr="001913F7" w:rsidRDefault="006459BF" w:rsidP="00F16593">
            <w:pPr>
              <w:spacing w:after="5" w:line="240" w:lineRule="auto"/>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Posiadane </w:t>
            </w:r>
            <w:r w:rsidR="00E608B1" w:rsidRPr="001913F7">
              <w:rPr>
                <w:rFonts w:ascii="Arial" w:eastAsia="Times New Roman" w:hAnsi="Arial" w:cs="Arial"/>
                <w:sz w:val="18"/>
                <w:szCs w:val="18"/>
                <w:lang w:eastAsia="pl-PL"/>
              </w:rPr>
              <w:t>kwalifikacje zawodowe</w:t>
            </w:r>
            <w:r w:rsidRPr="001913F7">
              <w:rPr>
                <w:rFonts w:ascii="Arial" w:eastAsia="Times New Roman" w:hAnsi="Arial" w:cs="Arial"/>
                <w:sz w:val="18"/>
                <w:szCs w:val="18"/>
                <w:lang w:eastAsia="pl-PL"/>
              </w:rPr>
              <w:t>:</w:t>
            </w:r>
          </w:p>
          <w:p w14:paraId="11542587" w14:textId="65F585CB" w:rsidR="006459BF" w:rsidRPr="001913F7" w:rsidRDefault="006459BF" w:rsidP="00F16593">
            <w:pPr>
              <w:spacing w:after="5" w:line="240" w:lineRule="auto"/>
              <w:rPr>
                <w:rFonts w:ascii="Arial" w:eastAsia="Times New Roman" w:hAnsi="Arial" w:cs="Arial"/>
                <w:sz w:val="18"/>
                <w:szCs w:val="18"/>
                <w:lang w:eastAsia="pl-PL"/>
              </w:rPr>
            </w:pPr>
            <w:r w:rsidRPr="001913F7">
              <w:rPr>
                <w:rFonts w:ascii="Arial" w:eastAsia="Times New Roman" w:hAnsi="Arial" w:cs="Arial"/>
                <w:sz w:val="18"/>
                <w:szCs w:val="18"/>
                <w:lang w:eastAsia="pl-PL"/>
              </w:rPr>
              <w:t xml:space="preserve"> ………………………….</w:t>
            </w:r>
          </w:p>
          <w:p w14:paraId="64306F07" w14:textId="77777777" w:rsidR="006459BF" w:rsidRPr="001913F7" w:rsidRDefault="006459BF" w:rsidP="00F16593">
            <w:pPr>
              <w:spacing w:after="5" w:line="240" w:lineRule="auto"/>
              <w:rPr>
                <w:rFonts w:ascii="Arial" w:eastAsia="Times New Roman" w:hAnsi="Arial" w:cs="Arial"/>
                <w:sz w:val="18"/>
                <w:szCs w:val="18"/>
                <w:lang w:eastAsia="pl-PL"/>
              </w:rPr>
            </w:pPr>
          </w:p>
          <w:p w14:paraId="0B39B140" w14:textId="2995CC6E" w:rsidR="006459BF" w:rsidRPr="001913F7" w:rsidRDefault="006459BF" w:rsidP="00F16593">
            <w:pPr>
              <w:spacing w:after="5" w:line="240" w:lineRule="auto"/>
              <w:rPr>
                <w:rFonts w:ascii="Arial" w:eastAsia="Times New Roman" w:hAnsi="Arial" w:cs="Arial"/>
                <w:sz w:val="18"/>
                <w:szCs w:val="18"/>
                <w:lang w:eastAsia="pl-PL"/>
              </w:rPr>
            </w:pPr>
          </w:p>
        </w:tc>
        <w:tc>
          <w:tcPr>
            <w:tcW w:w="2012" w:type="dxa"/>
            <w:tcBorders>
              <w:top w:val="single" w:sz="4" w:space="0" w:color="auto"/>
              <w:left w:val="single" w:sz="4" w:space="0" w:color="auto"/>
              <w:bottom w:val="single" w:sz="4" w:space="0" w:color="auto"/>
              <w:right w:val="single" w:sz="4" w:space="0" w:color="000080"/>
            </w:tcBorders>
          </w:tcPr>
          <w:p w14:paraId="3F51A956" w14:textId="77777777" w:rsidR="006459BF" w:rsidRPr="001913F7" w:rsidRDefault="006459BF" w:rsidP="00F16593">
            <w:pPr>
              <w:pStyle w:val="Tekstpodstawowy3"/>
              <w:rPr>
                <w:rFonts w:ascii="Arial" w:hAnsi="Arial" w:cs="Arial"/>
                <w:b/>
                <w:sz w:val="18"/>
                <w:szCs w:val="18"/>
              </w:rPr>
            </w:pPr>
          </w:p>
          <w:p w14:paraId="3ADA0DDA" w14:textId="77777777" w:rsidR="006459BF" w:rsidRPr="001913F7" w:rsidRDefault="006459BF" w:rsidP="00F16593">
            <w:pPr>
              <w:pStyle w:val="Tekstpodstawowy3"/>
              <w:rPr>
                <w:rFonts w:ascii="Arial" w:hAnsi="Arial" w:cs="Arial"/>
                <w:b/>
                <w:sz w:val="18"/>
                <w:szCs w:val="18"/>
              </w:rPr>
            </w:pPr>
            <w:proofErr w:type="gramStart"/>
            <w:r w:rsidRPr="001913F7">
              <w:rPr>
                <w:rFonts w:ascii="Arial" w:hAnsi="Arial" w:cs="Arial"/>
                <w:b/>
                <w:sz w:val="18"/>
                <w:szCs w:val="18"/>
              </w:rPr>
              <w:t>dysponuję</w:t>
            </w:r>
            <w:proofErr w:type="gramEnd"/>
            <w:r w:rsidRPr="001913F7">
              <w:rPr>
                <w:rFonts w:ascii="Arial" w:hAnsi="Arial" w:cs="Arial"/>
                <w:b/>
                <w:sz w:val="18"/>
                <w:szCs w:val="18"/>
              </w:rPr>
              <w:t xml:space="preserve"> wskazaną osobą zdolną do wykonania zamówienia</w:t>
            </w:r>
            <w:r w:rsidRPr="001913F7">
              <w:rPr>
                <w:rFonts w:ascii="Arial" w:hAnsi="Arial" w:cs="Arial"/>
                <w:sz w:val="18"/>
                <w:szCs w:val="18"/>
              </w:rPr>
              <w:t xml:space="preserve"> </w:t>
            </w:r>
            <w:r w:rsidRPr="001913F7">
              <w:rPr>
                <w:rFonts w:ascii="Arial" w:hAnsi="Arial" w:cs="Arial"/>
                <w:b/>
                <w:sz w:val="18"/>
                <w:szCs w:val="18"/>
              </w:rPr>
              <w:t>*)</w:t>
            </w:r>
          </w:p>
          <w:p w14:paraId="5A523438" w14:textId="77777777" w:rsidR="006459BF" w:rsidRPr="001913F7" w:rsidRDefault="006459BF" w:rsidP="00F16593">
            <w:pPr>
              <w:widowControl w:val="0"/>
              <w:suppressAutoHyphens/>
              <w:spacing w:after="0" w:line="240" w:lineRule="auto"/>
              <w:rPr>
                <w:rFonts w:ascii="Arial" w:eastAsia="Calibri" w:hAnsi="Arial" w:cs="Arial"/>
                <w:i/>
                <w:sz w:val="20"/>
                <w:szCs w:val="20"/>
              </w:rPr>
            </w:pPr>
            <w:r w:rsidRPr="001913F7">
              <w:rPr>
                <w:rFonts w:ascii="Arial" w:eastAsia="Calibri" w:hAnsi="Arial" w:cs="Arial"/>
                <w:i/>
                <w:sz w:val="20"/>
                <w:szCs w:val="20"/>
              </w:rPr>
              <w:t>(m.in. umowa</w:t>
            </w:r>
          </w:p>
          <w:p w14:paraId="1EAA21E3" w14:textId="77777777" w:rsidR="006459BF" w:rsidRPr="001913F7" w:rsidRDefault="006459BF" w:rsidP="00F16593">
            <w:pPr>
              <w:widowControl w:val="0"/>
              <w:suppressAutoHyphens/>
              <w:spacing w:after="0" w:line="240" w:lineRule="auto"/>
              <w:rPr>
                <w:rFonts w:ascii="Arial" w:eastAsia="Calibri" w:hAnsi="Arial" w:cs="Arial"/>
                <w:i/>
                <w:sz w:val="20"/>
                <w:szCs w:val="20"/>
              </w:rPr>
            </w:pPr>
            <w:proofErr w:type="gramStart"/>
            <w:r w:rsidRPr="001913F7">
              <w:rPr>
                <w:rFonts w:ascii="Arial" w:eastAsia="Calibri" w:hAnsi="Arial" w:cs="Arial"/>
                <w:i/>
                <w:sz w:val="20"/>
                <w:szCs w:val="20"/>
              </w:rPr>
              <w:t>o</w:t>
            </w:r>
            <w:proofErr w:type="gramEnd"/>
            <w:r w:rsidRPr="001913F7">
              <w:rPr>
                <w:rFonts w:ascii="Arial" w:eastAsia="Calibri" w:hAnsi="Arial" w:cs="Arial"/>
                <w:i/>
                <w:sz w:val="20"/>
                <w:szCs w:val="20"/>
              </w:rPr>
              <w:t xml:space="preserve"> pracę, umowa zlecenie, umowa</w:t>
            </w:r>
          </w:p>
          <w:p w14:paraId="7FE2B743" w14:textId="77777777" w:rsidR="006459BF" w:rsidRPr="001913F7" w:rsidRDefault="006459BF" w:rsidP="00F16593">
            <w:pPr>
              <w:pStyle w:val="Tekstpodstawowy3"/>
              <w:rPr>
                <w:rFonts w:ascii="Arial" w:eastAsia="Calibri" w:hAnsi="Arial" w:cs="Arial"/>
                <w:i/>
                <w:sz w:val="20"/>
                <w:szCs w:val="20"/>
              </w:rPr>
            </w:pPr>
            <w:proofErr w:type="gramStart"/>
            <w:r w:rsidRPr="001913F7">
              <w:rPr>
                <w:rFonts w:ascii="Arial" w:eastAsia="Calibri" w:hAnsi="Arial" w:cs="Arial"/>
                <w:i/>
                <w:sz w:val="20"/>
                <w:szCs w:val="20"/>
              </w:rPr>
              <w:t>o</w:t>
            </w:r>
            <w:proofErr w:type="gramEnd"/>
            <w:r w:rsidRPr="001913F7">
              <w:rPr>
                <w:rFonts w:ascii="Arial" w:eastAsia="Calibri" w:hAnsi="Arial" w:cs="Arial"/>
                <w:i/>
                <w:sz w:val="20"/>
                <w:szCs w:val="20"/>
              </w:rPr>
              <w:t xml:space="preserve"> dzieło.)</w:t>
            </w:r>
          </w:p>
          <w:p w14:paraId="379D6F37" w14:textId="77777777" w:rsidR="006459BF" w:rsidRPr="001913F7" w:rsidRDefault="006459BF" w:rsidP="00F16593">
            <w:pPr>
              <w:spacing w:after="5" w:line="240" w:lineRule="auto"/>
              <w:rPr>
                <w:rFonts w:ascii="Arial" w:hAnsi="Arial" w:cs="Arial"/>
                <w:b/>
                <w:sz w:val="18"/>
                <w:szCs w:val="18"/>
              </w:rPr>
            </w:pPr>
            <w:proofErr w:type="gramStart"/>
            <w:r w:rsidRPr="001913F7">
              <w:rPr>
                <w:rFonts w:ascii="Arial" w:hAnsi="Arial" w:cs="Arial"/>
                <w:b/>
                <w:sz w:val="18"/>
                <w:szCs w:val="18"/>
              </w:rPr>
              <w:t>polegam</w:t>
            </w:r>
            <w:proofErr w:type="gramEnd"/>
            <w:r w:rsidRPr="001913F7">
              <w:rPr>
                <w:rFonts w:ascii="Arial" w:hAnsi="Arial" w:cs="Arial"/>
                <w:b/>
                <w:sz w:val="18"/>
                <w:szCs w:val="18"/>
              </w:rPr>
              <w:t xml:space="preserve"> na zasobach innych podmiotów *)</w:t>
            </w:r>
          </w:p>
          <w:p w14:paraId="2DC05DC9" w14:textId="77777777" w:rsidR="006459BF" w:rsidRPr="001913F7" w:rsidRDefault="006459BF" w:rsidP="00F16593">
            <w:pPr>
              <w:spacing w:after="5" w:line="240" w:lineRule="auto"/>
              <w:rPr>
                <w:rFonts w:ascii="Arial" w:hAnsi="Arial" w:cs="Arial"/>
                <w:sz w:val="18"/>
                <w:szCs w:val="18"/>
              </w:rPr>
            </w:pPr>
          </w:p>
          <w:p w14:paraId="47DAA277" w14:textId="77777777" w:rsidR="006459BF" w:rsidRPr="001913F7" w:rsidRDefault="006459BF" w:rsidP="00F16593">
            <w:pPr>
              <w:widowControl w:val="0"/>
              <w:suppressAutoHyphens/>
              <w:spacing w:after="0" w:line="240" w:lineRule="auto"/>
              <w:rPr>
                <w:rFonts w:ascii="Arial" w:eastAsia="Times New Roman" w:hAnsi="Arial" w:cs="Arial"/>
                <w:sz w:val="18"/>
                <w:szCs w:val="18"/>
                <w:lang w:eastAsia="pl-PL"/>
              </w:rPr>
            </w:pPr>
            <w:r w:rsidRPr="001913F7">
              <w:rPr>
                <w:rFonts w:ascii="Arial" w:eastAsia="Calibri" w:hAnsi="Arial" w:cs="Arial"/>
                <w:i/>
                <w:sz w:val="20"/>
                <w:szCs w:val="20"/>
              </w:rPr>
              <w:t>(np. oddanie do dyspozycji)</w:t>
            </w:r>
          </w:p>
        </w:tc>
      </w:tr>
    </w:tbl>
    <w:p w14:paraId="2FAC0A8B" w14:textId="77777777" w:rsidR="006459BF" w:rsidRPr="002972AA" w:rsidRDefault="006459BF" w:rsidP="006459BF">
      <w:pPr>
        <w:spacing w:line="360" w:lineRule="auto"/>
        <w:ind w:left="720" w:hanging="720"/>
        <w:rPr>
          <w:rFonts w:ascii="Arial" w:hAnsi="Arial" w:cs="Arial"/>
          <w:b/>
          <w:sz w:val="20"/>
          <w:szCs w:val="20"/>
        </w:rPr>
      </w:pPr>
      <w:r w:rsidRPr="002972AA">
        <w:rPr>
          <w:rFonts w:ascii="Arial" w:hAnsi="Arial" w:cs="Arial"/>
          <w:b/>
          <w:sz w:val="20"/>
          <w:szCs w:val="20"/>
        </w:rPr>
        <w:t>*) niewłaściwe skreślić</w:t>
      </w:r>
    </w:p>
    <w:p w14:paraId="5BA5DBAD" w14:textId="72D0734C" w:rsidR="006459BF" w:rsidRPr="001F528B" w:rsidRDefault="006459BF" w:rsidP="006459BF">
      <w:pPr>
        <w:pStyle w:val="NormalnyWeb"/>
        <w:spacing w:before="0" w:after="0"/>
        <w:rPr>
          <w:rFonts w:ascii="Tahoma" w:hAnsi="Tahoma" w:cs="Tahoma"/>
          <w:i/>
        </w:rPr>
      </w:pPr>
      <w:r w:rsidRPr="001F528B">
        <w:rPr>
          <w:rFonts w:ascii="Tahoma" w:hAnsi="Tahoma" w:cs="Tahoma"/>
          <w:i/>
        </w:rPr>
        <w:t>„</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5"/>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6"/>
      </w:r>
      <w:r w:rsidRPr="001F528B">
        <w:rPr>
          <w:rFonts w:ascii="Tahoma" w:hAnsi="Tahoma" w:cs="Tahoma"/>
          <w:i/>
        </w:rPr>
        <w:t>”</w:t>
      </w:r>
    </w:p>
    <w:p w14:paraId="04E951CB" w14:textId="77777777" w:rsidR="006459BF" w:rsidRDefault="006459BF" w:rsidP="006459BF">
      <w:pPr>
        <w:pStyle w:val="NormalnyWeb"/>
        <w:spacing w:before="0" w:after="0"/>
        <w:ind w:firstLine="708"/>
        <w:rPr>
          <w:rFonts w:ascii="Tahoma" w:hAnsi="Tahoma" w:cs="Tahoma"/>
          <w:i/>
          <w:sz w:val="16"/>
          <w:szCs w:val="16"/>
        </w:rPr>
      </w:pPr>
    </w:p>
    <w:p w14:paraId="6D4E41BF" w14:textId="77777777" w:rsidR="006459BF" w:rsidRDefault="006459BF" w:rsidP="006459B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E3D1D7E" w14:textId="77777777" w:rsidR="006459BF" w:rsidRDefault="006459BF" w:rsidP="006459BF">
      <w:pPr>
        <w:widowControl w:val="0"/>
        <w:suppressAutoHyphens/>
        <w:spacing w:after="0" w:line="240" w:lineRule="auto"/>
        <w:rPr>
          <w:rFonts w:ascii="Arial" w:eastAsia="Calibri" w:hAnsi="Arial" w:cs="Arial"/>
          <w:i/>
          <w:iCs/>
          <w:sz w:val="20"/>
          <w:szCs w:val="20"/>
        </w:rPr>
      </w:pPr>
    </w:p>
    <w:p w14:paraId="604E6D68" w14:textId="77777777" w:rsidR="00723BC0" w:rsidRDefault="00723BC0" w:rsidP="000A0AC5">
      <w:pPr>
        <w:pStyle w:val="Nagwek"/>
        <w:tabs>
          <w:tab w:val="left" w:pos="708"/>
        </w:tabs>
        <w:jc w:val="right"/>
        <w:rPr>
          <w:rFonts w:ascii="Arial" w:hAnsi="Arial" w:cs="Arial"/>
        </w:rPr>
      </w:pPr>
    </w:p>
    <w:p w14:paraId="1A020377" w14:textId="799CCEE1" w:rsidR="000A0AC5" w:rsidRPr="000A0AC5" w:rsidRDefault="000A0AC5" w:rsidP="000A0AC5">
      <w:pPr>
        <w:pStyle w:val="Nagwek"/>
        <w:tabs>
          <w:tab w:val="left" w:pos="708"/>
        </w:tabs>
        <w:jc w:val="right"/>
        <w:rPr>
          <w:rFonts w:ascii="Arial" w:hAnsi="Arial" w:cs="Arial"/>
        </w:rPr>
      </w:pPr>
      <w:r w:rsidRPr="000A0AC5">
        <w:rPr>
          <w:rFonts w:ascii="Arial" w:hAnsi="Arial" w:cs="Arial"/>
        </w:rPr>
        <w:t xml:space="preserve">Załącznik nr </w:t>
      </w:r>
      <w:r w:rsidR="006459BF">
        <w:rPr>
          <w:rFonts w:ascii="Arial" w:hAnsi="Arial" w:cs="Arial"/>
        </w:rPr>
        <w:t>6</w:t>
      </w:r>
      <w:r w:rsidRPr="000A0AC5">
        <w:rPr>
          <w:rFonts w:ascii="Arial" w:hAnsi="Arial" w:cs="Arial"/>
        </w:rPr>
        <w:t xml:space="preserve"> do SWZ</w:t>
      </w:r>
    </w:p>
    <w:p w14:paraId="5A4B9CB5"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0B34751"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Cs/>
          <w:color w:val="000000"/>
          <w:sz w:val="22"/>
          <w:szCs w:val="22"/>
          <w:lang w:eastAsia="ko-KR"/>
        </w:rPr>
        <w:t>Niniejszym oddaję do dyspozycji ………………………………………………………………………..</w:t>
      </w:r>
    </w:p>
    <w:p w14:paraId="68C3AABE" w14:textId="77777777" w:rsidR="000A0AC5" w:rsidRPr="001913F7" w:rsidRDefault="000A0AC5" w:rsidP="000A0AC5">
      <w:pPr>
        <w:pStyle w:val="Tekstpodstawowy3"/>
        <w:spacing w:after="0"/>
        <w:jc w:val="both"/>
        <w:rPr>
          <w:rFonts w:ascii="Arial" w:hAnsi="Arial" w:cs="Arial"/>
          <w:bCs/>
          <w:sz w:val="22"/>
          <w:szCs w:val="22"/>
          <w:lang w:eastAsia="ko-KR"/>
        </w:rPr>
      </w:pPr>
      <w:r w:rsidRPr="001913F7">
        <w:rPr>
          <w:rFonts w:ascii="Arial" w:hAnsi="Arial" w:cs="Arial"/>
          <w:bCs/>
          <w:sz w:val="22"/>
          <w:szCs w:val="22"/>
          <w:lang w:eastAsia="ko-KR"/>
        </w:rPr>
        <w:t>……………………………………………………………………………………………………………</w:t>
      </w:r>
    </w:p>
    <w:p w14:paraId="357A1D55" w14:textId="77777777" w:rsidR="000A0AC5" w:rsidRPr="001913F7" w:rsidRDefault="000A0AC5" w:rsidP="000A0AC5">
      <w:pPr>
        <w:pStyle w:val="Tekstpodstawowy3"/>
        <w:spacing w:after="0"/>
        <w:jc w:val="center"/>
        <w:rPr>
          <w:rFonts w:ascii="Arial" w:hAnsi="Arial" w:cs="Arial"/>
          <w:bCs/>
          <w:lang w:eastAsia="ko-KR"/>
        </w:rPr>
      </w:pPr>
      <w:r w:rsidRPr="001913F7">
        <w:rPr>
          <w:rFonts w:ascii="Arial" w:hAnsi="Arial" w:cs="Arial"/>
          <w:bCs/>
          <w:lang w:eastAsia="ko-KR"/>
        </w:rPr>
        <w:t>(nazwa Wykonawcy)</w:t>
      </w:r>
    </w:p>
    <w:p w14:paraId="28C40558" w14:textId="77777777" w:rsidR="000A0AC5" w:rsidRPr="001913F7" w:rsidRDefault="000A0AC5" w:rsidP="000A0AC5">
      <w:pPr>
        <w:pStyle w:val="Tekstpodstawowy3"/>
        <w:spacing w:after="0"/>
        <w:jc w:val="both"/>
        <w:rPr>
          <w:rFonts w:ascii="Arial" w:hAnsi="Arial" w:cs="Arial"/>
          <w:bCs/>
          <w:sz w:val="22"/>
          <w:szCs w:val="22"/>
          <w:lang w:eastAsia="ko-KR"/>
        </w:rPr>
      </w:pPr>
      <w:proofErr w:type="gramStart"/>
      <w:r w:rsidRPr="001913F7">
        <w:rPr>
          <w:rFonts w:ascii="Arial" w:hAnsi="Arial" w:cs="Arial"/>
          <w:bCs/>
          <w:sz w:val="22"/>
          <w:szCs w:val="22"/>
          <w:lang w:eastAsia="ko-KR"/>
        </w:rPr>
        <w:t>niezbędne</w:t>
      </w:r>
      <w:proofErr w:type="gramEnd"/>
      <w:r w:rsidRPr="001913F7">
        <w:rPr>
          <w:rFonts w:ascii="Arial" w:hAnsi="Arial" w:cs="Arial"/>
          <w:bCs/>
          <w:sz w:val="22"/>
          <w:szCs w:val="22"/>
          <w:lang w:eastAsia="ko-KR"/>
        </w:rPr>
        <w:t xml:space="preserve"> zasoby na okres korzystania z nich przy realizacji zamówienia</w:t>
      </w:r>
      <w:r w:rsidR="00727369" w:rsidRPr="001913F7">
        <w:rPr>
          <w:rFonts w:ascii="Arial" w:hAnsi="Arial" w:cs="Arial"/>
          <w:bCs/>
          <w:sz w:val="22"/>
          <w:szCs w:val="22"/>
          <w:lang w:eastAsia="ko-KR"/>
        </w:rPr>
        <w:t xml:space="preserve"> pn.</w:t>
      </w:r>
      <w:r w:rsidRPr="001913F7">
        <w:rPr>
          <w:rFonts w:ascii="Arial" w:hAnsi="Arial" w:cs="Arial"/>
          <w:bCs/>
          <w:sz w:val="22"/>
          <w:szCs w:val="22"/>
          <w:lang w:eastAsia="ko-KR"/>
        </w:rPr>
        <w:t xml:space="preserve">: </w:t>
      </w:r>
    </w:p>
    <w:p w14:paraId="030DD50B" w14:textId="77777777" w:rsidR="000A0AC5" w:rsidRPr="001913F7" w:rsidRDefault="000A0AC5" w:rsidP="000A0AC5">
      <w:pPr>
        <w:pStyle w:val="Tekstpodstawowy3"/>
        <w:spacing w:after="0"/>
        <w:jc w:val="both"/>
        <w:rPr>
          <w:rFonts w:ascii="Arial" w:hAnsi="Arial" w:cs="Arial"/>
          <w:bCs/>
          <w:sz w:val="22"/>
          <w:szCs w:val="22"/>
          <w:lang w:eastAsia="ko-KR"/>
        </w:rPr>
      </w:pPr>
    </w:p>
    <w:p w14:paraId="5ABE22F7" w14:textId="77777777" w:rsidR="00F813C3" w:rsidRPr="001913F7" w:rsidRDefault="00F813C3" w:rsidP="00F813C3">
      <w:pPr>
        <w:widowControl w:val="0"/>
        <w:tabs>
          <w:tab w:val="right" w:pos="9069"/>
        </w:tabs>
        <w:autoSpaceDE w:val="0"/>
        <w:autoSpaceDN w:val="0"/>
        <w:adjustRightInd w:val="0"/>
        <w:spacing w:after="0" w:line="240" w:lineRule="auto"/>
        <w:jc w:val="center"/>
        <w:rPr>
          <w:rFonts w:ascii="Tahoma" w:hAnsi="Tahoma" w:cs="Tahoma"/>
          <w:sz w:val="32"/>
          <w:szCs w:val="32"/>
        </w:rPr>
      </w:pPr>
      <w:r w:rsidRPr="001913F7">
        <w:rPr>
          <w:rFonts w:ascii="Arial" w:hAnsi="Arial" w:cs="Arial"/>
          <w:b/>
          <w:sz w:val="32"/>
          <w:szCs w:val="32"/>
        </w:rPr>
        <w:t>Wymiana instalacji elektrycznej w lokalach i na klatkach schodowych w budynkach gminnych administrowanych przez ZGM</w:t>
      </w:r>
    </w:p>
    <w:p w14:paraId="168352D3" w14:textId="4863023F" w:rsidR="000A0AC5" w:rsidRPr="001913F7" w:rsidRDefault="0016385A" w:rsidP="0016385A">
      <w:pPr>
        <w:pStyle w:val="Tekstpodstawowy3"/>
        <w:spacing w:after="0"/>
        <w:jc w:val="center"/>
        <w:rPr>
          <w:rFonts w:ascii="Arial" w:hAnsi="Arial" w:cs="Arial"/>
          <w:bCs/>
          <w:sz w:val="22"/>
          <w:szCs w:val="22"/>
          <w:lang w:eastAsia="ko-KR"/>
        </w:rPr>
      </w:pPr>
      <w:r w:rsidRPr="001913F7">
        <w:rPr>
          <w:rFonts w:ascii="Arial" w:hAnsi="Arial" w:cs="Arial"/>
          <w:bCs/>
          <w:sz w:val="22"/>
          <w:szCs w:val="22"/>
          <w:vertAlign w:val="superscript"/>
          <w:lang w:eastAsia="ko-KR"/>
        </w:rPr>
        <w:t xml:space="preserve"> </w:t>
      </w:r>
      <w:r w:rsidR="000A0AC5" w:rsidRPr="001913F7">
        <w:rPr>
          <w:rFonts w:ascii="Arial" w:hAnsi="Arial" w:cs="Arial"/>
          <w:bCs/>
          <w:sz w:val="22"/>
          <w:szCs w:val="22"/>
          <w:vertAlign w:val="superscript"/>
          <w:lang w:eastAsia="ko-KR"/>
        </w:rPr>
        <w:t>(nazwa zamówienia)</w:t>
      </w:r>
    </w:p>
    <w:p w14:paraId="470D3108" w14:textId="77777777" w:rsidR="000A0AC5" w:rsidRPr="001913F7" w:rsidRDefault="000A0AC5" w:rsidP="000A0AC5">
      <w:pPr>
        <w:pStyle w:val="Tekstpodstawowy3"/>
        <w:jc w:val="both"/>
        <w:rPr>
          <w:rFonts w:ascii="Arial" w:hAnsi="Arial" w:cs="Arial"/>
          <w:bCs/>
          <w:sz w:val="22"/>
          <w:szCs w:val="22"/>
          <w:lang w:eastAsia="ko-KR"/>
        </w:rPr>
      </w:pPr>
      <w:proofErr w:type="gramStart"/>
      <w:r w:rsidRPr="001913F7">
        <w:rPr>
          <w:rFonts w:ascii="Arial" w:hAnsi="Arial" w:cs="Arial"/>
          <w:b/>
          <w:bCs/>
          <w:sz w:val="22"/>
          <w:szCs w:val="22"/>
          <w:lang w:eastAsia="ko-KR"/>
        </w:rPr>
        <w:t>na</w:t>
      </w:r>
      <w:proofErr w:type="gramEnd"/>
      <w:r w:rsidRPr="001913F7">
        <w:rPr>
          <w:rFonts w:ascii="Arial" w:hAnsi="Arial" w:cs="Arial"/>
          <w:b/>
          <w:bCs/>
          <w:sz w:val="22"/>
          <w:szCs w:val="22"/>
          <w:lang w:eastAsia="ko-KR"/>
        </w:rPr>
        <w:t xml:space="preserve"> następujących zasadach</w:t>
      </w:r>
      <w:r w:rsidRPr="001913F7">
        <w:rPr>
          <w:rFonts w:ascii="Arial" w:hAnsi="Arial" w:cs="Arial"/>
          <w:bCs/>
          <w:sz w:val="22"/>
          <w:szCs w:val="22"/>
          <w:lang w:eastAsia="ko-KR"/>
        </w:rPr>
        <w:t>:</w:t>
      </w:r>
    </w:p>
    <w:p w14:paraId="601EEB94"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1913F7">
        <w:rPr>
          <w:rFonts w:ascii="Arial" w:hAnsi="Arial" w:cs="Arial"/>
          <w:bCs/>
          <w:sz w:val="22"/>
          <w:szCs w:val="22"/>
          <w:lang w:eastAsia="ko-KR"/>
        </w:rPr>
        <w:t>Zakres</w:t>
      </w:r>
      <w:r w:rsidR="000A0AC5" w:rsidRPr="001913F7">
        <w:rPr>
          <w:rFonts w:ascii="Arial" w:hAnsi="Arial" w:cs="Arial"/>
          <w:bCs/>
          <w:sz w:val="22"/>
          <w:szCs w:val="22"/>
          <w:lang w:eastAsia="ko-KR"/>
        </w:rPr>
        <w:t xml:space="preserve"> dostępnych </w:t>
      </w:r>
      <w:r w:rsidRPr="001913F7">
        <w:rPr>
          <w:rFonts w:ascii="Arial" w:hAnsi="Arial" w:cs="Arial"/>
          <w:bCs/>
          <w:sz w:val="22"/>
          <w:szCs w:val="22"/>
          <w:lang w:eastAsia="ko-KR"/>
        </w:rPr>
        <w:t>zasobów innego</w:t>
      </w:r>
      <w:r w:rsidR="000A0AC5" w:rsidRPr="001913F7">
        <w:rPr>
          <w:rFonts w:ascii="Arial" w:hAnsi="Arial" w:cs="Arial"/>
          <w:bCs/>
          <w:sz w:val="22"/>
          <w:szCs w:val="22"/>
          <w:lang w:eastAsia="ko-KR"/>
        </w:rPr>
        <w:t xml:space="preserve"> podmiotu: </w:t>
      </w:r>
      <w:r w:rsidR="000A0AC5">
        <w:rPr>
          <w:rFonts w:ascii="Arial" w:hAnsi="Arial" w:cs="Arial"/>
          <w:bCs/>
          <w:color w:val="000000"/>
          <w:sz w:val="22"/>
          <w:szCs w:val="22"/>
          <w:lang w:eastAsia="ko-KR"/>
        </w:rPr>
        <w:t>…………...………………………………..…</w:t>
      </w:r>
    </w:p>
    <w:p w14:paraId="1D40674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AC6F8D1"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 </w:t>
      </w:r>
    </w:p>
    <w:p w14:paraId="4E444497" w14:textId="77777777" w:rsidR="000A0AC5"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2C082674"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4FB80290" w14:textId="77777777" w:rsidR="000A0AC5" w:rsidRPr="000E12D0" w:rsidRDefault="00727369" w:rsidP="00414271">
      <w:pPr>
        <w:pStyle w:val="Tekstpodstawowy3"/>
        <w:numPr>
          <w:ilvl w:val="3"/>
          <w:numId w:val="33"/>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 </w:t>
      </w:r>
    </w:p>
    <w:p w14:paraId="614720A8"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00BCBEC7" w14:textId="77777777"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t>……………………………………………………………………………………………………</w:t>
      </w:r>
      <w:r>
        <w:rPr>
          <w:rFonts w:ascii="Arial" w:hAnsi="Arial" w:cs="Arial"/>
          <w:bCs/>
          <w:color w:val="000000"/>
          <w:sz w:val="22"/>
          <w:szCs w:val="22"/>
          <w:lang w:eastAsia="ko-KR"/>
        </w:rPr>
        <w:t>…</w:t>
      </w:r>
    </w:p>
    <w:p w14:paraId="63EF816D" w14:textId="77777777" w:rsidR="000A0AC5" w:rsidRPr="00D91ADA" w:rsidRDefault="000A0AC5" w:rsidP="000A0AC5">
      <w:pPr>
        <w:pStyle w:val="Nagwek"/>
        <w:tabs>
          <w:tab w:val="left" w:pos="708"/>
        </w:tabs>
        <w:rPr>
          <w:rFonts w:ascii="Arial" w:hAnsi="Arial" w:cs="Arial"/>
          <w:color w:val="000000"/>
          <w:sz w:val="16"/>
          <w:szCs w:val="16"/>
        </w:rPr>
      </w:pPr>
    </w:p>
    <w:p w14:paraId="76452815" w14:textId="77777777" w:rsidR="000A0AC5" w:rsidRPr="00D91ADA" w:rsidRDefault="000A0AC5" w:rsidP="000A0AC5">
      <w:pPr>
        <w:pStyle w:val="Nagwek"/>
        <w:tabs>
          <w:tab w:val="left" w:pos="708"/>
        </w:tabs>
        <w:jc w:val="right"/>
        <w:rPr>
          <w:rFonts w:ascii="Arial" w:hAnsi="Arial" w:cs="Arial"/>
          <w:color w:val="000000"/>
          <w:sz w:val="16"/>
          <w:szCs w:val="16"/>
        </w:rPr>
      </w:pPr>
      <w:r w:rsidRPr="00D91ADA">
        <w:rPr>
          <w:rFonts w:ascii="Arial" w:hAnsi="Arial" w:cs="Arial"/>
          <w:color w:val="000000"/>
          <w:sz w:val="16"/>
          <w:szCs w:val="16"/>
        </w:rPr>
        <w:t xml:space="preserve">................................... </w:t>
      </w:r>
      <w:proofErr w:type="gramStart"/>
      <w:r w:rsidR="00727369" w:rsidRPr="00D91ADA">
        <w:rPr>
          <w:rFonts w:ascii="Arial" w:hAnsi="Arial" w:cs="Arial"/>
          <w:color w:val="000000"/>
          <w:sz w:val="16"/>
          <w:szCs w:val="16"/>
        </w:rPr>
        <w:t>dn</w:t>
      </w:r>
      <w:proofErr w:type="gramEnd"/>
      <w:r w:rsidR="00727369" w:rsidRPr="00D91ADA">
        <w:rPr>
          <w:rFonts w:ascii="Arial" w:hAnsi="Arial" w:cs="Arial"/>
          <w:color w:val="000000"/>
          <w:sz w:val="16"/>
          <w:szCs w:val="16"/>
        </w:rPr>
        <w:t xml:space="preserve">...................  </w:t>
      </w:r>
    </w:p>
    <w:p w14:paraId="561FB21A" w14:textId="77777777" w:rsidR="000A0AC5" w:rsidRPr="00D91ADA" w:rsidRDefault="00727369" w:rsidP="000A0AC5">
      <w:pPr>
        <w:pStyle w:val="Nagwek"/>
        <w:tabs>
          <w:tab w:val="clear" w:pos="4536"/>
          <w:tab w:val="left" w:pos="0"/>
        </w:tabs>
        <w:jc w:val="right"/>
        <w:rPr>
          <w:rFonts w:ascii="Arial" w:hAnsi="Arial" w:cs="Arial"/>
          <w:color w:val="000000"/>
          <w:sz w:val="16"/>
          <w:szCs w:val="16"/>
        </w:rPr>
      </w:pPr>
      <w:r w:rsidRPr="00D91ADA">
        <w:rPr>
          <w:rFonts w:ascii="Arial" w:hAnsi="Arial" w:cs="Arial"/>
          <w:color w:val="000000"/>
          <w:sz w:val="16"/>
          <w:szCs w:val="16"/>
        </w:rPr>
        <w:t>Miejscowość</w:t>
      </w:r>
      <w:r w:rsidR="000A0AC5" w:rsidRPr="00D91ADA">
        <w:rPr>
          <w:rFonts w:ascii="Arial" w:hAnsi="Arial" w:cs="Arial"/>
          <w:color w:val="000000"/>
          <w:sz w:val="16"/>
          <w:szCs w:val="16"/>
        </w:rPr>
        <w:t xml:space="preserve"> </w:t>
      </w: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 xml:space="preserve">(należy wskazać tą część zamówienia, do </w:t>
      </w:r>
      <w:proofErr w:type="gramStart"/>
      <w:r w:rsidRPr="000A0AC5">
        <w:rPr>
          <w:rFonts w:ascii="Arial" w:hAnsi="Arial" w:cs="Arial"/>
          <w:i/>
          <w:sz w:val="16"/>
          <w:szCs w:val="16"/>
        </w:rPr>
        <w:t>realizacji której</w:t>
      </w:r>
      <w:proofErr w:type="gramEnd"/>
      <w:r w:rsidRPr="000A0AC5">
        <w:rPr>
          <w:rFonts w:ascii="Arial" w:hAnsi="Arial" w:cs="Arial"/>
          <w:i/>
          <w:sz w:val="16"/>
          <w:szCs w:val="16"/>
        </w:rPr>
        <w:t xml:space="preserve">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4611E0A0" w14:textId="77777777" w:rsidR="000A0AC5" w:rsidRDefault="000A0AC5" w:rsidP="000A0AC5">
      <w:pPr>
        <w:pStyle w:val="Nagwek"/>
        <w:tabs>
          <w:tab w:val="left" w:pos="708"/>
        </w:tabs>
        <w:rPr>
          <w:rFonts w:ascii="Arial" w:hAnsi="Arial" w:cs="Arial"/>
          <w:color w:val="000000"/>
          <w:sz w:val="16"/>
          <w:szCs w:val="16"/>
        </w:rPr>
      </w:pPr>
    </w:p>
    <w:p w14:paraId="36E334DD" w14:textId="77777777" w:rsidR="000A0AC5" w:rsidRDefault="000A0AC5"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52701EE" w14:textId="77777777" w:rsidR="00870980" w:rsidRDefault="00870980" w:rsidP="000A0AC5">
      <w:pPr>
        <w:suppressAutoHyphens/>
        <w:jc w:val="right"/>
        <w:rPr>
          <w:rFonts w:ascii="Verdana" w:hAnsi="Verdana" w:cs="Tahoma"/>
          <w:sz w:val="18"/>
          <w:szCs w:val="18"/>
        </w:rPr>
      </w:pPr>
    </w:p>
    <w:p w14:paraId="795EF9DB" w14:textId="6B7929D9" w:rsidR="000A0AC5" w:rsidRPr="00C375FC" w:rsidRDefault="000A0AC5" w:rsidP="000A0AC5">
      <w:pPr>
        <w:suppressAutoHyphens/>
        <w:jc w:val="right"/>
        <w:rPr>
          <w:rFonts w:ascii="Verdana" w:hAnsi="Verdana" w:cs="Tahoma"/>
          <w:sz w:val="18"/>
          <w:szCs w:val="18"/>
        </w:rPr>
      </w:pPr>
      <w:r w:rsidRPr="00C375FC">
        <w:rPr>
          <w:rFonts w:ascii="Verdana" w:hAnsi="Verdana" w:cs="Tahoma"/>
          <w:sz w:val="18"/>
          <w:szCs w:val="18"/>
        </w:rPr>
        <w:t xml:space="preserve">Załącznik nr </w:t>
      </w:r>
      <w:r w:rsidR="006459BF">
        <w:rPr>
          <w:rFonts w:ascii="Verdana" w:hAnsi="Verdana" w:cs="Tahoma"/>
          <w:sz w:val="18"/>
          <w:szCs w:val="18"/>
        </w:rPr>
        <w:t>7</w:t>
      </w:r>
      <w:r>
        <w:rPr>
          <w:rFonts w:ascii="Verdana" w:hAnsi="Verdana" w:cs="Tahoma"/>
          <w:sz w:val="18"/>
          <w:szCs w:val="18"/>
        </w:rPr>
        <w:t xml:space="preserve"> do SWZ</w:t>
      </w:r>
    </w:p>
    <w:p w14:paraId="4BA434C7" w14:textId="77777777" w:rsidR="000A0AC5" w:rsidRPr="007A681B" w:rsidRDefault="000A0AC5" w:rsidP="000A0AC5">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7589979F"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3A8AAD17" w14:textId="77777777" w:rsidR="000A0AC5" w:rsidRDefault="000A0AC5" w:rsidP="000A0AC5">
      <w:pPr>
        <w:spacing w:line="340" w:lineRule="atLeast"/>
        <w:rPr>
          <w:rFonts w:ascii="Verdana" w:hAnsi="Verdana" w:cs="Tahoma"/>
          <w:sz w:val="18"/>
          <w:szCs w:val="18"/>
        </w:rPr>
      </w:pPr>
    </w:p>
    <w:p w14:paraId="751F2EC8" w14:textId="77777777" w:rsidR="000A0AC5" w:rsidRPr="00C375FC" w:rsidRDefault="000A0AC5" w:rsidP="000A0AC5">
      <w:pPr>
        <w:pStyle w:val="NormalnyWeb"/>
        <w:rPr>
          <w:rFonts w:ascii="Verdana" w:hAnsi="Verdana" w:cs="Tahoma"/>
          <w:sz w:val="18"/>
          <w:szCs w:val="18"/>
        </w:rPr>
      </w:pPr>
      <w:r w:rsidRPr="00C375FC">
        <w:rPr>
          <w:rFonts w:ascii="Verdana" w:hAnsi="Verdana"/>
          <w:sz w:val="18"/>
          <w:szCs w:val="18"/>
        </w:rPr>
        <w:tab/>
        <w:t xml:space="preserve">                                                   </w:t>
      </w:r>
    </w:p>
    <w:p w14:paraId="4852B048" w14:textId="226BAC5C" w:rsidR="000A0AC5" w:rsidRPr="00C375FC" w:rsidRDefault="000A0AC5" w:rsidP="000A0AC5">
      <w:pPr>
        <w:pStyle w:val="Nagwek5"/>
        <w:jc w:val="center"/>
        <w:rPr>
          <w:rFonts w:ascii="Verdana" w:hAnsi="Verdana"/>
          <w:i/>
          <w:sz w:val="18"/>
          <w:szCs w:val="18"/>
        </w:rPr>
      </w:pPr>
      <w:r w:rsidRPr="00C375FC">
        <w:rPr>
          <w:rFonts w:ascii="Verdana" w:hAnsi="Verdana" w:cs="Tahoma"/>
          <w:sz w:val="18"/>
          <w:szCs w:val="18"/>
        </w:rPr>
        <w:t xml:space="preserve">OŚWIADCZENIE DOT. ZASTOSOWANIA URZĄDZEŃ/MATERIAŁÓW RÓWNOWAŻNYCH DO WYKAZANYCH W </w:t>
      </w:r>
      <w:proofErr w:type="spellStart"/>
      <w:r w:rsidR="00106BE4">
        <w:rPr>
          <w:rFonts w:ascii="Verdana" w:hAnsi="Verdana" w:cs="Tahoma"/>
          <w:sz w:val="18"/>
          <w:szCs w:val="18"/>
        </w:rPr>
        <w:t>STWiOR</w:t>
      </w:r>
      <w:proofErr w:type="spellEnd"/>
      <w:r w:rsidR="00106BE4">
        <w:rPr>
          <w:rFonts w:ascii="Verdana" w:hAnsi="Verdana" w:cs="Tahoma"/>
          <w:sz w:val="18"/>
          <w:szCs w:val="18"/>
        </w:rPr>
        <w:t xml:space="preserve"> i przedmiarach robót</w:t>
      </w:r>
    </w:p>
    <w:p w14:paraId="27419D4A" w14:textId="77777777" w:rsidR="000A0AC5" w:rsidRPr="001913F7" w:rsidRDefault="000A0AC5" w:rsidP="000A0AC5">
      <w:pPr>
        <w:rPr>
          <w:rFonts w:ascii="Verdana" w:hAnsi="Verdana"/>
          <w:b/>
          <w:sz w:val="18"/>
          <w:szCs w:val="18"/>
        </w:rPr>
      </w:pPr>
    </w:p>
    <w:p w14:paraId="1B3BDF46" w14:textId="77777777" w:rsidR="00727369" w:rsidRPr="001913F7" w:rsidRDefault="00727369" w:rsidP="00727369">
      <w:pPr>
        <w:adjustRightInd w:val="0"/>
        <w:jc w:val="center"/>
        <w:rPr>
          <w:rFonts w:ascii="Verdana" w:hAnsi="Verdana" w:cs="Tahoma"/>
          <w:b/>
          <w:sz w:val="18"/>
          <w:szCs w:val="18"/>
        </w:rPr>
      </w:pPr>
      <w:proofErr w:type="gramStart"/>
      <w:r w:rsidRPr="001913F7">
        <w:rPr>
          <w:rFonts w:ascii="Verdana" w:hAnsi="Verdana" w:cs="Tahoma"/>
          <w:b/>
          <w:sz w:val="18"/>
          <w:szCs w:val="18"/>
        </w:rPr>
        <w:t>składane</w:t>
      </w:r>
      <w:proofErr w:type="gramEnd"/>
      <w:r w:rsidRPr="001913F7">
        <w:rPr>
          <w:rFonts w:ascii="Verdana" w:hAnsi="Verdana" w:cs="Tahoma"/>
          <w:b/>
          <w:sz w:val="18"/>
          <w:szCs w:val="18"/>
        </w:rPr>
        <w:t xml:space="preserve"> w postępowaniu o udzielenie zamówienia publicznego pn.:</w:t>
      </w:r>
    </w:p>
    <w:p w14:paraId="5EB2F63F" w14:textId="77777777" w:rsidR="00F813C3" w:rsidRPr="001913F7" w:rsidRDefault="00F813C3" w:rsidP="00F813C3">
      <w:pPr>
        <w:widowControl w:val="0"/>
        <w:tabs>
          <w:tab w:val="right" w:pos="9069"/>
        </w:tabs>
        <w:autoSpaceDE w:val="0"/>
        <w:autoSpaceDN w:val="0"/>
        <w:adjustRightInd w:val="0"/>
        <w:spacing w:after="0" w:line="240" w:lineRule="auto"/>
        <w:jc w:val="center"/>
        <w:rPr>
          <w:rFonts w:ascii="Tahoma" w:hAnsi="Tahoma" w:cs="Tahoma"/>
          <w:sz w:val="32"/>
          <w:szCs w:val="32"/>
        </w:rPr>
      </w:pPr>
      <w:r w:rsidRPr="001913F7">
        <w:rPr>
          <w:rFonts w:ascii="Arial" w:hAnsi="Arial" w:cs="Arial"/>
          <w:b/>
          <w:sz w:val="32"/>
          <w:szCs w:val="32"/>
        </w:rPr>
        <w:t>Wymiana instalacji elektrycznej w lokalach i na klatkach schodowych w budynkach gminnych administrowanych przez ZGM</w:t>
      </w:r>
    </w:p>
    <w:p w14:paraId="3C576EBC" w14:textId="77777777" w:rsidR="00106BE4" w:rsidRPr="001913F7" w:rsidRDefault="00106BE4" w:rsidP="000A0AC5">
      <w:pPr>
        <w:rPr>
          <w:rFonts w:eastAsia="Times New Roman"/>
          <w:b/>
          <w:sz w:val="20"/>
          <w:szCs w:val="20"/>
        </w:rPr>
      </w:pPr>
    </w:p>
    <w:p w14:paraId="2CB20CA3" w14:textId="77777777" w:rsidR="000A0AC5" w:rsidRPr="001913F7" w:rsidRDefault="000A0AC5" w:rsidP="000A0AC5">
      <w:pPr>
        <w:rPr>
          <w:rFonts w:eastAsia="Times New Roman"/>
          <w:b/>
          <w:sz w:val="20"/>
          <w:szCs w:val="20"/>
        </w:rPr>
      </w:pPr>
      <w:proofErr w:type="gramStart"/>
      <w:r w:rsidRPr="001913F7">
        <w:rPr>
          <w:rFonts w:eastAsia="Times New Roman"/>
          <w:b/>
          <w:sz w:val="20"/>
          <w:szCs w:val="20"/>
        </w:rPr>
        <w:t>w</w:t>
      </w:r>
      <w:proofErr w:type="gramEnd"/>
      <w:r w:rsidRPr="001913F7">
        <w:rPr>
          <w:rFonts w:eastAsia="Times New Roman"/>
          <w:b/>
          <w:sz w:val="20"/>
          <w:szCs w:val="20"/>
        </w:rPr>
        <w:t xml:space="preserve">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proofErr w:type="gramStart"/>
            <w:r w:rsidRPr="001913F7">
              <w:rPr>
                <w:rFonts w:ascii="Arial" w:hAnsi="Arial" w:cs="Arial"/>
                <w:b/>
                <w:sz w:val="16"/>
                <w:szCs w:val="16"/>
              </w:rPr>
              <w:t>urządzenia</w:t>
            </w:r>
            <w:proofErr w:type="gramEnd"/>
            <w:r w:rsidRPr="001913F7">
              <w:rPr>
                <w:rFonts w:ascii="Arial" w:hAnsi="Arial" w:cs="Arial"/>
                <w:b/>
                <w:sz w:val="16"/>
                <w:szCs w:val="16"/>
              </w:rPr>
              <w:t xml:space="preserve">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28908EE2"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t xml:space="preserve">Załącznik nr </w:t>
      </w:r>
      <w:r w:rsidR="006459BF">
        <w:rPr>
          <w:rFonts w:ascii="Verdana" w:hAnsi="Verdana" w:cs="Tahoma"/>
          <w:sz w:val="18"/>
          <w:szCs w:val="18"/>
        </w:rPr>
        <w:t>8</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78E4733C" w14:textId="77777777" w:rsidR="003D7813" w:rsidRPr="00BB63FF" w:rsidRDefault="003D7813" w:rsidP="003D7813">
      <w:pPr>
        <w:pStyle w:val="Akapitzlist1"/>
        <w:spacing w:line="276" w:lineRule="auto"/>
        <w:jc w:val="center"/>
        <w:rPr>
          <w:rFonts w:ascii="Arial" w:hAnsi="Arial" w:cs="Arial"/>
        </w:rPr>
      </w:pPr>
      <w:r w:rsidRPr="00BB63FF">
        <w:rPr>
          <w:rFonts w:ascii="Arial" w:hAnsi="Arial" w:cs="Arial"/>
          <w:b/>
        </w:rPr>
        <w:t>U M O W A (projekt)</w:t>
      </w:r>
    </w:p>
    <w:p w14:paraId="3685B331"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zawarta w </w:t>
      </w:r>
      <w:proofErr w:type="gramStart"/>
      <w:r w:rsidRPr="00BB63FF">
        <w:rPr>
          <w:rFonts w:ascii="Arial" w:hAnsi="Arial" w:cs="Arial"/>
        </w:rPr>
        <w:t>dniu  ............. 202</w:t>
      </w:r>
      <w:r>
        <w:rPr>
          <w:rFonts w:ascii="Arial" w:hAnsi="Arial" w:cs="Arial"/>
        </w:rPr>
        <w:t>1</w:t>
      </w:r>
      <w:r w:rsidRPr="00BB63FF">
        <w:rPr>
          <w:rFonts w:ascii="Arial" w:hAnsi="Arial" w:cs="Arial"/>
        </w:rPr>
        <w:t>r</w:t>
      </w:r>
      <w:proofErr w:type="gramEnd"/>
      <w:r w:rsidRPr="00BB63FF">
        <w:rPr>
          <w:rFonts w:ascii="Arial" w:hAnsi="Arial" w:cs="Arial"/>
        </w:rPr>
        <w:t>. w Gorzowie Wlkp., pomiędzy:</w:t>
      </w:r>
    </w:p>
    <w:p w14:paraId="423820E3" w14:textId="77777777" w:rsidR="00106BE4" w:rsidRPr="00BB63FF" w:rsidRDefault="00106BE4" w:rsidP="00106BE4">
      <w:pPr>
        <w:pStyle w:val="Akapitzlist1"/>
        <w:spacing w:line="276" w:lineRule="auto"/>
        <w:ind w:left="0"/>
        <w:jc w:val="both"/>
        <w:rPr>
          <w:rFonts w:ascii="Arial" w:hAnsi="Arial" w:cs="Arial"/>
        </w:rPr>
      </w:pPr>
    </w:p>
    <w:p w14:paraId="7E52863E"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Miasto Gorzów Wielkopolski - Administracja Domów Mieszkalnych nr …… </w:t>
      </w:r>
      <w:r>
        <w:rPr>
          <w:rFonts w:ascii="Arial" w:hAnsi="Arial" w:cs="Arial"/>
        </w:rPr>
        <w:t>O</w:t>
      </w:r>
      <w:r w:rsidRPr="00BB63FF">
        <w:rPr>
          <w:rFonts w:ascii="Arial" w:hAnsi="Arial" w:cs="Arial"/>
        </w:rPr>
        <w:t>ddział Zakładu Gospodarki Mieszkaniowej w Gorzowie Wielkopolskim ul. …………, 66-400 Gorzów Wlkp. NIP 599 -001-96-32 - zwane dalej „Zamawiającym”, reprezentowanym przez:</w:t>
      </w:r>
    </w:p>
    <w:p w14:paraId="3EF4FA4D" w14:textId="77777777" w:rsidR="00106BE4" w:rsidRPr="00BB63FF" w:rsidRDefault="00106BE4" w:rsidP="00106BE4">
      <w:pPr>
        <w:pStyle w:val="Akapitzlist1"/>
        <w:spacing w:line="276" w:lineRule="auto"/>
        <w:ind w:left="0"/>
        <w:jc w:val="both"/>
        <w:rPr>
          <w:rFonts w:ascii="Arial" w:hAnsi="Arial" w:cs="Arial"/>
        </w:rPr>
      </w:pPr>
    </w:p>
    <w:p w14:paraId="57332686" w14:textId="77777777" w:rsidR="00106BE4" w:rsidRPr="00BB63FF" w:rsidRDefault="00106BE4" w:rsidP="00106BE4">
      <w:pPr>
        <w:pStyle w:val="Akapitzlist1"/>
        <w:spacing w:line="276" w:lineRule="auto"/>
        <w:ind w:left="0"/>
        <w:jc w:val="both"/>
        <w:rPr>
          <w:rFonts w:ascii="Arial" w:hAnsi="Arial" w:cs="Arial"/>
        </w:rPr>
      </w:pPr>
      <w:proofErr w:type="gramStart"/>
      <w:r w:rsidRPr="00BB63FF">
        <w:rPr>
          <w:rFonts w:ascii="Arial" w:hAnsi="Arial" w:cs="Arial"/>
        </w:rPr>
        <w:t>1. ...............................................</w:t>
      </w:r>
      <w:proofErr w:type="gramEnd"/>
      <w:r w:rsidRPr="00BB63FF">
        <w:rPr>
          <w:rFonts w:ascii="Arial" w:hAnsi="Arial" w:cs="Arial"/>
        </w:rPr>
        <w:t>............ -  ……………..</w:t>
      </w:r>
    </w:p>
    <w:p w14:paraId="6059D89D" w14:textId="77777777" w:rsidR="00106BE4" w:rsidRPr="00BB63FF" w:rsidRDefault="00106BE4" w:rsidP="00106BE4">
      <w:pPr>
        <w:pStyle w:val="Akapitzlist1"/>
        <w:spacing w:line="276" w:lineRule="auto"/>
        <w:ind w:left="0"/>
        <w:jc w:val="both"/>
        <w:rPr>
          <w:rFonts w:ascii="Arial" w:hAnsi="Arial" w:cs="Arial"/>
        </w:rPr>
      </w:pPr>
      <w:proofErr w:type="gramStart"/>
      <w:r w:rsidRPr="00BB63FF">
        <w:rPr>
          <w:rFonts w:ascii="Arial" w:hAnsi="Arial" w:cs="Arial"/>
        </w:rPr>
        <w:t>a</w:t>
      </w:r>
      <w:proofErr w:type="gramEnd"/>
      <w:r w:rsidRPr="00BB63FF">
        <w:rPr>
          <w:rFonts w:ascii="Arial" w:hAnsi="Arial" w:cs="Arial"/>
        </w:rPr>
        <w:t xml:space="preserve">  </w:t>
      </w:r>
    </w:p>
    <w:p w14:paraId="71D7FB7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r>
        <w:rPr>
          <w:rFonts w:ascii="Arial" w:hAnsi="Arial" w:cs="Arial"/>
        </w:rPr>
        <w:t>...............................</w:t>
      </w:r>
    </w:p>
    <w:p w14:paraId="05D7DF4D"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w:t>
      </w:r>
    </w:p>
    <w:p w14:paraId="459E4E3C" w14:textId="77777777" w:rsidR="00106BE4" w:rsidRPr="00BB63FF" w:rsidRDefault="00106BE4" w:rsidP="00106BE4">
      <w:pPr>
        <w:pStyle w:val="Akapitzlist1"/>
        <w:spacing w:line="276" w:lineRule="auto"/>
        <w:ind w:left="0"/>
        <w:jc w:val="both"/>
        <w:rPr>
          <w:rFonts w:ascii="Arial" w:hAnsi="Arial" w:cs="Arial"/>
        </w:rPr>
      </w:pPr>
      <w:proofErr w:type="gramStart"/>
      <w:r w:rsidRPr="00BB63FF">
        <w:rPr>
          <w:rFonts w:ascii="Arial" w:hAnsi="Arial" w:cs="Arial"/>
        </w:rPr>
        <w:t>zwanym</w:t>
      </w:r>
      <w:proofErr w:type="gramEnd"/>
      <w:r w:rsidRPr="00BB63FF">
        <w:rPr>
          <w:rFonts w:ascii="Arial" w:hAnsi="Arial" w:cs="Arial"/>
        </w:rPr>
        <w:t xml:space="preserve"> dalej „Wykonawcą”, reprezentowanym przez:</w:t>
      </w:r>
    </w:p>
    <w:p w14:paraId="652C35A7"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 xml:space="preserve"> ............................................................................................................................................................................................................................................................................................</w:t>
      </w:r>
    </w:p>
    <w:p w14:paraId="6C132A0C" w14:textId="77777777" w:rsidR="00106BE4" w:rsidRPr="00BB63FF" w:rsidRDefault="00106BE4" w:rsidP="00106BE4">
      <w:pPr>
        <w:pStyle w:val="Akapitzlist1"/>
        <w:spacing w:line="276" w:lineRule="auto"/>
        <w:ind w:left="0"/>
        <w:jc w:val="both"/>
        <w:rPr>
          <w:rFonts w:ascii="Arial" w:hAnsi="Arial" w:cs="Arial"/>
          <w:color w:val="FF0000"/>
        </w:rPr>
      </w:pPr>
      <w:proofErr w:type="gramStart"/>
      <w:r w:rsidRPr="00BB63FF">
        <w:rPr>
          <w:rFonts w:ascii="Arial" w:hAnsi="Arial" w:cs="Arial"/>
        </w:rPr>
        <w:t>wybranym</w:t>
      </w:r>
      <w:proofErr w:type="gramEnd"/>
      <w:r w:rsidRPr="00BB63FF">
        <w:rPr>
          <w:rFonts w:ascii="Arial" w:hAnsi="Arial" w:cs="Arial"/>
        </w:rPr>
        <w:t xml:space="preserve"> </w:t>
      </w:r>
      <w:r>
        <w:rPr>
          <w:rFonts w:ascii="Arial" w:hAnsi="Arial" w:cs="Arial"/>
        </w:rPr>
        <w:t xml:space="preserve">w wyniku </w:t>
      </w:r>
      <w:r w:rsidRPr="00BB63FF">
        <w:rPr>
          <w:rFonts w:ascii="Arial" w:hAnsi="Arial" w:cs="Arial"/>
          <w:bCs/>
        </w:rPr>
        <w:t>postępowani</w:t>
      </w:r>
      <w:r>
        <w:rPr>
          <w:rFonts w:ascii="Arial" w:hAnsi="Arial" w:cs="Arial"/>
          <w:bCs/>
        </w:rPr>
        <w:t>a</w:t>
      </w:r>
      <w:r w:rsidRPr="00BB63FF">
        <w:rPr>
          <w:rFonts w:ascii="Arial" w:hAnsi="Arial" w:cs="Arial"/>
          <w:bCs/>
        </w:rPr>
        <w:t xml:space="preserve"> o udzielenie zamówienia publicznego nr</w:t>
      </w:r>
      <w:r w:rsidRPr="00BB63FF">
        <w:rPr>
          <w:rFonts w:ascii="Arial" w:hAnsi="Arial" w:cs="Arial"/>
          <w:b/>
          <w:bCs/>
        </w:rPr>
        <w:t xml:space="preserve"> TZP -002/…./2021</w:t>
      </w:r>
      <w:r>
        <w:rPr>
          <w:rFonts w:ascii="Arial" w:hAnsi="Arial" w:cs="Arial"/>
          <w:b/>
          <w:bCs/>
        </w:rPr>
        <w:t xml:space="preserve"> </w:t>
      </w:r>
      <w:proofErr w:type="gramStart"/>
      <w:r w:rsidRPr="00BB63FF">
        <w:rPr>
          <w:rFonts w:ascii="Arial" w:hAnsi="Arial" w:cs="Arial"/>
        </w:rPr>
        <w:t>z</w:t>
      </w:r>
      <w:proofErr w:type="gramEnd"/>
      <w:r w:rsidRPr="00BB63FF">
        <w:rPr>
          <w:rFonts w:ascii="Arial" w:hAnsi="Arial" w:cs="Arial"/>
        </w:rPr>
        <w:t xml:space="preserve"> dnia …………… r.</w:t>
      </w:r>
      <w:r>
        <w:rPr>
          <w:rFonts w:ascii="Arial" w:hAnsi="Arial" w:cs="Arial"/>
        </w:rPr>
        <w:t xml:space="preserve">, </w:t>
      </w:r>
      <w:r w:rsidRPr="005D01F2">
        <w:rPr>
          <w:rFonts w:ascii="Arial" w:hAnsi="Arial" w:cs="Arial"/>
          <w:bCs/>
        </w:rPr>
        <w:t>przeprowadzonego</w:t>
      </w:r>
      <w:r>
        <w:rPr>
          <w:rFonts w:ascii="Arial" w:hAnsi="Arial" w:cs="Arial"/>
          <w:b/>
          <w:bCs/>
        </w:rPr>
        <w:t xml:space="preserve"> </w:t>
      </w:r>
      <w:r w:rsidRPr="00BB63FF">
        <w:rPr>
          <w:rFonts w:ascii="Arial" w:hAnsi="Arial" w:cs="Arial"/>
        </w:rPr>
        <w:t xml:space="preserve">w trybie </w:t>
      </w:r>
      <w:r>
        <w:rPr>
          <w:rFonts w:ascii="Arial" w:hAnsi="Arial" w:cs="Arial"/>
        </w:rPr>
        <w:t>podstawowym</w:t>
      </w:r>
      <w:r w:rsidRPr="00BB63FF">
        <w:rPr>
          <w:rFonts w:ascii="Arial" w:hAnsi="Arial" w:cs="Arial"/>
        </w:rPr>
        <w:t xml:space="preserve"> zgodnie z </w:t>
      </w:r>
      <w:r>
        <w:rPr>
          <w:rFonts w:ascii="Arial" w:hAnsi="Arial" w:cs="Arial"/>
        </w:rPr>
        <w:t xml:space="preserve">art. 275 pkt 2 </w:t>
      </w:r>
      <w:r w:rsidRPr="00BB63FF">
        <w:rPr>
          <w:rFonts w:ascii="Arial" w:hAnsi="Arial" w:cs="Arial"/>
        </w:rPr>
        <w:t>usta</w:t>
      </w:r>
      <w:r w:rsidRPr="005D01F2">
        <w:rPr>
          <w:rFonts w:ascii="Arial" w:hAnsi="Arial" w:cs="Arial"/>
        </w:rPr>
        <w:t>wy z dnia 11 września 2020 roku Prawo zamówień</w:t>
      </w:r>
      <w:r>
        <w:rPr>
          <w:rFonts w:ascii="Arial" w:hAnsi="Arial" w:cs="Arial"/>
        </w:rPr>
        <w:t xml:space="preserve"> publicznych (</w:t>
      </w:r>
      <w:proofErr w:type="spellStart"/>
      <w:r>
        <w:rPr>
          <w:rFonts w:ascii="Arial" w:hAnsi="Arial" w:cs="Arial"/>
        </w:rPr>
        <w:t>t.j</w:t>
      </w:r>
      <w:proofErr w:type="spellEnd"/>
      <w:r>
        <w:rPr>
          <w:rFonts w:ascii="Arial" w:hAnsi="Arial" w:cs="Arial"/>
        </w:rPr>
        <w:t xml:space="preserve">. Dz. U. </w:t>
      </w:r>
      <w:proofErr w:type="gramStart"/>
      <w:r>
        <w:rPr>
          <w:rFonts w:ascii="Arial" w:hAnsi="Arial" w:cs="Arial"/>
        </w:rPr>
        <w:t>z</w:t>
      </w:r>
      <w:proofErr w:type="gramEnd"/>
      <w:r>
        <w:rPr>
          <w:rFonts w:ascii="Arial" w:hAnsi="Arial" w:cs="Arial"/>
        </w:rPr>
        <w:t xml:space="preserve">  2019</w:t>
      </w:r>
      <w:r w:rsidRPr="005D01F2">
        <w:rPr>
          <w:rFonts w:ascii="Arial" w:hAnsi="Arial" w:cs="Arial"/>
        </w:rPr>
        <w:t>r., poz. 2019 ze zm.).</w:t>
      </w:r>
    </w:p>
    <w:p w14:paraId="3640FB28" w14:textId="77777777" w:rsidR="00106BE4" w:rsidRPr="00BB63FF" w:rsidRDefault="00106BE4" w:rsidP="00106BE4">
      <w:pPr>
        <w:pStyle w:val="Akapitzlist1"/>
        <w:spacing w:line="276" w:lineRule="auto"/>
        <w:jc w:val="both"/>
        <w:rPr>
          <w:rFonts w:ascii="Arial" w:hAnsi="Arial" w:cs="Arial"/>
        </w:rPr>
      </w:pPr>
    </w:p>
    <w:p w14:paraId="75EFFD7A" w14:textId="77777777" w:rsidR="00106BE4" w:rsidRPr="00BB63FF" w:rsidRDefault="00106BE4" w:rsidP="00106BE4">
      <w:pPr>
        <w:pStyle w:val="Akapitzlist1"/>
        <w:spacing w:line="276" w:lineRule="auto"/>
        <w:jc w:val="both"/>
        <w:rPr>
          <w:rFonts w:ascii="Arial" w:hAnsi="Arial" w:cs="Arial"/>
        </w:rPr>
      </w:pPr>
    </w:p>
    <w:p w14:paraId="12DC2A4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1</w:t>
      </w:r>
    </w:p>
    <w:p w14:paraId="234DE00C" w14:textId="77777777" w:rsidR="00106BE4" w:rsidRPr="00BB63FF" w:rsidRDefault="00106BE4" w:rsidP="00106BE4">
      <w:pPr>
        <w:pStyle w:val="Akapitzlist1"/>
        <w:numPr>
          <w:ilvl w:val="6"/>
          <w:numId w:val="53"/>
        </w:numPr>
        <w:spacing w:line="276" w:lineRule="auto"/>
        <w:ind w:left="426" w:hanging="426"/>
        <w:jc w:val="both"/>
        <w:rPr>
          <w:rFonts w:ascii="Arial" w:hAnsi="Arial" w:cs="Arial"/>
          <w:b/>
          <w:bCs/>
        </w:rPr>
      </w:pPr>
      <w:r w:rsidRPr="00BB63FF">
        <w:rPr>
          <w:rFonts w:ascii="Arial" w:hAnsi="Arial" w:cs="Arial"/>
        </w:rPr>
        <w:t xml:space="preserve">Przedmiotem niniejszej umowy jest </w:t>
      </w:r>
      <w:r>
        <w:rPr>
          <w:rFonts w:ascii="Arial" w:hAnsi="Arial" w:cs="Arial"/>
        </w:rPr>
        <w:t xml:space="preserve">wykonanie </w:t>
      </w:r>
      <w:r>
        <w:rPr>
          <w:rFonts w:ascii="Arial" w:hAnsi="Arial" w:cs="Arial"/>
          <w:b/>
          <w:color w:val="000000" w:themeColor="text1"/>
        </w:rPr>
        <w:t>…………………………..</w:t>
      </w:r>
      <w:r>
        <w:rPr>
          <w:rFonts w:ascii="Arial" w:hAnsi="Arial" w:cs="Arial"/>
          <w:b/>
          <w:bCs/>
        </w:rPr>
        <w:t xml:space="preserve">, </w:t>
      </w:r>
      <w:proofErr w:type="gramStart"/>
      <w:r>
        <w:rPr>
          <w:rFonts w:ascii="Arial" w:hAnsi="Arial" w:cs="Arial"/>
          <w:b/>
          <w:bCs/>
        </w:rPr>
        <w:t>stanowiące</w:t>
      </w:r>
      <w:proofErr w:type="gramEnd"/>
      <w:r>
        <w:rPr>
          <w:rFonts w:ascii="Arial" w:hAnsi="Arial" w:cs="Arial"/>
          <w:b/>
          <w:bCs/>
        </w:rPr>
        <w:t xml:space="preserve"> części …. </w:t>
      </w:r>
      <w:proofErr w:type="gramStart"/>
      <w:r>
        <w:rPr>
          <w:rFonts w:ascii="Arial" w:hAnsi="Arial" w:cs="Arial"/>
          <w:b/>
          <w:bCs/>
        </w:rPr>
        <w:t>postępowania</w:t>
      </w:r>
      <w:proofErr w:type="gramEnd"/>
      <w:r>
        <w:rPr>
          <w:rFonts w:ascii="Arial" w:hAnsi="Arial" w:cs="Arial"/>
          <w:b/>
          <w:bCs/>
        </w:rPr>
        <w:t>.</w:t>
      </w:r>
    </w:p>
    <w:p w14:paraId="7D98FD6E" w14:textId="1B42C703" w:rsidR="00106BE4" w:rsidRPr="00BB63FF" w:rsidRDefault="00106BE4" w:rsidP="00106BE4">
      <w:pPr>
        <w:pStyle w:val="Akapitzlist1"/>
        <w:numPr>
          <w:ilvl w:val="6"/>
          <w:numId w:val="53"/>
        </w:numPr>
        <w:spacing w:line="276" w:lineRule="auto"/>
        <w:ind w:left="426" w:hanging="426"/>
        <w:jc w:val="both"/>
        <w:rPr>
          <w:rFonts w:ascii="Arial" w:hAnsi="Arial" w:cs="Arial"/>
        </w:rPr>
      </w:pPr>
      <w:r w:rsidRPr="00BB63FF">
        <w:rPr>
          <w:rFonts w:ascii="Arial" w:hAnsi="Arial" w:cs="Arial"/>
        </w:rPr>
        <w:t>Opis przedmiotu zamówienia określa załączona do niniejszej umowy specyfikacj</w:t>
      </w:r>
      <w:r>
        <w:rPr>
          <w:rFonts w:ascii="Arial" w:hAnsi="Arial" w:cs="Arial"/>
        </w:rPr>
        <w:t>a</w:t>
      </w:r>
      <w:r w:rsidRPr="00BB63FF">
        <w:rPr>
          <w:rFonts w:ascii="Arial" w:hAnsi="Arial" w:cs="Arial"/>
        </w:rPr>
        <w:t xml:space="preserve"> techniczn</w:t>
      </w:r>
      <w:r>
        <w:rPr>
          <w:rFonts w:ascii="Arial" w:hAnsi="Arial" w:cs="Arial"/>
        </w:rPr>
        <w:t xml:space="preserve">a </w:t>
      </w:r>
      <w:r w:rsidRPr="00BB63FF">
        <w:rPr>
          <w:rFonts w:ascii="Arial" w:hAnsi="Arial" w:cs="Arial"/>
        </w:rPr>
        <w:t>wykonania i odbioru robót budowlanych.</w:t>
      </w:r>
    </w:p>
    <w:p w14:paraId="713F5354" w14:textId="77777777" w:rsidR="00106BE4" w:rsidRPr="00BB63FF" w:rsidRDefault="00106BE4" w:rsidP="00106BE4">
      <w:pPr>
        <w:pStyle w:val="Akapitzlist1"/>
        <w:numPr>
          <w:ilvl w:val="3"/>
          <w:numId w:val="53"/>
        </w:numPr>
        <w:spacing w:line="276" w:lineRule="auto"/>
        <w:ind w:left="426" w:hanging="426"/>
        <w:jc w:val="both"/>
        <w:rPr>
          <w:rFonts w:ascii="Arial" w:hAnsi="Arial" w:cs="Arial"/>
        </w:rPr>
      </w:pPr>
      <w:r w:rsidRPr="00BB63FF">
        <w:rPr>
          <w:rFonts w:ascii="Arial" w:hAnsi="Arial" w:cs="Arial"/>
        </w:rPr>
        <w:t>Przedmiot umowy musi być wykonany zgodnie z obowiązującymi przepisami, normami oraz na ustalonych niniejszą umową warunkach.</w:t>
      </w:r>
    </w:p>
    <w:p w14:paraId="256CACC9" w14:textId="77777777" w:rsidR="00106BE4" w:rsidRPr="00BB63FF" w:rsidRDefault="00106BE4" w:rsidP="00106BE4">
      <w:pPr>
        <w:pStyle w:val="Akapitzlist1"/>
        <w:numPr>
          <w:ilvl w:val="3"/>
          <w:numId w:val="53"/>
        </w:numPr>
        <w:spacing w:line="276" w:lineRule="auto"/>
        <w:ind w:left="426" w:hanging="426"/>
        <w:jc w:val="both"/>
        <w:rPr>
          <w:rFonts w:ascii="Arial" w:hAnsi="Arial" w:cs="Arial"/>
        </w:rPr>
      </w:pPr>
      <w:r w:rsidRPr="00BB63FF">
        <w:rPr>
          <w:rFonts w:ascii="Arial" w:hAnsi="Arial" w:cs="Arial"/>
        </w:rPr>
        <w:t>W ramach realizacji przedmiotu zamówienia Wykonawca jest zobowiązany również</w:t>
      </w:r>
      <w:r>
        <w:rPr>
          <w:rFonts w:ascii="Arial" w:hAnsi="Arial" w:cs="Arial"/>
        </w:rPr>
        <w:t>,</w:t>
      </w:r>
      <w:r w:rsidRPr="00BB63FF">
        <w:rPr>
          <w:rFonts w:ascii="Arial" w:hAnsi="Arial" w:cs="Arial"/>
        </w:rPr>
        <w:t xml:space="preserve"> jako wytwarzający odpady w rozumieniu przepisów ustawy z dnia 14 grudnia 2012 r. o odpadach (Dz. U. </w:t>
      </w:r>
      <w:proofErr w:type="gramStart"/>
      <w:r w:rsidRPr="00BB63FF">
        <w:rPr>
          <w:rFonts w:ascii="Arial" w:hAnsi="Arial" w:cs="Arial"/>
        </w:rPr>
        <w:t>z</w:t>
      </w:r>
      <w:proofErr w:type="gramEnd"/>
      <w:r w:rsidRPr="00BB63FF">
        <w:rPr>
          <w:rFonts w:ascii="Arial" w:hAnsi="Arial" w:cs="Arial"/>
        </w:rPr>
        <w:t xml:space="preserve"> 20</w:t>
      </w:r>
      <w:r>
        <w:rPr>
          <w:rFonts w:ascii="Arial" w:hAnsi="Arial" w:cs="Arial"/>
        </w:rPr>
        <w:t>20</w:t>
      </w:r>
      <w:r w:rsidRPr="00BB63FF">
        <w:rPr>
          <w:rFonts w:ascii="Arial" w:hAnsi="Arial" w:cs="Arial"/>
        </w:rPr>
        <w:t xml:space="preserve"> r., poz. </w:t>
      </w:r>
      <w:r>
        <w:rPr>
          <w:rFonts w:ascii="Arial" w:hAnsi="Arial" w:cs="Arial"/>
        </w:rPr>
        <w:t>797</w:t>
      </w:r>
      <w:r w:rsidRPr="00BB63FF">
        <w:rPr>
          <w:rFonts w:ascii="Arial" w:hAnsi="Arial" w:cs="Arial"/>
        </w:rPr>
        <w:t xml:space="preserve"> ze zm.)</w:t>
      </w:r>
      <w:r>
        <w:rPr>
          <w:rFonts w:ascii="Arial" w:hAnsi="Arial" w:cs="Arial"/>
        </w:rPr>
        <w:t>,</w:t>
      </w:r>
      <w:r w:rsidRPr="00BB63FF">
        <w:rPr>
          <w:rFonts w:ascii="Arial" w:hAnsi="Arial" w:cs="Arial"/>
        </w:rPr>
        <w:t xml:space="preserve"> do gospodarowania wytworzonymi przez siebie odpadami,</w:t>
      </w:r>
    </w:p>
    <w:p w14:paraId="552D6AD1" w14:textId="77777777" w:rsidR="00106BE4" w:rsidRPr="00BB63FF" w:rsidRDefault="00106BE4" w:rsidP="00106BE4">
      <w:pPr>
        <w:pStyle w:val="Akapitzlist1"/>
        <w:numPr>
          <w:ilvl w:val="3"/>
          <w:numId w:val="53"/>
        </w:numPr>
        <w:spacing w:line="276" w:lineRule="auto"/>
        <w:ind w:left="426" w:hanging="426"/>
        <w:jc w:val="both"/>
        <w:rPr>
          <w:rFonts w:ascii="Arial" w:hAnsi="Arial" w:cs="Arial"/>
        </w:rPr>
      </w:pPr>
      <w:r w:rsidRPr="00BB63FF">
        <w:rPr>
          <w:rFonts w:ascii="Arial" w:hAnsi="Arial" w:cs="Arial"/>
        </w:rPr>
        <w:t>Zamawiający dopuszcza wprowadzenie zamiany materiałów i urządzeń przedstawiony</w:t>
      </w:r>
      <w:r>
        <w:rPr>
          <w:rFonts w:ascii="Arial" w:hAnsi="Arial" w:cs="Arial"/>
        </w:rPr>
        <w:t>ch w </w:t>
      </w:r>
      <w:r w:rsidRPr="00BB63FF">
        <w:rPr>
          <w:rFonts w:ascii="Arial" w:hAnsi="Arial" w:cs="Arial"/>
        </w:rPr>
        <w:t>ofercie przetargowej pod warunkiem, że zmiany te będą korzystne dla zamawiającego. Będą to, przykładowo, okoliczności:</w:t>
      </w:r>
    </w:p>
    <w:p w14:paraId="4A67BEEC" w14:textId="77777777" w:rsidR="00106BE4" w:rsidRPr="00BB63FF" w:rsidRDefault="00106BE4" w:rsidP="00106BE4">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obniżenie kosztu ponoszonego przez </w:t>
      </w:r>
      <w:r>
        <w:rPr>
          <w:rFonts w:ascii="Arial" w:hAnsi="Arial" w:cs="Arial"/>
        </w:rPr>
        <w:t>zamawiającego na eksploatację i </w:t>
      </w:r>
      <w:r w:rsidRPr="00BB63FF">
        <w:rPr>
          <w:rFonts w:ascii="Arial" w:hAnsi="Arial" w:cs="Arial"/>
        </w:rPr>
        <w:t>konserwację wykonanego przedmiotu umowy,</w:t>
      </w:r>
    </w:p>
    <w:p w14:paraId="09144C43" w14:textId="77777777" w:rsidR="00106BE4" w:rsidRPr="00BB63FF" w:rsidRDefault="00106BE4" w:rsidP="00106BE4">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powodujące</w:t>
      </w:r>
      <w:proofErr w:type="gramEnd"/>
      <w:r w:rsidRPr="00BB63FF">
        <w:rPr>
          <w:rFonts w:ascii="Arial" w:hAnsi="Arial" w:cs="Arial"/>
        </w:rPr>
        <w:t xml:space="preserve"> poprawienie parametrów technicznych,</w:t>
      </w:r>
    </w:p>
    <w:p w14:paraId="6ABE68B9" w14:textId="77777777" w:rsidR="00106BE4" w:rsidRDefault="00106BE4" w:rsidP="00106BE4">
      <w:pPr>
        <w:pStyle w:val="Akapitzlist1"/>
        <w:numPr>
          <w:ilvl w:val="1"/>
          <w:numId w:val="54"/>
        </w:numPr>
        <w:tabs>
          <w:tab w:val="left" w:pos="993"/>
        </w:tabs>
        <w:spacing w:line="276" w:lineRule="auto"/>
        <w:ind w:left="993" w:hanging="426"/>
        <w:jc w:val="both"/>
        <w:rPr>
          <w:rFonts w:ascii="Arial" w:hAnsi="Arial" w:cs="Arial"/>
        </w:rPr>
      </w:pPr>
      <w:proofErr w:type="gramStart"/>
      <w:r w:rsidRPr="00BB63FF">
        <w:rPr>
          <w:rFonts w:ascii="Arial" w:hAnsi="Arial" w:cs="Arial"/>
        </w:rPr>
        <w:t>wynikające</w:t>
      </w:r>
      <w:proofErr w:type="gramEnd"/>
      <w:r w:rsidRPr="00BB63FF">
        <w:rPr>
          <w:rFonts w:ascii="Arial" w:hAnsi="Arial" w:cs="Arial"/>
        </w:rPr>
        <w:t xml:space="preserve"> z aktualizacji rozwiązań z uwagi na postęp technologiczny lub zmiany obowiązujących przepisów.</w:t>
      </w:r>
    </w:p>
    <w:p w14:paraId="25C47EDD" w14:textId="77777777" w:rsidR="00106BE4" w:rsidRPr="00BB63FF" w:rsidRDefault="00106BE4" w:rsidP="00106BE4">
      <w:pPr>
        <w:pStyle w:val="Akapitzlist1"/>
        <w:numPr>
          <w:ilvl w:val="3"/>
          <w:numId w:val="53"/>
        </w:numPr>
        <w:spacing w:line="276" w:lineRule="auto"/>
        <w:ind w:left="567" w:hanging="567"/>
        <w:jc w:val="both"/>
        <w:rPr>
          <w:rFonts w:ascii="Arial" w:hAnsi="Arial" w:cs="Arial"/>
        </w:rPr>
      </w:pPr>
      <w:r w:rsidRPr="00BB63FF">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14:paraId="7E43AF36" w14:textId="77777777" w:rsidR="00106BE4" w:rsidRPr="00BB63FF" w:rsidRDefault="00106BE4" w:rsidP="00106BE4">
      <w:pPr>
        <w:pStyle w:val="Akapitzlist1"/>
        <w:numPr>
          <w:ilvl w:val="3"/>
          <w:numId w:val="53"/>
        </w:numPr>
        <w:spacing w:line="276" w:lineRule="auto"/>
        <w:ind w:left="567" w:hanging="567"/>
        <w:jc w:val="both"/>
        <w:rPr>
          <w:rFonts w:ascii="Arial" w:hAnsi="Arial" w:cs="Arial"/>
        </w:rPr>
      </w:pPr>
      <w:r w:rsidRPr="00BB63FF">
        <w:rPr>
          <w:rFonts w:ascii="Arial" w:hAnsi="Arial" w:cs="Arial"/>
        </w:rPr>
        <w:t xml:space="preserve">Zmiany, o których w ustępach </w:t>
      </w:r>
      <w:r>
        <w:rPr>
          <w:rFonts w:ascii="Arial" w:hAnsi="Arial" w:cs="Arial"/>
        </w:rPr>
        <w:t>4</w:t>
      </w:r>
      <w:r w:rsidRPr="00BB63FF">
        <w:rPr>
          <w:rFonts w:ascii="Arial" w:hAnsi="Arial" w:cs="Arial"/>
        </w:rPr>
        <w:t xml:space="preserve"> –</w:t>
      </w:r>
      <w:r>
        <w:rPr>
          <w:rFonts w:ascii="Arial" w:hAnsi="Arial" w:cs="Arial"/>
        </w:rPr>
        <w:t xml:space="preserve"> 5</w:t>
      </w:r>
      <w:r w:rsidRPr="00BB63FF">
        <w:rPr>
          <w:rFonts w:ascii="Arial" w:hAnsi="Arial" w:cs="Arial"/>
        </w:rPr>
        <w:t xml:space="preserve"> powyżej muszą być każdorazowo zatwierdzone przez Zamawiającego.</w:t>
      </w:r>
    </w:p>
    <w:p w14:paraId="05A59D09"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2</w:t>
      </w:r>
    </w:p>
    <w:p w14:paraId="3D8623D5" w14:textId="77777777" w:rsidR="00106BE4" w:rsidRPr="00BB63FF" w:rsidRDefault="00106BE4" w:rsidP="00106BE4">
      <w:pPr>
        <w:pStyle w:val="Akapitzlist1"/>
        <w:spacing w:line="276" w:lineRule="auto"/>
        <w:ind w:left="0"/>
        <w:jc w:val="both"/>
        <w:rPr>
          <w:rFonts w:ascii="Arial" w:hAnsi="Arial" w:cs="Arial"/>
        </w:rPr>
      </w:pPr>
      <w:r w:rsidRPr="00BB63FF">
        <w:rPr>
          <w:rFonts w:ascii="Arial" w:hAnsi="Arial" w:cs="Arial"/>
        </w:rPr>
        <w:t>Integralnymi częściami niniejszej umowy są następujące dokumenty:</w:t>
      </w:r>
    </w:p>
    <w:p w14:paraId="5E1979BE" w14:textId="77777777" w:rsidR="00106BE4" w:rsidRPr="00BB63FF" w:rsidRDefault="00106BE4" w:rsidP="00106BE4">
      <w:pPr>
        <w:pStyle w:val="Akapitzlist1"/>
        <w:spacing w:line="276" w:lineRule="auto"/>
        <w:ind w:left="851" w:hanging="425"/>
        <w:jc w:val="both"/>
        <w:rPr>
          <w:rFonts w:ascii="Arial" w:hAnsi="Arial" w:cs="Arial"/>
        </w:rPr>
      </w:pPr>
      <w:proofErr w:type="gramStart"/>
      <w:r w:rsidRPr="00BB63FF">
        <w:rPr>
          <w:rFonts w:ascii="Arial" w:hAnsi="Arial" w:cs="Arial"/>
        </w:rPr>
        <w:t>a</w:t>
      </w:r>
      <w:proofErr w:type="gramEnd"/>
      <w:r w:rsidRPr="00BB63FF">
        <w:rPr>
          <w:rFonts w:ascii="Arial" w:hAnsi="Arial" w:cs="Arial"/>
        </w:rPr>
        <w:t>/ Oferta Wykonawcy</w:t>
      </w:r>
    </w:p>
    <w:p w14:paraId="12606649" w14:textId="77777777" w:rsidR="00106BE4" w:rsidRPr="00BB63FF" w:rsidRDefault="00106BE4" w:rsidP="00106BE4">
      <w:pPr>
        <w:pStyle w:val="Akapitzlist1"/>
        <w:spacing w:line="276" w:lineRule="auto"/>
        <w:ind w:left="851" w:hanging="425"/>
        <w:jc w:val="both"/>
        <w:rPr>
          <w:rFonts w:ascii="Arial" w:hAnsi="Arial" w:cs="Arial"/>
        </w:rPr>
      </w:pPr>
      <w:proofErr w:type="gramStart"/>
      <w:r w:rsidRPr="00BB63FF">
        <w:rPr>
          <w:rFonts w:ascii="Arial" w:hAnsi="Arial" w:cs="Arial"/>
        </w:rPr>
        <w:t>b</w:t>
      </w:r>
      <w:proofErr w:type="gramEnd"/>
      <w:r w:rsidRPr="00BB63FF">
        <w:rPr>
          <w:rFonts w:ascii="Arial" w:hAnsi="Arial" w:cs="Arial"/>
        </w:rPr>
        <w:t xml:space="preserve">/ </w:t>
      </w:r>
      <w:r>
        <w:rPr>
          <w:rFonts w:ascii="Arial" w:hAnsi="Arial" w:cs="Arial"/>
        </w:rPr>
        <w:t>dokumentacja projektowa</w:t>
      </w:r>
    </w:p>
    <w:p w14:paraId="1740C674" w14:textId="77777777" w:rsidR="00106BE4" w:rsidRPr="00BB63FF" w:rsidRDefault="00106BE4" w:rsidP="00106BE4">
      <w:pPr>
        <w:pStyle w:val="Akapitzlist1"/>
        <w:spacing w:line="276" w:lineRule="auto"/>
        <w:ind w:left="709" w:hanging="283"/>
        <w:jc w:val="both"/>
        <w:rPr>
          <w:rFonts w:ascii="Arial" w:hAnsi="Arial" w:cs="Arial"/>
        </w:rPr>
      </w:pPr>
      <w:proofErr w:type="gramStart"/>
      <w:r w:rsidRPr="00BB63FF">
        <w:rPr>
          <w:rFonts w:ascii="Arial" w:hAnsi="Arial" w:cs="Arial"/>
        </w:rPr>
        <w:t>c</w:t>
      </w:r>
      <w:proofErr w:type="gramEnd"/>
      <w:r w:rsidRPr="00BB63FF">
        <w:rPr>
          <w:rFonts w:ascii="Arial" w:hAnsi="Arial" w:cs="Arial"/>
        </w:rPr>
        <w:t>/ Kopia polisy OC w zakresie prowadzonej działalności – Wykonawca obowiązany jest przedłożyć zamawiającemu kopię aktualnej polisy każdorazowo w przypadku wygaśnięcia ubezpieczenia.</w:t>
      </w:r>
    </w:p>
    <w:p w14:paraId="2B0A1201" w14:textId="77777777" w:rsidR="00106BE4" w:rsidRPr="00BB63FF" w:rsidRDefault="00106BE4" w:rsidP="00106BE4">
      <w:pPr>
        <w:pStyle w:val="Akapitzlist1"/>
        <w:spacing w:line="276" w:lineRule="auto"/>
        <w:jc w:val="both"/>
        <w:rPr>
          <w:rFonts w:ascii="Arial" w:hAnsi="Arial" w:cs="Arial"/>
        </w:rPr>
      </w:pPr>
    </w:p>
    <w:p w14:paraId="3C617D3E"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3</w:t>
      </w:r>
    </w:p>
    <w:p w14:paraId="030E74F1" w14:textId="77777777" w:rsidR="00106BE4" w:rsidRPr="001C14A8" w:rsidRDefault="00106BE4" w:rsidP="00106BE4">
      <w:pPr>
        <w:pStyle w:val="Akapitzlist1"/>
        <w:numPr>
          <w:ilvl w:val="0"/>
          <w:numId w:val="43"/>
        </w:numPr>
        <w:spacing w:line="276" w:lineRule="auto"/>
        <w:ind w:left="567" w:hanging="567"/>
        <w:jc w:val="both"/>
        <w:rPr>
          <w:rFonts w:ascii="Arial" w:hAnsi="Arial" w:cs="Arial"/>
          <w:i/>
          <w:color w:val="00B050"/>
        </w:rPr>
      </w:pPr>
      <w:r w:rsidRPr="00BB63FF">
        <w:rPr>
          <w:rFonts w:ascii="Arial" w:hAnsi="Arial" w:cs="Arial"/>
        </w:rPr>
        <w:t xml:space="preserve">Termin wykonania zamówienia ustala się na </w:t>
      </w:r>
      <w:r w:rsidRPr="001A49DB">
        <w:rPr>
          <w:rFonts w:ascii="Arial" w:hAnsi="Arial" w:cs="Arial"/>
          <w:b/>
        </w:rPr>
        <w:t xml:space="preserve">…………………(wpisać zgodnie z </w:t>
      </w:r>
      <w:proofErr w:type="spellStart"/>
      <w:r w:rsidRPr="001A49DB">
        <w:rPr>
          <w:rFonts w:ascii="Arial" w:hAnsi="Arial" w:cs="Arial"/>
          <w:b/>
        </w:rPr>
        <w:t>swz</w:t>
      </w:r>
      <w:proofErr w:type="spellEnd"/>
      <w:r w:rsidRPr="001A49DB">
        <w:rPr>
          <w:rFonts w:ascii="Arial" w:hAnsi="Arial" w:cs="Arial"/>
          <w:b/>
        </w:rPr>
        <w:t>).</w:t>
      </w:r>
    </w:p>
    <w:p w14:paraId="5CA8E49E" w14:textId="77777777" w:rsidR="00106BE4" w:rsidRPr="00BB63FF" w:rsidRDefault="00106BE4" w:rsidP="00106BE4">
      <w:pPr>
        <w:pStyle w:val="Akapitzlist1"/>
        <w:numPr>
          <w:ilvl w:val="0"/>
          <w:numId w:val="43"/>
        </w:numPr>
        <w:spacing w:line="276" w:lineRule="auto"/>
        <w:ind w:left="567" w:hanging="567"/>
        <w:jc w:val="both"/>
        <w:rPr>
          <w:rFonts w:ascii="Arial" w:hAnsi="Arial" w:cs="Arial"/>
        </w:rPr>
      </w:pPr>
      <w:r w:rsidRPr="00BB63FF">
        <w:rPr>
          <w:rFonts w:ascii="Arial" w:hAnsi="Arial" w:cs="Arial"/>
        </w:rPr>
        <w:t>Za datę wykonania przedmiotu umowy strony przyjmują dzień zakończenia czynności odbioru końcowego, potwierdzoną protokołem odbioru przedmiotu umowy z wpisem Zamawiającego o odbiorze.</w:t>
      </w:r>
    </w:p>
    <w:p w14:paraId="56575B8A" w14:textId="77777777" w:rsidR="00106BE4" w:rsidRPr="00BB63FF" w:rsidRDefault="00106BE4" w:rsidP="00106BE4">
      <w:pPr>
        <w:pStyle w:val="Akapitzlist1"/>
        <w:numPr>
          <w:ilvl w:val="0"/>
          <w:numId w:val="43"/>
        </w:numPr>
        <w:spacing w:line="276" w:lineRule="auto"/>
        <w:ind w:left="567" w:hanging="567"/>
        <w:jc w:val="both"/>
        <w:rPr>
          <w:rFonts w:ascii="Arial" w:hAnsi="Arial" w:cs="Arial"/>
        </w:rPr>
      </w:pPr>
      <w:r w:rsidRPr="00BB63FF">
        <w:rPr>
          <w:rFonts w:ascii="Arial" w:hAnsi="Arial" w:cs="Arial"/>
        </w:rPr>
        <w:t xml:space="preserve">Wykonawca ma obowiązek pisemnie uprzedzić Zamawiającego o każdej groźbie opóźnienia robót, podając przyczyny i skutki opóźnienia oraz czas, o jaki termin wykonania robót może ulec przesunięciu.  </w:t>
      </w:r>
    </w:p>
    <w:p w14:paraId="705F9B51" w14:textId="77777777" w:rsidR="00106BE4" w:rsidRPr="00BB63FF" w:rsidRDefault="00106BE4" w:rsidP="00106BE4">
      <w:pPr>
        <w:pStyle w:val="Akapitzlist1"/>
        <w:spacing w:line="276" w:lineRule="auto"/>
        <w:jc w:val="both"/>
        <w:rPr>
          <w:rFonts w:ascii="Arial" w:hAnsi="Arial" w:cs="Arial"/>
        </w:rPr>
      </w:pPr>
    </w:p>
    <w:p w14:paraId="1ED658A1"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4</w:t>
      </w:r>
    </w:p>
    <w:p w14:paraId="2012E90A" w14:textId="77777777" w:rsidR="00106BE4" w:rsidRPr="00BB63FF" w:rsidRDefault="00106BE4" w:rsidP="00106BE4">
      <w:pPr>
        <w:pStyle w:val="Akapitzlist1"/>
        <w:numPr>
          <w:ilvl w:val="0"/>
          <w:numId w:val="44"/>
        </w:numPr>
        <w:spacing w:line="276" w:lineRule="auto"/>
        <w:ind w:left="567" w:hanging="567"/>
        <w:jc w:val="both"/>
        <w:rPr>
          <w:rFonts w:ascii="Arial" w:hAnsi="Arial" w:cs="Arial"/>
        </w:rPr>
      </w:pPr>
      <w:r w:rsidRPr="00BB63FF">
        <w:rPr>
          <w:rFonts w:ascii="Arial" w:hAnsi="Arial" w:cs="Arial"/>
        </w:rPr>
        <w:t>Przystąpienie do odbioru końcowego robót nastąpi po za</w:t>
      </w:r>
      <w:r>
        <w:rPr>
          <w:rFonts w:ascii="Arial" w:hAnsi="Arial" w:cs="Arial"/>
        </w:rPr>
        <w:t>kończeniu prac w ciągu 7 dni od </w:t>
      </w:r>
      <w:r w:rsidRPr="00BB63FF">
        <w:rPr>
          <w:rFonts w:ascii="Arial" w:hAnsi="Arial" w:cs="Arial"/>
        </w:rPr>
        <w:t>d</w:t>
      </w:r>
      <w:r>
        <w:rPr>
          <w:rFonts w:ascii="Arial" w:hAnsi="Arial" w:cs="Arial"/>
        </w:rPr>
        <w:t>aty zgłoszenia przez Wykonawcę.</w:t>
      </w:r>
    </w:p>
    <w:p w14:paraId="1082E23A" w14:textId="77777777" w:rsidR="00106BE4" w:rsidRPr="00BB63FF" w:rsidRDefault="00106BE4" w:rsidP="00106BE4">
      <w:pPr>
        <w:pStyle w:val="Akapitzlist1"/>
        <w:numPr>
          <w:ilvl w:val="0"/>
          <w:numId w:val="44"/>
        </w:numPr>
        <w:spacing w:line="276" w:lineRule="auto"/>
        <w:ind w:left="567" w:hanging="567"/>
        <w:jc w:val="both"/>
        <w:rPr>
          <w:rFonts w:ascii="Arial" w:hAnsi="Arial" w:cs="Arial"/>
        </w:rPr>
      </w:pPr>
      <w:r w:rsidRPr="00BB63FF">
        <w:rPr>
          <w:rFonts w:ascii="Arial" w:hAnsi="Arial" w:cs="Arial"/>
        </w:rPr>
        <w:t>W czynnościach odbioru uczestniczą umocow</w:t>
      </w:r>
      <w:r>
        <w:rPr>
          <w:rFonts w:ascii="Arial" w:hAnsi="Arial" w:cs="Arial"/>
        </w:rPr>
        <w:t>ani przedstawiciele Wykonawcy i </w:t>
      </w:r>
      <w:r w:rsidRPr="00BB63FF">
        <w:rPr>
          <w:rFonts w:ascii="Arial" w:hAnsi="Arial" w:cs="Arial"/>
        </w:rPr>
        <w:t>Zamawiającego.</w:t>
      </w:r>
    </w:p>
    <w:p w14:paraId="082D8A63" w14:textId="77777777" w:rsidR="00106BE4" w:rsidRPr="00BB63FF" w:rsidRDefault="00106BE4" w:rsidP="00106BE4">
      <w:pPr>
        <w:pStyle w:val="Akapitzlist1"/>
        <w:numPr>
          <w:ilvl w:val="0"/>
          <w:numId w:val="44"/>
        </w:numPr>
        <w:spacing w:line="276" w:lineRule="auto"/>
        <w:ind w:left="567" w:hanging="567"/>
        <w:jc w:val="both"/>
        <w:rPr>
          <w:rFonts w:ascii="Arial" w:hAnsi="Arial" w:cs="Arial"/>
        </w:rPr>
      </w:pPr>
      <w:r w:rsidRPr="00BB63FF">
        <w:rPr>
          <w:rFonts w:ascii="Arial" w:hAnsi="Arial" w:cs="Arial"/>
        </w:rPr>
        <w:t xml:space="preserve">Z czynności odbioru sporządza się protokół, zawierający </w:t>
      </w:r>
      <w:r>
        <w:rPr>
          <w:rFonts w:ascii="Arial" w:hAnsi="Arial" w:cs="Arial"/>
        </w:rPr>
        <w:t>minimum informacje określone w s</w:t>
      </w:r>
      <w:r w:rsidRPr="00BB63FF">
        <w:rPr>
          <w:rFonts w:ascii="Arial" w:hAnsi="Arial" w:cs="Arial"/>
        </w:rPr>
        <w:t xml:space="preserve">pecyfikacji </w:t>
      </w:r>
      <w:r>
        <w:rPr>
          <w:rFonts w:ascii="Arial" w:hAnsi="Arial" w:cs="Arial"/>
        </w:rPr>
        <w:t>t</w:t>
      </w:r>
      <w:r w:rsidRPr="00BB63FF">
        <w:rPr>
          <w:rFonts w:ascii="Arial" w:hAnsi="Arial" w:cs="Arial"/>
        </w:rPr>
        <w:t xml:space="preserve">echnicznej </w:t>
      </w:r>
      <w:r>
        <w:rPr>
          <w:rFonts w:ascii="Arial" w:hAnsi="Arial" w:cs="Arial"/>
        </w:rPr>
        <w:t>w</w:t>
      </w:r>
      <w:r w:rsidRPr="00BB63FF">
        <w:rPr>
          <w:rFonts w:ascii="Arial" w:hAnsi="Arial" w:cs="Arial"/>
        </w:rPr>
        <w:t xml:space="preserve">ykonania i </w:t>
      </w:r>
      <w:r>
        <w:rPr>
          <w:rFonts w:ascii="Arial" w:hAnsi="Arial" w:cs="Arial"/>
        </w:rPr>
        <w:t>o</w:t>
      </w:r>
      <w:r w:rsidRPr="00BB63FF">
        <w:rPr>
          <w:rFonts w:ascii="Arial" w:hAnsi="Arial" w:cs="Arial"/>
        </w:rPr>
        <w:t xml:space="preserve">dbioru </w:t>
      </w:r>
      <w:r>
        <w:rPr>
          <w:rFonts w:ascii="Arial" w:hAnsi="Arial" w:cs="Arial"/>
        </w:rPr>
        <w:t>r</w:t>
      </w:r>
      <w:r w:rsidRPr="00BB63FF">
        <w:rPr>
          <w:rFonts w:ascii="Arial" w:hAnsi="Arial" w:cs="Arial"/>
        </w:rPr>
        <w:t>obót.</w:t>
      </w:r>
    </w:p>
    <w:p w14:paraId="5622BE19" w14:textId="77777777" w:rsidR="00106BE4" w:rsidRPr="00BB63FF" w:rsidRDefault="00106BE4" w:rsidP="00106BE4">
      <w:pPr>
        <w:pStyle w:val="Akapitzlist1"/>
        <w:numPr>
          <w:ilvl w:val="0"/>
          <w:numId w:val="44"/>
        </w:numPr>
        <w:spacing w:line="276" w:lineRule="auto"/>
        <w:ind w:left="567" w:hanging="567"/>
        <w:jc w:val="both"/>
        <w:rPr>
          <w:rFonts w:ascii="Arial" w:hAnsi="Arial" w:cs="Arial"/>
        </w:rPr>
      </w:pPr>
      <w:r w:rsidRPr="00BB63FF">
        <w:rPr>
          <w:rFonts w:ascii="Arial" w:hAnsi="Arial" w:cs="Arial"/>
        </w:rPr>
        <w:t>Przez odbiór prac w rozumieniu niniejszej umowy ro</w:t>
      </w:r>
      <w:r>
        <w:rPr>
          <w:rFonts w:ascii="Arial" w:hAnsi="Arial" w:cs="Arial"/>
        </w:rPr>
        <w:t>zumieć należy odbiór bez wad. W </w:t>
      </w:r>
      <w:r w:rsidRPr="00BB63FF">
        <w:rPr>
          <w:rFonts w:ascii="Arial" w:hAnsi="Arial" w:cs="Arial"/>
        </w:rPr>
        <w:t>razie wystąpienia wad, czynności odbioru przerywa się, a po ich usunięciu, czynności odbioru zostaną podjęte od nowa.</w:t>
      </w:r>
    </w:p>
    <w:p w14:paraId="0DE39F86" w14:textId="77777777" w:rsidR="00106BE4" w:rsidRPr="00BB63FF" w:rsidRDefault="00106BE4" w:rsidP="00106BE4">
      <w:pPr>
        <w:pStyle w:val="Akapitzlist1"/>
        <w:numPr>
          <w:ilvl w:val="0"/>
          <w:numId w:val="44"/>
        </w:numPr>
        <w:spacing w:line="276" w:lineRule="auto"/>
        <w:ind w:left="567" w:hanging="567"/>
        <w:jc w:val="both"/>
        <w:rPr>
          <w:rFonts w:ascii="Arial" w:hAnsi="Arial" w:cs="Arial"/>
        </w:rPr>
      </w:pPr>
      <w:r w:rsidRPr="00BB63FF">
        <w:rPr>
          <w:rFonts w:ascii="Arial" w:hAnsi="Arial" w:cs="Arial"/>
        </w:rPr>
        <w:t>Wszelkie wady przedmiotu umowy stwierdzone przy odbiorze prac zostaną usunię</w:t>
      </w:r>
      <w:r>
        <w:rPr>
          <w:rFonts w:ascii="Arial" w:hAnsi="Arial" w:cs="Arial"/>
        </w:rPr>
        <w:t>te w </w:t>
      </w:r>
      <w:r w:rsidRPr="00BB63FF">
        <w:rPr>
          <w:rFonts w:ascii="Arial" w:hAnsi="Arial" w:cs="Arial"/>
        </w:rPr>
        <w:t xml:space="preserve">terminie wskazanym przez Zamawiającego, nie dłuższym niż 5 dni. Po usunięciu wad sporządza się protokół odbioru końcowego prac. W przypadku nieusunięcia wad, Zamawiający ma prawo odmówić podpisania protokołu odbioru robót i naliczyć karę umowną, </w:t>
      </w:r>
      <w:r w:rsidRPr="00824CF2">
        <w:rPr>
          <w:rFonts w:ascii="Arial" w:hAnsi="Arial" w:cs="Arial"/>
        </w:rPr>
        <w:t>zgodnie z § 11 ust. 2 lit. b umowy</w:t>
      </w:r>
      <w:r w:rsidRPr="00BB63FF">
        <w:rPr>
          <w:rFonts w:ascii="Arial" w:hAnsi="Arial" w:cs="Arial"/>
        </w:rPr>
        <w:t>, do czasu usunięcia wad, licząc od dnia pierwszego protokołu stwierdzającego wady.</w:t>
      </w:r>
    </w:p>
    <w:p w14:paraId="706B945E" w14:textId="77777777" w:rsidR="00106BE4" w:rsidRPr="00BB63FF" w:rsidRDefault="00106BE4" w:rsidP="00106BE4">
      <w:pPr>
        <w:pStyle w:val="Akapitzlist1"/>
        <w:numPr>
          <w:ilvl w:val="0"/>
          <w:numId w:val="44"/>
        </w:numPr>
        <w:spacing w:line="276" w:lineRule="auto"/>
        <w:ind w:left="567" w:hanging="567"/>
        <w:jc w:val="both"/>
        <w:rPr>
          <w:rFonts w:ascii="Arial" w:hAnsi="Arial" w:cs="Arial"/>
        </w:rPr>
      </w:pPr>
      <w:r w:rsidRPr="00BB63FF">
        <w:rPr>
          <w:rFonts w:ascii="Arial" w:hAnsi="Arial" w:cs="Arial"/>
        </w:rPr>
        <w:t>Odmowa podpisania protokołu przez któregokolwiek z uczestników odbioru jest odnotowana w protokole.</w:t>
      </w:r>
    </w:p>
    <w:p w14:paraId="6A27DF4B" w14:textId="77777777" w:rsidR="00106BE4" w:rsidRPr="00BB63FF" w:rsidRDefault="00106BE4" w:rsidP="00106BE4">
      <w:pPr>
        <w:pStyle w:val="Akapitzlist1"/>
        <w:numPr>
          <w:ilvl w:val="0"/>
          <w:numId w:val="44"/>
        </w:numPr>
        <w:spacing w:line="276" w:lineRule="auto"/>
        <w:ind w:left="567" w:hanging="567"/>
        <w:jc w:val="both"/>
        <w:rPr>
          <w:rFonts w:ascii="Arial" w:hAnsi="Arial" w:cs="Arial"/>
        </w:rPr>
      </w:pPr>
      <w:r w:rsidRPr="00BB63FF">
        <w:rPr>
          <w:rFonts w:ascii="Arial" w:hAnsi="Arial" w:cs="Arial"/>
        </w:rPr>
        <w:t>Protokół odbioru sporządza się, w co najmniej dwó</w:t>
      </w:r>
      <w:r>
        <w:rPr>
          <w:rFonts w:ascii="Arial" w:hAnsi="Arial" w:cs="Arial"/>
        </w:rPr>
        <w:t>ch egzemplarzach, po jednym dla </w:t>
      </w:r>
      <w:r w:rsidRPr="00BB63FF">
        <w:rPr>
          <w:rFonts w:ascii="Arial" w:hAnsi="Arial" w:cs="Arial"/>
        </w:rPr>
        <w:t>Zamawiającego i Wykonawcy. Zamawiający doręcza W</w:t>
      </w:r>
      <w:r>
        <w:rPr>
          <w:rFonts w:ascii="Arial" w:hAnsi="Arial" w:cs="Arial"/>
        </w:rPr>
        <w:t>ykonawcy sporządzony protokół w </w:t>
      </w:r>
      <w:r w:rsidRPr="00BB63FF">
        <w:rPr>
          <w:rFonts w:ascii="Arial" w:hAnsi="Arial" w:cs="Arial"/>
        </w:rPr>
        <w:t>dniu zakończenia odbioru.</w:t>
      </w:r>
    </w:p>
    <w:p w14:paraId="16AE37E9" w14:textId="77777777" w:rsidR="00106BE4" w:rsidRPr="00BB63FF" w:rsidRDefault="00106BE4" w:rsidP="00106BE4">
      <w:pPr>
        <w:pStyle w:val="Akapitzlist1"/>
        <w:numPr>
          <w:ilvl w:val="0"/>
          <w:numId w:val="44"/>
        </w:numPr>
        <w:spacing w:line="276" w:lineRule="auto"/>
        <w:ind w:left="567" w:hanging="567"/>
        <w:jc w:val="both"/>
        <w:rPr>
          <w:rFonts w:ascii="Arial" w:hAnsi="Arial" w:cs="Arial"/>
        </w:rPr>
      </w:pPr>
      <w:r w:rsidRPr="00BB63FF">
        <w:rPr>
          <w:rFonts w:ascii="Arial" w:hAnsi="Arial" w:cs="Arial"/>
        </w:rPr>
        <w:t>Jeżeli Wykonawca nie weźmie udziału w odbiorze robót, Zamawiający dokona odbioru robót przez powołaną do tego komisję. Protokół sporządzony z takiego odbioru jest równoznaczny z protokołem odbioru robót.</w:t>
      </w:r>
    </w:p>
    <w:p w14:paraId="34A39C31" w14:textId="77777777" w:rsidR="00106BE4" w:rsidRPr="00BB63FF" w:rsidRDefault="00106BE4" w:rsidP="00106BE4">
      <w:pPr>
        <w:pStyle w:val="Akapitzlist1"/>
        <w:spacing w:line="276" w:lineRule="auto"/>
        <w:jc w:val="both"/>
        <w:rPr>
          <w:rFonts w:ascii="Arial" w:hAnsi="Arial" w:cs="Arial"/>
        </w:rPr>
      </w:pPr>
    </w:p>
    <w:p w14:paraId="03ABE6A3"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5</w:t>
      </w:r>
    </w:p>
    <w:p w14:paraId="74BB9EBA" w14:textId="77777777" w:rsidR="00106BE4" w:rsidRPr="00BB63FF" w:rsidRDefault="00106BE4" w:rsidP="00106BE4">
      <w:pPr>
        <w:pStyle w:val="Akapitzlist1"/>
        <w:spacing w:line="276" w:lineRule="auto"/>
        <w:jc w:val="both"/>
        <w:rPr>
          <w:rFonts w:ascii="Arial" w:hAnsi="Arial" w:cs="Arial"/>
        </w:rPr>
      </w:pPr>
    </w:p>
    <w:p w14:paraId="5CC54985"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Za wykonanie robót, stanowiących przedmiot niniejszej umowy Zamawiający zapłaci Wykonawcy wynagrodzenie wynikające z ilości robót wykonanych </w:t>
      </w:r>
      <w:r>
        <w:rPr>
          <w:rFonts w:ascii="Arial" w:hAnsi="Arial" w:cs="Arial"/>
        </w:rPr>
        <w:t>i przyjętych na </w:t>
      </w:r>
      <w:r w:rsidRPr="00BB63FF">
        <w:rPr>
          <w:rFonts w:ascii="Arial" w:hAnsi="Arial" w:cs="Arial"/>
        </w:rPr>
        <w:t>podstawie kosztorysu zamiennego.</w:t>
      </w:r>
    </w:p>
    <w:p w14:paraId="17A24837"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za wykonane roboty będzie r</w:t>
      </w:r>
      <w:r>
        <w:rPr>
          <w:rFonts w:ascii="Arial" w:hAnsi="Arial" w:cs="Arial"/>
        </w:rPr>
        <w:t>ealizowane po odbiorze robót na </w:t>
      </w:r>
      <w:r w:rsidRPr="00BB63FF">
        <w:rPr>
          <w:rFonts w:ascii="Arial" w:hAnsi="Arial" w:cs="Arial"/>
        </w:rPr>
        <w:t>podstawie zatwierdzonego przez Zamawiającego odbioru rzeczowego i wystawionej faktury.</w:t>
      </w:r>
    </w:p>
    <w:p w14:paraId="47B911BD" w14:textId="77777777" w:rsidR="00106BE4" w:rsidRPr="00A276F3"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Wynagrodzenie Wykonawcy ustala się w wysokości ………………………………………. </w:t>
      </w:r>
      <w:proofErr w:type="gramStart"/>
      <w:r w:rsidRPr="00A276F3">
        <w:rPr>
          <w:rFonts w:ascii="Arial" w:hAnsi="Arial" w:cs="Arial"/>
        </w:rPr>
        <w:t>brutto</w:t>
      </w:r>
      <w:proofErr w:type="gramEnd"/>
      <w:r w:rsidRPr="00A276F3">
        <w:rPr>
          <w:rFonts w:ascii="Arial" w:hAnsi="Arial" w:cs="Arial"/>
        </w:rPr>
        <w:t xml:space="preserve"> (słownie: ……………………………… złotych ………./100) </w:t>
      </w:r>
      <w:proofErr w:type="gramStart"/>
      <w:r w:rsidRPr="00A276F3">
        <w:rPr>
          <w:rFonts w:ascii="Arial" w:hAnsi="Arial" w:cs="Arial"/>
        </w:rPr>
        <w:t>w</w:t>
      </w:r>
      <w:proofErr w:type="gramEnd"/>
      <w:r w:rsidRPr="00A276F3">
        <w:rPr>
          <w:rFonts w:ascii="Arial" w:hAnsi="Arial" w:cs="Arial"/>
        </w:rPr>
        <w:t xml:space="preserve"> tym ………………………… zł netto + należny podatek VAT przy zastosowaniu następujących wskaźników kosztorysowych:</w:t>
      </w:r>
    </w:p>
    <w:p w14:paraId="21EA5C8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Stawka robocizny (netto)     - ……….  zł ( </w:t>
      </w:r>
      <w:proofErr w:type="gramStart"/>
      <w:r w:rsidRPr="00A276F3">
        <w:rPr>
          <w:rFonts w:ascii="Arial" w:hAnsi="Arial" w:cs="Arial"/>
        </w:rPr>
        <w:t>R )</w:t>
      </w:r>
      <w:proofErr w:type="gramEnd"/>
    </w:p>
    <w:p w14:paraId="36EB5000"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 xml:space="preserve">Koszty ogólne </w:t>
      </w:r>
      <w:r w:rsidRPr="00A276F3">
        <w:rPr>
          <w:rFonts w:ascii="Arial" w:hAnsi="Arial" w:cs="Arial"/>
        </w:rPr>
        <w:tab/>
      </w:r>
      <w:r w:rsidRPr="00A276F3">
        <w:rPr>
          <w:rFonts w:ascii="Arial" w:hAnsi="Arial" w:cs="Arial"/>
        </w:rPr>
        <w:tab/>
        <w:t>- …… % ( R+S)</w:t>
      </w:r>
    </w:p>
    <w:p w14:paraId="7C68DDFF" w14:textId="77777777" w:rsidR="00106BE4" w:rsidRPr="00A276F3"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Koszty zakupu</w:t>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gramStart"/>
      <w:r w:rsidRPr="00A276F3">
        <w:rPr>
          <w:rFonts w:ascii="Arial" w:hAnsi="Arial" w:cs="Arial"/>
        </w:rPr>
        <w:t>M )</w:t>
      </w:r>
      <w:proofErr w:type="gramEnd"/>
    </w:p>
    <w:p w14:paraId="5E198336" w14:textId="77777777" w:rsidR="00106BE4" w:rsidRDefault="00106BE4" w:rsidP="00106BE4">
      <w:pPr>
        <w:pStyle w:val="Akapitzlist1"/>
        <w:spacing w:line="276" w:lineRule="auto"/>
        <w:ind w:left="426" w:firstLine="141"/>
        <w:jc w:val="both"/>
        <w:rPr>
          <w:rFonts w:ascii="Arial" w:hAnsi="Arial" w:cs="Arial"/>
        </w:rPr>
      </w:pPr>
      <w:r w:rsidRPr="00A276F3">
        <w:rPr>
          <w:rFonts w:ascii="Arial" w:hAnsi="Arial" w:cs="Arial"/>
        </w:rPr>
        <w:t>•</w:t>
      </w:r>
      <w:r w:rsidRPr="00A276F3">
        <w:rPr>
          <w:rFonts w:ascii="Arial" w:hAnsi="Arial" w:cs="Arial"/>
        </w:rPr>
        <w:tab/>
        <w:t>Zysk</w:t>
      </w:r>
      <w:r w:rsidRPr="00A276F3">
        <w:rPr>
          <w:rFonts w:ascii="Arial" w:hAnsi="Arial" w:cs="Arial"/>
        </w:rPr>
        <w:tab/>
      </w:r>
      <w:r w:rsidRPr="00A276F3">
        <w:rPr>
          <w:rFonts w:ascii="Arial" w:hAnsi="Arial" w:cs="Arial"/>
        </w:rPr>
        <w:tab/>
      </w:r>
      <w:r w:rsidRPr="00A276F3">
        <w:rPr>
          <w:rFonts w:ascii="Arial" w:hAnsi="Arial" w:cs="Arial"/>
        </w:rPr>
        <w:tab/>
      </w:r>
      <w:r w:rsidRPr="00A276F3">
        <w:rPr>
          <w:rFonts w:ascii="Arial" w:hAnsi="Arial" w:cs="Arial"/>
        </w:rPr>
        <w:tab/>
        <w:t xml:space="preserve">- …….. % ( </w:t>
      </w:r>
      <w:proofErr w:type="spellStart"/>
      <w:r w:rsidRPr="00A276F3">
        <w:rPr>
          <w:rFonts w:ascii="Arial" w:hAnsi="Arial" w:cs="Arial"/>
        </w:rPr>
        <w:t>R+S+</w:t>
      </w:r>
      <w:proofErr w:type="gramStart"/>
      <w:r w:rsidRPr="00A276F3">
        <w:rPr>
          <w:rFonts w:ascii="Arial" w:hAnsi="Arial" w:cs="Arial"/>
        </w:rPr>
        <w:t>Ko</w:t>
      </w:r>
      <w:proofErr w:type="spellEnd"/>
      <w:r w:rsidRPr="00A276F3">
        <w:rPr>
          <w:rFonts w:ascii="Arial" w:hAnsi="Arial" w:cs="Arial"/>
        </w:rPr>
        <w:t xml:space="preserve"> )</w:t>
      </w:r>
      <w:proofErr w:type="gramEnd"/>
    </w:p>
    <w:p w14:paraId="78FA73A3" w14:textId="3F0444D0" w:rsidR="00106BE4" w:rsidRPr="00A276F3" w:rsidRDefault="00106BE4" w:rsidP="00106BE4">
      <w:pPr>
        <w:pStyle w:val="Akapitzlist1"/>
        <w:numPr>
          <w:ilvl w:val="0"/>
          <w:numId w:val="47"/>
        </w:numPr>
        <w:spacing w:line="276" w:lineRule="auto"/>
        <w:ind w:left="426" w:hanging="426"/>
        <w:jc w:val="both"/>
        <w:rPr>
          <w:rFonts w:ascii="Arial" w:hAnsi="Arial" w:cs="Arial"/>
        </w:rPr>
      </w:pPr>
      <w:r w:rsidRPr="00A276F3">
        <w:rPr>
          <w:rFonts w:ascii="Arial" w:hAnsi="Arial" w:cs="Arial"/>
        </w:rPr>
        <w:t xml:space="preserve">Zmawiający przewiduje możliwość dokonywania płatności częściowych, lecz nie częściej niż raz w miesiącu i </w:t>
      </w:r>
      <w:r>
        <w:rPr>
          <w:rFonts w:ascii="Arial" w:hAnsi="Arial" w:cs="Arial"/>
        </w:rPr>
        <w:t>pod warunkiem wykonaniu wszystkich prac w lokalu/lokalach, których płatność dotyczy</w:t>
      </w:r>
      <w:r w:rsidRPr="00A276F3">
        <w:rPr>
          <w:rFonts w:ascii="Arial" w:hAnsi="Arial" w:cs="Arial"/>
        </w:rPr>
        <w:t xml:space="preserve">. </w:t>
      </w:r>
    </w:p>
    <w:p w14:paraId="3B3324C2" w14:textId="77777777" w:rsidR="00106BE4" w:rsidRPr="00A276F3" w:rsidRDefault="00106BE4" w:rsidP="00106BE4">
      <w:pPr>
        <w:pStyle w:val="Akapitzlist1"/>
        <w:numPr>
          <w:ilvl w:val="0"/>
          <w:numId w:val="47"/>
        </w:numPr>
        <w:spacing w:line="276" w:lineRule="auto"/>
        <w:ind w:left="426" w:hanging="426"/>
        <w:jc w:val="both"/>
        <w:rPr>
          <w:rFonts w:ascii="Arial" w:hAnsi="Arial" w:cs="Arial"/>
        </w:rPr>
      </w:pPr>
      <w:r w:rsidRPr="00A276F3">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3415F9B9" w14:textId="77777777" w:rsidR="00106BE4" w:rsidRPr="00BB63FF" w:rsidRDefault="00106BE4" w:rsidP="00106BE4">
      <w:pPr>
        <w:pStyle w:val="Akapitzlist1"/>
        <w:numPr>
          <w:ilvl w:val="0"/>
          <w:numId w:val="47"/>
        </w:numPr>
        <w:spacing w:line="276" w:lineRule="auto"/>
        <w:ind w:left="426" w:hanging="426"/>
        <w:jc w:val="both"/>
        <w:rPr>
          <w:rFonts w:ascii="Arial" w:hAnsi="Arial" w:cs="Arial"/>
          <w:lang w:eastAsia="pl-PL"/>
        </w:rPr>
      </w:pPr>
      <w:r w:rsidRPr="00A276F3">
        <w:rPr>
          <w:rFonts w:ascii="Arial" w:hAnsi="Arial" w:cs="Arial"/>
          <w:lang w:eastAsia="pl-PL"/>
        </w:rPr>
        <w:t xml:space="preserve">Należność przysługująca Wykonawcy płatna będzie przelewem </w:t>
      </w:r>
      <w:r w:rsidRPr="00A276F3">
        <w:rPr>
          <w:rFonts w:ascii="Arial" w:hAnsi="Arial" w:cs="Arial"/>
        </w:rPr>
        <w:t>po podpisaniu protokołu odbioru częściowego robót</w:t>
      </w:r>
      <w:r w:rsidRPr="00A276F3">
        <w:rPr>
          <w:rFonts w:ascii="Arial" w:hAnsi="Arial" w:cs="Arial"/>
          <w:lang w:eastAsia="pl-PL"/>
        </w:rPr>
        <w:t xml:space="preserve"> w terminie do 30 dni licząc od</w:t>
      </w:r>
      <w:r w:rsidRPr="00BB63FF">
        <w:rPr>
          <w:rFonts w:ascii="Arial" w:hAnsi="Arial" w:cs="Arial"/>
          <w:lang w:eastAsia="pl-PL"/>
        </w:rPr>
        <w:t xml:space="preserve"> dnia otrzymania faktury. Za datę doręczenia faktury uważa się dzień wpływu do Zamawiającego lub umieszczenia jej na Platformie Elektronicznego Fakturowania</w:t>
      </w:r>
      <w:r>
        <w:rPr>
          <w:rFonts w:ascii="Arial" w:hAnsi="Arial" w:cs="Arial"/>
          <w:lang w:eastAsia="pl-PL"/>
        </w:rPr>
        <w:t xml:space="preserve"> </w:t>
      </w:r>
      <w:r w:rsidRPr="00BB63FF">
        <w:rPr>
          <w:rFonts w:ascii="Arial" w:hAnsi="Arial" w:cs="Arial"/>
          <w:u w:val="single"/>
          <w:lang w:eastAsia="pl-PL"/>
        </w:rPr>
        <w:t>(PEF)</w:t>
      </w:r>
      <w:r w:rsidRPr="00BB63FF">
        <w:rPr>
          <w:rFonts w:ascii="Arial" w:hAnsi="Arial" w:cs="Arial"/>
          <w:lang w:eastAsia="pl-PL"/>
        </w:rPr>
        <w:t xml:space="preserve"> dostępnej pod adresem</w:t>
      </w:r>
      <w:r w:rsidRPr="00BB63FF">
        <w:rPr>
          <w:rFonts w:ascii="Arial" w:hAnsi="Arial" w:cs="Arial"/>
          <w:u w:val="single"/>
          <w:lang w:eastAsia="pl-PL"/>
        </w:rPr>
        <w:t xml:space="preserve"> </w:t>
      </w:r>
      <w:hyperlink r:id="rId46" w:history="1">
        <w:r w:rsidRPr="00BB63FF">
          <w:rPr>
            <w:rStyle w:val="Hipercze"/>
            <w:rFonts w:ascii="Arial" w:eastAsiaTheme="majorEastAsia" w:hAnsi="Arial" w:cs="Arial"/>
          </w:rPr>
          <w:t>https://efaktura.gov.pl/</w:t>
        </w:r>
      </w:hyperlink>
      <w:r w:rsidRPr="00BB63FF">
        <w:rPr>
          <w:rFonts w:ascii="Arial" w:hAnsi="Arial" w:cs="Arial"/>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A1A007A" w14:textId="77777777" w:rsidR="00106BE4" w:rsidRPr="00BB63FF" w:rsidRDefault="00106BE4" w:rsidP="00106BE4">
      <w:pPr>
        <w:pStyle w:val="Akapitzlist1"/>
        <w:numPr>
          <w:ilvl w:val="0"/>
          <w:numId w:val="47"/>
        </w:numPr>
        <w:spacing w:line="276" w:lineRule="auto"/>
        <w:ind w:left="426" w:hanging="426"/>
        <w:jc w:val="both"/>
        <w:rPr>
          <w:rFonts w:ascii="Arial" w:hAnsi="Arial" w:cs="Arial"/>
          <w:lang w:eastAsia="pl-PL"/>
        </w:rPr>
      </w:pPr>
      <w:r w:rsidRPr="00BB63FF">
        <w:rPr>
          <w:rFonts w:ascii="Arial" w:hAnsi="Arial" w:cs="Arial"/>
          <w:lang w:eastAsia="pl-PL"/>
        </w:rPr>
        <w:t>Wynagrodzenie Wykonawcy zostanie przekazane</w:t>
      </w:r>
      <w:r>
        <w:rPr>
          <w:rFonts w:ascii="Arial" w:hAnsi="Arial" w:cs="Arial"/>
          <w:lang w:eastAsia="pl-PL"/>
        </w:rPr>
        <w:t xml:space="preserve"> na rachunek bankowy wskazany w </w:t>
      </w:r>
      <w:r w:rsidRPr="00BB63FF">
        <w:rPr>
          <w:rFonts w:ascii="Arial" w:hAnsi="Arial" w:cs="Arial"/>
          <w:lang w:eastAsia="pl-PL"/>
        </w:rPr>
        <w:t>fakturze VAT, znajdujący się w wykazie podatników VAT udostępnionym w Biuletynie Informacji Publicznej na stronie podmiotowej urzędu obsługują</w:t>
      </w:r>
      <w:r>
        <w:rPr>
          <w:rFonts w:ascii="Arial" w:hAnsi="Arial" w:cs="Arial"/>
          <w:lang w:eastAsia="pl-PL"/>
        </w:rPr>
        <w:t>cego ministra właściwego do </w:t>
      </w:r>
      <w:r w:rsidRPr="00BB63FF">
        <w:rPr>
          <w:rFonts w:ascii="Arial" w:hAnsi="Arial" w:cs="Arial"/>
          <w:lang w:eastAsia="pl-PL"/>
        </w:rPr>
        <w:t>spraw finansów publicznych. Zamawiający oświadcza, że</w:t>
      </w:r>
      <w:r>
        <w:rPr>
          <w:rFonts w:ascii="Arial" w:hAnsi="Arial" w:cs="Arial"/>
          <w:lang w:eastAsia="pl-PL"/>
        </w:rPr>
        <w:t xml:space="preserve"> będzie realizować płatności za </w:t>
      </w:r>
      <w:r w:rsidRPr="00BB63FF">
        <w:rPr>
          <w:rFonts w:ascii="Arial" w:hAnsi="Arial" w:cs="Arial"/>
          <w:lang w:eastAsia="pl-PL"/>
        </w:rPr>
        <w:t>faktury z zastosowaniem mechanizmu podzielonej p</w:t>
      </w:r>
      <w:r>
        <w:rPr>
          <w:rFonts w:ascii="Arial" w:hAnsi="Arial" w:cs="Arial"/>
          <w:lang w:eastAsia="pl-PL"/>
        </w:rPr>
        <w:t>łatności tzw. split payment. Za </w:t>
      </w:r>
      <w:r w:rsidRPr="00BB63FF">
        <w:rPr>
          <w:rFonts w:ascii="Arial" w:hAnsi="Arial" w:cs="Arial"/>
          <w:lang w:eastAsia="pl-PL"/>
        </w:rPr>
        <w:t>zapłatę w tym systemie uznaje się dokonanie płatności w terminie ustalonym w umowie. Podzieloną płatność tzw. split pay</w:t>
      </w:r>
      <w:r>
        <w:rPr>
          <w:rFonts w:ascii="Arial" w:hAnsi="Arial" w:cs="Arial"/>
          <w:lang w:eastAsia="pl-PL"/>
        </w:rPr>
        <w:t>ment stosuje się wyłącznie przy </w:t>
      </w:r>
      <w:r w:rsidRPr="00BB63FF">
        <w:rPr>
          <w:rFonts w:ascii="Arial" w:hAnsi="Arial" w:cs="Arial"/>
          <w:lang w:eastAsia="pl-PL"/>
        </w:rPr>
        <w:t>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hAnsi="Arial" w:cs="Arial"/>
          <w:lang w:eastAsia="pl-PL"/>
        </w:rPr>
        <w:t xml:space="preserve"> (np. zapłata odszkodowania), a </w:t>
      </w:r>
      <w:r w:rsidRPr="00BB63FF">
        <w:rPr>
          <w:rFonts w:ascii="Arial" w:hAnsi="Arial" w:cs="Arial"/>
          <w:lang w:eastAsia="pl-PL"/>
        </w:rPr>
        <w:t>także za świadczenia zwolnione z VAT, opodatkowane stawką 0% lub objęte odwrotnym obciążeniem. Wykonawca oświadcza, że wyraża zgodę na dokonywanie przez Zamawiającego płatności w systemie podzielonej płatności tzw. split payment"</w:t>
      </w:r>
    </w:p>
    <w:p w14:paraId="62913317"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określone w ust. 3 powyżej odpowiada zakresowi robót przedstawionemu przedmiarach r</w:t>
      </w:r>
      <w:r>
        <w:rPr>
          <w:rFonts w:ascii="Arial" w:hAnsi="Arial" w:cs="Arial"/>
        </w:rPr>
        <w:t>obót, które były załączone do S</w:t>
      </w:r>
      <w:r w:rsidRPr="00BB63FF">
        <w:rPr>
          <w:rFonts w:ascii="Arial" w:hAnsi="Arial" w:cs="Arial"/>
        </w:rPr>
        <w:t>WZ i jest wynagrodzeniem kosztorysowym. Zawiera ona ponadto następujące koszty: wszelkich robót przygotowawczych, porządkowych, koszty utrzymania zaplecza budowy, koszty związane z odbiorami wykonanych robót, wykonania dokumentacji powykonawcze</w:t>
      </w:r>
      <w:r>
        <w:rPr>
          <w:rFonts w:ascii="Arial" w:hAnsi="Arial" w:cs="Arial"/>
        </w:rPr>
        <w:t>j oraz inne koszty wynikające z </w:t>
      </w:r>
      <w:r w:rsidRPr="00BB63FF">
        <w:rPr>
          <w:rFonts w:ascii="Arial" w:hAnsi="Arial" w:cs="Arial"/>
        </w:rPr>
        <w:t>niniejszej umowy.</w:t>
      </w:r>
    </w:p>
    <w:p w14:paraId="7761F356" w14:textId="516F5AD5"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Wszelkie inne rodzaje robót niż ujęte w przedmiarach robót</w:t>
      </w:r>
      <w:r>
        <w:rPr>
          <w:rFonts w:ascii="Arial" w:hAnsi="Arial" w:cs="Arial"/>
        </w:rPr>
        <w:t xml:space="preserve"> oraz zwiększone w </w:t>
      </w:r>
      <w:r w:rsidRPr="00BB63FF">
        <w:rPr>
          <w:rFonts w:ascii="Arial" w:hAnsi="Arial" w:cs="Arial"/>
        </w:rPr>
        <w:t>porównaniu z przedmiarem robót ilości robót (tak zwane konieczne „roboty dodatkowe”) oraz inne koszty niż określone w ust. 8 powyżej</w:t>
      </w:r>
      <w:r>
        <w:rPr>
          <w:rFonts w:ascii="Arial" w:hAnsi="Arial" w:cs="Arial"/>
        </w:rPr>
        <w:t xml:space="preserve"> oraz „roboty zamienne”, </w:t>
      </w:r>
      <w:r w:rsidRPr="00BB63FF">
        <w:rPr>
          <w:rFonts w:ascii="Arial" w:hAnsi="Arial" w:cs="Arial"/>
        </w:rPr>
        <w:t>konieczne do wykonania i oddania do użytkowania przedmiotu niniejszej umowy określonego w § 1 ust. 1 umowy mogą</w:t>
      </w:r>
      <w:r>
        <w:rPr>
          <w:rFonts w:ascii="Arial" w:hAnsi="Arial" w:cs="Arial"/>
        </w:rPr>
        <w:t xml:space="preserve"> być wykonane</w:t>
      </w:r>
      <w:r w:rsidRPr="00BB63FF">
        <w:rPr>
          <w:rFonts w:ascii="Arial" w:hAnsi="Arial" w:cs="Arial"/>
        </w:rPr>
        <w:t xml:space="preserve"> na podstawie protokołów konieczności potwierdz</w:t>
      </w:r>
      <w:r>
        <w:rPr>
          <w:rFonts w:ascii="Arial" w:hAnsi="Arial" w:cs="Arial"/>
        </w:rPr>
        <w:t>onych przez Inspektora Nadzoru</w:t>
      </w:r>
      <w:r w:rsidRPr="00BB63FF">
        <w:rPr>
          <w:rFonts w:ascii="Arial" w:hAnsi="Arial" w:cs="Arial"/>
        </w:rPr>
        <w:t xml:space="preserve"> i zatwierdzonych przez Zamawiającego. Bez zatwierdzenia protokołów konieczności przez Zamawiającego wykonawca nie może rozpocząć wykonywania ww. robót.</w:t>
      </w:r>
    </w:p>
    <w:p w14:paraId="03C11F5C"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Rozliczanie robót ujętych w przedmiarach robót oraz robót dodatkowych odbywało się będzie w oparciu o następujące założenia:</w:t>
      </w:r>
    </w:p>
    <w:p w14:paraId="22DCBC4E" w14:textId="77777777" w:rsidR="00106BE4" w:rsidRPr="00BB63FF" w:rsidRDefault="00106BE4" w:rsidP="00106BE4">
      <w:pPr>
        <w:pStyle w:val="Akapitzlist1"/>
        <w:numPr>
          <w:ilvl w:val="1"/>
          <w:numId w:val="48"/>
        </w:numPr>
        <w:spacing w:line="276" w:lineRule="auto"/>
        <w:ind w:left="709" w:hanging="283"/>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jednostkowe robót będą przyjmowane z kosztorysów ofertowych, a ilości wykonanych w tym okresie robót – z książki obmiaru. </w:t>
      </w:r>
      <w:r>
        <w:rPr>
          <w:rFonts w:ascii="Arial" w:hAnsi="Arial" w:cs="Arial"/>
        </w:rPr>
        <w:t>Jednak w ogólnym rozliczeniu (w </w:t>
      </w:r>
      <w:r w:rsidRPr="00BB63FF">
        <w:rPr>
          <w:rFonts w:ascii="Arial" w:hAnsi="Arial" w:cs="Arial"/>
        </w:rPr>
        <w:t xml:space="preserve">odniesieniu do całości wykonanych robót) zmiana ustalonego w ust. 3 powyżej wynagrodzenia nastąpi jedynie w przypadku, gdy ilość faktycznie wykonanych robót będzie odbiegała od ilości przedstawionej w przedmiarze robót (a nie w kosztorysie ofertowym!) – </w:t>
      </w:r>
      <w:proofErr w:type="gramStart"/>
      <w:r w:rsidRPr="00BB63FF">
        <w:rPr>
          <w:rFonts w:ascii="Arial" w:hAnsi="Arial" w:cs="Arial"/>
        </w:rPr>
        <w:t>w</w:t>
      </w:r>
      <w:proofErr w:type="gramEnd"/>
      <w:r w:rsidRPr="00BB63FF">
        <w:rPr>
          <w:rFonts w:ascii="Arial" w:hAnsi="Arial" w:cs="Arial"/>
        </w:rPr>
        <w:t xml:space="preserve"> takim przypadku wynagrodzenie określone w ust. 3 zostanie proporcjonalnie zmniejszone lub zwiększone przy zachowaniu cen jednostkowych, przedstawionych w kosztorysie ofertowym;</w:t>
      </w:r>
    </w:p>
    <w:p w14:paraId="0930B270" w14:textId="77777777" w:rsidR="00106BE4" w:rsidRPr="00BB63FF" w:rsidRDefault="00106BE4" w:rsidP="00106BE4">
      <w:pPr>
        <w:pStyle w:val="Akapitzlist1"/>
        <w:numPr>
          <w:ilvl w:val="1"/>
          <w:numId w:val="48"/>
        </w:numPr>
        <w:spacing w:line="276" w:lineRule="auto"/>
        <w:ind w:left="709" w:hanging="283"/>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wystąpią roboty innego rodzaju niż w przedmiarach robót (tzn. takie, których nie można rozliczyć zgodnie z pkt 1) powyżej</w:t>
      </w:r>
      <w:r>
        <w:rPr>
          <w:rFonts w:ascii="Arial" w:hAnsi="Arial" w:cs="Arial"/>
        </w:rPr>
        <w:t>), a konieczne do </w:t>
      </w:r>
      <w:r w:rsidRPr="00BB63FF">
        <w:rPr>
          <w:rFonts w:ascii="Arial" w:hAnsi="Arial" w:cs="Arial"/>
        </w:rPr>
        <w:t>wykonania przedmiotu zamówienia, roboty te rozliczone będą na podstawie kosztorysów przygotowanych przez wykonawcę, a zatwierdzo</w:t>
      </w:r>
      <w:r>
        <w:rPr>
          <w:rFonts w:ascii="Arial" w:hAnsi="Arial" w:cs="Arial"/>
        </w:rPr>
        <w:t>nych przez Inspektora Nadzoru i </w:t>
      </w:r>
      <w:r w:rsidRPr="00BB63FF">
        <w:rPr>
          <w:rFonts w:ascii="Arial" w:hAnsi="Arial" w:cs="Arial"/>
        </w:rPr>
        <w:t>Zamawiającego. Kosztorysy te opracowane będą w </w:t>
      </w:r>
      <w:r>
        <w:rPr>
          <w:rFonts w:ascii="Arial" w:hAnsi="Arial" w:cs="Arial"/>
        </w:rPr>
        <w:t>oparciu o </w:t>
      </w:r>
      <w:r w:rsidRPr="00BB63FF">
        <w:rPr>
          <w:rFonts w:ascii="Arial" w:hAnsi="Arial" w:cs="Arial"/>
        </w:rPr>
        <w:t>następujące założenia:</w:t>
      </w:r>
    </w:p>
    <w:p w14:paraId="2C3A2BB6" w14:textId="77777777" w:rsidR="00106BE4" w:rsidRPr="00BB63FF" w:rsidRDefault="00106BE4" w:rsidP="00106BE4">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(Rg, M, S, Ko, Z) zostaną przyjęte z kosztorysów ofertowych złożonych przez wykonawcę, </w:t>
      </w:r>
    </w:p>
    <w:p w14:paraId="4EABA15C" w14:textId="77777777" w:rsidR="00106BE4" w:rsidRPr="00BB63FF" w:rsidRDefault="00106BE4" w:rsidP="00106BE4">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zapisy w </w:t>
      </w:r>
      <w:proofErr w:type="spellStart"/>
      <w:r w:rsidRPr="00BB63FF">
        <w:rPr>
          <w:rFonts w:ascii="Arial" w:hAnsi="Arial" w:cs="Arial"/>
        </w:rPr>
        <w:t>lit.a</w:t>
      </w:r>
      <w:proofErr w:type="spellEnd"/>
      <w:r w:rsidRPr="00BB63FF">
        <w:rPr>
          <w:rFonts w:ascii="Arial" w:hAnsi="Arial" w:cs="Arial"/>
        </w:rPr>
        <w:t>), brakujące ceny czynnik</w:t>
      </w:r>
      <w:r>
        <w:rPr>
          <w:rFonts w:ascii="Arial" w:hAnsi="Arial" w:cs="Arial"/>
        </w:rPr>
        <w:t>ów produkcji zostaną przyjęte z </w:t>
      </w:r>
      <w:r w:rsidRPr="00BB63FF">
        <w:rPr>
          <w:rFonts w:ascii="Arial" w:hAnsi="Arial" w:cs="Arial"/>
        </w:rPr>
        <w:t>zeszytów SEKOCENBUD, (jako średnie) za okres ich wbudowania,</w:t>
      </w:r>
    </w:p>
    <w:p w14:paraId="295A21C3" w14:textId="77777777" w:rsidR="00106BE4" w:rsidRPr="00BB63FF" w:rsidRDefault="00106BE4" w:rsidP="00106BE4">
      <w:pPr>
        <w:pStyle w:val="Akapitzlist1"/>
        <w:numPr>
          <w:ilvl w:val="2"/>
          <w:numId w:val="49"/>
        </w:numPr>
        <w:spacing w:line="276" w:lineRule="auto"/>
        <w:ind w:left="993" w:hanging="284"/>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rzeczowych będą normy zawarte w wyżej wskazanych kosztorysach, a w przypadku ich braku – odpowiednie pozycje Katalogów Nakładów Rzeczowych (KNR). W przypad</w:t>
      </w:r>
      <w:r>
        <w:rPr>
          <w:rFonts w:ascii="Arial" w:hAnsi="Arial" w:cs="Arial"/>
        </w:rPr>
        <w:t>ku braku odpowiednich pozycji w </w:t>
      </w:r>
      <w:r w:rsidRPr="00BB63FF">
        <w:rPr>
          <w:rFonts w:ascii="Arial" w:hAnsi="Arial" w:cs="Arial"/>
        </w:rPr>
        <w:t>KNR – ach, zastosowane zostaną Katal</w:t>
      </w:r>
      <w:r>
        <w:rPr>
          <w:rFonts w:ascii="Arial" w:hAnsi="Arial" w:cs="Arial"/>
        </w:rPr>
        <w:t>ogi Norm Nakładów Rzeczowych, a </w:t>
      </w:r>
      <w:r w:rsidRPr="00BB63FF">
        <w:rPr>
          <w:rFonts w:ascii="Arial" w:hAnsi="Arial" w:cs="Arial"/>
        </w:rPr>
        <w:t>następnie wycena indywidualna Wykonawcy, zatwierdzona przez Zamawiającego.</w:t>
      </w:r>
    </w:p>
    <w:p w14:paraId="01CDF96E"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Rozliczanie robót zamiennych w stosunku do przewidzianych dokumentacją projektową odbędzie się na podstawie protokołu odbioru wykonanych robót oraz kosztorysu zwanego „różnicowym” wykonanego w oparciu o następujące założenia:</w:t>
      </w:r>
    </w:p>
    <w:p w14:paraId="55E69E4B" w14:textId="77777777" w:rsidR="00106BE4" w:rsidRPr="00BB63FF" w:rsidRDefault="00106BE4" w:rsidP="00106BE4">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„pierwotnej”, a więc roboty, która miała być pierwotnie wykonana;</w:t>
      </w:r>
    </w:p>
    <w:p w14:paraId="0B5378F8" w14:textId="77777777" w:rsidR="00106BE4" w:rsidRPr="00BB63FF" w:rsidRDefault="00106BE4" w:rsidP="00106BE4">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cenę roboty „zamiennej”;</w:t>
      </w:r>
    </w:p>
    <w:p w14:paraId="1C5484C8" w14:textId="77777777" w:rsidR="00106BE4" w:rsidRPr="00BB63FF" w:rsidRDefault="00106BE4" w:rsidP="00106BE4">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należy</w:t>
      </w:r>
      <w:proofErr w:type="gramEnd"/>
      <w:r w:rsidRPr="00BB63FF">
        <w:rPr>
          <w:rFonts w:ascii="Arial" w:hAnsi="Arial" w:cs="Arial"/>
        </w:rPr>
        <w:t xml:space="preserve"> wyliczyć różnicę pomiędzy tymi cenami.</w:t>
      </w:r>
    </w:p>
    <w:p w14:paraId="7176B974" w14:textId="77777777" w:rsidR="00106BE4" w:rsidRPr="00BB63FF" w:rsidRDefault="00106BE4" w:rsidP="00106BE4">
      <w:pPr>
        <w:pStyle w:val="Akapitzlist1"/>
        <w:numPr>
          <w:ilvl w:val="0"/>
          <w:numId w:val="50"/>
        </w:numPr>
        <w:spacing w:line="276" w:lineRule="auto"/>
        <w:ind w:left="851" w:hanging="284"/>
        <w:jc w:val="both"/>
        <w:rPr>
          <w:rFonts w:ascii="Arial" w:hAnsi="Arial" w:cs="Arial"/>
        </w:rPr>
      </w:pPr>
      <w:proofErr w:type="gramStart"/>
      <w:r w:rsidRPr="00BB63FF">
        <w:rPr>
          <w:rFonts w:ascii="Arial" w:hAnsi="Arial" w:cs="Arial"/>
        </w:rPr>
        <w:t>wyliczeń</w:t>
      </w:r>
      <w:proofErr w:type="gramEnd"/>
      <w:r w:rsidRPr="00BB63FF">
        <w:rPr>
          <w:rFonts w:ascii="Arial" w:hAnsi="Arial" w:cs="Arial"/>
        </w:rPr>
        <w:t xml:space="preserve"> ww. cen („pierwotnej” i „zamienn</w:t>
      </w:r>
      <w:r>
        <w:rPr>
          <w:rFonts w:ascii="Arial" w:hAnsi="Arial" w:cs="Arial"/>
        </w:rPr>
        <w:t>ej”) należy dokonać w oparciu o </w:t>
      </w:r>
      <w:r w:rsidRPr="00BB63FF">
        <w:rPr>
          <w:rFonts w:ascii="Arial" w:hAnsi="Arial" w:cs="Arial"/>
        </w:rPr>
        <w:t>następujące założenia:</w:t>
      </w:r>
    </w:p>
    <w:p w14:paraId="72B59E4F" w14:textId="77777777" w:rsidR="00106BE4" w:rsidRPr="00BB63FF" w:rsidRDefault="00106BE4" w:rsidP="00106BE4">
      <w:pPr>
        <w:pStyle w:val="Akapitzlist1"/>
        <w:spacing w:line="276" w:lineRule="auto"/>
        <w:ind w:left="426" w:firstLine="425"/>
        <w:jc w:val="both"/>
        <w:rPr>
          <w:rFonts w:ascii="Arial" w:hAnsi="Arial" w:cs="Arial"/>
        </w:rPr>
      </w:pPr>
      <w:r w:rsidRPr="00BB63FF">
        <w:rPr>
          <w:rFonts w:ascii="Arial" w:hAnsi="Arial" w:cs="Arial"/>
        </w:rPr>
        <w:t>- d1) ceny jednostkowe robót należy przyjąć z kosztorysów ofertowych;</w:t>
      </w:r>
    </w:p>
    <w:p w14:paraId="3C87309D" w14:textId="77777777" w:rsidR="00106BE4" w:rsidRPr="00BB63FF" w:rsidRDefault="00106BE4" w:rsidP="00106BE4">
      <w:pPr>
        <w:pStyle w:val="Akapitzlist1"/>
        <w:spacing w:line="276" w:lineRule="auto"/>
        <w:ind w:left="1276" w:hanging="425"/>
        <w:jc w:val="both"/>
        <w:rPr>
          <w:rFonts w:ascii="Arial" w:hAnsi="Arial" w:cs="Arial"/>
        </w:rPr>
      </w:pPr>
      <w:r w:rsidRPr="00BB63FF">
        <w:rPr>
          <w:rFonts w:ascii="Arial" w:hAnsi="Arial" w:cs="Arial"/>
        </w:rPr>
        <w:t>- d2) w przypadku, gdy wystąpią roboty, któryc</w:t>
      </w:r>
      <w:r>
        <w:rPr>
          <w:rFonts w:ascii="Arial" w:hAnsi="Arial" w:cs="Arial"/>
        </w:rPr>
        <w:t>h nie można rozliczyć zgodnie z </w:t>
      </w:r>
      <w:r w:rsidRPr="00BB63FF">
        <w:rPr>
          <w:rFonts w:ascii="Arial" w:hAnsi="Arial" w:cs="Arial"/>
        </w:rPr>
        <w:t>podpunktem „d1” należy wyliczyć ceny jednostkowe w oparciu o następujące założenia:</w:t>
      </w:r>
    </w:p>
    <w:p w14:paraId="2960D0E0" w14:textId="77777777" w:rsidR="00106BE4" w:rsidRPr="00BB63FF" w:rsidRDefault="00106BE4" w:rsidP="00106BE4">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ceny</w:t>
      </w:r>
      <w:proofErr w:type="gramEnd"/>
      <w:r w:rsidRPr="00BB63FF">
        <w:rPr>
          <w:rFonts w:ascii="Arial" w:hAnsi="Arial" w:cs="Arial"/>
        </w:rPr>
        <w:t xml:space="preserve"> czynników produkcji (R, M, S, Ko, Z) należy przyjąć z kosztorysów opracowanych przez Wykonawcę metodą kalkulacji szczegółowej;</w:t>
      </w:r>
    </w:p>
    <w:p w14:paraId="0239F30D" w14:textId="77777777" w:rsidR="00106BE4" w:rsidRPr="00BB63FF" w:rsidRDefault="00106BE4" w:rsidP="00106BE4">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gdy nie będzie możliwe rozli</w:t>
      </w:r>
      <w:r>
        <w:rPr>
          <w:rFonts w:ascii="Arial" w:hAnsi="Arial" w:cs="Arial"/>
        </w:rPr>
        <w:t>czenie danej roboty w oparciu o </w:t>
      </w:r>
      <w:r w:rsidRPr="00BB63FF">
        <w:rPr>
          <w:rFonts w:ascii="Arial" w:hAnsi="Arial" w:cs="Arial"/>
        </w:rPr>
        <w:t>zapisy w podpunkcie „i”, brakujące ceny czynników produkcji zostaną przyjęte z zeszytów SEKOCENBUD, (jako średnie) za okres ich wbudowania;</w:t>
      </w:r>
    </w:p>
    <w:p w14:paraId="042DECC1" w14:textId="77777777" w:rsidR="00106BE4" w:rsidRPr="00BB63FF" w:rsidRDefault="00106BE4" w:rsidP="00106BE4">
      <w:pPr>
        <w:pStyle w:val="Akapitzlist1"/>
        <w:numPr>
          <w:ilvl w:val="2"/>
          <w:numId w:val="47"/>
        </w:numPr>
        <w:spacing w:line="276" w:lineRule="auto"/>
        <w:ind w:left="1701" w:hanging="141"/>
        <w:jc w:val="both"/>
        <w:rPr>
          <w:rFonts w:ascii="Arial" w:hAnsi="Arial" w:cs="Arial"/>
        </w:rPr>
      </w:pPr>
      <w:proofErr w:type="gramStart"/>
      <w:r w:rsidRPr="00BB63FF">
        <w:rPr>
          <w:rFonts w:ascii="Arial" w:hAnsi="Arial" w:cs="Arial"/>
        </w:rPr>
        <w:t>podstawą</w:t>
      </w:r>
      <w:proofErr w:type="gramEnd"/>
      <w:r w:rsidRPr="00BB63FF">
        <w:rPr>
          <w:rFonts w:ascii="Arial" w:hAnsi="Arial" w:cs="Arial"/>
        </w:rPr>
        <w:t xml:space="preserve"> do określenia nakładów </w:t>
      </w:r>
      <w:r>
        <w:rPr>
          <w:rFonts w:ascii="Arial" w:hAnsi="Arial" w:cs="Arial"/>
        </w:rPr>
        <w:t>rzeczowych będą normy zawarte w </w:t>
      </w:r>
      <w:r w:rsidRPr="00BB63FF">
        <w:rPr>
          <w:rFonts w:ascii="Arial" w:hAnsi="Arial" w:cs="Arial"/>
        </w:rPr>
        <w:t>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0E04FFA"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d3) ilości robót, które miały być wykonane („pierwotnych”) należy przyjąć z</w:t>
      </w:r>
      <w:r>
        <w:rPr>
          <w:rFonts w:ascii="Arial" w:hAnsi="Arial" w:cs="Arial"/>
        </w:rPr>
        <w:t> </w:t>
      </w:r>
      <w:r w:rsidRPr="00BB63FF">
        <w:rPr>
          <w:rFonts w:ascii="Arial" w:hAnsi="Arial" w:cs="Arial"/>
        </w:rPr>
        <w:t>kosztorysów opracowanych przez Wykonawcę metodą kalkulacji szczegółowej;</w:t>
      </w:r>
    </w:p>
    <w:p w14:paraId="68690C90" w14:textId="77777777" w:rsidR="00106BE4" w:rsidRPr="00BB63FF" w:rsidRDefault="00106BE4" w:rsidP="00106BE4">
      <w:pPr>
        <w:pStyle w:val="Akapitzlist1"/>
        <w:spacing w:line="276" w:lineRule="auto"/>
        <w:ind w:left="1418" w:hanging="567"/>
        <w:jc w:val="both"/>
        <w:rPr>
          <w:rFonts w:ascii="Arial" w:hAnsi="Arial" w:cs="Arial"/>
        </w:rPr>
      </w:pPr>
      <w:r w:rsidRPr="00BB63FF">
        <w:rPr>
          <w:rFonts w:ascii="Arial" w:hAnsi="Arial" w:cs="Arial"/>
        </w:rPr>
        <w:t>- d4) ilości robót „zamiennych”, należy przyjąć z książki obmiarów.</w:t>
      </w:r>
    </w:p>
    <w:p w14:paraId="2113F0D1"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Zapłata wynagrodzenia Wykonawcy nastąpi w terminie nie dłuższym niż 30 dni od daty doręczenia Zamawiającemu faktury, z zastrzeżeniem ust. 1</w:t>
      </w:r>
      <w:r>
        <w:rPr>
          <w:rFonts w:ascii="Arial" w:hAnsi="Arial" w:cs="Arial"/>
        </w:rPr>
        <w:t>3</w:t>
      </w:r>
      <w:r w:rsidRPr="00BB63FF">
        <w:rPr>
          <w:rFonts w:ascii="Arial" w:hAnsi="Arial" w:cs="Arial"/>
        </w:rPr>
        <w:t xml:space="preserve"> - 1</w:t>
      </w:r>
      <w:r>
        <w:rPr>
          <w:rFonts w:ascii="Arial" w:hAnsi="Arial" w:cs="Arial"/>
        </w:rPr>
        <w:t>4</w:t>
      </w:r>
      <w:r w:rsidRPr="00BB63FF">
        <w:rPr>
          <w:rFonts w:ascii="Arial" w:hAnsi="Arial" w:cs="Arial"/>
        </w:rPr>
        <w:t xml:space="preserve"> poniżej.</w:t>
      </w:r>
    </w:p>
    <w:p w14:paraId="150A491C"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 przypadku zawarcia umowy/ umów z </w:t>
      </w:r>
      <w:r>
        <w:rPr>
          <w:rFonts w:ascii="Arial" w:hAnsi="Arial" w:cs="Arial"/>
        </w:rPr>
        <w:t>podwykonawcą/ podwykonawcami na </w:t>
      </w:r>
      <w:r w:rsidRPr="00BB63FF">
        <w:rPr>
          <w:rFonts w:ascii="Arial" w:hAnsi="Arial" w:cs="Arial"/>
        </w:rPr>
        <w:t>zasadach określonych w § 6 umowy, zapłata wy</w:t>
      </w:r>
      <w:r>
        <w:rPr>
          <w:rFonts w:ascii="Arial" w:hAnsi="Arial" w:cs="Arial"/>
        </w:rPr>
        <w:t>nagrodzenia Wykonawcy nastąpi w </w:t>
      </w:r>
      <w:r w:rsidRPr="00BB63FF">
        <w:rPr>
          <w:rFonts w:ascii="Arial" w:hAnsi="Arial" w:cs="Arial"/>
        </w:rPr>
        <w:t>terminie nie dłuższym niż 30 dni od daty doręczenia Zamawiającemu faktury wraz oświadczeniem/ oświadczeniami podwykonawcy/podwykonawców o braku zaległych płatności od</w:t>
      </w:r>
      <w:r>
        <w:rPr>
          <w:rFonts w:ascii="Arial" w:hAnsi="Arial" w:cs="Arial"/>
        </w:rPr>
        <w:t> </w:t>
      </w:r>
      <w:r w:rsidRPr="00BB63FF">
        <w:rPr>
          <w:rFonts w:ascii="Arial" w:hAnsi="Arial" w:cs="Arial"/>
        </w:rPr>
        <w:t>Wykonawcy, albo oświadczenie Wykonawcy wyjaśniające, dlaczego podwykonawca odmówił złożenia oświadczenia,</w:t>
      </w:r>
    </w:p>
    <w:p w14:paraId="46A38014"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nie dostarczenia oświadczeń wszystkich podwykonawców (w tym dalszych podwykonawców) robót budowlanych lub dostarczenia o</w:t>
      </w:r>
      <w:r>
        <w:rPr>
          <w:rFonts w:ascii="Arial" w:hAnsi="Arial" w:cs="Arial"/>
        </w:rPr>
        <w:t>świadczeń, z których wynika, że </w:t>
      </w:r>
      <w:r w:rsidRPr="00BB63FF">
        <w:rPr>
          <w:rFonts w:ascii="Arial" w:hAnsi="Arial" w:cs="Arial"/>
        </w:rPr>
        <w:t>Wykonawca zalega z płatnościami wobec takich podwykonawców w związku z realizacją prac, a także w przypadku dostarczenia oświadczeń potwierdzających istnienie sporu, Zamawiający będzie miał prawo do wstrzymania płatności</w:t>
      </w:r>
      <w:r>
        <w:rPr>
          <w:rFonts w:ascii="Arial" w:hAnsi="Arial" w:cs="Arial"/>
        </w:rPr>
        <w:t xml:space="preserve"> stosownej części faktury, przy </w:t>
      </w:r>
      <w:r w:rsidRPr="00BB63FF">
        <w:rPr>
          <w:rFonts w:ascii="Arial" w:hAnsi="Arial" w:cs="Arial"/>
        </w:rPr>
        <w:t xml:space="preserve">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w:t>
      </w:r>
      <w:r>
        <w:rPr>
          <w:rFonts w:ascii="Arial" w:hAnsi="Arial" w:cs="Arial"/>
        </w:rPr>
        <w:t>zaspokojone albo oddalone przez </w:t>
      </w:r>
      <w:r w:rsidRPr="00BB63FF">
        <w:rPr>
          <w:rFonts w:ascii="Arial" w:hAnsi="Arial" w:cs="Arial"/>
        </w:rPr>
        <w:t>odpowiedni sąd lub arbitraż albo podwykonawca zrzeknie się roszczenia. Wstrzymana płatność zostanie zwolniona przez Zamawiającego mimo nie przedstawienia oświadczenia podwykonawcy (dalszego podwykonawcy), jeśli ten bezpodstawnie odmawia jego podpisania, a</w:t>
      </w:r>
      <w:r>
        <w:rPr>
          <w:rFonts w:ascii="Arial" w:hAnsi="Arial" w:cs="Arial"/>
        </w:rPr>
        <w:t> </w:t>
      </w:r>
      <w:r w:rsidRPr="00BB63FF">
        <w:rPr>
          <w:rFonts w:ascii="Arial" w:hAnsi="Arial" w:cs="Arial"/>
        </w:rPr>
        <w:t>Wykonawca bezspornie udowodni poprzez przedstawienie stosownych dokumentów, że należne płatności zostały wykonane.</w:t>
      </w:r>
    </w:p>
    <w:p w14:paraId="09754EFE"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uchylania się Wykonawcy, podwykonaw</w:t>
      </w:r>
      <w:r>
        <w:rPr>
          <w:rFonts w:ascii="Arial" w:hAnsi="Arial" w:cs="Arial"/>
        </w:rPr>
        <w:t>cy lub dalszego podwykonawcy od </w:t>
      </w:r>
      <w:r w:rsidRPr="00BB63FF">
        <w:rPr>
          <w:rFonts w:ascii="Arial" w:hAnsi="Arial" w:cs="Arial"/>
        </w:rPr>
        <w:t xml:space="preserve">obowiązku zapłaty wymagalnego wynagrodzenia za </w:t>
      </w:r>
      <w:r>
        <w:rPr>
          <w:rFonts w:ascii="Arial" w:hAnsi="Arial" w:cs="Arial"/>
        </w:rPr>
        <w:t>roboty budowlane wykonane przez </w:t>
      </w:r>
      <w:r w:rsidRPr="00BB63FF">
        <w:rPr>
          <w:rFonts w:ascii="Arial" w:hAnsi="Arial" w:cs="Arial"/>
        </w:rPr>
        <w:t xml:space="preserve">podwykonawcę lub dalszego podwykonawcę w </w:t>
      </w:r>
      <w:r>
        <w:rPr>
          <w:rFonts w:ascii="Arial" w:hAnsi="Arial" w:cs="Arial"/>
        </w:rPr>
        <w:t>ramach przedmiotu zamówienia, o </w:t>
      </w:r>
      <w:r w:rsidRPr="00BB63FF">
        <w:rPr>
          <w:rFonts w:ascii="Arial" w:hAnsi="Arial" w:cs="Arial"/>
        </w:rPr>
        <w:t>którym mowa w § 1 umowy, jak również roboty, o których mowa ust. 9 powyżej, powstałe po zaakceptowaniu przez Zamawiającego umowy o podwykonawstwo, której przedmiotem są roboty budowlane, lub po przedłożeniu niepodlegającej</w:t>
      </w:r>
      <w:r>
        <w:rPr>
          <w:rFonts w:ascii="Arial" w:hAnsi="Arial" w:cs="Arial"/>
        </w:rPr>
        <w:t xml:space="preserve"> wyłączeniu kopii umowy o </w:t>
      </w:r>
      <w:r w:rsidRPr="00BB63FF">
        <w:rPr>
          <w:rFonts w:ascii="Arial" w:hAnsi="Arial" w:cs="Arial"/>
        </w:rPr>
        <w:t>podwykonawstwo, której przedmiotem są dostawy lub usługi, Zamawiający dokona bezpośredniej zapłaty wymagalnego wynagrodzenia na konto odpowiednio podwykonawcy lub dalszego podwykonawcy.</w:t>
      </w:r>
    </w:p>
    <w:p w14:paraId="746423F0"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będzie płatne przelewem na konto Wyk</w:t>
      </w:r>
      <w:r>
        <w:rPr>
          <w:rFonts w:ascii="Arial" w:hAnsi="Arial" w:cs="Arial"/>
        </w:rPr>
        <w:t>onawcy wskazane na fakturze lub </w:t>
      </w:r>
      <w:r w:rsidRPr="00BB63FF">
        <w:rPr>
          <w:rFonts w:ascii="Arial" w:hAnsi="Arial" w:cs="Arial"/>
        </w:rPr>
        <w:t>bezpośrednio na konto podwykonawcy lub dalszego podwykonawcy, w przypadku wystąpienia okoliczności, o których mowa w ust. 1</w:t>
      </w:r>
      <w:r>
        <w:rPr>
          <w:rFonts w:ascii="Arial" w:hAnsi="Arial" w:cs="Arial"/>
        </w:rPr>
        <w:t>3</w:t>
      </w:r>
      <w:r w:rsidRPr="00BB63FF">
        <w:rPr>
          <w:rFonts w:ascii="Arial" w:hAnsi="Arial" w:cs="Arial"/>
        </w:rPr>
        <w:t>-1</w:t>
      </w:r>
      <w:r>
        <w:rPr>
          <w:rFonts w:ascii="Arial" w:hAnsi="Arial" w:cs="Arial"/>
        </w:rPr>
        <w:t>4</w:t>
      </w:r>
      <w:r w:rsidRPr="00BB63FF">
        <w:rPr>
          <w:rFonts w:ascii="Arial" w:hAnsi="Arial" w:cs="Arial"/>
        </w:rPr>
        <w:t xml:space="preserve"> powyżej.</w:t>
      </w:r>
    </w:p>
    <w:p w14:paraId="40C39AD5"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 xml:space="preserve">Wykonawca każdorazowo umieści na fakturze symbol i nr </w:t>
      </w:r>
      <w:r>
        <w:rPr>
          <w:rFonts w:ascii="Arial" w:hAnsi="Arial" w:cs="Arial"/>
        </w:rPr>
        <w:t>niniejszej umowy (oraz symbol i </w:t>
      </w:r>
      <w:r w:rsidRPr="00BB63FF">
        <w:rPr>
          <w:rFonts w:ascii="Arial" w:hAnsi="Arial" w:cs="Arial"/>
        </w:rPr>
        <w:t>numer umowy z podwykonawcą, – jeżeli dotyczy).</w:t>
      </w:r>
    </w:p>
    <w:p w14:paraId="2B17C5E8"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Wynagrodzenie, o którym mowa w ust. 1</w:t>
      </w:r>
      <w:r>
        <w:rPr>
          <w:rFonts w:ascii="Arial" w:hAnsi="Arial" w:cs="Arial"/>
        </w:rPr>
        <w:t>6</w:t>
      </w:r>
      <w:r w:rsidRPr="00BB63FF">
        <w:rPr>
          <w:rFonts w:ascii="Arial" w:hAnsi="Arial" w:cs="Arial"/>
        </w:rPr>
        <w:t xml:space="preserve"> powyżej, dotyczy wyłącznie należności powstałych po zaakceptowaniu przez Zamawiającego umowy o podwykonawstwo, której przedmiotem są roboty budowlane, lub po przedłożeniu</w:t>
      </w:r>
      <w:r>
        <w:rPr>
          <w:rFonts w:ascii="Arial" w:hAnsi="Arial" w:cs="Arial"/>
        </w:rPr>
        <w:t xml:space="preserve"> Zamawiającemu poświadczonej za zgodność z </w:t>
      </w:r>
      <w:r w:rsidRPr="00BB63FF">
        <w:rPr>
          <w:rFonts w:ascii="Arial" w:hAnsi="Arial" w:cs="Arial"/>
        </w:rPr>
        <w:t xml:space="preserve">oryginałem kopii umowy o podwykonawstwo, której przedmiotem są dostawy lub usługi. </w:t>
      </w:r>
    </w:p>
    <w:p w14:paraId="4A1017AB"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Bezpośrednia zapłata, o której mowa w ust. 1</w:t>
      </w:r>
      <w:r>
        <w:rPr>
          <w:rFonts w:ascii="Arial" w:hAnsi="Arial" w:cs="Arial"/>
        </w:rPr>
        <w:t>6</w:t>
      </w:r>
      <w:r w:rsidRPr="00BB63FF">
        <w:rPr>
          <w:rFonts w:ascii="Arial" w:hAnsi="Arial" w:cs="Arial"/>
        </w:rPr>
        <w:t xml:space="preserve"> powyżej, obejmuje wyłącznie należne wynagrodzenie, bez odsetek należnych podwykonawcy lub dalszemu podwykonawcy. </w:t>
      </w:r>
    </w:p>
    <w:p w14:paraId="6668D269"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w:t>
      </w:r>
      <w:r>
        <w:rPr>
          <w:rFonts w:ascii="Arial" w:hAnsi="Arial" w:cs="Arial"/>
        </w:rPr>
        <w:t>6</w:t>
      </w:r>
      <w:r w:rsidRPr="00BB63FF">
        <w:rPr>
          <w:rFonts w:ascii="Arial" w:hAnsi="Arial" w:cs="Arial"/>
        </w:rPr>
        <w:t xml:space="preserve"> powyżej. Zamawiający poinformuje o terminie zgłaszania uwag, nie krótszym niż 7 dni od dnia doręczenia tej informacji.</w:t>
      </w:r>
    </w:p>
    <w:p w14:paraId="5E5CF76F"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zgłoszenia uwag, o których mowa w ust. 2</w:t>
      </w:r>
      <w:r>
        <w:rPr>
          <w:rFonts w:ascii="Arial" w:hAnsi="Arial" w:cs="Arial"/>
        </w:rPr>
        <w:t>0</w:t>
      </w:r>
      <w:r w:rsidRPr="00BB63FF">
        <w:rPr>
          <w:rFonts w:ascii="Arial" w:hAnsi="Arial" w:cs="Arial"/>
        </w:rPr>
        <w:t xml:space="preserve"> powyżej, w terminie wskazanym przez zamawiającego, zamawiający może:</w:t>
      </w:r>
    </w:p>
    <w:p w14:paraId="2F8D4FBE" w14:textId="77777777" w:rsidR="00106BE4" w:rsidRPr="00BB63FF" w:rsidRDefault="00106BE4" w:rsidP="00106BE4">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dokonać bezpośredniej zapłaty wynagrodzenia podwykonawcy lub dalszemu podwykonawcy, jeżeli wykonawca wykaże niezasadność takiej zapłaty albo</w:t>
      </w:r>
    </w:p>
    <w:p w14:paraId="5B38ED82" w14:textId="77777777" w:rsidR="00106BE4" w:rsidRPr="00BB63FF" w:rsidRDefault="00106BE4" w:rsidP="00106BE4">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złożyć</w:t>
      </w:r>
      <w:proofErr w:type="gramEnd"/>
      <w:r w:rsidRPr="00BB63FF">
        <w:rPr>
          <w:rFonts w:ascii="Arial" w:hAnsi="Arial" w:cs="Arial"/>
        </w:rPr>
        <w:t xml:space="preserve"> do depozytu sadowego kwotę potrzebna na pokrycie wynagrodzenia podwykonawcy lub dalszego podwykonawcy w przypadku istnienia zasadniczej wątpliwości zamawiającego, co do wysokości należnej zapłaty lub podmiotu, któremu płatność się należy, albo</w:t>
      </w:r>
    </w:p>
    <w:p w14:paraId="31FC8AFD" w14:textId="77777777" w:rsidR="00106BE4" w:rsidRPr="00BB63FF" w:rsidRDefault="00106BE4" w:rsidP="00106BE4">
      <w:pPr>
        <w:pStyle w:val="Akapitzlist1"/>
        <w:numPr>
          <w:ilvl w:val="1"/>
          <w:numId w:val="51"/>
        </w:numPr>
        <w:spacing w:line="276" w:lineRule="auto"/>
        <w:ind w:left="709" w:hanging="283"/>
        <w:jc w:val="both"/>
        <w:rPr>
          <w:rFonts w:ascii="Arial" w:hAnsi="Arial" w:cs="Arial"/>
        </w:rPr>
      </w:pPr>
      <w:proofErr w:type="gramStart"/>
      <w:r w:rsidRPr="00BB63FF">
        <w:rPr>
          <w:rFonts w:ascii="Arial" w:hAnsi="Arial" w:cs="Arial"/>
        </w:rPr>
        <w:t>dokonać</w:t>
      </w:r>
      <w:proofErr w:type="gramEnd"/>
      <w:r w:rsidRPr="00BB63FF">
        <w:rPr>
          <w:rFonts w:ascii="Arial" w:hAnsi="Arial" w:cs="Arial"/>
        </w:rPr>
        <w:t xml:space="preserve"> bezpośredniej zapłaty wynagrodzenia podwykonawcy lub dalszemu podwykonawcy, jeżeli podwykonawca lub dalszy podwykonawca wykaże zasadność takiej zapłaty.</w:t>
      </w:r>
    </w:p>
    <w:p w14:paraId="406CE1EE"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W przypadku dokonania bezpośredniej zapłaty podwykonawcy lub dalszemu podwykonawcy, o których mowa w ust. 1</w:t>
      </w:r>
      <w:r>
        <w:rPr>
          <w:rFonts w:ascii="Arial" w:hAnsi="Arial" w:cs="Arial"/>
        </w:rPr>
        <w:t>6</w:t>
      </w:r>
      <w:r w:rsidRPr="00BB63FF">
        <w:rPr>
          <w:rFonts w:ascii="Arial" w:hAnsi="Arial" w:cs="Arial"/>
        </w:rPr>
        <w:t xml:space="preserve"> powyżej, zamawiający potrąci kwotę wypłaconego wynagrodzenia z wynagrodzenia należnego wykonawcy.</w:t>
      </w:r>
    </w:p>
    <w:p w14:paraId="2C242F05" w14:textId="77777777" w:rsidR="00106BE4" w:rsidRPr="00BB63FF" w:rsidRDefault="00106BE4" w:rsidP="00106BE4">
      <w:pPr>
        <w:pStyle w:val="Akapitzlist1"/>
        <w:numPr>
          <w:ilvl w:val="0"/>
          <w:numId w:val="47"/>
        </w:numPr>
        <w:spacing w:line="276" w:lineRule="auto"/>
        <w:ind w:left="426" w:hanging="426"/>
        <w:jc w:val="both"/>
        <w:rPr>
          <w:rFonts w:ascii="Arial" w:hAnsi="Arial" w:cs="Arial"/>
        </w:rPr>
      </w:pPr>
      <w:r w:rsidRPr="00BB63FF">
        <w:rPr>
          <w:rFonts w:ascii="Arial" w:hAnsi="Arial" w:cs="Arial"/>
        </w:rPr>
        <w:t>Konieczność wielokrotnego (tj. więcej niż dwukrotnego) dokonywania bezpośredniej zapłaty podwykonawcy lub dalszemu podwykonawcy, o których mowa w ust. 1</w:t>
      </w:r>
      <w:r>
        <w:rPr>
          <w:rFonts w:ascii="Arial" w:hAnsi="Arial" w:cs="Arial"/>
        </w:rPr>
        <w:t>6</w:t>
      </w:r>
      <w:r w:rsidRPr="00BB63FF">
        <w:rPr>
          <w:rFonts w:ascii="Arial" w:hAnsi="Arial" w:cs="Arial"/>
        </w:rPr>
        <w:t xml:space="preserve"> powyżej lub konieczność dokonania bezpośrednich zapłat na sumę większą niż 5% wartości niniejszej umowy może stanowić podstawę do odstąpienia od umowy przez zamawiającego.</w:t>
      </w:r>
    </w:p>
    <w:p w14:paraId="032C9834" w14:textId="77777777" w:rsidR="00106BE4" w:rsidRPr="00BB63FF" w:rsidRDefault="00106BE4" w:rsidP="00106BE4">
      <w:pPr>
        <w:pStyle w:val="Akapitzlist1"/>
        <w:spacing w:line="276" w:lineRule="auto"/>
        <w:ind w:left="567" w:hanging="283"/>
        <w:jc w:val="both"/>
        <w:rPr>
          <w:rFonts w:ascii="Arial" w:hAnsi="Arial" w:cs="Arial"/>
        </w:rPr>
      </w:pPr>
    </w:p>
    <w:p w14:paraId="60D7BE02"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6</w:t>
      </w:r>
    </w:p>
    <w:p w14:paraId="4FA138A1" w14:textId="77777777" w:rsidR="00106BE4" w:rsidRPr="00BB63FF"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Zamawiający dopuszcza realizację części robót </w:t>
      </w:r>
      <w:r>
        <w:rPr>
          <w:rFonts w:ascii="Arial" w:hAnsi="Arial" w:cs="Arial"/>
        </w:rPr>
        <w:t>budowlanych składających się na </w:t>
      </w:r>
      <w:r w:rsidRPr="00BB63FF">
        <w:rPr>
          <w:rFonts w:ascii="Arial" w:hAnsi="Arial" w:cs="Arial"/>
        </w:rPr>
        <w:t>przedmiot niniejszej umowy przy pomocy podwykonawców oraz dalszych podwykonawców.</w:t>
      </w:r>
    </w:p>
    <w:p w14:paraId="77066A87" w14:textId="77777777" w:rsidR="00106BE4"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Termin zapłaty wynagrodzenia podwykonawcy lub dalsz</w:t>
      </w:r>
      <w:r>
        <w:rPr>
          <w:rFonts w:ascii="Arial" w:hAnsi="Arial" w:cs="Arial"/>
        </w:rPr>
        <w:t>emu podwykonawcy przewidziany w </w:t>
      </w:r>
      <w:r w:rsidRPr="00BB63FF">
        <w:rPr>
          <w:rFonts w:ascii="Arial" w:hAnsi="Arial" w:cs="Arial"/>
        </w:rPr>
        <w:t>umowie o podwykonawstwo nie może być dłuższy niż 14 dni od dnia doręczenia wykonawcy, podwykonawcy lub da</w:t>
      </w:r>
      <w:r>
        <w:rPr>
          <w:rFonts w:ascii="Arial" w:hAnsi="Arial" w:cs="Arial"/>
        </w:rPr>
        <w:t>lszemu podwykonawcy faktury lub </w:t>
      </w:r>
      <w:r w:rsidRPr="00BB63FF">
        <w:rPr>
          <w:rFonts w:ascii="Arial" w:hAnsi="Arial" w:cs="Arial"/>
        </w:rPr>
        <w:t>rachunku, potwierdzających wykonanie zleconej podwykonawcy lub dalszemu podwykonawcy roboty budowlanej.</w:t>
      </w:r>
    </w:p>
    <w:p w14:paraId="4C31A86A" w14:textId="77777777" w:rsidR="00106BE4" w:rsidRPr="00A0112C" w:rsidRDefault="00106BE4" w:rsidP="00106BE4">
      <w:pPr>
        <w:pStyle w:val="Akapitzlist1"/>
        <w:numPr>
          <w:ilvl w:val="6"/>
          <w:numId w:val="55"/>
        </w:numPr>
        <w:spacing w:line="276" w:lineRule="auto"/>
        <w:ind w:left="426" w:hanging="426"/>
        <w:jc w:val="both"/>
        <w:rPr>
          <w:rFonts w:ascii="Arial" w:hAnsi="Arial" w:cs="Arial"/>
        </w:rPr>
      </w:pPr>
      <w:r w:rsidRPr="00A0112C">
        <w:rPr>
          <w:rFonts w:ascii="Arial" w:hAnsi="Arial" w:cs="Arial"/>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t>
      </w:r>
      <w:proofErr w:type="gramStart"/>
      <w:r w:rsidRPr="00A0112C">
        <w:rPr>
          <w:rFonts w:ascii="Arial" w:hAnsi="Arial" w:cs="Arial"/>
        </w:rPr>
        <w:t>w</w:t>
      </w:r>
      <w:proofErr w:type="gramEnd"/>
      <w:r w:rsidRPr="00A0112C">
        <w:rPr>
          <w:rFonts w:ascii="Arial" w:hAnsi="Arial" w:cs="Arial"/>
        </w:rPr>
        <w:t xml:space="preserve"> ust. 2 powyżej. Niezgłoszenie zastrzeżeń uważa się za akceptację projektu.</w:t>
      </w:r>
    </w:p>
    <w:p w14:paraId="2816CF96" w14:textId="77777777" w:rsidR="00106BE4" w:rsidRPr="00BB63FF"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robót budowlanych, o których mowa w § 1 niniejszej umowy przedkłada Zamawiają</w:t>
      </w:r>
      <w:r>
        <w:rPr>
          <w:rFonts w:ascii="Arial" w:hAnsi="Arial" w:cs="Arial"/>
        </w:rPr>
        <w:t>cemu poświadczoną za zgodność z </w:t>
      </w:r>
      <w:r w:rsidRPr="00BB63FF">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BB63FF">
        <w:rPr>
          <w:rFonts w:ascii="Arial" w:hAnsi="Arial" w:cs="Arial"/>
        </w:rPr>
        <w:t>przypadkach, jeżeli nie spełnia ona wymagań określonych w specyfikacji istotnych warunków zamówienia oraz gdy przewiduje termin zapłaty wynagrodzenia dłuższy niż określony w ust.</w:t>
      </w:r>
      <w:r>
        <w:rPr>
          <w:rFonts w:ascii="Arial" w:hAnsi="Arial" w:cs="Arial"/>
        </w:rPr>
        <w:t xml:space="preserve"> </w:t>
      </w:r>
      <w:r w:rsidRPr="00BB63FF">
        <w:rPr>
          <w:rFonts w:ascii="Arial" w:hAnsi="Arial" w:cs="Arial"/>
        </w:rPr>
        <w:t>2 niniejszego paragrafu. Niezgłoszenie sprzeciwu uważa się za akceptację umowy przez Zamawiającego.</w:t>
      </w:r>
    </w:p>
    <w:p w14:paraId="0E26889C" w14:textId="77777777" w:rsidR="00106BE4" w:rsidRPr="00BB63FF"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Wykonawca, podwykonawca lub dalszy podwykonawca zamówienia na roboty budowlane przedkłada zamawiającemu poświadczoną za zgodność z oryginałem kopie zawartej umowy o podwykonawstwo, której przed</w:t>
      </w:r>
      <w:r>
        <w:rPr>
          <w:rFonts w:ascii="Arial" w:hAnsi="Arial" w:cs="Arial"/>
        </w:rPr>
        <w:t>miotem są dostawy lub usługi, w </w:t>
      </w:r>
      <w:r w:rsidRPr="00BB63FF">
        <w:rPr>
          <w:rFonts w:ascii="Arial" w:hAnsi="Arial" w:cs="Arial"/>
        </w:rPr>
        <w:t>terminie 7 dni od dnia jej zawarcia, z wyłączeniem umów:</w:t>
      </w:r>
    </w:p>
    <w:p w14:paraId="77537759" w14:textId="77777777" w:rsidR="00106BE4" w:rsidRPr="00BB63FF" w:rsidRDefault="00106BE4" w:rsidP="00106BE4">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wartości</w:t>
      </w:r>
      <w:proofErr w:type="gramEnd"/>
      <w:r w:rsidRPr="00BB63FF">
        <w:rPr>
          <w:rFonts w:ascii="Arial" w:hAnsi="Arial" w:cs="Arial"/>
        </w:rPr>
        <w:t xml:space="preserve"> mniejszej niż 0,5 % wartości umowy o roboty budowlane,</w:t>
      </w:r>
    </w:p>
    <w:p w14:paraId="581697C1" w14:textId="77777777" w:rsidR="00106BE4" w:rsidRPr="00BB63FF" w:rsidRDefault="00106BE4" w:rsidP="00106BE4">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dostawy materiałów budowlanych niezbędnych do wykonania przedmiotu zamówienia,</w:t>
      </w:r>
    </w:p>
    <w:p w14:paraId="75C89BDB" w14:textId="77777777" w:rsidR="00106BE4" w:rsidRPr="00BB63FF" w:rsidRDefault="00106BE4" w:rsidP="00106BE4">
      <w:pPr>
        <w:pStyle w:val="Akapitzlist1"/>
        <w:numPr>
          <w:ilvl w:val="0"/>
          <w:numId w:val="56"/>
        </w:numPr>
        <w:tabs>
          <w:tab w:val="left" w:pos="993"/>
        </w:tabs>
        <w:spacing w:line="276" w:lineRule="auto"/>
        <w:ind w:left="993" w:hanging="426"/>
        <w:jc w:val="both"/>
        <w:rPr>
          <w:rFonts w:ascii="Arial" w:hAnsi="Arial" w:cs="Arial"/>
        </w:rPr>
      </w:pPr>
      <w:proofErr w:type="gramStart"/>
      <w:r w:rsidRPr="00BB63FF">
        <w:rPr>
          <w:rFonts w:ascii="Arial" w:hAnsi="Arial" w:cs="Arial"/>
        </w:rPr>
        <w:t>na</w:t>
      </w:r>
      <w:proofErr w:type="gramEnd"/>
      <w:r w:rsidRPr="00BB63FF">
        <w:rPr>
          <w:rFonts w:ascii="Arial" w:hAnsi="Arial" w:cs="Arial"/>
        </w:rPr>
        <w:t xml:space="preserve"> usługi niezbędne do realizacji przedmiotu zamówienia, określone w </w:t>
      </w:r>
      <w:proofErr w:type="spellStart"/>
      <w:r w:rsidRPr="00BB63FF">
        <w:rPr>
          <w:rFonts w:ascii="Arial" w:hAnsi="Arial" w:cs="Arial"/>
        </w:rPr>
        <w:t>STWiOR</w:t>
      </w:r>
      <w:proofErr w:type="spellEnd"/>
      <w:r w:rsidRPr="00BB63FF">
        <w:rPr>
          <w:rFonts w:ascii="Arial" w:hAnsi="Arial" w:cs="Arial"/>
        </w:rPr>
        <w:t>.</w:t>
      </w:r>
    </w:p>
    <w:p w14:paraId="2C100B1C" w14:textId="77777777" w:rsidR="00106BE4" w:rsidRPr="00BB63FF"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W przypadku, o którym mowa w </w:t>
      </w:r>
      <w:proofErr w:type="gramStart"/>
      <w:r w:rsidRPr="00BB63FF">
        <w:rPr>
          <w:rFonts w:ascii="Arial" w:hAnsi="Arial" w:cs="Arial"/>
        </w:rPr>
        <w:t>ust. 5 powyżej, jeżeli</w:t>
      </w:r>
      <w:proofErr w:type="gramEnd"/>
      <w:r w:rsidRPr="00BB63FF">
        <w:rPr>
          <w:rFonts w:ascii="Arial" w:hAnsi="Arial" w:cs="Arial"/>
        </w:rPr>
        <w:t xml:space="preserve"> termin zapłaty wynagrodzenia jest dłuższy niż określony w ust. 2, zamawiający informuje o tym wykonawcę i</w:t>
      </w:r>
      <w:r>
        <w:rPr>
          <w:rFonts w:ascii="Arial" w:hAnsi="Arial" w:cs="Arial"/>
        </w:rPr>
        <w:t xml:space="preserve"> wzywa go do </w:t>
      </w:r>
      <w:r w:rsidRPr="00BB63FF">
        <w:rPr>
          <w:rFonts w:ascii="Arial" w:hAnsi="Arial" w:cs="Arial"/>
        </w:rPr>
        <w:t>doprowadzenia do zmiany tej umowy pod rygorem wystąpienia o zapłatę kary umownej.</w:t>
      </w:r>
    </w:p>
    <w:p w14:paraId="7E86F009" w14:textId="77777777" w:rsidR="00106BE4" w:rsidRPr="00BB63FF"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Przepisy ust. 2 – 6 powyżej stosuje s</w:t>
      </w:r>
      <w:r>
        <w:rPr>
          <w:rFonts w:ascii="Arial" w:hAnsi="Arial" w:cs="Arial"/>
        </w:rPr>
        <w:t>ię odpowiednio do zmian umowy o </w:t>
      </w:r>
      <w:r w:rsidRPr="00BB63FF">
        <w:rPr>
          <w:rFonts w:ascii="Arial" w:hAnsi="Arial" w:cs="Arial"/>
        </w:rPr>
        <w:t>podwykonawstwo.</w:t>
      </w:r>
    </w:p>
    <w:p w14:paraId="19B37252" w14:textId="77777777" w:rsidR="00106BE4" w:rsidRPr="00BB63FF"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Zamawiający będzie prowadził kontrolę płatności należności dla podwyko</w:t>
      </w:r>
      <w:r>
        <w:rPr>
          <w:rFonts w:ascii="Arial" w:hAnsi="Arial" w:cs="Arial"/>
        </w:rPr>
        <w:t>nawców oraz </w:t>
      </w:r>
      <w:r w:rsidRPr="00BB63FF">
        <w:rPr>
          <w:rFonts w:ascii="Arial" w:hAnsi="Arial" w:cs="Arial"/>
        </w:rPr>
        <w:t>dalszych podwykonawców za wykonany przez nich przedmiot umów:</w:t>
      </w:r>
    </w:p>
    <w:p w14:paraId="143580BE" w14:textId="77777777" w:rsidR="00106BE4" w:rsidRPr="00BB63FF" w:rsidRDefault="00106BE4" w:rsidP="00106BE4">
      <w:pPr>
        <w:pStyle w:val="Akapitzlist1"/>
        <w:numPr>
          <w:ilvl w:val="0"/>
          <w:numId w:val="57"/>
        </w:numPr>
        <w:spacing w:line="276" w:lineRule="auto"/>
        <w:jc w:val="both"/>
        <w:rPr>
          <w:rFonts w:ascii="Arial" w:hAnsi="Arial" w:cs="Arial"/>
        </w:rPr>
      </w:pPr>
      <w:r w:rsidRPr="00BB63FF">
        <w:rPr>
          <w:rFonts w:ascii="Arial" w:hAnsi="Arial" w:cs="Arial"/>
        </w:rPr>
        <w:t>jeżeli prace objęte fakturą wystawioną Zamawiającemu przez Wykonawcę były wykonywane przez podwykonawców (w tym rów</w:t>
      </w:r>
      <w:r>
        <w:rPr>
          <w:rFonts w:ascii="Arial" w:hAnsi="Arial" w:cs="Arial"/>
        </w:rPr>
        <w:t>nież dalszych podwykonawców) do </w:t>
      </w:r>
      <w:r w:rsidRPr="00BB63FF">
        <w:rPr>
          <w:rFonts w:ascii="Arial" w:hAnsi="Arial" w:cs="Arial"/>
        </w:rPr>
        <w:t>faktury rozliczeniowej z Zamawiającym Wykonawca przedłoży oświadczenia podwykonawcy/podwykonawców o braku zaległych płatności od Wykonawcy, albo</w:t>
      </w:r>
      <w:r>
        <w:rPr>
          <w:rFonts w:ascii="Arial" w:hAnsi="Arial" w:cs="Arial"/>
        </w:rPr>
        <w:t xml:space="preserve"> </w:t>
      </w:r>
      <w:r w:rsidRPr="00BB63FF">
        <w:rPr>
          <w:rFonts w:ascii="Arial" w:hAnsi="Arial" w:cs="Arial"/>
        </w:rPr>
        <w:t>oświadczenie Wykonawcy</w:t>
      </w:r>
      <w:r>
        <w:rPr>
          <w:rFonts w:ascii="Arial" w:hAnsi="Arial" w:cs="Arial"/>
        </w:rPr>
        <w:t>,</w:t>
      </w:r>
      <w:r w:rsidRPr="00BB63FF">
        <w:rPr>
          <w:rFonts w:ascii="Arial" w:hAnsi="Arial" w:cs="Arial"/>
        </w:rPr>
        <w:t xml:space="preserve"> </w:t>
      </w:r>
      <w:proofErr w:type="gramStart"/>
      <w:r>
        <w:rPr>
          <w:rFonts w:ascii="Arial" w:hAnsi="Arial" w:cs="Arial"/>
        </w:rPr>
        <w:t>wyjaśniające</w:t>
      </w:r>
      <w:r w:rsidRPr="00BB63FF">
        <w:rPr>
          <w:rFonts w:ascii="Arial" w:hAnsi="Arial" w:cs="Arial"/>
        </w:rPr>
        <w:t xml:space="preserve"> dlaczego</w:t>
      </w:r>
      <w:proofErr w:type="gramEnd"/>
      <w:r w:rsidRPr="00BB63FF">
        <w:rPr>
          <w:rFonts w:ascii="Arial" w:hAnsi="Arial" w:cs="Arial"/>
        </w:rPr>
        <w:t xml:space="preserve"> podwykonawca odmówił złożenia oświadczenia,</w:t>
      </w:r>
    </w:p>
    <w:p w14:paraId="6398C167" w14:textId="77777777" w:rsidR="00106BE4" w:rsidRPr="00BB63FF" w:rsidRDefault="00106BE4" w:rsidP="00106BE4">
      <w:pPr>
        <w:pStyle w:val="Akapitzlist1"/>
        <w:numPr>
          <w:ilvl w:val="0"/>
          <w:numId w:val="57"/>
        </w:numPr>
        <w:spacing w:line="276" w:lineRule="auto"/>
        <w:jc w:val="both"/>
        <w:rPr>
          <w:rFonts w:ascii="Arial" w:hAnsi="Arial" w:cs="Arial"/>
        </w:rPr>
      </w:pPr>
      <w:proofErr w:type="gramStart"/>
      <w:r w:rsidRPr="00BB63FF">
        <w:rPr>
          <w:rFonts w:ascii="Arial" w:hAnsi="Arial" w:cs="Arial"/>
        </w:rPr>
        <w:t>w</w:t>
      </w:r>
      <w:proofErr w:type="gramEnd"/>
      <w:r w:rsidRPr="00BB63FF">
        <w:rPr>
          <w:rFonts w:ascii="Arial" w:hAnsi="Arial" w:cs="Arial"/>
        </w:rPr>
        <w:t xml:space="preserve"> przypadku nie dostarczenia oświadczeń wszystkich podwykonawców (w tym dalszych podwykonawców) lub dostarczenia o</w:t>
      </w:r>
      <w:r>
        <w:rPr>
          <w:rFonts w:ascii="Arial" w:hAnsi="Arial" w:cs="Arial"/>
        </w:rPr>
        <w:t>świadczeń, z których wynika, że </w:t>
      </w:r>
      <w:r w:rsidRPr="00BB63FF">
        <w:rPr>
          <w:rFonts w:ascii="Arial" w:hAnsi="Arial" w:cs="Arial"/>
        </w:rPr>
        <w:t>Wykonawca zalega z płatnościami wobec t</w:t>
      </w:r>
      <w:r>
        <w:rPr>
          <w:rFonts w:ascii="Arial" w:hAnsi="Arial" w:cs="Arial"/>
        </w:rPr>
        <w:t>akich podwykonawców w związku z realizacją prac, a także w </w:t>
      </w:r>
      <w:r w:rsidRPr="00BB63FF">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w:t>
      </w:r>
      <w:r>
        <w:rPr>
          <w:rFonts w:ascii="Arial" w:hAnsi="Arial" w:cs="Arial"/>
        </w:rPr>
        <w:t>ego podwykonawcy) w stosunku do </w:t>
      </w:r>
      <w:r w:rsidRPr="00BB63FF">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76407816" w14:textId="1A713D9E" w:rsidR="00106BE4" w:rsidRPr="00BB63FF"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w:t>
      </w:r>
      <w:r w:rsidR="00EC559C">
        <w:rPr>
          <w:rFonts w:ascii="Arial" w:hAnsi="Arial" w:cs="Arial"/>
        </w:rPr>
        <w:t>ust.3</w:t>
      </w:r>
      <w:r>
        <w:rPr>
          <w:rFonts w:ascii="Arial" w:hAnsi="Arial" w:cs="Arial"/>
        </w:rPr>
        <w:t xml:space="preserve"> </w:t>
      </w:r>
      <w:r w:rsidRPr="00BB63FF">
        <w:rPr>
          <w:rFonts w:ascii="Arial" w:hAnsi="Arial" w:cs="Arial"/>
        </w:rPr>
        <w:t>lub odstąpić od umowy.</w:t>
      </w:r>
    </w:p>
    <w:p w14:paraId="224BE4DF" w14:textId="77777777" w:rsidR="00106BE4" w:rsidRPr="00BB63FF" w:rsidRDefault="00106BE4" w:rsidP="00106BE4">
      <w:pPr>
        <w:pStyle w:val="Akapitzlist1"/>
        <w:numPr>
          <w:ilvl w:val="6"/>
          <w:numId w:val="55"/>
        </w:numPr>
        <w:spacing w:line="276" w:lineRule="auto"/>
        <w:ind w:left="426" w:hanging="426"/>
        <w:jc w:val="both"/>
        <w:rPr>
          <w:rFonts w:ascii="Arial" w:hAnsi="Arial" w:cs="Arial"/>
        </w:rPr>
      </w:pPr>
      <w:r w:rsidRPr="00BB63FF">
        <w:rPr>
          <w:rFonts w:ascii="Arial" w:hAnsi="Arial" w:cs="Arial"/>
        </w:rPr>
        <w:t>Na wniosek Zamawiającego, Wykonawca bezzwłocznie dostarczy Zamawiającemu szczegółowe informacje dotyczące podwykonawców i je</w:t>
      </w:r>
      <w:r>
        <w:rPr>
          <w:rFonts w:ascii="Arial" w:hAnsi="Arial" w:cs="Arial"/>
        </w:rPr>
        <w:t>go/ich dalszych podwykonawców </w:t>
      </w:r>
      <w:r w:rsidRPr="00BB63FF">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549802AC" w14:textId="77777777" w:rsidR="00106BE4" w:rsidRPr="00BB63FF" w:rsidRDefault="00106BE4" w:rsidP="00106BE4">
      <w:pPr>
        <w:pStyle w:val="Akapitzlist1"/>
        <w:spacing w:line="276" w:lineRule="auto"/>
        <w:jc w:val="center"/>
        <w:rPr>
          <w:rFonts w:ascii="Arial" w:hAnsi="Arial" w:cs="Arial"/>
        </w:rPr>
      </w:pPr>
      <w:r w:rsidRPr="00BB63FF">
        <w:rPr>
          <w:rFonts w:ascii="Arial" w:hAnsi="Arial" w:cs="Arial"/>
        </w:rPr>
        <w:t>§ 7</w:t>
      </w:r>
    </w:p>
    <w:p w14:paraId="66AB5B25"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106BE4" w:rsidRPr="00BB63FF" w14:paraId="6859B284" w14:textId="77777777" w:rsidTr="00106BE4">
        <w:trPr>
          <w:trHeight w:val="91"/>
        </w:trPr>
        <w:tc>
          <w:tcPr>
            <w:tcW w:w="3969" w:type="dxa"/>
            <w:gridSpan w:val="2"/>
          </w:tcPr>
          <w:p w14:paraId="56D49267" w14:textId="77777777" w:rsidR="00106BE4" w:rsidRPr="00BB63FF" w:rsidRDefault="00106BE4" w:rsidP="00106BE4">
            <w:pPr>
              <w:pStyle w:val="Akapitzlist1"/>
              <w:spacing w:line="276" w:lineRule="auto"/>
              <w:ind w:left="2444"/>
              <w:jc w:val="center"/>
              <w:rPr>
                <w:rFonts w:ascii="Arial" w:hAnsi="Arial" w:cs="Arial"/>
              </w:rPr>
            </w:pPr>
            <w:r w:rsidRPr="00BB63FF">
              <w:rPr>
                <w:rFonts w:ascii="Arial" w:hAnsi="Arial" w:cs="Arial"/>
              </w:rPr>
              <w:t>E-mail:</w:t>
            </w:r>
          </w:p>
        </w:tc>
        <w:tc>
          <w:tcPr>
            <w:tcW w:w="2425" w:type="dxa"/>
          </w:tcPr>
          <w:p w14:paraId="34014BD7" w14:textId="77777777" w:rsidR="00106BE4" w:rsidRPr="00BB63FF" w:rsidRDefault="00106BE4" w:rsidP="00106BE4">
            <w:pPr>
              <w:pStyle w:val="Akapitzlist1"/>
              <w:spacing w:line="276" w:lineRule="auto"/>
              <w:ind w:left="0"/>
              <w:rPr>
                <w:rFonts w:ascii="Arial" w:hAnsi="Arial" w:cs="Arial"/>
              </w:rPr>
            </w:pPr>
            <w:r w:rsidRPr="00BB63FF">
              <w:rPr>
                <w:rFonts w:ascii="Arial" w:hAnsi="Arial" w:cs="Arial"/>
              </w:rPr>
              <w:t>Tel. stacjonarny</w:t>
            </w:r>
          </w:p>
        </w:tc>
        <w:tc>
          <w:tcPr>
            <w:tcW w:w="1817" w:type="dxa"/>
          </w:tcPr>
          <w:p w14:paraId="30C74974" w14:textId="77777777" w:rsidR="00106BE4" w:rsidRPr="00BB63FF" w:rsidRDefault="00106BE4" w:rsidP="00106BE4">
            <w:pPr>
              <w:pStyle w:val="Akapitzlist1"/>
              <w:spacing w:line="276" w:lineRule="auto"/>
              <w:ind w:left="0"/>
              <w:rPr>
                <w:rFonts w:ascii="Arial" w:hAnsi="Arial" w:cs="Arial"/>
              </w:rPr>
            </w:pPr>
            <w:r w:rsidRPr="00BB63FF">
              <w:rPr>
                <w:rFonts w:ascii="Arial" w:hAnsi="Arial" w:cs="Arial"/>
              </w:rPr>
              <w:t>Tel. komórkowy</w:t>
            </w:r>
          </w:p>
        </w:tc>
      </w:tr>
      <w:tr w:rsidR="00106BE4" w:rsidRPr="00BB63FF" w14:paraId="32AD806F" w14:textId="77777777" w:rsidTr="00106BE4">
        <w:trPr>
          <w:trHeight w:val="82"/>
        </w:trPr>
        <w:tc>
          <w:tcPr>
            <w:tcW w:w="2239" w:type="dxa"/>
          </w:tcPr>
          <w:p w14:paraId="542267D0" w14:textId="77777777" w:rsidR="00106BE4" w:rsidRPr="00BB63FF" w:rsidRDefault="00106BE4" w:rsidP="00106BE4">
            <w:pPr>
              <w:pStyle w:val="Akapitzlist1"/>
              <w:spacing w:line="276" w:lineRule="auto"/>
              <w:ind w:left="176"/>
              <w:rPr>
                <w:rFonts w:ascii="Arial" w:hAnsi="Arial" w:cs="Arial"/>
              </w:rPr>
            </w:pPr>
            <w:r w:rsidRPr="00BB63FF">
              <w:rPr>
                <w:rFonts w:ascii="Arial" w:hAnsi="Arial" w:cs="Arial"/>
              </w:rPr>
              <w:t>Do Zamawiającego</w:t>
            </w:r>
          </w:p>
        </w:tc>
        <w:tc>
          <w:tcPr>
            <w:tcW w:w="1730" w:type="dxa"/>
          </w:tcPr>
          <w:p w14:paraId="46F58C0D" w14:textId="77777777" w:rsidR="00106BE4" w:rsidRPr="00BB63FF" w:rsidRDefault="00106BE4" w:rsidP="00106BE4">
            <w:pPr>
              <w:pStyle w:val="Akapitzlist1"/>
              <w:spacing w:line="276" w:lineRule="auto"/>
              <w:ind w:left="0"/>
              <w:rPr>
                <w:rFonts w:ascii="Arial" w:hAnsi="Arial" w:cs="Arial"/>
              </w:rPr>
            </w:pPr>
            <w:r w:rsidRPr="00BB63FF">
              <w:rPr>
                <w:rFonts w:ascii="Arial" w:hAnsi="Arial" w:cs="Arial"/>
              </w:rPr>
              <w:t>…………</w:t>
            </w:r>
          </w:p>
        </w:tc>
        <w:tc>
          <w:tcPr>
            <w:tcW w:w="2425" w:type="dxa"/>
          </w:tcPr>
          <w:p w14:paraId="550AA15E" w14:textId="77777777" w:rsidR="00106BE4" w:rsidRPr="00BB63FF" w:rsidRDefault="00106BE4" w:rsidP="00106BE4">
            <w:pPr>
              <w:pStyle w:val="Akapitzlist1"/>
              <w:spacing w:line="276" w:lineRule="auto"/>
              <w:ind w:left="0"/>
              <w:rPr>
                <w:rFonts w:ascii="Arial" w:hAnsi="Arial" w:cs="Arial"/>
              </w:rPr>
            </w:pPr>
            <w:r w:rsidRPr="00BB63FF">
              <w:rPr>
                <w:rFonts w:ascii="Arial" w:hAnsi="Arial" w:cs="Arial"/>
              </w:rPr>
              <w:t>…………………</w:t>
            </w:r>
          </w:p>
        </w:tc>
        <w:tc>
          <w:tcPr>
            <w:tcW w:w="1817" w:type="dxa"/>
          </w:tcPr>
          <w:p w14:paraId="13DD7A67" w14:textId="77777777" w:rsidR="00106BE4" w:rsidRPr="00BB63FF" w:rsidRDefault="00106BE4" w:rsidP="00106BE4">
            <w:pPr>
              <w:pStyle w:val="Akapitzlist1"/>
              <w:spacing w:line="276" w:lineRule="auto"/>
              <w:ind w:left="0"/>
              <w:rPr>
                <w:rFonts w:ascii="Arial" w:hAnsi="Arial" w:cs="Arial"/>
              </w:rPr>
            </w:pPr>
            <w:r w:rsidRPr="00BB63FF">
              <w:rPr>
                <w:rFonts w:ascii="Arial" w:hAnsi="Arial" w:cs="Arial"/>
              </w:rPr>
              <w:t>…………………</w:t>
            </w:r>
          </w:p>
        </w:tc>
      </w:tr>
      <w:tr w:rsidR="00106BE4" w:rsidRPr="00A276F3" w14:paraId="4FF3989A" w14:textId="77777777" w:rsidTr="00106BE4">
        <w:trPr>
          <w:trHeight w:val="82"/>
        </w:trPr>
        <w:tc>
          <w:tcPr>
            <w:tcW w:w="2239" w:type="dxa"/>
          </w:tcPr>
          <w:p w14:paraId="4524F2F2" w14:textId="77777777" w:rsidR="00106BE4" w:rsidRPr="00A276F3" w:rsidRDefault="00106BE4" w:rsidP="00106BE4">
            <w:pPr>
              <w:pStyle w:val="Akapitzlist1"/>
              <w:spacing w:line="276" w:lineRule="auto"/>
              <w:ind w:left="176"/>
              <w:rPr>
                <w:rFonts w:ascii="Arial" w:hAnsi="Arial" w:cs="Arial"/>
              </w:rPr>
            </w:pPr>
            <w:r w:rsidRPr="00A276F3">
              <w:rPr>
                <w:rFonts w:ascii="Arial" w:hAnsi="Arial" w:cs="Arial"/>
              </w:rPr>
              <w:t>Do Wykonawcy</w:t>
            </w:r>
          </w:p>
        </w:tc>
        <w:tc>
          <w:tcPr>
            <w:tcW w:w="1730" w:type="dxa"/>
          </w:tcPr>
          <w:p w14:paraId="358918D6" w14:textId="77777777" w:rsidR="00106BE4" w:rsidRPr="00A276F3" w:rsidRDefault="00106BE4" w:rsidP="00106BE4">
            <w:pPr>
              <w:pStyle w:val="Akapitzlist1"/>
              <w:spacing w:line="276" w:lineRule="auto"/>
              <w:ind w:left="0"/>
              <w:rPr>
                <w:rFonts w:ascii="Arial" w:hAnsi="Arial" w:cs="Arial"/>
              </w:rPr>
            </w:pPr>
            <w:r w:rsidRPr="00A276F3">
              <w:rPr>
                <w:rFonts w:ascii="Arial" w:hAnsi="Arial" w:cs="Arial"/>
              </w:rPr>
              <w:t>…………</w:t>
            </w:r>
          </w:p>
        </w:tc>
        <w:tc>
          <w:tcPr>
            <w:tcW w:w="2425" w:type="dxa"/>
          </w:tcPr>
          <w:p w14:paraId="678AAB4C" w14:textId="77777777" w:rsidR="00106BE4" w:rsidRPr="00A276F3" w:rsidRDefault="00106BE4" w:rsidP="00106BE4">
            <w:pPr>
              <w:pStyle w:val="Akapitzlist1"/>
              <w:spacing w:line="276" w:lineRule="auto"/>
              <w:ind w:left="0"/>
              <w:rPr>
                <w:rFonts w:ascii="Arial" w:hAnsi="Arial" w:cs="Arial"/>
              </w:rPr>
            </w:pPr>
            <w:r w:rsidRPr="00A276F3">
              <w:rPr>
                <w:rFonts w:ascii="Arial" w:hAnsi="Arial" w:cs="Arial"/>
              </w:rPr>
              <w:t>………………</w:t>
            </w:r>
          </w:p>
        </w:tc>
        <w:tc>
          <w:tcPr>
            <w:tcW w:w="1817" w:type="dxa"/>
          </w:tcPr>
          <w:p w14:paraId="4DDA6F7B" w14:textId="77777777" w:rsidR="00106BE4" w:rsidRPr="00A276F3" w:rsidRDefault="00106BE4" w:rsidP="00106BE4">
            <w:pPr>
              <w:pStyle w:val="Akapitzlist1"/>
              <w:spacing w:line="276" w:lineRule="auto"/>
              <w:ind w:left="0"/>
              <w:rPr>
                <w:rFonts w:ascii="Arial" w:hAnsi="Arial" w:cs="Arial"/>
              </w:rPr>
            </w:pPr>
            <w:r>
              <w:rPr>
                <w:rFonts w:ascii="Arial" w:hAnsi="Arial" w:cs="Arial"/>
              </w:rPr>
              <w:t>…………………</w:t>
            </w:r>
          </w:p>
        </w:tc>
      </w:tr>
    </w:tbl>
    <w:p w14:paraId="4F321A65" w14:textId="77777777" w:rsidR="00106BE4" w:rsidRPr="00A276F3" w:rsidRDefault="00106BE4" w:rsidP="00106BE4">
      <w:pPr>
        <w:pStyle w:val="Akapitzlist1"/>
        <w:spacing w:line="276" w:lineRule="auto"/>
        <w:jc w:val="both"/>
        <w:rPr>
          <w:rFonts w:ascii="Arial" w:hAnsi="Arial" w:cs="Arial"/>
        </w:rPr>
      </w:pPr>
    </w:p>
    <w:p w14:paraId="502B7559" w14:textId="0E4DC58A" w:rsidR="00106BE4" w:rsidRPr="00A276F3" w:rsidRDefault="00106BE4" w:rsidP="00106BE4">
      <w:pPr>
        <w:pStyle w:val="Akapitzlist1"/>
        <w:spacing w:line="276" w:lineRule="auto"/>
        <w:ind w:left="284"/>
        <w:jc w:val="both"/>
        <w:rPr>
          <w:rFonts w:ascii="Arial" w:hAnsi="Arial" w:cs="Arial"/>
        </w:rPr>
      </w:pPr>
      <w:r w:rsidRPr="00A276F3">
        <w:rPr>
          <w:rFonts w:ascii="Arial" w:hAnsi="Arial" w:cs="Arial"/>
        </w:rPr>
        <w:t xml:space="preserve">2. Funkcję Kierownika </w:t>
      </w:r>
      <w:r w:rsidR="00FC6D5E">
        <w:rPr>
          <w:rFonts w:ascii="Arial" w:hAnsi="Arial" w:cs="Arial"/>
        </w:rPr>
        <w:t>Robót/Brygadzisty</w:t>
      </w:r>
      <w:r w:rsidRPr="00A276F3">
        <w:rPr>
          <w:rFonts w:ascii="Arial" w:hAnsi="Arial" w:cs="Arial"/>
        </w:rPr>
        <w:t xml:space="preserve"> pełnić będzie:.............................................</w:t>
      </w:r>
    </w:p>
    <w:p w14:paraId="2E41BD50" w14:textId="77777777" w:rsidR="00106BE4" w:rsidRPr="00A276F3" w:rsidRDefault="00106BE4" w:rsidP="00106BE4">
      <w:pPr>
        <w:pStyle w:val="Akapitzlist1"/>
        <w:spacing w:line="276" w:lineRule="auto"/>
        <w:ind w:left="284"/>
        <w:jc w:val="both"/>
        <w:rPr>
          <w:rFonts w:ascii="Arial" w:hAnsi="Arial" w:cs="Arial"/>
        </w:rPr>
      </w:pPr>
      <w:r w:rsidRPr="00A276F3">
        <w:rPr>
          <w:rFonts w:ascii="Arial" w:hAnsi="Arial" w:cs="Arial"/>
        </w:rPr>
        <w:t>3. Funkcję Inspektora Nadzoru z ramienia Zamawiającego pełnić będzie:.............................</w:t>
      </w:r>
    </w:p>
    <w:p w14:paraId="2B0861B5" w14:textId="77777777" w:rsidR="00106BE4" w:rsidRDefault="00106BE4" w:rsidP="00106BE4">
      <w:pPr>
        <w:pStyle w:val="Akapitzlist1"/>
        <w:spacing w:line="276" w:lineRule="auto"/>
        <w:jc w:val="both"/>
        <w:rPr>
          <w:rFonts w:ascii="Arial" w:hAnsi="Arial" w:cs="Arial"/>
        </w:rPr>
      </w:pPr>
    </w:p>
    <w:p w14:paraId="7B9926B4" w14:textId="77777777" w:rsidR="00106BE4" w:rsidRPr="00A276F3" w:rsidRDefault="00106BE4" w:rsidP="00106BE4">
      <w:pPr>
        <w:pStyle w:val="Akapitzlist1"/>
        <w:spacing w:line="276" w:lineRule="auto"/>
        <w:jc w:val="both"/>
        <w:rPr>
          <w:rFonts w:ascii="Arial" w:hAnsi="Arial" w:cs="Arial"/>
        </w:rPr>
      </w:pPr>
    </w:p>
    <w:p w14:paraId="3D6ED24F" w14:textId="77777777" w:rsidR="00106BE4" w:rsidRPr="00A276F3" w:rsidRDefault="00106BE4" w:rsidP="00106BE4">
      <w:pPr>
        <w:pStyle w:val="Akapitzlist1"/>
        <w:spacing w:line="276" w:lineRule="auto"/>
        <w:jc w:val="center"/>
        <w:rPr>
          <w:rFonts w:ascii="Arial" w:hAnsi="Arial" w:cs="Arial"/>
        </w:rPr>
      </w:pPr>
      <w:r w:rsidRPr="00A276F3">
        <w:rPr>
          <w:rFonts w:ascii="Arial" w:hAnsi="Arial" w:cs="Arial"/>
        </w:rPr>
        <w:t>§ 8</w:t>
      </w:r>
    </w:p>
    <w:p w14:paraId="5F86F18C" w14:textId="77777777" w:rsidR="00106BE4" w:rsidRPr="00A276F3" w:rsidRDefault="00106BE4" w:rsidP="00106BE4">
      <w:pPr>
        <w:pStyle w:val="Akapitzlist1"/>
        <w:spacing w:line="276" w:lineRule="auto"/>
        <w:ind w:left="567" w:hanging="283"/>
        <w:jc w:val="both"/>
        <w:rPr>
          <w:rFonts w:ascii="Arial" w:hAnsi="Arial" w:cs="Arial"/>
        </w:rPr>
      </w:pPr>
      <w:r w:rsidRPr="00A276F3">
        <w:rPr>
          <w:rFonts w:ascii="Arial" w:hAnsi="Arial" w:cs="Arial"/>
        </w:rPr>
        <w:t>1. Wykonawca oświadcza, że w celu prawidłowej realizacji zamówienia dysponuje personelem posiadającym odpowiednie przygotowanie zawodowe, w tym posiadającym wymagane prawem uprawnienia, jak również wszelkie materiały,</w:t>
      </w:r>
      <w:r>
        <w:rPr>
          <w:rFonts w:ascii="Arial" w:hAnsi="Arial" w:cs="Arial"/>
        </w:rPr>
        <w:t xml:space="preserve"> wodę, sprzęt itp. niezbędne do </w:t>
      </w:r>
      <w:r w:rsidRPr="00A276F3">
        <w:rPr>
          <w:rFonts w:ascii="Arial" w:hAnsi="Arial" w:cs="Arial"/>
        </w:rPr>
        <w:t xml:space="preserve">wykonania przedmiotu umowy. </w:t>
      </w:r>
    </w:p>
    <w:p w14:paraId="56ED6153" w14:textId="1CD86575" w:rsidR="00106BE4" w:rsidRPr="00BB63FF" w:rsidRDefault="00106BE4" w:rsidP="00106BE4">
      <w:pPr>
        <w:pStyle w:val="Akapitzlist1"/>
        <w:spacing w:line="276" w:lineRule="auto"/>
        <w:ind w:left="567" w:hanging="283"/>
        <w:jc w:val="both"/>
        <w:rPr>
          <w:rFonts w:ascii="Arial" w:hAnsi="Arial" w:cs="Arial"/>
        </w:rPr>
      </w:pPr>
      <w:r w:rsidRPr="00A276F3">
        <w:rPr>
          <w:rFonts w:ascii="Arial" w:hAnsi="Arial" w:cs="Arial"/>
        </w:rPr>
        <w:t xml:space="preserve">2. Wykonawca oświadcza, że zatrudni na podstawie umowy o pracę wszystkie osoby wykonujące czynności związane z </w:t>
      </w:r>
      <w:r w:rsidRPr="001913F7">
        <w:rPr>
          <w:rFonts w:ascii="Arial" w:hAnsi="Arial" w:cs="Arial"/>
        </w:rPr>
        <w:t xml:space="preserve">realizacją zamówienia, wypełniające definicję stosunku pracy zgodnie z art. 22 § 1 ustawy z dnia 26 czerwca 1974 r. Kodeks Pracy (Dz. U. </w:t>
      </w:r>
      <w:proofErr w:type="gramStart"/>
      <w:r w:rsidRPr="001913F7">
        <w:rPr>
          <w:rFonts w:ascii="Arial" w:hAnsi="Arial" w:cs="Arial"/>
        </w:rPr>
        <w:t>z</w:t>
      </w:r>
      <w:proofErr w:type="gramEnd"/>
      <w:r w:rsidRPr="001913F7">
        <w:rPr>
          <w:rFonts w:ascii="Arial" w:hAnsi="Arial" w:cs="Arial"/>
        </w:rPr>
        <w:t xml:space="preserve"> 2019 r. poz. 1040 ze zm.), tj. </w:t>
      </w:r>
      <w:r w:rsidRPr="001913F7">
        <w:rPr>
          <w:rFonts w:ascii="Arial" w:hAnsi="Arial" w:cs="Arial"/>
          <w:bCs/>
        </w:rPr>
        <w:t xml:space="preserve">czynności w zakresie </w:t>
      </w:r>
      <w:r w:rsidR="00F813C3" w:rsidRPr="001913F7">
        <w:rPr>
          <w:rFonts w:ascii="Arial" w:hAnsi="Arial" w:cs="Arial"/>
          <w:b/>
          <w:bCs/>
        </w:rPr>
        <w:t>wykonania przekuć, ułożenia i mocowania kabli, prac montażowych</w:t>
      </w:r>
      <w:r w:rsidRPr="001913F7">
        <w:rPr>
          <w:rFonts w:ascii="Arial" w:hAnsi="Arial" w:cs="Arial"/>
          <w:bCs/>
        </w:rPr>
        <w:t xml:space="preserve"> </w:t>
      </w:r>
      <w:r w:rsidRPr="001913F7">
        <w:rPr>
          <w:rFonts w:ascii="Arial" w:hAnsi="Arial" w:cs="Arial"/>
        </w:rPr>
        <w:t xml:space="preserve">wykonywane przez pracowników fizycznych. Na potwierdzenie powyższego, </w:t>
      </w:r>
      <w:r w:rsidRPr="001913F7">
        <w:rPr>
          <w:rFonts w:ascii="Arial" w:hAnsi="Arial" w:cs="Arial"/>
          <w:b/>
        </w:rPr>
        <w:t xml:space="preserve">wykonawca w odniesieniu do swoich pracowników </w:t>
      </w:r>
      <w:r w:rsidRPr="001913F7">
        <w:rPr>
          <w:rFonts w:ascii="Arial" w:hAnsi="Arial" w:cs="Arial"/>
          <w:b/>
          <w:u w:val="single"/>
        </w:rPr>
        <w:t>w dniu podpisania umowy</w:t>
      </w:r>
      <w:r w:rsidRPr="001913F7">
        <w:rPr>
          <w:rFonts w:ascii="Arial" w:hAnsi="Arial" w:cs="Arial"/>
          <w:b/>
        </w:rPr>
        <w:t xml:space="preserve"> przekaże Zamawiającemu wykaz osób, które zrealizują przedmiot umowy wraz z oświadczeniem, że osoby te są zatrudnione </w:t>
      </w:r>
      <w:r w:rsidRPr="00FB5749">
        <w:rPr>
          <w:rFonts w:ascii="Arial" w:hAnsi="Arial" w:cs="Arial"/>
          <w:b/>
        </w:rPr>
        <w:t>na umowę o pracę.</w:t>
      </w:r>
      <w:r w:rsidRPr="00BB63FF">
        <w:rPr>
          <w:rFonts w:ascii="Arial" w:hAnsi="Arial" w:cs="Arial"/>
        </w:rPr>
        <w:t xml:space="preserve"> </w:t>
      </w:r>
    </w:p>
    <w:p w14:paraId="6BBB8258"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3. Wykaz osób, o którym mowa w ust. 2 powyżej zawiera informacje, w tym dane osobowe, niezbędne do weryfikacji zatrudnienia na podstawie umowy </w:t>
      </w:r>
      <w:r>
        <w:rPr>
          <w:rFonts w:ascii="Arial" w:hAnsi="Arial" w:cs="Arial"/>
        </w:rPr>
        <w:t>o pracę, w szczególności imię i </w:t>
      </w:r>
      <w:r w:rsidRPr="00BB63FF">
        <w:rPr>
          <w:rFonts w:ascii="Arial" w:hAnsi="Arial" w:cs="Arial"/>
        </w:rPr>
        <w:t>nazwisko zatrudnionego pracownika, datę zawarci</w:t>
      </w:r>
      <w:r>
        <w:rPr>
          <w:rFonts w:ascii="Arial" w:hAnsi="Arial" w:cs="Arial"/>
        </w:rPr>
        <w:t>a umowy o pracę, rodzaj umowy o </w:t>
      </w:r>
      <w:r w:rsidRPr="00BB63FF">
        <w:rPr>
          <w:rFonts w:ascii="Arial" w:hAnsi="Arial" w:cs="Arial"/>
        </w:rPr>
        <w:t>pracę oraz zakres obowiązków pracownika</w:t>
      </w:r>
      <w:r>
        <w:rPr>
          <w:rFonts w:ascii="Arial" w:hAnsi="Arial" w:cs="Arial"/>
        </w:rPr>
        <w:t>.</w:t>
      </w:r>
    </w:p>
    <w:p w14:paraId="138457F7"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4. Wykonawca zobowiązany jest do aktualizacji wykazu, o </w:t>
      </w:r>
      <w:r>
        <w:rPr>
          <w:rFonts w:ascii="Arial" w:hAnsi="Arial" w:cs="Arial"/>
        </w:rPr>
        <w:t>którym mowa w ust. 2 powyżej, w </w:t>
      </w:r>
      <w:r w:rsidRPr="00BB63FF">
        <w:rPr>
          <w:rFonts w:ascii="Arial" w:hAnsi="Arial" w:cs="Arial"/>
        </w:rPr>
        <w:t>przypadku każdorazowej zmiany składu osób zatrudnionych oraz przekazania Zamawiającemu takiej aktualizacji nie później niż 2 dni od dnia dokonania takiej zmiany. Zmiana osób wymienionych w wykazie nie wymaga an</w:t>
      </w:r>
      <w:r>
        <w:rPr>
          <w:rFonts w:ascii="Arial" w:hAnsi="Arial" w:cs="Arial"/>
        </w:rPr>
        <w:t>eksu do umowy. W odniesieniu do </w:t>
      </w:r>
      <w:r w:rsidRPr="00BB63FF">
        <w:rPr>
          <w:rFonts w:ascii="Arial" w:hAnsi="Arial" w:cs="Arial"/>
        </w:rPr>
        <w:t>podwykonawców lub dalszych podwykonawców wykaz osób nale</w:t>
      </w:r>
      <w:r w:rsidRPr="00BB63FF">
        <w:rPr>
          <w:rFonts w:ascii="Arial" w:eastAsia="TimesNewRoman" w:hAnsi="Arial" w:cs="Arial"/>
        </w:rPr>
        <w:t>ż</w:t>
      </w:r>
      <w:r w:rsidRPr="00BB63FF">
        <w:rPr>
          <w:rFonts w:ascii="Arial" w:hAnsi="Arial" w:cs="Arial"/>
        </w:rPr>
        <w:t>y przedło</w:t>
      </w:r>
      <w:r w:rsidRPr="00BB63FF">
        <w:rPr>
          <w:rFonts w:ascii="Arial" w:eastAsia="TimesNewRoman" w:hAnsi="Arial" w:cs="Arial"/>
        </w:rPr>
        <w:t>ż</w:t>
      </w:r>
      <w:r w:rsidRPr="00BB63FF">
        <w:rPr>
          <w:rFonts w:ascii="Arial" w:hAnsi="Arial" w:cs="Arial"/>
        </w:rPr>
        <w:t>y</w:t>
      </w:r>
      <w:r w:rsidRPr="00BB63FF">
        <w:rPr>
          <w:rFonts w:ascii="Arial" w:eastAsia="TimesNewRoman" w:hAnsi="Arial" w:cs="Arial"/>
        </w:rPr>
        <w:t xml:space="preserve">ć </w:t>
      </w:r>
      <w:r w:rsidRPr="00BB63FF">
        <w:rPr>
          <w:rFonts w:ascii="Arial" w:hAnsi="Arial" w:cs="Arial"/>
        </w:rPr>
        <w:t>wraz kopi</w:t>
      </w:r>
      <w:r w:rsidRPr="00BB63FF">
        <w:rPr>
          <w:rFonts w:ascii="Arial" w:eastAsia="TimesNewRoman" w:hAnsi="Arial" w:cs="Arial"/>
        </w:rPr>
        <w:t xml:space="preserve">ą </w:t>
      </w:r>
      <w:r w:rsidRPr="00BB63FF">
        <w:rPr>
          <w:rFonts w:ascii="Arial" w:hAnsi="Arial" w:cs="Arial"/>
        </w:rPr>
        <w:t>umowy o podwykonawstwo lub dalsze podwykonawstwo jednak nie pó</w:t>
      </w:r>
      <w:r w:rsidRPr="00BB63FF">
        <w:rPr>
          <w:rFonts w:ascii="Arial" w:eastAsia="TimesNewRoman" w:hAnsi="Arial" w:cs="Arial"/>
        </w:rPr>
        <w:t>ź</w:t>
      </w:r>
      <w:r w:rsidRPr="00BB63FF">
        <w:rPr>
          <w:rFonts w:ascii="Arial" w:hAnsi="Arial" w:cs="Arial"/>
        </w:rPr>
        <w:t>niej ni</w:t>
      </w:r>
      <w:r w:rsidRPr="00BB63FF">
        <w:rPr>
          <w:rFonts w:ascii="Arial" w:eastAsia="TimesNewRoman" w:hAnsi="Arial" w:cs="Arial"/>
        </w:rPr>
        <w:t xml:space="preserve">ż </w:t>
      </w:r>
      <w:r w:rsidRPr="00BB63FF">
        <w:rPr>
          <w:rFonts w:ascii="Arial" w:hAnsi="Arial" w:cs="Arial"/>
        </w:rPr>
        <w:t>przed rozpocz</w:t>
      </w:r>
      <w:r w:rsidRPr="00BB63FF">
        <w:rPr>
          <w:rFonts w:ascii="Arial" w:eastAsia="TimesNewRoman" w:hAnsi="Arial" w:cs="Arial"/>
        </w:rPr>
        <w:t>ę</w:t>
      </w:r>
      <w:r w:rsidRPr="00BB63FF">
        <w:rPr>
          <w:rFonts w:ascii="Arial" w:hAnsi="Arial" w:cs="Arial"/>
        </w:rPr>
        <w:t>ciem wykonywania czynno</w:t>
      </w:r>
      <w:r w:rsidRPr="00BB63FF">
        <w:rPr>
          <w:rFonts w:ascii="Arial" w:eastAsia="TimesNewRoman" w:hAnsi="Arial" w:cs="Arial"/>
        </w:rPr>
        <w:t>ś</w:t>
      </w:r>
      <w:r w:rsidRPr="00BB63FF">
        <w:rPr>
          <w:rFonts w:ascii="Arial" w:hAnsi="Arial" w:cs="Arial"/>
        </w:rPr>
        <w:t>ci przez te osoby.</w:t>
      </w:r>
    </w:p>
    <w:p w14:paraId="572F6B15"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5. W trakcie realizacji zamówienia zamawiający uprawniony jest do wykonywania czynności kontrolnych wobec wykonawcy lub podwykonawcy odnośnie spełniania przez wykonawcę lub podwykonawcę wymogu zatrudnienia na podstawie umowy o pracę osób wykonujących wskazan</w:t>
      </w:r>
      <w:r>
        <w:rPr>
          <w:rFonts w:ascii="Arial" w:hAnsi="Arial" w:cs="Arial"/>
        </w:rPr>
        <w:t>e w ust. 2</w:t>
      </w:r>
      <w:r w:rsidRPr="00BB63FF">
        <w:rPr>
          <w:rFonts w:ascii="Arial" w:hAnsi="Arial" w:cs="Arial"/>
        </w:rPr>
        <w:t xml:space="preserve"> czynności, a w szczególności jest uprawniony do: </w:t>
      </w:r>
    </w:p>
    <w:p w14:paraId="512BE1FD" w14:textId="77777777" w:rsidR="00106BE4" w:rsidRPr="00BB63FF" w:rsidRDefault="00106BE4" w:rsidP="00106BE4">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oświadczeń i dokumentów w zakresie potwierdzenia spełniania ww. wymogów i dokonywania ich oceny,</w:t>
      </w:r>
    </w:p>
    <w:p w14:paraId="1B898D31" w14:textId="77777777" w:rsidR="00106BE4" w:rsidRPr="00BB63FF" w:rsidRDefault="00106BE4" w:rsidP="00106BE4">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żądania</w:t>
      </w:r>
      <w:proofErr w:type="gramEnd"/>
      <w:r w:rsidRPr="00BB63FF">
        <w:rPr>
          <w:rFonts w:ascii="Arial" w:hAnsi="Arial" w:cs="Arial"/>
        </w:rPr>
        <w:t xml:space="preserve"> wyjaśnień w przypadku wątpliwości w zakresie potwierdzenia spełniania ww. wymogów,</w:t>
      </w:r>
    </w:p>
    <w:p w14:paraId="06FA41F5" w14:textId="77777777" w:rsidR="00106BE4" w:rsidRPr="00BB63FF" w:rsidRDefault="00106BE4" w:rsidP="00106BE4">
      <w:pPr>
        <w:pStyle w:val="Akapitzlist1"/>
        <w:numPr>
          <w:ilvl w:val="0"/>
          <w:numId w:val="46"/>
        </w:numPr>
        <w:spacing w:line="276" w:lineRule="auto"/>
        <w:ind w:left="993" w:hanging="284"/>
        <w:jc w:val="both"/>
        <w:rPr>
          <w:rFonts w:ascii="Arial" w:hAnsi="Arial" w:cs="Arial"/>
        </w:rPr>
      </w:pPr>
      <w:proofErr w:type="gramStart"/>
      <w:r w:rsidRPr="00BB63FF">
        <w:rPr>
          <w:rFonts w:ascii="Arial" w:hAnsi="Arial" w:cs="Arial"/>
        </w:rPr>
        <w:t>przeprowadzenia</w:t>
      </w:r>
      <w:proofErr w:type="gramEnd"/>
      <w:r w:rsidRPr="00BB63FF">
        <w:rPr>
          <w:rFonts w:ascii="Arial" w:hAnsi="Arial" w:cs="Arial"/>
        </w:rPr>
        <w:t xml:space="preserve"> kontroli w miejscu wykonywania świadczenia.</w:t>
      </w:r>
    </w:p>
    <w:p w14:paraId="49C10D79" w14:textId="77777777" w:rsidR="00106BE4" w:rsidRPr="00824CF2" w:rsidRDefault="00106BE4" w:rsidP="00106BE4">
      <w:pPr>
        <w:pStyle w:val="Akapitzlist1"/>
        <w:spacing w:line="276" w:lineRule="auto"/>
        <w:ind w:left="567" w:hanging="283"/>
        <w:jc w:val="both"/>
        <w:rPr>
          <w:rFonts w:ascii="Arial" w:hAnsi="Arial" w:cs="Arial"/>
        </w:rPr>
      </w:pPr>
      <w:r w:rsidRPr="00824CF2">
        <w:rPr>
          <w:rFonts w:ascii="Arial" w:hAnsi="Arial" w:cs="Arial"/>
        </w:rPr>
        <w:t>6. W trakcie realizacji zamówienia na każde wezwanie zamawiającego w wyznaczonym w tym wezwaniu terminie (nie krótszym niż 3 dni robocze) wykonawca przedłoży zamawiającemu wskazane poniżej dowody w celu potwierdzenia sp</w:t>
      </w:r>
      <w:r>
        <w:rPr>
          <w:rFonts w:ascii="Arial" w:hAnsi="Arial" w:cs="Arial"/>
        </w:rPr>
        <w:t>ełnienia wymogu zatrudnienia na </w:t>
      </w:r>
      <w:r w:rsidRPr="00824CF2">
        <w:rPr>
          <w:rFonts w:ascii="Arial" w:hAnsi="Arial" w:cs="Arial"/>
        </w:rPr>
        <w:t>podstawie umowy o pracę przez wykonawcę lub podwykonawcę osób wykonujących wskazane w ust. 2 czynności w trakcie realizacji zamówienia:</w:t>
      </w:r>
    </w:p>
    <w:p w14:paraId="0E2EC103" w14:textId="77777777" w:rsidR="00106BE4" w:rsidRPr="00824CF2" w:rsidRDefault="00106BE4" w:rsidP="00106BE4">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zatrudnionego pracownika/ów, </w:t>
      </w:r>
    </w:p>
    <w:p w14:paraId="32AF52B4" w14:textId="77777777" w:rsidR="00106BE4" w:rsidRPr="00824CF2" w:rsidRDefault="00106BE4" w:rsidP="00106BE4">
      <w:pPr>
        <w:pStyle w:val="Akapitzlist1"/>
        <w:numPr>
          <w:ilvl w:val="0"/>
          <w:numId w:val="35"/>
        </w:numPr>
        <w:spacing w:line="276" w:lineRule="auto"/>
        <w:jc w:val="both"/>
        <w:rPr>
          <w:rFonts w:ascii="Arial" w:hAnsi="Arial" w:cs="Arial"/>
        </w:rPr>
      </w:pPr>
      <w:proofErr w:type="gramStart"/>
      <w:r w:rsidRPr="00824CF2">
        <w:rPr>
          <w:rFonts w:ascii="Arial" w:hAnsi="Arial" w:cs="Arial"/>
          <w:b/>
        </w:rPr>
        <w:t>oświadczenie</w:t>
      </w:r>
      <w:proofErr w:type="gramEnd"/>
      <w:r w:rsidRPr="00824CF2">
        <w:rPr>
          <w:rFonts w:ascii="Arial" w:hAnsi="Arial" w:cs="Arial"/>
          <w:b/>
        </w:rPr>
        <w:t xml:space="preserve"> wykonawcy lub podwykonawcy </w:t>
      </w:r>
      <w:r>
        <w:rPr>
          <w:rFonts w:ascii="Arial" w:hAnsi="Arial" w:cs="Arial"/>
        </w:rPr>
        <w:t>o zatrudnieniu pracownika/ów na </w:t>
      </w:r>
      <w:r w:rsidRPr="00824CF2">
        <w:rPr>
          <w:rFonts w:ascii="Arial" w:hAnsi="Arial" w:cs="Arial"/>
        </w:rPr>
        <w:t>podstawie umowy o pracę;</w:t>
      </w:r>
    </w:p>
    <w:p w14:paraId="0B04893A" w14:textId="77777777" w:rsidR="00106BE4" w:rsidRPr="00824CF2" w:rsidRDefault="00106BE4" w:rsidP="00106BE4">
      <w:pPr>
        <w:pStyle w:val="Akapitzlist1"/>
        <w:numPr>
          <w:ilvl w:val="0"/>
          <w:numId w:val="35"/>
        </w:numPr>
        <w:spacing w:line="276" w:lineRule="auto"/>
        <w:jc w:val="both"/>
        <w:rPr>
          <w:rFonts w:ascii="Arial" w:hAnsi="Arial" w:cs="Arial"/>
        </w:rPr>
      </w:pPr>
      <w:proofErr w:type="gramStart"/>
      <w:r w:rsidRPr="00824CF2">
        <w:rPr>
          <w:rFonts w:ascii="Arial" w:hAnsi="Arial" w:cs="Arial"/>
        </w:rPr>
        <w:t>poświadczoną</w:t>
      </w:r>
      <w:proofErr w:type="gramEnd"/>
      <w:r w:rsidRPr="00824CF2">
        <w:rPr>
          <w:rFonts w:ascii="Arial" w:hAnsi="Arial" w:cs="Arial"/>
        </w:rPr>
        <w:t xml:space="preserve"> za zgodność z oryginałem przez wykonawcę </w:t>
      </w:r>
      <w:r>
        <w:rPr>
          <w:rFonts w:ascii="Arial" w:hAnsi="Arial" w:cs="Arial"/>
          <w:b/>
        </w:rPr>
        <w:t>kopię umowy/umów o </w:t>
      </w:r>
      <w:r w:rsidRPr="00824CF2">
        <w:rPr>
          <w:rFonts w:ascii="Arial" w:hAnsi="Arial" w:cs="Arial"/>
          <w:b/>
        </w:rPr>
        <w:t>pracę</w:t>
      </w:r>
      <w:r w:rsidRPr="00824CF2">
        <w:rPr>
          <w:rFonts w:ascii="Arial" w:hAnsi="Arial" w:cs="Arial"/>
        </w:rPr>
        <w:t xml:space="preserve"> zatrudnionego pracownika/ów;</w:t>
      </w:r>
    </w:p>
    <w:p w14:paraId="481134A3" w14:textId="77777777" w:rsidR="00106BE4" w:rsidRPr="00824CF2" w:rsidRDefault="00106BE4" w:rsidP="00106BE4">
      <w:pPr>
        <w:pStyle w:val="Akapitzlist1"/>
        <w:numPr>
          <w:ilvl w:val="0"/>
          <w:numId w:val="35"/>
        </w:numPr>
        <w:spacing w:line="276" w:lineRule="auto"/>
        <w:jc w:val="both"/>
        <w:rPr>
          <w:rFonts w:ascii="Arial" w:hAnsi="Arial" w:cs="Arial"/>
        </w:rPr>
      </w:pPr>
      <w:proofErr w:type="gramStart"/>
      <w:r w:rsidRPr="00824CF2">
        <w:rPr>
          <w:rFonts w:ascii="Arial" w:hAnsi="Arial" w:cs="Arial"/>
          <w:b/>
        </w:rPr>
        <w:t>innych</w:t>
      </w:r>
      <w:proofErr w:type="gramEnd"/>
      <w:r w:rsidRPr="00824CF2">
        <w:rPr>
          <w:rFonts w:ascii="Arial" w:hAnsi="Arial" w:cs="Arial"/>
          <w:b/>
        </w:rPr>
        <w:t xml:space="preserve"> dokumentów, </w:t>
      </w:r>
      <w:r w:rsidRPr="00824CF2">
        <w:rPr>
          <w:rFonts w:ascii="Arial" w:hAnsi="Arial" w:cs="Arial"/>
        </w:rPr>
        <w:t xml:space="preserve">w szczególności zgłoszeń i deklaracji ZUS </w:t>
      </w:r>
    </w:p>
    <w:p w14:paraId="571D1E64" w14:textId="77777777" w:rsidR="00106BE4" w:rsidRPr="00BB63FF" w:rsidRDefault="00106BE4" w:rsidP="00106BE4">
      <w:pPr>
        <w:pStyle w:val="Akapitzlist1"/>
        <w:numPr>
          <w:ilvl w:val="0"/>
          <w:numId w:val="34"/>
        </w:numPr>
        <w:spacing w:line="276" w:lineRule="auto"/>
        <w:ind w:left="709" w:hanging="142"/>
        <w:jc w:val="both"/>
        <w:rPr>
          <w:rFonts w:ascii="Arial" w:hAnsi="Arial" w:cs="Arial"/>
        </w:rPr>
      </w:pPr>
      <w:proofErr w:type="gramStart"/>
      <w:r w:rsidRPr="00824CF2">
        <w:rPr>
          <w:rFonts w:ascii="Arial" w:hAnsi="Arial" w:cs="Arial"/>
        </w:rPr>
        <w:t>zawierających</w:t>
      </w:r>
      <w:proofErr w:type="gramEnd"/>
      <w:r w:rsidRPr="00824CF2">
        <w:rPr>
          <w:rFonts w:ascii="Arial" w:hAnsi="Arial" w:cs="Arial"/>
        </w:rPr>
        <w:t xml:space="preserve"> informacje, w tym dane osobowe, niezbędne</w:t>
      </w:r>
      <w:r>
        <w:rPr>
          <w:rFonts w:ascii="Arial" w:hAnsi="Arial" w:cs="Arial"/>
        </w:rPr>
        <w:t xml:space="preserve"> do weryfikacji zatrudnienie na </w:t>
      </w:r>
      <w:r w:rsidRPr="00824CF2">
        <w:rPr>
          <w:rFonts w:ascii="Arial" w:hAnsi="Arial" w:cs="Arial"/>
        </w:rPr>
        <w:t>podstawie umowy o pracę, w szczególności imię i nazwisko zatrudnionego pracownika, datę zwarcia umowy o pracę, rodzaj umowy o pracę i zakres obowiązków pracownika</w:t>
      </w:r>
      <w:r w:rsidRPr="00BB63FF">
        <w:rPr>
          <w:rFonts w:ascii="Arial" w:hAnsi="Arial" w:cs="Arial"/>
        </w:rPr>
        <w:t>.</w:t>
      </w:r>
    </w:p>
    <w:p w14:paraId="1323BF9E"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7. Zamawiający może żądać przedłożenia jednocześnie wszystkich lub każdego z osobna dowodów określonych w ust. 6 powyżej.</w:t>
      </w:r>
    </w:p>
    <w:p w14:paraId="5D7AC958"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8. Brak złożenia w wyznaczonym przez zamawiającego terminie żądanych dowodów określonych w ust. 6 powyżej, traktowane </w:t>
      </w:r>
      <w:proofErr w:type="gramStart"/>
      <w:r w:rsidRPr="00BB63FF">
        <w:rPr>
          <w:rFonts w:ascii="Arial" w:hAnsi="Arial" w:cs="Arial"/>
        </w:rPr>
        <w:t>będzie jako</w:t>
      </w:r>
      <w:proofErr w:type="gramEnd"/>
      <w:r w:rsidRPr="00BB63FF">
        <w:rPr>
          <w:rFonts w:ascii="Arial" w:hAnsi="Arial" w:cs="Arial"/>
        </w:rPr>
        <w:t xml:space="preserve"> niespełnienie wymogu zatrudnienia na podstawie umowy o pracę. </w:t>
      </w:r>
    </w:p>
    <w:p w14:paraId="4A8B109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5408E9C4"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10</w:t>
      </w:r>
      <w:r w:rsidRPr="00BB63FF">
        <w:rPr>
          <w:rFonts w:ascii="Arial" w:hAnsi="Arial" w:cs="Arial"/>
          <w:b/>
        </w:rPr>
        <w:t xml:space="preserve">. </w:t>
      </w:r>
      <w:r w:rsidRPr="00BB63FF">
        <w:rPr>
          <w:rFonts w:ascii="Arial" w:hAnsi="Arial" w:cs="Arial"/>
        </w:rPr>
        <w:t>Zamawiający może w całości albo w części odstąpić od czynności wymienionych w ust. 2-9 powyżej jeśli Wykonawca będący osobą fizyczną z</w:t>
      </w:r>
      <w:r>
        <w:rPr>
          <w:rFonts w:ascii="Arial" w:hAnsi="Arial" w:cs="Arial"/>
        </w:rPr>
        <w:t>łoży oświadczenie na piśmie, że </w:t>
      </w:r>
      <w:r w:rsidRPr="00BB63FF">
        <w:rPr>
          <w:rFonts w:ascii="Arial" w:hAnsi="Arial" w:cs="Arial"/>
        </w:rPr>
        <w:t>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74FCEDC6"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11. W przypadku niewykonania lub nienależytego wyko</w:t>
      </w:r>
      <w:r>
        <w:rPr>
          <w:rFonts w:ascii="Arial" w:hAnsi="Arial" w:cs="Arial"/>
        </w:rPr>
        <w:t>nania obowiązków wynikających z </w:t>
      </w:r>
      <w:r w:rsidRPr="00BB63FF">
        <w:rPr>
          <w:rFonts w:ascii="Arial" w:hAnsi="Arial" w:cs="Arial"/>
        </w:rPr>
        <w:t xml:space="preserve">ust. 2 i 3 powyżej Wykonawca zapłaci Zamawiającemu karę umowną w kwocie 1.500 </w:t>
      </w:r>
      <w:proofErr w:type="gramStart"/>
      <w:r w:rsidRPr="00BB63FF">
        <w:rPr>
          <w:rFonts w:ascii="Arial" w:hAnsi="Arial" w:cs="Arial"/>
        </w:rPr>
        <w:t>zł</w:t>
      </w:r>
      <w:proofErr w:type="gramEnd"/>
      <w:r w:rsidRPr="00BB63FF">
        <w:rPr>
          <w:rFonts w:ascii="Arial" w:hAnsi="Arial" w:cs="Arial"/>
        </w:rPr>
        <w:t>.</w:t>
      </w:r>
    </w:p>
    <w:p w14:paraId="263AC283" w14:textId="77777777" w:rsidR="00106BE4"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12. W przypadku wykonywania czynności wbrew oświadczeniu złożonemu zgodnie ust. 2 powyżej, za każde tego rodzaju zdarzenie Wykonawca zapłaci Zamawiającemu karę umowną w kwocie 1.000 </w:t>
      </w:r>
      <w:proofErr w:type="gramStart"/>
      <w:r w:rsidRPr="00BB63FF">
        <w:rPr>
          <w:rFonts w:ascii="Arial" w:hAnsi="Arial" w:cs="Arial"/>
        </w:rPr>
        <w:t>zł</w:t>
      </w:r>
      <w:proofErr w:type="gramEnd"/>
      <w:r w:rsidRPr="00BB63FF">
        <w:rPr>
          <w:rFonts w:ascii="Arial" w:hAnsi="Arial" w:cs="Arial"/>
        </w:rPr>
        <w:t>.</w:t>
      </w:r>
    </w:p>
    <w:p w14:paraId="3744DF8D" w14:textId="77777777" w:rsidR="00106BE4" w:rsidRPr="00BB63FF" w:rsidRDefault="00106BE4" w:rsidP="00106BE4">
      <w:pPr>
        <w:pStyle w:val="Akapitzlist1"/>
        <w:spacing w:line="276" w:lineRule="auto"/>
        <w:ind w:left="567" w:hanging="283"/>
        <w:jc w:val="both"/>
        <w:rPr>
          <w:rFonts w:ascii="Arial" w:hAnsi="Arial" w:cs="Arial"/>
        </w:rPr>
      </w:pPr>
    </w:p>
    <w:p w14:paraId="35D3E1A5" w14:textId="77777777" w:rsidR="00F813C3" w:rsidRPr="008446B7" w:rsidRDefault="00F813C3" w:rsidP="00F813C3">
      <w:pPr>
        <w:suppressAutoHyphens/>
        <w:spacing w:line="276" w:lineRule="auto"/>
        <w:jc w:val="center"/>
        <w:rPr>
          <w:rFonts w:ascii="Arial" w:eastAsia="TTE18700A0t00" w:hAnsi="Arial" w:cs="Arial"/>
          <w:color w:val="000000" w:themeColor="text1"/>
        </w:rPr>
      </w:pPr>
      <w:r w:rsidRPr="008446B7">
        <w:rPr>
          <w:rFonts w:ascii="Arial" w:hAnsi="Arial" w:cs="Arial"/>
          <w:color w:val="000000" w:themeColor="text1"/>
        </w:rPr>
        <w:t xml:space="preserve">§ </w:t>
      </w:r>
      <w:r w:rsidRPr="008446B7">
        <w:rPr>
          <w:rFonts w:ascii="Arial" w:eastAsia="TTE18700A0t00" w:hAnsi="Arial" w:cs="Arial"/>
          <w:color w:val="000000" w:themeColor="text1"/>
        </w:rPr>
        <w:t>8’</w:t>
      </w:r>
    </w:p>
    <w:p w14:paraId="1C844671"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98F2C2D"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przetwarzać powierzone mu dane osobowe zgodnie z niniejszym paragrafem, Rozporządzeniem oraz z innymi przepisami prawa powszechnie obowiązującego, które chronią prawa osób, których dane dotyczą.</w:t>
      </w:r>
    </w:p>
    <w:p w14:paraId="249E8CFF"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oświadcza, iż stosuje środki bezpieczeństwa spełniające wymogi Rozporządzenia.</w:t>
      </w:r>
    </w:p>
    <w:p w14:paraId="7193D386"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będzie przetwarzał, powierzone dane zwykłe obejmujące imiona, nazwiska i adresy lokatorów związane z wykonaniem </w:t>
      </w:r>
      <w:r>
        <w:rPr>
          <w:rFonts w:ascii="Arial" w:hAnsi="Arial" w:cs="Arial"/>
          <w:color w:val="000000" w:themeColor="text1"/>
        </w:rPr>
        <w:t>przedmiotu zamówienia</w:t>
      </w:r>
      <w:r w:rsidRPr="008446B7">
        <w:rPr>
          <w:rFonts w:ascii="Arial" w:hAnsi="Arial" w:cs="Arial"/>
          <w:color w:val="000000" w:themeColor="text1"/>
        </w:rPr>
        <w:t xml:space="preserve">. </w:t>
      </w:r>
    </w:p>
    <w:p w14:paraId="4F26A10F" w14:textId="77777777" w:rsidR="00F813C3" w:rsidRPr="008446B7" w:rsidRDefault="00F813C3" w:rsidP="00F813C3">
      <w:pPr>
        <w:pStyle w:val="Akapitzlist1"/>
        <w:numPr>
          <w:ilvl w:val="0"/>
          <w:numId w:val="80"/>
        </w:numPr>
        <w:spacing w:line="276" w:lineRule="auto"/>
        <w:ind w:left="284" w:hanging="284"/>
        <w:jc w:val="both"/>
        <w:rPr>
          <w:rFonts w:ascii="Arial" w:hAnsi="Arial" w:cs="Arial"/>
          <w:i/>
          <w:color w:val="000000" w:themeColor="text1"/>
        </w:rPr>
      </w:pPr>
      <w:r w:rsidRPr="008446B7">
        <w:rPr>
          <w:rFonts w:ascii="Arial" w:hAnsi="Arial" w:cs="Arial"/>
          <w:color w:val="000000" w:themeColor="text1"/>
        </w:rPr>
        <w:t>Powierzone przez Zamawiającego dane osobowe będą przetwarzane przez Wykonawcę wyłącznie w celu wykonania niniejszej umowy.</w:t>
      </w:r>
    </w:p>
    <w:p w14:paraId="17FD8D26"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51CB654"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dołożyć należytej staranności przy przetwarzaniu powierzonych danych osobowych.</w:t>
      </w:r>
    </w:p>
    <w:p w14:paraId="698BB850"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zobowiązuje się do nadania upoważnień do przetwarzania danych osobowych wszystkim osobom, które będą przetwarzały powierzone dane w celu realizacji niniejszej umowy. </w:t>
      </w:r>
    </w:p>
    <w:p w14:paraId="302AC262"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737003F6"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po zakończeniu świadczenia usług związanych z przetwarzaniem usuwa wszelkie dane osobowe oraz usuwa wszelkie ich istniejące kopie, </w:t>
      </w:r>
      <w:proofErr w:type="gramStart"/>
      <w:r w:rsidRPr="008446B7">
        <w:rPr>
          <w:rFonts w:ascii="Arial" w:hAnsi="Arial" w:cs="Arial"/>
          <w:color w:val="000000" w:themeColor="text1"/>
        </w:rPr>
        <w:t>chyba że</w:t>
      </w:r>
      <w:proofErr w:type="gramEnd"/>
      <w:r w:rsidRPr="008446B7">
        <w:rPr>
          <w:rFonts w:ascii="Arial" w:hAnsi="Arial" w:cs="Arial"/>
          <w:color w:val="000000" w:themeColor="text1"/>
        </w:rPr>
        <w:t xml:space="preserve"> prawo Unii lub prawo państwa członkowskiego nakazują przechowywanie danych osobowych.</w:t>
      </w:r>
    </w:p>
    <w:p w14:paraId="2B54F6D2"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miarę możliwości Wykonawca pomaga Zamawiającemu w niezbędnym zakresie wywiązywać się z obowiązku odpowiadania na żądania osoby, której dane dotyczą oraz wywiązywania się z obowiązków określonych w art. 32-36 Rozporządzenia.</w:t>
      </w:r>
    </w:p>
    <w:p w14:paraId="758D92E7"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 stwierdzeniu naruszenia ochrony danych osobowych bez zbędnej zwłoki zgłasza je Zamawiającemu w ciągu 2 dni.</w:t>
      </w:r>
    </w:p>
    <w:p w14:paraId="5349A619"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Zamawiający zgodnie z art. 28 ust. 3 pkt h) Rozporządzenia ma prawo kontroli, czy środki zastosowane przez Wykonawcę przy przetwarzaniu i zabezpieczeniu powierzonych danych osobowych spełniają postanowienia umowy. </w:t>
      </w:r>
    </w:p>
    <w:p w14:paraId="4B75E26D"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Zamawiający realizować będzie prawo kontroli w godzinach pracy Wykonawcy i z minimum dwudniowym jego uprzedzeniem.</w:t>
      </w:r>
    </w:p>
    <w:p w14:paraId="047C452B"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usunięcia uchybień stwierdzonych podczas kontroli w terminie wskazanym przez Zamawiającego danych nie dłuższym niż 7 dni.</w:t>
      </w:r>
    </w:p>
    <w:p w14:paraId="2E7646BB"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udostępnia Zamawiającemu wszelkie informacje niezbędne do wykazania spełnienia obowiązków określonych w art. 28 Rozporządzenia.</w:t>
      </w:r>
    </w:p>
    <w:p w14:paraId="0A84520C"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może powierzyć dane osobowe objęte niniejszą umową do dalszego przetwarzania podwykonawcom jedynie w celu wykonania umowy po uzyskaniu uprzedniej pisemnej zgody Zamawiającego.</w:t>
      </w:r>
    </w:p>
    <w:p w14:paraId="114C4F3C"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37885F1A"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Podwykonawca, o którym mowa powyżej winien spełniać te same gwarancje i </w:t>
      </w:r>
      <w:proofErr w:type="gramStart"/>
      <w:r w:rsidRPr="008446B7">
        <w:rPr>
          <w:rFonts w:ascii="Arial" w:hAnsi="Arial" w:cs="Arial"/>
          <w:color w:val="000000" w:themeColor="text1"/>
        </w:rPr>
        <w:t>obowiązki jakie</w:t>
      </w:r>
      <w:proofErr w:type="gramEnd"/>
      <w:r w:rsidRPr="008446B7">
        <w:rPr>
          <w:rFonts w:ascii="Arial" w:hAnsi="Arial" w:cs="Arial"/>
          <w:color w:val="000000" w:themeColor="text1"/>
        </w:rPr>
        <w:t xml:space="preserve"> zostały nałożone na Wykonawcę w niniejszym paragrafie.</w:t>
      </w:r>
    </w:p>
    <w:p w14:paraId="05B54C07"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ponosi pełną odpowiedzialność wobec Zamawiającego za niewywiązanie się ze spoczywających na podwykonawcy obowiązków ochrony danych.</w:t>
      </w:r>
    </w:p>
    <w:p w14:paraId="17326B62"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 xml:space="preserve">Wykonawca jest odpowiedzialny za udostępnienie lub wykorzystanie danych osobowych niezgodnie z treścią umowy, a w szczególności za udostępnienie powierzonych do przetwarzania danych osobowych osobom nieupoważnionym. </w:t>
      </w:r>
    </w:p>
    <w:p w14:paraId="044E42FB"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96C4963" w14:textId="77777777" w:rsidR="00F813C3" w:rsidRPr="008446B7" w:rsidRDefault="00F813C3" w:rsidP="00F813C3">
      <w:pPr>
        <w:pStyle w:val="Akapitzlist1"/>
        <w:numPr>
          <w:ilvl w:val="0"/>
          <w:numId w:val="80"/>
        </w:numPr>
        <w:spacing w:line="276" w:lineRule="auto"/>
        <w:ind w:left="284" w:hanging="284"/>
        <w:jc w:val="both"/>
        <w:rPr>
          <w:rFonts w:ascii="Arial" w:hAnsi="Arial" w:cs="Arial"/>
          <w:color w:val="000000" w:themeColor="text1"/>
        </w:rPr>
      </w:pPr>
      <w:r w:rsidRPr="008446B7">
        <w:rPr>
          <w:rFonts w:ascii="Arial" w:hAnsi="Arial" w:cs="Arial"/>
          <w:color w:val="000000" w:themeColor="text1"/>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6840F465" w14:textId="77777777" w:rsidR="00106BE4" w:rsidRPr="00BB63FF" w:rsidRDefault="00106BE4" w:rsidP="00106BE4">
      <w:pPr>
        <w:pStyle w:val="Akapitzlist1"/>
        <w:spacing w:line="276" w:lineRule="auto"/>
        <w:jc w:val="center"/>
        <w:rPr>
          <w:rFonts w:ascii="Arial" w:eastAsia="TTE18700A0t00" w:hAnsi="Arial" w:cs="Arial"/>
        </w:rPr>
      </w:pPr>
      <w:r w:rsidRPr="00BB63FF">
        <w:rPr>
          <w:rFonts w:ascii="Arial" w:hAnsi="Arial" w:cs="Arial"/>
        </w:rPr>
        <w:t xml:space="preserve">§ </w:t>
      </w:r>
      <w:r>
        <w:rPr>
          <w:rFonts w:ascii="Arial" w:eastAsia="TTE18700A0t00" w:hAnsi="Arial" w:cs="Arial"/>
        </w:rPr>
        <w:t>9</w:t>
      </w:r>
    </w:p>
    <w:p w14:paraId="1EECAE2B"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1. Wykonawca zobowiązuje się w czasie wykonywania robót określonych w § 1 umowy zapewnić należyty ład i porządek, przestrzegać przepisów</w:t>
      </w:r>
      <w:r>
        <w:rPr>
          <w:rFonts w:ascii="Arial" w:hAnsi="Arial" w:cs="Arial"/>
        </w:rPr>
        <w:t xml:space="preserve"> BHP i p-</w:t>
      </w:r>
      <w:proofErr w:type="spellStart"/>
      <w:r>
        <w:rPr>
          <w:rFonts w:ascii="Arial" w:hAnsi="Arial" w:cs="Arial"/>
        </w:rPr>
        <w:t>poż</w:t>
      </w:r>
      <w:proofErr w:type="spellEnd"/>
      <w:r>
        <w:rPr>
          <w:rFonts w:ascii="Arial" w:hAnsi="Arial" w:cs="Arial"/>
        </w:rPr>
        <w:t xml:space="preserve"> oraz </w:t>
      </w:r>
      <w:r w:rsidRPr="00BB63FF">
        <w:rPr>
          <w:rFonts w:ascii="Arial" w:hAnsi="Arial" w:cs="Arial"/>
        </w:rPr>
        <w:t xml:space="preserve">zabezpieczyć sprzęt i urządzenia znajdujące się </w:t>
      </w:r>
      <w:r>
        <w:rPr>
          <w:rFonts w:ascii="Arial" w:hAnsi="Arial" w:cs="Arial"/>
        </w:rPr>
        <w:t>na terenie prowadzonych prac, w </w:t>
      </w:r>
      <w:r w:rsidRPr="00BB63FF">
        <w:rPr>
          <w:rFonts w:ascii="Arial" w:hAnsi="Arial" w:cs="Arial"/>
        </w:rPr>
        <w:t>tym również w zakresie podwykonawców i dalszych podwykonawców.</w:t>
      </w:r>
    </w:p>
    <w:p w14:paraId="78E27B8A"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23AA47C2" w14:textId="77777777" w:rsidR="00106BE4" w:rsidRPr="00BB63FF" w:rsidRDefault="00106BE4" w:rsidP="00106BE4">
      <w:pPr>
        <w:pStyle w:val="Akapitzlist1"/>
        <w:spacing w:line="276" w:lineRule="auto"/>
        <w:ind w:left="567" w:hanging="283"/>
        <w:jc w:val="both"/>
        <w:rPr>
          <w:rFonts w:ascii="Arial" w:hAnsi="Arial" w:cs="Arial"/>
        </w:rPr>
      </w:pPr>
      <w:r w:rsidRPr="00BB63FF">
        <w:rPr>
          <w:rFonts w:ascii="Arial" w:hAnsi="Arial" w:cs="Arial"/>
        </w:rPr>
        <w:t>3. Wykonawca odpowiada za działania i zaniechania podwykonawców jak za swoje własne.</w:t>
      </w:r>
    </w:p>
    <w:p w14:paraId="568FA33C" w14:textId="77777777" w:rsidR="00106BE4" w:rsidRPr="00BB63FF" w:rsidRDefault="00106BE4" w:rsidP="00106BE4">
      <w:pPr>
        <w:pStyle w:val="Akapitzlist1"/>
        <w:spacing w:line="276" w:lineRule="auto"/>
        <w:jc w:val="both"/>
        <w:rPr>
          <w:rFonts w:ascii="Arial" w:hAnsi="Arial" w:cs="Arial"/>
        </w:rPr>
      </w:pPr>
    </w:p>
    <w:p w14:paraId="5F7612C1" w14:textId="77777777" w:rsidR="00106BE4" w:rsidRPr="00BB63FF" w:rsidRDefault="00106BE4" w:rsidP="00106BE4">
      <w:pPr>
        <w:pStyle w:val="Akapitzlist1"/>
        <w:spacing w:line="276" w:lineRule="auto"/>
        <w:ind w:left="0"/>
        <w:jc w:val="center"/>
        <w:rPr>
          <w:rFonts w:ascii="Arial" w:hAnsi="Arial" w:cs="Arial"/>
        </w:rPr>
      </w:pPr>
      <w:r>
        <w:rPr>
          <w:rFonts w:ascii="Arial" w:hAnsi="Arial" w:cs="Arial"/>
        </w:rPr>
        <w:t>§ 10</w:t>
      </w:r>
    </w:p>
    <w:p w14:paraId="4FBA6DC6" w14:textId="77777777" w:rsidR="00106BE4" w:rsidRPr="00BB63FF" w:rsidRDefault="00106BE4" w:rsidP="00106BE4">
      <w:pPr>
        <w:pStyle w:val="Akapitzlist1"/>
        <w:numPr>
          <w:ilvl w:val="0"/>
          <w:numId w:val="58"/>
        </w:numPr>
        <w:spacing w:line="276" w:lineRule="auto"/>
        <w:ind w:left="426" w:hanging="426"/>
        <w:jc w:val="both"/>
        <w:rPr>
          <w:rFonts w:ascii="Arial" w:hAnsi="Arial" w:cs="Arial"/>
        </w:rPr>
      </w:pPr>
      <w:r w:rsidRPr="00BB63FF">
        <w:rPr>
          <w:rFonts w:ascii="Arial" w:hAnsi="Arial" w:cs="Arial"/>
        </w:rPr>
        <w:t xml:space="preserve">Wykonawca odpowiada za wady zmniejszające wartość lub użyteczność robót określonych w § 1. </w:t>
      </w:r>
    </w:p>
    <w:p w14:paraId="3E1221D7" w14:textId="77777777" w:rsidR="00106BE4" w:rsidRPr="00BB63FF" w:rsidRDefault="00106BE4" w:rsidP="00106BE4">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dadzą się usunąć Zamawiający może:</w:t>
      </w:r>
    </w:p>
    <w:p w14:paraId="58A917EF" w14:textId="77777777" w:rsidR="00106BE4" w:rsidRPr="00BB63FF" w:rsidRDefault="00106BE4" w:rsidP="00106BE4">
      <w:pPr>
        <w:pStyle w:val="Akapitzlist1"/>
        <w:numPr>
          <w:ilvl w:val="0"/>
          <w:numId w:val="59"/>
        </w:numPr>
        <w:spacing w:line="276" w:lineRule="auto"/>
        <w:jc w:val="both"/>
        <w:rPr>
          <w:rFonts w:ascii="Arial" w:hAnsi="Arial" w:cs="Arial"/>
        </w:rPr>
      </w:pPr>
      <w:proofErr w:type="gramStart"/>
      <w:r w:rsidRPr="00BB63FF">
        <w:rPr>
          <w:rFonts w:ascii="Arial" w:hAnsi="Arial" w:cs="Arial"/>
        </w:rPr>
        <w:t>odmówić</w:t>
      </w:r>
      <w:proofErr w:type="gramEnd"/>
      <w:r w:rsidRPr="00BB63FF">
        <w:rPr>
          <w:rFonts w:ascii="Arial" w:hAnsi="Arial" w:cs="Arial"/>
        </w:rPr>
        <w:t xml:space="preserve"> przyjęcia robót do czasu usunięcia wad,</w:t>
      </w:r>
    </w:p>
    <w:p w14:paraId="6A081C11" w14:textId="77777777" w:rsidR="00106BE4" w:rsidRPr="00BB63FF" w:rsidRDefault="00106BE4" w:rsidP="00106BE4">
      <w:pPr>
        <w:pStyle w:val="Akapitzlist1"/>
        <w:numPr>
          <w:ilvl w:val="0"/>
          <w:numId w:val="59"/>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wykonane roboty z wadami obniżając odpowiednio wynagrodzenie Wykonawcy.</w:t>
      </w:r>
    </w:p>
    <w:p w14:paraId="542995C3" w14:textId="77777777" w:rsidR="00106BE4" w:rsidRPr="00BB63FF" w:rsidRDefault="00106BE4" w:rsidP="00106BE4">
      <w:pPr>
        <w:pStyle w:val="Akapitzlist1"/>
        <w:numPr>
          <w:ilvl w:val="0"/>
          <w:numId w:val="58"/>
        </w:numPr>
        <w:spacing w:line="276" w:lineRule="auto"/>
        <w:ind w:left="426" w:hanging="426"/>
        <w:jc w:val="both"/>
        <w:rPr>
          <w:rFonts w:ascii="Arial" w:hAnsi="Arial" w:cs="Arial"/>
        </w:rPr>
      </w:pPr>
      <w:r w:rsidRPr="00BB63FF">
        <w:rPr>
          <w:rFonts w:ascii="Arial" w:hAnsi="Arial" w:cs="Arial"/>
        </w:rPr>
        <w:t>Jeżeli wady przedmiotu umowy stwierdzone przy odbiorze nie dadzą się usunąć Zamawiający może:</w:t>
      </w:r>
    </w:p>
    <w:p w14:paraId="5A632EA8" w14:textId="77777777" w:rsidR="00106BE4" w:rsidRPr="00BB63FF" w:rsidRDefault="00106BE4" w:rsidP="00106BE4">
      <w:pPr>
        <w:pStyle w:val="Akapitzlist1"/>
        <w:numPr>
          <w:ilvl w:val="0"/>
          <w:numId w:val="60"/>
        </w:numPr>
        <w:spacing w:line="276" w:lineRule="auto"/>
        <w:jc w:val="both"/>
        <w:rPr>
          <w:rFonts w:ascii="Arial" w:hAnsi="Arial" w:cs="Arial"/>
        </w:rPr>
      </w:pPr>
      <w:proofErr w:type="gramStart"/>
      <w:r w:rsidRPr="00BB63FF">
        <w:rPr>
          <w:rFonts w:ascii="Arial" w:hAnsi="Arial" w:cs="Arial"/>
        </w:rPr>
        <w:t>przyjąć</w:t>
      </w:r>
      <w:proofErr w:type="gramEnd"/>
      <w:r w:rsidRPr="00BB63FF">
        <w:rPr>
          <w:rFonts w:ascii="Arial" w:hAnsi="Arial" w:cs="Arial"/>
        </w:rPr>
        <w:t xml:space="preserve"> roboty obniżając odpowiednio wynagrodzenie Wykonawcy,</w:t>
      </w:r>
    </w:p>
    <w:p w14:paraId="2A01D48D" w14:textId="77777777" w:rsidR="00106BE4" w:rsidRPr="00BB63FF" w:rsidRDefault="00106BE4" w:rsidP="00106BE4">
      <w:pPr>
        <w:pStyle w:val="Akapitzlist1"/>
        <w:numPr>
          <w:ilvl w:val="0"/>
          <w:numId w:val="60"/>
        </w:numPr>
        <w:spacing w:line="276" w:lineRule="auto"/>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odstępując od umowy i zachowując prawo do kar umownych żądać wykonania robót po raz drugi,</w:t>
      </w:r>
    </w:p>
    <w:p w14:paraId="2343DFD2" w14:textId="77777777" w:rsidR="00106BE4" w:rsidRDefault="00106BE4" w:rsidP="00106BE4">
      <w:pPr>
        <w:pStyle w:val="Akapitzlist1"/>
        <w:numPr>
          <w:ilvl w:val="0"/>
          <w:numId w:val="60"/>
        </w:numPr>
        <w:spacing w:line="276" w:lineRule="auto"/>
        <w:jc w:val="both"/>
        <w:rPr>
          <w:rFonts w:ascii="Arial" w:hAnsi="Arial" w:cs="Arial"/>
        </w:rPr>
      </w:pPr>
      <w:proofErr w:type="gramStart"/>
      <w:r w:rsidRPr="00BB63FF">
        <w:rPr>
          <w:rFonts w:ascii="Arial" w:hAnsi="Arial" w:cs="Arial"/>
        </w:rPr>
        <w:t>odstąpić</w:t>
      </w:r>
      <w:proofErr w:type="gramEnd"/>
      <w:r w:rsidRPr="00BB63FF">
        <w:rPr>
          <w:rFonts w:ascii="Arial" w:hAnsi="Arial" w:cs="Arial"/>
        </w:rPr>
        <w:t xml:space="preserve"> od umowy.</w:t>
      </w:r>
    </w:p>
    <w:p w14:paraId="7DEE3069" w14:textId="77777777" w:rsidR="00106BE4" w:rsidRDefault="00106BE4" w:rsidP="00106BE4">
      <w:pPr>
        <w:pStyle w:val="Akapitzlist1"/>
        <w:spacing w:line="276" w:lineRule="auto"/>
        <w:jc w:val="both"/>
        <w:rPr>
          <w:rFonts w:ascii="Arial" w:hAnsi="Arial" w:cs="Arial"/>
        </w:rPr>
      </w:pPr>
    </w:p>
    <w:p w14:paraId="14C65EA9" w14:textId="77777777" w:rsidR="00106BE4" w:rsidRPr="00BB63FF" w:rsidRDefault="00106BE4" w:rsidP="00106BE4">
      <w:pPr>
        <w:pStyle w:val="Akapitzlist1"/>
        <w:spacing w:line="276" w:lineRule="auto"/>
        <w:jc w:val="both"/>
        <w:rPr>
          <w:rFonts w:ascii="Arial" w:hAnsi="Arial" w:cs="Arial"/>
        </w:rPr>
      </w:pPr>
    </w:p>
    <w:p w14:paraId="192A4500" w14:textId="77777777" w:rsidR="00106BE4" w:rsidRPr="00BB63FF" w:rsidRDefault="00106BE4" w:rsidP="00106BE4">
      <w:pPr>
        <w:pStyle w:val="Akapitzlist1"/>
        <w:spacing w:line="276" w:lineRule="auto"/>
        <w:jc w:val="both"/>
        <w:rPr>
          <w:rFonts w:ascii="Arial" w:hAnsi="Arial" w:cs="Arial"/>
        </w:rPr>
      </w:pPr>
    </w:p>
    <w:p w14:paraId="05A5CF0B" w14:textId="77777777" w:rsidR="00106BE4" w:rsidRPr="00BB63FF" w:rsidRDefault="00106BE4" w:rsidP="00106BE4">
      <w:pPr>
        <w:pStyle w:val="Akapitzlist1"/>
        <w:spacing w:line="276" w:lineRule="auto"/>
        <w:jc w:val="center"/>
        <w:rPr>
          <w:rFonts w:ascii="Arial" w:hAnsi="Arial" w:cs="Arial"/>
        </w:rPr>
      </w:pPr>
      <w:r>
        <w:rPr>
          <w:rFonts w:ascii="Arial" w:hAnsi="Arial" w:cs="Arial"/>
        </w:rPr>
        <w:t>§ 11</w:t>
      </w:r>
    </w:p>
    <w:p w14:paraId="45049BC2" w14:textId="77777777" w:rsidR="00106BE4" w:rsidRPr="00BB63FF" w:rsidRDefault="00106BE4" w:rsidP="00106BE4">
      <w:pPr>
        <w:pStyle w:val="Akapitzlist1"/>
        <w:numPr>
          <w:ilvl w:val="0"/>
          <w:numId w:val="52"/>
        </w:numPr>
        <w:spacing w:line="276" w:lineRule="auto"/>
        <w:jc w:val="both"/>
        <w:rPr>
          <w:rFonts w:ascii="Arial" w:hAnsi="Arial" w:cs="Arial"/>
        </w:rPr>
      </w:pPr>
      <w:r w:rsidRPr="00BB63FF">
        <w:rPr>
          <w:rFonts w:ascii="Arial" w:hAnsi="Arial" w:cs="Arial"/>
        </w:rPr>
        <w:t>Obowiązującą formą odszkodowania, uzgodnioną przez strony będą kary umowne.</w:t>
      </w:r>
    </w:p>
    <w:p w14:paraId="5CD8353F" w14:textId="77777777" w:rsidR="00106BE4" w:rsidRPr="00BB63FF" w:rsidRDefault="00106BE4" w:rsidP="00106BE4">
      <w:pPr>
        <w:pStyle w:val="Akapitzlist1"/>
        <w:numPr>
          <w:ilvl w:val="0"/>
          <w:numId w:val="52"/>
        </w:numPr>
        <w:spacing w:line="276" w:lineRule="auto"/>
        <w:jc w:val="both"/>
        <w:rPr>
          <w:rFonts w:ascii="Arial" w:hAnsi="Arial" w:cs="Arial"/>
        </w:rPr>
      </w:pPr>
      <w:r w:rsidRPr="00BB63FF">
        <w:rPr>
          <w:rFonts w:ascii="Arial" w:hAnsi="Arial" w:cs="Arial"/>
        </w:rPr>
        <w:t xml:space="preserve">Wykonawca zapłaci Zamawiającemu kary umowne w następujących przypadkach: </w:t>
      </w:r>
    </w:p>
    <w:p w14:paraId="6D7F8E92" w14:textId="77777777" w:rsidR="00106BE4" w:rsidRPr="00BB63FF" w:rsidRDefault="00106BE4" w:rsidP="00106BE4">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 wywiązanie się z obowiązku określonego w § 3 w wysokości 0,</w:t>
      </w:r>
      <w:r>
        <w:rPr>
          <w:rFonts w:ascii="Arial" w:hAnsi="Arial" w:cs="Arial"/>
        </w:rPr>
        <w:t>1</w:t>
      </w:r>
      <w:r w:rsidRPr="00BB63FF">
        <w:rPr>
          <w:rFonts w:ascii="Arial" w:hAnsi="Arial" w:cs="Arial"/>
        </w:rPr>
        <w:t xml:space="preserve">% wynagrodzenia brutto określonego w </w:t>
      </w:r>
      <w:r w:rsidRPr="00BB63FF">
        <w:rPr>
          <w:rFonts w:ascii="Arial" w:hAnsi="Arial" w:cs="Arial"/>
          <w:color w:val="323E4F" w:themeColor="text2" w:themeShade="BF"/>
        </w:rPr>
        <w:t xml:space="preserve">§ 5 ust. 3 </w:t>
      </w:r>
      <w:r w:rsidRPr="00BB63FF">
        <w:rPr>
          <w:rFonts w:ascii="Arial" w:hAnsi="Arial" w:cs="Arial"/>
        </w:rPr>
        <w:t xml:space="preserve">za każdy dzień </w:t>
      </w:r>
      <w:r>
        <w:rPr>
          <w:rFonts w:ascii="Arial" w:hAnsi="Arial" w:cs="Arial"/>
        </w:rPr>
        <w:t>zwłoki</w:t>
      </w:r>
      <w:r w:rsidRPr="00BB63FF">
        <w:rPr>
          <w:rFonts w:ascii="Arial" w:hAnsi="Arial" w:cs="Arial"/>
        </w:rPr>
        <w:t>,</w:t>
      </w:r>
    </w:p>
    <w:p w14:paraId="518D6B54" w14:textId="77777777" w:rsidR="00106BE4" w:rsidRPr="00BB63FF" w:rsidRDefault="00106BE4" w:rsidP="00106BE4">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nieterminowe usunięcie stwierdzonych w</w:t>
      </w:r>
      <w:r>
        <w:rPr>
          <w:rFonts w:ascii="Arial" w:hAnsi="Arial" w:cs="Arial"/>
        </w:rPr>
        <w:t xml:space="preserve"> czasie odbioru wad i usterek w </w:t>
      </w:r>
      <w:r w:rsidRPr="00BB63FF">
        <w:rPr>
          <w:rFonts w:ascii="Arial" w:hAnsi="Arial" w:cs="Arial"/>
        </w:rPr>
        <w:t>wysokości 0,1</w:t>
      </w:r>
      <w:r w:rsidRPr="00BB63FF">
        <w:rPr>
          <w:rFonts w:ascii="Arial" w:hAnsi="Arial" w:cs="Arial"/>
          <w:noProof/>
        </w:rPr>
        <w:t xml:space="preserve"> %</w:t>
      </w:r>
      <w:r w:rsidRPr="00BB63FF">
        <w:rPr>
          <w:rFonts w:ascii="Arial" w:hAnsi="Arial" w:cs="Arial"/>
        </w:rPr>
        <w:t xml:space="preserve"> wartości brutto określonej w § </w:t>
      </w:r>
      <w:r w:rsidRPr="00BB63FF">
        <w:rPr>
          <w:rFonts w:ascii="Arial" w:hAnsi="Arial" w:cs="Arial"/>
          <w:color w:val="323E4F" w:themeColor="text2" w:themeShade="BF"/>
        </w:rPr>
        <w:t xml:space="preserve">5 ust. 3 </w:t>
      </w:r>
      <w:r w:rsidRPr="00BB63FF">
        <w:rPr>
          <w:rFonts w:ascii="Arial" w:hAnsi="Arial" w:cs="Arial"/>
        </w:rPr>
        <w:t xml:space="preserve">za każdy dzień </w:t>
      </w:r>
      <w:r>
        <w:rPr>
          <w:rFonts w:ascii="Arial" w:hAnsi="Arial" w:cs="Arial"/>
        </w:rPr>
        <w:t>zwłoki</w:t>
      </w:r>
      <w:r w:rsidRPr="00BB63FF">
        <w:rPr>
          <w:rFonts w:ascii="Arial" w:hAnsi="Arial" w:cs="Arial"/>
        </w:rPr>
        <w:t xml:space="preserve"> licząc od dnia wyznaczonego na usunięcie wad i usterek,</w:t>
      </w:r>
    </w:p>
    <w:p w14:paraId="395B4BC2" w14:textId="77777777" w:rsidR="00106BE4" w:rsidRPr="00BB63FF" w:rsidRDefault="00106BE4" w:rsidP="00106BE4">
      <w:pPr>
        <w:pStyle w:val="Akapitzlist1"/>
        <w:numPr>
          <w:ilvl w:val="1"/>
          <w:numId w:val="52"/>
        </w:numPr>
        <w:spacing w:line="276" w:lineRule="auto"/>
        <w:jc w:val="both"/>
        <w:rPr>
          <w:rFonts w:ascii="Arial" w:hAnsi="Arial" w:cs="Arial"/>
        </w:rPr>
      </w:pPr>
      <w:proofErr w:type="gramStart"/>
      <w:r w:rsidRPr="00BB63FF">
        <w:rPr>
          <w:rFonts w:ascii="Arial" w:hAnsi="Arial" w:cs="Arial"/>
        </w:rPr>
        <w:t>za</w:t>
      </w:r>
      <w:proofErr w:type="gramEnd"/>
      <w:r w:rsidRPr="00BB63FF">
        <w:rPr>
          <w:rFonts w:ascii="Arial" w:hAnsi="Arial" w:cs="Arial"/>
        </w:rPr>
        <w:t xml:space="preserve"> odstąpienie od umowy z przyczyn zależnych od Wykonawcy w wysokości 50 % wynagrodzenia brutto określonego w </w:t>
      </w:r>
      <w:r w:rsidRPr="00BB63FF">
        <w:rPr>
          <w:rFonts w:ascii="Arial" w:hAnsi="Arial" w:cs="Arial"/>
          <w:color w:val="323E4F" w:themeColor="text2" w:themeShade="BF"/>
        </w:rPr>
        <w:t xml:space="preserve">§ 5 ust.3 </w:t>
      </w:r>
    </w:p>
    <w:p w14:paraId="7E762DEF" w14:textId="77777777" w:rsidR="00106BE4" w:rsidRPr="00BB63FF" w:rsidRDefault="00106BE4" w:rsidP="00106BE4">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zapłaty lub nieterminowej zapłaty wynagrodzenia należnego podwykonawcom lub dalszym podwykonawcom – 0,3% wynagrodzenia umownego brutto określonego w § 5 </w:t>
      </w:r>
      <w:r w:rsidRPr="00BB63FF">
        <w:rPr>
          <w:rFonts w:ascii="Arial" w:hAnsi="Arial" w:cs="Arial"/>
          <w:color w:val="323E4F" w:themeColor="text2" w:themeShade="BF"/>
        </w:rPr>
        <w:t>ust.3</w:t>
      </w:r>
      <w:r w:rsidRPr="00BB63FF">
        <w:rPr>
          <w:rFonts w:ascii="Arial" w:hAnsi="Arial" w:cs="Arial"/>
        </w:rPr>
        <w:t xml:space="preserve">, za każdy dzień </w:t>
      </w:r>
      <w:r>
        <w:rPr>
          <w:rFonts w:ascii="Arial" w:hAnsi="Arial" w:cs="Arial"/>
        </w:rPr>
        <w:t>opóźnienia</w:t>
      </w:r>
      <w:r w:rsidRPr="00BB63FF">
        <w:rPr>
          <w:rFonts w:ascii="Arial" w:hAnsi="Arial" w:cs="Arial"/>
        </w:rPr>
        <w:t xml:space="preserve"> w zapłacie, naliczaną od terminu zapłaty wynikającego </w:t>
      </w:r>
      <w:r>
        <w:rPr>
          <w:rFonts w:ascii="Arial" w:hAnsi="Arial" w:cs="Arial"/>
        </w:rPr>
        <w:t>z umowy łączącej podwykonawcę z </w:t>
      </w:r>
      <w:r w:rsidRPr="00BB63FF">
        <w:rPr>
          <w:rFonts w:ascii="Arial" w:hAnsi="Arial" w:cs="Arial"/>
        </w:rPr>
        <w:t>Wykonawcą lub podwykonawcę z dalszym podwykonawcą,</w:t>
      </w:r>
    </w:p>
    <w:p w14:paraId="16CD2F93" w14:textId="77777777" w:rsidR="00106BE4" w:rsidRPr="00BB63FF" w:rsidRDefault="00106BE4" w:rsidP="00106BE4">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do zaakceptowania projektu umowy o podwykonawstwo, której przedmiotem są roboty budowlane lub projektu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58A6D6B8" w14:textId="77777777" w:rsidR="00106BE4" w:rsidRPr="00BB63FF" w:rsidRDefault="00106BE4" w:rsidP="00106BE4">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w:t>
      </w:r>
      <w:r>
        <w:rPr>
          <w:rFonts w:ascii="Arial" w:hAnsi="Arial" w:cs="Arial"/>
        </w:rPr>
        <w:t>ność z oryginałem kopii umowy o </w:t>
      </w:r>
      <w:r w:rsidRPr="00BB63FF">
        <w:rPr>
          <w:rFonts w:ascii="Arial" w:hAnsi="Arial" w:cs="Arial"/>
        </w:rPr>
        <w:t>podwykonawstwo jej zmiany – 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13883327" w14:textId="77777777" w:rsidR="00106BE4" w:rsidRPr="00BB63FF" w:rsidRDefault="00106BE4" w:rsidP="00106BE4">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braku zmiany umowy o podwykonawstwo</w:t>
      </w:r>
      <w:r>
        <w:rPr>
          <w:rFonts w:ascii="Arial" w:hAnsi="Arial" w:cs="Arial"/>
        </w:rPr>
        <w:t xml:space="preserve"> w zakresie terminu zapłaty, na </w:t>
      </w:r>
      <w:r w:rsidRPr="00BB63FF">
        <w:rPr>
          <w:rFonts w:ascii="Arial" w:hAnsi="Arial" w:cs="Arial"/>
        </w:rPr>
        <w:t xml:space="preserve">skutek zastrzeżeń, o których mowa w § 6 ust. 3 umowy – 25 % wynagrodzenia brutto określonego w </w:t>
      </w:r>
      <w:r w:rsidRPr="00341025">
        <w:rPr>
          <w:rFonts w:ascii="Arial" w:hAnsi="Arial" w:cs="Arial"/>
        </w:rPr>
        <w:t>§ 5 ust.3</w:t>
      </w:r>
    </w:p>
    <w:p w14:paraId="6B1F1EA1" w14:textId="77777777" w:rsidR="00106BE4" w:rsidRPr="00BB63FF" w:rsidRDefault="00106BE4" w:rsidP="00106BE4">
      <w:pPr>
        <w:pStyle w:val="Akapitzlist1"/>
        <w:numPr>
          <w:ilvl w:val="1"/>
          <w:numId w:val="52"/>
        </w:numPr>
        <w:spacing w:line="276" w:lineRule="auto"/>
        <w:jc w:val="both"/>
        <w:rPr>
          <w:rFonts w:ascii="Arial" w:hAnsi="Arial" w:cs="Arial"/>
        </w:rPr>
      </w:pPr>
      <w:proofErr w:type="gramStart"/>
      <w:r w:rsidRPr="00BB63FF">
        <w:rPr>
          <w:rFonts w:ascii="Arial" w:hAnsi="Arial" w:cs="Arial"/>
        </w:rPr>
        <w:t>z</w:t>
      </w:r>
      <w:proofErr w:type="gramEnd"/>
      <w:r w:rsidRPr="00BB63FF">
        <w:rPr>
          <w:rFonts w:ascii="Arial" w:hAnsi="Arial" w:cs="Arial"/>
        </w:rPr>
        <w:t xml:space="preserve"> tytułu nieprzedłożenia poświadczonej za zgodność z oryginałem kopii nowej polisy </w:t>
      </w:r>
      <w:proofErr w:type="spellStart"/>
      <w:r w:rsidRPr="00BB63FF">
        <w:rPr>
          <w:rFonts w:ascii="Arial" w:hAnsi="Arial" w:cs="Arial"/>
        </w:rPr>
        <w:t>oc</w:t>
      </w:r>
      <w:proofErr w:type="spellEnd"/>
      <w:r w:rsidRPr="00BB63FF">
        <w:rPr>
          <w:rFonts w:ascii="Arial" w:hAnsi="Arial" w:cs="Arial"/>
        </w:rPr>
        <w:t xml:space="preserve"> w przypadku wygaśnięcia ubezpieczenia –</w:t>
      </w:r>
      <w:r>
        <w:rPr>
          <w:rFonts w:ascii="Arial" w:hAnsi="Arial" w:cs="Arial"/>
        </w:rPr>
        <w:t xml:space="preserve"> </w:t>
      </w:r>
      <w:r w:rsidRPr="00BB63FF">
        <w:rPr>
          <w:rFonts w:ascii="Arial" w:hAnsi="Arial" w:cs="Arial"/>
        </w:rPr>
        <w:t>25 % wynagrodzenia brutto określonego w § 5</w:t>
      </w:r>
      <w:r w:rsidRPr="00BB63FF">
        <w:rPr>
          <w:rFonts w:ascii="Arial" w:hAnsi="Arial" w:cs="Arial"/>
          <w:color w:val="323E4F" w:themeColor="text2" w:themeShade="BF"/>
        </w:rPr>
        <w:t xml:space="preserve"> ust. 3</w:t>
      </w:r>
      <w:r w:rsidRPr="00BB63FF">
        <w:rPr>
          <w:rFonts w:ascii="Arial" w:hAnsi="Arial" w:cs="Arial"/>
        </w:rPr>
        <w:t>.</w:t>
      </w:r>
    </w:p>
    <w:p w14:paraId="23E700EC" w14:textId="77777777" w:rsidR="00106BE4" w:rsidRPr="00BB63FF" w:rsidRDefault="00106BE4" w:rsidP="00106BE4">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zastrzega sobie prawo do odszkodowania uzupełniającego do wysokości poniesionej szkody oraz utraconych korzyści.</w:t>
      </w:r>
    </w:p>
    <w:p w14:paraId="701B3014" w14:textId="35158E5B" w:rsidR="00106BE4" w:rsidRPr="00A276F3" w:rsidRDefault="00106BE4" w:rsidP="00106BE4">
      <w:pPr>
        <w:pStyle w:val="Akapitzlist1"/>
        <w:numPr>
          <w:ilvl w:val="0"/>
          <w:numId w:val="52"/>
        </w:numPr>
        <w:spacing w:line="276" w:lineRule="auto"/>
        <w:ind w:left="567" w:hanging="567"/>
        <w:jc w:val="both"/>
        <w:rPr>
          <w:rFonts w:ascii="Arial" w:hAnsi="Arial" w:cs="Arial"/>
        </w:rPr>
      </w:pPr>
      <w:r w:rsidRPr="00BB63FF">
        <w:rPr>
          <w:rFonts w:ascii="Arial" w:hAnsi="Arial" w:cs="Arial"/>
        </w:rPr>
        <w:t>Zamawiający zapłaci Wykonawcy karę umowną za opóźnienie w przeprowadzeni</w:t>
      </w:r>
      <w:r w:rsidRPr="00BB63FF">
        <w:rPr>
          <w:rFonts w:ascii="Arial" w:hAnsi="Arial" w:cs="Arial"/>
          <w:noProof/>
        </w:rPr>
        <w:t xml:space="preserve">u odbioru robót w wysokości 0,1 % wartości </w:t>
      </w:r>
      <w:r w:rsidRPr="00BB63FF">
        <w:rPr>
          <w:rFonts w:ascii="Arial" w:hAnsi="Arial" w:cs="Arial"/>
        </w:rPr>
        <w:t>określonej w § 5</w:t>
      </w:r>
      <w:r w:rsidRPr="00BB63FF">
        <w:rPr>
          <w:rFonts w:ascii="Arial" w:hAnsi="Arial" w:cs="Arial"/>
          <w:color w:val="323E4F" w:themeColor="text2" w:themeShade="BF"/>
        </w:rPr>
        <w:t xml:space="preserve"> ust.</w:t>
      </w:r>
      <w:r w:rsidR="00F47F54">
        <w:rPr>
          <w:rFonts w:ascii="Arial" w:hAnsi="Arial" w:cs="Arial"/>
          <w:color w:val="323E4F" w:themeColor="text2" w:themeShade="BF"/>
        </w:rPr>
        <w:t>3</w:t>
      </w:r>
      <w:r w:rsidRPr="00BB63FF">
        <w:rPr>
          <w:rFonts w:ascii="Arial" w:hAnsi="Arial" w:cs="Arial"/>
        </w:rPr>
        <w:t xml:space="preserve">, za każdy dzień opóźnienia licząc od dnia </w:t>
      </w:r>
      <w:r w:rsidRPr="00A276F3">
        <w:rPr>
          <w:rFonts w:ascii="Arial" w:hAnsi="Arial" w:cs="Arial"/>
        </w:rPr>
        <w:t>następnego po terminie.</w:t>
      </w:r>
    </w:p>
    <w:p w14:paraId="5E106101" w14:textId="77777777" w:rsidR="00106BE4" w:rsidRPr="00A276F3" w:rsidRDefault="00106BE4" w:rsidP="00106BE4">
      <w:pPr>
        <w:pStyle w:val="Akapitzlist1"/>
        <w:numPr>
          <w:ilvl w:val="0"/>
          <w:numId w:val="52"/>
        </w:numPr>
        <w:spacing w:line="276" w:lineRule="auto"/>
        <w:ind w:left="567" w:hanging="567"/>
        <w:jc w:val="both"/>
        <w:rPr>
          <w:rFonts w:ascii="Arial" w:hAnsi="Arial" w:cs="Arial"/>
        </w:rPr>
      </w:pPr>
      <w:r w:rsidRPr="00A276F3">
        <w:rPr>
          <w:rFonts w:ascii="Arial" w:hAnsi="Arial" w:cs="Arial"/>
        </w:rPr>
        <w:t>Zamawiający zastrzega sobie prawo do potrącenia kar umownych z wystawionej faktury.</w:t>
      </w:r>
    </w:p>
    <w:p w14:paraId="35665960" w14:textId="77777777" w:rsidR="00106BE4" w:rsidRPr="00A276F3" w:rsidRDefault="00106BE4" w:rsidP="00106BE4">
      <w:pPr>
        <w:pStyle w:val="Akapitzlist1"/>
        <w:numPr>
          <w:ilvl w:val="0"/>
          <w:numId w:val="52"/>
        </w:numPr>
        <w:spacing w:line="276" w:lineRule="auto"/>
        <w:ind w:left="567" w:hanging="567"/>
        <w:jc w:val="both"/>
        <w:rPr>
          <w:rFonts w:ascii="Arial" w:hAnsi="Arial" w:cs="Arial"/>
        </w:rPr>
      </w:pPr>
      <w:r w:rsidRPr="00A276F3">
        <w:rPr>
          <w:rFonts w:ascii="Arial" w:hAnsi="Arial" w:cs="Arial"/>
        </w:rPr>
        <w:t>Łączną maksymalną wysokość kar umownych, którą mogą dochodzić strony umowy określa się na 50% wynagrodzenia brutto określonego w § 5 ust.3.</w:t>
      </w:r>
    </w:p>
    <w:p w14:paraId="327F94F0" w14:textId="77777777" w:rsidR="00106BE4" w:rsidRPr="00BB63FF" w:rsidRDefault="00106BE4" w:rsidP="00106BE4">
      <w:pPr>
        <w:pStyle w:val="Akapitzlist1"/>
        <w:spacing w:line="276" w:lineRule="auto"/>
        <w:ind w:hanging="294"/>
        <w:jc w:val="both"/>
        <w:rPr>
          <w:rFonts w:ascii="Arial" w:hAnsi="Arial" w:cs="Arial"/>
        </w:rPr>
      </w:pPr>
    </w:p>
    <w:p w14:paraId="63818597" w14:textId="77777777" w:rsidR="00106BE4" w:rsidRPr="00BB63FF" w:rsidRDefault="00106BE4" w:rsidP="00106BE4">
      <w:pPr>
        <w:pStyle w:val="Akapitzlist1"/>
        <w:spacing w:line="276" w:lineRule="auto"/>
        <w:jc w:val="both"/>
        <w:rPr>
          <w:rFonts w:ascii="Arial" w:hAnsi="Arial" w:cs="Arial"/>
        </w:rPr>
      </w:pPr>
    </w:p>
    <w:p w14:paraId="7AEED9DA" w14:textId="77777777" w:rsidR="00106BE4" w:rsidRPr="00BB63FF" w:rsidRDefault="00106BE4" w:rsidP="00106BE4">
      <w:pPr>
        <w:pStyle w:val="Akapitzlist1"/>
        <w:spacing w:line="276" w:lineRule="auto"/>
        <w:jc w:val="center"/>
        <w:rPr>
          <w:rFonts w:ascii="Arial" w:hAnsi="Arial" w:cs="Arial"/>
        </w:rPr>
      </w:pPr>
      <w:r>
        <w:rPr>
          <w:rFonts w:ascii="Arial" w:hAnsi="Arial" w:cs="Arial"/>
        </w:rPr>
        <w:t>§ 12</w:t>
      </w:r>
    </w:p>
    <w:p w14:paraId="382884E5" w14:textId="77777777" w:rsidR="00106BE4" w:rsidRPr="00BB63FF" w:rsidRDefault="00106BE4" w:rsidP="00106BE4">
      <w:pPr>
        <w:pStyle w:val="Akapitzlist1"/>
        <w:numPr>
          <w:ilvl w:val="3"/>
          <w:numId w:val="61"/>
        </w:numPr>
        <w:spacing w:line="276" w:lineRule="auto"/>
        <w:ind w:left="567" w:hanging="567"/>
        <w:jc w:val="both"/>
        <w:rPr>
          <w:rFonts w:ascii="Arial" w:hAnsi="Arial" w:cs="Arial"/>
        </w:rPr>
      </w:pPr>
      <w:r w:rsidRPr="00BB63FF">
        <w:rPr>
          <w:rFonts w:ascii="Arial" w:hAnsi="Arial" w:cs="Arial"/>
        </w:rPr>
        <w:t>Zamawiający będzie uprawniony do rozwiązania niniejszej umowy ze skutkiem natychmiastowym w przypadku:</w:t>
      </w:r>
    </w:p>
    <w:p w14:paraId="057F130C" w14:textId="77777777" w:rsidR="00106BE4" w:rsidRPr="00BB63FF" w:rsidRDefault="00106BE4" w:rsidP="00106BE4">
      <w:pPr>
        <w:pStyle w:val="Akapitzlist1"/>
        <w:numPr>
          <w:ilvl w:val="1"/>
          <w:numId w:val="62"/>
        </w:numPr>
        <w:spacing w:line="276" w:lineRule="auto"/>
        <w:ind w:left="993" w:hanging="426"/>
        <w:jc w:val="both"/>
        <w:rPr>
          <w:rFonts w:ascii="Arial" w:hAnsi="Arial" w:cs="Arial"/>
        </w:rPr>
      </w:pPr>
      <w:proofErr w:type="gramStart"/>
      <w:r w:rsidRPr="00BB63FF">
        <w:rPr>
          <w:rFonts w:ascii="Arial" w:hAnsi="Arial" w:cs="Arial"/>
        </w:rPr>
        <w:t>nie</w:t>
      </w:r>
      <w:proofErr w:type="gramEnd"/>
      <w:r w:rsidRPr="00BB63FF">
        <w:rPr>
          <w:rFonts w:ascii="Arial" w:hAnsi="Arial" w:cs="Arial"/>
        </w:rPr>
        <w:t xml:space="preserve"> wykonania całości lub części prac objętych niniejsza umową, pomimo wyznaczenia dodatkowego terminu na ich wykonanie.</w:t>
      </w:r>
    </w:p>
    <w:p w14:paraId="770A5C44" w14:textId="77777777" w:rsidR="00106BE4" w:rsidRPr="00A276F3" w:rsidRDefault="00106BE4" w:rsidP="00106BE4">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stwierdzenia</w:t>
      </w:r>
      <w:proofErr w:type="gramEnd"/>
      <w:r w:rsidRPr="00A276F3">
        <w:rPr>
          <w:rFonts w:ascii="Arial" w:hAnsi="Arial" w:cs="Arial"/>
        </w:rPr>
        <w:t xml:space="preserve"> wykonania części lub całości prac przez podwykonawców, bez zgody zamawiającego</w:t>
      </w:r>
    </w:p>
    <w:p w14:paraId="6382A3A6" w14:textId="77777777" w:rsidR="00106BE4" w:rsidRPr="00A276F3" w:rsidRDefault="00106BE4" w:rsidP="00106BE4">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pomimo zobowiązania go do usunięcia uchybień stwierdzonych podczas kontroli w zakresie przetwarzania danych osobowych nie usunie ich w wyznaczonym terminie;</w:t>
      </w:r>
    </w:p>
    <w:p w14:paraId="25CCF664" w14:textId="77777777" w:rsidR="00106BE4" w:rsidRPr="00A276F3" w:rsidRDefault="00106BE4" w:rsidP="00106BE4">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Wykonawca przetwarza dane osobowe w sposób niezgodny z umową;</w:t>
      </w:r>
    </w:p>
    <w:p w14:paraId="43152110" w14:textId="77777777" w:rsidR="00106BE4" w:rsidRPr="00A276F3" w:rsidRDefault="00106BE4" w:rsidP="00106BE4">
      <w:pPr>
        <w:pStyle w:val="Akapitzlist1"/>
        <w:numPr>
          <w:ilvl w:val="1"/>
          <w:numId w:val="62"/>
        </w:numPr>
        <w:spacing w:line="276" w:lineRule="auto"/>
        <w:ind w:left="993" w:hanging="426"/>
        <w:jc w:val="both"/>
        <w:rPr>
          <w:rFonts w:ascii="Arial" w:hAnsi="Arial" w:cs="Arial"/>
        </w:rPr>
      </w:pPr>
      <w:proofErr w:type="gramStart"/>
      <w:r w:rsidRPr="00A276F3">
        <w:rPr>
          <w:rFonts w:ascii="Arial" w:hAnsi="Arial" w:cs="Arial"/>
        </w:rPr>
        <w:t>gdy</w:t>
      </w:r>
      <w:proofErr w:type="gramEnd"/>
      <w:r w:rsidRPr="00A276F3">
        <w:rPr>
          <w:rFonts w:ascii="Arial" w:hAnsi="Arial" w:cs="Arial"/>
        </w:rPr>
        <w:t xml:space="preserve"> wysokość naliczonych kar umownych osiągnie limit określony w § 11 ust. 6.</w:t>
      </w:r>
    </w:p>
    <w:p w14:paraId="1CA22846" w14:textId="77777777" w:rsidR="00106BE4" w:rsidRPr="00A276F3" w:rsidRDefault="00106BE4" w:rsidP="00106BE4">
      <w:pPr>
        <w:pStyle w:val="Akapitzlist1"/>
        <w:numPr>
          <w:ilvl w:val="3"/>
          <w:numId w:val="61"/>
        </w:numPr>
        <w:spacing w:line="276" w:lineRule="auto"/>
        <w:ind w:left="567" w:hanging="567"/>
        <w:jc w:val="both"/>
        <w:rPr>
          <w:rFonts w:ascii="Arial" w:hAnsi="Arial" w:cs="Arial"/>
        </w:rPr>
      </w:pPr>
      <w:r w:rsidRPr="00A276F3">
        <w:rPr>
          <w:rFonts w:ascii="Arial" w:hAnsi="Arial" w:cs="Arial"/>
        </w:rPr>
        <w:t>Sytuacja określona w ust. 1 niniejszego paragrafu powoduje naliczenie kary umownej stosownie do § 11 ust. 2 lit. c umowy.</w:t>
      </w:r>
    </w:p>
    <w:p w14:paraId="13EFC785" w14:textId="77777777" w:rsidR="00106BE4" w:rsidRPr="00A276F3" w:rsidRDefault="00106BE4" w:rsidP="00106BE4">
      <w:pPr>
        <w:pStyle w:val="Akapitzlist1"/>
        <w:numPr>
          <w:ilvl w:val="3"/>
          <w:numId w:val="61"/>
        </w:numPr>
        <w:spacing w:line="276" w:lineRule="auto"/>
        <w:ind w:left="567" w:hanging="567"/>
        <w:jc w:val="both"/>
        <w:rPr>
          <w:rFonts w:ascii="Arial" w:hAnsi="Arial" w:cs="Arial"/>
        </w:rPr>
      </w:pPr>
      <w:r w:rsidRPr="00A276F3">
        <w:rPr>
          <w:rFonts w:ascii="Arial" w:hAnsi="Arial" w:cs="Arial"/>
        </w:rPr>
        <w:t>Postanowienia ust. 1 lit. c powyżej nie uchybiaj</w:t>
      </w:r>
      <w:r>
        <w:rPr>
          <w:rFonts w:ascii="Arial" w:hAnsi="Arial" w:cs="Arial"/>
        </w:rPr>
        <w:t>ą uprawnieniom Zamawiającego do </w:t>
      </w:r>
      <w:r w:rsidRPr="00A276F3">
        <w:rPr>
          <w:rFonts w:ascii="Arial" w:hAnsi="Arial" w:cs="Arial"/>
        </w:rPr>
        <w:t xml:space="preserve">odstąpienia od umowy na podstawie przepisu art. 456 ustawy </w:t>
      </w:r>
      <w:proofErr w:type="spellStart"/>
      <w:r w:rsidRPr="00A276F3">
        <w:rPr>
          <w:rFonts w:ascii="Arial" w:hAnsi="Arial" w:cs="Arial"/>
        </w:rPr>
        <w:t>Pzp</w:t>
      </w:r>
      <w:proofErr w:type="spellEnd"/>
      <w:r w:rsidRPr="00A276F3">
        <w:rPr>
          <w:rFonts w:ascii="Arial" w:hAnsi="Arial" w:cs="Arial"/>
        </w:rPr>
        <w:t>.</w:t>
      </w:r>
    </w:p>
    <w:p w14:paraId="70C5F4BB" w14:textId="77777777" w:rsidR="00106BE4" w:rsidRPr="00BB63FF" w:rsidRDefault="00106BE4" w:rsidP="00106BE4">
      <w:pPr>
        <w:pStyle w:val="Akapitzlist1"/>
        <w:spacing w:line="276" w:lineRule="auto"/>
        <w:ind w:hanging="294"/>
        <w:jc w:val="both"/>
        <w:rPr>
          <w:rFonts w:ascii="Arial" w:hAnsi="Arial" w:cs="Arial"/>
        </w:rPr>
      </w:pPr>
    </w:p>
    <w:p w14:paraId="754AABB5" w14:textId="77777777" w:rsidR="00106BE4" w:rsidRPr="00BB63FF" w:rsidRDefault="00106BE4" w:rsidP="00106BE4">
      <w:pPr>
        <w:pStyle w:val="Akapitzlist1"/>
        <w:spacing w:line="276" w:lineRule="auto"/>
        <w:jc w:val="center"/>
        <w:rPr>
          <w:rFonts w:ascii="Arial" w:hAnsi="Arial" w:cs="Arial"/>
        </w:rPr>
      </w:pPr>
      <w:r>
        <w:rPr>
          <w:rFonts w:ascii="Arial" w:hAnsi="Arial" w:cs="Arial"/>
        </w:rPr>
        <w:t>§ 13</w:t>
      </w:r>
    </w:p>
    <w:p w14:paraId="4CAA2FAC" w14:textId="77777777" w:rsidR="00106BE4" w:rsidRPr="00BB63FF" w:rsidRDefault="00106BE4" w:rsidP="00106BE4">
      <w:pPr>
        <w:pStyle w:val="Akapitzlist1"/>
        <w:numPr>
          <w:ilvl w:val="3"/>
          <w:numId w:val="63"/>
        </w:numPr>
        <w:spacing w:line="276" w:lineRule="auto"/>
        <w:ind w:left="426" w:hanging="426"/>
        <w:jc w:val="both"/>
        <w:rPr>
          <w:rFonts w:ascii="Arial" w:hAnsi="Arial" w:cs="Arial"/>
          <w:bCs/>
          <w:lang w:eastAsia="pl-PL"/>
        </w:rPr>
      </w:pPr>
      <w:r w:rsidRPr="00BB63FF">
        <w:rPr>
          <w:rFonts w:ascii="Arial" w:hAnsi="Arial" w:cs="Arial"/>
          <w:bCs/>
          <w:lang w:eastAsia="pl-PL"/>
        </w:rPr>
        <w:t xml:space="preserve">Strony przewidują możliwość dokonywania zmian w niniejszej Umowie zgodnie z art. </w:t>
      </w:r>
      <w:r>
        <w:rPr>
          <w:rFonts w:ascii="Arial" w:hAnsi="Arial" w:cs="Arial"/>
          <w:bCs/>
          <w:lang w:eastAsia="pl-PL"/>
        </w:rPr>
        <w:t>455</w:t>
      </w:r>
      <w:r w:rsidRPr="00BB63FF">
        <w:rPr>
          <w:rFonts w:ascii="Arial" w:hAnsi="Arial" w:cs="Arial"/>
          <w:bCs/>
          <w:lang w:eastAsia="pl-PL"/>
        </w:rPr>
        <w:t xml:space="preserve"> ustawy Prawo zamówień publicznych oraz pod warunkiem, że</w:t>
      </w:r>
      <w:r w:rsidRPr="00BB63FF">
        <w:rPr>
          <w:rFonts w:ascii="Arial" w:hAnsi="Arial" w:cs="Arial"/>
          <w:lang w:eastAsia="pl-PL"/>
        </w:rPr>
        <w:t xml:space="preserve"> Zamawiający przewidział możliwość ich dokonania w treści dokumentów </w:t>
      </w:r>
      <w:r>
        <w:rPr>
          <w:rFonts w:ascii="Arial" w:hAnsi="Arial" w:cs="Arial"/>
          <w:lang w:eastAsia="pl-PL"/>
        </w:rPr>
        <w:t>zamówienia</w:t>
      </w:r>
      <w:r w:rsidRPr="00BB63FF">
        <w:rPr>
          <w:rFonts w:ascii="Arial" w:hAnsi="Arial" w:cs="Arial"/>
          <w:lang w:eastAsia="pl-PL"/>
        </w:rPr>
        <w:t>,.</w:t>
      </w:r>
    </w:p>
    <w:p w14:paraId="37F3A922" w14:textId="77777777" w:rsidR="00106BE4" w:rsidRPr="00BB63FF" w:rsidRDefault="00106BE4" w:rsidP="00106BE4">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rPr>
        <w:t>Zmiana Umowy może nastąpić z inicjatywy Za</w:t>
      </w:r>
      <w:r>
        <w:rPr>
          <w:rFonts w:ascii="Arial" w:hAnsi="Arial" w:cs="Arial"/>
        </w:rPr>
        <w:t>mawiającego albo Wykonawcy, pod </w:t>
      </w:r>
      <w:r w:rsidRPr="00BB63FF">
        <w:rPr>
          <w:rFonts w:ascii="Arial" w:hAnsi="Arial" w:cs="Arial"/>
        </w:rPr>
        <w:t xml:space="preserve">warunkiem zaistnienia okoliczności wymienionych w niniejszym paragrafie. </w:t>
      </w:r>
    </w:p>
    <w:p w14:paraId="19AC5A6A" w14:textId="77777777" w:rsidR="00106BE4" w:rsidRPr="00BB63FF" w:rsidRDefault="00106BE4" w:rsidP="00106BE4">
      <w:pPr>
        <w:pStyle w:val="Akapitzlist1"/>
        <w:numPr>
          <w:ilvl w:val="0"/>
          <w:numId w:val="63"/>
        </w:numPr>
        <w:spacing w:line="276" w:lineRule="auto"/>
        <w:ind w:left="426" w:hanging="426"/>
        <w:jc w:val="both"/>
        <w:rPr>
          <w:rFonts w:ascii="Arial" w:hAnsi="Arial" w:cs="Arial"/>
          <w:bCs/>
          <w:lang w:eastAsia="pl-PL"/>
        </w:rPr>
      </w:pPr>
      <w:r w:rsidRPr="00BB63FF">
        <w:rPr>
          <w:rFonts w:ascii="Arial" w:hAnsi="Arial" w:cs="Arial"/>
          <w:lang w:eastAsia="pl-PL"/>
        </w:rPr>
        <w:t>Zmiana</w:t>
      </w:r>
      <w:r w:rsidRPr="00BB63FF">
        <w:rPr>
          <w:rFonts w:ascii="Arial" w:hAnsi="Arial" w:cs="Arial"/>
          <w:bCs/>
          <w:lang w:eastAsia="pl-PL"/>
        </w:rPr>
        <w:t xml:space="preserve"> Umowy może nastąpić w przypadku zaistnienia następujących okoliczności:</w:t>
      </w:r>
    </w:p>
    <w:p w14:paraId="04155EEA" w14:textId="77777777" w:rsidR="00106BE4" w:rsidRPr="00EB3258" w:rsidRDefault="00106BE4" w:rsidP="00106BE4">
      <w:pPr>
        <w:numPr>
          <w:ilvl w:val="0"/>
          <w:numId w:val="64"/>
        </w:numPr>
        <w:spacing w:after="0" w:line="240" w:lineRule="auto"/>
        <w:ind w:left="851"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osób wymienionych w § 7 umowy,</w:t>
      </w:r>
      <w:r w:rsidRPr="00EB3258">
        <w:rPr>
          <w:rFonts w:ascii="Arial" w:hAnsi="Arial" w:cs="Arial"/>
          <w:bCs/>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Pr>
          <w:rFonts w:ascii="Arial" w:hAnsi="Arial" w:cs="Arial"/>
        </w:rPr>
        <w:t>wymagany w trakcie postępowania o </w:t>
      </w:r>
      <w:r w:rsidRPr="00EB3258">
        <w:rPr>
          <w:rFonts w:ascii="Arial" w:hAnsi="Arial" w:cs="Arial"/>
        </w:rPr>
        <w:t>udzielenie zamówienia</w:t>
      </w:r>
      <w:r w:rsidRPr="00EB3258">
        <w:rPr>
          <w:rFonts w:ascii="Arial" w:hAnsi="Arial" w:cs="Arial"/>
          <w:bCs/>
        </w:rPr>
        <w:t>.</w:t>
      </w:r>
    </w:p>
    <w:p w14:paraId="42E6F8A5" w14:textId="77777777" w:rsidR="00106BE4" w:rsidRPr="00EB3258" w:rsidRDefault="00106BE4" w:rsidP="00106BE4">
      <w:pPr>
        <w:numPr>
          <w:ilvl w:val="0"/>
          <w:numId w:val="64"/>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terminu realizacji zamówienia będzie możliwa w przypadku:</w:t>
      </w:r>
    </w:p>
    <w:p w14:paraId="31DDB047" w14:textId="77777777" w:rsidR="00106BE4" w:rsidRPr="00EB3258" w:rsidRDefault="00106BE4" w:rsidP="00106BE4">
      <w:pPr>
        <w:numPr>
          <w:ilvl w:val="0"/>
          <w:numId w:val="65"/>
        </w:numPr>
        <w:spacing w:after="0" w:line="240" w:lineRule="auto"/>
        <w:ind w:left="1418" w:hanging="284"/>
        <w:rPr>
          <w:rFonts w:ascii="Arial" w:hAnsi="Arial" w:cs="Arial"/>
        </w:rPr>
      </w:pPr>
      <w:proofErr w:type="gramStart"/>
      <w:r w:rsidRPr="00EB3258">
        <w:rPr>
          <w:rFonts w:ascii="Arial" w:hAnsi="Arial" w:cs="Arial"/>
        </w:rPr>
        <w:t>potwierdzonego</w:t>
      </w:r>
      <w:proofErr w:type="gramEnd"/>
      <w:r w:rsidRPr="00EB3258">
        <w:rPr>
          <w:rFonts w:ascii="Arial" w:hAnsi="Arial" w:cs="Arial"/>
        </w:rPr>
        <w:t xml:space="preserve"> protokolarnie wystąpienia robót nieprzewidzianych, których realizacja jest niezbędna do prawidłoweg</w:t>
      </w:r>
      <w:r>
        <w:rPr>
          <w:rFonts w:ascii="Arial" w:hAnsi="Arial" w:cs="Arial"/>
        </w:rPr>
        <w:t>o wykonania przedmiotu umowy i  </w:t>
      </w:r>
      <w:r w:rsidRPr="00EB3258">
        <w:rPr>
          <w:rFonts w:ascii="Arial" w:hAnsi="Arial" w:cs="Arial"/>
        </w:rPr>
        <w:t>będzie miała istotny wpływ na przedłużen</w:t>
      </w:r>
      <w:r>
        <w:rPr>
          <w:rFonts w:ascii="Arial" w:hAnsi="Arial" w:cs="Arial"/>
        </w:rPr>
        <w:t>ie terminu zakończenia robót, o </w:t>
      </w:r>
      <w:r w:rsidRPr="00EB3258">
        <w:rPr>
          <w:rFonts w:ascii="Arial" w:hAnsi="Arial" w:cs="Arial"/>
        </w:rPr>
        <w:t>ustalony przez strony czas niezbędny dla jej prawidłowego wykonania,</w:t>
      </w:r>
    </w:p>
    <w:p w14:paraId="20C06192" w14:textId="77777777" w:rsidR="00106BE4" w:rsidRPr="00EB3258" w:rsidRDefault="00106BE4" w:rsidP="00106BE4">
      <w:pPr>
        <w:numPr>
          <w:ilvl w:val="0"/>
          <w:numId w:val="65"/>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siły wyższej, jeżeli będzie to niezbędne w celu prawidłowego wykonania umowy i o ustalony przez strony czas niezbędny dla jej prawidłowego wykonania,</w:t>
      </w:r>
    </w:p>
    <w:p w14:paraId="0F6BE659" w14:textId="77777777" w:rsidR="00106BE4" w:rsidRPr="00EB3258" w:rsidRDefault="00106BE4" w:rsidP="00106BE4">
      <w:pPr>
        <w:numPr>
          <w:ilvl w:val="0"/>
          <w:numId w:val="65"/>
        </w:numPr>
        <w:spacing w:after="0" w:line="240" w:lineRule="auto"/>
        <w:ind w:left="1418" w:hanging="284"/>
        <w:rPr>
          <w:rFonts w:ascii="Arial" w:hAnsi="Arial" w:cs="Arial"/>
        </w:rPr>
      </w:pPr>
      <w:proofErr w:type="gramStart"/>
      <w:r w:rsidRPr="00EB3258">
        <w:rPr>
          <w:rFonts w:ascii="Arial" w:hAnsi="Arial" w:cs="Arial"/>
        </w:rPr>
        <w:t>zawieszenia</w:t>
      </w:r>
      <w:proofErr w:type="gramEnd"/>
      <w:r w:rsidRPr="00EB3258">
        <w:rPr>
          <w:rFonts w:ascii="Arial" w:hAnsi="Arial" w:cs="Arial"/>
        </w:rPr>
        <w:t xml:space="preserve"> lub zaniechania robót przez Zamawiającego,</w:t>
      </w:r>
    </w:p>
    <w:p w14:paraId="3970A2AC" w14:textId="77777777" w:rsidR="00106BE4" w:rsidRPr="00EB3258" w:rsidRDefault="00106BE4" w:rsidP="00106BE4">
      <w:pPr>
        <w:numPr>
          <w:ilvl w:val="0"/>
          <w:numId w:val="65"/>
        </w:numPr>
        <w:spacing w:after="0" w:line="240" w:lineRule="auto"/>
        <w:ind w:left="1418" w:hanging="284"/>
        <w:rPr>
          <w:rFonts w:ascii="Arial" w:hAnsi="Arial" w:cs="Arial"/>
        </w:rPr>
      </w:pPr>
      <w:proofErr w:type="gramStart"/>
      <w:r w:rsidRPr="00EB3258">
        <w:rPr>
          <w:rFonts w:ascii="Arial" w:hAnsi="Arial" w:cs="Arial"/>
        </w:rPr>
        <w:t>jakiegokolwiek</w:t>
      </w:r>
      <w:proofErr w:type="gramEnd"/>
      <w:r w:rsidRPr="00EB3258">
        <w:rPr>
          <w:rFonts w:ascii="Arial" w:hAnsi="Arial" w:cs="Arial"/>
        </w:rPr>
        <w:t xml:space="preserve"> opóźnienia, utrudnienia lub przeszkód spowodowanych przez Zamawiającego lub innego wykonawcę zatrudnionego przez Zamawiającego na terenie budowy.</w:t>
      </w:r>
    </w:p>
    <w:p w14:paraId="311D7F1F" w14:textId="77777777" w:rsidR="00106BE4" w:rsidRPr="00EB3258" w:rsidRDefault="00106BE4" w:rsidP="00106BE4">
      <w:pPr>
        <w:spacing w:after="0" w:line="240" w:lineRule="auto"/>
        <w:ind w:left="1418"/>
        <w:rPr>
          <w:rFonts w:ascii="Arial" w:hAnsi="Arial" w:cs="Arial"/>
        </w:rPr>
      </w:pPr>
      <w:r w:rsidRPr="00EB3258">
        <w:rPr>
          <w:rFonts w:ascii="Arial" w:hAnsi="Arial" w:cs="Arial"/>
        </w:rPr>
        <w:t>Maksymalny okres przesunięcia terminu wykonania przedmiotu umowy będzie równy okresowi przerwy lub postoju,</w:t>
      </w:r>
    </w:p>
    <w:p w14:paraId="53A28B8C" w14:textId="77777777" w:rsidR="00106BE4" w:rsidRPr="00EB3258" w:rsidRDefault="00106BE4" w:rsidP="00106BE4">
      <w:pPr>
        <w:numPr>
          <w:ilvl w:val="0"/>
          <w:numId w:val="66"/>
        </w:numPr>
        <w:spacing w:after="0" w:line="240" w:lineRule="auto"/>
        <w:ind w:left="1418" w:hanging="284"/>
        <w:rPr>
          <w:rFonts w:ascii="Arial" w:hAnsi="Arial" w:cs="Arial"/>
        </w:rPr>
      </w:pPr>
      <w:proofErr w:type="gramStart"/>
      <w:r w:rsidRPr="00EB3258">
        <w:rPr>
          <w:rFonts w:ascii="Arial" w:hAnsi="Arial" w:cs="Arial"/>
        </w:rPr>
        <w:t>wystąpienia</w:t>
      </w:r>
      <w:proofErr w:type="gramEnd"/>
      <w:r w:rsidRPr="00EB3258">
        <w:rPr>
          <w:rFonts w:ascii="Arial" w:hAnsi="Arial" w:cs="Arial"/>
        </w:rPr>
        <w:t xml:space="preserve"> sytuacji, o której mowa w § 3 ust. </w:t>
      </w:r>
      <w:r>
        <w:rPr>
          <w:rFonts w:ascii="Arial" w:hAnsi="Arial" w:cs="Arial"/>
        </w:rPr>
        <w:t>3</w:t>
      </w:r>
      <w:r w:rsidRPr="00EB3258">
        <w:rPr>
          <w:rFonts w:ascii="Arial" w:hAnsi="Arial" w:cs="Arial"/>
        </w:rPr>
        <w:t xml:space="preserve"> umowy, jeżeli Zamawiający wyrazi zgodę na zmianę terminu.</w:t>
      </w:r>
    </w:p>
    <w:p w14:paraId="1DD0580C" w14:textId="77777777" w:rsidR="00106BE4" w:rsidRPr="00EB3258" w:rsidRDefault="00106BE4" w:rsidP="00106BE4">
      <w:pPr>
        <w:numPr>
          <w:ilvl w:val="0"/>
          <w:numId w:val="66"/>
        </w:numPr>
        <w:spacing w:after="0" w:line="240" w:lineRule="auto"/>
        <w:ind w:left="1418" w:hanging="284"/>
        <w:rPr>
          <w:rFonts w:ascii="Arial" w:hAnsi="Arial" w:cs="Arial"/>
        </w:rPr>
      </w:pPr>
      <w:proofErr w:type="gramStart"/>
      <w:r w:rsidRPr="00EB3258">
        <w:rPr>
          <w:rFonts w:ascii="Arial" w:hAnsi="Arial" w:cs="Arial"/>
        </w:rPr>
        <w:t>w</w:t>
      </w:r>
      <w:proofErr w:type="gramEnd"/>
      <w:r w:rsidRPr="00EB3258">
        <w:rPr>
          <w:rFonts w:ascii="Arial" w:hAnsi="Arial" w:cs="Arial"/>
        </w:rPr>
        <w:t xml:space="preserve"> uzasadnionych przypadkach niezależnych</w:t>
      </w:r>
      <w:r>
        <w:rPr>
          <w:rFonts w:ascii="Arial" w:hAnsi="Arial" w:cs="Arial"/>
        </w:rPr>
        <w:t xml:space="preserve"> od wykonawcy, o ustalony przez </w:t>
      </w:r>
      <w:r w:rsidRPr="00EB3258">
        <w:rPr>
          <w:rFonts w:ascii="Arial" w:hAnsi="Arial" w:cs="Arial"/>
        </w:rPr>
        <w:t>strony czas niezbędny do prawidłowego wykonania zamówienia.</w:t>
      </w:r>
    </w:p>
    <w:p w14:paraId="5CCE8432" w14:textId="77777777" w:rsidR="00106BE4" w:rsidRPr="00EB3258" w:rsidRDefault="00106BE4" w:rsidP="00106BE4">
      <w:pPr>
        <w:numPr>
          <w:ilvl w:val="0"/>
          <w:numId w:val="64"/>
        </w:numPr>
        <w:spacing w:after="0" w:line="240" w:lineRule="auto"/>
        <w:ind w:left="851" w:hanging="284"/>
        <w:rPr>
          <w:rFonts w:ascii="Arial" w:hAnsi="Arial" w:cs="Arial"/>
        </w:rPr>
      </w:pPr>
      <w:proofErr w:type="gramStart"/>
      <w:r w:rsidRPr="00EB3258">
        <w:rPr>
          <w:rFonts w:ascii="Arial" w:hAnsi="Arial" w:cs="Arial"/>
        </w:rPr>
        <w:t>zmiana</w:t>
      </w:r>
      <w:proofErr w:type="gramEnd"/>
      <w:r w:rsidRPr="00EB3258">
        <w:rPr>
          <w:rFonts w:ascii="Arial" w:hAnsi="Arial" w:cs="Arial"/>
        </w:rPr>
        <w:t xml:space="preserve"> sposobu spełnienia świadczenia (roboty/rozwiązania zamienne)</w:t>
      </w:r>
      <w:r>
        <w:rPr>
          <w:rFonts w:ascii="Arial" w:hAnsi="Arial" w:cs="Arial"/>
        </w:rPr>
        <w:t xml:space="preserve"> </w:t>
      </w:r>
      <w:r w:rsidRPr="00EB3258">
        <w:rPr>
          <w:rFonts w:ascii="Arial" w:hAnsi="Arial" w:cs="Arial"/>
        </w:rPr>
        <w:t>będzie możliwa w przypadku:</w:t>
      </w:r>
    </w:p>
    <w:p w14:paraId="79B26912" w14:textId="77777777" w:rsidR="00106BE4" w:rsidRPr="00EB3258" w:rsidRDefault="00106BE4" w:rsidP="00106BE4">
      <w:pPr>
        <w:numPr>
          <w:ilvl w:val="0"/>
          <w:numId w:val="67"/>
        </w:numPr>
        <w:spacing w:after="0" w:line="240" w:lineRule="auto"/>
        <w:ind w:left="1418" w:hanging="284"/>
        <w:rPr>
          <w:rFonts w:ascii="Arial" w:hAnsi="Arial" w:cs="Arial"/>
        </w:rPr>
      </w:pPr>
      <w:proofErr w:type="gramStart"/>
      <w:r w:rsidRPr="00EB3258">
        <w:rPr>
          <w:rFonts w:ascii="Arial" w:hAnsi="Arial" w:cs="Arial"/>
        </w:rPr>
        <w:t>koniecznoś</w:t>
      </w:r>
      <w:r>
        <w:rPr>
          <w:rFonts w:ascii="Arial" w:hAnsi="Arial" w:cs="Arial"/>
        </w:rPr>
        <w:t>ci</w:t>
      </w:r>
      <w:proofErr w:type="gramEnd"/>
      <w:r w:rsidRPr="00EB3258">
        <w:rPr>
          <w:rFonts w:ascii="Arial" w:hAnsi="Arial" w:cs="Arial"/>
        </w:rPr>
        <w:t xml:space="preserve"> realizacji przedmiotu umowy przy zastosowaniu innych rozwiązań technicznych/ technologicznych</w:t>
      </w:r>
      <w:r>
        <w:rPr>
          <w:rFonts w:ascii="Arial" w:hAnsi="Arial" w:cs="Arial"/>
        </w:rPr>
        <w:t xml:space="preserve"> niż wskazane w dokumentacji, w </w:t>
      </w:r>
      <w:r w:rsidRPr="00EB3258">
        <w:rPr>
          <w:rFonts w:ascii="Arial" w:hAnsi="Arial" w:cs="Arial"/>
        </w:rPr>
        <w:t>sytuacji, gdyby zastosowanie przewidzianych rozwiązań groziło niewykonaniem lub wadliwym wykonaniem,</w:t>
      </w:r>
    </w:p>
    <w:p w14:paraId="4C75E1DB" w14:textId="77777777" w:rsidR="00106BE4" w:rsidRPr="00EB3258" w:rsidRDefault="00106BE4" w:rsidP="00106BE4">
      <w:pPr>
        <w:numPr>
          <w:ilvl w:val="0"/>
          <w:numId w:val="67"/>
        </w:numPr>
        <w:spacing w:after="0" w:line="240" w:lineRule="auto"/>
        <w:ind w:left="1418" w:hanging="284"/>
        <w:rPr>
          <w:rFonts w:ascii="Arial" w:hAnsi="Arial" w:cs="Arial"/>
        </w:rPr>
      </w:pPr>
      <w:proofErr w:type="gramStart"/>
      <w:r>
        <w:rPr>
          <w:rFonts w:ascii="Arial" w:hAnsi="Arial" w:cs="Arial"/>
        </w:rPr>
        <w:t>gdy</w:t>
      </w:r>
      <w:proofErr w:type="gramEnd"/>
      <w:r>
        <w:rPr>
          <w:rFonts w:ascii="Arial" w:hAnsi="Arial" w:cs="Arial"/>
        </w:rPr>
        <w:t xml:space="preserve"> </w:t>
      </w:r>
      <w:r w:rsidRPr="00EB3258">
        <w:rPr>
          <w:rFonts w:ascii="Arial" w:hAnsi="Arial" w:cs="Arial"/>
        </w:rPr>
        <w:t>w trakcie wykonania zamówienia nastąpi zmiana przepisów prawa budowlanego,</w:t>
      </w:r>
    </w:p>
    <w:p w14:paraId="61667462" w14:textId="77777777" w:rsidR="00106BE4" w:rsidRPr="00EB3258" w:rsidRDefault="00106BE4" w:rsidP="00106BE4">
      <w:pPr>
        <w:numPr>
          <w:ilvl w:val="0"/>
          <w:numId w:val="67"/>
        </w:numPr>
        <w:spacing w:after="0" w:line="240" w:lineRule="auto"/>
        <w:ind w:left="1418" w:hanging="284"/>
        <w:rPr>
          <w:rFonts w:ascii="Arial" w:hAnsi="Arial" w:cs="Arial"/>
        </w:rPr>
      </w:pPr>
      <w:r>
        <w:rPr>
          <w:rFonts w:ascii="Arial" w:hAnsi="Arial" w:cs="Arial"/>
        </w:rPr>
        <w:t xml:space="preserve">gdy </w:t>
      </w:r>
      <w:r w:rsidRPr="00EB3258">
        <w:rPr>
          <w:rFonts w:ascii="Arial" w:hAnsi="Arial" w:cs="Arial"/>
        </w:rPr>
        <w:t xml:space="preserve">w trakcie realizacji zamówienia zastosowane zostaną </w:t>
      </w:r>
      <w:proofErr w:type="gramStart"/>
      <w:r w:rsidRPr="00EB3258">
        <w:rPr>
          <w:rFonts w:ascii="Arial" w:hAnsi="Arial" w:cs="Arial"/>
        </w:rPr>
        <w:t>lepszej jakości</w:t>
      </w:r>
      <w:proofErr w:type="gramEnd"/>
      <w:r w:rsidRPr="00EB3258">
        <w:rPr>
          <w:rFonts w:ascii="Arial" w:hAnsi="Arial" w:cs="Arial"/>
        </w:rPr>
        <w:t xml:space="preserve"> technologie charakterystyczne dla danego elementu robót nie powodujące wzrostu wynagrodzenia wykonawcy,</w:t>
      </w:r>
    </w:p>
    <w:p w14:paraId="328BCE09" w14:textId="77777777" w:rsidR="00106BE4" w:rsidRPr="00EB3258" w:rsidRDefault="00106BE4" w:rsidP="00106BE4">
      <w:pPr>
        <w:numPr>
          <w:ilvl w:val="0"/>
          <w:numId w:val="64"/>
        </w:numPr>
        <w:spacing w:after="0" w:line="240" w:lineRule="auto"/>
        <w:ind w:left="851" w:hanging="284"/>
        <w:rPr>
          <w:rFonts w:ascii="Arial" w:hAnsi="Arial" w:cs="Arial"/>
        </w:rPr>
      </w:pPr>
      <w:proofErr w:type="gramStart"/>
      <w:r w:rsidRPr="00EB3258">
        <w:rPr>
          <w:rFonts w:ascii="Arial" w:hAnsi="Arial" w:cs="Arial"/>
        </w:rPr>
        <w:t>inne</w:t>
      </w:r>
      <w:proofErr w:type="gramEnd"/>
      <w:r w:rsidRPr="00EB3258">
        <w:rPr>
          <w:rFonts w:ascii="Arial" w:hAnsi="Arial" w:cs="Arial"/>
        </w:rPr>
        <w:t xml:space="preserve"> </w:t>
      </w:r>
      <w:r>
        <w:rPr>
          <w:rFonts w:ascii="Arial" w:hAnsi="Arial" w:cs="Arial"/>
        </w:rPr>
        <w:t xml:space="preserve">zmiany </w:t>
      </w:r>
      <w:r w:rsidRPr="00EB3258">
        <w:rPr>
          <w:rFonts w:ascii="Arial" w:hAnsi="Arial" w:cs="Arial"/>
        </w:rPr>
        <w:t>będ</w:t>
      </w:r>
      <w:r>
        <w:rPr>
          <w:rFonts w:ascii="Arial" w:hAnsi="Arial" w:cs="Arial"/>
        </w:rPr>
        <w:t>ą</w:t>
      </w:r>
      <w:r w:rsidRPr="00EB3258">
        <w:rPr>
          <w:rFonts w:ascii="Arial" w:hAnsi="Arial" w:cs="Arial"/>
        </w:rPr>
        <w:t xml:space="preserve"> możliw</w:t>
      </w:r>
      <w:r>
        <w:rPr>
          <w:rFonts w:ascii="Arial" w:hAnsi="Arial" w:cs="Arial"/>
        </w:rPr>
        <w:t>e</w:t>
      </w:r>
      <w:r w:rsidRPr="00EB3258">
        <w:rPr>
          <w:rFonts w:ascii="Arial" w:hAnsi="Arial" w:cs="Arial"/>
        </w:rPr>
        <w:t xml:space="preserve"> w przypadku:</w:t>
      </w:r>
    </w:p>
    <w:p w14:paraId="386C0177" w14:textId="77777777" w:rsidR="00106BE4" w:rsidRPr="00EB3258" w:rsidRDefault="00106BE4" w:rsidP="00106BE4">
      <w:pPr>
        <w:numPr>
          <w:ilvl w:val="0"/>
          <w:numId w:val="68"/>
        </w:numPr>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w kolejności wykonywania robót </w:t>
      </w:r>
    </w:p>
    <w:p w14:paraId="22811609" w14:textId="77777777" w:rsidR="00106BE4" w:rsidRPr="00172341" w:rsidRDefault="00106BE4" w:rsidP="00106BE4">
      <w:pPr>
        <w:numPr>
          <w:ilvl w:val="0"/>
          <w:numId w:val="68"/>
        </w:numPr>
        <w:autoSpaceDE w:val="0"/>
        <w:autoSpaceDN w:val="0"/>
        <w:adjustRightInd w:val="0"/>
        <w:spacing w:after="0" w:line="240" w:lineRule="auto"/>
        <w:ind w:left="1418" w:hanging="284"/>
        <w:rPr>
          <w:rFonts w:ascii="Arial" w:hAnsi="Arial" w:cs="Arial"/>
        </w:rPr>
      </w:pPr>
      <w:proofErr w:type="gramStart"/>
      <w:r w:rsidRPr="00EB3258">
        <w:rPr>
          <w:rFonts w:ascii="Arial" w:hAnsi="Arial" w:cs="Arial"/>
        </w:rPr>
        <w:t>zmiany</w:t>
      </w:r>
      <w:proofErr w:type="gramEnd"/>
      <w:r w:rsidRPr="00EB3258">
        <w:rPr>
          <w:rFonts w:ascii="Arial" w:hAnsi="Arial" w:cs="Arial"/>
        </w:rPr>
        <w:t xml:space="preserve"> albo rezygnacji z podwykonawcy, przy czym jeżeli zmiana lub rezygnacja dotyczyć będzie podmiotu, na którego zasoby wykonawca powoły</w:t>
      </w:r>
      <w:r>
        <w:rPr>
          <w:rFonts w:ascii="Arial" w:hAnsi="Arial" w:cs="Arial"/>
        </w:rPr>
        <w:t>wał się, na </w:t>
      </w:r>
      <w:r w:rsidRPr="00EB3258">
        <w:rPr>
          <w:rFonts w:ascii="Arial" w:hAnsi="Arial" w:cs="Arial"/>
        </w:rPr>
        <w:t xml:space="preserve">zasadach określonych w art. </w:t>
      </w:r>
      <w:r>
        <w:rPr>
          <w:rFonts w:ascii="Arial" w:hAnsi="Arial" w:cs="Arial"/>
        </w:rPr>
        <w:t>118 ust. 1</w:t>
      </w:r>
      <w:r w:rsidRPr="00EB3258">
        <w:rPr>
          <w:rFonts w:ascii="Arial" w:hAnsi="Arial" w:cs="Arial"/>
        </w:rPr>
        <w:t xml:space="preserve"> ustawy </w:t>
      </w:r>
      <w:proofErr w:type="spellStart"/>
      <w:r w:rsidRPr="00EB3258">
        <w:rPr>
          <w:rFonts w:ascii="Arial" w:hAnsi="Arial" w:cs="Arial"/>
        </w:rPr>
        <w:t>Pzp</w:t>
      </w:r>
      <w:proofErr w:type="spellEnd"/>
      <w:r w:rsidRPr="00EB3258">
        <w:rPr>
          <w:rFonts w:ascii="Arial" w:hAnsi="Arial" w:cs="Arial"/>
        </w:rPr>
        <w:t xml:space="preserve">, w celu wykazania spełnienia warunków udziału w postępowaniu, wykonawca jest obowiązany wykazać zamawiającemu, iż proponowany inny podwykonawca lub </w:t>
      </w:r>
      <w:r w:rsidRPr="00172341">
        <w:rPr>
          <w:rFonts w:ascii="Arial" w:hAnsi="Arial" w:cs="Arial"/>
        </w:rPr>
        <w:t>wykonawca samodzielnie spełnia je w stopniu nie mniejszym niż wymagany w trakcie postępowania o udzielenie zamówienia,</w:t>
      </w:r>
    </w:p>
    <w:p w14:paraId="4D372F03" w14:textId="77777777" w:rsidR="00106BE4" w:rsidRPr="00172341" w:rsidRDefault="00106BE4" w:rsidP="00106BE4">
      <w:pPr>
        <w:numPr>
          <w:ilvl w:val="0"/>
          <w:numId w:val="68"/>
        </w:numPr>
        <w:autoSpaceDE w:val="0"/>
        <w:autoSpaceDN w:val="0"/>
        <w:adjustRightInd w:val="0"/>
        <w:spacing w:after="0" w:line="240" w:lineRule="auto"/>
        <w:ind w:left="1418" w:hanging="284"/>
        <w:rPr>
          <w:rFonts w:ascii="Arial" w:hAnsi="Arial" w:cs="Arial"/>
        </w:rPr>
      </w:pPr>
      <w:proofErr w:type="gramStart"/>
      <w:r w:rsidRPr="00172341">
        <w:rPr>
          <w:rFonts w:ascii="Arial" w:hAnsi="Arial" w:cs="Arial"/>
        </w:rPr>
        <w:t>z</w:t>
      </w:r>
      <w:proofErr w:type="gramEnd"/>
      <w:r w:rsidRPr="00172341">
        <w:rPr>
          <w:rFonts w:ascii="Arial" w:hAnsi="Arial" w:cs="Arial"/>
        </w:rPr>
        <w:t xml:space="preserve"> powodu zaistnienia omyłki pisarskiej lub rachunkowej</w:t>
      </w:r>
    </w:p>
    <w:p w14:paraId="59135477" w14:textId="77777777" w:rsidR="00106BE4" w:rsidRPr="00172341" w:rsidRDefault="00106BE4" w:rsidP="00106BE4">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rPr>
        <w:t>gdy</w:t>
      </w:r>
      <w:proofErr w:type="gramEnd"/>
      <w:r w:rsidRPr="00172341">
        <w:rPr>
          <w:rFonts w:ascii="Arial" w:hAnsi="Arial" w:cs="Arial"/>
        </w:rPr>
        <w:t xml:space="preserve"> zaistnieje siła wyższa lub inna, niemożliwa do przewidzenia w momencie zawarcia Umowy okoliczność prawna, ekonomiczna lub techniczna, za którą żadna ze stron nie ponosi odpowiedzialności, skutkująca brakiem możliwości należyte</w:t>
      </w:r>
      <w:r>
        <w:rPr>
          <w:rFonts w:ascii="Arial" w:hAnsi="Arial" w:cs="Arial"/>
        </w:rPr>
        <w:t>go wykonania Umowy zgodnie z S</w:t>
      </w:r>
      <w:r w:rsidRPr="00172341">
        <w:rPr>
          <w:rFonts w:ascii="Arial" w:hAnsi="Arial" w:cs="Arial"/>
        </w:rPr>
        <w:t>WZ lub wprowadzenie tych zmian jest korzystne dla Zamawiającego,</w:t>
      </w:r>
    </w:p>
    <w:p w14:paraId="559C32EB" w14:textId="77777777" w:rsidR="00106BE4" w:rsidRPr="00172341" w:rsidRDefault="00106BE4" w:rsidP="00106BE4">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rPr>
        <w:t>gdy</w:t>
      </w:r>
      <w:proofErr w:type="gramEnd"/>
      <w:r w:rsidRPr="00172341">
        <w:rPr>
          <w:rFonts w:ascii="Arial" w:hAnsi="Arial" w:cs="Arial"/>
        </w:rPr>
        <w:t xml:space="preserve"> </w:t>
      </w:r>
      <w:r w:rsidRPr="00172341">
        <w:rPr>
          <w:rFonts w:ascii="Arial" w:hAnsi="Arial" w:cs="Arial"/>
          <w:bCs/>
        </w:rPr>
        <w:t>nastąpi zmiana powszechnie obowiązujących przepisów</w:t>
      </w:r>
      <w:r>
        <w:rPr>
          <w:rFonts w:ascii="Arial" w:hAnsi="Arial" w:cs="Arial"/>
          <w:bCs/>
        </w:rPr>
        <w:t xml:space="preserve"> prawa w zakresie mającym wpływ </w:t>
      </w:r>
      <w:r w:rsidRPr="00172341">
        <w:rPr>
          <w:rFonts w:ascii="Arial" w:hAnsi="Arial" w:cs="Arial"/>
          <w:bCs/>
        </w:rPr>
        <w:t>na realizację przedmiotu Umowy lub świadczenia jednej lub obu Stron,</w:t>
      </w:r>
    </w:p>
    <w:p w14:paraId="645A4B78" w14:textId="77777777" w:rsidR="00106BE4" w:rsidRPr="00172341" w:rsidRDefault="00106BE4" w:rsidP="00106BE4">
      <w:pPr>
        <w:pStyle w:val="Akapitzlist"/>
        <w:numPr>
          <w:ilvl w:val="0"/>
          <w:numId w:val="68"/>
        </w:numPr>
        <w:autoSpaceDE w:val="0"/>
        <w:autoSpaceDN w:val="0"/>
        <w:adjustRightInd w:val="0"/>
        <w:spacing w:line="240" w:lineRule="auto"/>
        <w:ind w:left="1418" w:hanging="284"/>
        <w:jc w:val="both"/>
        <w:rPr>
          <w:rFonts w:ascii="Arial" w:hAnsi="Arial" w:cs="Arial"/>
          <w:bCs/>
        </w:rPr>
      </w:pPr>
      <w:proofErr w:type="gramStart"/>
      <w:r w:rsidRPr="00172341">
        <w:rPr>
          <w:rFonts w:ascii="Arial" w:hAnsi="Arial" w:cs="Arial"/>
          <w:bCs/>
        </w:rPr>
        <w:t>w</w:t>
      </w:r>
      <w:proofErr w:type="gramEnd"/>
      <w:r w:rsidRPr="00172341">
        <w:rPr>
          <w:rFonts w:ascii="Arial" w:hAnsi="Arial" w:cs="Arial"/>
          <w:bCs/>
        </w:rPr>
        <w:t xml:space="preserve">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70E1C39" w14:textId="77777777" w:rsidR="00106BE4" w:rsidRPr="00172341" w:rsidRDefault="00106BE4" w:rsidP="00106BE4">
      <w:pPr>
        <w:pStyle w:val="Akapitzlist"/>
        <w:numPr>
          <w:ilvl w:val="0"/>
          <w:numId w:val="68"/>
        </w:numPr>
        <w:autoSpaceDE w:val="0"/>
        <w:autoSpaceDN w:val="0"/>
        <w:adjustRightInd w:val="0"/>
        <w:spacing w:line="240" w:lineRule="auto"/>
        <w:ind w:left="1418" w:hanging="284"/>
        <w:jc w:val="both"/>
        <w:rPr>
          <w:rFonts w:ascii="Arial" w:hAnsi="Arial" w:cs="Arial"/>
        </w:rPr>
      </w:pPr>
      <w:proofErr w:type="gramStart"/>
      <w:r w:rsidRPr="00172341">
        <w:rPr>
          <w:rFonts w:ascii="Arial" w:hAnsi="Arial" w:cs="Arial"/>
          <w:bCs/>
        </w:rPr>
        <w:t>gdy</w:t>
      </w:r>
      <w:proofErr w:type="gramEnd"/>
      <w:r w:rsidRPr="00172341">
        <w:rPr>
          <w:rFonts w:ascii="Arial" w:hAnsi="Arial" w:cs="Arial"/>
          <w:bCs/>
        </w:rPr>
        <w:t xml:space="preserve"> konieczność wprowadzenia zmian będzie następstwem zmian wprowadzonych w Umowie pomiędz</w:t>
      </w:r>
      <w:r>
        <w:rPr>
          <w:rFonts w:ascii="Arial" w:hAnsi="Arial" w:cs="Arial"/>
          <w:bCs/>
        </w:rPr>
        <w:t>y Zamawiającym a Wykonawcą, a w </w:t>
      </w:r>
      <w:r w:rsidRPr="00172341">
        <w:rPr>
          <w:rFonts w:ascii="Arial" w:hAnsi="Arial" w:cs="Arial"/>
          <w:bCs/>
        </w:rPr>
        <w:t xml:space="preserve">szczególności konieczności wprowadzenia </w:t>
      </w:r>
      <w:r>
        <w:rPr>
          <w:rFonts w:ascii="Arial" w:hAnsi="Arial" w:cs="Arial"/>
        </w:rPr>
        <w:t>rozwiązań zamiennych w </w:t>
      </w:r>
      <w:r w:rsidRPr="00172341">
        <w:rPr>
          <w:rFonts w:ascii="Arial" w:hAnsi="Arial" w:cs="Arial"/>
        </w:rPr>
        <w:t>stosunku</w:t>
      </w:r>
      <w:r>
        <w:rPr>
          <w:rFonts w:ascii="Arial" w:hAnsi="Arial" w:cs="Arial"/>
        </w:rPr>
        <w:t xml:space="preserve"> do opisu przedmiotu zamówienia.</w:t>
      </w:r>
    </w:p>
    <w:p w14:paraId="735DAA8B" w14:textId="77777777" w:rsidR="00106BE4" w:rsidRPr="00BB63FF" w:rsidRDefault="00106BE4" w:rsidP="00106BE4">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Dopuszczalne będą zmiany nieistotne, uznane za tożsame, </w:t>
      </w:r>
      <w:r>
        <w:rPr>
          <w:rFonts w:ascii="Arial" w:hAnsi="Arial" w:cs="Arial"/>
        </w:rPr>
        <w:t>tzn. takie, o których wiedza na </w:t>
      </w:r>
      <w:r w:rsidRPr="00BB63FF">
        <w:rPr>
          <w:rFonts w:ascii="Arial" w:hAnsi="Arial" w:cs="Arial"/>
        </w:rPr>
        <w:t xml:space="preserve">etapie postępowania o udzielenie zamówienia nie wpłynie na krąg podmiotów ubiegających się o to zamówienie lub wynik postępowania, np. ustawowa </w:t>
      </w:r>
      <w:r>
        <w:rPr>
          <w:rFonts w:ascii="Arial" w:hAnsi="Arial" w:cs="Arial"/>
        </w:rPr>
        <w:t xml:space="preserve">zmiana </w:t>
      </w:r>
      <w:r w:rsidRPr="00BB63FF">
        <w:rPr>
          <w:rFonts w:ascii="Arial" w:hAnsi="Arial" w:cs="Arial"/>
        </w:rPr>
        <w:t>stawki podatku VAT.</w:t>
      </w:r>
    </w:p>
    <w:p w14:paraId="6B648FCD" w14:textId="77777777" w:rsidR="00106BE4" w:rsidRDefault="00106BE4" w:rsidP="00106BE4">
      <w:pPr>
        <w:pStyle w:val="Akapitzlist1"/>
        <w:numPr>
          <w:ilvl w:val="0"/>
          <w:numId w:val="63"/>
        </w:numPr>
        <w:spacing w:line="276" w:lineRule="auto"/>
        <w:ind w:left="426" w:hanging="426"/>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0BEDAEAD"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opis wnioskowanej zmiany, </w:t>
      </w:r>
    </w:p>
    <w:p w14:paraId="3852D86C"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5D457C34" w14:textId="77777777" w:rsidR="00106BE4"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w:t>
      </w:r>
      <w:proofErr w:type="spellStart"/>
      <w:r w:rsidRPr="00BB63FF">
        <w:rPr>
          <w:rFonts w:ascii="Arial" w:hAnsi="Arial" w:cs="Arial"/>
          <w:lang w:eastAsia="pl-PL"/>
        </w:rPr>
        <w:t>Pzp</w:t>
      </w:r>
      <w:proofErr w:type="spellEnd"/>
      <w:r w:rsidRPr="00BB63FF">
        <w:rPr>
          <w:rFonts w:ascii="Arial" w:hAnsi="Arial" w:cs="Arial"/>
          <w:lang w:eastAsia="pl-PL"/>
        </w:rPr>
        <w:t xml:space="preserve"> pozwalających na wprowadzenie zmiany, </w:t>
      </w:r>
    </w:p>
    <w:p w14:paraId="4DBAAFFB" w14:textId="77777777" w:rsidR="00106BE4" w:rsidRPr="00BB63FF" w:rsidRDefault="00106BE4" w:rsidP="00106BE4">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DFE08E7" w14:textId="77777777" w:rsidR="00106BE4" w:rsidRPr="00BB63FF" w:rsidRDefault="00106BE4" w:rsidP="00106BE4">
      <w:pPr>
        <w:pStyle w:val="Akapitzlist1"/>
        <w:numPr>
          <w:ilvl w:val="0"/>
          <w:numId w:val="63"/>
        </w:numPr>
        <w:spacing w:line="276" w:lineRule="auto"/>
        <w:ind w:left="426" w:hanging="426"/>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65A83BCA" w14:textId="77777777" w:rsidR="00106BE4" w:rsidRPr="00BB63FF" w:rsidRDefault="00106BE4" w:rsidP="00106BE4">
      <w:pPr>
        <w:pStyle w:val="Akapitzlist1"/>
        <w:spacing w:line="276" w:lineRule="auto"/>
        <w:ind w:left="1418" w:hanging="284"/>
        <w:jc w:val="center"/>
        <w:rPr>
          <w:rFonts w:ascii="Arial" w:hAnsi="Arial" w:cs="Arial"/>
        </w:rPr>
      </w:pPr>
    </w:p>
    <w:p w14:paraId="020AA53B" w14:textId="77777777" w:rsidR="00106BE4" w:rsidRPr="00BB63FF" w:rsidRDefault="00106BE4" w:rsidP="00106BE4">
      <w:pPr>
        <w:pStyle w:val="Akapitzlist1"/>
        <w:spacing w:line="276" w:lineRule="auto"/>
        <w:ind w:left="1418" w:hanging="284"/>
        <w:jc w:val="center"/>
        <w:rPr>
          <w:rFonts w:ascii="Arial" w:hAnsi="Arial" w:cs="Arial"/>
        </w:rPr>
      </w:pPr>
      <w:r>
        <w:rPr>
          <w:rFonts w:ascii="Arial" w:hAnsi="Arial" w:cs="Arial"/>
        </w:rPr>
        <w:t>§ 14</w:t>
      </w:r>
    </w:p>
    <w:p w14:paraId="6D716AAC" w14:textId="77777777" w:rsidR="00106BE4" w:rsidRPr="00BB63FF" w:rsidRDefault="00106BE4" w:rsidP="00106BE4">
      <w:pPr>
        <w:pStyle w:val="Akapitzlist1"/>
        <w:spacing w:line="276" w:lineRule="auto"/>
        <w:ind w:left="1418" w:hanging="284"/>
        <w:jc w:val="center"/>
        <w:rPr>
          <w:rFonts w:ascii="Arial" w:hAnsi="Arial" w:cs="Arial"/>
        </w:rPr>
      </w:pPr>
    </w:p>
    <w:p w14:paraId="33164911"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udziela ………….</w:t>
      </w:r>
      <w:r w:rsidRPr="00BB63FF">
        <w:rPr>
          <w:rFonts w:ascii="Arial" w:hAnsi="Arial" w:cs="Arial"/>
          <w:color w:val="FF0000"/>
        </w:rPr>
        <w:t xml:space="preserve"> </w:t>
      </w:r>
      <w:proofErr w:type="gramStart"/>
      <w:r w:rsidRPr="00BB63FF">
        <w:rPr>
          <w:rFonts w:ascii="Arial" w:hAnsi="Arial" w:cs="Arial"/>
        </w:rPr>
        <w:t>gwarancji</w:t>
      </w:r>
      <w:proofErr w:type="gramEnd"/>
      <w:r w:rsidRPr="00BB63FF">
        <w:rPr>
          <w:rFonts w:ascii="Arial" w:hAnsi="Arial" w:cs="Arial"/>
        </w:rPr>
        <w:t xml:space="preserve"> na wykon</w:t>
      </w:r>
      <w:r>
        <w:rPr>
          <w:rFonts w:ascii="Arial" w:hAnsi="Arial" w:cs="Arial"/>
        </w:rPr>
        <w:t>ane roboty budowlane, licząc od </w:t>
      </w:r>
      <w:r w:rsidRPr="00BB63FF">
        <w:rPr>
          <w:rFonts w:ascii="Arial" w:hAnsi="Arial" w:cs="Arial"/>
        </w:rPr>
        <w:t>daty końcowego bezusterkowego odbioru robót.</w:t>
      </w:r>
      <w:r w:rsidRPr="00BB63FF">
        <w:rPr>
          <w:rFonts w:ascii="Arial" w:hAnsi="Arial" w:cs="Arial"/>
          <w:b/>
        </w:rPr>
        <w:t xml:space="preserve"> </w:t>
      </w:r>
    </w:p>
    <w:p w14:paraId="78FDD00A"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3C22F8AF"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O wykryciu wad Zamawiający jest zobowiązany zawiadomić Wykonawcę niezwłocznie. Forma zawiadomienia - na piśmie.</w:t>
      </w:r>
    </w:p>
    <w:p w14:paraId="24AB1E87"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zobowiązany jest do potwierdzenia prz</w:t>
      </w:r>
      <w:r>
        <w:rPr>
          <w:rFonts w:ascii="Arial" w:hAnsi="Arial" w:cs="Arial"/>
        </w:rPr>
        <w:t>yjęcia zgłoszenia i ustalenia z </w:t>
      </w:r>
      <w:r w:rsidRPr="00BB63FF">
        <w:rPr>
          <w:rFonts w:ascii="Arial" w:hAnsi="Arial" w:cs="Arial"/>
        </w:rPr>
        <w:t>Zamawiającym terminu przeprowadzenia oględzin.</w:t>
      </w:r>
    </w:p>
    <w:p w14:paraId="53BEE96C"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stwierdzenia wady obciążającej Wykonawcę, Zamawiający wyznaczy termin na jej usunięcie, uwzględniający zakres r</w:t>
      </w:r>
      <w:r>
        <w:rPr>
          <w:rFonts w:ascii="Arial" w:hAnsi="Arial" w:cs="Arial"/>
        </w:rPr>
        <w:t>obót wymaganych do wykonania, a </w:t>
      </w:r>
      <w:r w:rsidRPr="00BB63FF">
        <w:rPr>
          <w:rFonts w:ascii="Arial" w:hAnsi="Arial" w:cs="Arial"/>
        </w:rPr>
        <w:t>Wykonawca zobowiązany jest do zawiadomienia Zamawiającego o usunięciu wad, żądając jednocześnie wyznaczenia terminu odbioru zakwestionowanych poprzednio wadliwych robót.</w:t>
      </w:r>
    </w:p>
    <w:p w14:paraId="5E0DBFE8"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Usunięcie wady stwierdza się protokolarnie.</w:t>
      </w:r>
    </w:p>
    <w:p w14:paraId="508801CB"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W przypadku wystąpienia wad w okresie gwarancyjnym</w:t>
      </w:r>
      <w:r>
        <w:rPr>
          <w:rFonts w:ascii="Arial" w:hAnsi="Arial" w:cs="Arial"/>
        </w:rPr>
        <w:t>, bieg gwarancji przesuwa się o </w:t>
      </w:r>
      <w:r w:rsidRPr="00BB63FF">
        <w:rPr>
          <w:rFonts w:ascii="Arial" w:hAnsi="Arial" w:cs="Arial"/>
        </w:rPr>
        <w:t>czas prowadzonych czynności związanych z usunięciem wady lub usterki.</w:t>
      </w:r>
    </w:p>
    <w:p w14:paraId="0CB9B2C6"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Wykonawca nie może odmówić usunięcia wad bez w</w:t>
      </w:r>
      <w:r>
        <w:rPr>
          <w:rFonts w:ascii="Arial" w:hAnsi="Arial" w:cs="Arial"/>
        </w:rPr>
        <w:t>zględu na wysokość związanych z </w:t>
      </w:r>
      <w:r w:rsidRPr="00BB63FF">
        <w:rPr>
          <w:rFonts w:ascii="Arial" w:hAnsi="Arial" w:cs="Arial"/>
        </w:rPr>
        <w:t>tym kosztów.</w:t>
      </w:r>
    </w:p>
    <w:p w14:paraId="4B0C0A3B" w14:textId="77777777" w:rsidR="00106BE4" w:rsidRPr="00BB63FF" w:rsidRDefault="00106BE4" w:rsidP="00106BE4">
      <w:pPr>
        <w:pStyle w:val="Akapitzlist1"/>
        <w:numPr>
          <w:ilvl w:val="0"/>
          <w:numId w:val="45"/>
        </w:numPr>
        <w:spacing w:line="276" w:lineRule="auto"/>
        <w:ind w:left="426" w:hanging="426"/>
        <w:jc w:val="both"/>
        <w:rPr>
          <w:rFonts w:ascii="Arial" w:hAnsi="Arial" w:cs="Arial"/>
        </w:rPr>
      </w:pPr>
      <w:r w:rsidRPr="00BB63FF">
        <w:rPr>
          <w:rFonts w:ascii="Arial" w:hAnsi="Arial" w:cs="Arial"/>
        </w:rPr>
        <w:t>Jeżeli Wykonawca nie usunie wad w terminie ws</w:t>
      </w:r>
      <w:r>
        <w:rPr>
          <w:rFonts w:ascii="Arial" w:hAnsi="Arial" w:cs="Arial"/>
        </w:rPr>
        <w:t>kazanym przez Zamawiającego, to </w:t>
      </w:r>
      <w:r w:rsidRPr="00BB63FF">
        <w:rPr>
          <w:rFonts w:ascii="Arial" w:hAnsi="Arial" w:cs="Arial"/>
        </w:rPr>
        <w:t>Zamawiający może zlecić usuniecie ich stronie trzeciej na koszt Wykonawcy.</w:t>
      </w:r>
    </w:p>
    <w:p w14:paraId="27F14B08" w14:textId="77777777" w:rsidR="00106BE4" w:rsidRPr="00BB63FF" w:rsidRDefault="00106BE4" w:rsidP="00106BE4">
      <w:pPr>
        <w:pStyle w:val="Akapitzlist1"/>
        <w:numPr>
          <w:ilvl w:val="0"/>
          <w:numId w:val="45"/>
        </w:numPr>
        <w:tabs>
          <w:tab w:val="left" w:pos="851"/>
        </w:tabs>
        <w:spacing w:line="276" w:lineRule="auto"/>
        <w:ind w:left="426" w:hanging="426"/>
        <w:jc w:val="both"/>
        <w:rPr>
          <w:rFonts w:ascii="Arial" w:hAnsi="Arial" w:cs="Arial"/>
        </w:rPr>
      </w:pPr>
      <w:r w:rsidRPr="00BB63FF">
        <w:rPr>
          <w:rFonts w:ascii="Arial" w:hAnsi="Arial" w:cs="Arial"/>
        </w:rPr>
        <w:t>Drobne naprawy mogą być wykonane przez Zama</w:t>
      </w:r>
      <w:r>
        <w:rPr>
          <w:rFonts w:ascii="Arial" w:hAnsi="Arial" w:cs="Arial"/>
        </w:rPr>
        <w:t>wiającego na koszt Wykonawcy po </w:t>
      </w:r>
      <w:r w:rsidRPr="00BB63FF">
        <w:rPr>
          <w:rFonts w:ascii="Arial" w:hAnsi="Arial" w:cs="Arial"/>
        </w:rPr>
        <w:t>wyrażeniu pisemnej zgody przez Wykonawcę i bez utraty praw Zamawiającego wynikających z gwarancji.</w:t>
      </w:r>
    </w:p>
    <w:p w14:paraId="6ED84453" w14:textId="77777777" w:rsidR="00106BE4" w:rsidRPr="00BB63FF" w:rsidRDefault="00106BE4" w:rsidP="00106BE4">
      <w:pPr>
        <w:pStyle w:val="Akapitzlist1"/>
        <w:spacing w:line="276" w:lineRule="auto"/>
        <w:jc w:val="both"/>
        <w:rPr>
          <w:rFonts w:ascii="Arial" w:hAnsi="Arial" w:cs="Arial"/>
        </w:rPr>
      </w:pPr>
    </w:p>
    <w:p w14:paraId="79C21CDC" w14:textId="77777777" w:rsidR="00106BE4" w:rsidRPr="00BB63FF" w:rsidRDefault="00106BE4" w:rsidP="00106BE4">
      <w:pPr>
        <w:pStyle w:val="Akapitzlist1"/>
        <w:spacing w:line="276" w:lineRule="auto"/>
        <w:jc w:val="center"/>
        <w:rPr>
          <w:rFonts w:ascii="Arial" w:hAnsi="Arial" w:cs="Arial"/>
        </w:rPr>
      </w:pPr>
      <w:r>
        <w:rPr>
          <w:rFonts w:ascii="Arial" w:hAnsi="Arial" w:cs="Arial"/>
        </w:rPr>
        <w:t>§ 15</w:t>
      </w:r>
    </w:p>
    <w:p w14:paraId="26DA15BD" w14:textId="77777777" w:rsidR="00106BE4" w:rsidRPr="008106FD" w:rsidRDefault="00106BE4" w:rsidP="00106BE4">
      <w:pPr>
        <w:pStyle w:val="Akapitzlist1"/>
        <w:spacing w:line="276" w:lineRule="auto"/>
        <w:ind w:left="284" w:hanging="284"/>
        <w:jc w:val="both"/>
        <w:rPr>
          <w:rFonts w:ascii="Arial" w:hAnsi="Arial" w:cs="Arial"/>
        </w:rPr>
      </w:pPr>
      <w:r w:rsidRPr="008106FD">
        <w:rPr>
          <w:rFonts w:ascii="Arial" w:hAnsi="Arial" w:cs="Arial"/>
        </w:rPr>
        <w:t xml:space="preserve">1. W sprawach nieuregulowanych niniejszą umową mają zastosowanie przepisy ustawy z dnia 11 września 2020 r. Prawo zamówień </w:t>
      </w:r>
      <w:r>
        <w:rPr>
          <w:rFonts w:ascii="Arial" w:hAnsi="Arial" w:cs="Arial"/>
        </w:rPr>
        <w:t xml:space="preserve">publicznych (t. j. Dz. U. </w:t>
      </w:r>
      <w:proofErr w:type="gramStart"/>
      <w:r>
        <w:rPr>
          <w:rFonts w:ascii="Arial" w:hAnsi="Arial" w:cs="Arial"/>
        </w:rPr>
        <w:t>z</w:t>
      </w:r>
      <w:proofErr w:type="gramEnd"/>
      <w:r>
        <w:rPr>
          <w:rFonts w:ascii="Arial" w:hAnsi="Arial" w:cs="Arial"/>
        </w:rPr>
        <w:t xml:space="preserve">  2019 r., poz. 2019 ze zm.) oraz </w:t>
      </w:r>
      <w:r w:rsidRPr="008106FD">
        <w:rPr>
          <w:rFonts w:ascii="Arial" w:hAnsi="Arial" w:cs="Arial"/>
        </w:rPr>
        <w:t xml:space="preserve">Kodeksu cywilnego. </w:t>
      </w:r>
    </w:p>
    <w:p w14:paraId="1780CA35" w14:textId="77777777" w:rsidR="00106BE4" w:rsidRPr="008106FD" w:rsidRDefault="00106BE4" w:rsidP="00106BE4">
      <w:pPr>
        <w:pStyle w:val="Akapitzlist1"/>
        <w:spacing w:line="276" w:lineRule="auto"/>
        <w:ind w:left="284" w:hanging="284"/>
        <w:jc w:val="both"/>
        <w:rPr>
          <w:rFonts w:ascii="Arial" w:hAnsi="Arial" w:cs="Arial"/>
          <w:b/>
        </w:rPr>
      </w:pPr>
      <w:r w:rsidRPr="008106FD">
        <w:rPr>
          <w:rFonts w:ascii="Arial" w:hAnsi="Arial" w:cs="Arial"/>
        </w:rPr>
        <w:t>2. Każda ze stron umowy w przypadku sporu wynikającego z z</w:t>
      </w:r>
      <w:r>
        <w:rPr>
          <w:rFonts w:ascii="Arial" w:hAnsi="Arial" w:cs="Arial"/>
        </w:rPr>
        <w:t>amówienia może złożyć wniosek o </w:t>
      </w:r>
      <w:r w:rsidRPr="008106FD">
        <w:rPr>
          <w:rFonts w:ascii="Arial" w:hAnsi="Arial" w:cs="Arial"/>
        </w:rPr>
        <w:t>przeprowadzenie mediacji lub o inne polubowne rozwiązanie sporu do Sądu Polubownego przy Prokuratorii Generalnej Rzeczypospolitej Polskiej, wybranego mediatora albo osoby prowadzącej inne polubowne rozwiązanie sporu.</w:t>
      </w:r>
    </w:p>
    <w:p w14:paraId="42D9FEDD" w14:textId="77777777" w:rsidR="00106BE4" w:rsidRPr="008106FD" w:rsidRDefault="00106BE4" w:rsidP="00106BE4">
      <w:pPr>
        <w:pStyle w:val="Akapitzlist1"/>
        <w:spacing w:line="276" w:lineRule="auto"/>
        <w:ind w:left="567"/>
        <w:jc w:val="both"/>
        <w:rPr>
          <w:rFonts w:ascii="Arial" w:hAnsi="Arial" w:cs="Arial"/>
          <w:b/>
        </w:rPr>
      </w:pPr>
    </w:p>
    <w:p w14:paraId="4013332F" w14:textId="77777777" w:rsidR="00106BE4" w:rsidRPr="008106FD" w:rsidRDefault="00106BE4" w:rsidP="00106BE4">
      <w:pPr>
        <w:pStyle w:val="Akapitzlist1"/>
        <w:spacing w:line="276" w:lineRule="auto"/>
        <w:ind w:left="567"/>
        <w:jc w:val="center"/>
        <w:rPr>
          <w:rFonts w:ascii="Arial" w:hAnsi="Arial" w:cs="Arial"/>
        </w:rPr>
      </w:pPr>
      <w:r w:rsidRPr="008106FD">
        <w:rPr>
          <w:rFonts w:ascii="Arial" w:hAnsi="Arial" w:cs="Arial"/>
        </w:rPr>
        <w:t>§ 16</w:t>
      </w:r>
    </w:p>
    <w:p w14:paraId="3B9F762E" w14:textId="77777777" w:rsidR="00106BE4" w:rsidRDefault="00106BE4" w:rsidP="00106BE4">
      <w:pPr>
        <w:pStyle w:val="Akapitzlist1"/>
        <w:spacing w:line="276" w:lineRule="auto"/>
        <w:ind w:left="142"/>
        <w:jc w:val="both"/>
        <w:rPr>
          <w:rFonts w:ascii="Arial" w:hAnsi="Arial" w:cs="Arial"/>
        </w:rPr>
      </w:pPr>
      <w:r w:rsidRPr="008106FD">
        <w:rPr>
          <w:rFonts w:ascii="Arial" w:hAnsi="Arial" w:cs="Arial"/>
        </w:rPr>
        <w:t>Umowa sporządzona została w dwóch jednobrzmiących egzemplarzach, po jednym dla każdej ze</w:t>
      </w:r>
      <w:r w:rsidRPr="00BB63FF">
        <w:rPr>
          <w:rFonts w:ascii="Arial" w:hAnsi="Arial" w:cs="Arial"/>
        </w:rPr>
        <w:t xml:space="preserve"> stron.</w:t>
      </w:r>
    </w:p>
    <w:p w14:paraId="6F858FF6" w14:textId="77777777" w:rsidR="00106BE4" w:rsidRPr="00BB63FF" w:rsidRDefault="00106BE4" w:rsidP="00106BE4">
      <w:pPr>
        <w:pStyle w:val="Akapitzlist1"/>
        <w:spacing w:line="276" w:lineRule="auto"/>
        <w:ind w:left="426"/>
        <w:jc w:val="both"/>
        <w:rPr>
          <w:rFonts w:ascii="Arial" w:hAnsi="Arial" w:cs="Arial"/>
        </w:rPr>
      </w:pPr>
    </w:p>
    <w:p w14:paraId="71F0B49E" w14:textId="77777777" w:rsidR="00106BE4" w:rsidRPr="00BB63FF" w:rsidRDefault="00106BE4" w:rsidP="00106BE4">
      <w:pPr>
        <w:pStyle w:val="Akapitzlist1"/>
        <w:spacing w:line="276" w:lineRule="auto"/>
        <w:jc w:val="both"/>
        <w:rPr>
          <w:rFonts w:ascii="Arial" w:hAnsi="Arial" w:cs="Arial"/>
        </w:rPr>
      </w:pPr>
      <w:r w:rsidRPr="00BB63FF">
        <w:rPr>
          <w:rFonts w:ascii="Arial" w:hAnsi="Arial" w:cs="Arial"/>
        </w:rPr>
        <w:t xml:space="preserve">          </w:t>
      </w:r>
      <w:proofErr w:type="gramStart"/>
      <w:r w:rsidRPr="00BB63FF">
        <w:rPr>
          <w:rFonts w:ascii="Arial" w:hAnsi="Arial" w:cs="Arial"/>
        </w:rPr>
        <w:t xml:space="preserve">Zamawiający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63FF">
        <w:rPr>
          <w:rFonts w:ascii="Arial" w:hAnsi="Arial" w:cs="Arial"/>
        </w:rPr>
        <w:t xml:space="preserve"> </w:t>
      </w:r>
      <w:proofErr w:type="gramEnd"/>
      <w:r w:rsidRPr="00BB63FF">
        <w:rPr>
          <w:rFonts w:ascii="Arial" w:hAnsi="Arial" w:cs="Arial"/>
        </w:rPr>
        <w:t>Wykonawca :</w:t>
      </w:r>
    </w:p>
    <w:p w14:paraId="7C7D627D" w14:textId="77777777" w:rsidR="00C50399" w:rsidRPr="00E44A32" w:rsidRDefault="00C50399" w:rsidP="003D7813">
      <w:pPr>
        <w:pStyle w:val="Akapitzlist1"/>
        <w:spacing w:line="276" w:lineRule="auto"/>
        <w:jc w:val="center"/>
        <w:rPr>
          <w:rFonts w:ascii="Verdana" w:hAnsi="Verdana" w:cs="Verdana"/>
          <w:color w:val="FF0000"/>
          <w:sz w:val="18"/>
          <w:szCs w:val="18"/>
        </w:rPr>
      </w:pPr>
    </w:p>
    <w:sectPr w:rsidR="00C50399" w:rsidRPr="00E44A32" w:rsidSect="00E44A32">
      <w:headerReference w:type="default" r:id="rId47"/>
      <w:footerReference w:type="default" r:id="rId48"/>
      <w:headerReference w:type="first" r:id="rId49"/>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C53E" w16cex:dateUtc="2021-03-31T07:54:00Z"/>
  <w16cex:commentExtensible w16cex:durableId="240EC522" w16cex:dateUtc="2021-03-31T07:53:00Z"/>
  <w16cex:commentExtensible w16cex:durableId="240EC624" w16cex:dateUtc="2021-03-31T07:57:00Z"/>
  <w16cex:commentExtensible w16cex:durableId="240EC6C3" w16cex:dateUtc="2021-03-31T08:00:00Z"/>
  <w16cex:commentExtensible w16cex:durableId="240EC6F3" w16cex:dateUtc="2021-03-31T08:01:00Z"/>
  <w16cex:commentExtensible w16cex:durableId="240EC75F" w16cex:dateUtc="2021-03-31T08:03:00Z"/>
  <w16cex:commentExtensible w16cex:durableId="240EC77B" w16cex:dateUtc="2021-03-31T08:03:00Z"/>
  <w16cex:commentExtensible w16cex:durableId="240EC786" w16cex:dateUtc="2021-03-31T08:03:00Z"/>
  <w16cex:commentExtensible w16cex:durableId="240EC78F" w16cex:dateUtc="2021-03-31T08:03:00Z"/>
  <w16cex:commentExtensible w16cex:durableId="240EC79E" w16cex:dateUtc="2021-03-31T08:04:00Z"/>
  <w16cex:commentExtensible w16cex:durableId="240EC7A7" w16cex:dateUtc="2021-03-31T08:04:00Z"/>
  <w16cex:commentExtensible w16cex:durableId="240EC7AE" w16cex:dateUtc="2021-03-31T08:04:00Z"/>
  <w16cex:commentExtensible w16cex:durableId="240EC7B9" w16cex:dateUtc="2021-03-31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09D9C" w16cid:durableId="240EC53E"/>
  <w16cid:commentId w16cid:paraId="13D4BE8A" w16cid:durableId="240EC4B5"/>
  <w16cid:commentId w16cid:paraId="2AAAFEA4" w16cid:durableId="240EC522"/>
  <w16cid:commentId w16cid:paraId="114B549B" w16cid:durableId="240EC4B6"/>
  <w16cid:commentId w16cid:paraId="254D0EBD" w16cid:durableId="240EC624"/>
  <w16cid:commentId w16cid:paraId="255DA0BB" w16cid:durableId="240EC6C3"/>
  <w16cid:commentId w16cid:paraId="51C0AFBD" w16cid:durableId="240EC4B7"/>
  <w16cid:commentId w16cid:paraId="6D87675B" w16cid:durableId="240EC6F3"/>
  <w16cid:commentId w16cid:paraId="18BA43F1" w16cid:durableId="240EC75F"/>
  <w16cid:commentId w16cid:paraId="6D5CF443" w16cid:durableId="240EC77B"/>
  <w16cid:commentId w16cid:paraId="6D8C2837" w16cid:durableId="240EC786"/>
  <w16cid:commentId w16cid:paraId="4F92FE5B" w16cid:durableId="240EC78F"/>
  <w16cid:commentId w16cid:paraId="44163ECC" w16cid:durableId="240EC4B8"/>
  <w16cid:commentId w16cid:paraId="3FF246A1" w16cid:durableId="240EC79E"/>
  <w16cid:commentId w16cid:paraId="64C0969E" w16cid:durableId="240EC7A7"/>
  <w16cid:commentId w16cid:paraId="20EE0484" w16cid:durableId="240EC7AE"/>
  <w16cid:commentId w16cid:paraId="1084F3A8" w16cid:durableId="240EC7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F7EFB" w14:textId="77777777" w:rsidR="001913F7" w:rsidRDefault="001913F7" w:rsidP="00D851A1">
      <w:pPr>
        <w:spacing w:after="0" w:line="240" w:lineRule="auto"/>
      </w:pPr>
      <w:r>
        <w:separator/>
      </w:r>
    </w:p>
  </w:endnote>
  <w:endnote w:type="continuationSeparator" w:id="0">
    <w:p w14:paraId="267F39F1" w14:textId="77777777" w:rsidR="001913F7" w:rsidRDefault="001913F7"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TE18687E8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1913F7" w:rsidRDefault="001913F7">
    <w:pPr>
      <w:pStyle w:val="Stopka"/>
      <w:jc w:val="right"/>
    </w:pPr>
    <w:r>
      <w:fldChar w:fldCharType="begin"/>
    </w:r>
    <w:r>
      <w:instrText>PAGE   \* MERGEFORMAT</w:instrText>
    </w:r>
    <w:r>
      <w:fldChar w:fldCharType="separate"/>
    </w:r>
    <w:r w:rsidR="00A45140">
      <w:rPr>
        <w:noProof/>
      </w:rPr>
      <w:t>55</w:t>
    </w:r>
    <w:r>
      <w:fldChar w:fldCharType="end"/>
    </w:r>
  </w:p>
  <w:p w14:paraId="6F8094F6" w14:textId="77777777" w:rsidR="001913F7" w:rsidRDefault="001913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E963" w14:textId="77777777" w:rsidR="001913F7" w:rsidRDefault="001913F7" w:rsidP="00D851A1">
      <w:pPr>
        <w:spacing w:after="0" w:line="240" w:lineRule="auto"/>
      </w:pPr>
      <w:r>
        <w:separator/>
      </w:r>
    </w:p>
  </w:footnote>
  <w:footnote w:type="continuationSeparator" w:id="0">
    <w:p w14:paraId="5F10C5BF" w14:textId="77777777" w:rsidR="001913F7" w:rsidRDefault="001913F7" w:rsidP="00D851A1">
      <w:pPr>
        <w:spacing w:after="0" w:line="240" w:lineRule="auto"/>
      </w:pPr>
      <w:r>
        <w:continuationSeparator/>
      </w:r>
    </w:p>
  </w:footnote>
  <w:footnote w:id="1">
    <w:p w14:paraId="2BC7397D" w14:textId="77777777" w:rsidR="001913F7" w:rsidRDefault="001913F7">
      <w:pPr>
        <w:pStyle w:val="Tekstprzypisudolnego"/>
      </w:pPr>
      <w:r>
        <w:rPr>
          <w:rStyle w:val="Odwoanieprzypisudolnego"/>
        </w:rPr>
        <w:footnoteRef/>
      </w:r>
      <w:r>
        <w:t xml:space="preserve"> </w:t>
      </w:r>
      <w:proofErr w:type="spellStart"/>
      <w:proofErr w:type="gramStart"/>
      <w:r w:rsidRPr="00C63892">
        <w:t>t</w:t>
      </w:r>
      <w:proofErr w:type="gramEnd"/>
      <w:r w:rsidRPr="00C63892">
        <w: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1913F7" w:rsidRDefault="001913F7"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w:t>
        </w:r>
        <w:proofErr w:type="gramStart"/>
        <w:r>
          <w:rPr>
            <w:rFonts w:ascii="Cambria" w:hAnsi="Cambria" w:cs="Cambria"/>
            <w:color w:val="1A73E8"/>
            <w:sz w:val="16"/>
            <w:szCs w:val="16"/>
            <w:highlight w:val="white"/>
          </w:rPr>
          <w:t>pl</w:t>
        </w:r>
      </w:hyperlink>
      <w:proofErr w:type="gramEnd"/>
    </w:p>
  </w:footnote>
  <w:footnote w:id="3">
    <w:p w14:paraId="1EB027A2" w14:textId="77777777" w:rsidR="001913F7" w:rsidRDefault="001913F7" w:rsidP="0094526A">
      <w:pPr>
        <w:pStyle w:val="Tekstprzypisudolnego"/>
        <w:contextualSpacing/>
      </w:pPr>
      <w:r>
        <w:rPr>
          <w:rStyle w:val="Odwoanieprzypisudolnego"/>
        </w:rPr>
        <w:footnoteRef/>
      </w:r>
      <w:r>
        <w:t xml:space="preserve"> </w:t>
      </w:r>
      <w:r>
        <w:rPr>
          <w:rFonts w:ascii="Arial" w:hAnsi="Arial" w:cs="Arial"/>
          <w:sz w:val="15"/>
          <w:szCs w:val="15"/>
        </w:rPr>
        <w:t xml:space="preserve">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w:t>
      </w:r>
      <w:proofErr w:type="gramStart"/>
      <w:r>
        <w:rPr>
          <w:rFonts w:ascii="Arial" w:hAnsi="Arial" w:cs="Arial"/>
          <w:sz w:val="15"/>
          <w:szCs w:val="15"/>
        </w:rPr>
        <w:t>str</w:t>
      </w:r>
      <w:proofErr w:type="gramEnd"/>
      <w:r>
        <w:rPr>
          <w:rFonts w:ascii="Arial" w:hAnsi="Arial" w:cs="Arial"/>
          <w:sz w:val="15"/>
          <w:szCs w:val="15"/>
        </w:rPr>
        <w:t>. 1).</w:t>
      </w:r>
    </w:p>
  </w:footnote>
  <w:footnote w:id="4">
    <w:p w14:paraId="5ECCBB80" w14:textId="77777777" w:rsidR="001913F7" w:rsidRPr="004D77B9" w:rsidRDefault="001913F7"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zalecenie Komisji z dnia 6 maja 2003 r. dotyczące definicji mikroprzedsiębiorstw oraz małych i średnich przedsiębiorstw (Dz.U. L 124 z 20.5.2003, s</w:t>
      </w:r>
      <w:proofErr w:type="gramStart"/>
      <w:r w:rsidRPr="004D77B9">
        <w:rPr>
          <w:rFonts w:ascii="Arial" w:eastAsia="Times New Roman" w:hAnsi="Arial" w:cs="Arial"/>
          <w:bCs/>
          <w:iCs/>
          <w:sz w:val="12"/>
          <w:szCs w:val="12"/>
          <w:lang w:eastAsia="pl-PL"/>
        </w:rPr>
        <w:t>. 36). Te</w:t>
      </w:r>
      <w:proofErr w:type="gramEnd"/>
      <w:r w:rsidRPr="004D77B9">
        <w:rPr>
          <w:rFonts w:ascii="Arial" w:eastAsia="Times New Roman" w:hAnsi="Arial" w:cs="Arial"/>
          <w:bCs/>
          <w:iCs/>
          <w:sz w:val="12"/>
          <w:szCs w:val="12"/>
          <w:lang w:eastAsia="pl-PL"/>
        </w:rPr>
        <w:t xml:space="preserve"> informacje są wymagane wyłącznie do celów statystycznych. </w:t>
      </w:r>
    </w:p>
    <w:p w14:paraId="6F41F71D" w14:textId="77777777" w:rsidR="001913F7" w:rsidRPr="004D77B9" w:rsidRDefault="001913F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1913F7" w:rsidRPr="004D77B9" w:rsidRDefault="001913F7"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1913F7" w:rsidRPr="004D77B9" w:rsidRDefault="001913F7"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1913F7" w:rsidRDefault="001913F7">
      <w:pPr>
        <w:pStyle w:val="Tekstprzypisudolnego"/>
      </w:pPr>
    </w:p>
  </w:footnote>
  <w:footnote w:id="5">
    <w:p w14:paraId="39A15433" w14:textId="77777777" w:rsidR="001913F7" w:rsidRDefault="001913F7" w:rsidP="006459BF">
      <w:pPr>
        <w:pStyle w:val="Tekstprzypisudolnego"/>
        <w:rPr>
          <w:color w:val="000000" w:themeColor="text1"/>
        </w:rPr>
      </w:pPr>
      <w:r>
        <w:rPr>
          <w:rStyle w:val="Odwoanieprzypisudolnego"/>
          <w:color w:val="000000" w:themeColor="text1"/>
        </w:rPr>
        <w:footnoteRef/>
      </w:r>
      <w:r>
        <w:rPr>
          <w:color w:val="000000" w:themeColor="text1"/>
        </w:rPr>
        <w:t xml:space="preserve"> </w:t>
      </w:r>
      <w:proofErr w:type="gramStart"/>
      <w:r>
        <w:rPr>
          <w:rFonts w:cs="Arial"/>
          <w:i/>
          <w:color w:val="000000" w:themeColor="text1"/>
          <w:sz w:val="12"/>
          <w:szCs w:val="12"/>
        </w:rPr>
        <w:t>rozporządzenie</w:t>
      </w:r>
      <w:proofErr w:type="gramEnd"/>
      <w:r>
        <w:rPr>
          <w:rFonts w:cs="Arial"/>
          <w:i/>
          <w:color w:val="000000" w:themeColor="text1"/>
          <w:sz w:val="12"/>
          <w:szCs w:val="1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cs="Arial"/>
          <w:i/>
          <w:color w:val="000000" w:themeColor="text1"/>
          <w:sz w:val="12"/>
          <w:szCs w:val="12"/>
        </w:rPr>
        <w:t>str</w:t>
      </w:r>
      <w:proofErr w:type="gramEnd"/>
      <w:r>
        <w:rPr>
          <w:rFonts w:cs="Arial"/>
          <w:i/>
          <w:color w:val="000000" w:themeColor="text1"/>
          <w:sz w:val="12"/>
          <w:szCs w:val="12"/>
        </w:rPr>
        <w:t>. 1)</w:t>
      </w:r>
    </w:p>
  </w:footnote>
  <w:footnote w:id="6">
    <w:p w14:paraId="7D27F1E1" w14:textId="77777777" w:rsidR="001913F7" w:rsidRDefault="001913F7" w:rsidP="006459B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 xml:space="preserve">W </w:t>
      </w:r>
      <w:proofErr w:type="gramStart"/>
      <w:r>
        <w:rPr>
          <w:rFonts w:cs="Arial"/>
          <w:i/>
          <w:color w:val="000000" w:themeColor="text1"/>
          <w:sz w:val="12"/>
          <w:szCs w:val="12"/>
        </w:rPr>
        <w:t>przypadku gdy</w:t>
      </w:r>
      <w:proofErr w:type="gramEnd"/>
      <w:r>
        <w:rPr>
          <w:rFonts w:cs="Arial"/>
          <w:i/>
          <w:color w:val="000000" w:themeColor="text1"/>
          <w:sz w:val="12"/>
          <w:szCs w:val="12"/>
        </w:rPr>
        <w:t xml:space="preserve">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26BBDB60" w:rsidR="001913F7" w:rsidRDefault="001913F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/8</w:t>
    </w:r>
    <w:r>
      <w:rPr>
        <w:rFonts w:ascii="Arial" w:hAnsi="Arial" w:cs="Arial"/>
        <w:sz w:val="18"/>
        <w:szCs w:val="18"/>
      </w:rPr>
      <w:t>/2021</w:t>
    </w:r>
  </w:p>
  <w:p w14:paraId="46FD46B0" w14:textId="77777777" w:rsidR="001913F7" w:rsidRDefault="001913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4E87490E" w:rsidR="001913F7" w:rsidRDefault="001913F7"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/8</w:t>
    </w:r>
    <w:r>
      <w:rPr>
        <w:rFonts w:ascii="Arial" w:hAnsi="Arial" w:cs="Arial"/>
        <w:sz w:val="18"/>
        <w:szCs w:val="18"/>
      </w:rPr>
      <w:t>/2021</w:t>
    </w:r>
  </w:p>
  <w:p w14:paraId="69141D4B" w14:textId="77777777" w:rsidR="001913F7" w:rsidRDefault="001913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65DE1"/>
    <w:multiLevelType w:val="hybridMultilevel"/>
    <w:tmpl w:val="4AAE68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F14A25"/>
    <w:multiLevelType w:val="hybridMultilevel"/>
    <w:tmpl w:val="86329CFC"/>
    <w:lvl w:ilvl="0" w:tplc="7F4A9862">
      <w:start w:val="1"/>
      <w:numFmt w:val="decimal"/>
      <w:lvlText w:val="%1."/>
      <w:lvlJc w:val="left"/>
      <w:pPr>
        <w:ind w:left="612" w:hanging="360"/>
      </w:pPr>
      <w:rPr>
        <w:rFonts w:hint="default"/>
      </w:rPr>
    </w:lvl>
    <w:lvl w:ilvl="1" w:tplc="04150019">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19"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8"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4"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5" w15:restartNumberingAfterBreak="0">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2CC540AB"/>
    <w:multiLevelType w:val="hybridMultilevel"/>
    <w:tmpl w:val="46AA7B76"/>
    <w:lvl w:ilvl="0" w:tplc="04150017">
      <w:start w:val="1"/>
      <w:numFmt w:val="lowerLetter"/>
      <w:lvlText w:val="%1)"/>
      <w:lvlJc w:val="left"/>
      <w:pPr>
        <w:ind w:left="1429" w:hanging="360"/>
      </w:pPr>
      <w:rPr>
        <w:rFonts w:cs="Times New Roman"/>
      </w:rPr>
    </w:lvl>
    <w:lvl w:ilvl="1" w:tplc="0415000F">
      <w:start w:val="1"/>
      <w:numFmt w:val="decimal"/>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7"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3"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5"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6"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0"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B092B82"/>
    <w:multiLevelType w:val="multilevel"/>
    <w:tmpl w:val="D05A8874"/>
    <w:lvl w:ilvl="0">
      <w:start w:val="1"/>
      <w:numFmt w:val="decimal"/>
      <w:lvlText w:val="%1)"/>
      <w:lvlJc w:val="left"/>
      <w:pPr>
        <w:ind w:left="720" w:hanging="360"/>
      </w:p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3"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0"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6"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1"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8"/>
  </w:num>
  <w:num w:numId="2">
    <w:abstractNumId w:val="80"/>
  </w:num>
  <w:num w:numId="3">
    <w:abstractNumId w:val="5"/>
  </w:num>
  <w:num w:numId="4">
    <w:abstractNumId w:val="75"/>
  </w:num>
  <w:num w:numId="5">
    <w:abstractNumId w:val="3"/>
  </w:num>
  <w:num w:numId="6">
    <w:abstractNumId w:val="24"/>
  </w:num>
  <w:num w:numId="7">
    <w:abstractNumId w:val="62"/>
  </w:num>
  <w:num w:numId="8">
    <w:abstractNumId w:val="14"/>
  </w:num>
  <w:num w:numId="9">
    <w:abstractNumId w:val="43"/>
  </w:num>
  <w:num w:numId="10">
    <w:abstractNumId w:val="55"/>
  </w:num>
  <w:num w:numId="11">
    <w:abstractNumId w:val="25"/>
  </w:num>
  <w:num w:numId="12">
    <w:abstractNumId w:val="57"/>
  </w:num>
  <w:num w:numId="13">
    <w:abstractNumId w:val="42"/>
  </w:num>
  <w:num w:numId="14">
    <w:abstractNumId w:val="50"/>
  </w:num>
  <w:num w:numId="15">
    <w:abstractNumId w:val="35"/>
  </w:num>
  <w:num w:numId="16">
    <w:abstractNumId w:val="41"/>
  </w:num>
  <w:num w:numId="17">
    <w:abstractNumId w:val="47"/>
  </w:num>
  <w:num w:numId="18">
    <w:abstractNumId w:val="39"/>
  </w:num>
  <w:num w:numId="19">
    <w:abstractNumId w:val="66"/>
  </w:num>
  <w:num w:numId="20">
    <w:abstractNumId w:val="20"/>
  </w:num>
  <w:num w:numId="21">
    <w:abstractNumId w:val="49"/>
  </w:num>
  <w:num w:numId="22">
    <w:abstractNumId w:val="65"/>
  </w:num>
  <w:num w:numId="23">
    <w:abstractNumId w:val="4"/>
  </w:num>
  <w:num w:numId="24">
    <w:abstractNumId w:val="34"/>
  </w:num>
  <w:num w:numId="25">
    <w:abstractNumId w:val="44"/>
  </w:num>
  <w:num w:numId="26">
    <w:abstractNumId w:val="2"/>
  </w:num>
  <w:num w:numId="27">
    <w:abstractNumId w:val="38"/>
  </w:num>
  <w:num w:numId="28">
    <w:abstractNumId w:val="23"/>
  </w:num>
  <w:num w:numId="29">
    <w:abstractNumId w:val="82"/>
  </w:num>
  <w:num w:numId="30">
    <w:abstractNumId w:val="68"/>
  </w:num>
  <w:num w:numId="31">
    <w:abstractNumId w:val="21"/>
  </w:num>
  <w:num w:numId="32">
    <w:abstractNumId w:val="40"/>
  </w:num>
  <w:num w:numId="33">
    <w:abstractNumId w:val="0"/>
  </w:num>
  <w:num w:numId="34">
    <w:abstractNumId w:val="70"/>
  </w:num>
  <w:num w:numId="35">
    <w:abstractNumId w:val="27"/>
  </w:num>
  <w:num w:numId="36">
    <w:abstractNumId w:val="1"/>
  </w:num>
  <w:num w:numId="37">
    <w:abstractNumId w:val="45"/>
  </w:num>
  <w:num w:numId="38">
    <w:abstractNumId w:val="29"/>
  </w:num>
  <w:num w:numId="39">
    <w:abstractNumId w:val="33"/>
  </w:num>
  <w:num w:numId="40">
    <w:abstractNumId w:val="13"/>
  </w:num>
  <w:num w:numId="41">
    <w:abstractNumId w:val="61"/>
  </w:num>
  <w:num w:numId="42">
    <w:abstractNumId w:val="11"/>
  </w:num>
  <w:num w:numId="43">
    <w:abstractNumId w:val="52"/>
  </w:num>
  <w:num w:numId="44">
    <w:abstractNumId w:val="19"/>
  </w:num>
  <w:num w:numId="45">
    <w:abstractNumId w:val="12"/>
  </w:num>
  <w:num w:numId="46">
    <w:abstractNumId w:val="46"/>
  </w:num>
  <w:num w:numId="47">
    <w:abstractNumId w:val="26"/>
  </w:num>
  <w:num w:numId="48">
    <w:abstractNumId w:val="28"/>
  </w:num>
  <w:num w:numId="49">
    <w:abstractNumId w:val="76"/>
  </w:num>
  <w:num w:numId="50">
    <w:abstractNumId w:val="81"/>
  </w:num>
  <w:num w:numId="51">
    <w:abstractNumId w:val="9"/>
  </w:num>
  <w:num w:numId="52">
    <w:abstractNumId w:val="15"/>
  </w:num>
  <w:num w:numId="53">
    <w:abstractNumId w:val="69"/>
  </w:num>
  <w:num w:numId="54">
    <w:abstractNumId w:val="10"/>
  </w:num>
  <w:num w:numId="55">
    <w:abstractNumId w:val="78"/>
  </w:num>
  <w:num w:numId="56">
    <w:abstractNumId w:val="67"/>
  </w:num>
  <w:num w:numId="57">
    <w:abstractNumId w:val="37"/>
  </w:num>
  <w:num w:numId="58">
    <w:abstractNumId w:val="51"/>
  </w:num>
  <w:num w:numId="59">
    <w:abstractNumId w:val="30"/>
  </w:num>
  <w:num w:numId="60">
    <w:abstractNumId w:val="32"/>
  </w:num>
  <w:num w:numId="61">
    <w:abstractNumId w:val="54"/>
  </w:num>
  <w:num w:numId="62">
    <w:abstractNumId w:val="58"/>
  </w:num>
  <w:num w:numId="63">
    <w:abstractNumId w:val="17"/>
  </w:num>
  <w:num w:numId="64">
    <w:abstractNumId w:val="60"/>
  </w:num>
  <w:num w:numId="65">
    <w:abstractNumId w:val="63"/>
  </w:num>
  <w:num w:numId="66">
    <w:abstractNumId w:val="31"/>
  </w:num>
  <w:num w:numId="67">
    <w:abstractNumId w:val="77"/>
  </w:num>
  <w:num w:numId="68">
    <w:abstractNumId w:val="16"/>
  </w:num>
  <w:num w:numId="69">
    <w:abstractNumId w:val="56"/>
  </w:num>
  <w:num w:numId="70">
    <w:abstractNumId w:val="22"/>
  </w:num>
  <w:num w:numId="71">
    <w:abstractNumId w:val="73"/>
  </w:num>
  <w:num w:numId="72">
    <w:abstractNumId w:val="79"/>
  </w:num>
  <w:num w:numId="73">
    <w:abstractNumId w:val="7"/>
  </w:num>
  <w:num w:numId="74">
    <w:abstractNumId w:val="64"/>
  </w:num>
  <w:num w:numId="75">
    <w:abstractNumId w:val="6"/>
  </w:num>
  <w:num w:numId="76">
    <w:abstractNumId w:val="72"/>
  </w:num>
  <w:num w:numId="77">
    <w:abstractNumId w:val="18"/>
  </w:num>
  <w:num w:numId="78">
    <w:abstractNumId w:val="53"/>
  </w:num>
  <w:num w:numId="79">
    <w:abstractNumId w:val="36"/>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73EA"/>
    <w:rsid w:val="00014FF6"/>
    <w:rsid w:val="00015D8D"/>
    <w:rsid w:val="0002122E"/>
    <w:rsid w:val="00022687"/>
    <w:rsid w:val="0002460A"/>
    <w:rsid w:val="00034CDC"/>
    <w:rsid w:val="000369A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92A79"/>
    <w:rsid w:val="00092F15"/>
    <w:rsid w:val="00093D34"/>
    <w:rsid w:val="000A08CB"/>
    <w:rsid w:val="000A0AC5"/>
    <w:rsid w:val="000A2AC0"/>
    <w:rsid w:val="000A6029"/>
    <w:rsid w:val="000B1F21"/>
    <w:rsid w:val="000B748B"/>
    <w:rsid w:val="000C7661"/>
    <w:rsid w:val="000D7663"/>
    <w:rsid w:val="000E12D0"/>
    <w:rsid w:val="000E25B3"/>
    <w:rsid w:val="000E45E9"/>
    <w:rsid w:val="000F7218"/>
    <w:rsid w:val="00106BE4"/>
    <w:rsid w:val="00123F4E"/>
    <w:rsid w:val="00124E41"/>
    <w:rsid w:val="00126932"/>
    <w:rsid w:val="001354F0"/>
    <w:rsid w:val="00136E62"/>
    <w:rsid w:val="00137AD5"/>
    <w:rsid w:val="001406F9"/>
    <w:rsid w:val="00146CFB"/>
    <w:rsid w:val="00147C90"/>
    <w:rsid w:val="001502DD"/>
    <w:rsid w:val="0015089E"/>
    <w:rsid w:val="0016385A"/>
    <w:rsid w:val="00166FE5"/>
    <w:rsid w:val="00170B34"/>
    <w:rsid w:val="00171095"/>
    <w:rsid w:val="00172341"/>
    <w:rsid w:val="00174EAC"/>
    <w:rsid w:val="00181D0B"/>
    <w:rsid w:val="00181F59"/>
    <w:rsid w:val="00183F6C"/>
    <w:rsid w:val="001877CD"/>
    <w:rsid w:val="001913F7"/>
    <w:rsid w:val="001952B0"/>
    <w:rsid w:val="001A3B26"/>
    <w:rsid w:val="001B0ADF"/>
    <w:rsid w:val="001B0D22"/>
    <w:rsid w:val="001B7C3E"/>
    <w:rsid w:val="001C14A8"/>
    <w:rsid w:val="001D102F"/>
    <w:rsid w:val="001D7E40"/>
    <w:rsid w:val="001E1150"/>
    <w:rsid w:val="001E2921"/>
    <w:rsid w:val="001E6B14"/>
    <w:rsid w:val="0021058D"/>
    <w:rsid w:val="00211351"/>
    <w:rsid w:val="00212617"/>
    <w:rsid w:val="0021503D"/>
    <w:rsid w:val="002210FA"/>
    <w:rsid w:val="00221A37"/>
    <w:rsid w:val="002237FA"/>
    <w:rsid w:val="002254E2"/>
    <w:rsid w:val="002260BE"/>
    <w:rsid w:val="00227CE1"/>
    <w:rsid w:val="00230243"/>
    <w:rsid w:val="00232529"/>
    <w:rsid w:val="00236DCF"/>
    <w:rsid w:val="00243281"/>
    <w:rsid w:val="0024641C"/>
    <w:rsid w:val="00253FEF"/>
    <w:rsid w:val="0025786E"/>
    <w:rsid w:val="002606BB"/>
    <w:rsid w:val="00266975"/>
    <w:rsid w:val="00275DFC"/>
    <w:rsid w:val="0027602A"/>
    <w:rsid w:val="0027613A"/>
    <w:rsid w:val="00286E21"/>
    <w:rsid w:val="00287180"/>
    <w:rsid w:val="002912CA"/>
    <w:rsid w:val="00291C0A"/>
    <w:rsid w:val="00297436"/>
    <w:rsid w:val="002B050F"/>
    <w:rsid w:val="002C3038"/>
    <w:rsid w:val="002C3D86"/>
    <w:rsid w:val="002C41A1"/>
    <w:rsid w:val="002C4866"/>
    <w:rsid w:val="002C7748"/>
    <w:rsid w:val="002D6A1D"/>
    <w:rsid w:val="002E4615"/>
    <w:rsid w:val="002E687D"/>
    <w:rsid w:val="002E7CE1"/>
    <w:rsid w:val="002F12A8"/>
    <w:rsid w:val="002F4BD6"/>
    <w:rsid w:val="002F519E"/>
    <w:rsid w:val="00302C13"/>
    <w:rsid w:val="00304060"/>
    <w:rsid w:val="00306607"/>
    <w:rsid w:val="003241BE"/>
    <w:rsid w:val="00326797"/>
    <w:rsid w:val="00340EA5"/>
    <w:rsid w:val="00341025"/>
    <w:rsid w:val="003420C0"/>
    <w:rsid w:val="00345A50"/>
    <w:rsid w:val="003476E8"/>
    <w:rsid w:val="00350AB4"/>
    <w:rsid w:val="0035302E"/>
    <w:rsid w:val="003540C6"/>
    <w:rsid w:val="00354298"/>
    <w:rsid w:val="00361CBE"/>
    <w:rsid w:val="00364B28"/>
    <w:rsid w:val="00371088"/>
    <w:rsid w:val="00376849"/>
    <w:rsid w:val="003859C8"/>
    <w:rsid w:val="003A0B88"/>
    <w:rsid w:val="003A0FA7"/>
    <w:rsid w:val="003A7F91"/>
    <w:rsid w:val="003B0F09"/>
    <w:rsid w:val="003B186F"/>
    <w:rsid w:val="003B20F7"/>
    <w:rsid w:val="003B2B10"/>
    <w:rsid w:val="003B40FD"/>
    <w:rsid w:val="003B540B"/>
    <w:rsid w:val="003C144C"/>
    <w:rsid w:val="003C1F66"/>
    <w:rsid w:val="003C72BF"/>
    <w:rsid w:val="003D05C6"/>
    <w:rsid w:val="003D351D"/>
    <w:rsid w:val="003D5A10"/>
    <w:rsid w:val="003D7813"/>
    <w:rsid w:val="003E3536"/>
    <w:rsid w:val="003F1693"/>
    <w:rsid w:val="00404A5A"/>
    <w:rsid w:val="0041016A"/>
    <w:rsid w:val="00413F41"/>
    <w:rsid w:val="00414271"/>
    <w:rsid w:val="004163DC"/>
    <w:rsid w:val="00416B70"/>
    <w:rsid w:val="00417322"/>
    <w:rsid w:val="0042332F"/>
    <w:rsid w:val="00434008"/>
    <w:rsid w:val="00445056"/>
    <w:rsid w:val="00447CDE"/>
    <w:rsid w:val="004564E2"/>
    <w:rsid w:val="00456AF7"/>
    <w:rsid w:val="00462911"/>
    <w:rsid w:val="00470CDD"/>
    <w:rsid w:val="004755B2"/>
    <w:rsid w:val="00476A10"/>
    <w:rsid w:val="00476D18"/>
    <w:rsid w:val="00493310"/>
    <w:rsid w:val="00493997"/>
    <w:rsid w:val="00496517"/>
    <w:rsid w:val="00497199"/>
    <w:rsid w:val="004A181D"/>
    <w:rsid w:val="004A223D"/>
    <w:rsid w:val="004A534A"/>
    <w:rsid w:val="004A7ECA"/>
    <w:rsid w:val="004B36C3"/>
    <w:rsid w:val="004B5229"/>
    <w:rsid w:val="004B63D1"/>
    <w:rsid w:val="004C222C"/>
    <w:rsid w:val="004C35F2"/>
    <w:rsid w:val="004C441E"/>
    <w:rsid w:val="004D77B9"/>
    <w:rsid w:val="004E3C51"/>
    <w:rsid w:val="004E7B37"/>
    <w:rsid w:val="004E7CD1"/>
    <w:rsid w:val="004F230D"/>
    <w:rsid w:val="004F27C5"/>
    <w:rsid w:val="004F47FD"/>
    <w:rsid w:val="004F797C"/>
    <w:rsid w:val="0051401E"/>
    <w:rsid w:val="00516091"/>
    <w:rsid w:val="00516FD3"/>
    <w:rsid w:val="0052438C"/>
    <w:rsid w:val="0054401F"/>
    <w:rsid w:val="005460C0"/>
    <w:rsid w:val="0055077F"/>
    <w:rsid w:val="005547F6"/>
    <w:rsid w:val="00563316"/>
    <w:rsid w:val="00563624"/>
    <w:rsid w:val="00565969"/>
    <w:rsid w:val="005703F1"/>
    <w:rsid w:val="00572BB9"/>
    <w:rsid w:val="00573D06"/>
    <w:rsid w:val="00573D4E"/>
    <w:rsid w:val="0057509D"/>
    <w:rsid w:val="00576BC8"/>
    <w:rsid w:val="0059164E"/>
    <w:rsid w:val="00594259"/>
    <w:rsid w:val="005A2DDF"/>
    <w:rsid w:val="005A6C05"/>
    <w:rsid w:val="005A71D5"/>
    <w:rsid w:val="005B7B55"/>
    <w:rsid w:val="005B7E72"/>
    <w:rsid w:val="005C126C"/>
    <w:rsid w:val="005C2ADB"/>
    <w:rsid w:val="005D01F2"/>
    <w:rsid w:val="005E09C4"/>
    <w:rsid w:val="005F4921"/>
    <w:rsid w:val="005F76DF"/>
    <w:rsid w:val="00610456"/>
    <w:rsid w:val="00623740"/>
    <w:rsid w:val="00627122"/>
    <w:rsid w:val="0063633C"/>
    <w:rsid w:val="00636ED5"/>
    <w:rsid w:val="00642615"/>
    <w:rsid w:val="00643DC3"/>
    <w:rsid w:val="006447DE"/>
    <w:rsid w:val="006459BF"/>
    <w:rsid w:val="006516F8"/>
    <w:rsid w:val="0065634B"/>
    <w:rsid w:val="00661388"/>
    <w:rsid w:val="00661A14"/>
    <w:rsid w:val="00664E12"/>
    <w:rsid w:val="006731DE"/>
    <w:rsid w:val="0067528F"/>
    <w:rsid w:val="006762AD"/>
    <w:rsid w:val="00681DE2"/>
    <w:rsid w:val="006877B7"/>
    <w:rsid w:val="00692B59"/>
    <w:rsid w:val="006A21A6"/>
    <w:rsid w:val="006A6A3F"/>
    <w:rsid w:val="006A6F8D"/>
    <w:rsid w:val="006B09B5"/>
    <w:rsid w:val="006B468D"/>
    <w:rsid w:val="006C1DCA"/>
    <w:rsid w:val="006C48AE"/>
    <w:rsid w:val="006C7A06"/>
    <w:rsid w:val="006D051B"/>
    <w:rsid w:val="006D0D39"/>
    <w:rsid w:val="006D1660"/>
    <w:rsid w:val="006E0BC1"/>
    <w:rsid w:val="006E26EE"/>
    <w:rsid w:val="006E48CC"/>
    <w:rsid w:val="006E6ED1"/>
    <w:rsid w:val="006F5C80"/>
    <w:rsid w:val="00705220"/>
    <w:rsid w:val="00706252"/>
    <w:rsid w:val="0072083F"/>
    <w:rsid w:val="00723BC0"/>
    <w:rsid w:val="00727369"/>
    <w:rsid w:val="0073435D"/>
    <w:rsid w:val="00734985"/>
    <w:rsid w:val="00737DE0"/>
    <w:rsid w:val="00741130"/>
    <w:rsid w:val="0074306D"/>
    <w:rsid w:val="007431B8"/>
    <w:rsid w:val="007526FA"/>
    <w:rsid w:val="00765E32"/>
    <w:rsid w:val="007669E8"/>
    <w:rsid w:val="00772ADA"/>
    <w:rsid w:val="00782950"/>
    <w:rsid w:val="007922BB"/>
    <w:rsid w:val="0079283A"/>
    <w:rsid w:val="007A071A"/>
    <w:rsid w:val="007A1BC8"/>
    <w:rsid w:val="007A5E20"/>
    <w:rsid w:val="007A681B"/>
    <w:rsid w:val="007C51BD"/>
    <w:rsid w:val="007D1463"/>
    <w:rsid w:val="007D36E5"/>
    <w:rsid w:val="007D530D"/>
    <w:rsid w:val="007E47FA"/>
    <w:rsid w:val="007E5ADC"/>
    <w:rsid w:val="007E7827"/>
    <w:rsid w:val="007E7EF7"/>
    <w:rsid w:val="007F468F"/>
    <w:rsid w:val="007F748A"/>
    <w:rsid w:val="007F7569"/>
    <w:rsid w:val="007F7643"/>
    <w:rsid w:val="008011DF"/>
    <w:rsid w:val="00801A02"/>
    <w:rsid w:val="008032BF"/>
    <w:rsid w:val="00807F95"/>
    <w:rsid w:val="0081700A"/>
    <w:rsid w:val="00824CF2"/>
    <w:rsid w:val="008257AA"/>
    <w:rsid w:val="00825979"/>
    <w:rsid w:val="008319ED"/>
    <w:rsid w:val="00841740"/>
    <w:rsid w:val="008446B7"/>
    <w:rsid w:val="0084657B"/>
    <w:rsid w:val="008465A7"/>
    <w:rsid w:val="008473DC"/>
    <w:rsid w:val="00857167"/>
    <w:rsid w:val="00870980"/>
    <w:rsid w:val="00873F51"/>
    <w:rsid w:val="008845B5"/>
    <w:rsid w:val="00887CC2"/>
    <w:rsid w:val="008975DF"/>
    <w:rsid w:val="008B0A9F"/>
    <w:rsid w:val="008B0DF9"/>
    <w:rsid w:val="008B14CF"/>
    <w:rsid w:val="008C7D37"/>
    <w:rsid w:val="008D1F80"/>
    <w:rsid w:val="008D4EC9"/>
    <w:rsid w:val="008D5968"/>
    <w:rsid w:val="008E00E3"/>
    <w:rsid w:val="008E4642"/>
    <w:rsid w:val="009000BC"/>
    <w:rsid w:val="00903F55"/>
    <w:rsid w:val="00907FAF"/>
    <w:rsid w:val="00920C2D"/>
    <w:rsid w:val="009214BB"/>
    <w:rsid w:val="00922972"/>
    <w:rsid w:val="00925BAF"/>
    <w:rsid w:val="0092771A"/>
    <w:rsid w:val="00936AFB"/>
    <w:rsid w:val="00936FF3"/>
    <w:rsid w:val="0094526A"/>
    <w:rsid w:val="00947B23"/>
    <w:rsid w:val="009650EC"/>
    <w:rsid w:val="0097118B"/>
    <w:rsid w:val="00971D05"/>
    <w:rsid w:val="0097396A"/>
    <w:rsid w:val="009872AA"/>
    <w:rsid w:val="00991119"/>
    <w:rsid w:val="00991B76"/>
    <w:rsid w:val="00993B67"/>
    <w:rsid w:val="009A5398"/>
    <w:rsid w:val="009A5458"/>
    <w:rsid w:val="009B216A"/>
    <w:rsid w:val="009B2A13"/>
    <w:rsid w:val="009B5053"/>
    <w:rsid w:val="009B70E1"/>
    <w:rsid w:val="009C0364"/>
    <w:rsid w:val="009C081E"/>
    <w:rsid w:val="009C5EFB"/>
    <w:rsid w:val="009C76FE"/>
    <w:rsid w:val="009E47A7"/>
    <w:rsid w:val="009E5176"/>
    <w:rsid w:val="009E5D30"/>
    <w:rsid w:val="009F049B"/>
    <w:rsid w:val="009F13AD"/>
    <w:rsid w:val="009F1B9B"/>
    <w:rsid w:val="00A0112C"/>
    <w:rsid w:val="00A06D91"/>
    <w:rsid w:val="00A139BD"/>
    <w:rsid w:val="00A16265"/>
    <w:rsid w:val="00A200E0"/>
    <w:rsid w:val="00A364C3"/>
    <w:rsid w:val="00A36CD7"/>
    <w:rsid w:val="00A40212"/>
    <w:rsid w:val="00A441B9"/>
    <w:rsid w:val="00A44F74"/>
    <w:rsid w:val="00A45140"/>
    <w:rsid w:val="00A50979"/>
    <w:rsid w:val="00A6667C"/>
    <w:rsid w:val="00A81BDC"/>
    <w:rsid w:val="00A921CF"/>
    <w:rsid w:val="00A953FA"/>
    <w:rsid w:val="00A966EA"/>
    <w:rsid w:val="00AA08B3"/>
    <w:rsid w:val="00AA2D25"/>
    <w:rsid w:val="00AB18B1"/>
    <w:rsid w:val="00AB366F"/>
    <w:rsid w:val="00AB4E60"/>
    <w:rsid w:val="00AD2430"/>
    <w:rsid w:val="00AD38CD"/>
    <w:rsid w:val="00AD56AD"/>
    <w:rsid w:val="00AD575A"/>
    <w:rsid w:val="00AE0657"/>
    <w:rsid w:val="00AE4F09"/>
    <w:rsid w:val="00AE7B9D"/>
    <w:rsid w:val="00AF48CA"/>
    <w:rsid w:val="00AF7045"/>
    <w:rsid w:val="00AF7D4E"/>
    <w:rsid w:val="00B1270A"/>
    <w:rsid w:val="00B1687E"/>
    <w:rsid w:val="00B16D4C"/>
    <w:rsid w:val="00B27577"/>
    <w:rsid w:val="00B30A31"/>
    <w:rsid w:val="00B30ADC"/>
    <w:rsid w:val="00B400B8"/>
    <w:rsid w:val="00B40C22"/>
    <w:rsid w:val="00B42C52"/>
    <w:rsid w:val="00B472F7"/>
    <w:rsid w:val="00B4735A"/>
    <w:rsid w:val="00B51ED1"/>
    <w:rsid w:val="00B63AA7"/>
    <w:rsid w:val="00B7001A"/>
    <w:rsid w:val="00B70A24"/>
    <w:rsid w:val="00B73911"/>
    <w:rsid w:val="00B76BA5"/>
    <w:rsid w:val="00B80368"/>
    <w:rsid w:val="00B91ADD"/>
    <w:rsid w:val="00BA2601"/>
    <w:rsid w:val="00BA4928"/>
    <w:rsid w:val="00BA50F5"/>
    <w:rsid w:val="00BA7974"/>
    <w:rsid w:val="00BB261F"/>
    <w:rsid w:val="00BB36D4"/>
    <w:rsid w:val="00BB53A6"/>
    <w:rsid w:val="00BB55C7"/>
    <w:rsid w:val="00BB63FF"/>
    <w:rsid w:val="00BC15AF"/>
    <w:rsid w:val="00BC21E2"/>
    <w:rsid w:val="00BD4E13"/>
    <w:rsid w:val="00BD784B"/>
    <w:rsid w:val="00BE7A06"/>
    <w:rsid w:val="00BF0659"/>
    <w:rsid w:val="00BF1C1A"/>
    <w:rsid w:val="00BF2EC2"/>
    <w:rsid w:val="00C0310E"/>
    <w:rsid w:val="00C04A78"/>
    <w:rsid w:val="00C11E9F"/>
    <w:rsid w:val="00C159ED"/>
    <w:rsid w:val="00C2353F"/>
    <w:rsid w:val="00C250BC"/>
    <w:rsid w:val="00C27809"/>
    <w:rsid w:val="00C30055"/>
    <w:rsid w:val="00C3121C"/>
    <w:rsid w:val="00C322DA"/>
    <w:rsid w:val="00C3330B"/>
    <w:rsid w:val="00C3621D"/>
    <w:rsid w:val="00C375FC"/>
    <w:rsid w:val="00C44BA5"/>
    <w:rsid w:val="00C47203"/>
    <w:rsid w:val="00C50399"/>
    <w:rsid w:val="00C55757"/>
    <w:rsid w:val="00C627CD"/>
    <w:rsid w:val="00C63892"/>
    <w:rsid w:val="00C703A2"/>
    <w:rsid w:val="00C74997"/>
    <w:rsid w:val="00C80F5C"/>
    <w:rsid w:val="00C826E0"/>
    <w:rsid w:val="00C8385E"/>
    <w:rsid w:val="00C87222"/>
    <w:rsid w:val="00C874BE"/>
    <w:rsid w:val="00C96A53"/>
    <w:rsid w:val="00CA4B9F"/>
    <w:rsid w:val="00CC45D1"/>
    <w:rsid w:val="00CC4E8F"/>
    <w:rsid w:val="00CC509F"/>
    <w:rsid w:val="00CE3262"/>
    <w:rsid w:val="00CF28AF"/>
    <w:rsid w:val="00CF688E"/>
    <w:rsid w:val="00D019D5"/>
    <w:rsid w:val="00D02028"/>
    <w:rsid w:val="00D0321C"/>
    <w:rsid w:val="00D077CB"/>
    <w:rsid w:val="00D078B0"/>
    <w:rsid w:val="00D1174E"/>
    <w:rsid w:val="00D1212C"/>
    <w:rsid w:val="00D13E81"/>
    <w:rsid w:val="00D16B4D"/>
    <w:rsid w:val="00D253ED"/>
    <w:rsid w:val="00D36F6C"/>
    <w:rsid w:val="00D45CBF"/>
    <w:rsid w:val="00D64025"/>
    <w:rsid w:val="00D6777D"/>
    <w:rsid w:val="00D75414"/>
    <w:rsid w:val="00D76187"/>
    <w:rsid w:val="00D77760"/>
    <w:rsid w:val="00D851A1"/>
    <w:rsid w:val="00D87A1D"/>
    <w:rsid w:val="00D91ADA"/>
    <w:rsid w:val="00D95634"/>
    <w:rsid w:val="00DB3626"/>
    <w:rsid w:val="00DB544B"/>
    <w:rsid w:val="00DC4F53"/>
    <w:rsid w:val="00DD2319"/>
    <w:rsid w:val="00DE1F71"/>
    <w:rsid w:val="00DE671A"/>
    <w:rsid w:val="00DE7F4E"/>
    <w:rsid w:val="00E0559D"/>
    <w:rsid w:val="00E060B1"/>
    <w:rsid w:val="00E06812"/>
    <w:rsid w:val="00E06E02"/>
    <w:rsid w:val="00E14EEE"/>
    <w:rsid w:val="00E334D2"/>
    <w:rsid w:val="00E44A32"/>
    <w:rsid w:val="00E52A65"/>
    <w:rsid w:val="00E5436F"/>
    <w:rsid w:val="00E608B1"/>
    <w:rsid w:val="00E675CF"/>
    <w:rsid w:val="00E72EAF"/>
    <w:rsid w:val="00E92B3A"/>
    <w:rsid w:val="00EB0EB4"/>
    <w:rsid w:val="00EB3258"/>
    <w:rsid w:val="00EC1A8A"/>
    <w:rsid w:val="00EC2D9B"/>
    <w:rsid w:val="00EC559C"/>
    <w:rsid w:val="00ED0549"/>
    <w:rsid w:val="00ED2785"/>
    <w:rsid w:val="00ED2B47"/>
    <w:rsid w:val="00ED5684"/>
    <w:rsid w:val="00EE228F"/>
    <w:rsid w:val="00F02796"/>
    <w:rsid w:val="00F038FE"/>
    <w:rsid w:val="00F15853"/>
    <w:rsid w:val="00F16593"/>
    <w:rsid w:val="00F179D0"/>
    <w:rsid w:val="00F242C7"/>
    <w:rsid w:val="00F25682"/>
    <w:rsid w:val="00F47F54"/>
    <w:rsid w:val="00F516C0"/>
    <w:rsid w:val="00F61B32"/>
    <w:rsid w:val="00F66489"/>
    <w:rsid w:val="00F80E57"/>
    <w:rsid w:val="00F813C3"/>
    <w:rsid w:val="00F945F7"/>
    <w:rsid w:val="00F94C7B"/>
    <w:rsid w:val="00F95209"/>
    <w:rsid w:val="00FA648A"/>
    <w:rsid w:val="00FB2DDF"/>
    <w:rsid w:val="00FB5317"/>
    <w:rsid w:val="00FB5749"/>
    <w:rsid w:val="00FC6D5E"/>
    <w:rsid w:val="00FD723F"/>
    <w:rsid w:val="00FE4982"/>
    <w:rsid w:val="00FE59E4"/>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zgm_gorzow"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gm_gorzow/proceedings"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 Type="http://schemas.openxmlformats.org/officeDocument/2006/relationships/settings" Target="settings.xml"/><Relationship Id="rId15" Type="http://schemas.openxmlformats.org/officeDocument/2006/relationships/hyperlink" Target="https://platformazakupowa.pl/pn/zgm_gorzow"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2.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9E1E7-B1F5-4739-8918-35DE0D1A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57</Pages>
  <Words>18177</Words>
  <Characters>124122</Characters>
  <Application>Microsoft Office Word</Application>
  <DocSecurity>0</DocSecurity>
  <Lines>1034</Lines>
  <Paragraphs>284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Alina Bloch-Zapytowska</cp:lastModifiedBy>
  <cp:revision>9</cp:revision>
  <cp:lastPrinted>2021-04-30T10:16:00Z</cp:lastPrinted>
  <dcterms:created xsi:type="dcterms:W3CDTF">2021-03-31T08:22:00Z</dcterms:created>
  <dcterms:modified xsi:type="dcterms:W3CDTF">2021-05-06T10:54:00Z</dcterms:modified>
</cp:coreProperties>
</file>