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14" w:rsidRPr="00CF7DC9" w:rsidRDefault="00BB15F5" w:rsidP="00CF7DC9">
      <w:pPr>
        <w:jc w:val="center"/>
        <w:rPr>
          <w:b/>
        </w:rPr>
      </w:pPr>
      <w:r>
        <w:rPr>
          <w:b/>
        </w:rPr>
        <w:t xml:space="preserve">UZUPEŁNIAJĄCY </w:t>
      </w:r>
      <w:r w:rsidR="00CF7DC9" w:rsidRPr="00CF7DC9">
        <w:rPr>
          <w:b/>
        </w:rPr>
        <w:t>FORMULARZ CENOWY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CF7DC9" w:rsidTr="00CF7DC9">
        <w:tc>
          <w:tcPr>
            <w:tcW w:w="675" w:type="dxa"/>
          </w:tcPr>
          <w:p w:rsidR="00CF7DC9" w:rsidRPr="00CF7DC9" w:rsidRDefault="00CF7DC9">
            <w:pPr>
              <w:rPr>
                <w:b/>
              </w:rPr>
            </w:pPr>
            <w:r w:rsidRPr="00CF7DC9">
              <w:rPr>
                <w:b/>
              </w:rPr>
              <w:t>Lp.</w:t>
            </w:r>
          </w:p>
        </w:tc>
        <w:tc>
          <w:tcPr>
            <w:tcW w:w="6237" w:type="dxa"/>
          </w:tcPr>
          <w:p w:rsidR="00CF7DC9" w:rsidRPr="00CF7DC9" w:rsidRDefault="00CF7DC9">
            <w:pPr>
              <w:rPr>
                <w:b/>
              </w:rPr>
            </w:pPr>
            <w:r w:rsidRPr="00CF7DC9">
              <w:rPr>
                <w:b/>
              </w:rPr>
              <w:t>Opis</w:t>
            </w:r>
          </w:p>
        </w:tc>
        <w:tc>
          <w:tcPr>
            <w:tcW w:w="2300" w:type="dxa"/>
          </w:tcPr>
          <w:p w:rsidR="00CF7DC9" w:rsidRPr="00CF7DC9" w:rsidRDefault="00CF7DC9">
            <w:pPr>
              <w:rPr>
                <w:b/>
              </w:rPr>
            </w:pPr>
            <w:r w:rsidRPr="00CF7DC9">
              <w:rPr>
                <w:b/>
              </w:rPr>
              <w:t>Cena netto</w:t>
            </w:r>
            <w:r>
              <w:rPr>
                <w:b/>
              </w:rPr>
              <w:t xml:space="preserve"> [zł]</w:t>
            </w:r>
          </w:p>
        </w:tc>
      </w:tr>
      <w:tr w:rsidR="00CF7DC9" w:rsidTr="00CF7DC9">
        <w:tc>
          <w:tcPr>
            <w:tcW w:w="675" w:type="dxa"/>
          </w:tcPr>
          <w:p w:rsidR="00CF7DC9" w:rsidRDefault="00CF7DC9">
            <w:r>
              <w:t>1</w:t>
            </w:r>
          </w:p>
        </w:tc>
        <w:tc>
          <w:tcPr>
            <w:tcW w:w="6237" w:type="dxa"/>
          </w:tcPr>
          <w:p w:rsidR="00940D17" w:rsidRPr="003E3AAD" w:rsidRDefault="00940D17" w:rsidP="00940D17">
            <w:pPr>
              <w:shd w:val="clear" w:color="auto" w:fill="FFFFFF"/>
              <w:ind w:right="-142"/>
              <w:rPr>
                <w:rFonts w:cstheme="minorHAnsi"/>
                <w:b/>
                <w:color w:val="000000"/>
              </w:rPr>
            </w:pPr>
            <w:r w:rsidRPr="003E3AAD">
              <w:rPr>
                <w:rFonts w:cstheme="minorHAnsi"/>
                <w:b/>
                <w:color w:val="000000"/>
              </w:rPr>
              <w:t>boisko piłkarskie, ul. Krakusa 41:</w:t>
            </w:r>
          </w:p>
          <w:p w:rsidR="00940D17" w:rsidRPr="003E3AAD" w:rsidRDefault="00940D17" w:rsidP="00940D17">
            <w:pPr>
              <w:shd w:val="clear" w:color="auto" w:fill="FFFFFF"/>
              <w:ind w:right="-142"/>
              <w:rPr>
                <w:rFonts w:cstheme="minorHAnsi"/>
                <w:b/>
                <w:color w:val="000000"/>
                <w:u w:val="single"/>
              </w:rPr>
            </w:pPr>
            <w:r w:rsidRPr="003E3AAD">
              <w:rPr>
                <w:rFonts w:cstheme="minorHAnsi"/>
                <w:b/>
                <w:color w:val="000000"/>
                <w:u w:val="single"/>
              </w:rPr>
              <w:t>Zakres prac</w:t>
            </w:r>
          </w:p>
          <w:p w:rsidR="00940D17" w:rsidRPr="00C2188E" w:rsidRDefault="00940D17" w:rsidP="00940D17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709" w:right="-142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proofErr w:type="spellStart"/>
            <w:r w:rsidRPr="00C2188E">
              <w:rPr>
                <w:rFonts w:asciiTheme="minorHAnsi" w:eastAsia="Arial Unicode MS" w:hAnsiTheme="minorHAnsi" w:cstheme="minorHAnsi"/>
                <w:sz w:val="22"/>
                <w:szCs w:val="22"/>
              </w:rPr>
              <w:t>wertykulacja</w:t>
            </w:r>
            <w:proofErr w:type="spellEnd"/>
            <w:r w:rsidRPr="00C2188E">
              <w:rPr>
                <w:rFonts w:asciiTheme="minorHAnsi" w:eastAsia="Arial Unicode MS" w:hAnsiTheme="minorHAnsi" w:cstheme="minorHAnsi"/>
                <w:sz w:val="22"/>
                <w:szCs w:val="22"/>
              </w:rPr>
              <w:t>;</w:t>
            </w:r>
          </w:p>
          <w:p w:rsidR="00940D17" w:rsidRPr="00552A76" w:rsidRDefault="00940D17" w:rsidP="00940D17">
            <w:pPr>
              <w:pStyle w:val="Akapitzlist"/>
              <w:numPr>
                <w:ilvl w:val="0"/>
                <w:numId w:val="1"/>
              </w:numPr>
              <w:ind w:left="709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52A76">
              <w:rPr>
                <w:rFonts w:asciiTheme="minorHAnsi" w:eastAsia="Arial Unicode MS" w:hAnsiTheme="minorHAnsi" w:cstheme="minorHAnsi"/>
                <w:sz w:val="22"/>
                <w:szCs w:val="22"/>
              </w:rPr>
              <w:t>szczotkowanie murawy (oczyszczenie z zanieczyszczeń)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;</w:t>
            </w:r>
          </w:p>
          <w:p w:rsidR="00940D17" w:rsidRPr="00552A76" w:rsidRDefault="00940D17" w:rsidP="00940D17">
            <w:pPr>
              <w:pStyle w:val="Akapitzlist"/>
              <w:numPr>
                <w:ilvl w:val="0"/>
                <w:numId w:val="1"/>
              </w:numPr>
              <w:ind w:left="709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52A76">
              <w:rPr>
                <w:rFonts w:asciiTheme="minorHAnsi" w:eastAsia="Arial Unicode MS" w:hAnsiTheme="minorHAnsi" w:cstheme="minorHAnsi"/>
                <w:sz w:val="22"/>
                <w:szCs w:val="22"/>
              </w:rPr>
              <w:t>dosiew trawy w ilości 120 kg za pomocą specjalistycznego siewnika szczelinowego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4A5F2E">
              <w:rPr>
                <w:rFonts w:asciiTheme="minorHAnsi" w:eastAsia="Arial Unicode MS" w:hAnsiTheme="minorHAnsi" w:cstheme="minorHAnsi"/>
                <w:sz w:val="22"/>
                <w:szCs w:val="22"/>
              </w:rPr>
              <w:t>(mieszanka traw - szybko wschodząca o zwiększonej wytrzymałości; minimum 80% życica trwała, maksimum 20% wiklina łąkowa)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;</w:t>
            </w:r>
          </w:p>
          <w:p w:rsidR="00940D17" w:rsidRPr="00552A76" w:rsidRDefault="00940D17" w:rsidP="00940D17">
            <w:pPr>
              <w:pStyle w:val="Akapitzlist"/>
              <w:numPr>
                <w:ilvl w:val="0"/>
                <w:numId w:val="1"/>
              </w:numPr>
              <w:ind w:left="709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52A76">
              <w:rPr>
                <w:rFonts w:asciiTheme="minorHAnsi" w:eastAsia="Arial Unicode MS" w:hAnsiTheme="minorHAnsi" w:cstheme="minorHAnsi"/>
                <w:sz w:val="22"/>
                <w:szCs w:val="22"/>
              </w:rPr>
              <w:t>piaskowanie piaskiem płukanym w ilości 60 ton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;</w:t>
            </w:r>
          </w:p>
          <w:p w:rsidR="00940D17" w:rsidRPr="00552A76" w:rsidRDefault="00940D17" w:rsidP="00940D17">
            <w:pPr>
              <w:pStyle w:val="Akapitzlist"/>
              <w:numPr>
                <w:ilvl w:val="0"/>
                <w:numId w:val="1"/>
              </w:numPr>
              <w:ind w:left="709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52A76">
              <w:rPr>
                <w:rFonts w:asciiTheme="minorHAnsi" w:eastAsia="Arial Unicode MS" w:hAnsiTheme="minorHAnsi" w:cstheme="minorHAnsi"/>
                <w:sz w:val="22"/>
                <w:szCs w:val="22"/>
              </w:rPr>
              <w:t>aeracja bolcem pełnym fi 20 na głębokość 15/20cm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;</w:t>
            </w:r>
          </w:p>
          <w:p w:rsidR="00940D17" w:rsidRPr="00552A76" w:rsidRDefault="00940D17" w:rsidP="00940D17">
            <w:pPr>
              <w:pStyle w:val="Akapitzlist"/>
              <w:numPr>
                <w:ilvl w:val="0"/>
                <w:numId w:val="1"/>
              </w:numPr>
              <w:ind w:left="709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52A76">
              <w:rPr>
                <w:rFonts w:asciiTheme="minorHAnsi" w:eastAsia="Arial Unicode MS" w:hAnsiTheme="minorHAnsi" w:cstheme="minorHAnsi"/>
                <w:sz w:val="22"/>
                <w:szCs w:val="22"/>
              </w:rPr>
              <w:t>szczotkowanie po piaskowaniu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;</w:t>
            </w:r>
          </w:p>
          <w:p w:rsidR="00940D17" w:rsidRPr="00552A76" w:rsidRDefault="00940D17" w:rsidP="00940D17">
            <w:pPr>
              <w:pStyle w:val="Akapitzlist"/>
              <w:numPr>
                <w:ilvl w:val="0"/>
                <w:numId w:val="1"/>
              </w:numPr>
              <w:ind w:left="709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52A76">
              <w:rPr>
                <w:rFonts w:asciiTheme="minorHAnsi" w:eastAsia="Arial Unicode MS" w:hAnsiTheme="minorHAnsi" w:cstheme="minorHAnsi"/>
                <w:sz w:val="22"/>
                <w:szCs w:val="22"/>
              </w:rPr>
              <w:t>oprysk na chwasty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;</w:t>
            </w:r>
          </w:p>
          <w:p w:rsidR="00CF7DC9" w:rsidRDefault="00940D17" w:rsidP="00940D17">
            <w:pPr>
              <w:pStyle w:val="Akapitzlist"/>
              <w:numPr>
                <w:ilvl w:val="0"/>
                <w:numId w:val="1"/>
              </w:numPr>
              <w:ind w:left="709"/>
            </w:pPr>
            <w:r w:rsidRPr="00552A76">
              <w:rPr>
                <w:rFonts w:asciiTheme="minorHAnsi" w:eastAsia="Arial Unicode MS" w:hAnsiTheme="minorHAnsi" w:cstheme="minorHAnsi"/>
                <w:sz w:val="22"/>
                <w:szCs w:val="22"/>
              </w:rPr>
              <w:t>nawożenie mineralne 250 kg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4A5F2E">
              <w:rPr>
                <w:rFonts w:asciiTheme="minorHAnsi" w:eastAsia="Arial Unicode MS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n</w:t>
            </w:r>
            <w:r w:rsidRPr="004A5F2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awóz  regeneracyjny i utrzymujący wzrost murawy o spowolnionym uwalnianiu czynników oddziałowujących o drobnej granulacji (0,7-2,8 mm)- nie gorszy niż Vila Pro </w:t>
            </w:r>
            <w:proofErr w:type="spellStart"/>
            <w:r w:rsidRPr="004A5F2E">
              <w:rPr>
                <w:rFonts w:asciiTheme="minorHAnsi" w:eastAsia="Arial Unicode MS" w:hAnsiTheme="minorHAnsi" w:cstheme="minorHAnsi"/>
                <w:sz w:val="22"/>
                <w:szCs w:val="22"/>
              </w:rPr>
              <w:t>Complex</w:t>
            </w:r>
            <w:proofErr w:type="spellEnd"/>
            <w:r w:rsidRPr="004A5F2E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2300" w:type="dxa"/>
          </w:tcPr>
          <w:p w:rsidR="00CF7DC9" w:rsidRDefault="00CF7DC9"/>
        </w:tc>
      </w:tr>
      <w:tr w:rsidR="00940D17" w:rsidTr="00CF7DC9">
        <w:tc>
          <w:tcPr>
            <w:tcW w:w="675" w:type="dxa"/>
          </w:tcPr>
          <w:p w:rsidR="00940D17" w:rsidRDefault="00940D17">
            <w:r>
              <w:t>2</w:t>
            </w:r>
          </w:p>
        </w:tc>
        <w:tc>
          <w:tcPr>
            <w:tcW w:w="6237" w:type="dxa"/>
          </w:tcPr>
          <w:p w:rsidR="00940D17" w:rsidRDefault="00940D17" w:rsidP="00940D17">
            <w:pPr>
              <w:shd w:val="clear" w:color="auto" w:fill="FFFFFF"/>
              <w:ind w:right="-142"/>
              <w:rPr>
                <w:rFonts w:cstheme="minorHAnsi"/>
                <w:b/>
                <w:color w:val="000000"/>
              </w:rPr>
            </w:pPr>
            <w:r w:rsidRPr="003E3AAD">
              <w:rPr>
                <w:rFonts w:cstheme="minorHAnsi"/>
                <w:b/>
                <w:color w:val="000000"/>
              </w:rPr>
              <w:t>boisko piłkarskie ul. Mazurska</w:t>
            </w:r>
          </w:p>
          <w:p w:rsidR="00940D17" w:rsidRPr="003E3AAD" w:rsidRDefault="00940D17" w:rsidP="00940D17">
            <w:pPr>
              <w:shd w:val="clear" w:color="auto" w:fill="FFFFFF"/>
              <w:ind w:right="-142"/>
              <w:rPr>
                <w:rFonts w:cstheme="minorHAnsi"/>
                <w:b/>
                <w:color w:val="000000"/>
              </w:rPr>
            </w:pPr>
            <w:r w:rsidRPr="003E3AAD">
              <w:rPr>
                <w:rFonts w:cstheme="minorHAnsi"/>
                <w:b/>
                <w:color w:val="000000"/>
                <w:u w:val="single"/>
              </w:rPr>
              <w:t>Zakres prac</w:t>
            </w:r>
          </w:p>
          <w:p w:rsidR="00940D17" w:rsidRPr="00C2188E" w:rsidRDefault="00940D17" w:rsidP="00940D17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709" w:right="-142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proofErr w:type="spellStart"/>
            <w:r w:rsidRPr="00C2188E">
              <w:rPr>
                <w:rFonts w:asciiTheme="minorHAnsi" w:eastAsia="Arial Unicode MS" w:hAnsiTheme="minorHAnsi" w:cstheme="minorHAnsi"/>
                <w:sz w:val="22"/>
                <w:szCs w:val="22"/>
              </w:rPr>
              <w:t>wertykulacja</w:t>
            </w:r>
            <w:proofErr w:type="spellEnd"/>
            <w:r w:rsidRPr="00C2188E">
              <w:rPr>
                <w:rFonts w:asciiTheme="minorHAnsi" w:eastAsia="Arial Unicode MS" w:hAnsiTheme="minorHAnsi" w:cstheme="minorHAnsi"/>
                <w:sz w:val="22"/>
                <w:szCs w:val="22"/>
              </w:rPr>
              <w:t>;</w:t>
            </w:r>
          </w:p>
          <w:p w:rsidR="00940D17" w:rsidRPr="00552A76" w:rsidRDefault="00940D17" w:rsidP="00940D17">
            <w:pPr>
              <w:pStyle w:val="Akapitzlist"/>
              <w:numPr>
                <w:ilvl w:val="0"/>
                <w:numId w:val="2"/>
              </w:numPr>
              <w:ind w:left="709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52A76">
              <w:rPr>
                <w:rFonts w:asciiTheme="minorHAnsi" w:eastAsia="Arial Unicode MS" w:hAnsiTheme="minorHAnsi" w:cstheme="minorHAnsi"/>
                <w:sz w:val="22"/>
                <w:szCs w:val="22"/>
              </w:rPr>
              <w:t>szczotkowanie murawy (oczyszczenie z zanieczyszczeń)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;</w:t>
            </w:r>
          </w:p>
          <w:p w:rsidR="00940D17" w:rsidRPr="00552A76" w:rsidRDefault="00940D17" w:rsidP="00940D17">
            <w:pPr>
              <w:pStyle w:val="Akapitzlist"/>
              <w:numPr>
                <w:ilvl w:val="0"/>
                <w:numId w:val="2"/>
              </w:numPr>
              <w:ind w:left="709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52A76">
              <w:rPr>
                <w:rFonts w:asciiTheme="minorHAnsi" w:eastAsia="Arial Unicode MS" w:hAnsiTheme="minorHAnsi" w:cstheme="minorHAnsi"/>
                <w:sz w:val="22"/>
                <w:szCs w:val="22"/>
              </w:rPr>
              <w:t>dosiew trawy w ilości 1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5</w:t>
            </w:r>
            <w:r w:rsidRPr="00552A76">
              <w:rPr>
                <w:rFonts w:asciiTheme="minorHAnsi" w:eastAsia="Arial Unicode MS" w:hAnsiTheme="minorHAnsi" w:cstheme="minorHAnsi"/>
                <w:sz w:val="22"/>
                <w:szCs w:val="22"/>
              </w:rPr>
              <w:t>0 kg za pomocą specjalistycznego siewnika szczelinowego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4A5F2E">
              <w:rPr>
                <w:rFonts w:asciiTheme="minorHAnsi" w:eastAsia="Arial Unicode MS" w:hAnsiTheme="minorHAnsi" w:cstheme="minorHAnsi"/>
                <w:sz w:val="22"/>
                <w:szCs w:val="22"/>
              </w:rPr>
              <w:t>(mieszanka traw - szybko wschodząca o zwiększonej wytrzymałości; minimum 80% życica trwała, maksimum 20% wiklina łąkowa)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;</w:t>
            </w:r>
          </w:p>
          <w:p w:rsidR="00940D17" w:rsidRPr="00552A76" w:rsidRDefault="00940D17" w:rsidP="00940D17">
            <w:pPr>
              <w:pStyle w:val="Akapitzlist"/>
              <w:numPr>
                <w:ilvl w:val="0"/>
                <w:numId w:val="2"/>
              </w:numPr>
              <w:ind w:left="709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52A76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piaskowanie piaskiem płukanym w ilości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7</w:t>
            </w:r>
            <w:r w:rsidRPr="00552A76">
              <w:rPr>
                <w:rFonts w:asciiTheme="minorHAnsi" w:eastAsia="Arial Unicode MS" w:hAnsiTheme="minorHAnsi" w:cstheme="minorHAnsi"/>
                <w:sz w:val="22"/>
                <w:szCs w:val="22"/>
              </w:rPr>
              <w:t>0 ton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;</w:t>
            </w:r>
          </w:p>
          <w:p w:rsidR="00940D17" w:rsidRPr="00552A76" w:rsidRDefault="00940D17" w:rsidP="00940D17">
            <w:pPr>
              <w:pStyle w:val="Akapitzlist"/>
              <w:numPr>
                <w:ilvl w:val="0"/>
                <w:numId w:val="2"/>
              </w:numPr>
              <w:ind w:left="709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52A76">
              <w:rPr>
                <w:rFonts w:asciiTheme="minorHAnsi" w:eastAsia="Arial Unicode MS" w:hAnsiTheme="minorHAnsi" w:cstheme="minorHAnsi"/>
                <w:sz w:val="22"/>
                <w:szCs w:val="22"/>
              </w:rPr>
              <w:t>aeracja bolcem pełnym fi 20 na głębokość 15/20cm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;</w:t>
            </w:r>
          </w:p>
          <w:p w:rsidR="00940D17" w:rsidRPr="00552A76" w:rsidRDefault="00940D17" w:rsidP="00940D17">
            <w:pPr>
              <w:pStyle w:val="Akapitzlist"/>
              <w:numPr>
                <w:ilvl w:val="0"/>
                <w:numId w:val="2"/>
              </w:numPr>
              <w:ind w:left="709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52A76">
              <w:rPr>
                <w:rFonts w:asciiTheme="minorHAnsi" w:eastAsia="Arial Unicode MS" w:hAnsiTheme="minorHAnsi" w:cstheme="minorHAnsi"/>
                <w:sz w:val="22"/>
                <w:szCs w:val="22"/>
              </w:rPr>
              <w:t>szczotkowanie po piaskowaniu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;</w:t>
            </w:r>
          </w:p>
          <w:p w:rsidR="00940D17" w:rsidRPr="00552A76" w:rsidRDefault="00940D17" w:rsidP="00940D17">
            <w:pPr>
              <w:pStyle w:val="Akapitzlist"/>
              <w:numPr>
                <w:ilvl w:val="0"/>
                <w:numId w:val="2"/>
              </w:numPr>
              <w:ind w:left="709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52A76">
              <w:rPr>
                <w:rFonts w:asciiTheme="minorHAnsi" w:eastAsia="Arial Unicode MS" w:hAnsiTheme="minorHAnsi" w:cstheme="minorHAnsi"/>
                <w:sz w:val="22"/>
                <w:szCs w:val="22"/>
              </w:rPr>
              <w:t>oprysk na chwasty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;</w:t>
            </w:r>
          </w:p>
          <w:p w:rsidR="00940D17" w:rsidRDefault="00940D17" w:rsidP="00940D17">
            <w:pPr>
              <w:pStyle w:val="Akapitzlist"/>
              <w:numPr>
                <w:ilvl w:val="0"/>
                <w:numId w:val="2"/>
              </w:numPr>
              <w:ind w:left="709"/>
            </w:pPr>
            <w:r w:rsidRPr="00552A76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nawożenie mineralne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300</w:t>
            </w:r>
            <w:r w:rsidRPr="00552A76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kg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4A5F2E">
              <w:rPr>
                <w:rFonts w:asciiTheme="minorHAnsi" w:eastAsia="Arial Unicode MS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n</w:t>
            </w:r>
            <w:r w:rsidRPr="004A5F2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awóz  regeneracyjny i utrzymujący wzrost murawy o spowolnionym uwalnianiu czynników oddziałowujących o drobnej granulacji (0,7-2,8 mm)- nie gorszy niż Vila Pro </w:t>
            </w:r>
            <w:proofErr w:type="spellStart"/>
            <w:r w:rsidRPr="004A5F2E">
              <w:rPr>
                <w:rFonts w:asciiTheme="minorHAnsi" w:eastAsia="Arial Unicode MS" w:hAnsiTheme="minorHAnsi" w:cstheme="minorHAnsi"/>
                <w:sz w:val="22"/>
                <w:szCs w:val="22"/>
              </w:rPr>
              <w:t>Complex</w:t>
            </w:r>
            <w:proofErr w:type="spellEnd"/>
            <w:r w:rsidRPr="004A5F2E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2300" w:type="dxa"/>
          </w:tcPr>
          <w:p w:rsidR="00940D17" w:rsidRDefault="00940D17"/>
        </w:tc>
      </w:tr>
      <w:tr w:rsidR="00CF7DC9" w:rsidTr="00CF7DC9">
        <w:tc>
          <w:tcPr>
            <w:tcW w:w="675" w:type="dxa"/>
          </w:tcPr>
          <w:p w:rsidR="00CF7DC9" w:rsidRDefault="00940D17">
            <w:r>
              <w:t>3</w:t>
            </w:r>
          </w:p>
        </w:tc>
        <w:tc>
          <w:tcPr>
            <w:tcW w:w="6237" w:type="dxa"/>
          </w:tcPr>
          <w:p w:rsidR="00940D17" w:rsidRPr="003E3AAD" w:rsidRDefault="00940D17" w:rsidP="00940D17">
            <w:pPr>
              <w:shd w:val="clear" w:color="auto" w:fill="FFFFFF"/>
              <w:ind w:right="-142"/>
              <w:rPr>
                <w:rFonts w:cstheme="minorHAnsi"/>
                <w:b/>
                <w:color w:val="000000"/>
              </w:rPr>
            </w:pPr>
            <w:r w:rsidRPr="003E3AAD">
              <w:rPr>
                <w:rFonts w:cstheme="minorHAnsi"/>
                <w:b/>
                <w:color w:val="000000"/>
              </w:rPr>
              <w:t>place treningowe, ul. Skrzydlata 1A:</w:t>
            </w:r>
          </w:p>
          <w:p w:rsidR="00940D17" w:rsidRPr="003E3AAD" w:rsidRDefault="00940D17" w:rsidP="00940D17">
            <w:pPr>
              <w:shd w:val="clear" w:color="auto" w:fill="FFFFFF"/>
              <w:ind w:right="-142"/>
              <w:rPr>
                <w:rFonts w:cstheme="minorHAnsi"/>
                <w:b/>
                <w:color w:val="000000"/>
              </w:rPr>
            </w:pPr>
            <w:r w:rsidRPr="003E3AAD">
              <w:rPr>
                <w:rFonts w:cstheme="minorHAnsi"/>
                <w:b/>
                <w:color w:val="000000"/>
                <w:u w:val="single"/>
              </w:rPr>
              <w:t>Zakres prac</w:t>
            </w:r>
          </w:p>
          <w:p w:rsidR="00940D17" w:rsidRPr="00C2188E" w:rsidRDefault="00940D17" w:rsidP="00940D17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left="426" w:right="-142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proofErr w:type="spellStart"/>
            <w:r w:rsidRPr="00C2188E">
              <w:rPr>
                <w:rFonts w:asciiTheme="minorHAnsi" w:eastAsia="Arial Unicode MS" w:hAnsiTheme="minorHAnsi" w:cstheme="minorHAnsi"/>
                <w:sz w:val="22"/>
                <w:szCs w:val="22"/>
              </w:rPr>
              <w:t>wertykulacja</w:t>
            </w:r>
            <w:proofErr w:type="spellEnd"/>
            <w:r w:rsidRPr="00C2188E">
              <w:rPr>
                <w:rFonts w:asciiTheme="minorHAnsi" w:eastAsia="Arial Unicode MS" w:hAnsiTheme="minorHAnsi" w:cstheme="minorHAnsi"/>
                <w:sz w:val="22"/>
                <w:szCs w:val="22"/>
              </w:rPr>
              <w:t>;</w:t>
            </w:r>
          </w:p>
          <w:p w:rsidR="00940D17" w:rsidRPr="00552A76" w:rsidRDefault="00940D17" w:rsidP="00940D17">
            <w:pPr>
              <w:pStyle w:val="Akapitzlist"/>
              <w:numPr>
                <w:ilvl w:val="0"/>
                <w:numId w:val="3"/>
              </w:numPr>
              <w:ind w:left="426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52A76">
              <w:rPr>
                <w:rFonts w:asciiTheme="minorHAnsi" w:eastAsia="Arial Unicode MS" w:hAnsiTheme="minorHAnsi" w:cstheme="minorHAnsi"/>
                <w:sz w:val="22"/>
                <w:szCs w:val="22"/>
              </w:rPr>
              <w:t>szczotkowanie murawy (oczyszczenie z zanieczyszczeń)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;</w:t>
            </w:r>
          </w:p>
          <w:p w:rsidR="00940D17" w:rsidRPr="00552A76" w:rsidRDefault="00940D17" w:rsidP="00940D17">
            <w:pPr>
              <w:pStyle w:val="Akapitzlist"/>
              <w:numPr>
                <w:ilvl w:val="0"/>
                <w:numId w:val="3"/>
              </w:numPr>
              <w:ind w:left="426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52A76">
              <w:rPr>
                <w:rFonts w:asciiTheme="minorHAnsi" w:eastAsia="Arial Unicode MS" w:hAnsiTheme="minorHAnsi" w:cstheme="minorHAnsi"/>
                <w:sz w:val="22"/>
                <w:szCs w:val="22"/>
              </w:rPr>
              <w:t>dosiew trawy w ilości 1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0</w:t>
            </w:r>
            <w:r w:rsidRPr="00552A76">
              <w:rPr>
                <w:rFonts w:asciiTheme="minorHAnsi" w:eastAsia="Arial Unicode MS" w:hAnsiTheme="minorHAnsi" w:cstheme="minorHAnsi"/>
                <w:sz w:val="22"/>
                <w:szCs w:val="22"/>
              </w:rPr>
              <w:t>0 kg za pomocą specjalistycznego siewnika szczelinowego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4A5F2E">
              <w:rPr>
                <w:rFonts w:asciiTheme="minorHAnsi" w:eastAsia="Arial Unicode MS" w:hAnsiTheme="minorHAnsi" w:cstheme="minorHAnsi"/>
                <w:sz w:val="22"/>
                <w:szCs w:val="22"/>
              </w:rPr>
              <w:t>(mieszanka traw - szybko wschodząca o zwiększonej wytrzymałości; minimum 80% życica trwała, maksimum 20% wiklina łąkowa)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;</w:t>
            </w:r>
          </w:p>
          <w:p w:rsidR="00940D17" w:rsidRPr="00552A76" w:rsidRDefault="00940D17" w:rsidP="00940D17">
            <w:pPr>
              <w:pStyle w:val="Akapitzlist"/>
              <w:numPr>
                <w:ilvl w:val="0"/>
                <w:numId w:val="3"/>
              </w:numPr>
              <w:ind w:left="426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52A76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piaskowanie piaskiem płukanym w ilości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20</w:t>
            </w:r>
            <w:r w:rsidRPr="00552A76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ton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;</w:t>
            </w:r>
            <w:bookmarkStart w:id="0" w:name="_GoBack"/>
            <w:bookmarkEnd w:id="0"/>
          </w:p>
          <w:p w:rsidR="00940D17" w:rsidRPr="00552A76" w:rsidRDefault="00940D17" w:rsidP="00940D17">
            <w:pPr>
              <w:pStyle w:val="Akapitzlist"/>
              <w:numPr>
                <w:ilvl w:val="0"/>
                <w:numId w:val="3"/>
              </w:numPr>
              <w:ind w:left="426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52A76">
              <w:rPr>
                <w:rFonts w:asciiTheme="minorHAnsi" w:eastAsia="Arial Unicode MS" w:hAnsiTheme="minorHAnsi" w:cstheme="minorHAnsi"/>
                <w:sz w:val="22"/>
                <w:szCs w:val="22"/>
              </w:rPr>
              <w:t>aeracja bolcem pełnym fi 20 na głębokość 15/20cm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;</w:t>
            </w:r>
          </w:p>
          <w:p w:rsidR="00940D17" w:rsidRPr="00552A76" w:rsidRDefault="00940D17" w:rsidP="00940D17">
            <w:pPr>
              <w:pStyle w:val="Akapitzlist"/>
              <w:numPr>
                <w:ilvl w:val="0"/>
                <w:numId w:val="3"/>
              </w:numPr>
              <w:ind w:left="426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52A76">
              <w:rPr>
                <w:rFonts w:asciiTheme="minorHAnsi" w:eastAsia="Arial Unicode MS" w:hAnsiTheme="minorHAnsi" w:cstheme="minorHAnsi"/>
                <w:sz w:val="22"/>
                <w:szCs w:val="22"/>
              </w:rPr>
              <w:t>szczotkowanie po piaskowaniu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;</w:t>
            </w:r>
          </w:p>
          <w:p w:rsidR="00940D17" w:rsidRPr="00552A76" w:rsidRDefault="00940D17" w:rsidP="00940D17">
            <w:pPr>
              <w:pStyle w:val="Akapitzlist"/>
              <w:numPr>
                <w:ilvl w:val="0"/>
                <w:numId w:val="3"/>
              </w:numPr>
              <w:ind w:left="426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52A76">
              <w:rPr>
                <w:rFonts w:asciiTheme="minorHAnsi" w:eastAsia="Arial Unicode MS" w:hAnsiTheme="minorHAnsi" w:cstheme="minorHAnsi"/>
                <w:sz w:val="22"/>
                <w:szCs w:val="22"/>
              </w:rPr>
              <w:t>oprysk na chwasty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;</w:t>
            </w:r>
          </w:p>
          <w:p w:rsidR="00CF7DC9" w:rsidRDefault="00940D17" w:rsidP="00940D17">
            <w:pPr>
              <w:pStyle w:val="Akapitzlist"/>
              <w:numPr>
                <w:ilvl w:val="0"/>
                <w:numId w:val="3"/>
              </w:numPr>
              <w:ind w:left="426"/>
            </w:pPr>
            <w:r w:rsidRPr="00552A76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nawożenie mineralne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</w:t>
            </w:r>
            <w:r w:rsidRPr="00552A76">
              <w:rPr>
                <w:rFonts w:asciiTheme="minorHAnsi" w:eastAsia="Arial Unicode MS" w:hAnsiTheme="minorHAnsi" w:cstheme="minorHAnsi"/>
                <w:sz w:val="22"/>
                <w:szCs w:val="22"/>
              </w:rPr>
              <w:t>50 kg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4A5F2E">
              <w:rPr>
                <w:rFonts w:asciiTheme="minorHAnsi" w:eastAsia="Arial Unicode MS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n</w:t>
            </w:r>
            <w:r w:rsidRPr="004A5F2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awóz  regeneracyjny i utrzymujący wzrost murawy o spowolnionym uwalnianiu czynników oddziałowujących o drobnej granulacji (0,7-2,8 mm)- nie gorszy niż Vila Pro </w:t>
            </w:r>
            <w:proofErr w:type="spellStart"/>
            <w:r w:rsidRPr="004A5F2E">
              <w:rPr>
                <w:rFonts w:asciiTheme="minorHAnsi" w:eastAsia="Arial Unicode MS" w:hAnsiTheme="minorHAnsi" w:cstheme="minorHAnsi"/>
                <w:sz w:val="22"/>
                <w:szCs w:val="22"/>
              </w:rPr>
              <w:t>Complex</w:t>
            </w:r>
            <w:proofErr w:type="spellEnd"/>
            <w:r w:rsidRPr="004A5F2E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2300" w:type="dxa"/>
          </w:tcPr>
          <w:p w:rsidR="00CF7DC9" w:rsidRDefault="00CF7DC9"/>
        </w:tc>
      </w:tr>
      <w:tr w:rsidR="00CF7DC9" w:rsidTr="00CF7DC9">
        <w:tc>
          <w:tcPr>
            <w:tcW w:w="6912" w:type="dxa"/>
            <w:gridSpan w:val="2"/>
          </w:tcPr>
          <w:p w:rsidR="00CF7DC9" w:rsidRDefault="00CF7DC9" w:rsidP="00CF7DC9">
            <w:pPr>
              <w:jc w:val="right"/>
              <w:rPr>
                <w:rFonts w:eastAsia="Arial Unicode MS" w:cstheme="minorHAnsi"/>
                <w:lang w:eastAsia="pl-PL"/>
              </w:rPr>
            </w:pPr>
            <w:r>
              <w:rPr>
                <w:rFonts w:eastAsia="Arial Unicode MS" w:cstheme="minorHAnsi"/>
                <w:lang w:eastAsia="pl-PL"/>
              </w:rPr>
              <w:t>RAZEM wartość netto</w:t>
            </w:r>
          </w:p>
          <w:p w:rsidR="00CF7DC9" w:rsidRDefault="00CF7DC9" w:rsidP="00CF7DC9">
            <w:pPr>
              <w:jc w:val="right"/>
              <w:rPr>
                <w:rFonts w:eastAsia="Arial Unicode MS" w:cstheme="minorHAnsi"/>
                <w:lang w:eastAsia="pl-PL"/>
              </w:rPr>
            </w:pPr>
          </w:p>
        </w:tc>
        <w:tc>
          <w:tcPr>
            <w:tcW w:w="2300" w:type="dxa"/>
          </w:tcPr>
          <w:p w:rsidR="00CF7DC9" w:rsidRDefault="00CF7DC9"/>
        </w:tc>
      </w:tr>
      <w:tr w:rsidR="00CF7DC9" w:rsidTr="00CF7DC9">
        <w:tc>
          <w:tcPr>
            <w:tcW w:w="6912" w:type="dxa"/>
            <w:gridSpan w:val="2"/>
          </w:tcPr>
          <w:p w:rsidR="00CF7DC9" w:rsidRDefault="00CF7DC9" w:rsidP="003B17C0">
            <w:pPr>
              <w:jc w:val="right"/>
              <w:rPr>
                <w:rFonts w:eastAsia="Arial Unicode MS" w:cstheme="minorHAnsi"/>
                <w:lang w:eastAsia="pl-PL"/>
              </w:rPr>
            </w:pPr>
            <w:r>
              <w:rPr>
                <w:rFonts w:eastAsia="Arial Unicode MS" w:cstheme="minorHAnsi"/>
                <w:lang w:eastAsia="pl-PL"/>
              </w:rPr>
              <w:t>Stawka podatku VAT</w:t>
            </w:r>
          </w:p>
        </w:tc>
        <w:tc>
          <w:tcPr>
            <w:tcW w:w="2300" w:type="dxa"/>
          </w:tcPr>
          <w:p w:rsidR="00CF7DC9" w:rsidRDefault="00CF7DC9"/>
        </w:tc>
      </w:tr>
      <w:tr w:rsidR="00CF7DC9" w:rsidTr="00CF7DC9">
        <w:tc>
          <w:tcPr>
            <w:tcW w:w="6912" w:type="dxa"/>
            <w:gridSpan w:val="2"/>
          </w:tcPr>
          <w:p w:rsidR="00CF7DC9" w:rsidRDefault="00CF7DC9" w:rsidP="00CF7DC9">
            <w:pPr>
              <w:jc w:val="right"/>
              <w:rPr>
                <w:rFonts w:eastAsia="Arial Unicode MS" w:cstheme="minorHAnsi"/>
                <w:lang w:eastAsia="pl-PL"/>
              </w:rPr>
            </w:pPr>
            <w:r>
              <w:rPr>
                <w:rFonts w:eastAsia="Arial Unicode MS" w:cstheme="minorHAnsi"/>
                <w:lang w:eastAsia="pl-PL"/>
              </w:rPr>
              <w:t>RAZEM wartość brutto</w:t>
            </w:r>
          </w:p>
          <w:p w:rsidR="00CF7DC9" w:rsidRDefault="00CF7DC9" w:rsidP="00CF7DC9">
            <w:pPr>
              <w:jc w:val="right"/>
              <w:rPr>
                <w:rFonts w:eastAsia="Arial Unicode MS" w:cstheme="minorHAnsi"/>
                <w:lang w:eastAsia="pl-PL"/>
              </w:rPr>
            </w:pPr>
          </w:p>
        </w:tc>
        <w:tc>
          <w:tcPr>
            <w:tcW w:w="2300" w:type="dxa"/>
          </w:tcPr>
          <w:p w:rsidR="00CF7DC9" w:rsidRDefault="00CF7DC9"/>
        </w:tc>
      </w:tr>
    </w:tbl>
    <w:p w:rsidR="00CF7DC9" w:rsidRDefault="00CF7DC9"/>
    <w:sectPr w:rsidR="00CF7DC9" w:rsidSect="003B17C0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644D4"/>
    <w:multiLevelType w:val="hybridMultilevel"/>
    <w:tmpl w:val="88C46352"/>
    <w:lvl w:ilvl="0" w:tplc="AFB42EE2">
      <w:start w:val="1"/>
      <w:numFmt w:val="lowerLetter"/>
      <w:lvlText w:val="%1)"/>
      <w:lvlJc w:val="left"/>
      <w:pPr>
        <w:ind w:left="1996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41162AE0"/>
    <w:multiLevelType w:val="hybridMultilevel"/>
    <w:tmpl w:val="FE00EEFE"/>
    <w:lvl w:ilvl="0" w:tplc="04150017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>
    <w:nsid w:val="74AF2DB3"/>
    <w:multiLevelType w:val="hybridMultilevel"/>
    <w:tmpl w:val="15E41AF4"/>
    <w:lvl w:ilvl="0" w:tplc="6754770C">
      <w:start w:val="1"/>
      <w:numFmt w:val="lowerLetter"/>
      <w:lvlText w:val="%1)"/>
      <w:lvlJc w:val="left"/>
      <w:pPr>
        <w:ind w:left="1996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C9"/>
    <w:rsid w:val="00053DB4"/>
    <w:rsid w:val="00087D6A"/>
    <w:rsid w:val="000B4814"/>
    <w:rsid w:val="000E571F"/>
    <w:rsid w:val="003B17C0"/>
    <w:rsid w:val="00940D17"/>
    <w:rsid w:val="00BB15F5"/>
    <w:rsid w:val="00CD3DE6"/>
    <w:rsid w:val="00C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7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940D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940D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7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940D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940D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Sampławska</dc:creator>
  <cp:lastModifiedBy>Olga Sampławska</cp:lastModifiedBy>
  <cp:revision>2</cp:revision>
  <dcterms:created xsi:type="dcterms:W3CDTF">2023-10-03T11:33:00Z</dcterms:created>
  <dcterms:modified xsi:type="dcterms:W3CDTF">2023-10-03T11:33:00Z</dcterms:modified>
</cp:coreProperties>
</file>