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2E" w:rsidRPr="00B2552E" w:rsidRDefault="00B2552E" w:rsidP="00B25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1430" r="8890" b="762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>nazwa i adres Wykonawcy / Wykonawców</w:t>
      </w:r>
    </w:p>
    <w:p w:rsidR="00B2552E" w:rsidRPr="00B2552E" w:rsidRDefault="00B2552E" w:rsidP="00B2552E">
      <w:pPr>
        <w:spacing w:after="0" w:line="12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Cs w:val="20"/>
          <w:lang w:eastAsia="pl-PL"/>
        </w:rPr>
        <w:t>email: ………………………………………………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Cs w:val="20"/>
          <w:lang w:eastAsia="pl-PL"/>
        </w:rPr>
        <w:t>nr KRS (jeżeli dotyczy) …………………………….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NIP/PESEL …………………………………………</w:t>
      </w:r>
    </w:p>
    <w:p w:rsidR="00B2552E" w:rsidRPr="00B2552E" w:rsidRDefault="00B2552E" w:rsidP="00B2552E">
      <w:pPr>
        <w:spacing w:after="0"/>
        <w:ind w:hanging="12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Mikroprzedsiębiorstwo</w:t>
      </w:r>
      <w:r w:rsidRPr="00B2552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:      tak* / nie* </w:t>
      </w:r>
    </w:p>
    <w:p w:rsidR="00B2552E" w:rsidRPr="00B2552E" w:rsidRDefault="00B2552E" w:rsidP="00B2552E">
      <w:pPr>
        <w:spacing w:after="0"/>
        <w:ind w:hanging="12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Małe przedsiębiorstwo</w:t>
      </w:r>
      <w:r w:rsidRPr="00B2552E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:       tak* / nie* </w:t>
      </w:r>
    </w:p>
    <w:p w:rsidR="00B2552E" w:rsidRPr="00B2552E" w:rsidRDefault="00B2552E" w:rsidP="00B2552E">
      <w:pPr>
        <w:spacing w:after="0"/>
        <w:rPr>
          <w:rFonts w:ascii="Times New Roman" w:eastAsia="Times New Roman" w:hAnsi="Times New Roman" w:cs="Times New Roman"/>
          <w:b/>
          <w:i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Średnie przedsiębiorstwo</w:t>
      </w:r>
      <w:r w:rsidRPr="00B2552E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B2552E">
        <w:rPr>
          <w:rFonts w:ascii="Times New Roman" w:eastAsia="Times New Roman" w:hAnsi="Times New Roman" w:cs="Times New Roman"/>
          <w:lang w:eastAsia="pl-PL"/>
        </w:rPr>
        <w:t>:   tak* / nie*</w:t>
      </w:r>
    </w:p>
    <w:p w:rsidR="00B2552E" w:rsidRPr="00B2552E" w:rsidRDefault="00B2552E" w:rsidP="00B255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552E" w:rsidRPr="00B2552E" w:rsidRDefault="00B2552E" w:rsidP="00B255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„OFERTA”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Nawiązując do ogłoszenia o zamówieniu 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 xml:space="preserve">utrzymanie, konserwację i remont urządzeń infrastruktury </w:t>
      </w: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i oprogramowania Systemu TRISTAR, </w:t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składamy ofertę 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>za wynagrodzenie: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>brutto ................................................................ zł,</w:t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wraz z podatkiem VAT 23%, 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>w tym</w:t>
      </w:r>
      <w:r w:rsidRPr="00B2552E">
        <w:rPr>
          <w:rFonts w:ascii="Times New Roman" w:eastAsia="Times New Roman" w:hAnsi="Times New Roman" w:cs="Times New Roman"/>
          <w:lang w:eastAsia="pl-PL"/>
        </w:rPr>
        <w:t>:</w:t>
      </w:r>
    </w:p>
    <w:p w:rsidR="00B2552E" w:rsidRPr="00B2552E" w:rsidRDefault="00B2552E" w:rsidP="00B2552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łączna cena brutto Formularza cenowego 1a …………………………… zł,</w:t>
      </w:r>
    </w:p>
    <w:p w:rsidR="00B2552E" w:rsidRPr="00B2552E" w:rsidRDefault="00B2552E" w:rsidP="00B2552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łączna cena brutto Formularza cenowego 1b …………………………… zł,</w:t>
      </w: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Zastosujemy następujące składniki cenotwórcze dla czynności lub robót nieujętych w formularzach cenowych, a koniecznych do wykonania:</w:t>
      </w:r>
    </w:p>
    <w:p w:rsidR="00B2552E" w:rsidRPr="00B2552E" w:rsidRDefault="00B2552E" w:rsidP="00B2552E">
      <w:pPr>
        <w:numPr>
          <w:ilvl w:val="0"/>
          <w:numId w:val="10"/>
        </w:numPr>
        <w:tabs>
          <w:tab w:val="clear" w:pos="360"/>
          <w:tab w:val="left" w:pos="-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stawka roboczogodziny  (R) netto</w:t>
      </w:r>
      <w:r w:rsidRPr="00B2552E">
        <w:rPr>
          <w:rFonts w:ascii="Times New Roman" w:eastAsia="Times New Roman" w:hAnsi="Times New Roman" w:cs="Times New Roman"/>
          <w:lang w:eastAsia="pl-PL"/>
        </w:rPr>
        <w:tab/>
      </w:r>
      <w:r w:rsidRPr="00B2552E">
        <w:rPr>
          <w:rFonts w:ascii="Times New Roman" w:eastAsia="Times New Roman" w:hAnsi="Times New Roman" w:cs="Times New Roman"/>
          <w:lang w:eastAsia="pl-PL"/>
        </w:rPr>
        <w:tab/>
        <w:t>R = ……………. zł,</w:t>
      </w:r>
    </w:p>
    <w:p w:rsidR="00B2552E" w:rsidRPr="00B2552E" w:rsidRDefault="00B2552E" w:rsidP="00B2552E">
      <w:pPr>
        <w:numPr>
          <w:ilvl w:val="0"/>
          <w:numId w:val="10"/>
        </w:numPr>
        <w:tabs>
          <w:tab w:val="clear" w:pos="360"/>
          <w:tab w:val="left" w:pos="-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koszty pośrednie (</w:t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Kp</w:t>
      </w:r>
      <w:proofErr w:type="spellEnd"/>
      <w:r w:rsidRPr="00B2552E">
        <w:rPr>
          <w:rFonts w:ascii="Times New Roman" w:eastAsia="Times New Roman" w:hAnsi="Times New Roman" w:cs="Times New Roman"/>
          <w:lang w:eastAsia="pl-PL"/>
        </w:rPr>
        <w:t xml:space="preserve">) od  R i S </w:t>
      </w:r>
      <w:r w:rsidRPr="00B2552E">
        <w:rPr>
          <w:rFonts w:ascii="Times New Roman" w:eastAsia="Times New Roman" w:hAnsi="Times New Roman" w:cs="Times New Roman"/>
          <w:lang w:eastAsia="pl-PL"/>
        </w:rPr>
        <w:tab/>
      </w:r>
      <w:r w:rsidRPr="00B2552E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Kp</w:t>
      </w:r>
      <w:proofErr w:type="spellEnd"/>
      <w:r w:rsidRPr="00B2552E">
        <w:rPr>
          <w:rFonts w:ascii="Times New Roman" w:eastAsia="Times New Roman" w:hAnsi="Times New Roman" w:cs="Times New Roman"/>
          <w:lang w:eastAsia="pl-PL"/>
        </w:rPr>
        <w:t xml:space="preserve"> = ……………%,</w:t>
      </w:r>
    </w:p>
    <w:p w:rsidR="00B2552E" w:rsidRPr="00B2552E" w:rsidRDefault="00B2552E" w:rsidP="00B2552E">
      <w:pPr>
        <w:numPr>
          <w:ilvl w:val="0"/>
          <w:numId w:val="10"/>
        </w:numPr>
        <w:tabs>
          <w:tab w:val="clear" w:pos="360"/>
          <w:tab w:val="left" w:pos="-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zysk (Z) od R, S i </w:t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Kp</w:t>
      </w:r>
      <w:proofErr w:type="spellEnd"/>
      <w:r w:rsidRPr="00B2552E">
        <w:rPr>
          <w:rFonts w:ascii="Times New Roman" w:eastAsia="Times New Roman" w:hAnsi="Times New Roman" w:cs="Times New Roman"/>
          <w:lang w:eastAsia="pl-PL"/>
        </w:rPr>
        <w:tab/>
      </w:r>
      <w:r w:rsidRPr="00B2552E">
        <w:rPr>
          <w:rFonts w:ascii="Times New Roman" w:eastAsia="Times New Roman" w:hAnsi="Times New Roman" w:cs="Times New Roman"/>
          <w:lang w:eastAsia="pl-PL"/>
        </w:rPr>
        <w:tab/>
      </w:r>
      <w:r w:rsidRPr="00B2552E">
        <w:rPr>
          <w:rFonts w:ascii="Times New Roman" w:eastAsia="Times New Roman" w:hAnsi="Times New Roman" w:cs="Times New Roman"/>
          <w:lang w:eastAsia="pl-PL"/>
        </w:rPr>
        <w:tab/>
      </w:r>
      <w:r w:rsidRPr="00B2552E">
        <w:rPr>
          <w:rFonts w:ascii="Times New Roman" w:eastAsia="Times New Roman" w:hAnsi="Times New Roman" w:cs="Times New Roman"/>
          <w:lang w:eastAsia="pl-PL"/>
        </w:rPr>
        <w:tab/>
        <w:t>Z  =  ……………%,</w:t>
      </w:r>
    </w:p>
    <w:p w:rsidR="00B2552E" w:rsidRPr="00B2552E" w:rsidRDefault="00B2552E" w:rsidP="00B2552E">
      <w:pPr>
        <w:tabs>
          <w:tab w:val="num" w:pos="709"/>
          <w:tab w:val="left" w:pos="1080"/>
          <w:tab w:val="left" w:pos="126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(koszty zakupu materiału (</w:t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Kz</w:t>
      </w:r>
      <w:proofErr w:type="spellEnd"/>
      <w:r w:rsidRPr="00B2552E">
        <w:rPr>
          <w:rFonts w:ascii="Times New Roman" w:eastAsia="Times New Roman" w:hAnsi="Times New Roman" w:cs="Times New Roman"/>
          <w:lang w:eastAsia="pl-PL"/>
        </w:rPr>
        <w:t>) zawiera cena materiału),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t>Oferujemy czas reakcji na</w: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</w:p>
    <w:p w:rsidR="00B2552E" w:rsidRPr="00B2552E" w:rsidRDefault="00B2552E" w:rsidP="00B2552E">
      <w:pPr>
        <w:numPr>
          <w:ilvl w:val="0"/>
          <w:numId w:val="8"/>
        </w:numPr>
        <w:tabs>
          <w:tab w:val="left" w:pos="-567"/>
        </w:tabs>
        <w:spacing w:after="120" w:line="240" w:lineRule="auto"/>
        <w:ind w:left="993" w:hanging="65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>zgłoszenie poważne</w:t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…………. godzin </w:t>
      </w:r>
      <w:r w:rsidRPr="00B2552E">
        <w:rPr>
          <w:rFonts w:ascii="Times New Roman" w:eastAsia="Times New Roman" w:hAnsi="Times New Roman" w:cs="Times New Roman"/>
          <w:i/>
          <w:lang w:eastAsia="pl-PL"/>
        </w:rPr>
        <w:t>(maksymalnie 4 godziny),</w:t>
      </w:r>
    </w:p>
    <w:p w:rsidR="00B2552E" w:rsidRPr="00B2552E" w:rsidRDefault="00B2552E" w:rsidP="00B2552E">
      <w:pPr>
        <w:numPr>
          <w:ilvl w:val="0"/>
          <w:numId w:val="8"/>
        </w:numPr>
        <w:tabs>
          <w:tab w:val="left" w:pos="-567"/>
        </w:tabs>
        <w:spacing w:after="120" w:line="240" w:lineRule="auto"/>
        <w:ind w:left="993" w:hanging="65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>zgłoszenie normalne</w:t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…………. godzin </w:t>
      </w:r>
      <w:r w:rsidRPr="00B2552E">
        <w:rPr>
          <w:rFonts w:ascii="Times New Roman" w:eastAsia="Times New Roman" w:hAnsi="Times New Roman" w:cs="Times New Roman"/>
          <w:i/>
          <w:lang w:eastAsia="pl-PL"/>
        </w:rPr>
        <w:t>(maksymalnie 6 godzin).</w:t>
      </w:r>
    </w:p>
    <w:p w:rsidR="00B2552E" w:rsidRPr="00B2552E" w:rsidRDefault="00B2552E" w:rsidP="00B2552E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Zobowiązujemy się świadczyć usługi od dnia podpisania umowy </w:t>
      </w: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t>do 31.12.2020 r.</w:t>
      </w:r>
    </w:p>
    <w:p w:rsidR="00B2552E" w:rsidRPr="00B2552E" w:rsidRDefault="00B2552E" w:rsidP="00B2552E">
      <w:pPr>
        <w:numPr>
          <w:ilvl w:val="0"/>
          <w:numId w:val="1"/>
        </w:numPr>
        <w:tabs>
          <w:tab w:val="left" w:pos="-567"/>
          <w:tab w:val="num" w:pos="540"/>
          <w:tab w:val="left" w:pos="70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Wyrażamy zgodę na otrzymanie należności w terminie do </w:t>
      </w: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t>21 dni</w: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 od daty otrzymania faktury przez Zamawiającego.</w:t>
      </w:r>
    </w:p>
    <w:p w:rsidR="00B2552E" w:rsidRPr="00B2552E" w:rsidRDefault="00B2552E" w:rsidP="00B2552E">
      <w:pPr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Cs w:val="20"/>
          <w:lang w:eastAsia="pl-PL"/>
        </w:rPr>
        <w:t xml:space="preserve">Wadium w kwocie </w:t>
      </w:r>
      <w:r w:rsidRPr="00B2552E">
        <w:rPr>
          <w:rFonts w:ascii="Times New Roman" w:eastAsia="Times New Roman" w:hAnsi="Times New Roman" w:cs="Times New Roman"/>
          <w:b/>
          <w:szCs w:val="20"/>
          <w:lang w:eastAsia="pl-PL"/>
        </w:rPr>
        <w:t>121.000,00 zł</w:t>
      </w:r>
      <w:r w:rsidRPr="00B2552E">
        <w:rPr>
          <w:rFonts w:ascii="Times New Roman" w:eastAsia="Times New Roman" w:hAnsi="Times New Roman" w:cs="Times New Roman"/>
          <w:szCs w:val="20"/>
          <w:lang w:eastAsia="pl-PL"/>
        </w:rPr>
        <w:t xml:space="preserve"> zostało wniesione:</w:t>
      </w:r>
    </w:p>
    <w:p w:rsidR="00B2552E" w:rsidRPr="00B2552E" w:rsidRDefault="00B2552E" w:rsidP="00B2552E">
      <w:pPr>
        <w:numPr>
          <w:ilvl w:val="3"/>
          <w:numId w:val="2"/>
        </w:numPr>
        <w:tabs>
          <w:tab w:val="clear" w:pos="2880"/>
          <w:tab w:val="num" w:pos="851"/>
        </w:tabs>
        <w:spacing w:after="120" w:line="240" w:lineRule="auto"/>
        <w:ind w:left="851" w:right="-426" w:hanging="49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>w pieniądzu przelewem na konto bankowe Zamawiającego *</w:t>
      </w:r>
    </w:p>
    <w:p w:rsidR="00B2552E" w:rsidRPr="00B2552E" w:rsidRDefault="00B2552E" w:rsidP="00B2552E">
      <w:pPr>
        <w:numPr>
          <w:ilvl w:val="3"/>
          <w:numId w:val="2"/>
        </w:numPr>
        <w:tabs>
          <w:tab w:val="clear" w:pos="2880"/>
          <w:tab w:val="num" w:pos="851"/>
        </w:tabs>
        <w:spacing w:after="120" w:line="240" w:lineRule="auto"/>
        <w:ind w:left="851" w:hanging="491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>w siedzibie Zamawiającego w formie ............................................................................................ *</w:t>
      </w:r>
    </w:p>
    <w:p w:rsidR="00B2552E" w:rsidRPr="00B2552E" w:rsidRDefault="00B2552E" w:rsidP="00B2552E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i/>
          <w:iCs/>
          <w:lang w:eastAsia="pl-PL"/>
        </w:rPr>
      </w:pPr>
      <w:r w:rsidRPr="00B2552E">
        <w:rPr>
          <w:rFonts w:ascii="Times New Roman" w:eastAsia="Times New Roman" w:hAnsi="Times New Roman" w:cs="Times New Roman"/>
          <w:i/>
          <w:lang w:eastAsia="pl-PL"/>
        </w:rPr>
        <w:t xml:space="preserve">Wadium należy zwrócić na rachunek bankowy nr ______________________________________________ </w:t>
      </w:r>
      <w:r w:rsidRPr="00B2552E">
        <w:rPr>
          <w:rFonts w:ascii="Times New Roman" w:eastAsia="Times New Roman" w:hAnsi="Times New Roman" w:cs="Times New Roman"/>
          <w:i/>
          <w:iCs/>
          <w:lang w:eastAsia="pl-PL"/>
        </w:rPr>
        <w:t>(dotyczy wadium wniesionego w pieniądzu).</w:t>
      </w:r>
    </w:p>
    <w:p w:rsidR="00B2552E" w:rsidRPr="00B2552E" w:rsidRDefault="00B2552E" w:rsidP="00B2552E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Oświadczamy, że: </w:t>
      </w:r>
    </w:p>
    <w:p w:rsidR="00B2552E" w:rsidRPr="00B2552E" w:rsidRDefault="00B2552E" w:rsidP="00B2552E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 i nie wnosimy do niej zastrzeżeń oraz, że zdobyliśmy konieczne informacje do przygotowania Oferty,</w:t>
      </w:r>
    </w:p>
    <w:p w:rsidR="00B2552E" w:rsidRPr="00B2552E" w:rsidRDefault="00B2552E" w:rsidP="00B2552E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2552E" w:rsidRPr="00B2552E" w:rsidRDefault="00B2552E" w:rsidP="00B2552E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lastRenderedPageBreak/>
        <w:t>jesteśmy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 xml:space="preserve"> w stanie przedstawić wymagane oświadczenia i dokumenty na żądanie Zamawiającego bez zbędnej zwłoki,</w:t>
      </w:r>
    </w:p>
    <w:p w:rsidR="00B2552E" w:rsidRPr="00B2552E" w:rsidRDefault="00B2552E" w:rsidP="00B2552E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jesteśmy związani ofertą przez okres </w:t>
      </w: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t>60</w:t>
      </w:r>
      <w:r w:rsidRPr="00B2552E">
        <w:rPr>
          <w:rFonts w:ascii="Times New Roman" w:eastAsia="Times New Roman" w:hAnsi="Times New Roman" w:cs="Times New Roman"/>
          <w:b/>
          <w:color w:val="0000FF"/>
          <w:szCs w:val="24"/>
          <w:lang w:eastAsia="pl-PL"/>
        </w:rPr>
        <w:t xml:space="preserve"> 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>dni,</w:t>
      </w:r>
    </w:p>
    <w:p w:rsidR="00B2552E" w:rsidRPr="00B2552E" w:rsidRDefault="00B2552E" w:rsidP="00B255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dokonaliśmy* / nie dokonaliśmy* zalecanej wizji lokalnej miejsca wykonywania usługi,</w:t>
      </w:r>
    </w:p>
    <w:p w:rsidR="00B2552E" w:rsidRPr="00B2552E" w:rsidRDefault="00B2552E" w:rsidP="00B255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2018 r., poz. 1202 z </w:t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2552E">
        <w:rPr>
          <w:rFonts w:ascii="Times New Roman" w:eastAsia="Times New Roman" w:hAnsi="Times New Roman" w:cs="Times New Roman"/>
          <w:lang w:eastAsia="pl-PL"/>
        </w:rPr>
        <w:t>. zm.). Dokumenty przedstawimy do wglądu w trakcie realizacji, a komplet przekażemy przed odbiorem końcowym.</w:t>
      </w:r>
    </w:p>
    <w:p w:rsidR="00B2552E" w:rsidRPr="00B2552E" w:rsidRDefault="00B2552E" w:rsidP="00B2552E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Cs w:val="20"/>
          <w:lang w:eastAsia="pl-PL"/>
        </w:rPr>
        <w:t xml:space="preserve">Przedmiot zamówienia zrealizujemy: </w:t>
      </w:r>
    </w:p>
    <w:p w:rsidR="00B2552E" w:rsidRPr="00B2552E" w:rsidRDefault="00B2552E" w:rsidP="00B2552E">
      <w:pPr>
        <w:numPr>
          <w:ilvl w:val="0"/>
          <w:numId w:val="6"/>
        </w:numPr>
        <w:spacing w:after="0" w:line="320" w:lineRule="exact"/>
        <w:ind w:hanging="137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>siłami własnymi *</w:t>
      </w:r>
    </w:p>
    <w:p w:rsidR="00B2552E" w:rsidRPr="00B2552E" w:rsidRDefault="00B2552E" w:rsidP="00B2552E">
      <w:pPr>
        <w:numPr>
          <w:ilvl w:val="0"/>
          <w:numId w:val="6"/>
        </w:numPr>
        <w:spacing w:after="0" w:line="320" w:lineRule="exact"/>
        <w:ind w:hanging="137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>siłami własnymi i przy udziale Podwykonawców w następującym zakresie*: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544"/>
      </w:tblGrid>
      <w:tr w:rsidR="00B2552E" w:rsidRPr="00B2552E" w:rsidTr="0065762F">
        <w:tc>
          <w:tcPr>
            <w:tcW w:w="4111" w:type="dxa"/>
            <w:shd w:val="clear" w:color="auto" w:fill="auto"/>
            <w:vAlign w:val="center"/>
          </w:tcPr>
          <w:p w:rsidR="00B2552E" w:rsidRPr="00B2552E" w:rsidRDefault="00B2552E" w:rsidP="00B255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Podwykonawcy,</w:t>
            </w:r>
          </w:p>
          <w:p w:rsidR="00B2552E" w:rsidRPr="00B2552E" w:rsidRDefault="00B2552E" w:rsidP="00B255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ile są one już znane</w:t>
            </w:r>
          </w:p>
          <w:p w:rsidR="00B2552E" w:rsidRPr="00B2552E" w:rsidRDefault="00B2552E" w:rsidP="00B255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dotyczy: KRS/  NIP/PESEL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552E" w:rsidRPr="00B2552E" w:rsidRDefault="00B2552E" w:rsidP="00B2552E">
            <w:pPr>
              <w:spacing w:after="12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powierzonych prac</w:t>
            </w:r>
          </w:p>
        </w:tc>
      </w:tr>
      <w:tr w:rsidR="00B2552E" w:rsidRPr="00B2552E" w:rsidTr="0065762F">
        <w:tc>
          <w:tcPr>
            <w:tcW w:w="4111" w:type="dxa"/>
            <w:shd w:val="clear" w:color="auto" w:fill="auto"/>
          </w:tcPr>
          <w:p w:rsidR="00B2552E" w:rsidRPr="00B2552E" w:rsidRDefault="00B2552E" w:rsidP="00B2552E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B2552E" w:rsidRPr="00B2552E" w:rsidRDefault="00B2552E" w:rsidP="00B2552E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B2552E" w:rsidRPr="00B2552E" w:rsidTr="0065762F">
        <w:tc>
          <w:tcPr>
            <w:tcW w:w="4111" w:type="dxa"/>
            <w:shd w:val="clear" w:color="auto" w:fill="auto"/>
          </w:tcPr>
          <w:p w:rsidR="00B2552E" w:rsidRPr="00B2552E" w:rsidRDefault="00B2552E" w:rsidP="00B2552E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B2552E" w:rsidRPr="00B2552E" w:rsidRDefault="00B2552E" w:rsidP="00B2552E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B2552E" w:rsidRPr="00B2552E" w:rsidTr="0065762F">
        <w:trPr>
          <w:trHeight w:val="225"/>
        </w:trPr>
        <w:tc>
          <w:tcPr>
            <w:tcW w:w="4111" w:type="dxa"/>
            <w:shd w:val="clear" w:color="auto" w:fill="auto"/>
          </w:tcPr>
          <w:p w:rsidR="00B2552E" w:rsidRPr="00B2552E" w:rsidRDefault="00B2552E" w:rsidP="00B2552E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B2552E" w:rsidRPr="00B2552E" w:rsidRDefault="00B2552E" w:rsidP="00B2552E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B2552E" w:rsidRPr="00B2552E" w:rsidRDefault="00B2552E" w:rsidP="00B2552E">
      <w:pPr>
        <w:tabs>
          <w:tab w:val="left" w:pos="-567"/>
        </w:tabs>
        <w:spacing w:after="0" w:line="240" w:lineRule="auto"/>
        <w:ind w:left="360" w:right="-108"/>
        <w:jc w:val="both"/>
        <w:rPr>
          <w:rFonts w:ascii="Times New Roman" w:eastAsia="Times New Roman" w:hAnsi="Times New Roman" w:cs="Times New Roman"/>
          <w:b/>
          <w:color w:val="7030A0"/>
          <w:lang w:eastAsia="pl-PL"/>
        </w:rPr>
      </w:pPr>
    </w:p>
    <w:p w:rsidR="00B2552E" w:rsidRPr="00B2552E" w:rsidRDefault="00B2552E" w:rsidP="00B255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TAJEMNICA PRZEDSIĘBIORSTWA: Oświadczamy, że informacje i dokumenty - niezłączone z ofertą w sposób trwały - stanowią tajemnicę przedsiębiorstwa w rozumieniu przepisów o zwalczaniu nieuczciwej konkurencji i zastrzegamy, że nie mogą być one udostępniane. W załączeniu dokumenty potwierdzające, że zastrzeżone w ofercie informacje stanowią tajemnicę przedsiębiorstwa.</w:t>
      </w:r>
    </w:p>
    <w:p w:rsidR="00B2552E" w:rsidRPr="00B2552E" w:rsidRDefault="00B2552E" w:rsidP="00B2552E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Cs w:val="20"/>
          <w:lang w:eastAsia="pl-PL"/>
        </w:rPr>
        <w:t>Akceptujemy wzór umowy</w:t>
      </w:r>
      <w:r w:rsidRPr="00B2552E">
        <w:rPr>
          <w:rFonts w:ascii="Times New Roman" w:eastAsia="Times New Roman" w:hAnsi="Times New Roman" w:cs="Times New Roman"/>
          <w:color w:val="D60093"/>
          <w:szCs w:val="20"/>
          <w:lang w:eastAsia="pl-PL"/>
        </w:rPr>
        <w:t xml:space="preserve"> </w:t>
      </w:r>
      <w:r w:rsidRPr="00B2552E">
        <w:rPr>
          <w:rFonts w:ascii="Times New Roman" w:eastAsia="Times New Roman" w:hAnsi="Times New Roman" w:cs="Times New Roman"/>
          <w:szCs w:val="20"/>
          <w:lang w:eastAsia="pl-PL"/>
        </w:rPr>
        <w:t>i zobowiązujemy się do podpisania umowy zgodnie z wymogami określonymi w specyfikacji istotnych warunków zamówienia, w miejscu i terminie wskazanym przez Zamawiającego oraz do wniesienia zabezpieczenia należytego wykonania umowy przed podpisaniem umowy, zgodnie z warunkami określonymi specyfikacji istotnych warunków zamówienia.</w:t>
      </w:r>
    </w:p>
    <w:p w:rsidR="00B2552E" w:rsidRPr="00B2552E" w:rsidRDefault="00B2552E" w:rsidP="00B2552E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numPr>
          <w:ilvl w:val="0"/>
          <w:numId w:val="1"/>
        </w:numPr>
        <w:spacing w:after="0" w:line="36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>Przedstawiciel Wykonawcy do kontaktów w sprawie przetargu:</w:t>
      </w:r>
    </w:p>
    <w:p w:rsidR="00B2552E" w:rsidRPr="00B2552E" w:rsidRDefault="00B2552E" w:rsidP="00B2552E">
      <w:pPr>
        <w:tabs>
          <w:tab w:val="left" w:pos="39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>imię i nazwisko: ……………………………………e-mail:………………………………………………..</w:t>
      </w:r>
    </w:p>
    <w:p w:rsidR="00B2552E" w:rsidRPr="00B2552E" w:rsidRDefault="00B2552E" w:rsidP="00B2552E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nr telefonu………………………., </w:t>
      </w:r>
    </w:p>
    <w:p w:rsidR="00B2552E" w:rsidRPr="00B2552E" w:rsidRDefault="00B2552E" w:rsidP="00B2552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2552E" w:rsidRPr="00B2552E" w:rsidRDefault="00B2552E" w:rsidP="00B255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B2552E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2552E" w:rsidRPr="00B2552E" w:rsidRDefault="00B2552E" w:rsidP="00B2552E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 - oświadczenia i dokumenty:</w:t>
      </w:r>
    </w:p>
    <w:p w:rsidR="00B2552E" w:rsidRPr="00B2552E" w:rsidRDefault="00B2552E" w:rsidP="00B2552E">
      <w:pPr>
        <w:numPr>
          <w:ilvl w:val="0"/>
          <w:numId w:val="4"/>
        </w:numPr>
        <w:spacing w:after="0" w:line="240" w:lineRule="exact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Kopia potwierdzająca wniesienie wadium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B2552E" w:rsidRPr="00B2552E" w:rsidRDefault="00B2552E" w:rsidP="00B2552E">
      <w:pPr>
        <w:numPr>
          <w:ilvl w:val="0"/>
          <w:numId w:val="4"/>
        </w:numPr>
        <w:spacing w:after="0" w:line="240" w:lineRule="exact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Formularze cenowe 1a / 1b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B2552E" w:rsidRPr="00B2552E" w:rsidRDefault="00B2552E" w:rsidP="00B2552E">
      <w:pPr>
        <w:numPr>
          <w:ilvl w:val="0"/>
          <w:numId w:val="4"/>
        </w:numPr>
        <w:spacing w:after="0" w:line="240" w:lineRule="exact"/>
        <w:ind w:left="709" w:hanging="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Zobowiązanie podmiotów*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B2552E" w:rsidRPr="00B2552E" w:rsidRDefault="00B2552E" w:rsidP="00B2552E">
      <w:pPr>
        <w:numPr>
          <w:ilvl w:val="0"/>
          <w:numId w:val="4"/>
        </w:numPr>
        <w:spacing w:after="0" w:line="240" w:lineRule="exact"/>
        <w:ind w:left="709" w:hanging="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JEDZ 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B2552E" w:rsidRPr="00B2552E" w:rsidRDefault="00B2552E" w:rsidP="00B2552E">
      <w:pPr>
        <w:numPr>
          <w:ilvl w:val="0"/>
          <w:numId w:val="4"/>
        </w:numPr>
        <w:spacing w:after="0" w:line="240" w:lineRule="exact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Pełnomocnictwo*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B2552E" w:rsidRPr="00B2552E" w:rsidRDefault="00B2552E" w:rsidP="00B2552E">
      <w:pPr>
        <w:numPr>
          <w:ilvl w:val="0"/>
          <w:numId w:val="4"/>
        </w:numPr>
        <w:spacing w:after="0" w:line="240" w:lineRule="exact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 </w:t>
      </w:r>
      <w:proofErr w:type="spellStart"/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potw</w:t>
      </w:r>
      <w:proofErr w:type="spellEnd"/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., że zastrzeżone informacje stanowią tajemnicę przedsiębiorstwa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B2552E" w:rsidRPr="00B2552E" w:rsidRDefault="00B2552E" w:rsidP="00B2552E">
      <w:pPr>
        <w:spacing w:after="0" w:line="240" w:lineRule="exact"/>
        <w:ind w:left="709" w:hanging="425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 dnia .....................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……..………........................................................</w:t>
      </w:r>
    </w:p>
    <w:p w:rsidR="00B2552E" w:rsidRPr="00B2552E" w:rsidRDefault="00B2552E" w:rsidP="00B255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podpisy Wykonawcy / Pełnomocnika</w:t>
      </w: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0" w:name="_GoBack"/>
      <w:bookmarkEnd w:id="0"/>
      <w:r w:rsidRPr="00B255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niepotrzebne skreślić</w:t>
      </w:r>
    </w:p>
    <w:p w:rsidR="00B2552E" w:rsidRPr="00B2552E" w:rsidRDefault="00B2552E" w:rsidP="00B25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 w:type="page"/>
      </w:r>
      <w:r w:rsidRPr="00B2552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ZAŁĄCZNIK NR 3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160" r="8890" b="889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nazwa i adres </w:t>
      </w:r>
      <w:r w:rsidRPr="00B2552E">
        <w:rPr>
          <w:rFonts w:ascii="Times New Roman" w:eastAsia="Times New Roman" w:hAnsi="Times New Roman" w:cs="Times New Roman"/>
          <w:lang w:eastAsia="pl-PL"/>
        </w:rPr>
        <w:t>podmiotu oddającego</w:t>
      </w: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do dyspozycji Wykonawcy niezbędne zasoby</w:t>
      </w:r>
    </w:p>
    <w:p w:rsidR="00B2552E" w:rsidRPr="00B2552E" w:rsidRDefault="00B2552E" w:rsidP="00B255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ZOBOWIĄZANIE PODMIOTU/ÓW ODDAJĄCYCH DO DYSPOZYCJI WYKONAWCY NIEZBĘDNE ZASOBY 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2552E">
        <w:rPr>
          <w:rFonts w:ascii="Arial Narrow" w:eastAsia="Times New Roman" w:hAnsi="Arial Narrow" w:cs="Times New Roman"/>
          <w:bCs/>
          <w:i/>
          <w:sz w:val="18"/>
          <w:szCs w:val="18"/>
          <w:lang w:eastAsia="pl-PL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</w:t>
      </w:r>
      <w:r w:rsidRPr="00B255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="00B2552E" w:rsidRPr="00B2552E" w:rsidRDefault="00B2552E" w:rsidP="00B2552E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  <w:r w:rsidRPr="00B2552E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nazwa i adres podmiotu oddającego do dyspozycji Wykonawcy niezbędne zasoby (tj. innego podmiotu) nr KRS/ </w:t>
      </w:r>
      <w:proofErr w:type="spellStart"/>
      <w:r w:rsidRPr="00B2552E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CEiDG</w:t>
      </w:r>
      <w:proofErr w:type="spellEnd"/>
      <w:r w:rsidRPr="00B255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552E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NIP/PESEL</w:t>
      </w:r>
    </w:p>
    <w:p w:rsidR="00B2552E" w:rsidRPr="00B2552E" w:rsidRDefault="00B2552E" w:rsidP="00B2552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zobowiązuję się </w:t>
      </w:r>
      <w:r w:rsidRPr="00B2552E">
        <w:rPr>
          <w:rFonts w:ascii="Times New Roman" w:eastAsia="Times New Roman" w:hAnsi="Times New Roman" w:cs="Times New Roman"/>
          <w:lang w:eastAsia="pl-PL"/>
        </w:rPr>
        <w:t>do oddania do dyspozycji na rzecz: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………………………………………………………………………………………………………………….</w:t>
      </w:r>
    </w:p>
    <w:p w:rsidR="00B2552E" w:rsidRPr="00B2552E" w:rsidRDefault="00B2552E" w:rsidP="00B2552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B2552E">
        <w:rPr>
          <w:rFonts w:ascii="Times New Roman" w:eastAsia="Times New Roman" w:hAnsi="Times New Roman" w:cs="Times New Roman"/>
          <w:i/>
          <w:lang w:eastAsia="pl-PL"/>
        </w:rPr>
        <w:t>nazwa i adres Wykonawcy składającego Ofertę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niezbędnych zasobów:</w:t>
      </w:r>
    </w:p>
    <w:p w:rsidR="00B2552E" w:rsidRPr="00B2552E" w:rsidRDefault="00B2552E" w:rsidP="00B2552E">
      <w:pPr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zdolności techniczne lub zawodowe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przy wykonaniu zamówienia </w:t>
      </w: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na utrzymanie, konserwację i remont urządzeń infrastruktury i oprogramowania Systemu TRISTAR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B2552E" w:rsidRPr="00B2552E" w:rsidRDefault="00B2552E" w:rsidP="00B2552E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2880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udostępniam Wykonawcy ww. zasoby, w następującym zakresie:</w:t>
      </w:r>
    </w:p>
    <w:p w:rsidR="00B2552E" w:rsidRPr="00B2552E" w:rsidRDefault="00B2552E" w:rsidP="00B2552E">
      <w:pPr>
        <w:autoSpaceDE w:val="0"/>
        <w:autoSpaceDN w:val="0"/>
        <w:adjustRightInd w:val="0"/>
        <w:spacing w:after="0" w:line="360" w:lineRule="auto"/>
        <w:ind w:firstLine="284"/>
        <w:rPr>
          <w:rFonts w:ascii="Verdana" w:eastAsia="Times New Roman" w:hAnsi="Verdana" w:cs="Verdana"/>
          <w:sz w:val="20"/>
          <w:szCs w:val="20"/>
          <w:lang w:eastAsia="pl-PL"/>
        </w:rPr>
      </w:pPr>
      <w:r w:rsidRPr="00B2552E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________________________________________________________________________</w:t>
      </w:r>
    </w:p>
    <w:p w:rsidR="00B2552E" w:rsidRPr="00B2552E" w:rsidRDefault="00B2552E" w:rsidP="00B2552E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sposób wykorzystania udostępnionych przeze mnie zasobów będzie następujący, przy wykonywaniu zamówienia publicznego:</w:t>
      </w:r>
    </w:p>
    <w:p w:rsidR="00B2552E" w:rsidRPr="00B2552E" w:rsidRDefault="00B2552E" w:rsidP="00B2552E">
      <w:pPr>
        <w:autoSpaceDE w:val="0"/>
        <w:autoSpaceDN w:val="0"/>
        <w:adjustRightInd w:val="0"/>
        <w:spacing w:after="0" w:line="360" w:lineRule="auto"/>
        <w:ind w:firstLine="426"/>
        <w:rPr>
          <w:rFonts w:ascii="Verdana" w:eastAsia="Times New Roman" w:hAnsi="Verdana" w:cs="Verdana"/>
          <w:sz w:val="20"/>
          <w:szCs w:val="20"/>
          <w:lang w:eastAsia="pl-PL"/>
        </w:rPr>
      </w:pPr>
      <w:r w:rsidRPr="00B2552E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_______________________________________________________________________</w:t>
      </w:r>
    </w:p>
    <w:p w:rsidR="00B2552E" w:rsidRPr="00B2552E" w:rsidRDefault="00B2552E" w:rsidP="00B2552E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2880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zakres mojego udziału przy wykonywaniu zamówienia publicznego będzie następujący:</w:t>
      </w:r>
    </w:p>
    <w:p w:rsidR="00B2552E" w:rsidRPr="00B2552E" w:rsidRDefault="00B2552E" w:rsidP="00B2552E">
      <w:pPr>
        <w:autoSpaceDE w:val="0"/>
        <w:autoSpaceDN w:val="0"/>
        <w:adjustRightInd w:val="0"/>
        <w:spacing w:after="0" w:line="360" w:lineRule="auto"/>
        <w:ind w:firstLine="426"/>
        <w:rPr>
          <w:rFonts w:ascii="Verdana" w:eastAsia="Times New Roman" w:hAnsi="Verdana" w:cs="Verdana"/>
          <w:sz w:val="20"/>
          <w:szCs w:val="20"/>
          <w:lang w:eastAsia="pl-PL"/>
        </w:rPr>
      </w:pPr>
      <w:r w:rsidRPr="00B2552E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_______________________________________________________________________</w:t>
      </w:r>
    </w:p>
    <w:p w:rsidR="00B2552E" w:rsidRPr="00B2552E" w:rsidRDefault="00B2552E" w:rsidP="00B2552E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2880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okres mojego udziału przy wykonywaniu zamówienia publicznego będzie następujący:</w:t>
      </w:r>
    </w:p>
    <w:p w:rsidR="00B2552E" w:rsidRPr="00B2552E" w:rsidRDefault="00B2552E" w:rsidP="00B2552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52E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_______________________________________________________________________</w:t>
      </w:r>
    </w:p>
    <w:p w:rsidR="00B2552E" w:rsidRPr="00B2552E" w:rsidRDefault="00B2552E" w:rsidP="00B2552E">
      <w:pPr>
        <w:numPr>
          <w:ilvl w:val="3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w odniesieniu do warunków udziału w postępowaniu dotyczących </w:t>
      </w:r>
      <w:r w:rsidRPr="00B2552E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wykształcenia, </w:t>
      </w:r>
      <w:r w:rsidRPr="00B2552E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kwalifikacji zawodowych, lub  </w:t>
      </w:r>
      <w:r w:rsidRPr="00B2552E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doświadczenia, zrealizuję usługi, których wskazane zdolności dotyczą.</w:t>
      </w:r>
    </w:p>
    <w:p w:rsidR="00B2552E" w:rsidRPr="00B2552E" w:rsidRDefault="00B2552E" w:rsidP="00B2552E">
      <w:pPr>
        <w:autoSpaceDE w:val="0"/>
        <w:autoSpaceDN w:val="0"/>
        <w:adjustRightInd w:val="0"/>
        <w:spacing w:after="0" w:line="12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  właściwe zaznaczyć </w:t>
      </w:r>
    </w:p>
    <w:p w:rsidR="00B2552E" w:rsidRPr="00B2552E" w:rsidRDefault="00B2552E" w:rsidP="00B2552E">
      <w:pPr>
        <w:spacing w:after="0" w:line="1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552E" w:rsidRPr="00B2552E" w:rsidRDefault="00B2552E" w:rsidP="00B255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 dnia .....................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……..………........................................................</w:t>
      </w:r>
    </w:p>
    <w:p w:rsidR="00B2552E" w:rsidRPr="00B2552E" w:rsidRDefault="00B2552E" w:rsidP="00B255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uprawnionej</w:t>
      </w:r>
    </w:p>
    <w:p w:rsidR="00B2552E" w:rsidRPr="00B2552E" w:rsidRDefault="00B2552E" w:rsidP="00B2552E">
      <w:pPr>
        <w:spacing w:after="0" w:line="240" w:lineRule="auto"/>
        <w:ind w:left="5400" w:hanging="4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reprezentacji podmiotu oddającego do dyspozycji</w:t>
      </w:r>
    </w:p>
    <w:p w:rsidR="00B2552E" w:rsidRPr="00B2552E" w:rsidRDefault="00B2552E" w:rsidP="00B2552E">
      <w:pPr>
        <w:spacing w:after="0" w:line="240" w:lineRule="auto"/>
        <w:ind w:left="5400" w:hanging="4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Wykonawcy niezbędne zasoby</w:t>
      </w:r>
    </w:p>
    <w:p w:rsidR="00B2552E" w:rsidRPr="00B2552E" w:rsidRDefault="00B2552E" w:rsidP="00B25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br w:type="page"/>
      </w:r>
      <w:r w:rsidRPr="00B2552E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ZAŁĄCZNIK NR 4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160" r="889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>nazwa i adres Wykonawcy / Wykonawców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dotyczy: postępowania o udzielenie zamówienia 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utrzymanie, konserwację i remont urządzeń infrastruktury i oprogramowania Systemu TRISTAR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Oświadczenie o przynależności lub braku przynależności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 xml:space="preserve">do tej samej grupy kapitałowej, w rozumieniu ustawy z dnia 16 lutego 2007 r. o ochronie konkurencji i konsumentów  (tekst jednolity 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>Dz. U. z 2018 r. poz. 798 z późn.zm.</w:t>
      </w:r>
      <w:r w:rsidRPr="00B2552E">
        <w:rPr>
          <w:rFonts w:ascii="Times New Roman" w:eastAsia="Times New Roman" w:hAnsi="Times New Roman" w:cs="Times New Roman"/>
          <w:lang w:eastAsia="pl-PL"/>
        </w:rPr>
        <w:t>)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z innymi Wykonawcami biorącymi udział w  postępowaniu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Oświadczam, że nie przynależę do grupy kapitałowej w rozumieniu ustawy z dnia 16 lutego 2007 r. o ochronie konkurencji i konsumentów (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>tekst jednolity Dz. U. z 2018 r. poz. 798 z późn.zm.</w:t>
      </w:r>
      <w:r w:rsidRPr="00B2552E">
        <w:rPr>
          <w:rFonts w:ascii="Times New Roman" w:eastAsia="Times New Roman" w:hAnsi="Times New Roman" w:cs="Times New Roman"/>
          <w:lang w:eastAsia="pl-PL"/>
        </w:rPr>
        <w:t>)</w:t>
      </w: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>z Wykonawcami, którzy złożyli oferty w postępowaniu.</w:t>
      </w:r>
      <w:r w:rsidRPr="00B2552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Oświadczam, że przynależę do grupy kapitałowej w rozumieniu ustawy z dnia 16 lutego 2007 r. o ochronie konkurencji i konsumentów (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>tekst jednolity Dz. U. z 2018 r. poz. 798 z późn.zm.</w:t>
      </w:r>
      <w:r w:rsidRPr="00B2552E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B2552E">
        <w:rPr>
          <w:rFonts w:ascii="Times New Roman" w:eastAsia="Times New Roman" w:hAnsi="Times New Roman" w:cs="Times New Roman"/>
          <w:bCs/>
          <w:lang w:eastAsia="pl-PL"/>
        </w:rPr>
        <w:t>z następującymi Wykonawcami, którzy złożyli oferty w postępowaniu</w:t>
      </w:r>
      <w:r w:rsidRPr="00B2552E">
        <w:rPr>
          <w:rFonts w:ascii="Times New Roman" w:eastAsia="Times New Roman" w:hAnsi="Times New Roman" w:cs="Times New Roman"/>
          <w:lang w:eastAsia="pl-PL"/>
        </w:rPr>
        <w:t>:</w:t>
      </w:r>
      <w:r w:rsidRPr="00B2552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2552E" w:rsidRPr="00B2552E" w:rsidRDefault="00B2552E" w:rsidP="00B255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B2552E">
        <w:rPr>
          <w:rFonts w:ascii="Arial Narrow" w:eastAsia="Times New Roman" w:hAnsi="Arial Narrow" w:cs="Times New Roman"/>
          <w:i/>
          <w:lang w:eastAsia="pl-PL"/>
        </w:rPr>
        <w:t>nazwa i adres Wykonawcy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 dnia .....................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……..………........................................................</w:t>
      </w:r>
    </w:p>
    <w:p w:rsidR="00B2552E" w:rsidRPr="00B2552E" w:rsidRDefault="00B2552E" w:rsidP="00B255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 / Pełnomocnika</w:t>
      </w: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B2552E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left="7080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2552E" w:rsidRPr="00B2552E" w:rsidSect="0097004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993" w:right="849" w:bottom="540" w:left="1276" w:header="709" w:footer="709" w:gutter="0"/>
          <w:pgNumType w:start="1"/>
          <w:cols w:space="708"/>
          <w:titlePg/>
        </w:sectPr>
      </w:pP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left="7080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B2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ZAŁĄCZNIK NR 5</w:t>
      </w: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6985" r="9525" b="1206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>nazwa i adres Wykonawcy / Wykonawców</w:t>
      </w:r>
    </w:p>
    <w:p w:rsidR="00B2552E" w:rsidRPr="00B2552E" w:rsidRDefault="00B2552E" w:rsidP="00B25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WYKAZ USŁUG 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zgodnie z treścią </w:t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3119"/>
        <w:gridCol w:w="1984"/>
        <w:gridCol w:w="1985"/>
      </w:tblGrid>
      <w:tr w:rsidR="00B2552E" w:rsidRPr="00B2552E" w:rsidTr="0065762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(opis usług)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Podmiot na rzecz którego usługi </w:t>
            </w:r>
            <w:r w:rsidRPr="00B25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zostały wykonane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zamówienia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 zamówienia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…..do ….</w:t>
            </w: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usługa utrzymania lub instalacji lub uruchomienia systemu zarządzania ruchem drogowym obejmująca  swoim działaniem: 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a) światłowodową sieć komunikacyjną i  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b) sprzęt IT w tym: serwery, stacje robocze, firewall, centralne przełączniki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optyczne,i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c) radiową sieć komunikacyjną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usługa utrzymania lub instalacji lub uruchomienia systemu monitoringu wizyjnego, obejmująca swoim działaniem: 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a) kamery monitoringu wizyjnego i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b) rejestratory, i 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c) konsole operatorskie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usługa utrzymania lub instalacji lub uruchomienia znaków zmiennej treści, podłączonych poprzez łączność przewodową lub bezprzewodową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usługa utrzymania lub instalacji lub uruchomienia systemu kamer rozpoznających numery rejestracyjne         (z ang. ANPR), obejmująca swoim działaniem: 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a) kamery rozpoznające numery rejestracyjne (z ang. ANPR) i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b) oprogramowanie do zarządzania urządzeniami pomiarowymi w zakresie pomiaru prędkości, rejestracji przekroczeń na czerwonym świetle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usługa utrzymania lub instalacji lub uruchomienia czujników odczytujących urządzenia wykorzystujące standard Bluetooth i/lub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WiFi</w:t>
            </w:r>
            <w:proofErr w:type="spellEnd"/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usługa utrzymania lub instalacji lub uruchomienia drogowych stacji meteorologicznych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usługa utrzymania lub instalacji baz danych SQL, oprogramowania VERITAS (Symantec) Backup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Exec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VMWare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/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VSphere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, IBM HIGH IOPS – (Zamawiający dopuszcza wykonanie ww. usługi w ramach więcej niż jednego zamówienia)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usługa utrzymania lub instalacji lub uruchomienia tablic dynamicznej informacji pasażerskiej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552E" w:rsidRPr="00B2552E" w:rsidTr="0065762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usługa utrzymania lub instalacji monitorów wielkoformatowych oraz infrastruktury informatycznej z nimi związanej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dopuszcza spełnianie ww. warunku w ramach jednej lub kilku umów. Czynności określone w punktach od 1 do 9 mogą lecz nie muszą wchodzić w zakres 1 umowy dotyczącej konserwacji systemu zarządzania ruchem drogowym.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załączeniu: </w:t>
      </w:r>
    </w:p>
    <w:p w:rsidR="00B2552E" w:rsidRPr="00B2552E" w:rsidRDefault="00B2552E" w:rsidP="00B2552E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sz w:val="20"/>
          <w:szCs w:val="20"/>
          <w:lang w:eastAsia="pl-PL"/>
        </w:rPr>
        <w:t>dowody czy usługi zostały wykonane lub są wykonywane należycie.</w:t>
      </w: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 dnia .....................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……..………........................................................</w:t>
      </w:r>
    </w:p>
    <w:p w:rsidR="00B2552E" w:rsidRPr="00B2552E" w:rsidRDefault="00B2552E" w:rsidP="00B255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podpis Wykonawcy / Pełnomocnika</w:t>
      </w:r>
    </w:p>
    <w:p w:rsidR="00B2552E" w:rsidRPr="00B2552E" w:rsidRDefault="00B2552E" w:rsidP="00B2552E">
      <w:pPr>
        <w:tabs>
          <w:tab w:val="left" w:pos="-567"/>
        </w:tabs>
        <w:spacing w:after="0" w:line="240" w:lineRule="auto"/>
        <w:ind w:left="7080" w:right="-426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B2552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 w:type="page"/>
      </w:r>
      <w:r w:rsidRPr="00B2552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ab/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                               ZAŁĄCZNIK NR 6</w:t>
      </w: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1430" r="9525" b="762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>nazwa i adres Wykonawcy / Wykonawców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WYKAZ OSÓB SKIEROWANYCH PRZEZ WYKONAWCĘ DO REALIZACJI ZAMÓWIENIA 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b/>
          <w:i/>
          <w:lang w:eastAsia="pl-PL"/>
        </w:rPr>
        <w:t>(PERSONEL KLUCZOWY)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zgodnie z treścią </w:t>
      </w:r>
      <w:proofErr w:type="spellStart"/>
      <w:r w:rsidRPr="00B2552E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12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600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16"/>
        <w:gridCol w:w="6"/>
        <w:gridCol w:w="1990"/>
        <w:gridCol w:w="26"/>
        <w:gridCol w:w="3236"/>
        <w:gridCol w:w="4495"/>
        <w:gridCol w:w="103"/>
        <w:gridCol w:w="1599"/>
      </w:tblGrid>
      <w:tr w:rsidR="00B2552E" w:rsidRPr="00B2552E" w:rsidTr="0065762F">
        <w:tc>
          <w:tcPr>
            <w:tcW w:w="248" w:type="pct"/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1" w:type="pct"/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8" w:type="pct"/>
            <w:gridSpan w:val="3"/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wykonywanych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czynności</w:t>
            </w:r>
          </w:p>
        </w:tc>
        <w:tc>
          <w:tcPr>
            <w:tcW w:w="1133" w:type="pct"/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Posiadane kwalifikacje / uprawnienia / świadectwa kwalifikacji</w:t>
            </w:r>
          </w:p>
        </w:tc>
        <w:tc>
          <w:tcPr>
            <w:tcW w:w="1574" w:type="pct"/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zawodowe wskazanej osoby</w:t>
            </w:r>
          </w:p>
        </w:tc>
        <w:tc>
          <w:tcPr>
            <w:tcW w:w="596" w:type="pct"/>
            <w:gridSpan w:val="2"/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minimum 2 letnie doświadczenie w zakresie zarządzania siecią komputerową, w tym siecią optyczną, w co najmniej jednym projekcie, w ramach którego utrzymywane było co najmniej 30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zarządzalnych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przemysłowych przełączników sieciowych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wirtualizacji infrastruktury IT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konserwacji lub instalacji lub uruchomienia znaków zmiennej treści, podłączonych poprzez łączność przewodową lub bezprzewodową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</w:pP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Zakres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wymagany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</w:pP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certyfikat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 xml:space="preserve">: Microsoft MCSA (Microsoft Certified Solutions Associate) Systems Administrator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dla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systemów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 xml:space="preserve"> Windows Server 2008 do Windows Server 2012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lub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nowszych</w:t>
            </w:r>
            <w:proofErr w:type="spellEnd"/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administrowania systemami informatycznymi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konserwacji lub instalacji lub uruchomienia monitoringu wizyjnego opartej o min. 20 punktów nadzoru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zarządzania bazami danych MSSQL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minimum 2 letnie doświadczenie w zakresie administracji i utrzymania oprogramowania Backup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Exec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firmy Veritas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minimum 2 letnie doświadczenie w zakresie konserwacji lub instalacji lub uruchomienia skanerów Bluetooth i/lub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WiFi</w:t>
            </w:r>
            <w:proofErr w:type="spellEnd"/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konserwacji lub instalacji lub uruchomienia systemu kamer rozpoznających numery rejestracyjne (z ang. ANPR)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konserwacji lub instalacji lub uruchomienia tablic dynamicznej informacji pasażerskiej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2 letnie doświadczenie w zakresie konserwacji lub instalacji lub uruchomienia monitorów wielkoformatowych</w:t>
            </w: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2552E" w:rsidRPr="00B2552E" w:rsidTr="0065762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uprawnienia eksploatacji E (grupa 1) w zakresie eksploatacji urządzeń, instalacji i sieci elektroenergetycznych o napięciu nie wyższym niż 1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kV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, sieci elektrycznego oświetlenia ulicznego, aparatury kontrolno-pomiarowej oraz urządzeń i instalacji automatycznej regulacji, sterowania i zabezpieczeń wymienionych urządzeń i instalacji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12 miesięcy doświadczenia obejmującego serwis i konserwację w zakresie eksploatacji dla urządzeń, instalacji, sieci elektroenergetycznych (wraz z aparaturą kontrolno-pomiarową) o napięciu poniżej 1kV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600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096"/>
        <w:gridCol w:w="1985"/>
        <w:gridCol w:w="3298"/>
        <w:gridCol w:w="4558"/>
        <w:gridCol w:w="1602"/>
      </w:tblGrid>
      <w:tr w:rsidR="00B2552E" w:rsidRPr="00B2552E" w:rsidTr="0065762F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uprawnienia eksploatacji E (grupa 1) w zakresie eksploatacji urządzeń, instalacji i sieci elektroenergetycznych o napięciu nie wyższym niż 1 </w:t>
            </w:r>
            <w:proofErr w:type="spellStart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kV</w:t>
            </w:r>
            <w:proofErr w:type="spellEnd"/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, sieci elektrycznego oświetlenia ulicznego, aparatury kontrolno-pomiarowej oraz urządzeń i instalacji automatycznej regulacji, sterowania i zabezpieczeń wymienionych urządzeń i instalacji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OPIS WYKONAWCY: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Zakres wymagany: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minimum 12 miesięcy doświadczenia obejmującego serwis i konserwację w zakresie eksploatacji dla urządzeń, instalacji, sieci elektroenergetycznych (wraz z aparaturą kontrolno-pomiarową) o napięciu poniżej 1kV</w:t>
            </w:r>
          </w:p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552E" w:rsidRPr="00B2552E" w:rsidRDefault="00B2552E" w:rsidP="00B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B2552E">
              <w:rPr>
                <w:rFonts w:ascii="Times New Roman" w:eastAsia="Times New Roman" w:hAnsi="Times New Roman" w:cs="Times New Roman"/>
                <w:i/>
                <w:lang w:eastAsia="pl-PL"/>
              </w:rPr>
              <w:t>TAK / NIE 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2E" w:rsidRPr="00B2552E" w:rsidRDefault="00B2552E" w:rsidP="00B2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2552E" w:rsidRPr="00B2552E" w:rsidRDefault="00B2552E" w:rsidP="00B25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i/>
          <w:lang w:eastAsia="pl-PL"/>
        </w:rPr>
        <w:t>Wykonawca może wykazać mniejszą ilość osób niż 11. Zamawiający dopuszcza posiadanie ww. kwalifikacji wymienionych w punktach 1  do 11 przez jedną osobę lub więcej osób. Pod warunkiem że ta osoba lub osoby spełnia / spełniają powyższe wymagania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552E" w:rsidRPr="00B2552E" w:rsidRDefault="00B2552E" w:rsidP="00B2552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 dnia .....................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……..………........................................................</w:t>
      </w:r>
    </w:p>
    <w:p w:rsidR="00B2552E" w:rsidRPr="00B2552E" w:rsidRDefault="00B2552E" w:rsidP="00B2552E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 / Pełnomocnika</w:t>
      </w:r>
    </w:p>
    <w:p w:rsidR="00B2552E" w:rsidRPr="00B2552E" w:rsidRDefault="00B2552E" w:rsidP="00B255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  <w:sectPr w:rsidR="00B2552E" w:rsidRPr="00B2552E" w:rsidSect="00EB7BB4">
          <w:footerReference w:type="first" r:id="rId12"/>
          <w:pgSz w:w="16838" w:h="11906" w:orient="landscape"/>
          <w:pgMar w:top="1276" w:right="993" w:bottom="849" w:left="540" w:header="709" w:footer="709" w:gutter="0"/>
          <w:cols w:space="708"/>
          <w:titlePg/>
          <w:docGrid w:linePitch="326"/>
        </w:sect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lastRenderedPageBreak/>
        <w:t>EZP.271.94.2018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b/>
          <w:lang w:eastAsia="pl-PL"/>
        </w:rPr>
        <w:t>ZAŁĄCZNIK NR  8</w:t>
      </w: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255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nazwa i adres</w:t>
      </w: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 Wykonawcy / Wykonawców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2552E" w:rsidRPr="00B2552E" w:rsidRDefault="00B2552E" w:rsidP="00B2552E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52E">
        <w:rPr>
          <w:rFonts w:ascii="Times New Roman" w:eastAsia="Times New Roman" w:hAnsi="Times New Roman" w:cs="Times New Roman"/>
          <w:szCs w:val="24"/>
          <w:lang w:eastAsia="pl-PL"/>
        </w:rPr>
        <w:t xml:space="preserve">dotyczy: postępowania o udzielenie zamówienia </w:t>
      </w:r>
      <w:r w:rsidRPr="00B2552E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utrzymanie, konserwację i remont urządzeń infrastruktury i oprogramowania Systemu TRISTAR</w:t>
      </w:r>
    </w:p>
    <w:p w:rsidR="00B2552E" w:rsidRPr="00B2552E" w:rsidRDefault="00B2552E" w:rsidP="00B2552E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2552E">
        <w:rPr>
          <w:rFonts w:ascii="Times New Roman" w:eastAsia="Times New Roman" w:hAnsi="Times New Roman" w:cs="Times New Roman"/>
          <w:b/>
          <w:bCs/>
          <w:lang w:eastAsia="pl-PL"/>
        </w:rPr>
        <w:t>Oświadczenia Wykonawcy</w:t>
      </w: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52E">
        <w:rPr>
          <w:rFonts w:ascii="Times New Roman" w:eastAsia="Times New Roman" w:hAnsi="Times New Roman" w:cs="Times New Roman"/>
          <w:lang w:eastAsia="pl-PL"/>
        </w:rPr>
        <w:t xml:space="preserve">Oświadczam, że: </w:t>
      </w:r>
    </w:p>
    <w:p w:rsidR="00B2552E" w:rsidRPr="00B2552E" w:rsidRDefault="00B2552E" w:rsidP="00B255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B2552E" w:rsidRPr="00B2552E" w:rsidRDefault="00B2552E" w:rsidP="00B2552E">
      <w:pPr>
        <w:numPr>
          <w:ilvl w:val="0"/>
          <w:numId w:val="7"/>
        </w:numPr>
        <w:spacing w:after="160" w:line="280" w:lineRule="atLeast"/>
        <w:jc w:val="both"/>
        <w:rPr>
          <w:rFonts w:ascii="Times New Roman" w:eastAsia="Calibri" w:hAnsi="Times New Roman" w:cs="Times New Roman"/>
        </w:rPr>
      </w:pPr>
      <w:r w:rsidRPr="00B2552E">
        <w:rPr>
          <w:rFonts w:ascii="Times New Roman" w:eastAsia="Calibri" w:hAnsi="Times New Roman" w:cs="Times New Roman"/>
        </w:rPr>
        <w:t xml:space="preserve">nie </w:t>
      </w:r>
      <w:bookmarkStart w:id="1" w:name="_Hlk514240436"/>
      <w:r w:rsidRPr="00B2552E">
        <w:rPr>
          <w:rFonts w:ascii="Times New Roman" w:eastAsia="Calibri" w:hAnsi="Times New Roman" w:cs="Times New Roman"/>
        </w:rPr>
        <w:t>wydano wobec mnie prawomocnego wyroku sądu lub ostatecznej decyzji administracyjnej o zaleganiu z uiszczaniem podatków, opłat lub składek na ubezpieczenia społeczne lub zdrowotne</w:t>
      </w:r>
      <w:bookmarkEnd w:id="1"/>
      <w:r w:rsidRPr="00B2552E">
        <w:rPr>
          <w:rFonts w:ascii="Times New Roman" w:eastAsia="Calibri" w:hAnsi="Times New Roman" w:cs="Times New Roman"/>
        </w:rPr>
        <w:t xml:space="preserve"> </w:t>
      </w:r>
      <w:r w:rsidRPr="00B2552E">
        <w:rPr>
          <w:rFonts w:ascii="Times New Roman" w:eastAsia="Calibri" w:hAnsi="Times New Roman" w:cs="Times New Roman"/>
          <w:sz w:val="28"/>
          <w:szCs w:val="28"/>
        </w:rPr>
        <w:t>*</w:t>
      </w:r>
      <w:r w:rsidRPr="00B2552E">
        <w:rPr>
          <w:rFonts w:ascii="Times New Roman" w:eastAsia="Calibri" w:hAnsi="Times New Roman" w:cs="Times New Roman"/>
        </w:rPr>
        <w:t xml:space="preserve"> </w:t>
      </w:r>
    </w:p>
    <w:p w:rsidR="00B2552E" w:rsidRPr="00B2552E" w:rsidRDefault="00B2552E" w:rsidP="00B2552E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</w:rPr>
      </w:pPr>
    </w:p>
    <w:p w:rsidR="00B2552E" w:rsidRPr="00B2552E" w:rsidRDefault="00B2552E" w:rsidP="00B2552E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</w:rPr>
      </w:pPr>
      <w:r w:rsidRPr="00B2552E">
        <w:rPr>
          <w:rFonts w:ascii="Times New Roman" w:eastAsia="Calibri" w:hAnsi="Times New Roman" w:cs="Times New Roman"/>
        </w:rPr>
        <w:t xml:space="preserve">albo </w:t>
      </w:r>
    </w:p>
    <w:p w:rsidR="00B2552E" w:rsidRPr="00B2552E" w:rsidRDefault="00B2552E" w:rsidP="00B2552E">
      <w:pPr>
        <w:spacing w:after="0" w:line="280" w:lineRule="atLeast"/>
        <w:ind w:left="709"/>
        <w:jc w:val="both"/>
        <w:rPr>
          <w:rFonts w:ascii="Times New Roman" w:eastAsia="Calibri" w:hAnsi="Times New Roman" w:cs="Times New Roman"/>
        </w:rPr>
      </w:pPr>
    </w:p>
    <w:p w:rsidR="00B2552E" w:rsidRPr="00B2552E" w:rsidRDefault="00B2552E" w:rsidP="00B2552E">
      <w:pPr>
        <w:spacing w:after="0" w:line="280" w:lineRule="atLeast"/>
        <w:ind w:left="709"/>
        <w:jc w:val="both"/>
        <w:rPr>
          <w:rFonts w:ascii="Times New Roman" w:eastAsia="Calibri" w:hAnsi="Times New Roman" w:cs="Times New Roman"/>
        </w:rPr>
      </w:pPr>
      <w:r w:rsidRPr="00B2552E">
        <w:rPr>
          <w:rFonts w:ascii="Times New Roman" w:eastAsia="Calibri" w:hAnsi="Times New Roman" w:cs="Times New Roman"/>
        </w:rPr>
        <w:t xml:space="preserve">wydano wobec mnie prawomocny wyrok sądu lub ostateczną decyzję administracyjną o zaleganiu z uiszczaniem podatków, opłat lub składek na ubezpieczenia społeczne lub zdrowotne i posiadam dokumenty potwierdzające dokonanie płatności tych należności wraz z ewentualnymi odsetkami lub grzywnami lub zawarcie wiążącego porozumienia w sprawie spłat tych należności </w:t>
      </w:r>
      <w:r w:rsidRPr="00B2552E">
        <w:rPr>
          <w:rFonts w:ascii="Times New Roman" w:eastAsia="Calibri" w:hAnsi="Times New Roman" w:cs="Times New Roman"/>
          <w:sz w:val="28"/>
          <w:szCs w:val="28"/>
        </w:rPr>
        <w:t xml:space="preserve">* </w:t>
      </w:r>
    </w:p>
    <w:p w:rsidR="00B2552E" w:rsidRPr="00B2552E" w:rsidRDefault="00B2552E" w:rsidP="00B2552E">
      <w:pPr>
        <w:spacing w:after="0" w:line="280" w:lineRule="atLeast"/>
        <w:ind w:left="709"/>
        <w:jc w:val="both"/>
        <w:rPr>
          <w:rFonts w:ascii="Times New Roman" w:eastAsia="Calibri" w:hAnsi="Times New Roman" w:cs="Times New Roman"/>
        </w:rPr>
      </w:pPr>
    </w:p>
    <w:p w:rsidR="00B2552E" w:rsidRPr="00B2552E" w:rsidRDefault="00B2552E" w:rsidP="00B2552E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2552E">
        <w:rPr>
          <w:rFonts w:ascii="Times New Roman" w:eastAsia="Calibri" w:hAnsi="Times New Roman" w:cs="Times New Roman"/>
        </w:rPr>
        <w:t xml:space="preserve">nie orzeczono wobec mnie tytułem środka zapobiegawczego zakazu ubiegania się </w:t>
      </w:r>
      <w:r w:rsidRPr="00B2552E">
        <w:rPr>
          <w:rFonts w:ascii="Times New Roman" w:eastAsia="Calibri" w:hAnsi="Times New Roman" w:cs="Times New Roman"/>
        </w:rPr>
        <w:br/>
        <w:t>o zamówienia publiczne</w:t>
      </w:r>
    </w:p>
    <w:p w:rsidR="00B2552E" w:rsidRPr="00B2552E" w:rsidRDefault="00B2552E" w:rsidP="00B255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2552E" w:rsidRPr="00B2552E" w:rsidRDefault="00B2552E" w:rsidP="00B2552E">
      <w:pPr>
        <w:numPr>
          <w:ilvl w:val="0"/>
          <w:numId w:val="7"/>
        </w:numPr>
        <w:spacing w:after="160" w:line="280" w:lineRule="atLeast"/>
        <w:jc w:val="both"/>
        <w:rPr>
          <w:rFonts w:ascii="Times New Roman" w:eastAsia="Calibri" w:hAnsi="Times New Roman" w:cs="Times New Roman"/>
          <w:color w:val="7030A0"/>
          <w:sz w:val="21"/>
          <w:szCs w:val="21"/>
        </w:rPr>
      </w:pPr>
      <w:r w:rsidRPr="00B2552E">
        <w:rPr>
          <w:rFonts w:ascii="Times New Roman" w:eastAsia="Calibri" w:hAnsi="Times New Roman" w:cs="Times New Roman"/>
        </w:rPr>
        <w:t xml:space="preserve">nie zalegam z opłacaniem podatków i opłat lokalnych, o których mowa w ustawie z dnia </w:t>
      </w:r>
      <w:r w:rsidRPr="00B2552E">
        <w:rPr>
          <w:rFonts w:ascii="Times New Roman" w:eastAsia="Calibri" w:hAnsi="Times New Roman" w:cs="Times New Roman"/>
        </w:rPr>
        <w:br/>
        <w:t xml:space="preserve">12 stycznia 1991 r. o podatkach i opłatach </w:t>
      </w:r>
      <w:r w:rsidRPr="00B2552E">
        <w:rPr>
          <w:rFonts w:ascii="Times New Roman" w:eastAsia="Calibri" w:hAnsi="Times New Roman" w:cs="Times New Roman"/>
          <w:sz w:val="21"/>
          <w:szCs w:val="21"/>
        </w:rPr>
        <w:t>lokalnych (Dz. U. z 2018 r. poz. 1445 z późn.zm).</w:t>
      </w:r>
    </w:p>
    <w:p w:rsidR="00B2552E" w:rsidRPr="00B2552E" w:rsidRDefault="00B2552E" w:rsidP="00B2552E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i/>
          <w:color w:val="7030A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center"/>
        <w:rPr>
          <w:rFonts w:ascii="Arial Narrow" w:eastAsia="Times New Roman" w:hAnsi="Arial Narrow" w:cs="Times New Roman"/>
          <w:i/>
          <w:color w:val="7030A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pl-PL"/>
        </w:rPr>
      </w:pPr>
    </w:p>
    <w:p w:rsidR="00B2552E" w:rsidRPr="00B2552E" w:rsidRDefault="00B2552E" w:rsidP="00B255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............................................ dnia .....................</w:t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……..………........................................................</w:t>
      </w:r>
    </w:p>
    <w:p w:rsidR="00B2552E" w:rsidRPr="00B2552E" w:rsidRDefault="00B2552E" w:rsidP="00B255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255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podpis Wykonawcy / Pełnomocnika</w:t>
      </w: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</w:p>
    <w:p w:rsidR="00B2552E" w:rsidRPr="00B2552E" w:rsidRDefault="00B2552E" w:rsidP="00B2552E">
      <w:pPr>
        <w:tabs>
          <w:tab w:val="left" w:pos="-567"/>
        </w:tabs>
        <w:spacing w:after="120" w:line="240" w:lineRule="auto"/>
        <w:ind w:right="-426"/>
        <w:jc w:val="both"/>
        <w:rPr>
          <w:rFonts w:ascii="Calibri" w:eastAsia="Calibri" w:hAnsi="Calibri" w:cs="Times New Roman"/>
        </w:rPr>
      </w:pPr>
      <w:r w:rsidRPr="00B255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  <w:r w:rsidRPr="00B255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B2552E" w:rsidRPr="00B2552E" w:rsidRDefault="00B2552E" w:rsidP="00B2552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8874CC" w:rsidRDefault="008874CC"/>
    <w:sectPr w:rsidR="008874CC" w:rsidSect="0048386B">
      <w:pgSz w:w="11906" w:h="16838"/>
      <w:pgMar w:top="993" w:right="849" w:bottom="540" w:left="127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2E" w:rsidRDefault="00B2552E" w:rsidP="00B2552E">
      <w:pPr>
        <w:spacing w:after="0" w:line="240" w:lineRule="auto"/>
      </w:pPr>
      <w:r>
        <w:separator/>
      </w:r>
    </w:p>
  </w:endnote>
  <w:endnote w:type="continuationSeparator" w:id="0">
    <w:p w:rsidR="00B2552E" w:rsidRDefault="00B2552E" w:rsidP="00B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E" w:rsidRDefault="00B255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2552E" w:rsidRDefault="00B255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E" w:rsidRDefault="00B255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552E" w:rsidRDefault="00B2552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E" w:rsidRDefault="00B255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B2552E" w:rsidRDefault="00B255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2E" w:rsidRDefault="00B2552E" w:rsidP="00B2552E">
      <w:pPr>
        <w:spacing w:after="0" w:line="240" w:lineRule="auto"/>
      </w:pPr>
      <w:r>
        <w:separator/>
      </w:r>
    </w:p>
  </w:footnote>
  <w:footnote w:type="continuationSeparator" w:id="0">
    <w:p w:rsidR="00B2552E" w:rsidRDefault="00B2552E" w:rsidP="00B2552E">
      <w:pPr>
        <w:spacing w:after="0" w:line="240" w:lineRule="auto"/>
      </w:pPr>
      <w:r>
        <w:continuationSeparator/>
      </w:r>
    </w:p>
  </w:footnote>
  <w:footnote w:id="1">
    <w:p w:rsidR="00B2552E" w:rsidRPr="00D53AF0" w:rsidRDefault="00B2552E" w:rsidP="00B2552E">
      <w:pPr>
        <w:pStyle w:val="Tekstprzypisudolnego"/>
        <w:spacing w:before="60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D53AF0">
        <w:rPr>
          <w:rStyle w:val="Odwoanieprzypisudolnego"/>
          <w:sz w:val="18"/>
          <w:szCs w:val="18"/>
        </w:rPr>
        <w:footnoteRef/>
      </w:r>
      <w:r w:rsidRPr="00D53AF0">
        <w:rPr>
          <w:rStyle w:val="DeltaViewInsertion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B2552E" w:rsidRPr="00D53AF0" w:rsidRDefault="00B2552E" w:rsidP="00B2552E">
      <w:pPr>
        <w:pStyle w:val="Tekstprzypisudolnego"/>
        <w:spacing w:before="60"/>
        <w:ind w:hanging="12"/>
        <w:jc w:val="both"/>
        <w:rPr>
          <w:rStyle w:val="DeltaViewInsertion"/>
          <w:b w:val="0"/>
          <w:sz w:val="18"/>
          <w:szCs w:val="18"/>
        </w:rPr>
      </w:pPr>
      <w:r w:rsidRPr="00D53AF0">
        <w:rPr>
          <w:rStyle w:val="DeltaViewInsertion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B2552E" w:rsidRPr="00D53AF0" w:rsidRDefault="00B2552E" w:rsidP="00B2552E">
      <w:pPr>
        <w:spacing w:before="60"/>
        <w:jc w:val="both"/>
        <w:rPr>
          <w:i/>
          <w:sz w:val="18"/>
          <w:szCs w:val="18"/>
        </w:rPr>
      </w:pPr>
      <w:r w:rsidRPr="00D53AF0">
        <w:rPr>
          <w:rStyle w:val="DeltaViewInsertion"/>
          <w:b w:val="0"/>
          <w:sz w:val="18"/>
          <w:szCs w:val="18"/>
        </w:rPr>
        <w:t>Średnie przedsiębiorstwo: przedsiębiorstwa, które nie są mikroprzedsiębiorstwami ani małymi przedsiębiorstwami</w:t>
      </w:r>
      <w:r w:rsidRPr="00D53AF0">
        <w:rPr>
          <w:b/>
          <w:sz w:val="18"/>
          <w:szCs w:val="18"/>
        </w:rPr>
        <w:t xml:space="preserve"> </w:t>
      </w:r>
      <w:r w:rsidRPr="00D53AF0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2552E" w:rsidRDefault="00B2552E" w:rsidP="00B2552E">
      <w:pPr>
        <w:pStyle w:val="Tekstprzypisudolnego"/>
      </w:pPr>
    </w:p>
  </w:footnote>
  <w:footnote w:id="2">
    <w:p w:rsidR="00B2552E" w:rsidRPr="00AA3A22" w:rsidRDefault="00B2552E" w:rsidP="00B2552E">
      <w:pPr>
        <w:pStyle w:val="Tekstprzypisudolnego"/>
        <w:jc w:val="both"/>
        <w:rPr>
          <w:sz w:val="18"/>
          <w:szCs w:val="18"/>
        </w:rPr>
      </w:pPr>
      <w:r w:rsidRPr="00AA3A22">
        <w:rPr>
          <w:rStyle w:val="Odwoanieprzypisudolnego"/>
          <w:sz w:val="18"/>
          <w:szCs w:val="18"/>
        </w:rPr>
        <w:footnoteRef/>
      </w:r>
      <w:r w:rsidRPr="00AA3A22">
        <w:rPr>
          <w:sz w:val="18"/>
          <w:szCs w:val="18"/>
        </w:rPr>
        <w:t xml:space="preserve"> </w:t>
      </w:r>
      <w:r w:rsidRPr="00AA3A22">
        <w:rPr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E" w:rsidRDefault="00B2552E">
    <w:pPr>
      <w:pStyle w:val="Nagwek"/>
    </w:pPr>
  </w:p>
  <w:p w:rsidR="00B2552E" w:rsidRDefault="00B2552E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EZP.271.10</w:t>
    </w:r>
    <w:r w:rsidRPr="0026107B">
      <w:rPr>
        <w:rFonts w:ascii="Cambria" w:hAnsi="Cambria"/>
        <w:b/>
        <w:sz w:val="22"/>
        <w:szCs w:val="22"/>
      </w:rPr>
      <w:t>.201</w:t>
    </w:r>
    <w:r>
      <w:rPr>
        <w:rFonts w:ascii="Cambria" w:hAnsi="Cambria"/>
        <w:b/>
        <w:sz w:val="22"/>
        <w:szCs w:val="22"/>
      </w:rPr>
      <w:t>9</w:t>
    </w:r>
  </w:p>
  <w:p w:rsidR="00B2552E" w:rsidRPr="0026107B" w:rsidRDefault="00B2552E">
    <w:pPr>
      <w:pStyle w:val="Nagwek"/>
      <w:rPr>
        <w:rFonts w:ascii="Cambria" w:hAnsi="Cambria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2E" w:rsidRDefault="00B2552E">
    <w:pPr>
      <w:pStyle w:val="Nagwek"/>
    </w:pPr>
    <w:r>
      <w:rPr>
        <w:rFonts w:ascii="Cambria" w:hAnsi="Cambria"/>
        <w:b/>
        <w:sz w:val="22"/>
        <w:szCs w:val="22"/>
      </w:rPr>
      <w:t>EZP.271.10</w:t>
    </w:r>
    <w:r w:rsidRPr="0026107B">
      <w:rPr>
        <w:rFonts w:ascii="Cambria" w:hAnsi="Cambria"/>
        <w:b/>
        <w:sz w:val="22"/>
        <w:szCs w:val="22"/>
      </w:rPr>
      <w:t>.201</w:t>
    </w:r>
    <w:r>
      <w:rPr>
        <w:rFonts w:ascii="Cambria" w:hAnsi="Cambria"/>
        <w:b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1B0E3A"/>
    <w:multiLevelType w:val="hybridMultilevel"/>
    <w:tmpl w:val="EFC4FC6C"/>
    <w:lvl w:ilvl="0" w:tplc="A27C0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574C0"/>
    <w:multiLevelType w:val="multilevel"/>
    <w:tmpl w:val="F16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7691F1E"/>
    <w:multiLevelType w:val="hybridMultilevel"/>
    <w:tmpl w:val="18E2D816"/>
    <w:lvl w:ilvl="0" w:tplc="CA06D092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9E60717"/>
    <w:multiLevelType w:val="hybridMultilevel"/>
    <w:tmpl w:val="659A238E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06507"/>
    <w:multiLevelType w:val="hybridMultilevel"/>
    <w:tmpl w:val="81E838D8"/>
    <w:lvl w:ilvl="0" w:tplc="345E66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032F"/>
    <w:multiLevelType w:val="hybridMultilevel"/>
    <w:tmpl w:val="B8DC7702"/>
    <w:lvl w:ilvl="0" w:tplc="66E4C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266E5E"/>
    <w:multiLevelType w:val="multilevel"/>
    <w:tmpl w:val="A920DD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2E"/>
    <w:rsid w:val="008874CC"/>
    <w:rsid w:val="00B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52E"/>
  </w:style>
  <w:style w:type="character" w:styleId="Numerstrony">
    <w:name w:val="page number"/>
    <w:rsid w:val="00B2552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2552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255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55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B2552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52E"/>
  </w:style>
  <w:style w:type="character" w:styleId="Numerstrony">
    <w:name w:val="page number"/>
    <w:rsid w:val="00B2552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2552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255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55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B2552E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2542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Jolanta Sagan</cp:lastModifiedBy>
  <cp:revision>1</cp:revision>
  <dcterms:created xsi:type="dcterms:W3CDTF">2019-03-05T11:34:00Z</dcterms:created>
  <dcterms:modified xsi:type="dcterms:W3CDTF">2019-03-05T11:37:00Z</dcterms:modified>
</cp:coreProperties>
</file>