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6F53" w14:textId="77777777" w:rsidR="00E46C3C" w:rsidRPr="00A03667" w:rsidRDefault="00E46C3C" w:rsidP="00E46C3C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  <w:bookmarkStart w:id="0" w:name="_Hlk84312861"/>
      <w:bookmarkStart w:id="1" w:name="_Hlk84423532"/>
    </w:p>
    <w:p w14:paraId="21028B29" w14:textId="77777777" w:rsidR="00E46C3C" w:rsidRPr="00A03667" w:rsidRDefault="00E46C3C" w:rsidP="00E46C3C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9A16CB9" w14:textId="77777777" w:rsidR="00E46C3C" w:rsidRPr="00A03667" w:rsidRDefault="00E46C3C" w:rsidP="00E46C3C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40D4E453" w14:textId="77777777" w:rsidR="00E46C3C" w:rsidRPr="00035FC7" w:rsidRDefault="00E46C3C" w:rsidP="00E4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42482C61" w14:textId="77777777" w:rsidR="00E46C3C" w:rsidRPr="00A03667" w:rsidRDefault="00E46C3C" w:rsidP="00E4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65DB521D" w14:textId="77777777" w:rsidR="00E46C3C" w:rsidRPr="00035FC7" w:rsidRDefault="00E46C3C" w:rsidP="00E46C3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29EA0A50" w14:textId="77777777" w:rsidR="00E46C3C" w:rsidRPr="002C6BA8" w:rsidRDefault="00E46C3C" w:rsidP="00E46C3C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7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bookmarkEnd w:id="1"/>
    <w:p w14:paraId="129A687F" w14:textId="5DFC0BDD" w:rsidR="00E46C3C" w:rsidRPr="00C2404D" w:rsidRDefault="00E46C3C" w:rsidP="00E46C3C">
      <w:pPr>
        <w:jc w:val="right"/>
        <w:rPr>
          <w:rFonts w:ascii="Times New Roman" w:hAnsi="Times New Roman" w:cs="Times New Roman"/>
        </w:rPr>
      </w:pPr>
      <w:r w:rsidRPr="00C2404D">
        <w:rPr>
          <w:rFonts w:ascii="Times New Roman" w:hAnsi="Times New Roman" w:cs="Times New Roman"/>
        </w:rPr>
        <w:t xml:space="preserve">Dobrzyca, </w:t>
      </w:r>
      <w:r>
        <w:rPr>
          <w:rFonts w:ascii="Times New Roman" w:hAnsi="Times New Roman" w:cs="Times New Roman"/>
        </w:rPr>
        <w:t>29</w:t>
      </w:r>
      <w:r w:rsidRPr="00C2404D">
        <w:rPr>
          <w:rFonts w:ascii="Times New Roman" w:hAnsi="Times New Roman" w:cs="Times New Roman"/>
        </w:rPr>
        <w:t>.03.2023 r.</w:t>
      </w:r>
    </w:p>
    <w:p w14:paraId="48A783E9" w14:textId="662DD8A9" w:rsidR="00E46C3C" w:rsidRDefault="00E46C3C" w:rsidP="00E46C3C">
      <w:pPr>
        <w:rPr>
          <w:rFonts w:ascii="Times New Roman" w:hAnsi="Times New Roman" w:cs="Times New Roman"/>
        </w:rPr>
      </w:pPr>
      <w:r w:rsidRPr="00C2404D">
        <w:rPr>
          <w:rFonts w:ascii="Times New Roman" w:hAnsi="Times New Roman" w:cs="Times New Roman"/>
        </w:rPr>
        <w:t>ZPI.271.1.1.2023</w:t>
      </w:r>
    </w:p>
    <w:p w14:paraId="07DDACF4" w14:textId="77777777" w:rsidR="002B26E7" w:rsidRPr="00C2404D" w:rsidRDefault="002B26E7" w:rsidP="00E46C3C">
      <w:pPr>
        <w:rPr>
          <w:rFonts w:ascii="Times New Roman" w:hAnsi="Times New Roman" w:cs="Times New Roman"/>
        </w:rPr>
      </w:pPr>
    </w:p>
    <w:p w14:paraId="5D7C6F30" w14:textId="5E40D326" w:rsidR="00E46C3C" w:rsidRDefault="00E46C3C" w:rsidP="00E46C3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  <w:r w:rsidRPr="00C2404D">
        <w:rPr>
          <w:rFonts w:ascii="Times New Roman" w:hAnsi="Times New Roman" w:cs="Times New Roman"/>
          <w:b/>
          <w:bCs/>
        </w:rPr>
        <w:t>Wykonawcy – nabywcy SWZ</w:t>
      </w:r>
    </w:p>
    <w:p w14:paraId="77F12FB8" w14:textId="77777777" w:rsidR="002B26E7" w:rsidRPr="00C2404D" w:rsidRDefault="002B26E7" w:rsidP="00E46C3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</w:p>
    <w:p w14:paraId="09C273B6" w14:textId="77777777" w:rsidR="00E46C3C" w:rsidRPr="00C2404D" w:rsidRDefault="00E46C3C" w:rsidP="00E46C3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</w:p>
    <w:p w14:paraId="03DDB67B" w14:textId="77777777" w:rsidR="00E46C3C" w:rsidRPr="00C2404D" w:rsidRDefault="00E46C3C" w:rsidP="00E46C3C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04D">
        <w:rPr>
          <w:rFonts w:ascii="Times New Roman" w:hAnsi="Times New Roman" w:cs="Times New Roman"/>
          <w:sz w:val="24"/>
          <w:szCs w:val="24"/>
        </w:rPr>
        <w:t xml:space="preserve">Dotyczy prowadzonego postępowania o udzielenia zamówienia publicznego prowadzonego                   w trybie podstawowym bez negocjacji na podstawie: art. 275 pkt 1 ustawy pn. </w:t>
      </w:r>
      <w:r w:rsidRPr="00C2404D">
        <w:rPr>
          <w:rFonts w:ascii="Times New Roman" w:hAnsi="Times New Roman" w:cs="Times New Roman"/>
          <w:b/>
          <w:bCs/>
          <w:sz w:val="24"/>
          <w:szCs w:val="24"/>
        </w:rPr>
        <w:t xml:space="preserve">„Budowa dwóch studni głębinowych na potrzeby socjalno-bytowe mieszkańców Gminy Dobrzyca                              w systemie zaprojektuj i wybuduj (Ogłoszenie nr 2023/BZP 00138952/01 z dnia                    2023-03-16) </w:t>
      </w:r>
      <w:r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zasadach określonych  w SWZ  z dnia 17 marca 2023 r. na podstawie ustawy                        z dnia 11 września 2019</w:t>
      </w:r>
      <w:r w:rsidRPr="00C2404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r. Prawo zamówień publicznych </w:t>
      </w:r>
      <w:r w:rsidRPr="00C2404D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2022 r. poz. 1710 ze zm.) </w:t>
      </w:r>
    </w:p>
    <w:p w14:paraId="6BAE4A59" w14:textId="77777777" w:rsidR="00E46C3C" w:rsidRPr="00C2404D" w:rsidRDefault="00E46C3C" w:rsidP="00E46C3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404D">
        <w:rPr>
          <w:rFonts w:ascii="Times New Roman" w:hAnsi="Times New Roman" w:cs="Times New Roman"/>
          <w:sz w:val="24"/>
          <w:szCs w:val="24"/>
        </w:rPr>
        <w:t>W związku z przesłanymi pytaniami do wyżej wymienionego postępowania                          o udzielenie zamówienia publicznego niniejszym pismem zamawiający udziela odpowiedzi:</w:t>
      </w:r>
    </w:p>
    <w:p w14:paraId="186724FB" w14:textId="0F414092" w:rsidR="00E46C3C" w:rsidRPr="00C31F69" w:rsidRDefault="00E46C3C" w:rsidP="00E46C3C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84423612"/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r.:</w:t>
      </w:r>
    </w:p>
    <w:p w14:paraId="61FC3903" w14:textId="1D624AFB" w:rsidR="00E46C3C" w:rsidRPr="00E46C3C" w:rsidRDefault="00E46C3C" w:rsidP="00E46C3C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</w:pP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Po przeanalizowaniu kart istniejących otworów studziennych należy stwierdzić że na omawianym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terenie występują bardzo trudne warunki geologiczne wykształcone w postaci iłów puchnących, które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przychwytują rury. Świadczy o tym okres wykonania jednego z otworów wykonanego metoda udarową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w czasie pół roku. Ponadto wiercenie prowadzono przy użyciu pięciu kolumn z czego cztery zostały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utopione (zerwały się) w ilości czterystu kilkudziesięciu metrów.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Drugi otwór był wykonany metodą obrotową. Uzyskane wydajności przy zastosowaniu małych średnic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w obu otworach świadczy że warstwy wodonośne są wydajne. Reasumując zastosowanie metody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udarowej będzie bardzo kosztowne i ryzykowne (możliwość przychwycenia rur), czas trwania prac będzie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bardzo długi. Wykonanie otworów metodą obrotową z zastosowaniem lewego obiegu i użyciem płuczki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polimerowej przy przewierceniu warstwy wodonośnej da dobre wyniki. W tego typu otworach kolumnę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rur obsadowych </w:t>
      </w:r>
      <w:proofErr w:type="spellStart"/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posadawia</w:t>
      </w:r>
      <w:proofErr w:type="spellEnd"/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się nad warstwą wodonośną.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Następnie otwór czyści, wymienia na płuczkę polimerową i warstwę wodonośną przewierca się z </w:t>
      </w:r>
      <w:proofErr w:type="spellStart"/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airliftem</w:t>
      </w:r>
      <w:proofErr w:type="spellEnd"/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W celu osiągnięcia jeszcze lepszych wyników, należy zastosować filtr ze szczeliną ciągłą typu Johnson, </w:t>
      </w:r>
      <w:r w:rsidR="00357698"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który zapewnia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dużo większą przepustowość i spowolniony czas zarastania. Taka konstrukcja otworu (rury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obsadowe do głębokości ok. 140 metrów i filtr topiony Johnson) będzie tańsza, czas wykonania krótszy,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a efekty bardzo dobre.</w:t>
      </w:r>
    </w:p>
    <w:p w14:paraId="2CCCE74F" w14:textId="0F723C5D" w:rsidR="00E46C3C" w:rsidRPr="00E46C3C" w:rsidRDefault="00E46C3C" w:rsidP="00E46C3C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pl-PL"/>
        </w:rPr>
      </w:pPr>
      <w:r w:rsidRPr="00E46C3C">
        <w:rPr>
          <w:rFonts w:ascii="Times New Roman" w:eastAsia="Courier New" w:hAnsi="Times New Roman" w:cs="Times New Roman"/>
          <w:b/>
          <w:sz w:val="24"/>
          <w:szCs w:val="24"/>
          <w:lang w:eastAsia="pl-PL"/>
        </w:rPr>
        <w:t xml:space="preserve">Czy można zastosować metodę obrotową z warunkiem wiercenia na lewy obieg </w:t>
      </w:r>
      <w:proofErr w:type="spellStart"/>
      <w:r w:rsidRPr="00E46C3C">
        <w:rPr>
          <w:rFonts w:ascii="Times New Roman" w:eastAsia="Courier New" w:hAnsi="Times New Roman" w:cs="Times New Roman"/>
          <w:b/>
          <w:sz w:val="24"/>
          <w:szCs w:val="24"/>
          <w:lang w:eastAsia="pl-PL"/>
        </w:rPr>
        <w:t>uw</w:t>
      </w:r>
      <w:proofErr w:type="spellEnd"/>
      <w:r w:rsidRPr="00E46C3C">
        <w:rPr>
          <w:rFonts w:ascii="Times New Roman" w:eastAsia="Courier New" w:hAnsi="Times New Roman" w:cs="Times New Roman"/>
          <w:b/>
          <w:sz w:val="24"/>
          <w:szCs w:val="24"/>
          <w:lang w:eastAsia="pl-PL"/>
        </w:rPr>
        <w:t xml:space="preserve"> warstwie wodonośnej</w:t>
      </w:r>
      <w:r>
        <w:rPr>
          <w:rFonts w:ascii="Times New Roman" w:eastAsia="Courier New" w:hAnsi="Times New Roman" w:cs="Times New Roman"/>
          <w:b/>
          <w:sz w:val="24"/>
          <w:szCs w:val="24"/>
          <w:lang w:eastAsia="pl-PL"/>
        </w:rPr>
        <w:t xml:space="preserve"> </w:t>
      </w:r>
      <w:r w:rsidRPr="00E46C3C">
        <w:rPr>
          <w:rFonts w:ascii="Times New Roman" w:eastAsia="Courier New" w:hAnsi="Times New Roman" w:cs="Times New Roman"/>
          <w:b/>
          <w:sz w:val="24"/>
          <w:szCs w:val="24"/>
          <w:lang w:eastAsia="pl-PL"/>
        </w:rPr>
        <w:t>i zabudowę rur obsadowych Ø406 lub Ø356 z filtrem typu Johnson?</w:t>
      </w:r>
    </w:p>
    <w:p w14:paraId="210FDFB9" w14:textId="4BD28309" w:rsidR="00E46C3C" w:rsidRPr="00E46C3C" w:rsidRDefault="00E46C3C" w:rsidP="00E46C3C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pl-PL"/>
        </w:rPr>
      </w:pPr>
      <w:r w:rsidRPr="00E46C3C">
        <w:rPr>
          <w:rFonts w:ascii="Times New Roman" w:eastAsia="Courier New" w:hAnsi="Times New Roman" w:cs="Times New Roman"/>
          <w:b/>
          <w:sz w:val="24"/>
          <w:szCs w:val="24"/>
          <w:lang w:eastAsia="pl-PL"/>
        </w:rPr>
        <w:t>Przy zastosowaniu takiego filtra wystarczą rury Ø356 (14”).</w:t>
      </w:r>
    </w:p>
    <w:bookmarkEnd w:id="2"/>
    <w:p w14:paraId="23E78405" w14:textId="77777777" w:rsidR="00E46C3C" w:rsidRDefault="00E46C3C" w:rsidP="00E46C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66D22" w14:textId="2C8275A2" w:rsidR="00E46C3C" w:rsidRPr="00BC05B5" w:rsidRDefault="00E46C3C" w:rsidP="00E46C3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B5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05476ECB" w14:textId="7AC09AA7" w:rsidR="00E46C3C" w:rsidRDefault="00E46C3C" w:rsidP="002B26E7">
      <w:pPr>
        <w:pStyle w:val="gwp7f3c3bf2gwp332adfc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57698">
        <w:rPr>
          <w:rStyle w:val="gwp7f3c3bf2size"/>
          <w:rFonts w:ascii="Times New Roman" w:hAnsi="Times New Roman" w:cs="Times New Roman"/>
          <w:sz w:val="24"/>
          <w:szCs w:val="24"/>
          <w:shd w:val="clear" w:color="auto" w:fill="FFFFFF"/>
        </w:rPr>
        <w:t>Dopuszcza się zastosowanie wiercenia całego otworu metodą obrotową na lewy obieg płuczki, stosując odcinanie wyżej występujących poziomów wodonośnych (czwartorzędowych</w:t>
      </w:r>
      <w:r w:rsidR="00B954A3" w:rsidRPr="00357698">
        <w:rPr>
          <w:rStyle w:val="gwp7f3c3bf2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357698">
        <w:rPr>
          <w:rStyle w:val="gwp7f3c3bf2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 i plioceńskich),  z końcową zabudową rur obsadowych Ø 356 mm na głębokości ca 140,0 m </w:t>
      </w:r>
      <w:proofErr w:type="spellStart"/>
      <w:r w:rsidRPr="00357698">
        <w:rPr>
          <w:rStyle w:val="gwp7f3c3bf2size"/>
          <w:rFonts w:ascii="Times New Roman" w:hAnsi="Times New Roman" w:cs="Times New Roman"/>
          <w:sz w:val="24"/>
          <w:szCs w:val="24"/>
          <w:shd w:val="clear" w:color="auto" w:fill="FFFFFF"/>
        </w:rPr>
        <w:t>ppt</w:t>
      </w:r>
      <w:proofErr w:type="spellEnd"/>
      <w:r w:rsidRPr="00357698">
        <w:rPr>
          <w:rStyle w:val="gwp7f3c3bf2size"/>
          <w:rFonts w:ascii="Times New Roman" w:hAnsi="Times New Roman" w:cs="Times New Roman"/>
          <w:sz w:val="24"/>
          <w:szCs w:val="24"/>
          <w:shd w:val="clear" w:color="auto" w:fill="FFFFFF"/>
        </w:rPr>
        <w:t>,  z zastosowaniem filtra ze szczeliną ciągłą typu Johnson.</w:t>
      </w:r>
    </w:p>
    <w:p w14:paraId="6A1D15DE" w14:textId="77777777" w:rsidR="00E46C3C" w:rsidRPr="00C31F69" w:rsidRDefault="00E46C3C" w:rsidP="00E46C3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8A63E0" w14:textId="77777777" w:rsidR="00CD3D34" w:rsidRPr="00CD3D34" w:rsidRDefault="00BE4579" w:rsidP="00CD3D34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D34">
        <w:rPr>
          <w:rFonts w:ascii="Times New Roman" w:hAnsi="Times New Roman" w:cs="Times New Roman"/>
          <w:b/>
          <w:bCs/>
          <w:sz w:val="24"/>
          <w:szCs w:val="24"/>
        </w:rPr>
        <w:t xml:space="preserve">Zmiany do SWZ </w:t>
      </w:r>
    </w:p>
    <w:p w14:paraId="7AD1A5E2" w14:textId="57D5C530" w:rsidR="00CD3D34" w:rsidRPr="00CD3D34" w:rsidRDefault="00BE4579" w:rsidP="00CD3D34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D34">
        <w:rPr>
          <w:rFonts w:ascii="Times New Roman" w:hAnsi="Times New Roman" w:cs="Times New Roman"/>
          <w:b/>
          <w:bCs/>
          <w:sz w:val="24"/>
          <w:szCs w:val="24"/>
        </w:rPr>
        <w:t>dokonane samodzielnie przez Zamawiającego:</w:t>
      </w:r>
    </w:p>
    <w:p w14:paraId="30D10FE1" w14:textId="77777777" w:rsidR="00CD3D34" w:rsidRDefault="00CD3D34" w:rsidP="00CD3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8B2C4A" w14:textId="352EE3BB" w:rsidR="009B1AEE" w:rsidRPr="009B1AEE" w:rsidRDefault="009B1AEE" w:rsidP="009B1A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B73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XVII. Termin związania ofertą</w:t>
      </w:r>
    </w:p>
    <w:p w14:paraId="096FEE64" w14:textId="77777777" w:rsidR="009B1AEE" w:rsidRPr="009B1AEE" w:rsidRDefault="009B1AEE" w:rsidP="009B1AEE">
      <w:pPr>
        <w:rPr>
          <w:rFonts w:ascii="Times New Roman" w:hAnsi="Times New Roman" w:cs="Times New Roman"/>
          <w:b/>
          <w:bCs/>
          <w:sz w:val="4"/>
          <w:szCs w:val="4"/>
        </w:rPr>
      </w:pPr>
    </w:p>
    <w:p w14:paraId="3D5B90C5" w14:textId="2110C32F" w:rsidR="009B1AEE" w:rsidRPr="009B1AEE" w:rsidRDefault="003E3F22" w:rsidP="009B1A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 zmianą</w:t>
      </w:r>
      <w:r w:rsidR="009B1AEE" w:rsidRPr="007C38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F97219" w14:textId="77777777" w:rsidR="009B1AEE" w:rsidRPr="00B97D4C" w:rsidRDefault="009B1AEE" w:rsidP="009B1A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369AD2E5" w14:textId="12655692" w:rsidR="009B1AEE" w:rsidRPr="009B1AEE" w:rsidRDefault="009B1AEE" w:rsidP="009B1AEE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związany ofertą przez okres </w:t>
      </w:r>
      <w:r w:rsidRPr="009B1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9B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do dnia </w:t>
      </w:r>
      <w:r w:rsidRPr="009B1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02.05.2023 r. </w:t>
      </w:r>
      <w:r w:rsidRPr="009B1AEE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ofertą rozpoczyna się wraz z upływem terminu składania ofert.</w:t>
      </w:r>
    </w:p>
    <w:p w14:paraId="6F90DB13" w14:textId="77777777" w:rsidR="007C3837" w:rsidRPr="007C3837" w:rsidRDefault="007C3837" w:rsidP="009B1AEE">
      <w:pPr>
        <w:suppressAutoHyphens/>
        <w:autoSpaceDN w:val="0"/>
        <w:spacing w:after="0" w:line="24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7B1997" w14:textId="59E3496A" w:rsidR="009B1AEE" w:rsidRPr="009B1AEE" w:rsidRDefault="003E3F22" w:rsidP="009B1A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zmianie</w:t>
      </w:r>
      <w:r w:rsidR="009B1AEE" w:rsidRPr="009B1A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C58208" w14:textId="5AA5100C" w:rsidR="009B1AEE" w:rsidRPr="002B26E7" w:rsidRDefault="009B1AEE" w:rsidP="009B1AEE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związany ofertą przez okres </w:t>
      </w:r>
      <w:r w:rsidRPr="009B1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</w:t>
      </w:r>
      <w:r w:rsidRPr="002B2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do dnia </w:t>
      </w:r>
      <w:r w:rsidR="008F6729"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.05.2023 r. </w:t>
      </w:r>
      <w:r w:rsidRPr="002B26E7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ofertą rozpoczyna się wraz z upływem terminu składania ofert.</w:t>
      </w:r>
    </w:p>
    <w:p w14:paraId="0EE767D2" w14:textId="77777777" w:rsidR="007C3837" w:rsidRPr="002B26E7" w:rsidRDefault="007C3837" w:rsidP="007C3837">
      <w:pPr>
        <w:suppressAutoHyphens/>
        <w:autoSpaceDN w:val="0"/>
        <w:spacing w:line="249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23A72B6" w14:textId="77777777" w:rsidR="001D15E1" w:rsidRDefault="001D15E1" w:rsidP="001D15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09A51D8" w14:textId="1AE8AF07" w:rsidR="001D15E1" w:rsidRDefault="001D15E1" w:rsidP="001D15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D15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XVIII. Miejsce i termin składania ofert</w:t>
      </w:r>
    </w:p>
    <w:p w14:paraId="6B8F4E5F" w14:textId="77777777" w:rsidR="001D15E1" w:rsidRDefault="001D15E1" w:rsidP="001D15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4F23941" w14:textId="77777777" w:rsidR="003E3F22" w:rsidRPr="003E3F22" w:rsidRDefault="003E3F22" w:rsidP="003E3F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F22">
        <w:rPr>
          <w:rFonts w:ascii="Times New Roman" w:hAnsi="Times New Roman" w:cs="Times New Roman"/>
          <w:b/>
          <w:bCs/>
          <w:sz w:val="24"/>
          <w:szCs w:val="24"/>
        </w:rPr>
        <w:t>Przed zmianą:</w:t>
      </w:r>
    </w:p>
    <w:p w14:paraId="69C2A467" w14:textId="30F316BE" w:rsidR="001D15E1" w:rsidRDefault="001D15E1" w:rsidP="00BE45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D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wraz z wymaganymi dokumentami należy umieścić na platformie: </w:t>
      </w:r>
      <w:hyperlink r:id="rId8" w:history="1">
        <w:r w:rsidRPr="001D15E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platformazakupowa.pl</w:t>
        </w:r>
      </w:hyperlink>
      <w:r w:rsidRPr="001D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r w:rsidRPr="001D15E1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hyperlink r:id="rId9" w:history="1">
        <w:r w:rsidRPr="001D15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https://platformazakupowa.pl/pn/gmina_dobrzyca</w:t>
        </w:r>
      </w:hyperlink>
      <w:r w:rsidRPr="001D15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D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Ustawy PZP na stronie internetowej prowadzonego postępowania  </w:t>
      </w:r>
      <w:r w:rsidRPr="001D1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C040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03</w:t>
      </w:r>
      <w:r w:rsidRPr="001D1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C040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04</w:t>
      </w:r>
      <w:r w:rsidRPr="001D1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C040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1D1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 do godziny 9:00.</w:t>
      </w:r>
    </w:p>
    <w:p w14:paraId="78BC4BC4" w14:textId="77777777" w:rsidR="003E3F22" w:rsidRPr="003E3F22" w:rsidRDefault="003E3F22" w:rsidP="003E3F2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033405A" w14:textId="77777777" w:rsidR="003E3F22" w:rsidRPr="003E3F22" w:rsidRDefault="003E3F22" w:rsidP="003E3F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F22">
        <w:rPr>
          <w:rFonts w:ascii="Times New Roman" w:hAnsi="Times New Roman" w:cs="Times New Roman"/>
          <w:b/>
          <w:bCs/>
          <w:sz w:val="24"/>
          <w:szCs w:val="24"/>
        </w:rPr>
        <w:t>Po zmianie:</w:t>
      </w:r>
    </w:p>
    <w:p w14:paraId="217A6FE2" w14:textId="5BFDFF4A" w:rsidR="00964777" w:rsidRPr="00964777" w:rsidRDefault="001D15E1" w:rsidP="009647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wraz z wymaganymi dokumentami należy umieścić na platformie: </w:t>
      </w:r>
      <w:hyperlink r:id="rId10" w:history="1">
        <w:r w:rsidRPr="001D15E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platformazakupowa.pl</w:t>
        </w:r>
      </w:hyperlink>
      <w:r w:rsidRPr="001D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r w:rsidRPr="001D15E1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hyperlink r:id="rId11" w:history="1">
        <w:r w:rsidRPr="001D15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https://platformazakupowa.pl/pn/gmina_dobrzyca</w:t>
        </w:r>
      </w:hyperlink>
      <w:r w:rsidRPr="001D15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D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Ustawy PZP na stronie internetowej prowadzonego postępowania  </w:t>
      </w:r>
      <w:r w:rsidRPr="001D1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C74079" w:rsidRPr="002B2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12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C74079" w:rsidRPr="002B2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04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C74079" w:rsidRPr="002B2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  <w:r w:rsidR="004C4BFE" w:rsidRPr="002B2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godziny 9:00</w:t>
      </w:r>
    </w:p>
    <w:p w14:paraId="65229DFC" w14:textId="7C13C5ED" w:rsidR="0015718F" w:rsidRDefault="0015718F" w:rsidP="001571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F5BA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XIX. Otwarcie ofert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2FC26BA6" w14:textId="77777777" w:rsidR="0015718F" w:rsidRDefault="0015718F" w:rsidP="001571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C6B9F9" w14:textId="77777777" w:rsidR="003E3F22" w:rsidRPr="009B1AEE" w:rsidRDefault="003E3F22" w:rsidP="003E3F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 zmianą</w:t>
      </w:r>
      <w:r w:rsidRPr="007C38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70A3E4" w14:textId="77777777" w:rsidR="0015718F" w:rsidRPr="00FF5BA5" w:rsidRDefault="0015718F" w:rsidP="001571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4F882CC3" w14:textId="0EFB7734" w:rsidR="002B26E7" w:rsidRPr="002B26E7" w:rsidRDefault="0015718F" w:rsidP="002B26E7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B2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następuje niezwłocznie po upływie terminu składania ofert 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8F6729"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F6729"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F6729"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9:15</w:t>
      </w:r>
      <w:r w:rsidRPr="002B26E7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później niż następnego dnia po dniu, w którym upłynął termin składania ofert.</w:t>
      </w:r>
    </w:p>
    <w:p w14:paraId="05A784B7" w14:textId="77777777" w:rsidR="002B26E7" w:rsidRDefault="002B26E7" w:rsidP="002B26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388C0" w14:textId="77777777" w:rsidR="003E3F22" w:rsidRPr="003E3F22" w:rsidRDefault="003E3F22" w:rsidP="003E3F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F22">
        <w:rPr>
          <w:rFonts w:ascii="Times New Roman" w:hAnsi="Times New Roman" w:cs="Times New Roman"/>
          <w:b/>
          <w:bCs/>
          <w:sz w:val="24"/>
          <w:szCs w:val="24"/>
        </w:rPr>
        <w:t>Po zmianie:</w:t>
      </w:r>
    </w:p>
    <w:p w14:paraId="43578079" w14:textId="0C2919A8" w:rsidR="00BD58CC" w:rsidRPr="002B26E7" w:rsidRDefault="00BD58CC" w:rsidP="002B26E7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następuje niezwłocznie po upływie terminu składania ofert 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1</w:t>
      </w:r>
      <w:r w:rsidR="008F6729"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F6729"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F6729"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B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9:15</w:t>
      </w:r>
      <w:r w:rsidRPr="002B26E7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później niż następnego dnia po dniu, w którym upłynął termin składania ofert.</w:t>
      </w:r>
    </w:p>
    <w:p w14:paraId="5AECCFD9" w14:textId="77777777" w:rsidR="001D15E1" w:rsidRPr="001D15E1" w:rsidRDefault="001D15E1" w:rsidP="00BE45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95C90" w14:textId="1AD09D44" w:rsidR="00CD3D34" w:rsidRDefault="001A5361" w:rsidP="00BD58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3D34">
        <w:rPr>
          <w:rFonts w:ascii="Times New Roman" w:hAnsi="Times New Roman" w:cs="Times New Roman"/>
          <w:sz w:val="24"/>
          <w:szCs w:val="24"/>
        </w:rPr>
        <w:t xml:space="preserve">Zamawiający informuje, że odpowiedzi na </w:t>
      </w:r>
      <w:r w:rsidR="007C5FFF" w:rsidRPr="00CD3D34">
        <w:rPr>
          <w:rFonts w:ascii="Times New Roman" w:hAnsi="Times New Roman" w:cs="Times New Roman"/>
          <w:sz w:val="24"/>
          <w:szCs w:val="24"/>
        </w:rPr>
        <w:t>pytania</w:t>
      </w:r>
      <w:r w:rsidRPr="00CD3D34">
        <w:rPr>
          <w:rFonts w:ascii="Times New Roman" w:hAnsi="Times New Roman" w:cs="Times New Roman"/>
          <w:sz w:val="24"/>
          <w:szCs w:val="24"/>
        </w:rPr>
        <w:t xml:space="preserve"> Wykonawców</w:t>
      </w:r>
      <w:r w:rsidR="007C5FFF" w:rsidRPr="00CD3D34">
        <w:rPr>
          <w:rFonts w:ascii="Times New Roman" w:hAnsi="Times New Roman" w:cs="Times New Roman"/>
          <w:sz w:val="24"/>
          <w:szCs w:val="24"/>
        </w:rPr>
        <w:t xml:space="preserve"> </w:t>
      </w:r>
      <w:r w:rsidRPr="00CD3D34">
        <w:rPr>
          <w:rFonts w:ascii="Times New Roman" w:hAnsi="Times New Roman" w:cs="Times New Roman"/>
          <w:sz w:val="24"/>
          <w:szCs w:val="24"/>
        </w:rPr>
        <w:t xml:space="preserve">stają się integralną częścią specyfikacji warunków zamówienia i są wiążące przy składaniu ofert. </w:t>
      </w:r>
    </w:p>
    <w:p w14:paraId="502DE7DC" w14:textId="0C24B892" w:rsidR="002B26E7" w:rsidRDefault="002B26E7" w:rsidP="00BD58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7C95DC0" w14:textId="77777777" w:rsidR="002B26E7" w:rsidRPr="00CD3D34" w:rsidRDefault="002B26E7" w:rsidP="00BD58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664B821" w14:textId="77777777" w:rsidR="002B26E7" w:rsidRDefault="001A5361" w:rsidP="00BD58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3D34">
        <w:rPr>
          <w:rFonts w:ascii="Times New Roman" w:hAnsi="Times New Roman" w:cs="Times New Roman"/>
          <w:sz w:val="24"/>
          <w:szCs w:val="24"/>
        </w:rPr>
        <w:lastRenderedPageBreak/>
        <w:t>Zgodnie</w:t>
      </w:r>
      <w:r w:rsidR="007C5FFF" w:rsidRPr="00CD3D34">
        <w:rPr>
          <w:rFonts w:ascii="Times New Roman" w:hAnsi="Times New Roman" w:cs="Times New Roman"/>
          <w:sz w:val="24"/>
          <w:szCs w:val="24"/>
        </w:rPr>
        <w:t xml:space="preserve"> </w:t>
      </w:r>
      <w:r w:rsidRPr="00CD3D34">
        <w:rPr>
          <w:rFonts w:ascii="Times New Roman" w:hAnsi="Times New Roman" w:cs="Times New Roman"/>
          <w:sz w:val="24"/>
          <w:szCs w:val="24"/>
        </w:rPr>
        <w:t xml:space="preserve">z dyspozycją art. 286 ust. </w:t>
      </w:r>
      <w:r w:rsidR="00BD58CC" w:rsidRPr="00CD3D34">
        <w:rPr>
          <w:rFonts w:ascii="Times New Roman" w:hAnsi="Times New Roman" w:cs="Times New Roman"/>
          <w:sz w:val="24"/>
          <w:szCs w:val="24"/>
        </w:rPr>
        <w:t xml:space="preserve">5 - </w:t>
      </w:r>
      <w:r w:rsidRPr="00CD3D34">
        <w:rPr>
          <w:rFonts w:ascii="Times New Roman" w:hAnsi="Times New Roman" w:cs="Times New Roman"/>
          <w:sz w:val="24"/>
          <w:szCs w:val="24"/>
        </w:rPr>
        <w:t xml:space="preserve">7 ustawy Prawo zamówień publicznych, Zamawiający udostępnia na stronie internetowej prowadzonego postępowania zmianę treści SWZ </w:t>
      </w:r>
      <w:r w:rsidR="00BD58CC" w:rsidRPr="00CD3D34">
        <w:rPr>
          <w:rFonts w:ascii="Times New Roman" w:hAnsi="Times New Roman" w:cs="Times New Roman"/>
          <w:sz w:val="24"/>
          <w:szCs w:val="24"/>
        </w:rPr>
        <w:t xml:space="preserve">oraz informuje o dokonanych zmianach ogłoszenia o zamówieniu. </w:t>
      </w:r>
    </w:p>
    <w:p w14:paraId="37EF7493" w14:textId="031E8F1B" w:rsidR="001A5361" w:rsidRPr="00CD3D34" w:rsidRDefault="001A5361" w:rsidP="00BD58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3D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przedłuża termin składania ofert</w:t>
      </w:r>
      <w:r w:rsidR="00C31F69" w:rsidRPr="00CD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C31F69" w:rsidRPr="002B26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8F6729" w:rsidRPr="002B26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C31F69" w:rsidRPr="002B26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8F6729" w:rsidRPr="002B26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04</w:t>
      </w:r>
      <w:r w:rsidR="00C31F69" w:rsidRPr="002B26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</w:t>
      </w:r>
      <w:r w:rsidR="008F6729" w:rsidRPr="002B26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C31F69" w:rsidRPr="002B26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  <w:r w:rsidR="008F6729" w:rsidRPr="002B26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</w:t>
      </w:r>
      <w:r w:rsidR="00C31F69" w:rsidRPr="002B26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godź. 9:00</w:t>
      </w:r>
      <w:r w:rsidRPr="002B26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CD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prowadzi do zmiany ogłoszenia  o  zamówieniu.</w:t>
      </w:r>
    </w:p>
    <w:p w14:paraId="33A1278C" w14:textId="4E890DF7" w:rsidR="001A5361" w:rsidRDefault="001A5361" w:rsidP="001A536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AE99EBC" w14:textId="14364280" w:rsidR="00C31F69" w:rsidRPr="00B34685" w:rsidRDefault="00C31F69" w:rsidP="001A53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A1F6F4" w14:textId="43064F4C" w:rsidR="00C31F69" w:rsidRPr="00B34685" w:rsidRDefault="00C31F69" w:rsidP="001A53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685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6818CA09" w14:textId="27099374" w:rsidR="00C31F69" w:rsidRPr="00B34685" w:rsidRDefault="00C31F69" w:rsidP="00C31F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85">
        <w:rPr>
          <w:rFonts w:ascii="Times New Roman" w:hAnsi="Times New Roman" w:cs="Times New Roman"/>
          <w:sz w:val="24"/>
          <w:szCs w:val="24"/>
        </w:rPr>
        <w:t>Zmiana ogłoszenia o zamówieniu</w:t>
      </w:r>
    </w:p>
    <w:p w14:paraId="39ADCC4E" w14:textId="3E7ED639" w:rsidR="00B34685" w:rsidRDefault="00B34685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ED1F2D" w14:textId="3CC62F36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0DFB78" w14:textId="6898218D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4C10F0" w14:textId="189D973C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BF9244" w14:textId="1D1278EF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B62D88" w14:textId="0DDEFFBE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05E36E" w14:textId="0F319F0A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AEFE59" w14:textId="2DF64E9B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325637" w14:textId="631DA87B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D55971" w14:textId="3F2BC659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651303" w14:textId="1B928440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E84AA3" w14:textId="196B957A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521E38" w14:textId="14151F71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63E142" w14:textId="56B953AE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CC0EE2" w14:textId="555A1D79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2989F6" w14:textId="3D9EAEDC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A6F794" w14:textId="1F74B173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C84398" w14:textId="4FD60E9C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FB6231" w14:textId="03F2E4BF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3E18EE" w14:textId="214F1604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0C49BA" w14:textId="5C756033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F879A5" w14:textId="605F5EBE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C29AE1" w14:textId="55BC8D3E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8365C1" w14:textId="74E37BF8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617D7A6" w14:textId="6BB8CD33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A50BD3" w14:textId="77777777" w:rsidR="009F35B8" w:rsidRDefault="009F35B8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7C7DBD9" w14:textId="3B2439C7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C9688C" w14:textId="6E8A9535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8AFCE0" w14:textId="132B2F62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C57925" w14:textId="33C0AB8E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8243E0" w14:textId="77777777" w:rsidR="008F6729" w:rsidRDefault="008F6729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94A90B" w14:textId="677BFDDF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C754BE" w14:textId="2A480A18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B81443" w14:textId="5A4E5A1B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E3A224" w14:textId="59CFFADF" w:rsidR="002B26E7" w:rsidRDefault="002B26E7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D814E8" w14:textId="6EA6BE3A" w:rsidR="002B26E7" w:rsidRDefault="002B26E7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DCAEE2" w14:textId="77777777" w:rsidR="002B26E7" w:rsidRDefault="002B26E7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BF42F9" w14:textId="01A34A73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6BC32A" w14:textId="5E05DFE8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6BB56E" w14:textId="567D8027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AA4F02" w14:textId="77777777" w:rsidR="009E3594" w:rsidRPr="00C31F69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22C3470D" w14:textId="77777777" w:rsidR="00B8335E" w:rsidRPr="00A65F91" w:rsidRDefault="00B8335E" w:rsidP="00B8335E">
      <w:pPr>
        <w:rPr>
          <w:rFonts w:ascii="Times New Roman" w:hAnsi="Times New Roman" w:cs="Times New Roman"/>
        </w:rPr>
      </w:pPr>
      <w:r w:rsidRPr="00A65F91">
        <w:rPr>
          <w:rFonts w:ascii="Times New Roman" w:hAnsi="Times New Roman" w:cs="Times New Roman"/>
          <w:sz w:val="20"/>
          <w:szCs w:val="20"/>
        </w:rPr>
        <w:t>Sporządziła: Hanna Bielarz – inspektor ds. zamówień publicznych i inwestycji gminnych</w:t>
      </w:r>
    </w:p>
    <w:p w14:paraId="79AD4DB5" w14:textId="07771DCC" w:rsidR="00376265" w:rsidRPr="00AB72B3" w:rsidRDefault="001A5361" w:rsidP="00AB72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EAA">
        <w:rPr>
          <w:rFonts w:ascii="Times New Roman" w:hAnsi="Times New Roman" w:cs="Times New Roman"/>
          <w:sz w:val="20"/>
          <w:szCs w:val="20"/>
        </w:rPr>
        <w:t>Zatwierdził: Jarosław Pietrzak – Burmistrz Gminy Dobrzyca</w:t>
      </w:r>
    </w:p>
    <w:sectPr w:rsidR="00376265" w:rsidRPr="00AB72B3" w:rsidSect="00AB72B3">
      <w:pgSz w:w="11906" w:h="16838"/>
      <w:pgMar w:top="1417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CE7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DB7CF6"/>
    <w:multiLevelType w:val="hybridMultilevel"/>
    <w:tmpl w:val="562E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FBB"/>
    <w:multiLevelType w:val="hybridMultilevel"/>
    <w:tmpl w:val="3476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528A"/>
    <w:multiLevelType w:val="hybridMultilevel"/>
    <w:tmpl w:val="B84C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38F0"/>
    <w:multiLevelType w:val="hybridMultilevel"/>
    <w:tmpl w:val="4EE6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742E3"/>
    <w:multiLevelType w:val="multilevel"/>
    <w:tmpl w:val="C502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A43CD"/>
    <w:multiLevelType w:val="hybridMultilevel"/>
    <w:tmpl w:val="830CD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52FA"/>
    <w:multiLevelType w:val="hybridMultilevel"/>
    <w:tmpl w:val="851A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A2BEB"/>
    <w:multiLevelType w:val="hybridMultilevel"/>
    <w:tmpl w:val="A694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18B3"/>
    <w:multiLevelType w:val="hybridMultilevel"/>
    <w:tmpl w:val="67F0F86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5118"/>
    <w:multiLevelType w:val="hybridMultilevel"/>
    <w:tmpl w:val="55BCA602"/>
    <w:lvl w:ilvl="0" w:tplc="AE581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946EB"/>
    <w:multiLevelType w:val="hybridMultilevel"/>
    <w:tmpl w:val="40CAED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F38BD"/>
    <w:multiLevelType w:val="hybridMultilevel"/>
    <w:tmpl w:val="8866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61A80"/>
    <w:multiLevelType w:val="hybridMultilevel"/>
    <w:tmpl w:val="A974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82938"/>
    <w:multiLevelType w:val="hybridMultilevel"/>
    <w:tmpl w:val="E81C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64037"/>
    <w:multiLevelType w:val="multilevel"/>
    <w:tmpl w:val="9A16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83EA8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B4211"/>
    <w:multiLevelType w:val="hybridMultilevel"/>
    <w:tmpl w:val="9B96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46105"/>
    <w:multiLevelType w:val="hybridMultilevel"/>
    <w:tmpl w:val="2A1C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A410D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923B1C"/>
    <w:multiLevelType w:val="hybridMultilevel"/>
    <w:tmpl w:val="1C72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E76AF"/>
    <w:multiLevelType w:val="hybridMultilevel"/>
    <w:tmpl w:val="E40093DC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A06911"/>
    <w:multiLevelType w:val="hybridMultilevel"/>
    <w:tmpl w:val="40CA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19598">
    <w:abstractNumId w:val="8"/>
  </w:num>
  <w:num w:numId="2" w16cid:durableId="1278023331">
    <w:abstractNumId w:val="2"/>
  </w:num>
  <w:num w:numId="3" w16cid:durableId="193032801">
    <w:abstractNumId w:val="22"/>
  </w:num>
  <w:num w:numId="4" w16cid:durableId="59181738">
    <w:abstractNumId w:val="14"/>
  </w:num>
  <w:num w:numId="5" w16cid:durableId="1292133765">
    <w:abstractNumId w:val="12"/>
  </w:num>
  <w:num w:numId="6" w16cid:durableId="1030257283">
    <w:abstractNumId w:val="15"/>
  </w:num>
  <w:num w:numId="7" w16cid:durableId="1058477377">
    <w:abstractNumId w:val="1"/>
  </w:num>
  <w:num w:numId="8" w16cid:durableId="1272937895">
    <w:abstractNumId w:val="10"/>
  </w:num>
  <w:num w:numId="9" w16cid:durableId="1638221325">
    <w:abstractNumId w:val="5"/>
  </w:num>
  <w:num w:numId="10" w16cid:durableId="2126348143">
    <w:abstractNumId w:val="24"/>
  </w:num>
  <w:num w:numId="11" w16cid:durableId="1418819415">
    <w:abstractNumId w:val="23"/>
  </w:num>
  <w:num w:numId="12" w16cid:durableId="1057703917">
    <w:abstractNumId w:val="17"/>
  </w:num>
  <w:num w:numId="13" w16cid:durableId="1652833901">
    <w:abstractNumId w:val="20"/>
  </w:num>
  <w:num w:numId="14" w16cid:durableId="415133220">
    <w:abstractNumId w:val="6"/>
  </w:num>
  <w:num w:numId="15" w16cid:durableId="1825509073">
    <w:abstractNumId w:val="25"/>
  </w:num>
  <w:num w:numId="16" w16cid:durableId="556085680">
    <w:abstractNumId w:val="16"/>
  </w:num>
  <w:num w:numId="17" w16cid:durableId="1385328187">
    <w:abstractNumId w:val="21"/>
  </w:num>
  <w:num w:numId="18" w16cid:durableId="1890916454">
    <w:abstractNumId w:val="13"/>
  </w:num>
  <w:num w:numId="19" w16cid:durableId="8339804">
    <w:abstractNumId w:val="11"/>
  </w:num>
  <w:num w:numId="20" w16cid:durableId="1872494730">
    <w:abstractNumId w:val="18"/>
  </w:num>
  <w:num w:numId="21" w16cid:durableId="1944142030">
    <w:abstractNumId w:val="0"/>
  </w:num>
  <w:num w:numId="22" w16cid:durableId="1319924511">
    <w:abstractNumId w:val="4"/>
  </w:num>
  <w:num w:numId="23" w16cid:durableId="658846116">
    <w:abstractNumId w:val="3"/>
  </w:num>
  <w:num w:numId="24" w16cid:durableId="639579367">
    <w:abstractNumId w:val="7"/>
  </w:num>
  <w:num w:numId="25" w16cid:durableId="1717969453">
    <w:abstractNumId w:val="9"/>
  </w:num>
  <w:num w:numId="26" w16cid:durableId="18341038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22455"/>
    <w:rsid w:val="000269BF"/>
    <w:rsid w:val="000F5663"/>
    <w:rsid w:val="0015718F"/>
    <w:rsid w:val="001A06CC"/>
    <w:rsid w:val="001A5361"/>
    <w:rsid w:val="001D15E1"/>
    <w:rsid w:val="002B26E7"/>
    <w:rsid w:val="002F3703"/>
    <w:rsid w:val="00357698"/>
    <w:rsid w:val="00376265"/>
    <w:rsid w:val="003B0B35"/>
    <w:rsid w:val="003E3F22"/>
    <w:rsid w:val="004C4BFE"/>
    <w:rsid w:val="004F0012"/>
    <w:rsid w:val="00516887"/>
    <w:rsid w:val="005E493F"/>
    <w:rsid w:val="007C3837"/>
    <w:rsid w:val="007C5FFF"/>
    <w:rsid w:val="007E3362"/>
    <w:rsid w:val="00887778"/>
    <w:rsid w:val="008F6729"/>
    <w:rsid w:val="00952126"/>
    <w:rsid w:val="00960647"/>
    <w:rsid w:val="00964777"/>
    <w:rsid w:val="009B1AEE"/>
    <w:rsid w:val="009E3594"/>
    <w:rsid w:val="009F35B8"/>
    <w:rsid w:val="00A65F91"/>
    <w:rsid w:val="00AB09E2"/>
    <w:rsid w:val="00AB72B3"/>
    <w:rsid w:val="00B34685"/>
    <w:rsid w:val="00B3504B"/>
    <w:rsid w:val="00B8335E"/>
    <w:rsid w:val="00B954A3"/>
    <w:rsid w:val="00BC05B5"/>
    <w:rsid w:val="00BD58CC"/>
    <w:rsid w:val="00BE4579"/>
    <w:rsid w:val="00C0402B"/>
    <w:rsid w:val="00C15E0D"/>
    <w:rsid w:val="00C31F69"/>
    <w:rsid w:val="00C74079"/>
    <w:rsid w:val="00CD3D34"/>
    <w:rsid w:val="00D164CC"/>
    <w:rsid w:val="00D92DCF"/>
    <w:rsid w:val="00DB0495"/>
    <w:rsid w:val="00DB4A0C"/>
    <w:rsid w:val="00DE5447"/>
    <w:rsid w:val="00E261FA"/>
    <w:rsid w:val="00E46C3C"/>
    <w:rsid w:val="00E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C31F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5E1"/>
    <w:rPr>
      <w:color w:val="605E5C"/>
      <w:shd w:val="clear" w:color="auto" w:fill="E1DFDD"/>
    </w:rPr>
  </w:style>
  <w:style w:type="paragraph" w:customStyle="1" w:styleId="gwp7f3c3bf2gwp332adfc4msonormal">
    <w:name w:val="gwp7f3c3bf2_gwp332adfc4_msonormal"/>
    <w:basedOn w:val="Normalny"/>
    <w:rsid w:val="00E46C3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wp7f3c3bf2size">
    <w:name w:val="gwp7f3c3bf2_size"/>
    <w:basedOn w:val="Domylnaczcionkaakapitu"/>
    <w:rsid w:val="00E4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obrzy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yca.bipgmina.pl" TargetMode="External"/><Relationship Id="rId11" Type="http://schemas.openxmlformats.org/officeDocument/2006/relationships/hyperlink" Target="https://platformazakupowa.pl/pn/gmina_dobrzyca" TargetMode="External"/><Relationship Id="rId5" Type="http://schemas.openxmlformats.org/officeDocument/2006/relationships/hyperlink" Target="mailto:gmina@ugdobrzyca.pl" TargetMode="Externa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gmina_dobrzy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34</cp:revision>
  <cp:lastPrinted>2023-03-29T11:40:00Z</cp:lastPrinted>
  <dcterms:created xsi:type="dcterms:W3CDTF">2021-10-04T06:35:00Z</dcterms:created>
  <dcterms:modified xsi:type="dcterms:W3CDTF">2023-03-29T11:52:00Z</dcterms:modified>
</cp:coreProperties>
</file>