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6B" w:rsidRPr="009E5155" w:rsidRDefault="004B7C6B" w:rsidP="004B7C6B">
      <w:pPr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UMOWA</w:t>
      </w:r>
      <w:r w:rsidRPr="009E5155">
        <w:rPr>
          <w:rFonts w:ascii="Arial" w:eastAsia="Calibri" w:hAnsi="Arial" w:cs="Arial"/>
          <w:b/>
          <w:sz w:val="20"/>
        </w:rPr>
        <w:t xml:space="preserve"> nr</w:t>
      </w:r>
      <w:r>
        <w:rPr>
          <w:rFonts w:ascii="Arial" w:eastAsia="Calibri" w:hAnsi="Arial" w:cs="Arial"/>
          <w:b/>
          <w:sz w:val="20"/>
        </w:rPr>
        <w:t xml:space="preserve"> </w:t>
      </w:r>
      <w:r w:rsidR="00E650C3">
        <w:rPr>
          <w:rFonts w:ascii="Arial" w:eastAsia="Calibri" w:hAnsi="Arial" w:cs="Arial"/>
          <w:b/>
          <w:sz w:val="20"/>
        </w:rPr>
        <w:t>ZP/</w:t>
      </w:r>
      <w:r w:rsidR="008B65BC">
        <w:rPr>
          <w:rFonts w:ascii="Arial" w:eastAsia="Calibri" w:hAnsi="Arial" w:cs="Arial"/>
          <w:b/>
          <w:sz w:val="20"/>
        </w:rPr>
        <w:t>16/…/24</w:t>
      </w:r>
    </w:p>
    <w:p w:rsidR="004B7C6B" w:rsidRPr="009E5155" w:rsidRDefault="004B7C6B" w:rsidP="004B7C6B">
      <w:pPr>
        <w:pStyle w:val="Tytu"/>
        <w:rPr>
          <w:rFonts w:cs="Arial"/>
          <w:sz w:val="20"/>
        </w:rPr>
      </w:pPr>
    </w:p>
    <w:p w:rsidR="004B7C6B" w:rsidRPr="009E5155" w:rsidRDefault="004B7C6B" w:rsidP="004B7C6B">
      <w:pPr>
        <w:pStyle w:val="Tytu"/>
        <w:rPr>
          <w:rFonts w:cs="Arial"/>
          <w:sz w:val="20"/>
        </w:rPr>
      </w:pPr>
    </w:p>
    <w:p w:rsidR="00BE1ABB" w:rsidRPr="00E650C3" w:rsidRDefault="004B7C6B" w:rsidP="00E650C3">
      <w:pPr>
        <w:pStyle w:val="Tytu"/>
        <w:rPr>
          <w:rFonts w:cs="Arial"/>
          <w:b w:val="0"/>
          <w:sz w:val="20"/>
        </w:rPr>
      </w:pPr>
      <w:r w:rsidRPr="009E5155">
        <w:rPr>
          <w:rFonts w:cs="Arial"/>
          <w:sz w:val="20"/>
        </w:rPr>
        <w:t xml:space="preserve"> 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>
        <w:rPr>
          <w:rFonts w:cs="Arial"/>
          <w:b w:val="0"/>
          <w:sz w:val="20"/>
        </w:rPr>
        <w:t>zawarta</w:t>
      </w:r>
      <w:proofErr w:type="gramEnd"/>
      <w:r>
        <w:rPr>
          <w:rFonts w:cs="Arial"/>
          <w:b w:val="0"/>
          <w:sz w:val="20"/>
        </w:rPr>
        <w:t xml:space="preserve"> </w:t>
      </w:r>
      <w:r w:rsidRPr="00407728">
        <w:rPr>
          <w:rFonts w:cs="Arial"/>
          <w:b w:val="0"/>
          <w:sz w:val="20"/>
        </w:rPr>
        <w:t xml:space="preserve">w dniu </w:t>
      </w:r>
      <w:r w:rsidRPr="00407728">
        <w:rPr>
          <w:rFonts w:cs="Arial"/>
          <w:sz w:val="20"/>
        </w:rPr>
        <w:t>……………</w:t>
      </w:r>
      <w:r w:rsidRPr="00407728">
        <w:rPr>
          <w:rFonts w:cs="Arial"/>
          <w:b w:val="0"/>
          <w:sz w:val="20"/>
        </w:rPr>
        <w:t xml:space="preserve">. </w:t>
      </w:r>
      <w:proofErr w:type="gramStart"/>
      <w:r w:rsidRPr="00407728">
        <w:rPr>
          <w:rFonts w:cs="Arial"/>
          <w:b w:val="0"/>
          <w:sz w:val="20"/>
        </w:rPr>
        <w:t>w</w:t>
      </w:r>
      <w:proofErr w:type="gramEnd"/>
      <w:r w:rsidRPr="00407728">
        <w:rPr>
          <w:rFonts w:cs="Arial"/>
          <w:b w:val="0"/>
          <w:sz w:val="20"/>
        </w:rPr>
        <w:t xml:space="preserve"> Gryficach 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407728">
        <w:rPr>
          <w:rFonts w:cs="Arial"/>
          <w:b w:val="0"/>
          <w:sz w:val="20"/>
        </w:rPr>
        <w:t>pomiędzy</w:t>
      </w:r>
      <w:proofErr w:type="gramEnd"/>
      <w:r w:rsidRPr="00407728">
        <w:rPr>
          <w:rFonts w:cs="Arial"/>
          <w:b w:val="0"/>
          <w:sz w:val="20"/>
        </w:rPr>
        <w:t>: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sz w:val="20"/>
        </w:rPr>
      </w:pPr>
      <w:r w:rsidRPr="00407728">
        <w:rPr>
          <w:rFonts w:cs="Arial"/>
          <w:sz w:val="20"/>
        </w:rPr>
        <w:t xml:space="preserve">Samodzielnym Publicznym Zespołem Zakładów Opieki Zdrowotnej </w:t>
      </w:r>
      <w:r>
        <w:rPr>
          <w:rFonts w:cs="Arial"/>
          <w:sz w:val="20"/>
        </w:rPr>
        <w:t xml:space="preserve">w </w:t>
      </w:r>
      <w:r w:rsidRPr="00407728">
        <w:rPr>
          <w:rFonts w:cs="Arial"/>
          <w:sz w:val="20"/>
        </w:rPr>
        <w:t>Gryficach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407728">
        <w:rPr>
          <w:rFonts w:cs="Arial"/>
          <w:b w:val="0"/>
          <w:sz w:val="20"/>
        </w:rPr>
        <w:t>ul</w:t>
      </w:r>
      <w:proofErr w:type="gramEnd"/>
      <w:r w:rsidRPr="00407728">
        <w:rPr>
          <w:rFonts w:cs="Arial"/>
          <w:b w:val="0"/>
          <w:sz w:val="20"/>
        </w:rPr>
        <w:t xml:space="preserve">. Niechorska 27, 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407728">
        <w:rPr>
          <w:rFonts w:cs="Arial"/>
          <w:b w:val="0"/>
          <w:sz w:val="20"/>
        </w:rPr>
        <w:t>72-300 Gryfice,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407728">
        <w:rPr>
          <w:rFonts w:cs="Arial"/>
          <w:b w:val="0"/>
          <w:sz w:val="20"/>
        </w:rPr>
        <w:t xml:space="preserve">NIP 8571688560 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407728">
        <w:rPr>
          <w:rFonts w:cs="Arial"/>
          <w:b w:val="0"/>
          <w:sz w:val="20"/>
        </w:rPr>
        <w:t>figurującym</w:t>
      </w:r>
      <w:proofErr w:type="gramEnd"/>
      <w:r w:rsidRPr="00407728">
        <w:rPr>
          <w:rFonts w:cs="Arial"/>
          <w:b w:val="0"/>
          <w:sz w:val="20"/>
        </w:rPr>
        <w:t xml:space="preserve"> w KRS pod nr 0000001803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407728">
        <w:rPr>
          <w:rFonts w:cs="Arial"/>
          <w:b w:val="0"/>
          <w:sz w:val="20"/>
        </w:rPr>
        <w:t>reprezentowanym</w:t>
      </w:r>
      <w:proofErr w:type="gramEnd"/>
      <w:r w:rsidRPr="00407728">
        <w:rPr>
          <w:rFonts w:cs="Arial"/>
          <w:b w:val="0"/>
          <w:sz w:val="20"/>
        </w:rPr>
        <w:t xml:space="preserve"> przez: 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sz w:val="20"/>
        </w:rPr>
      </w:pPr>
      <w:r w:rsidRPr="00407728">
        <w:rPr>
          <w:rFonts w:cs="Arial"/>
          <w:bCs/>
          <w:sz w:val="20"/>
        </w:rPr>
        <w:t>Dyrektor</w:t>
      </w:r>
      <w:r>
        <w:rPr>
          <w:rFonts w:cs="Arial"/>
          <w:bCs/>
          <w:sz w:val="20"/>
        </w:rPr>
        <w:t>a</w:t>
      </w:r>
      <w:r w:rsidRPr="00407728">
        <w:rPr>
          <w:rFonts w:cs="Arial"/>
          <w:bCs/>
          <w:sz w:val="20"/>
        </w:rPr>
        <w:t xml:space="preserve"> – </w:t>
      </w:r>
      <w:r>
        <w:rPr>
          <w:rFonts w:cs="Arial"/>
          <w:bCs/>
          <w:sz w:val="20"/>
        </w:rPr>
        <w:t>Danutę Kowalewską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407728">
        <w:rPr>
          <w:rFonts w:cs="Arial"/>
          <w:b w:val="0"/>
          <w:sz w:val="20"/>
        </w:rPr>
        <w:t>zwanym</w:t>
      </w:r>
      <w:proofErr w:type="gramEnd"/>
      <w:r w:rsidRPr="00407728">
        <w:rPr>
          <w:rFonts w:cs="Arial"/>
          <w:b w:val="0"/>
          <w:sz w:val="20"/>
        </w:rPr>
        <w:t xml:space="preserve"> dalej – „Zamawiającym”, 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407728">
        <w:rPr>
          <w:rFonts w:cs="Arial"/>
          <w:b w:val="0"/>
          <w:sz w:val="20"/>
        </w:rPr>
        <w:t>a  firmą</w:t>
      </w:r>
      <w:proofErr w:type="gramEnd"/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sz w:val="20"/>
        </w:rPr>
      </w:pPr>
      <w:r w:rsidRPr="00407728">
        <w:rPr>
          <w:rFonts w:cs="Arial"/>
          <w:sz w:val="20"/>
        </w:rPr>
        <w:t>…………………..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407728">
        <w:rPr>
          <w:rFonts w:cs="Arial"/>
          <w:b w:val="0"/>
          <w:sz w:val="20"/>
        </w:rPr>
        <w:t>………………………….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407728">
        <w:rPr>
          <w:rFonts w:cs="Arial"/>
          <w:b w:val="0"/>
          <w:sz w:val="20"/>
        </w:rPr>
        <w:t>…………………………..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407728">
        <w:rPr>
          <w:rFonts w:cs="Arial"/>
          <w:b w:val="0"/>
          <w:sz w:val="20"/>
        </w:rPr>
        <w:t>NIP: ……………………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407728">
        <w:rPr>
          <w:rFonts w:cs="Arial"/>
          <w:b w:val="0"/>
          <w:sz w:val="20"/>
        </w:rPr>
        <w:t>figurującym</w:t>
      </w:r>
      <w:proofErr w:type="gramEnd"/>
      <w:r w:rsidRPr="00407728">
        <w:rPr>
          <w:rFonts w:cs="Arial"/>
          <w:b w:val="0"/>
          <w:sz w:val="20"/>
        </w:rPr>
        <w:t xml:space="preserve"> w KRS pod nr  ……………………..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407728">
        <w:rPr>
          <w:rFonts w:cs="Arial"/>
          <w:b w:val="0"/>
          <w:sz w:val="20"/>
        </w:rPr>
        <w:t>reprezentowaną</w:t>
      </w:r>
      <w:proofErr w:type="gramEnd"/>
      <w:r w:rsidRPr="00407728">
        <w:rPr>
          <w:rFonts w:cs="Arial"/>
          <w:b w:val="0"/>
          <w:sz w:val="20"/>
        </w:rPr>
        <w:t xml:space="preserve"> przez: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407728">
        <w:rPr>
          <w:rFonts w:cs="Arial"/>
          <w:b w:val="0"/>
          <w:sz w:val="20"/>
        </w:rPr>
        <w:t>…………………………………</w:t>
      </w:r>
    </w:p>
    <w:p w:rsidR="00BE1ABB" w:rsidRPr="00407728" w:rsidRDefault="00BE1ABB" w:rsidP="00E650C3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407728">
        <w:rPr>
          <w:rFonts w:cs="Arial"/>
          <w:b w:val="0"/>
          <w:sz w:val="20"/>
        </w:rPr>
        <w:t>zwanym</w:t>
      </w:r>
      <w:proofErr w:type="gramEnd"/>
      <w:r w:rsidRPr="00407728">
        <w:rPr>
          <w:rFonts w:cs="Arial"/>
          <w:b w:val="0"/>
          <w:sz w:val="20"/>
        </w:rPr>
        <w:t xml:space="preserve"> dalej – „Wykonawcą”</w:t>
      </w:r>
    </w:p>
    <w:p w:rsidR="004B7C6B" w:rsidRPr="009E5155" w:rsidRDefault="004B7C6B" w:rsidP="004B7C6B">
      <w:pPr>
        <w:pStyle w:val="Tytu"/>
        <w:spacing w:line="276" w:lineRule="auto"/>
        <w:rPr>
          <w:rFonts w:cs="Arial"/>
          <w:b w:val="0"/>
          <w:sz w:val="20"/>
        </w:rPr>
      </w:pPr>
    </w:p>
    <w:p w:rsidR="004B7C6B" w:rsidRDefault="004B7C6B" w:rsidP="004B7C6B">
      <w:pPr>
        <w:pStyle w:val="Tytu"/>
        <w:spacing w:line="276" w:lineRule="auto"/>
        <w:rPr>
          <w:rFonts w:cs="Arial"/>
          <w:sz w:val="20"/>
        </w:rPr>
      </w:pPr>
    </w:p>
    <w:p w:rsidR="004B7C6B" w:rsidRPr="00B932B4" w:rsidRDefault="004B7C6B" w:rsidP="004B7C6B">
      <w:pPr>
        <w:pStyle w:val="Tytu"/>
        <w:spacing w:line="276" w:lineRule="auto"/>
        <w:rPr>
          <w:rFonts w:cs="Arial"/>
          <w:sz w:val="20"/>
        </w:rPr>
      </w:pPr>
      <w:r w:rsidRPr="00B932B4">
        <w:rPr>
          <w:rFonts w:cs="Arial"/>
          <w:sz w:val="20"/>
        </w:rPr>
        <w:t>§ 1</w:t>
      </w:r>
    </w:p>
    <w:p w:rsidR="00BE1ABB" w:rsidRPr="00351A6E" w:rsidRDefault="00BE1ABB" w:rsidP="00E650C3">
      <w:pPr>
        <w:pStyle w:val="Akapitzlist"/>
        <w:spacing w:line="360" w:lineRule="auto"/>
        <w:ind w:left="0" w:right="-131"/>
        <w:jc w:val="both"/>
        <w:rPr>
          <w:rFonts w:ascii="Arial" w:hAnsi="Arial" w:cs="Arial"/>
          <w:b/>
          <w:sz w:val="20"/>
          <w:szCs w:val="20"/>
        </w:rPr>
      </w:pPr>
      <w:r w:rsidRPr="00351A6E">
        <w:rPr>
          <w:rFonts w:ascii="Arial" w:hAnsi="Arial" w:cs="Arial"/>
          <w:sz w:val="20"/>
          <w:szCs w:val="20"/>
        </w:rPr>
        <w:t xml:space="preserve">Podstawę zawarcia umowy stanowi oferta Wykonawcy przyjęta w wyniku rozstrzygnięcia postępowania prowadzonego w trybie przetargu nieograniczonego na podstawie art. 132 ustawy z dnia 11 września 2019r – Prawo zamówień publicznych (Dz. U. 2023 </w:t>
      </w:r>
      <w:proofErr w:type="gramStart"/>
      <w:r w:rsidRPr="00351A6E">
        <w:rPr>
          <w:rFonts w:ascii="Arial" w:hAnsi="Arial" w:cs="Arial"/>
          <w:sz w:val="20"/>
          <w:szCs w:val="20"/>
        </w:rPr>
        <w:t>poz</w:t>
      </w:r>
      <w:proofErr w:type="gramEnd"/>
      <w:r w:rsidRPr="00351A6E">
        <w:rPr>
          <w:rFonts w:ascii="Arial" w:hAnsi="Arial" w:cs="Arial"/>
          <w:sz w:val="20"/>
          <w:szCs w:val="20"/>
        </w:rPr>
        <w:t>. 1605 z późn zm.)</w:t>
      </w:r>
      <w:r w:rsidRPr="00351A6E">
        <w:rPr>
          <w:rFonts w:ascii="Arial" w:hAnsi="Arial" w:cs="Arial"/>
          <w:b/>
          <w:sz w:val="20"/>
          <w:szCs w:val="20"/>
        </w:rPr>
        <w:t xml:space="preserve"> </w:t>
      </w:r>
      <w:r w:rsidRPr="00351A6E">
        <w:rPr>
          <w:rFonts w:ascii="Arial" w:hAnsi="Arial" w:cs="Arial"/>
          <w:sz w:val="20"/>
          <w:szCs w:val="20"/>
        </w:rPr>
        <w:t>pn:</w:t>
      </w:r>
      <w:r w:rsidRPr="00351A6E">
        <w:rPr>
          <w:rFonts w:ascii="Arial" w:hAnsi="Arial" w:cs="Arial"/>
          <w:b/>
          <w:sz w:val="20"/>
          <w:szCs w:val="20"/>
        </w:rPr>
        <w:t xml:space="preserve"> </w:t>
      </w:r>
      <w:r w:rsidRPr="00BE1ABB">
        <w:rPr>
          <w:rFonts w:ascii="Arial" w:hAnsi="Arial" w:cs="Arial"/>
          <w:sz w:val="20"/>
          <w:szCs w:val="20"/>
        </w:rPr>
        <w:t>„Świadczenie usług serwisowych tomografu komputerowego dla SPZZOZ w Gryficach”</w:t>
      </w:r>
    </w:p>
    <w:p w:rsidR="004B7C6B" w:rsidRPr="004B5EFB" w:rsidRDefault="004B7C6B" w:rsidP="004B7C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B7C6B" w:rsidRDefault="004B7C6B" w:rsidP="004B7C6B">
      <w:pPr>
        <w:pStyle w:val="Tytu"/>
        <w:spacing w:line="276" w:lineRule="auto"/>
        <w:rPr>
          <w:rFonts w:cs="Arial"/>
          <w:sz w:val="20"/>
        </w:rPr>
      </w:pPr>
    </w:p>
    <w:p w:rsidR="00BE1ABB" w:rsidRPr="00B932B4" w:rsidRDefault="004B7C6B" w:rsidP="00165588">
      <w:pPr>
        <w:pStyle w:val="Tytu"/>
        <w:spacing w:line="276" w:lineRule="auto"/>
        <w:rPr>
          <w:rFonts w:cs="Arial"/>
          <w:sz w:val="20"/>
        </w:rPr>
      </w:pPr>
      <w:r w:rsidRPr="00B932B4">
        <w:rPr>
          <w:rFonts w:cs="Arial"/>
          <w:sz w:val="20"/>
        </w:rPr>
        <w:t>§ 2</w:t>
      </w:r>
    </w:p>
    <w:p w:rsidR="004B7C6B" w:rsidRPr="008959D9" w:rsidRDefault="00BE1ABB" w:rsidP="008959D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right="-13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B7C6B" w:rsidRPr="00284614">
        <w:rPr>
          <w:rFonts w:ascii="Arial" w:hAnsi="Arial" w:cs="Arial"/>
          <w:sz w:val="20"/>
          <w:szCs w:val="20"/>
        </w:rPr>
        <w:t xml:space="preserve">Przedmiotem umowy jest </w:t>
      </w:r>
      <w:r w:rsidR="004B7C6B">
        <w:rPr>
          <w:rFonts w:ascii="Arial" w:hAnsi="Arial" w:cs="Arial"/>
          <w:sz w:val="20"/>
          <w:szCs w:val="20"/>
        </w:rPr>
        <w:t>w</w:t>
      </w:r>
      <w:r w:rsidR="004B7C6B" w:rsidRPr="000B58DA">
        <w:rPr>
          <w:rFonts w:ascii="Arial" w:hAnsi="Arial" w:cs="Arial"/>
          <w:sz w:val="20"/>
          <w:szCs w:val="20"/>
        </w:rPr>
        <w:t xml:space="preserve">ykonanie przeglądów technicznych aparatury wykorzystywanej </w:t>
      </w:r>
      <w:r w:rsidRPr="00351A6E">
        <w:rPr>
          <w:rFonts w:ascii="Arial" w:hAnsi="Arial" w:cs="Arial"/>
          <w:b/>
          <w:sz w:val="20"/>
          <w:szCs w:val="20"/>
        </w:rPr>
        <w:t>Świadczenie usług serwi</w:t>
      </w:r>
      <w:r>
        <w:rPr>
          <w:rFonts w:ascii="Arial" w:hAnsi="Arial" w:cs="Arial"/>
          <w:b/>
          <w:sz w:val="20"/>
          <w:szCs w:val="20"/>
        </w:rPr>
        <w:t xml:space="preserve">sowych </w:t>
      </w:r>
      <w:r w:rsidRPr="00351A6E">
        <w:rPr>
          <w:rFonts w:ascii="Arial" w:hAnsi="Arial" w:cs="Arial"/>
          <w:b/>
          <w:sz w:val="20"/>
          <w:szCs w:val="20"/>
        </w:rPr>
        <w:t>tomograf</w:t>
      </w:r>
      <w:r>
        <w:rPr>
          <w:rFonts w:ascii="Arial" w:hAnsi="Arial" w:cs="Arial"/>
          <w:b/>
          <w:sz w:val="20"/>
          <w:szCs w:val="20"/>
        </w:rPr>
        <w:t>u komputerowego</w:t>
      </w:r>
      <w:r w:rsidR="008959D9">
        <w:rPr>
          <w:rFonts w:ascii="Arial" w:hAnsi="Arial" w:cs="Arial"/>
          <w:b/>
          <w:sz w:val="20"/>
          <w:szCs w:val="20"/>
        </w:rPr>
        <w:t xml:space="preserve"> firmy GE REVOLUTION EVO </w:t>
      </w:r>
      <w:r w:rsidRPr="00351A6E">
        <w:rPr>
          <w:rFonts w:ascii="Arial" w:hAnsi="Arial" w:cs="Arial"/>
          <w:b/>
          <w:sz w:val="20"/>
          <w:szCs w:val="20"/>
        </w:rPr>
        <w:t>RE36A1700179XC dla SPZZOZ w Gryficach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B7C6B" w:rsidRPr="00BE1ABB">
        <w:rPr>
          <w:rFonts w:ascii="Arial" w:hAnsi="Arial" w:cs="Arial"/>
          <w:sz w:val="20"/>
          <w:szCs w:val="20"/>
        </w:rPr>
        <w:t>w cenie i na w</w:t>
      </w:r>
      <w:r>
        <w:rPr>
          <w:rFonts w:ascii="Arial" w:hAnsi="Arial" w:cs="Arial"/>
          <w:sz w:val="20"/>
          <w:szCs w:val="20"/>
        </w:rPr>
        <w:t>arunkach płatności zgodnych z S</w:t>
      </w:r>
      <w:r w:rsidR="008959D9">
        <w:rPr>
          <w:rFonts w:ascii="Arial" w:hAnsi="Arial" w:cs="Arial"/>
          <w:sz w:val="20"/>
          <w:szCs w:val="20"/>
        </w:rPr>
        <w:t xml:space="preserve">WZ </w:t>
      </w:r>
      <w:r w:rsidR="008959D9">
        <w:rPr>
          <w:rFonts w:ascii="Arial" w:hAnsi="Arial" w:cs="Arial"/>
          <w:sz w:val="20"/>
          <w:szCs w:val="20"/>
        </w:rPr>
        <w:br/>
      </w:r>
      <w:r w:rsidR="004B7C6B" w:rsidRPr="00BE1ABB">
        <w:rPr>
          <w:rFonts w:ascii="Arial" w:hAnsi="Arial" w:cs="Arial"/>
          <w:sz w:val="20"/>
          <w:szCs w:val="20"/>
        </w:rPr>
        <w:t xml:space="preserve">i </w:t>
      </w:r>
      <w:r w:rsidR="004B7C6B" w:rsidRPr="00BE1ABB">
        <w:rPr>
          <w:rFonts w:ascii="Arial" w:hAnsi="Arial" w:cs="Arial"/>
          <w:bCs/>
          <w:sz w:val="20"/>
          <w:szCs w:val="20"/>
        </w:rPr>
        <w:t>załącznikiem –</w:t>
      </w:r>
      <w:r w:rsidR="008959D9">
        <w:rPr>
          <w:rFonts w:ascii="Arial" w:hAnsi="Arial" w:cs="Arial"/>
          <w:sz w:val="20"/>
          <w:szCs w:val="20"/>
        </w:rPr>
        <w:t xml:space="preserve"> ofertą Wykonawcy stanowiącą </w:t>
      </w:r>
      <w:r w:rsidR="004B7C6B" w:rsidRPr="00BE1ABB">
        <w:rPr>
          <w:rFonts w:ascii="Arial" w:hAnsi="Arial" w:cs="Arial"/>
          <w:sz w:val="20"/>
          <w:szCs w:val="20"/>
        </w:rPr>
        <w:t>integralną część umowy</w:t>
      </w:r>
      <w:r>
        <w:rPr>
          <w:rFonts w:ascii="Arial" w:hAnsi="Arial" w:cs="Arial"/>
          <w:sz w:val="20"/>
          <w:szCs w:val="20"/>
        </w:rPr>
        <w:t>.</w:t>
      </w:r>
    </w:p>
    <w:p w:rsidR="004B7C6B" w:rsidRPr="006E61D7" w:rsidRDefault="008959D9" w:rsidP="008959D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right="-13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B7C6B" w:rsidRPr="008959D9">
        <w:rPr>
          <w:rFonts w:ascii="Arial" w:hAnsi="Arial" w:cs="Arial"/>
          <w:sz w:val="20"/>
          <w:szCs w:val="20"/>
        </w:rPr>
        <w:t>Wykonawca oświadcza, że wykona przedmiot umowy w</w:t>
      </w:r>
      <w:r w:rsidR="00BE1ABB" w:rsidRPr="008959D9">
        <w:rPr>
          <w:rFonts w:ascii="Arial" w:hAnsi="Arial" w:cs="Arial"/>
          <w:sz w:val="20"/>
          <w:szCs w:val="20"/>
        </w:rPr>
        <w:t xml:space="preserve"> sposób należyty, profesjonalny </w:t>
      </w:r>
      <w:r w:rsidR="00BE1ABB" w:rsidRPr="008959D9">
        <w:rPr>
          <w:rFonts w:ascii="Arial" w:hAnsi="Arial" w:cs="Arial"/>
          <w:sz w:val="20"/>
          <w:szCs w:val="20"/>
        </w:rPr>
        <w:br/>
      </w:r>
      <w:r w:rsidR="004B7C6B" w:rsidRPr="008959D9">
        <w:rPr>
          <w:rFonts w:ascii="Arial" w:hAnsi="Arial" w:cs="Arial"/>
          <w:sz w:val="20"/>
          <w:szCs w:val="20"/>
        </w:rPr>
        <w:t>i terminowy z poszanowaniem wszelkich obowiązujących przepisów i norm dot. aparatury stanowiącej przedmiot usługi, w szczególności zgodnie z w</w:t>
      </w:r>
      <w:r w:rsidR="00BE1ABB" w:rsidRPr="008959D9">
        <w:rPr>
          <w:rFonts w:ascii="Arial" w:hAnsi="Arial" w:cs="Arial"/>
          <w:sz w:val="20"/>
          <w:szCs w:val="20"/>
        </w:rPr>
        <w:t xml:space="preserve">ymogami instrukcji technicznej </w:t>
      </w:r>
      <w:r w:rsidR="00BE1ABB" w:rsidRPr="008959D9">
        <w:rPr>
          <w:rFonts w:ascii="Arial" w:hAnsi="Arial" w:cs="Arial"/>
          <w:sz w:val="20"/>
          <w:szCs w:val="20"/>
        </w:rPr>
        <w:br/>
      </w:r>
      <w:r w:rsidR="004B7C6B" w:rsidRPr="008959D9">
        <w:rPr>
          <w:rFonts w:ascii="Arial" w:hAnsi="Arial" w:cs="Arial"/>
          <w:sz w:val="20"/>
          <w:szCs w:val="20"/>
        </w:rPr>
        <w:t>i zasadami prawidłowej eksploatacji.</w:t>
      </w:r>
    </w:p>
    <w:p w:rsidR="006E61D7" w:rsidRPr="003434BE" w:rsidRDefault="006E61D7" w:rsidP="006E61D7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right="-131" w:hanging="284"/>
        <w:jc w:val="both"/>
        <w:rPr>
          <w:rFonts w:ascii="Arial" w:hAnsi="Arial" w:cs="Arial"/>
          <w:b/>
          <w:sz w:val="20"/>
          <w:szCs w:val="20"/>
        </w:rPr>
      </w:pPr>
      <w:r w:rsidRPr="003434BE">
        <w:rPr>
          <w:rFonts w:ascii="Arial" w:hAnsi="Arial" w:cs="Arial"/>
          <w:sz w:val="20"/>
          <w:szCs w:val="20"/>
        </w:rPr>
        <w:t>Usługa, o której mowa w ust.1 obejmuje:</w:t>
      </w:r>
    </w:p>
    <w:p w:rsidR="006E61D7" w:rsidRDefault="006E61D7" w:rsidP="006E61D7"/>
    <w:p w:rsidR="006E61D7" w:rsidRDefault="006E61D7" w:rsidP="006E61D7">
      <w:pPr>
        <w:pStyle w:val="Bezodstpw"/>
        <w:numPr>
          <w:ilvl w:val="0"/>
          <w:numId w:val="19"/>
        </w:numPr>
        <w:spacing w:line="360" w:lineRule="auto"/>
        <w:ind w:left="426" w:hanging="436"/>
        <w:jc w:val="both"/>
        <w:rPr>
          <w:rFonts w:ascii="Arial" w:hAnsi="Arial" w:cs="Arial"/>
          <w:sz w:val="20"/>
          <w:szCs w:val="20"/>
        </w:rPr>
      </w:pPr>
      <w:r w:rsidRPr="003434BE">
        <w:rPr>
          <w:rFonts w:ascii="Arial" w:hAnsi="Arial" w:cs="Arial"/>
          <w:sz w:val="20"/>
          <w:szCs w:val="20"/>
        </w:rPr>
        <w:lastRenderedPageBreak/>
        <w:t>Planowane przeglądy techniczne i konserwacje zalecane przez producenta w zakresie kontroli bezpieczeństwa i sprawności technicznej: dla tomografu - 4 razy w roku, dla stacji – 2 razy w roku.</w:t>
      </w:r>
    </w:p>
    <w:p w:rsidR="006E61D7" w:rsidRDefault="006E61D7" w:rsidP="006E61D7">
      <w:pPr>
        <w:pStyle w:val="Bezodstpw"/>
        <w:numPr>
          <w:ilvl w:val="0"/>
          <w:numId w:val="19"/>
        </w:numPr>
        <w:spacing w:line="360" w:lineRule="auto"/>
        <w:ind w:left="426" w:hanging="436"/>
        <w:jc w:val="both"/>
        <w:rPr>
          <w:rFonts w:ascii="Arial" w:hAnsi="Arial" w:cs="Arial"/>
          <w:sz w:val="20"/>
          <w:szCs w:val="20"/>
        </w:rPr>
      </w:pPr>
      <w:r w:rsidRPr="003434BE">
        <w:rPr>
          <w:rFonts w:ascii="Arial" w:hAnsi="Arial" w:cs="Arial"/>
          <w:sz w:val="20"/>
          <w:szCs w:val="20"/>
        </w:rPr>
        <w:t>Praca inżynierów serwisowych w tym robocizna oraz dojazd do miejsca wykonywania usługi</w:t>
      </w:r>
    </w:p>
    <w:p w:rsidR="006E61D7" w:rsidRDefault="006E61D7" w:rsidP="006E61D7">
      <w:pPr>
        <w:pStyle w:val="Bezodstpw"/>
        <w:numPr>
          <w:ilvl w:val="0"/>
          <w:numId w:val="19"/>
        </w:numPr>
        <w:spacing w:line="360" w:lineRule="auto"/>
        <w:ind w:left="426" w:hanging="436"/>
        <w:jc w:val="both"/>
        <w:rPr>
          <w:rFonts w:ascii="Arial" w:hAnsi="Arial" w:cs="Arial"/>
          <w:sz w:val="20"/>
          <w:szCs w:val="20"/>
        </w:rPr>
      </w:pPr>
      <w:r w:rsidRPr="003434BE">
        <w:rPr>
          <w:rFonts w:ascii="Arial" w:hAnsi="Arial" w:cs="Arial"/>
          <w:sz w:val="20"/>
          <w:szCs w:val="20"/>
        </w:rPr>
        <w:t>Zdalne diagnozowanie uszkodzeń przez sieć komputerową oraz zdalne naprawy oprogramowania (dot. Wykonawców potwierdzających w ofercie taka możliwość).</w:t>
      </w:r>
    </w:p>
    <w:p w:rsidR="006E61D7" w:rsidRDefault="006E61D7" w:rsidP="006E61D7">
      <w:pPr>
        <w:pStyle w:val="Bezodstpw"/>
        <w:numPr>
          <w:ilvl w:val="0"/>
          <w:numId w:val="19"/>
        </w:numPr>
        <w:spacing w:line="360" w:lineRule="auto"/>
        <w:ind w:left="426" w:hanging="436"/>
        <w:jc w:val="both"/>
        <w:rPr>
          <w:rFonts w:ascii="Arial" w:hAnsi="Arial" w:cs="Arial"/>
          <w:sz w:val="20"/>
          <w:szCs w:val="20"/>
        </w:rPr>
      </w:pPr>
      <w:r w:rsidRPr="003434BE">
        <w:rPr>
          <w:rFonts w:ascii="Arial" w:hAnsi="Arial" w:cs="Arial"/>
          <w:sz w:val="20"/>
          <w:szCs w:val="20"/>
        </w:rPr>
        <w:t>Usuwanie awarii Tomografu (w tym stacji technika o</w:t>
      </w:r>
      <w:r>
        <w:rPr>
          <w:rFonts w:ascii="Arial" w:hAnsi="Arial" w:cs="Arial"/>
          <w:sz w:val="20"/>
          <w:szCs w:val="20"/>
        </w:rPr>
        <w:t xml:space="preserve">raz lekarskiej stacji opisowej), </w:t>
      </w:r>
      <w:r w:rsidRPr="003434BE">
        <w:rPr>
          <w:rFonts w:ascii="Arial" w:hAnsi="Arial" w:cs="Arial"/>
          <w:sz w:val="20"/>
          <w:szCs w:val="20"/>
        </w:rPr>
        <w:t>jakie wystąpią w okresie obowiązywania umowy,</w:t>
      </w:r>
    </w:p>
    <w:p w:rsidR="006E61D7" w:rsidRDefault="006E61D7" w:rsidP="006E61D7">
      <w:pPr>
        <w:pStyle w:val="Bezodstpw"/>
        <w:numPr>
          <w:ilvl w:val="0"/>
          <w:numId w:val="19"/>
        </w:numPr>
        <w:spacing w:after="240" w:line="360" w:lineRule="auto"/>
        <w:ind w:left="426" w:hanging="436"/>
        <w:jc w:val="both"/>
        <w:rPr>
          <w:rFonts w:ascii="Arial" w:hAnsi="Arial" w:cs="Arial"/>
          <w:sz w:val="20"/>
          <w:szCs w:val="20"/>
        </w:rPr>
      </w:pPr>
      <w:r w:rsidRPr="003434BE">
        <w:rPr>
          <w:rFonts w:ascii="Arial" w:hAnsi="Arial" w:cs="Arial"/>
          <w:sz w:val="20"/>
          <w:szCs w:val="20"/>
        </w:rPr>
        <w:t>Wymianę części zamiennych w przypadku ich awarii lub zużycia (w tym lampa RTG)</w:t>
      </w:r>
      <w:r>
        <w:rPr>
          <w:rFonts w:ascii="Arial" w:hAnsi="Arial" w:cs="Arial"/>
          <w:sz w:val="20"/>
          <w:szCs w:val="20"/>
        </w:rPr>
        <w:t>.</w:t>
      </w:r>
    </w:p>
    <w:p w:rsidR="006E61D7" w:rsidRPr="003434BE" w:rsidRDefault="006E61D7" w:rsidP="006E61D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34BE">
        <w:rPr>
          <w:rFonts w:ascii="Arial" w:hAnsi="Arial" w:cs="Arial"/>
          <w:sz w:val="20"/>
          <w:szCs w:val="20"/>
        </w:rPr>
        <w:t>Wykonawca w szczególności</w:t>
      </w:r>
      <w:r w:rsidRPr="003434BE">
        <w:rPr>
          <w:rFonts w:ascii="Arial" w:hAnsi="Arial" w:cs="Arial"/>
          <w:color w:val="FF0000"/>
          <w:sz w:val="20"/>
          <w:szCs w:val="20"/>
        </w:rPr>
        <w:t xml:space="preserve"> </w:t>
      </w:r>
      <w:r w:rsidRPr="003434BE">
        <w:rPr>
          <w:rFonts w:ascii="Arial" w:hAnsi="Arial" w:cs="Arial"/>
          <w:sz w:val="20"/>
          <w:szCs w:val="20"/>
        </w:rPr>
        <w:t>zobowiązany jest do:</w:t>
      </w:r>
    </w:p>
    <w:p w:rsidR="006E61D7" w:rsidRPr="001451B5" w:rsidRDefault="006E61D7" w:rsidP="006E61D7">
      <w:pPr>
        <w:pStyle w:val="Akapitzlist"/>
        <w:numPr>
          <w:ilvl w:val="0"/>
          <w:numId w:val="20"/>
        </w:numPr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sprawdzenie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bezpieczeństwa mechanicznego,</w:t>
      </w:r>
    </w:p>
    <w:p w:rsidR="006E61D7" w:rsidRPr="001451B5" w:rsidRDefault="006E61D7" w:rsidP="006E61D7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kontrolę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występowania usterek zewnętrznych,</w:t>
      </w:r>
    </w:p>
    <w:p w:rsidR="006E61D7" w:rsidRPr="001451B5" w:rsidRDefault="006E61D7" w:rsidP="006E61D7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inspekcję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zużycia części,</w:t>
      </w:r>
    </w:p>
    <w:p w:rsidR="006E61D7" w:rsidRPr="001451B5" w:rsidRDefault="006E61D7" w:rsidP="006E61D7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oczyszczenie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dróg chłodzenia i odprowadzenia ciepła,</w:t>
      </w:r>
    </w:p>
    <w:p w:rsidR="006E61D7" w:rsidRPr="001451B5" w:rsidRDefault="006E61D7" w:rsidP="006E61D7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smarowanie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ruchomych części mechanicznych,</w:t>
      </w:r>
    </w:p>
    <w:p w:rsidR="006E61D7" w:rsidRPr="001451B5" w:rsidRDefault="006E61D7" w:rsidP="006E61D7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sprawdzenie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bezpieczeństwa elektrycznego sprzętu,</w:t>
      </w:r>
    </w:p>
    <w:p w:rsidR="006E61D7" w:rsidRPr="001451B5" w:rsidRDefault="006E61D7" w:rsidP="006E61D7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konserwację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1B5">
        <w:rPr>
          <w:rFonts w:ascii="Arial" w:hAnsi="Arial" w:cs="Arial"/>
          <w:sz w:val="20"/>
          <w:szCs w:val="20"/>
        </w:rPr>
        <w:t>software’u</w:t>
      </w:r>
      <w:proofErr w:type="spellEnd"/>
      <w:r w:rsidRPr="001451B5">
        <w:rPr>
          <w:rFonts w:ascii="Arial" w:hAnsi="Arial" w:cs="Arial"/>
          <w:sz w:val="20"/>
          <w:szCs w:val="20"/>
        </w:rPr>
        <w:t xml:space="preserve"> systemowego i aplikacyjnego,</w:t>
      </w:r>
    </w:p>
    <w:p w:rsidR="006E61D7" w:rsidRPr="001451B5" w:rsidRDefault="006E61D7" w:rsidP="006E61D7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r w:rsidRPr="001451B5">
        <w:rPr>
          <w:rFonts w:ascii="Arial" w:hAnsi="Arial" w:cs="Arial"/>
          <w:sz w:val="20"/>
          <w:szCs w:val="20"/>
        </w:rPr>
        <w:t xml:space="preserve">uporządkowanie przestrzeni dyskowej i bazy </w:t>
      </w:r>
      <w:proofErr w:type="gramStart"/>
      <w:r w:rsidRPr="001451B5">
        <w:rPr>
          <w:rFonts w:ascii="Arial" w:hAnsi="Arial" w:cs="Arial"/>
          <w:sz w:val="20"/>
          <w:szCs w:val="20"/>
        </w:rPr>
        <w:t>danych (jeśli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wymaga dostępu do bazy danych– za zgodą Zamawiającego wyrażoną na piśmie</w:t>
      </w:r>
      <w:r w:rsidRPr="001451B5">
        <w:rPr>
          <w:rFonts w:ascii="Arial" w:hAnsi="Arial" w:cs="Arial"/>
          <w:color w:val="1F497D"/>
          <w:sz w:val="20"/>
          <w:szCs w:val="20"/>
        </w:rPr>
        <w:t xml:space="preserve"> </w:t>
      </w:r>
      <w:r w:rsidRPr="001451B5">
        <w:rPr>
          <w:rFonts w:ascii="Arial" w:hAnsi="Arial" w:cs="Arial"/>
          <w:sz w:val="20"/>
          <w:szCs w:val="20"/>
        </w:rPr>
        <w:t>+ RODO),</w:t>
      </w:r>
    </w:p>
    <w:p w:rsidR="006E61D7" w:rsidRPr="001451B5" w:rsidRDefault="006E61D7" w:rsidP="006E61D7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sprawdzenie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poprawności funkcjonowania sprzętu i jego gotowości do pracy,</w:t>
      </w:r>
    </w:p>
    <w:p w:rsidR="006E61D7" w:rsidRPr="001451B5" w:rsidRDefault="006E61D7" w:rsidP="006E61D7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sporządzenie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protokołu z wykonanych wszystkich czynności przeglądu i wymiany części </w:t>
      </w:r>
      <w:proofErr w:type="spellStart"/>
      <w:r w:rsidRPr="001451B5">
        <w:rPr>
          <w:rFonts w:ascii="Arial" w:hAnsi="Arial" w:cs="Arial"/>
          <w:sz w:val="20"/>
          <w:szCs w:val="20"/>
        </w:rPr>
        <w:t>imateriałów</w:t>
      </w:r>
      <w:proofErr w:type="spellEnd"/>
      <w:r w:rsidRPr="001451B5">
        <w:rPr>
          <w:rFonts w:ascii="Arial" w:hAnsi="Arial" w:cs="Arial"/>
          <w:sz w:val="20"/>
          <w:szCs w:val="20"/>
        </w:rPr>
        <w:t>,</w:t>
      </w:r>
    </w:p>
    <w:p w:rsidR="006E61D7" w:rsidRDefault="006E61D7" w:rsidP="006E61D7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1451B5">
        <w:rPr>
          <w:rFonts w:ascii="Arial" w:hAnsi="Arial" w:cs="Arial"/>
          <w:sz w:val="20"/>
          <w:szCs w:val="20"/>
        </w:rPr>
        <w:t>okonanie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odpowiednich wpisów w paszporcie sprzętu;</w:t>
      </w:r>
    </w:p>
    <w:p w:rsidR="006E61D7" w:rsidRPr="001451B5" w:rsidRDefault="006E61D7" w:rsidP="006E61D7">
      <w:pPr>
        <w:pStyle w:val="Akapitzlist"/>
        <w:spacing w:line="360" w:lineRule="auto"/>
        <w:ind w:left="1146"/>
        <w:rPr>
          <w:rFonts w:ascii="Arial" w:hAnsi="Arial" w:cs="Arial"/>
          <w:sz w:val="20"/>
          <w:szCs w:val="20"/>
        </w:rPr>
      </w:pPr>
    </w:p>
    <w:p w:rsidR="006E61D7" w:rsidRPr="001451B5" w:rsidRDefault="006E61D7" w:rsidP="006E61D7">
      <w:pPr>
        <w:spacing w:line="360" w:lineRule="auto"/>
        <w:rPr>
          <w:rFonts w:ascii="Arial" w:hAnsi="Arial" w:cs="Arial"/>
          <w:sz w:val="20"/>
          <w:szCs w:val="20"/>
        </w:rPr>
      </w:pPr>
      <w:r w:rsidRPr="001451B5">
        <w:rPr>
          <w:rFonts w:ascii="Arial" w:hAnsi="Arial" w:cs="Arial"/>
          <w:color w:val="1F497D"/>
          <w:sz w:val="20"/>
          <w:szCs w:val="20"/>
        </w:rPr>
        <w:t>P</w:t>
      </w:r>
      <w:r w:rsidRPr="001451B5">
        <w:rPr>
          <w:rFonts w:ascii="Arial" w:hAnsi="Arial" w:cs="Arial"/>
          <w:sz w:val="20"/>
          <w:szCs w:val="20"/>
        </w:rPr>
        <w:t xml:space="preserve">rzeprowadzania </w:t>
      </w:r>
      <w:proofErr w:type="gramStart"/>
      <w:r w:rsidRPr="001451B5">
        <w:rPr>
          <w:rFonts w:ascii="Arial" w:hAnsi="Arial" w:cs="Arial"/>
          <w:sz w:val="20"/>
          <w:szCs w:val="20"/>
        </w:rPr>
        <w:t>kontroli jakości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- podczas przeglądów okresowych:</w:t>
      </w:r>
    </w:p>
    <w:p w:rsidR="006E61D7" w:rsidRPr="001451B5" w:rsidRDefault="006E61D7" w:rsidP="006E61D7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sprawdzenia jakości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obrazu,</w:t>
      </w:r>
    </w:p>
    <w:p w:rsidR="006E61D7" w:rsidRPr="001451B5" w:rsidRDefault="006E61D7" w:rsidP="006E61D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sprawdzenia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wartości pomiarowych i aplikacyjnych sprzętu,</w:t>
      </w:r>
    </w:p>
    <w:p w:rsidR="006E61D7" w:rsidRPr="001451B5" w:rsidRDefault="006E61D7" w:rsidP="006E61D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kalibrację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i testy z opisem uzyskanych wyników - jeżeli sprzęt jest pomiarowym urządzeniem,</w:t>
      </w:r>
    </w:p>
    <w:p w:rsidR="006E61D7" w:rsidRPr="001451B5" w:rsidRDefault="006E61D7" w:rsidP="006E61D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ustawienia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i regulacji odpowiednich wartości nastawień w przypadkach ich odchylenia od</w:t>
      </w:r>
    </w:p>
    <w:p w:rsidR="006E61D7" w:rsidRPr="001451B5" w:rsidRDefault="006E61D7" w:rsidP="006E61D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wartości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optymalnych i pożądanych,</w:t>
      </w:r>
    </w:p>
    <w:p w:rsidR="006E61D7" w:rsidRPr="001451B5" w:rsidRDefault="006E61D7" w:rsidP="006E61D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dokonywania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modyfikacji - wdrożenia środków zapobiegawczych w celu zwiększenia</w:t>
      </w:r>
    </w:p>
    <w:p w:rsidR="006E61D7" w:rsidRPr="001451B5" w:rsidRDefault="006E61D7" w:rsidP="006E61D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bezpieczeństwa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pracy sprzętu, po uprzedniej konsultacji modyfikacji z Zamawiającym</w:t>
      </w:r>
      <w:r>
        <w:rPr>
          <w:rFonts w:ascii="Arial" w:hAnsi="Arial" w:cs="Arial"/>
          <w:sz w:val="20"/>
          <w:szCs w:val="20"/>
        </w:rPr>
        <w:t xml:space="preserve"> </w:t>
      </w:r>
      <w:r w:rsidRPr="001451B5">
        <w:rPr>
          <w:rFonts w:ascii="Arial" w:hAnsi="Arial" w:cs="Arial"/>
          <w:sz w:val="20"/>
          <w:szCs w:val="20"/>
        </w:rPr>
        <w:t>- jeśli</w:t>
      </w:r>
    </w:p>
    <w:p w:rsidR="006E61D7" w:rsidRPr="001451B5" w:rsidRDefault="006E61D7" w:rsidP="006E61D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dotyczy</w:t>
      </w:r>
      <w:proofErr w:type="gramEnd"/>
      <w:r w:rsidRPr="001451B5">
        <w:rPr>
          <w:rFonts w:ascii="Arial" w:hAnsi="Arial" w:cs="Arial"/>
          <w:sz w:val="20"/>
          <w:szCs w:val="20"/>
        </w:rPr>
        <w:t>;</w:t>
      </w:r>
    </w:p>
    <w:p w:rsidR="006E61D7" w:rsidRDefault="006E61D7" w:rsidP="006E61D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451B5">
        <w:rPr>
          <w:rFonts w:ascii="Arial" w:hAnsi="Arial" w:cs="Arial"/>
          <w:sz w:val="20"/>
          <w:szCs w:val="20"/>
        </w:rPr>
        <w:t>sporządzenia</w:t>
      </w:r>
      <w:proofErr w:type="gramEnd"/>
      <w:r w:rsidRPr="001451B5">
        <w:rPr>
          <w:rFonts w:ascii="Arial" w:hAnsi="Arial" w:cs="Arial"/>
          <w:sz w:val="20"/>
          <w:szCs w:val="20"/>
        </w:rPr>
        <w:t xml:space="preserve"> dokumentacji z wykonywanych czynności przeglądowych</w:t>
      </w:r>
    </w:p>
    <w:p w:rsidR="006E61D7" w:rsidRPr="006E61D7" w:rsidRDefault="006E61D7" w:rsidP="006E61D7">
      <w:pPr>
        <w:pStyle w:val="Akapitzlist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4B7C6B" w:rsidRPr="00D175FD" w:rsidRDefault="008959D9" w:rsidP="008959D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right="-13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BE1ABB" w:rsidRPr="008959D9">
        <w:rPr>
          <w:rFonts w:ascii="Arial" w:eastAsia="Calibri" w:hAnsi="Arial" w:cs="Arial"/>
          <w:sz w:val="20"/>
          <w:szCs w:val="20"/>
        </w:rPr>
        <w:t xml:space="preserve">Całkowity koszt usług </w:t>
      </w:r>
      <w:r w:rsidR="004B7C6B" w:rsidRPr="008959D9">
        <w:rPr>
          <w:rFonts w:ascii="Arial" w:eastAsia="Calibri" w:hAnsi="Arial" w:cs="Arial"/>
          <w:sz w:val="20"/>
          <w:szCs w:val="20"/>
        </w:rPr>
        <w:t>w okresie trwania umowy ponosi Wykonawca (robocizna, dojazdy, czynności dostosowawcze).</w:t>
      </w:r>
      <w:r w:rsidR="004B7C6B" w:rsidRPr="008959D9">
        <w:rPr>
          <w:rFonts w:eastAsia="Calibri" w:cs="Arial"/>
          <w:sz w:val="18"/>
          <w:szCs w:val="18"/>
        </w:rPr>
        <w:t xml:space="preserve"> </w:t>
      </w:r>
    </w:p>
    <w:p w:rsidR="00D175FD" w:rsidRPr="008959D9" w:rsidRDefault="00D175FD" w:rsidP="008959D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right="-13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Wykonawca oświadcza, że dokona realizacji</w:t>
      </w:r>
      <w:r w:rsidRPr="000C3934">
        <w:rPr>
          <w:rFonts w:ascii="Arial" w:hAnsi="Arial" w:cs="Arial"/>
          <w:sz w:val="20"/>
          <w:szCs w:val="20"/>
        </w:rPr>
        <w:t xml:space="preserve"> naprawy </w:t>
      </w:r>
      <w:r>
        <w:rPr>
          <w:rFonts w:ascii="Arial" w:hAnsi="Arial" w:cs="Arial"/>
          <w:sz w:val="20"/>
          <w:szCs w:val="20"/>
        </w:rPr>
        <w:t xml:space="preserve">w terminie </w:t>
      </w:r>
      <w:r w:rsidR="009B4CBC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……….. </w:t>
      </w:r>
      <w:r w:rsidRPr="00560263">
        <w:rPr>
          <w:rFonts w:ascii="Arial" w:hAnsi="Arial" w:cs="Arial"/>
          <w:i/>
          <w:sz w:val="20"/>
          <w:szCs w:val="20"/>
        </w:rPr>
        <w:t>(</w:t>
      </w:r>
      <w:proofErr w:type="gramStart"/>
      <w:r w:rsidRPr="00560263">
        <w:rPr>
          <w:rFonts w:ascii="Arial" w:hAnsi="Arial" w:cs="Arial"/>
          <w:i/>
          <w:sz w:val="20"/>
          <w:szCs w:val="20"/>
        </w:rPr>
        <w:t>zgodnie</w:t>
      </w:r>
      <w:proofErr w:type="gramEnd"/>
      <w:r w:rsidRPr="00560263">
        <w:rPr>
          <w:rFonts w:ascii="Arial" w:hAnsi="Arial" w:cs="Arial"/>
          <w:i/>
          <w:sz w:val="20"/>
          <w:szCs w:val="20"/>
        </w:rPr>
        <w:t xml:space="preserve"> z deklaracją </w:t>
      </w:r>
      <w:r w:rsidRPr="00560263">
        <w:rPr>
          <w:rFonts w:ascii="Arial" w:hAnsi="Arial" w:cs="Arial"/>
          <w:i/>
          <w:sz w:val="20"/>
          <w:szCs w:val="20"/>
        </w:rPr>
        <w:br/>
        <w:t>w załączniku nr 1 do SWZ – opisem przedmiotu zamówienia)</w:t>
      </w:r>
      <w:r>
        <w:rPr>
          <w:rFonts w:ascii="Arial" w:hAnsi="Arial" w:cs="Arial"/>
          <w:sz w:val="20"/>
          <w:szCs w:val="20"/>
        </w:rPr>
        <w:t xml:space="preserve"> liczonej</w:t>
      </w:r>
      <w:r w:rsidRPr="000C3934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 xml:space="preserve">i godziny </w:t>
      </w:r>
      <w:r w:rsidRPr="000C3934">
        <w:rPr>
          <w:rFonts w:ascii="Arial" w:hAnsi="Arial" w:cs="Arial"/>
          <w:sz w:val="20"/>
          <w:szCs w:val="20"/>
        </w:rPr>
        <w:t xml:space="preserve">zgłoszenia </w:t>
      </w:r>
      <w:r w:rsidRPr="000C3934">
        <w:rPr>
          <w:rFonts w:ascii="Arial" w:hAnsi="Arial" w:cs="Arial"/>
          <w:sz w:val="20"/>
          <w:szCs w:val="20"/>
        </w:rPr>
        <w:lastRenderedPageBreak/>
        <w:t>przez Zamawiającego, w przypadku awarii objawiając</w:t>
      </w:r>
      <w:r>
        <w:rPr>
          <w:rFonts w:ascii="Arial" w:hAnsi="Arial" w:cs="Arial"/>
          <w:sz w:val="20"/>
          <w:szCs w:val="20"/>
        </w:rPr>
        <w:t>ej</w:t>
      </w:r>
      <w:r w:rsidRPr="000C39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 brakiem możliwości wykonywania</w:t>
      </w:r>
      <w:r w:rsidRPr="000C3934">
        <w:rPr>
          <w:rFonts w:ascii="Arial" w:hAnsi="Arial" w:cs="Arial"/>
          <w:sz w:val="20"/>
          <w:szCs w:val="20"/>
        </w:rPr>
        <w:t xml:space="preserve"> obrazów</w:t>
      </w:r>
      <w:r>
        <w:rPr>
          <w:rFonts w:ascii="Arial" w:hAnsi="Arial" w:cs="Arial"/>
          <w:sz w:val="20"/>
          <w:szCs w:val="20"/>
        </w:rPr>
        <w:t xml:space="preserve"> diagnostycznych. </w:t>
      </w:r>
    </w:p>
    <w:p w:rsidR="004B7C6B" w:rsidRPr="007101F5" w:rsidRDefault="008959D9" w:rsidP="008959D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right="-13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B7C6B" w:rsidRPr="008959D9">
        <w:rPr>
          <w:rFonts w:ascii="Arial" w:hAnsi="Arial" w:cs="Arial"/>
          <w:sz w:val="20"/>
          <w:szCs w:val="20"/>
        </w:rPr>
        <w:t xml:space="preserve">Umowę zawiera się na czas określony – </w:t>
      </w:r>
      <w:r w:rsidR="007101F5">
        <w:rPr>
          <w:rFonts w:ascii="Arial" w:hAnsi="Arial" w:cs="Arial"/>
          <w:b/>
          <w:sz w:val="20"/>
          <w:szCs w:val="20"/>
        </w:rPr>
        <w:t xml:space="preserve">24 miesiące od daty podpisania, </w:t>
      </w:r>
      <w:r w:rsidR="007101F5" w:rsidRPr="007101F5">
        <w:rPr>
          <w:rFonts w:ascii="Arial" w:hAnsi="Arial" w:cs="Arial"/>
          <w:sz w:val="20"/>
          <w:szCs w:val="20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4B7C6B" w:rsidRPr="008959D9" w:rsidRDefault="008959D9" w:rsidP="00BE1ABB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right="-13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4B7C6B" w:rsidRPr="008959D9">
        <w:rPr>
          <w:rFonts w:ascii="Arial" w:eastAsia="Calibri" w:hAnsi="Arial" w:cs="Arial"/>
          <w:sz w:val="20"/>
          <w:szCs w:val="20"/>
        </w:rPr>
        <w:t xml:space="preserve">Osobami odpowiedzialnymi za realizację umowy są: </w:t>
      </w:r>
    </w:p>
    <w:p w:rsidR="00BE1ABB" w:rsidRPr="0096417A" w:rsidRDefault="00BE1ABB" w:rsidP="008959D9">
      <w:pPr>
        <w:pStyle w:val="Akapitzlist"/>
        <w:widowControl w:val="0"/>
        <w:numPr>
          <w:ilvl w:val="0"/>
          <w:numId w:val="4"/>
        </w:numPr>
        <w:spacing w:line="360" w:lineRule="auto"/>
        <w:ind w:left="426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4150C1">
        <w:rPr>
          <w:rFonts w:ascii="Arial" w:eastAsia="Calibri" w:hAnsi="Arial" w:cs="Arial"/>
          <w:sz w:val="20"/>
          <w:szCs w:val="20"/>
        </w:rPr>
        <w:t>ze</w:t>
      </w:r>
      <w:proofErr w:type="gramEnd"/>
      <w:r w:rsidRPr="004150C1">
        <w:rPr>
          <w:rFonts w:ascii="Arial" w:eastAsia="Calibri" w:hAnsi="Arial" w:cs="Arial"/>
          <w:sz w:val="20"/>
          <w:szCs w:val="20"/>
        </w:rPr>
        <w:t xml:space="preserve"> strony Zamawiającego: p</w:t>
      </w:r>
      <w:r>
        <w:rPr>
          <w:rFonts w:ascii="Arial" w:eastAsia="Calibri" w:hAnsi="Arial" w:cs="Arial"/>
          <w:sz w:val="20"/>
          <w:szCs w:val="20"/>
        </w:rPr>
        <w:t xml:space="preserve"> Aleksandra Kudyk tel</w:t>
      </w:r>
      <w:r w:rsidR="00410B18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913842061 wew. 441; p. Robert Litwin </w:t>
      </w:r>
      <w:r w:rsidRPr="0096417A">
        <w:rPr>
          <w:rFonts w:ascii="Arial" w:eastAsia="Calibri" w:hAnsi="Arial" w:cs="Arial"/>
          <w:sz w:val="20"/>
          <w:szCs w:val="20"/>
        </w:rPr>
        <w:t>tel. 913842061 wew.217</w:t>
      </w:r>
    </w:p>
    <w:p w:rsidR="00BE1ABB" w:rsidRPr="00C05F8A" w:rsidRDefault="00BE1ABB" w:rsidP="008959D9">
      <w:pPr>
        <w:pStyle w:val="Akapitzlist"/>
        <w:widowControl w:val="0"/>
        <w:numPr>
          <w:ilvl w:val="0"/>
          <w:numId w:val="4"/>
        </w:numPr>
        <w:spacing w:line="360" w:lineRule="auto"/>
        <w:ind w:left="426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4150C1">
        <w:rPr>
          <w:rFonts w:ascii="Arial" w:eastAsia="Calibri" w:hAnsi="Arial" w:cs="Arial"/>
          <w:sz w:val="20"/>
          <w:szCs w:val="20"/>
        </w:rPr>
        <w:t>ze</w:t>
      </w:r>
      <w:proofErr w:type="gramEnd"/>
      <w:r w:rsidRPr="004150C1">
        <w:rPr>
          <w:rFonts w:ascii="Arial" w:eastAsia="Calibri" w:hAnsi="Arial" w:cs="Arial"/>
          <w:sz w:val="20"/>
          <w:szCs w:val="20"/>
        </w:rPr>
        <w:t xml:space="preserve"> strony Wykonawcy</w:t>
      </w:r>
      <w:r>
        <w:rPr>
          <w:rFonts w:ascii="Arial" w:eastAsia="Calibri" w:hAnsi="Arial" w:cs="Arial"/>
          <w:sz w:val="20"/>
          <w:szCs w:val="20"/>
        </w:rPr>
        <w:t>………………………………</w:t>
      </w:r>
    </w:p>
    <w:p w:rsidR="004B7C6B" w:rsidRDefault="004B7C6B" w:rsidP="004B7C6B">
      <w:pPr>
        <w:pStyle w:val="Tytu"/>
        <w:spacing w:line="276" w:lineRule="auto"/>
        <w:rPr>
          <w:rFonts w:cs="Arial"/>
          <w:sz w:val="20"/>
        </w:rPr>
      </w:pPr>
    </w:p>
    <w:p w:rsidR="004B7C6B" w:rsidRPr="004B5EFB" w:rsidRDefault="004B7C6B" w:rsidP="004B7C6B">
      <w:pPr>
        <w:pStyle w:val="Tytu"/>
        <w:spacing w:line="276" w:lineRule="auto"/>
        <w:rPr>
          <w:rFonts w:cs="Arial"/>
          <w:sz w:val="20"/>
        </w:rPr>
      </w:pPr>
      <w:r w:rsidRPr="004B5EFB">
        <w:rPr>
          <w:rFonts w:cs="Arial"/>
          <w:sz w:val="20"/>
        </w:rPr>
        <w:t xml:space="preserve">§ </w:t>
      </w:r>
      <w:r>
        <w:rPr>
          <w:rFonts w:cs="Arial"/>
          <w:sz w:val="20"/>
        </w:rPr>
        <w:t>3</w:t>
      </w:r>
    </w:p>
    <w:p w:rsidR="00A9230E" w:rsidRPr="00A9230E" w:rsidRDefault="004B7C6B" w:rsidP="00A9230E">
      <w:pPr>
        <w:pStyle w:val="Tytu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D24397">
        <w:rPr>
          <w:rFonts w:cs="Arial"/>
          <w:b w:val="0"/>
          <w:sz w:val="20"/>
        </w:rPr>
        <w:t xml:space="preserve">Strony określają maksymalną wartość umowy dla </w:t>
      </w:r>
      <w:r w:rsidR="00BE1ABB">
        <w:rPr>
          <w:rFonts w:cs="Arial"/>
          <w:sz w:val="20"/>
        </w:rPr>
        <w:t>……………………………………….</w:t>
      </w:r>
      <w:r w:rsidRPr="00D24397">
        <w:rPr>
          <w:rFonts w:cs="Arial"/>
          <w:b w:val="0"/>
          <w:sz w:val="20"/>
        </w:rPr>
        <w:t xml:space="preserve"> </w:t>
      </w:r>
      <w:proofErr w:type="gramStart"/>
      <w:r w:rsidRPr="004B7C6B">
        <w:rPr>
          <w:rFonts w:cs="Arial"/>
          <w:bCs/>
          <w:sz w:val="20"/>
        </w:rPr>
        <w:t>zł</w:t>
      </w:r>
      <w:proofErr w:type="gramEnd"/>
      <w:r w:rsidRPr="00D24397">
        <w:rPr>
          <w:rFonts w:cs="Arial"/>
          <w:b w:val="0"/>
          <w:sz w:val="20"/>
        </w:rPr>
        <w:t xml:space="preserve"> </w:t>
      </w:r>
      <w:r w:rsidRPr="004B7C6B">
        <w:rPr>
          <w:rFonts w:cs="Arial"/>
          <w:sz w:val="20"/>
        </w:rPr>
        <w:t>brutto</w:t>
      </w:r>
      <w:r w:rsidR="004E68B8">
        <w:rPr>
          <w:rFonts w:cs="Arial"/>
          <w:sz w:val="20"/>
        </w:rPr>
        <w:t xml:space="preserve"> </w:t>
      </w:r>
      <w:r w:rsidR="004E68B8" w:rsidRPr="004E68B8">
        <w:rPr>
          <w:rFonts w:cs="Arial"/>
          <w:b w:val="0"/>
          <w:sz w:val="20"/>
        </w:rPr>
        <w:t>(słownie:………………………………….)</w:t>
      </w:r>
      <w:r w:rsidR="00A9230E">
        <w:rPr>
          <w:rFonts w:cs="Arial"/>
          <w:b w:val="0"/>
          <w:sz w:val="20"/>
        </w:rPr>
        <w:t xml:space="preserve"> </w:t>
      </w:r>
      <w:proofErr w:type="gramStart"/>
      <w:r w:rsidR="00A9230E" w:rsidRPr="00A9230E">
        <w:rPr>
          <w:rFonts w:cs="Arial"/>
          <w:b w:val="0"/>
          <w:sz w:val="20"/>
        </w:rPr>
        <w:t>z</w:t>
      </w:r>
      <w:proofErr w:type="gramEnd"/>
      <w:r w:rsidR="00A9230E" w:rsidRPr="00A9230E">
        <w:rPr>
          <w:rFonts w:cs="Arial"/>
          <w:b w:val="0"/>
          <w:sz w:val="20"/>
        </w:rPr>
        <w:t xml:space="preserve"> tym, że wynagrodzenie to płatne będzie miesięcznie w wysokości 1/24 kwoty, o której mowa wcześniej.</w:t>
      </w:r>
    </w:p>
    <w:p w:rsidR="00A9230E" w:rsidRPr="00A9230E" w:rsidRDefault="00EE1FF3" w:rsidP="00A9230E">
      <w:pPr>
        <w:pStyle w:val="Teksttreci0"/>
        <w:numPr>
          <w:ilvl w:val="0"/>
          <w:numId w:val="2"/>
        </w:numPr>
        <w:tabs>
          <w:tab w:val="left" w:pos="883"/>
          <w:tab w:val="left" w:leader="dot" w:pos="2159"/>
          <w:tab w:val="right" w:leader="dot" w:pos="4751"/>
          <w:tab w:val="left" w:pos="4930"/>
          <w:tab w:val="left" w:leader="dot" w:pos="781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Miesięczne wynagrodzenie </w:t>
      </w:r>
      <w:r w:rsidR="00A9230E">
        <w:rPr>
          <w:rFonts w:ascii="Arial" w:hAnsi="Arial" w:cs="Arial"/>
        </w:rPr>
        <w:t xml:space="preserve">Wykonawcy wynosi: …………………. </w:t>
      </w:r>
      <w:proofErr w:type="gramStart"/>
      <w:r w:rsidR="00A9230E">
        <w:rPr>
          <w:rFonts w:ascii="Arial" w:hAnsi="Arial" w:cs="Arial"/>
        </w:rPr>
        <w:t>zł</w:t>
      </w:r>
      <w:proofErr w:type="gramEnd"/>
      <w:r w:rsidR="00A9230E">
        <w:rPr>
          <w:rFonts w:ascii="Arial" w:hAnsi="Arial" w:cs="Arial"/>
        </w:rPr>
        <w:t xml:space="preserve"> brutto (słownie: ………………………….) </w:t>
      </w:r>
    </w:p>
    <w:p w:rsidR="004B7C6B" w:rsidRPr="00D24397" w:rsidRDefault="004B7C6B" w:rsidP="00AE1DAE">
      <w:pPr>
        <w:pStyle w:val="Tytu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D24397">
        <w:rPr>
          <w:rFonts w:cs="Arial"/>
          <w:b w:val="0"/>
          <w:sz w:val="20"/>
        </w:rPr>
        <w:t>Zapłata za w</w:t>
      </w:r>
      <w:r>
        <w:rPr>
          <w:rFonts w:cs="Arial"/>
          <w:b w:val="0"/>
          <w:sz w:val="20"/>
        </w:rPr>
        <w:t xml:space="preserve">ykonanie przedmiotu określonego </w:t>
      </w:r>
      <w:r w:rsidRPr="00D24397">
        <w:rPr>
          <w:rFonts w:cs="Arial"/>
          <w:b w:val="0"/>
          <w:sz w:val="20"/>
        </w:rPr>
        <w:t xml:space="preserve">w § 2 niniejszej umowy uregulowana zostanie </w:t>
      </w:r>
      <w:r w:rsidR="003177E3">
        <w:rPr>
          <w:rFonts w:cs="Arial"/>
          <w:b w:val="0"/>
          <w:sz w:val="20"/>
        </w:rPr>
        <w:br/>
      </w:r>
      <w:r w:rsidRPr="00D24397">
        <w:rPr>
          <w:rFonts w:cs="Arial"/>
          <w:b w:val="0"/>
          <w:sz w:val="20"/>
        </w:rPr>
        <w:t>w formie przelewu na konto bankowe wskazane na fakturze Wykonawcy, w terminie 60 dni liczonych od daty wykonania zadania, na podstawie faktury dokumentującej realizację każdej części zamówienia.  Za dzień płatności uznaje się dzień obciążenia rachunku Zamawiającego.</w:t>
      </w:r>
    </w:p>
    <w:p w:rsidR="004B7C6B" w:rsidRPr="00410B18" w:rsidRDefault="004B7C6B" w:rsidP="00410B18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24397">
        <w:rPr>
          <w:rFonts w:ascii="Arial" w:hAnsi="Arial" w:cs="Arial"/>
          <w:sz w:val="20"/>
          <w:szCs w:val="20"/>
        </w:rPr>
        <w:t>odstawą do wystawienia faktury jest protokół wykonania (raport techniczny) podpisany przez osobę wskazaną do realizacji umowy po stronie Zamawiającego.</w:t>
      </w:r>
      <w:r w:rsidR="00410B18">
        <w:rPr>
          <w:rFonts w:ascii="Arial" w:hAnsi="Arial" w:cs="Arial"/>
          <w:sz w:val="20"/>
          <w:szCs w:val="20"/>
        </w:rPr>
        <w:t xml:space="preserve"> </w:t>
      </w:r>
      <w:r w:rsidR="00410B18" w:rsidRPr="00410B18">
        <w:rPr>
          <w:rFonts w:ascii="Arial" w:hAnsi="Arial" w:cs="Arial"/>
          <w:color w:val="000000" w:themeColor="text1"/>
          <w:sz w:val="20"/>
          <w:szCs w:val="20"/>
        </w:rPr>
        <w:t>Zamawiający dopuszcza wymienione dokumenty w wersji elektronicznej przesłane na adresy e-mail podane przez Zamawiającego po podpisaniu umowy.</w:t>
      </w:r>
    </w:p>
    <w:p w:rsidR="004B7C6B" w:rsidRPr="00D24397" w:rsidRDefault="004B7C6B" w:rsidP="00AE1DAE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24397">
        <w:rPr>
          <w:rFonts w:ascii="Arial" w:eastAsia="Calibri" w:hAnsi="Arial" w:cs="Arial"/>
          <w:sz w:val="20"/>
          <w:szCs w:val="20"/>
        </w:rPr>
        <w:t>Cena brutto określona w ust. 1 obliczona jest na podstawie przedstawionej przez Wykonawcę kalkulacji i pokrywa wszystkie koszty związane z realizacją całego przedmiotu umowy, w tym m.in.: podatek VAT.</w:t>
      </w:r>
    </w:p>
    <w:p w:rsidR="004B7C6B" w:rsidRPr="00560263" w:rsidRDefault="004B7C6B" w:rsidP="00AE1DAE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24397">
        <w:rPr>
          <w:rFonts w:ascii="Arial" w:hAnsi="Arial" w:cs="Arial"/>
          <w:sz w:val="20"/>
          <w:szCs w:val="20"/>
        </w:rPr>
        <w:t xml:space="preserve">Cena za wykonanie w/w dostaw i prac, jest ceną ryczałtową i nie ulega zmianie. </w:t>
      </w:r>
    </w:p>
    <w:p w:rsidR="00560263" w:rsidRPr="00560263" w:rsidRDefault="00560263" w:rsidP="00560263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60263">
        <w:rPr>
          <w:rFonts w:ascii="Arial" w:hAnsi="Arial" w:cs="Arial"/>
          <w:sz w:val="20"/>
        </w:rPr>
        <w:t>W przypadku zwłoki w płatności Wykonawca ma prawo obciążyć Zamawiającego odsetkami ustawowymi za opóźnienie w transakcjach handlowych.</w:t>
      </w:r>
    </w:p>
    <w:p w:rsidR="00560263" w:rsidRPr="00560263" w:rsidRDefault="00560263" w:rsidP="00560263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60263">
        <w:rPr>
          <w:rFonts w:ascii="Arial" w:hAnsi="Arial" w:cs="Arial"/>
          <w:sz w:val="20"/>
        </w:rPr>
        <w:t xml:space="preserve">Wykonawca zrzeka się dochodzenia odsetek </w:t>
      </w:r>
      <w:r w:rsidR="00113F6B">
        <w:rPr>
          <w:rFonts w:ascii="Arial" w:hAnsi="Arial" w:cs="Arial"/>
          <w:sz w:val="20"/>
        </w:rPr>
        <w:t>określonych w ust. 7</w:t>
      </w:r>
      <w:r w:rsidRPr="00560263">
        <w:rPr>
          <w:rFonts w:ascii="Arial" w:hAnsi="Arial" w:cs="Arial"/>
          <w:sz w:val="20"/>
        </w:rPr>
        <w:t xml:space="preserve">, jeśli nie wystąpi </w:t>
      </w:r>
      <w:r w:rsidRPr="00560263">
        <w:rPr>
          <w:rFonts w:ascii="Arial" w:hAnsi="Arial" w:cs="Arial"/>
          <w:sz w:val="20"/>
        </w:rPr>
        <w:br/>
        <w:t>z roszczeniami o ich zapłatę w terminie 14 dni od uregulowania należności głównej.</w:t>
      </w:r>
    </w:p>
    <w:p w:rsidR="004B7C6B" w:rsidRPr="004E68B8" w:rsidRDefault="004B7C6B" w:rsidP="00AE1DAE">
      <w:pPr>
        <w:pStyle w:val="Tytu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D24397">
        <w:rPr>
          <w:rFonts w:cs="Arial"/>
          <w:b w:val="0"/>
          <w:sz w:val="20"/>
        </w:rPr>
        <w:t xml:space="preserve">Wykonawca nie może przenieść na osobę trzecią jakichkolwiek swoich wierzytelności wynikających z niniejszej umowy (zakaz cesji), </w:t>
      </w:r>
      <w:proofErr w:type="gramStart"/>
      <w:r w:rsidRPr="00D24397">
        <w:rPr>
          <w:rFonts w:cs="Arial"/>
          <w:b w:val="0"/>
          <w:sz w:val="20"/>
        </w:rPr>
        <w:t>chyba że</w:t>
      </w:r>
      <w:proofErr w:type="gramEnd"/>
      <w:r w:rsidRPr="00D24397">
        <w:rPr>
          <w:rFonts w:cs="Arial"/>
          <w:b w:val="0"/>
          <w:sz w:val="20"/>
        </w:rPr>
        <w:t xml:space="preserve"> na powyższe wyrazi zgodę Zarząd Województwa Zachodniopomorskiego w formie pisemnej pod rygorem nieważności,</w:t>
      </w:r>
      <w:r w:rsidR="00BE1ABB">
        <w:rPr>
          <w:rFonts w:cs="Arial"/>
          <w:b w:val="0"/>
          <w:sz w:val="20"/>
        </w:rPr>
        <w:t xml:space="preserve"> </w:t>
      </w:r>
      <w:r w:rsidR="004E68B8">
        <w:rPr>
          <w:rFonts w:cs="Arial"/>
          <w:b w:val="0"/>
          <w:sz w:val="20"/>
        </w:rPr>
        <w:br/>
      </w:r>
      <w:r w:rsidRPr="004E68B8">
        <w:rPr>
          <w:rFonts w:cs="Arial"/>
          <w:b w:val="0"/>
          <w:sz w:val="20"/>
        </w:rPr>
        <w:t xml:space="preserve">z zastrzeżeniem art. 54 ust. 5 ustawa z dnia 15 kwietnia 2011 r. o działalności leczniczej (Dz. U. </w:t>
      </w:r>
      <w:r w:rsidR="00BE1ABB" w:rsidRPr="004E68B8">
        <w:rPr>
          <w:rFonts w:cs="Arial"/>
          <w:b w:val="0"/>
          <w:sz w:val="20"/>
        </w:rPr>
        <w:t xml:space="preserve">2023  </w:t>
      </w:r>
      <w:proofErr w:type="gramStart"/>
      <w:r w:rsidR="00BE1ABB" w:rsidRPr="004E68B8">
        <w:rPr>
          <w:rFonts w:cs="Arial"/>
          <w:b w:val="0"/>
          <w:sz w:val="20"/>
        </w:rPr>
        <w:t>poz</w:t>
      </w:r>
      <w:proofErr w:type="gramEnd"/>
      <w:r w:rsidR="00BE1ABB" w:rsidRPr="004E68B8">
        <w:rPr>
          <w:rFonts w:cs="Arial"/>
          <w:b w:val="0"/>
          <w:sz w:val="20"/>
        </w:rPr>
        <w:t>. 991 z</w:t>
      </w:r>
      <w:r w:rsidR="004E68B8">
        <w:rPr>
          <w:rFonts w:cs="Arial"/>
          <w:b w:val="0"/>
          <w:sz w:val="20"/>
        </w:rPr>
        <w:t xml:space="preserve"> </w:t>
      </w:r>
      <w:r w:rsidR="00BE1ABB" w:rsidRPr="004E68B8">
        <w:rPr>
          <w:rFonts w:cs="Arial"/>
          <w:b w:val="0"/>
          <w:sz w:val="20"/>
        </w:rPr>
        <w:t>późn zm.</w:t>
      </w:r>
      <w:r w:rsidRPr="004E68B8">
        <w:rPr>
          <w:rFonts w:cs="Arial"/>
          <w:b w:val="0"/>
          <w:sz w:val="20"/>
        </w:rPr>
        <w:t>).</w:t>
      </w:r>
    </w:p>
    <w:p w:rsidR="004B7C6B" w:rsidRPr="004E68B8" w:rsidRDefault="004B7C6B" w:rsidP="00AE1DAE">
      <w:pPr>
        <w:keepLines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3D48BB">
        <w:rPr>
          <w:rFonts w:ascii="Arial" w:hAnsi="Arial" w:cs="Arial"/>
          <w:sz w:val="20"/>
          <w:szCs w:val="20"/>
        </w:rPr>
        <w:t>Wszelkie wpłaty z tytułu wykonania niniejszej umowy będą zaliczane w pierwszej kolejności na poczet spłaty zobowiązania głównego</w:t>
      </w:r>
      <w:r w:rsidRPr="003D48BB">
        <w:rPr>
          <w:rFonts w:ascii="Arial" w:hAnsi="Arial" w:cs="Arial"/>
          <w:b/>
          <w:sz w:val="20"/>
          <w:szCs w:val="20"/>
        </w:rPr>
        <w:t>.</w:t>
      </w:r>
    </w:p>
    <w:p w:rsidR="004E68B8" w:rsidRPr="00231208" w:rsidRDefault="004E68B8" w:rsidP="00AE1DAE">
      <w:pPr>
        <w:pStyle w:val="WW-Tekstpodstawowywcity3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Style w:val="tm6"/>
          <w:rFonts w:ascii="Arial" w:hAnsi="Arial" w:cs="Arial"/>
          <w:sz w:val="20"/>
        </w:rPr>
      </w:pPr>
      <w:r w:rsidRPr="00231208">
        <w:rPr>
          <w:rFonts w:ascii="Arial" w:hAnsi="Arial" w:cs="Arial"/>
          <w:sz w:val="20"/>
        </w:rPr>
        <w:t xml:space="preserve">Zamawiający przewiduje możliwość przesłania faktury za pomocą Platformy Elektronicznego Fakturowania PEF. W przypadku wybrania formy elektronicznej – e-fakturę należy przesłać na </w:t>
      </w:r>
      <w:r w:rsidRPr="00231208">
        <w:rPr>
          <w:rFonts w:ascii="Arial" w:hAnsi="Arial" w:cs="Arial"/>
          <w:sz w:val="20"/>
        </w:rPr>
        <w:lastRenderedPageBreak/>
        <w:t xml:space="preserve">adres </w:t>
      </w:r>
      <w:proofErr w:type="spellStart"/>
      <w:r w:rsidRPr="00231208">
        <w:rPr>
          <w:rFonts w:ascii="Arial" w:hAnsi="Arial" w:cs="Arial"/>
          <w:sz w:val="20"/>
        </w:rPr>
        <w:t>PEFexpert</w:t>
      </w:r>
      <w:proofErr w:type="spellEnd"/>
      <w:r w:rsidRPr="00231208">
        <w:rPr>
          <w:rFonts w:ascii="Arial" w:hAnsi="Arial" w:cs="Arial"/>
          <w:sz w:val="20"/>
        </w:rPr>
        <w:t xml:space="preserve">: 857 168 85 60. </w:t>
      </w:r>
      <w:r w:rsidRPr="00231208">
        <w:rPr>
          <w:rStyle w:val="tm6"/>
          <w:rFonts w:ascii="Arial" w:eastAsia="Calibri" w:hAnsi="Arial" w:cs="Arial"/>
          <w:sz w:val="20"/>
        </w:rPr>
        <w:t>Elektroniczna faktura musi spełniać wymagania umożliwiające jej przesyłanie za pomocą w/w platformy oraz wymagania określone w art. 2 pkt. 32 ustawy z dnia 11 marca 2004 r. o podatku od towarów i usług.</w:t>
      </w:r>
    </w:p>
    <w:p w:rsidR="004E68B8" w:rsidRPr="00231208" w:rsidRDefault="004E68B8" w:rsidP="00AE1DAE">
      <w:pPr>
        <w:pStyle w:val="WW-Tekstpodstawowywcity3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231208">
        <w:rPr>
          <w:rFonts w:ascii="Arial" w:hAnsi="Arial" w:cs="Arial"/>
          <w:sz w:val="20"/>
        </w:rPr>
        <w:t xml:space="preserve">Strony akceptują wystawianie i dostarczanie w formie elektronicznej, w formacie PDF: faktur, faktur korygujących oraz duplikatów faktur, zgodnie z art. 106n ustawy z dnia 11 marca 2004 r.  o podatku od towarów i usług </w:t>
      </w:r>
      <w:r w:rsidRPr="00231208">
        <w:rPr>
          <w:rFonts w:ascii="Arial" w:hAnsi="Arial" w:cs="Arial"/>
          <w:bCs/>
          <w:color w:val="000000"/>
          <w:sz w:val="26"/>
          <w:szCs w:val="26"/>
        </w:rPr>
        <w:t>(</w:t>
      </w:r>
      <w:r w:rsidRPr="00231208">
        <w:rPr>
          <w:rFonts w:ascii="Arial" w:hAnsi="Arial" w:cs="Arial"/>
          <w:color w:val="000000"/>
          <w:sz w:val="20"/>
        </w:rPr>
        <w:t>Dz.</w:t>
      </w:r>
      <w:r>
        <w:rPr>
          <w:rFonts w:ascii="Arial" w:hAnsi="Arial" w:cs="Arial"/>
          <w:color w:val="000000"/>
          <w:sz w:val="20"/>
        </w:rPr>
        <w:t xml:space="preserve"> </w:t>
      </w:r>
      <w:r w:rsidRPr="00231208">
        <w:rPr>
          <w:rFonts w:ascii="Arial" w:hAnsi="Arial" w:cs="Arial"/>
          <w:color w:val="000000"/>
          <w:sz w:val="20"/>
        </w:rPr>
        <w:t xml:space="preserve">U. </w:t>
      </w:r>
      <w:proofErr w:type="gramStart"/>
      <w:r w:rsidRPr="00231208">
        <w:rPr>
          <w:rFonts w:ascii="Arial" w:hAnsi="Arial" w:cs="Arial"/>
          <w:color w:val="000000"/>
          <w:sz w:val="20"/>
        </w:rPr>
        <w:t>z</w:t>
      </w:r>
      <w:proofErr w:type="gramEnd"/>
      <w:r w:rsidRPr="0023120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202</w:t>
      </w:r>
      <w:r w:rsidR="002A469C">
        <w:rPr>
          <w:rFonts w:ascii="Arial" w:hAnsi="Arial" w:cs="Arial"/>
          <w:color w:val="000000"/>
          <w:sz w:val="20"/>
        </w:rPr>
        <w:t>4 poz. 361</w:t>
      </w:r>
      <w:r w:rsidRPr="00231208">
        <w:rPr>
          <w:rFonts w:ascii="Arial" w:hAnsi="Arial" w:cs="Arial"/>
          <w:color w:val="000000"/>
          <w:sz w:val="20"/>
        </w:rPr>
        <w:t xml:space="preserve">). </w:t>
      </w:r>
    </w:p>
    <w:p w:rsidR="004E68B8" w:rsidRPr="004E68B8" w:rsidRDefault="004E68B8" w:rsidP="00AE1DAE">
      <w:pPr>
        <w:pStyle w:val="WW-Tekstpodstawowywcity3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407728">
        <w:rPr>
          <w:rFonts w:ascii="Arial" w:hAnsi="Arial" w:cs="Arial"/>
          <w:sz w:val="20"/>
        </w:rPr>
        <w:t xml:space="preserve">Faktury elektroniczne będą Zamawiającemu wysyłane na adres e-mail: </w:t>
      </w:r>
      <w:hyperlink r:id="rId7" w:history="1">
        <w:r w:rsidRPr="00407728">
          <w:rPr>
            <w:rStyle w:val="Hipercze"/>
            <w:rFonts w:ascii="Arial" w:hAnsi="Arial" w:cs="Arial"/>
            <w:b/>
            <w:bCs/>
            <w:sz w:val="20"/>
          </w:rPr>
          <w:t>e.faktury@medicam.pl</w:t>
        </w:r>
      </w:hyperlink>
      <w:r w:rsidRPr="00407728">
        <w:rPr>
          <w:rFonts w:ascii="Arial" w:hAnsi="Arial" w:cs="Arial"/>
          <w:color w:val="000000"/>
          <w:sz w:val="20"/>
        </w:rPr>
        <w:t xml:space="preserve">  </w:t>
      </w:r>
      <w:r w:rsidRPr="00407728">
        <w:rPr>
          <w:rFonts w:ascii="Arial" w:hAnsi="Arial" w:cs="Arial"/>
          <w:sz w:val="20"/>
        </w:rPr>
        <w:t>Zamawiający zobowiązuje się do poinformowania Wykonawcy o każdorazowej zmianie</w:t>
      </w:r>
      <w:r>
        <w:rPr>
          <w:rFonts w:ascii="Arial" w:hAnsi="Arial" w:cs="Arial"/>
          <w:sz w:val="20"/>
        </w:rPr>
        <w:t xml:space="preserve"> </w:t>
      </w:r>
      <w:r w:rsidRPr="00407728">
        <w:rPr>
          <w:rFonts w:ascii="Arial" w:hAnsi="Arial" w:cs="Arial"/>
          <w:sz w:val="20"/>
        </w:rPr>
        <w:t>adresu mailowego.</w:t>
      </w:r>
    </w:p>
    <w:p w:rsidR="004E68B8" w:rsidRPr="004E68B8" w:rsidRDefault="004E68B8" w:rsidP="00AE1DAE">
      <w:pPr>
        <w:pStyle w:val="WW-Tekstpodstawowywcity3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b/>
          <w:sz w:val="20"/>
        </w:rPr>
      </w:pPr>
      <w:r w:rsidRPr="00C279A8">
        <w:rPr>
          <w:rFonts w:ascii="Arial" w:hAnsi="Arial" w:cs="Arial"/>
          <w:sz w:val="20"/>
        </w:rPr>
        <w:t>Zamawiający, w przypadku wystąpienia jednej ze zmian przepisów wskazanych w art. 436 pkt</w:t>
      </w:r>
      <w:bookmarkStart w:id="0" w:name="_GoBack"/>
      <w:bookmarkEnd w:id="0"/>
      <w:r w:rsidRPr="00C279A8">
        <w:rPr>
          <w:rFonts w:ascii="Arial" w:hAnsi="Arial" w:cs="Arial"/>
          <w:sz w:val="20"/>
        </w:rPr>
        <w:t xml:space="preserve"> 4 lit. b) ustawy </w:t>
      </w:r>
      <w:proofErr w:type="spellStart"/>
      <w:r w:rsidRPr="00C279A8">
        <w:rPr>
          <w:rFonts w:ascii="Arial" w:hAnsi="Arial" w:cs="Arial"/>
          <w:sz w:val="20"/>
        </w:rPr>
        <w:t>Pzp</w:t>
      </w:r>
      <w:proofErr w:type="spellEnd"/>
      <w:r w:rsidRPr="00C279A8">
        <w:rPr>
          <w:rFonts w:ascii="Arial" w:hAnsi="Arial" w:cs="Arial"/>
          <w:sz w:val="20"/>
        </w:rPr>
        <w:t xml:space="preserve"> tj. zmiany:</w:t>
      </w:r>
    </w:p>
    <w:p w:rsidR="004E68B8" w:rsidRPr="004E68B8" w:rsidRDefault="004E68B8" w:rsidP="00AE1DAE">
      <w:pPr>
        <w:pStyle w:val="WW-Tekstpodstawowywcity3"/>
        <w:numPr>
          <w:ilvl w:val="0"/>
          <w:numId w:val="7"/>
        </w:numPr>
        <w:spacing w:line="360" w:lineRule="auto"/>
        <w:ind w:left="567" w:hanging="283"/>
        <w:rPr>
          <w:rFonts w:ascii="Arial" w:hAnsi="Arial" w:cs="Arial"/>
          <w:b/>
          <w:sz w:val="20"/>
        </w:rPr>
      </w:pPr>
      <w:proofErr w:type="gramStart"/>
      <w:r w:rsidRPr="004E68B8">
        <w:rPr>
          <w:rFonts w:ascii="Arial" w:hAnsi="Arial" w:cs="Arial"/>
          <w:sz w:val="20"/>
        </w:rPr>
        <w:t>stawki</w:t>
      </w:r>
      <w:proofErr w:type="gramEnd"/>
      <w:r w:rsidRPr="004E68B8">
        <w:rPr>
          <w:rFonts w:ascii="Arial" w:hAnsi="Arial" w:cs="Arial"/>
          <w:sz w:val="20"/>
        </w:rPr>
        <w:t xml:space="preserve"> podatku od towarów i usług</w:t>
      </w:r>
    </w:p>
    <w:p w:rsidR="004E68B8" w:rsidRPr="004E68B8" w:rsidRDefault="004E68B8" w:rsidP="00AE1DAE">
      <w:pPr>
        <w:pStyle w:val="WW-Tekstpodstawowywcity3"/>
        <w:numPr>
          <w:ilvl w:val="0"/>
          <w:numId w:val="7"/>
        </w:numPr>
        <w:spacing w:line="360" w:lineRule="auto"/>
        <w:ind w:left="567" w:hanging="283"/>
        <w:rPr>
          <w:rFonts w:ascii="Arial" w:hAnsi="Arial" w:cs="Arial"/>
          <w:b/>
          <w:sz w:val="20"/>
        </w:rPr>
      </w:pPr>
      <w:proofErr w:type="gramStart"/>
      <w:r w:rsidRPr="004E68B8">
        <w:rPr>
          <w:rFonts w:ascii="Arial" w:hAnsi="Arial" w:cs="Arial"/>
          <w:sz w:val="20"/>
        </w:rPr>
        <w:t>wysokości</w:t>
      </w:r>
      <w:proofErr w:type="gramEnd"/>
      <w:r w:rsidRPr="004E68B8">
        <w:rPr>
          <w:rFonts w:ascii="Arial" w:hAnsi="Arial" w:cs="Arial"/>
          <w:sz w:val="20"/>
        </w:rPr>
        <w:t xml:space="preserve"> minimalnego wynagrodzenia za pracę ustalonego na podstawie</w:t>
      </w:r>
      <w:r w:rsidRPr="004E68B8">
        <w:rPr>
          <w:rStyle w:val="Pogrubienie"/>
          <w:rFonts w:ascii="Arial" w:hAnsi="Arial" w:cs="Arial"/>
          <w:b w:val="0"/>
        </w:rPr>
        <w:t xml:space="preserve"> </w:t>
      </w:r>
      <w:r w:rsidRPr="004E68B8">
        <w:rPr>
          <w:rStyle w:val="Pogrubienie"/>
          <w:rFonts w:ascii="Arial" w:hAnsi="Arial" w:cs="Arial"/>
          <w:b w:val="0"/>
          <w:sz w:val="20"/>
        </w:rPr>
        <w:t>art. 2</w:t>
      </w:r>
      <w:r w:rsidRPr="004E68B8">
        <w:rPr>
          <w:rFonts w:ascii="Arial" w:hAnsi="Arial" w:cs="Arial"/>
          <w:sz w:val="20"/>
        </w:rPr>
        <w:t xml:space="preserve"> ust. 3–5 ustawy z dnia 10 października 2002 r. o minimalnym wynagrodzeniu za pracę,</w:t>
      </w:r>
    </w:p>
    <w:p w:rsidR="004E68B8" w:rsidRPr="004E68B8" w:rsidRDefault="004E68B8" w:rsidP="00AE1DAE">
      <w:pPr>
        <w:pStyle w:val="WW-Tekstpodstawowywcity3"/>
        <w:numPr>
          <w:ilvl w:val="0"/>
          <w:numId w:val="7"/>
        </w:numPr>
        <w:spacing w:line="360" w:lineRule="auto"/>
        <w:ind w:left="567" w:hanging="283"/>
        <w:rPr>
          <w:rFonts w:ascii="Arial" w:hAnsi="Arial" w:cs="Arial"/>
          <w:b/>
          <w:sz w:val="20"/>
        </w:rPr>
      </w:pPr>
      <w:proofErr w:type="gramStart"/>
      <w:r w:rsidRPr="004E68B8">
        <w:rPr>
          <w:rFonts w:ascii="Arial" w:hAnsi="Arial" w:cs="Arial"/>
          <w:sz w:val="20"/>
        </w:rPr>
        <w:t>zasad</w:t>
      </w:r>
      <w:proofErr w:type="gramEnd"/>
      <w:r w:rsidRPr="004E68B8">
        <w:rPr>
          <w:rFonts w:ascii="Arial" w:hAnsi="Arial" w:cs="Arial"/>
          <w:sz w:val="20"/>
        </w:rPr>
        <w:t xml:space="preserve">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przypadkach, o których mowa w ust. 1</w:t>
      </w:r>
      <w:r w:rsidR="00A61F92">
        <w:rPr>
          <w:rFonts w:ascii="Arial" w:hAnsi="Arial" w:cs="Arial"/>
          <w:sz w:val="20"/>
        </w:rPr>
        <w:t>4</w:t>
      </w:r>
      <w:r w:rsidR="00E37431">
        <w:rPr>
          <w:rFonts w:ascii="Arial" w:hAnsi="Arial" w:cs="Arial"/>
          <w:sz w:val="20"/>
        </w:rPr>
        <w:t xml:space="preserve"> pkt</w:t>
      </w:r>
      <w:r w:rsidRPr="004E68B8">
        <w:rPr>
          <w:rFonts w:ascii="Arial" w:hAnsi="Arial" w:cs="Arial"/>
          <w:sz w:val="20"/>
        </w:rPr>
        <w:t xml:space="preserve"> 2) i 3), przed zawarciem aneksu, Wykonawca musi złożyć Zamawiającemu pisemne oświadczenie o wysokości dodatkowych kosztów wynikających z wprowadzenia zmian, o których mowa w ust. 1</w:t>
      </w:r>
      <w:r w:rsidR="00A61F92">
        <w:rPr>
          <w:rFonts w:ascii="Arial" w:hAnsi="Arial" w:cs="Arial"/>
          <w:sz w:val="20"/>
        </w:rPr>
        <w:t>4</w:t>
      </w:r>
      <w:r w:rsidRPr="004E68B8">
        <w:rPr>
          <w:rFonts w:ascii="Arial" w:hAnsi="Arial" w:cs="Arial"/>
          <w:sz w:val="20"/>
        </w:rPr>
        <w:t xml:space="preserve"> </w:t>
      </w:r>
      <w:r w:rsidR="00E37431">
        <w:rPr>
          <w:rFonts w:ascii="Arial" w:hAnsi="Arial" w:cs="Arial"/>
          <w:sz w:val="20"/>
        </w:rPr>
        <w:t>pkt</w:t>
      </w:r>
      <w:r w:rsidRPr="004E68B8">
        <w:rPr>
          <w:rFonts w:ascii="Arial" w:hAnsi="Arial" w:cs="Arial"/>
          <w:sz w:val="20"/>
        </w:rPr>
        <w:t xml:space="preserve">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4E68B8" w:rsidRPr="00C279A8" w:rsidRDefault="004E68B8" w:rsidP="00AE1DAE">
      <w:pPr>
        <w:pStyle w:val="Akapitzlist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279A8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4E68B8" w:rsidRDefault="004E68B8" w:rsidP="004E68B8">
      <w:pPr>
        <w:pStyle w:val="Akapitzlist"/>
        <w:numPr>
          <w:ilvl w:val="1"/>
          <w:numId w:val="9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397BC9">
        <w:rPr>
          <w:rFonts w:ascii="Arial" w:hAnsi="Arial" w:cs="Arial"/>
          <w:sz w:val="20"/>
          <w:szCs w:val="20"/>
        </w:rPr>
        <w:t>wniosek</w:t>
      </w:r>
      <w:proofErr w:type="gramEnd"/>
      <w:r w:rsidRPr="00397BC9">
        <w:rPr>
          <w:rFonts w:ascii="Arial" w:hAnsi="Arial" w:cs="Arial"/>
          <w:sz w:val="20"/>
          <w:szCs w:val="20"/>
        </w:rPr>
        <w:t xml:space="preserve"> należy złożyć nie wcześniej niż po </w:t>
      </w:r>
      <w:r>
        <w:rPr>
          <w:rFonts w:ascii="Arial" w:hAnsi="Arial" w:cs="Arial"/>
          <w:sz w:val="20"/>
          <w:szCs w:val="20"/>
        </w:rPr>
        <w:t xml:space="preserve">upływie </w:t>
      </w:r>
      <w:r w:rsidR="00560263">
        <w:rPr>
          <w:rFonts w:ascii="Arial" w:hAnsi="Arial" w:cs="Arial"/>
          <w:sz w:val="20"/>
          <w:szCs w:val="20"/>
        </w:rPr>
        <w:t xml:space="preserve">12 </w:t>
      </w:r>
      <w:r>
        <w:rPr>
          <w:rFonts w:ascii="Arial" w:hAnsi="Arial" w:cs="Arial"/>
          <w:sz w:val="20"/>
          <w:szCs w:val="20"/>
        </w:rPr>
        <w:t>miesięcy od daty podpisania umowy.</w:t>
      </w:r>
    </w:p>
    <w:p w:rsidR="009B4CBC" w:rsidRPr="00C877C1" w:rsidRDefault="004E68B8" w:rsidP="00C877C1">
      <w:pPr>
        <w:pStyle w:val="Akapitzlist"/>
        <w:numPr>
          <w:ilvl w:val="1"/>
          <w:numId w:val="9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E68B8">
        <w:rPr>
          <w:rFonts w:ascii="Arial" w:hAnsi="Arial" w:cs="Arial"/>
          <w:sz w:val="20"/>
          <w:szCs w:val="20"/>
        </w:rPr>
        <w:t>nastąpiła</w:t>
      </w:r>
      <w:proofErr w:type="gramEnd"/>
      <w:r w:rsidRPr="004E68B8">
        <w:rPr>
          <w:rFonts w:ascii="Arial" w:hAnsi="Arial" w:cs="Arial"/>
          <w:sz w:val="20"/>
          <w:szCs w:val="20"/>
        </w:rPr>
        <w:t xml:space="preserve"> zmiana kosztów związanych z realizacją zamówienia, o co najmniej 10% względem ceny materiałów lub kosztów przyjętych w celu ustalenia wynagrodzenia wykonawcy zawartego w ofercie</w:t>
      </w:r>
      <w:r w:rsidR="009B4CBC">
        <w:rPr>
          <w:rFonts w:ascii="Arial" w:hAnsi="Arial" w:cs="Arial"/>
          <w:sz w:val="20"/>
          <w:szCs w:val="20"/>
        </w:rPr>
        <w:t>.</w:t>
      </w:r>
    </w:p>
    <w:p w:rsidR="009B4CBC" w:rsidRPr="009B4CBC" w:rsidRDefault="009B4CBC" w:rsidP="009B4CBC">
      <w:pPr>
        <w:pStyle w:val="Tytu"/>
        <w:spacing w:line="276" w:lineRule="auto"/>
        <w:ind w:left="579"/>
        <w:rPr>
          <w:rFonts w:cs="Arial"/>
          <w:sz w:val="20"/>
        </w:rPr>
      </w:pPr>
      <w:r w:rsidRPr="004B5EFB">
        <w:rPr>
          <w:rFonts w:cs="Arial"/>
          <w:sz w:val="20"/>
        </w:rPr>
        <w:t xml:space="preserve">§ </w:t>
      </w:r>
      <w:r>
        <w:rPr>
          <w:rFonts w:cs="Arial"/>
          <w:sz w:val="20"/>
        </w:rPr>
        <w:t>4</w:t>
      </w:r>
    </w:p>
    <w:p w:rsidR="009B4CBC" w:rsidRPr="00446D48" w:rsidRDefault="009B4CBC" w:rsidP="009B4CBC">
      <w:pPr>
        <w:pStyle w:val="Akapitzlist"/>
        <w:numPr>
          <w:ilvl w:val="0"/>
          <w:numId w:val="16"/>
        </w:numPr>
        <w:spacing w:after="24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46D48">
        <w:rPr>
          <w:rFonts w:ascii="Arial" w:hAnsi="Arial" w:cs="Arial"/>
          <w:sz w:val="20"/>
          <w:szCs w:val="20"/>
        </w:rPr>
        <w:t xml:space="preserve">Wykonawca i każdy Podwykonawca, któremu Wykonawca zlecił </w:t>
      </w:r>
      <w:r>
        <w:rPr>
          <w:rFonts w:ascii="Arial" w:hAnsi="Arial" w:cs="Arial"/>
          <w:sz w:val="20"/>
          <w:szCs w:val="20"/>
        </w:rPr>
        <w:t xml:space="preserve">realizację </w:t>
      </w:r>
      <w:r w:rsidRPr="00446D48">
        <w:rPr>
          <w:rFonts w:ascii="Arial" w:hAnsi="Arial" w:cs="Arial"/>
          <w:sz w:val="20"/>
          <w:szCs w:val="20"/>
        </w:rPr>
        <w:t xml:space="preserve">części </w:t>
      </w:r>
      <w:r>
        <w:rPr>
          <w:rFonts w:ascii="Arial" w:hAnsi="Arial" w:cs="Arial"/>
          <w:sz w:val="20"/>
          <w:szCs w:val="20"/>
        </w:rPr>
        <w:t>przedmiotu zamówienia objętego</w:t>
      </w:r>
      <w:r w:rsidRPr="00446D48">
        <w:rPr>
          <w:rFonts w:ascii="Arial" w:hAnsi="Arial" w:cs="Arial"/>
          <w:sz w:val="20"/>
          <w:szCs w:val="20"/>
        </w:rPr>
        <w:t xml:space="preserve"> zakresem niniejszej Umowy, zobowiązany jest do zatrudnienia na podstawie umowy o pracę, w rozumieniu przepisów ustawy z dnia 26 czerwca 1974 r. – Kodeks pracy (Dz.U. </w:t>
      </w:r>
      <w:proofErr w:type="gramStart"/>
      <w:r w:rsidRPr="00446D48">
        <w:rPr>
          <w:rFonts w:ascii="Arial" w:hAnsi="Arial" w:cs="Arial"/>
          <w:sz w:val="20"/>
          <w:szCs w:val="20"/>
        </w:rPr>
        <w:lastRenderedPageBreak/>
        <w:t>z</w:t>
      </w:r>
      <w:proofErr w:type="gramEnd"/>
      <w:r w:rsidRPr="00446D48">
        <w:rPr>
          <w:rFonts w:ascii="Arial" w:hAnsi="Arial" w:cs="Arial"/>
          <w:sz w:val="20"/>
          <w:szCs w:val="20"/>
        </w:rPr>
        <w:t xml:space="preserve"> 202</w:t>
      </w:r>
      <w:r w:rsidR="00A61F92">
        <w:rPr>
          <w:rFonts w:ascii="Arial" w:hAnsi="Arial" w:cs="Arial"/>
          <w:sz w:val="20"/>
          <w:szCs w:val="20"/>
        </w:rPr>
        <w:t>3 r. poz. 1465</w:t>
      </w:r>
      <w:r w:rsidRPr="00446D48">
        <w:rPr>
          <w:rFonts w:ascii="Arial" w:hAnsi="Arial" w:cs="Arial"/>
          <w:sz w:val="20"/>
          <w:szCs w:val="20"/>
        </w:rPr>
        <w:t xml:space="preserve">.), osób wykonujących w trakcie realizacji zamówienia czynności polegających na </w:t>
      </w:r>
      <w:r>
        <w:rPr>
          <w:rFonts w:ascii="Arial" w:hAnsi="Arial" w:cs="Arial"/>
          <w:sz w:val="20"/>
        </w:rPr>
        <w:t xml:space="preserve">wykonaniu przeglądów technicznych tomografu komputerowego. </w:t>
      </w:r>
    </w:p>
    <w:p w:rsidR="009B4CBC" w:rsidRPr="009B4CBC" w:rsidRDefault="009B4CBC" w:rsidP="009B4CBC">
      <w:pPr>
        <w:pStyle w:val="Akapitzlist"/>
        <w:numPr>
          <w:ilvl w:val="0"/>
          <w:numId w:val="16"/>
        </w:numPr>
        <w:spacing w:after="240" w:line="360" w:lineRule="auto"/>
        <w:contextualSpacing/>
        <w:jc w:val="both"/>
        <w:rPr>
          <w:rStyle w:val="Nagwek1Znak"/>
          <w:rFonts w:ascii="Arial" w:hAnsi="Arial" w:cs="Arial"/>
          <w:bCs w:val="0"/>
          <w:color w:val="000000" w:themeColor="text1"/>
          <w:sz w:val="20"/>
          <w:szCs w:val="20"/>
        </w:rPr>
      </w:pPr>
      <w:r w:rsidRPr="009B4CBC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>Wykonawca najpóźniej w dniu podpisania umowy przedstawi Zamawiającemu listę osób zatrudnionych na podstawie umowy o pracę.</w:t>
      </w:r>
      <w:r w:rsidRPr="009B4CBC">
        <w:rPr>
          <w:rStyle w:val="Nagwek2Znak"/>
          <w:rFonts w:cs="Arial"/>
          <w:color w:val="000000" w:themeColor="text1"/>
          <w:sz w:val="20"/>
          <w:szCs w:val="20"/>
        </w:rPr>
        <w:t xml:space="preserve"> </w:t>
      </w:r>
      <w:r w:rsidRPr="009B4CBC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 xml:space="preserve">Lista </w:t>
      </w:r>
      <w:r w:rsidR="006E61D7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 xml:space="preserve">pracowników </w:t>
      </w:r>
      <w:r w:rsidRPr="009B4CBC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 xml:space="preserve">powinna </w:t>
      </w:r>
      <w:r w:rsidR="006E61D7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 xml:space="preserve">zawierać </w:t>
      </w:r>
      <w:r w:rsidR="00934F72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>i</w:t>
      </w:r>
      <w:r w:rsidRPr="009B4CBC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>mię i nazwisko pracownika</w:t>
      </w:r>
      <w:r w:rsidR="006E61D7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 xml:space="preserve"> oraz informacje </w:t>
      </w:r>
      <w:r w:rsidRPr="009B4CBC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>takie jak data zawarcia umowy, rodzaj umowy o pracę i wymiar etatu</w:t>
      </w:r>
      <w:r w:rsidR="006E61D7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>.</w:t>
      </w:r>
    </w:p>
    <w:p w:rsidR="009B4CBC" w:rsidRPr="009B4CBC" w:rsidRDefault="009B4CBC" w:rsidP="009B4CBC">
      <w:pPr>
        <w:pStyle w:val="Akapitzlist"/>
        <w:numPr>
          <w:ilvl w:val="0"/>
          <w:numId w:val="16"/>
        </w:numPr>
        <w:spacing w:after="240" w:line="36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B4CBC">
        <w:rPr>
          <w:rFonts w:ascii="Arial" w:hAnsi="Arial" w:cs="Arial"/>
          <w:color w:val="000000" w:themeColor="text1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wskazane w ust. 1 niniejszego paragrafu. Zamawiający uprawniony jest w szczególności do: </w:t>
      </w:r>
    </w:p>
    <w:p w:rsidR="009B4CBC" w:rsidRPr="009B4CBC" w:rsidRDefault="009B4CBC" w:rsidP="009B4CBC">
      <w:pPr>
        <w:pStyle w:val="Akapitzlist"/>
        <w:numPr>
          <w:ilvl w:val="0"/>
          <w:numId w:val="17"/>
        </w:numPr>
        <w:spacing w:before="120" w:line="360" w:lineRule="auto"/>
        <w:ind w:left="709" w:hanging="34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B4CBC">
        <w:rPr>
          <w:rFonts w:ascii="Arial" w:hAnsi="Arial" w:cs="Arial"/>
          <w:color w:val="000000" w:themeColor="text1"/>
          <w:sz w:val="20"/>
          <w:szCs w:val="20"/>
        </w:rPr>
        <w:t>żądania</w:t>
      </w:r>
      <w:proofErr w:type="gramEnd"/>
      <w:r w:rsidRPr="009B4CBC">
        <w:rPr>
          <w:rFonts w:ascii="Arial" w:hAnsi="Arial" w:cs="Arial"/>
          <w:color w:val="000000" w:themeColor="text1"/>
          <w:sz w:val="20"/>
          <w:szCs w:val="20"/>
        </w:rPr>
        <w:t xml:space="preserve"> wykazu osób wykonujących czynności, o których mowa w ust. 1 niniejszego paragrafu,</w:t>
      </w:r>
    </w:p>
    <w:p w:rsidR="009B4CBC" w:rsidRPr="009B4CBC" w:rsidRDefault="009B4CBC" w:rsidP="009B4CBC">
      <w:pPr>
        <w:pStyle w:val="Akapitzlist"/>
        <w:numPr>
          <w:ilvl w:val="0"/>
          <w:numId w:val="17"/>
        </w:numPr>
        <w:spacing w:before="120" w:line="360" w:lineRule="auto"/>
        <w:ind w:left="709" w:hanging="34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B4CBC">
        <w:rPr>
          <w:rFonts w:ascii="Arial" w:hAnsi="Arial" w:cs="Arial"/>
          <w:color w:val="000000" w:themeColor="text1"/>
          <w:sz w:val="20"/>
          <w:szCs w:val="20"/>
        </w:rPr>
        <w:t>żądania</w:t>
      </w:r>
      <w:proofErr w:type="gramEnd"/>
      <w:r w:rsidRPr="009B4CBC">
        <w:rPr>
          <w:rFonts w:ascii="Arial" w:hAnsi="Arial" w:cs="Arial"/>
          <w:color w:val="000000" w:themeColor="text1"/>
          <w:sz w:val="20"/>
          <w:szCs w:val="20"/>
        </w:rPr>
        <w:t xml:space="preserve"> oświadczeń i dokumentów w zakresie potwierdzenia spełniania ww. wymogów </w:t>
      </w:r>
      <w:r w:rsidRPr="009B4CBC">
        <w:rPr>
          <w:rFonts w:ascii="Arial" w:hAnsi="Arial" w:cs="Arial"/>
          <w:color w:val="000000" w:themeColor="text1"/>
          <w:sz w:val="20"/>
          <w:szCs w:val="20"/>
        </w:rPr>
        <w:br/>
        <w:t>i dokonywania ich oceny,</w:t>
      </w:r>
    </w:p>
    <w:p w:rsidR="009B4CBC" w:rsidRPr="009B4CBC" w:rsidRDefault="009B4CBC" w:rsidP="009B4CBC">
      <w:pPr>
        <w:pStyle w:val="Akapitzlist"/>
        <w:numPr>
          <w:ilvl w:val="0"/>
          <w:numId w:val="17"/>
        </w:numPr>
        <w:spacing w:before="12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B4CBC">
        <w:rPr>
          <w:rFonts w:ascii="Arial" w:hAnsi="Arial" w:cs="Arial"/>
          <w:color w:val="000000" w:themeColor="text1"/>
          <w:sz w:val="20"/>
          <w:szCs w:val="20"/>
        </w:rPr>
        <w:t>żądania</w:t>
      </w:r>
      <w:proofErr w:type="gramEnd"/>
      <w:r w:rsidRPr="009B4CBC">
        <w:rPr>
          <w:rFonts w:ascii="Arial" w:hAnsi="Arial" w:cs="Arial"/>
          <w:color w:val="000000" w:themeColor="text1"/>
          <w:sz w:val="20"/>
          <w:szCs w:val="20"/>
        </w:rPr>
        <w:t xml:space="preserve"> wyjaśnień w przypadku wątpliwości w zakresie potwierdzenia spełniania ww. wymogów,</w:t>
      </w:r>
    </w:p>
    <w:p w:rsidR="009B4CBC" w:rsidRPr="009B4CBC" w:rsidRDefault="009B4CBC" w:rsidP="009B4CBC">
      <w:pPr>
        <w:pStyle w:val="Akapitzlist"/>
        <w:numPr>
          <w:ilvl w:val="0"/>
          <w:numId w:val="17"/>
        </w:numPr>
        <w:spacing w:before="120" w:after="120" w:line="360" w:lineRule="auto"/>
        <w:ind w:left="714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B4CBC">
        <w:rPr>
          <w:rFonts w:ascii="Arial" w:hAnsi="Arial" w:cs="Arial"/>
          <w:color w:val="000000" w:themeColor="text1"/>
          <w:sz w:val="20"/>
          <w:szCs w:val="20"/>
        </w:rPr>
        <w:t>przeprowadzania</w:t>
      </w:r>
      <w:proofErr w:type="gramEnd"/>
      <w:r w:rsidRPr="009B4CBC">
        <w:rPr>
          <w:rFonts w:ascii="Arial" w:hAnsi="Arial" w:cs="Arial"/>
          <w:color w:val="000000" w:themeColor="text1"/>
          <w:sz w:val="20"/>
          <w:szCs w:val="20"/>
        </w:rPr>
        <w:t xml:space="preserve"> kontroli na miejscu wykonywania świadczenia.</w:t>
      </w:r>
    </w:p>
    <w:p w:rsidR="009B4CBC" w:rsidRPr="009B4CBC" w:rsidRDefault="009B4CBC" w:rsidP="009B4CBC">
      <w:pPr>
        <w:pStyle w:val="Akapitzlist"/>
        <w:numPr>
          <w:ilvl w:val="0"/>
          <w:numId w:val="16"/>
        </w:numPr>
        <w:spacing w:before="12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4CBC">
        <w:rPr>
          <w:rFonts w:ascii="Arial" w:hAnsi="Arial" w:cs="Arial"/>
          <w:color w:val="000000" w:themeColor="text1"/>
          <w:sz w:val="20"/>
          <w:szCs w:val="20"/>
        </w:rPr>
        <w:t>W trakcie realizacji zamówienia na każde wezwanie Zamawiającego w wyznaczonym terminie Wykonawca przedłoży Zamawiającemu wskazane poniżej dowody w celu potwierdzenia spełniania wymogu zatrudnienia na podstawie umowy o pracę przez Wykonawcę lub Podwykonawcę osób wykonujących wskazane w ust. 1 czynności w trakcie realizacji zamówienia:</w:t>
      </w:r>
    </w:p>
    <w:p w:rsidR="009B4CBC" w:rsidRDefault="009B4CBC" w:rsidP="009B4CBC">
      <w:pPr>
        <w:numPr>
          <w:ilvl w:val="1"/>
          <w:numId w:val="16"/>
        </w:numPr>
        <w:suppressAutoHyphens/>
        <w:overflowPunct w:val="0"/>
        <w:autoSpaceDE w:val="0"/>
        <w:spacing w:line="360" w:lineRule="auto"/>
        <w:ind w:left="709" w:hanging="283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B4CBC">
        <w:rPr>
          <w:rFonts w:ascii="Arial" w:hAnsi="Arial" w:cs="Arial"/>
          <w:color w:val="000000" w:themeColor="text1"/>
          <w:sz w:val="20"/>
          <w:szCs w:val="20"/>
        </w:rPr>
        <w:t>oświadczenie</w:t>
      </w:r>
      <w:proofErr w:type="gramEnd"/>
      <w:r w:rsidRPr="009B4CBC">
        <w:rPr>
          <w:rFonts w:ascii="Arial" w:hAnsi="Arial" w:cs="Arial"/>
          <w:color w:val="000000" w:themeColor="text1"/>
          <w:sz w:val="20"/>
          <w:szCs w:val="20"/>
        </w:rPr>
        <w:t xml:space="preserve"> Wykonawcy lub Podwykonawcy</w:t>
      </w:r>
      <w:r w:rsidRPr="009B4C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B4CBC">
        <w:rPr>
          <w:rFonts w:ascii="Arial" w:hAnsi="Arial" w:cs="Arial"/>
          <w:color w:val="000000" w:themeColor="text1"/>
          <w:sz w:val="20"/>
          <w:szCs w:val="20"/>
        </w:rPr>
        <w:t>o zatrudnieniu na podstawie umowy o pracę osób wykonujących czynności, których dotyczy wezwanie Zamawiającego.</w:t>
      </w:r>
      <w:r w:rsidRPr="009B4C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B4CBC">
        <w:rPr>
          <w:rFonts w:ascii="Arial" w:hAnsi="Arial" w:cs="Arial"/>
          <w:color w:val="000000" w:themeColor="text1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9B4CBC" w:rsidRPr="00934F72" w:rsidRDefault="009B4CBC" w:rsidP="00934F72">
      <w:pPr>
        <w:numPr>
          <w:ilvl w:val="1"/>
          <w:numId w:val="16"/>
        </w:numPr>
        <w:suppressAutoHyphens/>
        <w:overflowPunct w:val="0"/>
        <w:autoSpaceDE w:val="0"/>
        <w:spacing w:line="360" w:lineRule="auto"/>
        <w:ind w:left="709" w:hanging="283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34F72">
        <w:rPr>
          <w:rFonts w:ascii="Arial" w:hAnsi="Arial" w:cs="Arial"/>
          <w:color w:val="000000" w:themeColor="text1"/>
          <w:sz w:val="20"/>
          <w:szCs w:val="20"/>
        </w:rPr>
        <w:t>poświadczoną</w:t>
      </w:r>
      <w:proofErr w:type="gramEnd"/>
      <w:r w:rsidRPr="00934F72">
        <w:rPr>
          <w:rFonts w:ascii="Arial" w:hAnsi="Arial" w:cs="Arial"/>
          <w:color w:val="000000" w:themeColor="text1"/>
          <w:sz w:val="20"/>
          <w:szCs w:val="20"/>
        </w:rPr>
        <w:t xml:space="preserve"> za zgodność z oryginałem odpowiednio przez Wykonawcę lub Podwykonawcę</w:t>
      </w:r>
      <w:r w:rsidRPr="00934F7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34F72" w:rsidRPr="00934F72">
        <w:rPr>
          <w:rFonts w:ascii="Arial" w:hAnsi="Arial" w:cs="Arial"/>
          <w:color w:val="000000" w:themeColor="text1"/>
          <w:sz w:val="20"/>
          <w:szCs w:val="20"/>
        </w:rPr>
        <w:t xml:space="preserve">kopię umowy/umów </w:t>
      </w:r>
      <w:r w:rsidRPr="00934F72">
        <w:rPr>
          <w:rFonts w:ascii="Arial" w:hAnsi="Arial" w:cs="Arial"/>
          <w:color w:val="000000" w:themeColor="text1"/>
          <w:sz w:val="20"/>
          <w:szCs w:val="20"/>
        </w:rPr>
        <w:t xml:space="preserve">o pracę osób wykonujących w trakcie realizacji zamówienia czynności, których dotyczy ww. oświadczenie Wykonawcy lub Podwykonawcy (wraz z dokumentem regulującym zakres obowiązków, jeżeli został sporządzony). Kopia umowy/umów </w:t>
      </w:r>
      <w:r w:rsidR="00934F72" w:rsidRPr="00934F72">
        <w:rPr>
          <w:rFonts w:ascii="Arial" w:hAnsi="Arial" w:cs="Arial"/>
          <w:color w:val="000000" w:themeColor="text1"/>
          <w:sz w:val="20"/>
          <w:szCs w:val="20"/>
        </w:rPr>
        <w:t xml:space="preserve">powinna bić przedłożona </w:t>
      </w:r>
      <w:r w:rsidRPr="00934F72">
        <w:rPr>
          <w:rFonts w:ascii="Arial" w:hAnsi="Arial" w:cs="Arial"/>
          <w:color w:val="000000" w:themeColor="text1"/>
          <w:sz w:val="20"/>
          <w:szCs w:val="20"/>
        </w:rPr>
        <w:t>w sposób zapewniający ochronę danych osobowych pracowników, zgodnie z przepisami ustawy o ochronie danych osobowych (</w:t>
      </w:r>
      <w:proofErr w:type="spellStart"/>
      <w:proofErr w:type="gramStart"/>
      <w:r w:rsidRPr="00934F72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proofErr w:type="gramEnd"/>
      <w:r w:rsidRPr="00934F72">
        <w:rPr>
          <w:rFonts w:ascii="Arial" w:hAnsi="Arial" w:cs="Arial"/>
          <w:color w:val="000000" w:themeColor="text1"/>
          <w:sz w:val="20"/>
          <w:szCs w:val="20"/>
        </w:rPr>
        <w:t xml:space="preserve">. Dz.U. </w:t>
      </w:r>
      <w:proofErr w:type="gramStart"/>
      <w:r w:rsidRPr="00934F72">
        <w:rPr>
          <w:rFonts w:ascii="Arial" w:hAnsi="Arial" w:cs="Arial"/>
          <w:color w:val="000000" w:themeColor="text1"/>
          <w:sz w:val="20"/>
          <w:szCs w:val="20"/>
        </w:rPr>
        <w:t>z</w:t>
      </w:r>
      <w:proofErr w:type="gramEnd"/>
      <w:r w:rsidRPr="00934F72">
        <w:rPr>
          <w:rFonts w:ascii="Arial" w:hAnsi="Arial" w:cs="Arial"/>
          <w:color w:val="000000" w:themeColor="text1"/>
          <w:sz w:val="20"/>
          <w:szCs w:val="20"/>
        </w:rPr>
        <w:t xml:space="preserve"> 2019 r. poz. 1781) </w:t>
      </w:r>
    </w:p>
    <w:p w:rsidR="009B4CBC" w:rsidRPr="009B4CBC" w:rsidRDefault="009B4CBC" w:rsidP="009B4CBC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Style w:val="Nagwek1Znak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934F72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>W przypadku uzasadnionych wątpliwości, co do przestrzegania prawa pracy przez Wykonawcę lub Podwykonawcę, Zamawiający może się zwrócić o przeprowadzenie kontroli przez Państwową Inspekcję Pracy</w:t>
      </w:r>
      <w:r w:rsidRPr="00934F72">
        <w:rPr>
          <w:rStyle w:val="Nagwek1Znak"/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</w:p>
    <w:p w:rsidR="009B4CBC" w:rsidRPr="009B4CBC" w:rsidRDefault="009B4CBC" w:rsidP="00DE20FA">
      <w:pPr>
        <w:pStyle w:val="Tytu"/>
        <w:numPr>
          <w:ilvl w:val="0"/>
          <w:numId w:val="16"/>
        </w:numPr>
        <w:spacing w:line="360" w:lineRule="auto"/>
        <w:jc w:val="both"/>
        <w:rPr>
          <w:rStyle w:val="Nagwek1Znak"/>
          <w:rFonts w:ascii="Arial" w:hAnsi="Arial" w:cs="Arial"/>
          <w:color w:val="000000" w:themeColor="text1"/>
          <w:sz w:val="20"/>
        </w:rPr>
      </w:pPr>
      <w:r w:rsidRPr="009B4CBC">
        <w:rPr>
          <w:rStyle w:val="Nagwek1Znak"/>
          <w:rFonts w:ascii="Arial" w:hAnsi="Arial" w:cs="Arial"/>
          <w:color w:val="000000" w:themeColor="text1"/>
          <w:sz w:val="20"/>
        </w:rPr>
        <w:t xml:space="preserve">W przypadku, gdy wynik kontroli, o której mowa w ust. 4 wykaże brak zatrudnienia </w:t>
      </w:r>
      <w:r w:rsidRPr="009B4CBC">
        <w:rPr>
          <w:rStyle w:val="Nagwek1Znak"/>
          <w:rFonts w:ascii="Arial" w:hAnsi="Arial" w:cs="Arial"/>
          <w:color w:val="000000" w:themeColor="text1"/>
          <w:sz w:val="20"/>
        </w:rPr>
        <w:br/>
        <w:t xml:space="preserve">ww. osób na umowę o pracę, Zamawiający naliczy kary umowne, o których mowa w § </w:t>
      </w:r>
      <w:r w:rsidR="00C877C1">
        <w:rPr>
          <w:rStyle w:val="Nagwek1Znak"/>
          <w:rFonts w:ascii="Arial" w:hAnsi="Arial" w:cs="Arial"/>
          <w:color w:val="000000" w:themeColor="text1"/>
          <w:sz w:val="20"/>
        </w:rPr>
        <w:t>5</w:t>
      </w:r>
      <w:r w:rsidRPr="009B4CBC">
        <w:rPr>
          <w:rStyle w:val="Nagwek1Znak"/>
          <w:rFonts w:ascii="Arial" w:hAnsi="Arial" w:cs="Arial"/>
          <w:color w:val="000000" w:themeColor="text1"/>
          <w:sz w:val="20"/>
        </w:rPr>
        <w:t xml:space="preserve"> ust. </w:t>
      </w:r>
      <w:r w:rsidR="00C877C1">
        <w:rPr>
          <w:rStyle w:val="Nagwek1Znak"/>
          <w:rFonts w:ascii="Arial" w:hAnsi="Arial" w:cs="Arial"/>
          <w:color w:val="000000" w:themeColor="text1"/>
          <w:sz w:val="20"/>
        </w:rPr>
        <w:t>3</w:t>
      </w:r>
      <w:r w:rsidRPr="009B4CBC">
        <w:rPr>
          <w:rStyle w:val="Nagwek1Znak"/>
          <w:rFonts w:ascii="Arial" w:hAnsi="Arial" w:cs="Arial"/>
          <w:color w:val="000000" w:themeColor="text1"/>
          <w:sz w:val="20"/>
        </w:rPr>
        <w:t xml:space="preserve">. Zamawiający może także odstąpić od umowy z przyczyn zależnych od Wykonawcy, w związku </w:t>
      </w:r>
      <w:r w:rsidR="00934F72">
        <w:rPr>
          <w:rStyle w:val="Nagwek1Znak"/>
          <w:rFonts w:ascii="Arial" w:hAnsi="Arial" w:cs="Arial"/>
          <w:color w:val="000000" w:themeColor="text1"/>
          <w:sz w:val="20"/>
        </w:rPr>
        <w:br/>
      </w:r>
      <w:r w:rsidRPr="009B4CBC">
        <w:rPr>
          <w:rStyle w:val="Nagwek1Znak"/>
          <w:rFonts w:ascii="Arial" w:hAnsi="Arial" w:cs="Arial"/>
          <w:color w:val="000000" w:themeColor="text1"/>
          <w:sz w:val="20"/>
        </w:rPr>
        <w:t xml:space="preserve">z czym Wykonawca zobowiązany będzie do zapłaty kary </w:t>
      </w:r>
      <w:proofErr w:type="gramStart"/>
      <w:r w:rsidRPr="009B4CBC">
        <w:rPr>
          <w:rStyle w:val="Nagwek1Znak"/>
          <w:rFonts w:ascii="Arial" w:hAnsi="Arial" w:cs="Arial"/>
          <w:color w:val="000000" w:themeColor="text1"/>
          <w:sz w:val="20"/>
        </w:rPr>
        <w:t xml:space="preserve">z  § </w:t>
      </w:r>
      <w:r w:rsidR="0076228A">
        <w:rPr>
          <w:rStyle w:val="Nagwek1Znak"/>
          <w:rFonts w:ascii="Arial" w:hAnsi="Arial" w:cs="Arial"/>
          <w:color w:val="000000" w:themeColor="text1"/>
          <w:sz w:val="20"/>
        </w:rPr>
        <w:t>5 ust</w:t>
      </w:r>
      <w:proofErr w:type="gramEnd"/>
      <w:r w:rsidR="0076228A">
        <w:rPr>
          <w:rStyle w:val="Nagwek1Znak"/>
          <w:rFonts w:ascii="Arial" w:hAnsi="Arial" w:cs="Arial"/>
          <w:color w:val="000000" w:themeColor="text1"/>
          <w:sz w:val="20"/>
        </w:rPr>
        <w:t>. 1 pkt 2</w:t>
      </w:r>
      <w:r w:rsidR="00C877C1">
        <w:rPr>
          <w:rStyle w:val="Nagwek1Znak"/>
          <w:rFonts w:ascii="Arial" w:hAnsi="Arial" w:cs="Arial"/>
          <w:color w:val="000000" w:themeColor="text1"/>
          <w:sz w:val="20"/>
        </w:rPr>
        <w:t>)</w:t>
      </w:r>
      <w:r w:rsidRPr="009B4CBC">
        <w:rPr>
          <w:rStyle w:val="Nagwek1Znak"/>
          <w:rFonts w:ascii="Arial" w:hAnsi="Arial" w:cs="Arial"/>
          <w:color w:val="000000" w:themeColor="text1"/>
          <w:sz w:val="20"/>
        </w:rPr>
        <w:t>.</w:t>
      </w:r>
    </w:p>
    <w:p w:rsidR="009B4CBC" w:rsidRPr="009B4CBC" w:rsidRDefault="009B4CBC" w:rsidP="00DE20FA">
      <w:pPr>
        <w:pStyle w:val="Tytu"/>
        <w:numPr>
          <w:ilvl w:val="0"/>
          <w:numId w:val="16"/>
        </w:numPr>
        <w:spacing w:line="360" w:lineRule="auto"/>
        <w:ind w:left="284" w:hanging="284"/>
        <w:jc w:val="both"/>
        <w:rPr>
          <w:rStyle w:val="Nagwek1Znak"/>
          <w:rFonts w:ascii="Arial" w:hAnsi="Arial" w:cs="Arial"/>
          <w:color w:val="000000" w:themeColor="text1"/>
          <w:sz w:val="20"/>
        </w:rPr>
      </w:pPr>
      <w:r w:rsidRPr="009B4CBC">
        <w:rPr>
          <w:rStyle w:val="Nagwek1Znak"/>
          <w:rFonts w:ascii="Arial" w:hAnsi="Arial" w:cs="Arial"/>
          <w:color w:val="000000" w:themeColor="text1"/>
          <w:sz w:val="20"/>
        </w:rPr>
        <w:lastRenderedPageBreak/>
        <w:t>Wykonawca zobowiązany jest do wprowadzenia w umowach z podwykonawcami stosownych zapisów zobowiązujących do zatrudnienia osób, o których mowa w ust. 1, na umowę o pracę oraz zapisów umożliwiających Zamawiającemu przeprowadzenie kontroli sposobu wykonania tego obowiązku.</w:t>
      </w:r>
    </w:p>
    <w:p w:rsidR="009B4CBC" w:rsidRDefault="009B4CBC" w:rsidP="00DC5DB2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DB5F77" w:rsidRPr="00165588" w:rsidRDefault="000C2CCC" w:rsidP="00165588">
      <w:pPr>
        <w:pStyle w:val="Tytu"/>
        <w:spacing w:line="276" w:lineRule="auto"/>
        <w:rPr>
          <w:rFonts w:cs="Arial"/>
          <w:sz w:val="20"/>
        </w:rPr>
      </w:pPr>
      <w:r w:rsidRPr="004B5EFB">
        <w:rPr>
          <w:rFonts w:cs="Arial"/>
          <w:sz w:val="20"/>
        </w:rPr>
        <w:t>§</w:t>
      </w:r>
      <w:r w:rsidR="009B4CBC">
        <w:rPr>
          <w:rFonts w:cs="Arial"/>
          <w:sz w:val="20"/>
        </w:rPr>
        <w:t xml:space="preserve"> 5</w:t>
      </w:r>
    </w:p>
    <w:p w:rsidR="00DB5F77" w:rsidRPr="00CA7A24" w:rsidRDefault="00DB5F77" w:rsidP="00AE1DAE">
      <w:pPr>
        <w:pStyle w:val="Teksttreci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A7A24">
        <w:rPr>
          <w:rFonts w:ascii="Arial" w:hAnsi="Arial" w:cs="Arial"/>
        </w:rPr>
        <w:t>Zamawiający ma prawo do naliczania i egzekwowania kar umownych w następujących wypadkach i wysokościach:</w:t>
      </w:r>
    </w:p>
    <w:p w:rsidR="00DB5F77" w:rsidRDefault="000C2CCC" w:rsidP="0076228A">
      <w:pPr>
        <w:pStyle w:val="Teksttreci0"/>
        <w:numPr>
          <w:ilvl w:val="1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B5F77" w:rsidRPr="00CA7A24">
        <w:rPr>
          <w:rFonts w:ascii="Arial" w:hAnsi="Arial" w:cs="Arial"/>
        </w:rPr>
        <w:t>za</w:t>
      </w:r>
      <w:proofErr w:type="gramEnd"/>
      <w:r w:rsidR="00DB5F77" w:rsidRPr="00CA7A24">
        <w:rPr>
          <w:rFonts w:ascii="Arial" w:hAnsi="Arial" w:cs="Arial"/>
        </w:rPr>
        <w:t xml:space="preserve"> zwłokę w wykonaniu </w:t>
      </w:r>
      <w:r w:rsidR="007C49DA">
        <w:rPr>
          <w:rFonts w:ascii="Arial" w:hAnsi="Arial" w:cs="Arial"/>
        </w:rPr>
        <w:t>przedmiotu umowy - w wysokości 5</w:t>
      </w:r>
      <w:r w:rsidR="00DB5F77" w:rsidRPr="00CA7A24">
        <w:rPr>
          <w:rFonts w:ascii="Arial" w:hAnsi="Arial" w:cs="Arial"/>
        </w:rPr>
        <w:t>00 zł, za każdy dzień zwłoki liczony od terminu wykonania umowy,</w:t>
      </w:r>
    </w:p>
    <w:p w:rsidR="00DB5F77" w:rsidRDefault="00560263" w:rsidP="00E650C3">
      <w:pPr>
        <w:pStyle w:val="Teksttreci0"/>
        <w:numPr>
          <w:ilvl w:val="1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B5F77" w:rsidRPr="000C2CCC">
        <w:rPr>
          <w:rFonts w:ascii="Arial" w:hAnsi="Arial" w:cs="Arial"/>
        </w:rPr>
        <w:t>za</w:t>
      </w:r>
      <w:proofErr w:type="gramEnd"/>
      <w:r w:rsidR="00DB5F77" w:rsidRPr="000C2CCC">
        <w:rPr>
          <w:rFonts w:ascii="Arial" w:hAnsi="Arial" w:cs="Arial"/>
        </w:rPr>
        <w:t xml:space="preserve"> rozwiązanie </w:t>
      </w:r>
      <w:r w:rsidR="00463ADB">
        <w:rPr>
          <w:rFonts w:ascii="Arial" w:hAnsi="Arial" w:cs="Arial"/>
        </w:rPr>
        <w:t xml:space="preserve">lub odstąpienie od </w:t>
      </w:r>
      <w:r w:rsidR="00DB5F77" w:rsidRPr="000C2CCC">
        <w:rPr>
          <w:rFonts w:ascii="Arial" w:hAnsi="Arial" w:cs="Arial"/>
        </w:rPr>
        <w:t>umowy z przyczyn, za które Wykonawca ponosi odpowiedzialność</w:t>
      </w:r>
      <w:r w:rsidR="00463ADB">
        <w:rPr>
          <w:rFonts w:ascii="Arial" w:hAnsi="Arial" w:cs="Arial"/>
        </w:rPr>
        <w:t xml:space="preserve"> -</w:t>
      </w:r>
      <w:r w:rsidR="00DB5F77" w:rsidRPr="000C2CCC">
        <w:rPr>
          <w:rFonts w:ascii="Arial" w:hAnsi="Arial" w:cs="Arial"/>
        </w:rPr>
        <w:t xml:space="preserve"> w wysokości 10 % wynagr</w:t>
      </w:r>
      <w:r w:rsidR="00A24169">
        <w:rPr>
          <w:rFonts w:ascii="Arial" w:hAnsi="Arial" w:cs="Arial"/>
        </w:rPr>
        <w:t>odzenia brutto określonego w § 3</w:t>
      </w:r>
      <w:r w:rsidR="00DB5F77" w:rsidRPr="000C2CCC">
        <w:rPr>
          <w:rFonts w:ascii="Arial" w:hAnsi="Arial" w:cs="Arial"/>
        </w:rPr>
        <w:t xml:space="preserve"> ust. 1 niniejszej umowy.</w:t>
      </w:r>
    </w:p>
    <w:p w:rsidR="00DB5F77" w:rsidRDefault="00DB5F77" w:rsidP="00AE1DAE">
      <w:pPr>
        <w:pStyle w:val="Teksttreci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A7A24">
        <w:rPr>
          <w:rFonts w:ascii="Arial" w:hAnsi="Arial" w:cs="Arial"/>
        </w:rPr>
        <w:t>W przypadku wypowiedzenia umowy przez Zamawiającego kary umowne naliczone są do dnia rozwiązania umowy.</w:t>
      </w:r>
    </w:p>
    <w:p w:rsidR="00C877C1" w:rsidRPr="00C877C1" w:rsidRDefault="00C877C1" w:rsidP="00C877C1">
      <w:pPr>
        <w:pStyle w:val="Teksttreci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877C1">
        <w:rPr>
          <w:rFonts w:ascii="Arial" w:hAnsi="Arial" w:cs="Arial"/>
          <w:color w:val="000000" w:themeColor="text1"/>
        </w:rPr>
        <w:t xml:space="preserve">Wykonawca zapłaci Zamawiającemu karę umowną w wysokości 500 zł za każdorazowy przypadek stwierdzenia braku zatrudnienia na umowę o pracę osób, o których mowa </w:t>
      </w:r>
      <w:proofErr w:type="gramStart"/>
      <w:r w:rsidRPr="00C877C1">
        <w:rPr>
          <w:rFonts w:ascii="Arial" w:hAnsi="Arial" w:cs="Arial"/>
          <w:color w:val="000000" w:themeColor="text1"/>
        </w:rPr>
        <w:t>w § 4  ust</w:t>
      </w:r>
      <w:proofErr w:type="gramEnd"/>
      <w:r w:rsidRPr="00C877C1">
        <w:rPr>
          <w:rFonts w:ascii="Arial" w:hAnsi="Arial" w:cs="Arial"/>
          <w:color w:val="000000" w:themeColor="text1"/>
        </w:rPr>
        <w:t xml:space="preserve">. </w:t>
      </w:r>
      <w:r w:rsidR="005E472A">
        <w:rPr>
          <w:rFonts w:ascii="Arial" w:hAnsi="Arial" w:cs="Arial"/>
          <w:color w:val="000000" w:themeColor="text1"/>
        </w:rPr>
        <w:t>1</w:t>
      </w:r>
      <w:r w:rsidRPr="00C877C1">
        <w:rPr>
          <w:rFonts w:ascii="Arial" w:hAnsi="Arial" w:cs="Arial"/>
          <w:color w:val="000000" w:themeColor="text1"/>
        </w:rPr>
        <w:t xml:space="preserve">. </w:t>
      </w:r>
    </w:p>
    <w:p w:rsidR="00DB5F77" w:rsidRPr="00CA7A24" w:rsidRDefault="00DB5F77" w:rsidP="00AE1DAE">
      <w:pPr>
        <w:pStyle w:val="Teksttreci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A7A24">
        <w:rPr>
          <w:rFonts w:ascii="Arial" w:hAnsi="Arial" w:cs="Arial"/>
        </w:rPr>
        <w:t>Strony postanawiają, że kary umowne stają się wymagalne z chwilą zaistnienia podstaw do ich naliczenia bez konieczności odrębnego wezwania.</w:t>
      </w:r>
    </w:p>
    <w:p w:rsidR="00DB5F77" w:rsidRPr="00CA7A24" w:rsidRDefault="00DB5F77" w:rsidP="00AE1DAE">
      <w:pPr>
        <w:pStyle w:val="Teksttreci0"/>
        <w:numPr>
          <w:ilvl w:val="0"/>
          <w:numId w:val="10"/>
        </w:numPr>
        <w:tabs>
          <w:tab w:val="left" w:pos="284"/>
          <w:tab w:val="left" w:pos="971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A7A24">
        <w:rPr>
          <w:rFonts w:ascii="Arial" w:hAnsi="Arial" w:cs="Arial"/>
        </w:rPr>
        <w:t>Zamawiający może naliczyć kary umowne, z zastrzeżeniem, że łączna wys</w:t>
      </w:r>
      <w:r w:rsidR="007C49DA">
        <w:rPr>
          <w:rFonts w:ascii="Arial" w:hAnsi="Arial" w:cs="Arial"/>
        </w:rPr>
        <w:t>okość kar nie może przekroczyć 5</w:t>
      </w:r>
      <w:r w:rsidRPr="00CA7A24">
        <w:rPr>
          <w:rFonts w:ascii="Arial" w:hAnsi="Arial" w:cs="Arial"/>
        </w:rPr>
        <w:t>0% wartości brutto wynagrodzenia przysługującego wykonawcy z tytułu realizacji przedmiotu zamówienia. Wysokość kar umownych dotyczy całego okresu realizacji umowy.</w:t>
      </w:r>
    </w:p>
    <w:p w:rsidR="00DB5F77" w:rsidRPr="00CA7A24" w:rsidRDefault="00DB5F77" w:rsidP="00AE1DAE">
      <w:pPr>
        <w:pStyle w:val="Teksttreci0"/>
        <w:numPr>
          <w:ilvl w:val="0"/>
          <w:numId w:val="10"/>
        </w:numPr>
        <w:tabs>
          <w:tab w:val="left" w:pos="284"/>
          <w:tab w:val="left" w:pos="971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A7A24">
        <w:rPr>
          <w:rFonts w:ascii="Arial" w:hAnsi="Arial" w:cs="Arial"/>
        </w:rPr>
        <w:t>Jeżeli wskutek działań lub zaniechania Wykonawcy związanych ze świadczeniem usług objętych niniejszą umową, Zamawiający poniesie szkodę, Wykonawca jest zobowiązany do jej naprawienia w pełnej wysokości.</w:t>
      </w:r>
    </w:p>
    <w:p w:rsidR="00DB5F77" w:rsidRPr="00CA7A24" w:rsidRDefault="00DB5F77" w:rsidP="00AE1DAE">
      <w:pPr>
        <w:pStyle w:val="Teksttreci0"/>
        <w:numPr>
          <w:ilvl w:val="0"/>
          <w:numId w:val="10"/>
        </w:numPr>
        <w:tabs>
          <w:tab w:val="left" w:pos="284"/>
          <w:tab w:val="left" w:pos="971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A7A24">
        <w:rPr>
          <w:rFonts w:ascii="Arial" w:hAnsi="Arial" w:cs="Arial"/>
        </w:rPr>
        <w:t>Zamawiający, w wypadku, gdy kara nie pokryje poniesionej szkody, zastrzega sobie prawo do dochodzenia odszkodowania uzupełniającego na zasadach ogólnych.</w:t>
      </w:r>
    </w:p>
    <w:p w:rsidR="00DB5F77" w:rsidRPr="00CA7A24" w:rsidRDefault="00DB5F77" w:rsidP="00AE1DAE">
      <w:pPr>
        <w:pStyle w:val="Teksttreci0"/>
        <w:numPr>
          <w:ilvl w:val="0"/>
          <w:numId w:val="10"/>
        </w:numPr>
        <w:tabs>
          <w:tab w:val="left" w:pos="284"/>
          <w:tab w:val="left" w:pos="971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A7A24">
        <w:rPr>
          <w:rFonts w:ascii="Arial" w:hAnsi="Arial" w:cs="Arial"/>
        </w:rPr>
        <w:t xml:space="preserve">Kary umowne powinny być zapłacone przez stronę, która naruszyła postanowienia umowne, </w:t>
      </w:r>
      <w:r w:rsidR="00A24169">
        <w:rPr>
          <w:rFonts w:ascii="Arial" w:hAnsi="Arial" w:cs="Arial"/>
        </w:rPr>
        <w:br/>
      </w:r>
      <w:r w:rsidRPr="00CA7A24">
        <w:rPr>
          <w:rFonts w:ascii="Arial" w:hAnsi="Arial" w:cs="Arial"/>
        </w:rPr>
        <w:t>w terminie do 14 dni od daty wystąpienia przez drugą stronę z żądaniem zapłaty.</w:t>
      </w:r>
    </w:p>
    <w:p w:rsidR="00DB5F77" w:rsidRPr="00CA7A24" w:rsidRDefault="00DB5F77" w:rsidP="00AE1DAE">
      <w:pPr>
        <w:pStyle w:val="Teksttreci0"/>
        <w:numPr>
          <w:ilvl w:val="0"/>
          <w:numId w:val="10"/>
        </w:numPr>
        <w:tabs>
          <w:tab w:val="left" w:pos="284"/>
          <w:tab w:val="left" w:pos="971"/>
        </w:tabs>
        <w:spacing w:after="260" w:line="360" w:lineRule="auto"/>
        <w:ind w:left="284" w:hanging="284"/>
        <w:jc w:val="both"/>
        <w:rPr>
          <w:rFonts w:ascii="Arial" w:hAnsi="Arial" w:cs="Arial"/>
        </w:rPr>
      </w:pPr>
      <w:r w:rsidRPr="00CA7A24">
        <w:rPr>
          <w:rFonts w:ascii="Arial" w:hAnsi="Arial" w:cs="Arial"/>
        </w:rPr>
        <w:t>Zamawiający może potrącić należną mu karę z dowolnej należności Wykonawcy.</w:t>
      </w:r>
    </w:p>
    <w:p w:rsidR="00DC5DB2" w:rsidRDefault="00DC5DB2" w:rsidP="00AE1DAE">
      <w:pPr>
        <w:pStyle w:val="Tytu"/>
        <w:spacing w:line="276" w:lineRule="auto"/>
        <w:jc w:val="left"/>
        <w:rPr>
          <w:rFonts w:cs="Arial"/>
          <w:b w:val="0"/>
          <w:sz w:val="20"/>
        </w:rPr>
      </w:pPr>
    </w:p>
    <w:p w:rsidR="004B7C6B" w:rsidRPr="009A1DBF" w:rsidRDefault="004B7C6B" w:rsidP="004B7C6B">
      <w:pPr>
        <w:pStyle w:val="Tytu"/>
        <w:spacing w:line="276" w:lineRule="auto"/>
        <w:rPr>
          <w:rFonts w:cs="Arial"/>
          <w:sz w:val="20"/>
        </w:rPr>
      </w:pPr>
      <w:r w:rsidRPr="009A1DBF">
        <w:rPr>
          <w:rFonts w:cs="Arial"/>
          <w:sz w:val="20"/>
        </w:rPr>
        <w:t xml:space="preserve">§ </w:t>
      </w:r>
      <w:r w:rsidR="009B4CBC">
        <w:rPr>
          <w:rFonts w:cs="Arial"/>
          <w:sz w:val="20"/>
        </w:rPr>
        <w:t>6</w:t>
      </w:r>
    </w:p>
    <w:p w:rsidR="004B7C6B" w:rsidRPr="00D24397" w:rsidRDefault="004B7C6B" w:rsidP="004E68B8">
      <w:pPr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C00000"/>
          <w:sz w:val="20"/>
          <w:szCs w:val="20"/>
        </w:rPr>
      </w:pPr>
      <w:r w:rsidRPr="00D24397">
        <w:rPr>
          <w:rFonts w:ascii="Arial" w:hAnsi="Arial" w:cs="Arial"/>
          <w:color w:val="C00000"/>
          <w:sz w:val="20"/>
          <w:szCs w:val="20"/>
        </w:rPr>
        <w:t xml:space="preserve">  </w:t>
      </w:r>
      <w:r w:rsidRPr="00D24397">
        <w:rPr>
          <w:rFonts w:ascii="Arial" w:hAnsi="Arial" w:cs="Arial"/>
          <w:sz w:val="20"/>
          <w:szCs w:val="20"/>
        </w:rPr>
        <w:t xml:space="preserve">Umowa może być rozwiązana przez Zamawiającego w każdym czasie ze skutkiem na koniec miesiąca w przypadku nienależytego wywiązywania się z umowy przez Wykonawcę. </w:t>
      </w:r>
    </w:p>
    <w:p w:rsidR="004B7C6B" w:rsidRDefault="004B7C6B" w:rsidP="004E68B8">
      <w:pPr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4397">
        <w:rPr>
          <w:rFonts w:ascii="Arial" w:hAnsi="Arial" w:cs="Arial"/>
          <w:color w:val="C00000"/>
          <w:sz w:val="20"/>
          <w:szCs w:val="20"/>
        </w:rPr>
        <w:t xml:space="preserve">  </w:t>
      </w:r>
      <w:r w:rsidRPr="00D24397">
        <w:rPr>
          <w:rFonts w:ascii="Arial" w:hAnsi="Arial" w:cs="Arial"/>
          <w:sz w:val="20"/>
          <w:szCs w:val="20"/>
        </w:rPr>
        <w:t>Zamawiający ma prawo do rozwiązania Umowy ze skutkiem natychmiastowym, z zachowaniem formy pisemnej pod rygorem nieważności, w przypadku rażącego i uporczywego naruszania przez Wykonawcę jego zobowiązań określonych umową, po bezskutecznym upływie 7-dniowego terminu, wyznaczonego w wezwaniu do zaprzestania naruszeń lub usunięcia ich skutków skierowanego przez Zamawiającego do Wykonawcy.</w:t>
      </w:r>
    </w:p>
    <w:p w:rsidR="004B7C6B" w:rsidRDefault="004E68B8" w:rsidP="004E68B8">
      <w:pPr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B7C6B" w:rsidRPr="004E68B8">
        <w:rPr>
          <w:rFonts w:ascii="Arial" w:hAnsi="Arial" w:cs="Arial"/>
          <w:sz w:val="20"/>
          <w:szCs w:val="20"/>
        </w:rPr>
        <w:t xml:space="preserve">W przypadku likwidacji lub utraty Sprzętu będącego przedmiotem postanowień niniejszej umowy za ostatni dzień jej obowiązywania będzie traktowany dzień sporządzenia protokołów likwidacji </w:t>
      </w:r>
      <w:r w:rsidR="004B7C6B" w:rsidRPr="004E68B8">
        <w:rPr>
          <w:rFonts w:ascii="Arial" w:hAnsi="Arial" w:cs="Arial"/>
          <w:sz w:val="20"/>
          <w:szCs w:val="20"/>
        </w:rPr>
        <w:lastRenderedPageBreak/>
        <w:t>sprzętu przez Zamawiającego, a miesiąc tej likwidacji będzie ostatnim miesiącem, za który Wykonawcy będzie przysługiwało wynagrodzenie z tytułu realizacji niniejszej umowy. Wykonawca oświadcza, że w takim przypadku nie będzie dochodził wynagrodzenia uzupełniającego, ani odszkodowania z tytułu niezr</w:t>
      </w:r>
      <w:r w:rsidR="003562F2" w:rsidRPr="004E68B8">
        <w:rPr>
          <w:rFonts w:ascii="Arial" w:hAnsi="Arial" w:cs="Arial"/>
          <w:sz w:val="20"/>
          <w:szCs w:val="20"/>
        </w:rPr>
        <w:t xml:space="preserve">ealizowania umowy w całości. </w:t>
      </w:r>
    </w:p>
    <w:p w:rsidR="004B7C6B" w:rsidRPr="004E68B8" w:rsidRDefault="004E68B8" w:rsidP="004E68B8">
      <w:pPr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Wyczerpanie zamówienia w </w:t>
      </w:r>
      <w:proofErr w:type="gramStart"/>
      <w:r>
        <w:rPr>
          <w:rFonts w:ascii="Arial" w:hAnsi="Arial" w:cs="Arial"/>
          <w:sz w:val="20"/>
          <w:szCs w:val="20"/>
        </w:rPr>
        <w:t>wysokości co</w:t>
      </w:r>
      <w:proofErr w:type="gramEnd"/>
      <w:r>
        <w:rPr>
          <w:rFonts w:ascii="Arial" w:hAnsi="Arial" w:cs="Arial"/>
          <w:sz w:val="20"/>
          <w:szCs w:val="20"/>
        </w:rPr>
        <w:t xml:space="preserve"> najmniej 70% wartości umowy traktowane będzie jako wykonanie </w:t>
      </w:r>
      <w:r w:rsidR="004B7C6B" w:rsidRPr="004E68B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mowy i nie upoważnia Wykonawcy do dochodzenia jakichkolwiek roszczeń z tytułu nie złożenia zamówienia na pozostałą </w:t>
      </w:r>
      <w:r w:rsidR="004B7C6B" w:rsidRPr="004E68B8">
        <w:rPr>
          <w:rFonts w:ascii="Arial" w:hAnsi="Arial" w:cs="Arial"/>
          <w:sz w:val="20"/>
          <w:szCs w:val="20"/>
        </w:rPr>
        <w:t>część.</w:t>
      </w:r>
    </w:p>
    <w:p w:rsidR="004B7C6B" w:rsidRPr="00D24397" w:rsidRDefault="004B7C6B" w:rsidP="004B7C6B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:rsidR="004B7C6B" w:rsidRPr="009A1DBF" w:rsidRDefault="004B7C6B" w:rsidP="004B7C6B">
      <w:pPr>
        <w:pStyle w:val="Tytu"/>
        <w:spacing w:line="276" w:lineRule="auto"/>
        <w:rPr>
          <w:rFonts w:cs="Arial"/>
          <w:sz w:val="20"/>
        </w:rPr>
      </w:pPr>
      <w:r w:rsidRPr="009A1DBF">
        <w:rPr>
          <w:rFonts w:cs="Arial"/>
          <w:sz w:val="20"/>
        </w:rPr>
        <w:t xml:space="preserve">§ </w:t>
      </w:r>
      <w:r w:rsidR="009B4CBC">
        <w:rPr>
          <w:rFonts w:cs="Arial"/>
          <w:sz w:val="20"/>
        </w:rPr>
        <w:t>7</w:t>
      </w:r>
    </w:p>
    <w:p w:rsidR="00165588" w:rsidRPr="007C49DA" w:rsidRDefault="003562F2" w:rsidP="007C49DA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</w:t>
      </w:r>
      <w:r w:rsidR="004B7C6B" w:rsidRPr="00D24397">
        <w:rPr>
          <w:rFonts w:cs="Arial"/>
          <w:b w:val="0"/>
          <w:sz w:val="20"/>
        </w:rPr>
        <w:t>istotnej zmiany okoliczności powodujące</w:t>
      </w:r>
      <w:r w:rsidR="001D3526">
        <w:rPr>
          <w:rFonts w:cs="Arial"/>
          <w:b w:val="0"/>
          <w:sz w:val="20"/>
        </w:rPr>
        <w:t xml:space="preserve">j, że wykonanie umowy nie leży </w:t>
      </w:r>
      <w:r w:rsidR="001D3526">
        <w:rPr>
          <w:rFonts w:cs="Arial"/>
          <w:b w:val="0"/>
          <w:sz w:val="20"/>
        </w:rPr>
        <w:br/>
      </w:r>
      <w:r w:rsidR="004B7C6B" w:rsidRPr="00D24397">
        <w:rPr>
          <w:rFonts w:cs="Arial"/>
          <w:b w:val="0"/>
          <w:sz w:val="20"/>
        </w:rPr>
        <w:t>w interesie publicznym, czego nie można było wcześniej przewidzieć w chwili zawarcia umowy, Zamawiający może odst</w:t>
      </w:r>
      <w:r w:rsidR="007037E8">
        <w:rPr>
          <w:rFonts w:cs="Arial"/>
          <w:b w:val="0"/>
          <w:sz w:val="20"/>
        </w:rPr>
        <w:t xml:space="preserve">ąpić od umowy </w:t>
      </w:r>
      <w:r w:rsidR="004B7C6B" w:rsidRPr="00D24397">
        <w:rPr>
          <w:rFonts w:cs="Arial"/>
          <w:b w:val="0"/>
          <w:sz w:val="20"/>
        </w:rPr>
        <w:t xml:space="preserve">w terminie 30 dni od powzięcia wiadomości o tych okolicznościach. W takim przypadku </w:t>
      </w:r>
      <w:r w:rsidR="004E68B8">
        <w:rPr>
          <w:rFonts w:cs="Arial"/>
          <w:b w:val="0"/>
          <w:sz w:val="20"/>
        </w:rPr>
        <w:t xml:space="preserve">Wykonawca może żądać wyłącznie </w:t>
      </w:r>
      <w:r w:rsidR="004B7C6B" w:rsidRPr="00D24397">
        <w:rPr>
          <w:rFonts w:cs="Arial"/>
          <w:b w:val="0"/>
          <w:sz w:val="20"/>
        </w:rPr>
        <w:t xml:space="preserve">wynagrodzenia należnego z tytułu wykonania części umowy. </w:t>
      </w:r>
    </w:p>
    <w:p w:rsidR="00165588" w:rsidRDefault="00165588" w:rsidP="00A24169">
      <w:pPr>
        <w:pStyle w:val="Tytu"/>
        <w:spacing w:line="276" w:lineRule="auto"/>
        <w:jc w:val="left"/>
        <w:rPr>
          <w:rFonts w:cs="Arial"/>
          <w:sz w:val="20"/>
        </w:rPr>
      </w:pPr>
    </w:p>
    <w:p w:rsidR="00AE1DAE" w:rsidRPr="00165588" w:rsidRDefault="00AE1DAE" w:rsidP="00165588">
      <w:pPr>
        <w:pStyle w:val="Tytu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§ </w:t>
      </w:r>
      <w:r w:rsidR="009B4CBC">
        <w:rPr>
          <w:rFonts w:cs="Arial"/>
          <w:sz w:val="20"/>
        </w:rPr>
        <w:t>8</w:t>
      </w:r>
    </w:p>
    <w:p w:rsidR="00293E2C" w:rsidRPr="00FB0DC5" w:rsidRDefault="00293E2C" w:rsidP="00293E2C">
      <w:pPr>
        <w:pStyle w:val="Jacek"/>
        <w:tabs>
          <w:tab w:val="left" w:pos="2880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B0DC5">
        <w:rPr>
          <w:rFonts w:ascii="Arial" w:hAnsi="Arial" w:cs="Arial"/>
          <w:color w:val="auto"/>
          <w:sz w:val="20"/>
        </w:rPr>
        <w:t>Ochrona danych osobowych został</w:t>
      </w:r>
      <w:r>
        <w:rPr>
          <w:rFonts w:ascii="Arial" w:hAnsi="Arial" w:cs="Arial"/>
          <w:color w:val="auto"/>
          <w:sz w:val="20"/>
        </w:rPr>
        <w:t xml:space="preserve">a uregulowana w osobnej umowie </w:t>
      </w:r>
      <w:r w:rsidRPr="00FB0DC5">
        <w:rPr>
          <w:rFonts w:ascii="Arial" w:hAnsi="Arial" w:cs="Arial"/>
          <w:color w:val="auto"/>
          <w:sz w:val="20"/>
        </w:rPr>
        <w:t xml:space="preserve">o powierzeniu przetwarzania danych osobowych nr </w:t>
      </w:r>
      <w:r>
        <w:rPr>
          <w:rFonts w:ascii="Arial" w:hAnsi="Arial" w:cs="Arial"/>
          <w:b/>
          <w:color w:val="auto"/>
          <w:sz w:val="20"/>
        </w:rPr>
        <w:t>……………</w:t>
      </w:r>
    </w:p>
    <w:p w:rsidR="004B7C6B" w:rsidRPr="00D24397" w:rsidRDefault="004B7C6B" w:rsidP="004B7C6B">
      <w:pPr>
        <w:pStyle w:val="Tytu"/>
        <w:spacing w:line="276" w:lineRule="auto"/>
        <w:rPr>
          <w:rFonts w:cs="Arial"/>
          <w:b w:val="0"/>
          <w:sz w:val="20"/>
        </w:rPr>
      </w:pPr>
    </w:p>
    <w:p w:rsidR="004B7C6B" w:rsidRPr="009A1DBF" w:rsidRDefault="009B4CBC" w:rsidP="004B7C6B">
      <w:pPr>
        <w:pStyle w:val="Tytu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§ 9</w:t>
      </w:r>
    </w:p>
    <w:p w:rsidR="004B7C6B" w:rsidRPr="00D24397" w:rsidRDefault="004B7C6B" w:rsidP="001D3526">
      <w:pPr>
        <w:pStyle w:val="Tytu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D24397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 Przez rażące naruszenie postanowień niniejszej umowy Zamawiający uznaje m.in. nieprzestrzeganie terminów wykonywania</w:t>
      </w:r>
      <w:r w:rsidR="004E1FA4">
        <w:rPr>
          <w:rFonts w:cs="Arial"/>
          <w:b w:val="0"/>
          <w:sz w:val="20"/>
        </w:rPr>
        <w:t xml:space="preserve"> </w:t>
      </w:r>
      <w:r w:rsidRPr="00D24397">
        <w:rPr>
          <w:rFonts w:cs="Arial"/>
          <w:b w:val="0"/>
          <w:sz w:val="20"/>
        </w:rPr>
        <w:t xml:space="preserve">przeglądów.  </w:t>
      </w:r>
    </w:p>
    <w:p w:rsidR="004B7C6B" w:rsidRPr="00D24397" w:rsidRDefault="004B7C6B" w:rsidP="001D3526">
      <w:pPr>
        <w:pStyle w:val="Tytu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D24397">
        <w:rPr>
          <w:rFonts w:cs="Arial"/>
          <w:b w:val="0"/>
          <w:sz w:val="20"/>
        </w:rPr>
        <w:t xml:space="preserve">W takim przypadku strona z winy, której doszło do rozwiązania umowy w tym trybie, zapłaci drugiej stronie karę umowną w wysokości 10% niezrealizowanej wartości umowy.     </w:t>
      </w:r>
    </w:p>
    <w:p w:rsidR="002F344A" w:rsidRDefault="004B7C6B" w:rsidP="001D3526">
      <w:pPr>
        <w:pStyle w:val="Tytu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D24397">
        <w:rPr>
          <w:rFonts w:cs="Arial"/>
          <w:b w:val="0"/>
          <w:sz w:val="20"/>
        </w:rPr>
        <w:t xml:space="preserve">W przypadku nałożenia na Zamawiającego kary przez </w:t>
      </w:r>
      <w:r w:rsidR="001D3526">
        <w:rPr>
          <w:rFonts w:cs="Arial"/>
          <w:b w:val="0"/>
          <w:sz w:val="20"/>
        </w:rPr>
        <w:t xml:space="preserve">umocowany podmiot kontrolujący </w:t>
      </w:r>
      <w:r w:rsidRPr="00D24397">
        <w:rPr>
          <w:rFonts w:cs="Arial"/>
          <w:b w:val="0"/>
          <w:sz w:val="20"/>
        </w:rPr>
        <w:t xml:space="preserve">z powodu nienależytego wykonania umowy Wykonawca zobowiązuje się do zwrotu nałożonej kary. Zamawiający ma prawo potrącić równowartość kary z najbliższej przypadającej Wykonawcy płatności.  </w:t>
      </w:r>
    </w:p>
    <w:p w:rsidR="004B7C6B" w:rsidRPr="007C49DA" w:rsidRDefault="002F344A" w:rsidP="00314DEF">
      <w:pPr>
        <w:pStyle w:val="Tytu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 w:rsidRPr="007C49DA">
        <w:rPr>
          <w:rFonts w:cs="Arial"/>
          <w:b w:val="0"/>
          <w:color w:val="000000" w:themeColor="text1"/>
          <w:sz w:val="20"/>
        </w:rPr>
        <w:t>Wykonawca najpóźniej w dniu podpisania umowy musi przedstawić Zamawiającemu opłaconą polisę lub inny dokument</w:t>
      </w:r>
      <w:r w:rsidR="00314DEF" w:rsidRPr="007C49DA">
        <w:rPr>
          <w:rFonts w:cs="Arial"/>
          <w:b w:val="0"/>
          <w:color w:val="000000" w:themeColor="text1"/>
          <w:sz w:val="20"/>
        </w:rPr>
        <w:t xml:space="preserve"> ubezpieczenia potwierdzający, </w:t>
      </w:r>
      <w:r w:rsidRPr="007C49DA">
        <w:rPr>
          <w:rFonts w:cs="Arial"/>
          <w:b w:val="0"/>
          <w:color w:val="000000" w:themeColor="text1"/>
          <w:sz w:val="20"/>
        </w:rPr>
        <w:t xml:space="preserve">że Wykonawca jest ubezpieczony od odpowiedzialności cywilnej w zakresie prowadzonej działalności gospodarczej na sumę gwarancyjną: </w:t>
      </w:r>
      <w:r w:rsidR="008C4502" w:rsidRPr="007C49DA">
        <w:rPr>
          <w:rFonts w:cs="Arial"/>
          <w:b w:val="0"/>
          <w:color w:val="000000" w:themeColor="text1"/>
          <w:sz w:val="20"/>
        </w:rPr>
        <w:t>na minimum</w:t>
      </w:r>
      <w:r w:rsidRPr="007C49DA">
        <w:rPr>
          <w:rFonts w:cs="Arial"/>
          <w:b w:val="0"/>
          <w:bCs/>
          <w:color w:val="000000" w:themeColor="text1"/>
          <w:sz w:val="20"/>
        </w:rPr>
        <w:t>.</w:t>
      </w:r>
      <w:r w:rsidR="008C4502" w:rsidRPr="007C49DA">
        <w:rPr>
          <w:rFonts w:cs="Arial"/>
          <w:b w:val="0"/>
          <w:bCs/>
          <w:color w:val="000000" w:themeColor="text1"/>
          <w:sz w:val="20"/>
        </w:rPr>
        <w:t> 5</w:t>
      </w:r>
      <w:r w:rsidR="00165588" w:rsidRPr="007C49DA">
        <w:rPr>
          <w:rFonts w:cs="Arial"/>
          <w:b w:val="0"/>
          <w:bCs/>
          <w:color w:val="000000" w:themeColor="text1"/>
          <w:sz w:val="20"/>
        </w:rPr>
        <w:t xml:space="preserve">00 000,00 </w:t>
      </w:r>
      <w:proofErr w:type="gramStart"/>
      <w:r w:rsidR="00165588" w:rsidRPr="007C49DA">
        <w:rPr>
          <w:rFonts w:cs="Arial"/>
          <w:b w:val="0"/>
          <w:bCs/>
          <w:color w:val="000000" w:themeColor="text1"/>
          <w:sz w:val="20"/>
        </w:rPr>
        <w:t>zł</w:t>
      </w:r>
      <w:proofErr w:type="gramEnd"/>
      <w:r w:rsidR="00314DEF" w:rsidRPr="007C49DA">
        <w:rPr>
          <w:rFonts w:cs="Arial"/>
          <w:b w:val="0"/>
          <w:bCs/>
          <w:color w:val="000000" w:themeColor="text1"/>
          <w:sz w:val="20"/>
        </w:rPr>
        <w:t>.</w:t>
      </w:r>
    </w:p>
    <w:p w:rsidR="00314DEF" w:rsidRDefault="00314DEF" w:rsidP="004B7C6B">
      <w:pPr>
        <w:pStyle w:val="Tytu"/>
        <w:spacing w:line="276" w:lineRule="auto"/>
        <w:rPr>
          <w:rFonts w:cs="Arial"/>
          <w:sz w:val="20"/>
        </w:rPr>
      </w:pPr>
    </w:p>
    <w:p w:rsidR="00293E2C" w:rsidRDefault="00293E2C" w:rsidP="004B7C6B">
      <w:pPr>
        <w:pStyle w:val="Tytu"/>
        <w:spacing w:line="276" w:lineRule="auto"/>
        <w:rPr>
          <w:rFonts w:cs="Arial"/>
          <w:sz w:val="20"/>
        </w:rPr>
      </w:pPr>
    </w:p>
    <w:p w:rsidR="004B7C6B" w:rsidRPr="009A1DBF" w:rsidRDefault="009B4CBC" w:rsidP="004B7C6B">
      <w:pPr>
        <w:pStyle w:val="Tytu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§ 10</w:t>
      </w:r>
    </w:p>
    <w:p w:rsidR="004B7C6B" w:rsidRPr="009E5155" w:rsidRDefault="004B7C6B" w:rsidP="001D352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9E5155">
        <w:rPr>
          <w:rFonts w:cs="Arial"/>
          <w:b w:val="0"/>
          <w:sz w:val="20"/>
        </w:rPr>
        <w:t>Do spraw, których nie reguluje niniejsza umowa będą miały zastosowanie przepis</w:t>
      </w:r>
      <w:r w:rsidR="001D3526">
        <w:rPr>
          <w:rFonts w:cs="Arial"/>
          <w:b w:val="0"/>
          <w:sz w:val="20"/>
        </w:rPr>
        <w:t xml:space="preserve">y ustawy z dnia </w:t>
      </w:r>
      <w:r w:rsidRPr="009E5155">
        <w:rPr>
          <w:rFonts w:cs="Arial"/>
          <w:b w:val="0"/>
          <w:sz w:val="20"/>
        </w:rPr>
        <w:t>23 kwietnia 1964</w:t>
      </w:r>
      <w:r>
        <w:rPr>
          <w:rFonts w:cs="Arial"/>
          <w:b w:val="0"/>
          <w:sz w:val="20"/>
        </w:rPr>
        <w:t xml:space="preserve">r. Kodeks Cywilny (Dz. U. </w:t>
      </w:r>
      <w:proofErr w:type="gramStart"/>
      <w:r>
        <w:rPr>
          <w:rFonts w:cs="Arial"/>
          <w:b w:val="0"/>
          <w:sz w:val="20"/>
        </w:rPr>
        <w:t>z</w:t>
      </w:r>
      <w:proofErr w:type="gramEnd"/>
      <w:r>
        <w:rPr>
          <w:rFonts w:cs="Arial"/>
          <w:b w:val="0"/>
          <w:sz w:val="20"/>
        </w:rPr>
        <w:t xml:space="preserve"> </w:t>
      </w:r>
      <w:r w:rsidR="001D3526">
        <w:rPr>
          <w:rFonts w:cs="Arial"/>
          <w:b w:val="0"/>
          <w:sz w:val="20"/>
        </w:rPr>
        <w:t>2023</w:t>
      </w:r>
      <w:r w:rsidRPr="009E5155">
        <w:rPr>
          <w:rFonts w:cs="Arial"/>
          <w:b w:val="0"/>
          <w:sz w:val="20"/>
        </w:rPr>
        <w:t xml:space="preserve"> r., poz. </w:t>
      </w:r>
      <w:r w:rsidR="001D3526">
        <w:rPr>
          <w:rFonts w:cs="Arial"/>
          <w:b w:val="0"/>
          <w:sz w:val="20"/>
        </w:rPr>
        <w:t>1610 z późn zm.</w:t>
      </w:r>
      <w:r w:rsidRPr="009E5155">
        <w:rPr>
          <w:rFonts w:cs="Arial"/>
          <w:b w:val="0"/>
          <w:sz w:val="20"/>
        </w:rPr>
        <w:t xml:space="preserve">) oraz </w:t>
      </w:r>
      <w:r w:rsidR="001D3526">
        <w:rPr>
          <w:rFonts w:cs="Arial"/>
          <w:b w:val="0"/>
          <w:sz w:val="20"/>
        </w:rPr>
        <w:t>ustawy z dnia 11 września 2019 r.</w:t>
      </w:r>
      <w:r w:rsidRPr="009E5155">
        <w:rPr>
          <w:rFonts w:cs="Arial"/>
          <w:b w:val="0"/>
          <w:sz w:val="20"/>
        </w:rPr>
        <w:t xml:space="preserve"> Prawo zamów</w:t>
      </w:r>
      <w:r w:rsidR="00165588">
        <w:rPr>
          <w:rFonts w:cs="Arial"/>
          <w:b w:val="0"/>
          <w:sz w:val="20"/>
        </w:rPr>
        <w:t>ień publicznych (</w:t>
      </w:r>
      <w:r>
        <w:rPr>
          <w:rFonts w:cs="Arial"/>
          <w:b w:val="0"/>
          <w:sz w:val="20"/>
        </w:rPr>
        <w:t xml:space="preserve">Dz. U. </w:t>
      </w:r>
      <w:proofErr w:type="gramStart"/>
      <w:r>
        <w:rPr>
          <w:rFonts w:cs="Arial"/>
          <w:b w:val="0"/>
          <w:sz w:val="20"/>
        </w:rPr>
        <w:t>z</w:t>
      </w:r>
      <w:proofErr w:type="gramEnd"/>
      <w:r>
        <w:rPr>
          <w:rFonts w:cs="Arial"/>
          <w:b w:val="0"/>
          <w:sz w:val="20"/>
        </w:rPr>
        <w:t xml:space="preserve"> </w:t>
      </w:r>
      <w:r w:rsidR="001D3526">
        <w:rPr>
          <w:rFonts w:cs="Arial"/>
          <w:b w:val="0"/>
          <w:sz w:val="20"/>
        </w:rPr>
        <w:t>2023</w:t>
      </w:r>
      <w:r w:rsidRPr="009E5155">
        <w:rPr>
          <w:rFonts w:cs="Arial"/>
          <w:b w:val="0"/>
          <w:sz w:val="20"/>
        </w:rPr>
        <w:t xml:space="preserve"> r., poz. </w:t>
      </w:r>
      <w:r w:rsidR="001D3526">
        <w:rPr>
          <w:rFonts w:cs="Arial"/>
          <w:b w:val="0"/>
          <w:sz w:val="20"/>
        </w:rPr>
        <w:t>1605 z póź</w:t>
      </w:r>
      <w:r w:rsidR="002F344A">
        <w:rPr>
          <w:rFonts w:cs="Arial"/>
          <w:b w:val="0"/>
          <w:sz w:val="20"/>
        </w:rPr>
        <w:t xml:space="preserve">n. </w:t>
      </w:r>
      <w:proofErr w:type="gramStart"/>
      <w:r w:rsidR="002F344A">
        <w:rPr>
          <w:rFonts w:cs="Arial"/>
          <w:b w:val="0"/>
          <w:sz w:val="20"/>
        </w:rPr>
        <w:t>zm</w:t>
      </w:r>
      <w:proofErr w:type="gramEnd"/>
      <w:r w:rsidR="002F344A">
        <w:rPr>
          <w:rFonts w:cs="Arial"/>
          <w:b w:val="0"/>
          <w:sz w:val="20"/>
        </w:rPr>
        <w:t>.</w:t>
      </w:r>
      <w:r w:rsidRPr="009E5155">
        <w:rPr>
          <w:rFonts w:cs="Arial"/>
          <w:b w:val="0"/>
          <w:sz w:val="20"/>
        </w:rPr>
        <w:t>).</w:t>
      </w:r>
    </w:p>
    <w:p w:rsidR="004B7C6B" w:rsidRPr="00D24397" w:rsidRDefault="004B7C6B" w:rsidP="004B7C6B">
      <w:pPr>
        <w:pStyle w:val="Tytu"/>
        <w:spacing w:line="276" w:lineRule="auto"/>
        <w:rPr>
          <w:rFonts w:cs="Arial"/>
          <w:b w:val="0"/>
          <w:sz w:val="20"/>
        </w:rPr>
      </w:pPr>
    </w:p>
    <w:p w:rsidR="004B7C6B" w:rsidRPr="009A1DBF" w:rsidRDefault="009B4CBC" w:rsidP="004B7C6B">
      <w:pPr>
        <w:pStyle w:val="Tytu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§ 11</w:t>
      </w:r>
    </w:p>
    <w:p w:rsidR="004B7C6B" w:rsidRPr="00D24397" w:rsidRDefault="004B7C6B" w:rsidP="004B7C6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D24397">
        <w:rPr>
          <w:rFonts w:cs="Arial"/>
          <w:b w:val="0"/>
          <w:sz w:val="20"/>
        </w:rPr>
        <w:t>Wszelkie zmiany niniejszej umowy wymagają formy pisemnej pod rygorem nieważności.</w:t>
      </w:r>
    </w:p>
    <w:p w:rsidR="004B7C6B" w:rsidRDefault="004B7C6B" w:rsidP="004B7C6B">
      <w:pPr>
        <w:pStyle w:val="Tytu"/>
        <w:spacing w:line="276" w:lineRule="auto"/>
        <w:rPr>
          <w:rFonts w:cs="Arial"/>
          <w:b w:val="0"/>
          <w:sz w:val="20"/>
        </w:rPr>
      </w:pPr>
    </w:p>
    <w:p w:rsidR="004B7C6B" w:rsidRDefault="004B7C6B" w:rsidP="00165588">
      <w:pPr>
        <w:pStyle w:val="Tytu"/>
        <w:spacing w:line="276" w:lineRule="auto"/>
        <w:jc w:val="left"/>
        <w:rPr>
          <w:rFonts w:cs="Arial"/>
          <w:b w:val="0"/>
          <w:sz w:val="20"/>
        </w:rPr>
      </w:pPr>
    </w:p>
    <w:p w:rsidR="004B7C6B" w:rsidRPr="009A1DBF" w:rsidRDefault="009B4CBC" w:rsidP="004B7C6B">
      <w:pPr>
        <w:pStyle w:val="Tytu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§ 12</w:t>
      </w:r>
    </w:p>
    <w:p w:rsidR="004B7C6B" w:rsidRPr="00D24397" w:rsidRDefault="004B7C6B" w:rsidP="001D352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D24397">
        <w:rPr>
          <w:rFonts w:cs="Arial"/>
          <w:b w:val="0"/>
          <w:color w:val="000000"/>
          <w:spacing w:val="-1"/>
          <w:sz w:val="20"/>
        </w:rPr>
        <w:t xml:space="preserve">Spory mogące wyniknąć w związku realizacją niniejszej umowy Strony zobowiązują się rozstrzygać </w:t>
      </w:r>
      <w:r w:rsidRPr="00D24397">
        <w:rPr>
          <w:rFonts w:cs="Arial"/>
          <w:b w:val="0"/>
          <w:color w:val="000000"/>
          <w:spacing w:val="1"/>
          <w:sz w:val="20"/>
        </w:rPr>
        <w:t>polubownie na drodze negocjacji. W razie braku porozumienia - spory będą roz</w:t>
      </w:r>
      <w:r w:rsidR="00165588">
        <w:rPr>
          <w:rFonts w:cs="Arial"/>
          <w:b w:val="0"/>
          <w:color w:val="000000"/>
          <w:spacing w:val="1"/>
          <w:sz w:val="20"/>
        </w:rPr>
        <w:t xml:space="preserve">strzygane przez Sąd powszechny </w:t>
      </w:r>
      <w:r w:rsidRPr="00D24397">
        <w:rPr>
          <w:rFonts w:cs="Arial"/>
          <w:b w:val="0"/>
          <w:color w:val="000000"/>
          <w:spacing w:val="1"/>
          <w:sz w:val="20"/>
        </w:rPr>
        <w:t>właściwy dla siedziby Zamawiającego</w:t>
      </w:r>
      <w:r w:rsidR="003177E3">
        <w:rPr>
          <w:rFonts w:cs="Arial"/>
          <w:b w:val="0"/>
          <w:color w:val="000000"/>
          <w:spacing w:val="1"/>
          <w:sz w:val="20"/>
        </w:rPr>
        <w:t xml:space="preserve"> </w:t>
      </w:r>
    </w:p>
    <w:p w:rsidR="004B7C6B" w:rsidRPr="00D24397" w:rsidRDefault="004B7C6B" w:rsidP="004B7C6B">
      <w:pPr>
        <w:pStyle w:val="Tytu"/>
        <w:spacing w:line="276" w:lineRule="auto"/>
        <w:rPr>
          <w:rFonts w:cs="Arial"/>
          <w:b w:val="0"/>
          <w:sz w:val="20"/>
        </w:rPr>
      </w:pPr>
    </w:p>
    <w:p w:rsidR="004B7C6B" w:rsidRDefault="004B7C6B" w:rsidP="004B7C6B">
      <w:pPr>
        <w:pStyle w:val="Tytu"/>
        <w:spacing w:line="276" w:lineRule="auto"/>
        <w:rPr>
          <w:rFonts w:cs="Arial"/>
          <w:b w:val="0"/>
          <w:sz w:val="20"/>
        </w:rPr>
      </w:pPr>
    </w:p>
    <w:p w:rsidR="004B7C6B" w:rsidRPr="009A1DBF" w:rsidRDefault="009B4CBC" w:rsidP="004B7C6B">
      <w:pPr>
        <w:pStyle w:val="Tytu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§ 13</w:t>
      </w:r>
    </w:p>
    <w:p w:rsidR="004B7C6B" w:rsidRPr="00D24397" w:rsidRDefault="004B7C6B" w:rsidP="004B7C6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D24397">
        <w:rPr>
          <w:rFonts w:cs="Arial"/>
          <w:b w:val="0"/>
          <w:sz w:val="20"/>
        </w:rPr>
        <w:t>Umowa została sporządzona w dwóch jednobrzmiących egzemplarzach, po jednym dla każdej ze stron.</w:t>
      </w:r>
    </w:p>
    <w:p w:rsidR="004B7C6B" w:rsidRPr="00D24397" w:rsidRDefault="004B7C6B" w:rsidP="004B7C6B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314DEF" w:rsidRDefault="00314DEF" w:rsidP="002F344A">
      <w:pPr>
        <w:pStyle w:val="Tytu"/>
        <w:tabs>
          <w:tab w:val="left" w:pos="708"/>
          <w:tab w:val="left" w:pos="1416"/>
          <w:tab w:val="left" w:pos="7260"/>
        </w:tabs>
        <w:spacing w:line="276" w:lineRule="auto"/>
        <w:jc w:val="both"/>
        <w:rPr>
          <w:rFonts w:cs="Arial"/>
          <w:b w:val="0"/>
          <w:sz w:val="20"/>
        </w:rPr>
      </w:pPr>
    </w:p>
    <w:p w:rsidR="00314DEF" w:rsidRDefault="00314DEF" w:rsidP="002F344A">
      <w:pPr>
        <w:pStyle w:val="Tytu"/>
        <w:tabs>
          <w:tab w:val="left" w:pos="708"/>
          <w:tab w:val="left" w:pos="1416"/>
          <w:tab w:val="left" w:pos="7260"/>
        </w:tabs>
        <w:spacing w:line="276" w:lineRule="auto"/>
        <w:jc w:val="both"/>
        <w:rPr>
          <w:rFonts w:cs="Arial"/>
          <w:b w:val="0"/>
          <w:sz w:val="20"/>
        </w:rPr>
      </w:pPr>
    </w:p>
    <w:p w:rsidR="004B7C6B" w:rsidRPr="00314DEF" w:rsidRDefault="002F344A" w:rsidP="002F344A">
      <w:pPr>
        <w:pStyle w:val="Tytu"/>
        <w:tabs>
          <w:tab w:val="left" w:pos="708"/>
          <w:tab w:val="left" w:pos="1416"/>
          <w:tab w:val="left" w:pos="7260"/>
        </w:tabs>
        <w:spacing w:line="276" w:lineRule="auto"/>
        <w:jc w:val="both"/>
        <w:rPr>
          <w:rFonts w:cs="Arial"/>
          <w:sz w:val="20"/>
        </w:rPr>
      </w:pPr>
      <w:proofErr w:type="gramStart"/>
      <w:r w:rsidRPr="00314DEF">
        <w:rPr>
          <w:rFonts w:cs="Arial"/>
          <w:sz w:val="20"/>
        </w:rPr>
        <w:t>Wykonawca:</w:t>
      </w:r>
      <w:r w:rsidRPr="00314DEF">
        <w:rPr>
          <w:rFonts w:cs="Arial"/>
          <w:sz w:val="20"/>
        </w:rPr>
        <w:tab/>
      </w:r>
      <w:r w:rsidR="003714EF" w:rsidRPr="00314DEF">
        <w:rPr>
          <w:rFonts w:cs="Arial"/>
          <w:sz w:val="20"/>
        </w:rPr>
        <w:t xml:space="preserve">                                                </w:t>
      </w:r>
      <w:proofErr w:type="gramEnd"/>
      <w:r w:rsidR="003714EF" w:rsidRPr="00314DEF">
        <w:rPr>
          <w:rFonts w:cs="Arial"/>
          <w:sz w:val="20"/>
        </w:rPr>
        <w:t xml:space="preserve">                                              </w:t>
      </w:r>
      <w:r w:rsidRPr="00314DEF">
        <w:rPr>
          <w:rFonts w:cs="Arial"/>
          <w:sz w:val="20"/>
        </w:rPr>
        <w:tab/>
        <w:t>Zamawiający:</w:t>
      </w:r>
    </w:p>
    <w:p w:rsidR="002F344A" w:rsidRDefault="004B7C6B" w:rsidP="004B7C6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E5155">
        <w:rPr>
          <w:rFonts w:cs="Arial"/>
          <w:b w:val="0"/>
          <w:sz w:val="20"/>
        </w:rPr>
        <w:tab/>
      </w:r>
      <w:r w:rsidRPr="009E5155">
        <w:rPr>
          <w:rFonts w:cs="Arial"/>
          <w:b w:val="0"/>
          <w:sz w:val="20"/>
        </w:rPr>
        <w:tab/>
      </w:r>
      <w:r w:rsidRPr="009E5155">
        <w:rPr>
          <w:rFonts w:cs="Arial"/>
          <w:b w:val="0"/>
          <w:sz w:val="20"/>
        </w:rPr>
        <w:tab/>
      </w:r>
      <w:r w:rsidRPr="009E5155">
        <w:rPr>
          <w:rFonts w:cs="Arial"/>
          <w:b w:val="0"/>
          <w:sz w:val="20"/>
        </w:rPr>
        <w:tab/>
      </w:r>
      <w:r w:rsidRPr="009E5155">
        <w:rPr>
          <w:rFonts w:cs="Arial"/>
          <w:b w:val="0"/>
          <w:sz w:val="20"/>
        </w:rPr>
        <w:tab/>
      </w:r>
      <w:r w:rsidRPr="009E5155">
        <w:rPr>
          <w:rFonts w:cs="Arial"/>
          <w:b w:val="0"/>
          <w:sz w:val="20"/>
        </w:rPr>
        <w:tab/>
      </w:r>
      <w:r w:rsidRPr="009E5155">
        <w:rPr>
          <w:rFonts w:cs="Arial"/>
          <w:b w:val="0"/>
          <w:sz w:val="20"/>
        </w:rPr>
        <w:tab/>
      </w:r>
      <w:r w:rsidRPr="009E5155">
        <w:rPr>
          <w:rFonts w:cs="Arial"/>
          <w:b w:val="0"/>
          <w:sz w:val="20"/>
        </w:rPr>
        <w:tab/>
      </w:r>
      <w:r w:rsidRPr="009E5155"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 xml:space="preserve">   </w:t>
      </w:r>
      <w:r w:rsidRPr="009E5155">
        <w:rPr>
          <w:rFonts w:cs="Arial"/>
          <w:b w:val="0"/>
          <w:sz w:val="20"/>
        </w:rPr>
        <w:tab/>
      </w:r>
      <w:r w:rsidR="002F344A">
        <w:rPr>
          <w:rFonts w:cs="Arial"/>
          <w:b w:val="0"/>
          <w:sz w:val="20"/>
        </w:rPr>
        <w:t xml:space="preserve">    </w:t>
      </w:r>
    </w:p>
    <w:p w:rsidR="002F344A" w:rsidRDefault="002F344A" w:rsidP="004B7C6B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4B7C6B" w:rsidRPr="009E5155" w:rsidRDefault="004B7C6B" w:rsidP="004B7C6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E5155">
        <w:rPr>
          <w:rFonts w:cs="Arial"/>
          <w:b w:val="0"/>
          <w:sz w:val="20"/>
        </w:rPr>
        <w:tab/>
      </w:r>
      <w:r w:rsidRPr="009E5155">
        <w:rPr>
          <w:rFonts w:cs="Arial"/>
          <w:b w:val="0"/>
          <w:sz w:val="20"/>
        </w:rPr>
        <w:tab/>
      </w:r>
    </w:p>
    <w:p w:rsidR="00B61A64" w:rsidRPr="002F344A" w:rsidRDefault="004B7C6B" w:rsidP="002F344A">
      <w:pPr>
        <w:spacing w:line="276" w:lineRule="auto"/>
        <w:rPr>
          <w:rFonts w:cs="Arial"/>
          <w:i/>
          <w:sz w:val="20"/>
        </w:rPr>
      </w:pPr>
      <w:proofErr w:type="gramStart"/>
      <w:r w:rsidRPr="009E5155">
        <w:rPr>
          <w:rFonts w:ascii="Arial" w:hAnsi="Arial" w:cs="Arial"/>
          <w:sz w:val="20"/>
          <w:szCs w:val="20"/>
        </w:rPr>
        <w:t>...........................</w:t>
      </w:r>
      <w:r w:rsidRPr="009E5155">
        <w:rPr>
          <w:rFonts w:ascii="Arial" w:hAnsi="Arial" w:cs="Arial"/>
          <w:sz w:val="20"/>
          <w:szCs w:val="20"/>
        </w:rPr>
        <w:tab/>
      </w:r>
      <w:r w:rsidRPr="009E5155">
        <w:rPr>
          <w:rFonts w:ascii="Arial" w:hAnsi="Arial" w:cs="Arial"/>
          <w:sz w:val="20"/>
          <w:szCs w:val="20"/>
        </w:rPr>
        <w:tab/>
      </w:r>
      <w:r w:rsidRPr="009E5155">
        <w:rPr>
          <w:rFonts w:ascii="Arial" w:hAnsi="Arial" w:cs="Arial"/>
          <w:sz w:val="20"/>
          <w:szCs w:val="20"/>
        </w:rPr>
        <w:tab/>
      </w:r>
      <w:r w:rsidRPr="009E5155">
        <w:rPr>
          <w:rFonts w:ascii="Arial" w:hAnsi="Arial" w:cs="Arial"/>
          <w:sz w:val="20"/>
          <w:szCs w:val="20"/>
        </w:rPr>
        <w:tab/>
      </w:r>
      <w:r w:rsidRPr="009E5155">
        <w:rPr>
          <w:rFonts w:ascii="Arial" w:hAnsi="Arial" w:cs="Arial"/>
          <w:sz w:val="20"/>
          <w:szCs w:val="20"/>
        </w:rPr>
        <w:tab/>
      </w:r>
      <w:r w:rsidRPr="009E5155">
        <w:rPr>
          <w:rFonts w:ascii="Arial" w:hAnsi="Arial" w:cs="Arial"/>
          <w:sz w:val="20"/>
          <w:szCs w:val="20"/>
        </w:rPr>
        <w:tab/>
      </w:r>
      <w:r w:rsidRPr="009E5155">
        <w:rPr>
          <w:rFonts w:ascii="Arial" w:hAnsi="Arial" w:cs="Arial"/>
          <w:sz w:val="20"/>
          <w:szCs w:val="20"/>
        </w:rPr>
        <w:tab/>
      </w:r>
      <w:r w:rsidRPr="009E5155">
        <w:rPr>
          <w:rFonts w:ascii="Arial" w:hAnsi="Arial" w:cs="Arial"/>
          <w:sz w:val="20"/>
          <w:szCs w:val="20"/>
        </w:rPr>
        <w:tab/>
      </w:r>
      <w:r w:rsidR="002F344A">
        <w:rPr>
          <w:rFonts w:ascii="Arial" w:hAnsi="Arial" w:cs="Arial"/>
          <w:sz w:val="20"/>
          <w:szCs w:val="20"/>
        </w:rPr>
        <w:t xml:space="preserve">    </w:t>
      </w:r>
      <w:r w:rsidRPr="009E5155">
        <w:rPr>
          <w:rFonts w:ascii="Arial" w:hAnsi="Arial" w:cs="Arial"/>
          <w:sz w:val="20"/>
          <w:szCs w:val="20"/>
        </w:rPr>
        <w:t>...........</w:t>
      </w:r>
      <w:proofErr w:type="gramEnd"/>
      <w:r w:rsidRPr="009E5155">
        <w:rPr>
          <w:rFonts w:ascii="Arial" w:hAnsi="Arial" w:cs="Arial"/>
          <w:sz w:val="20"/>
          <w:szCs w:val="20"/>
        </w:rPr>
        <w:t>.........</w:t>
      </w:r>
      <w:r w:rsidR="002F344A">
        <w:rPr>
          <w:rFonts w:ascii="Arial" w:hAnsi="Arial" w:cs="Arial"/>
          <w:sz w:val="20"/>
          <w:szCs w:val="20"/>
        </w:rPr>
        <w:t>........</w:t>
      </w:r>
    </w:p>
    <w:sectPr w:rsidR="00B61A64" w:rsidRPr="002F344A" w:rsidSect="007037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D7" w:rsidRDefault="006E61D7" w:rsidP="002F344A">
      <w:r>
        <w:separator/>
      </w:r>
    </w:p>
  </w:endnote>
  <w:endnote w:type="continuationSeparator" w:id="0">
    <w:p w:rsidR="006E61D7" w:rsidRDefault="006E61D7" w:rsidP="002F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6742"/>
      <w:docPartObj>
        <w:docPartGallery w:val="Page Numbers (Bottom of Page)"/>
        <w:docPartUnique/>
      </w:docPartObj>
    </w:sdtPr>
    <w:sdtContent>
      <w:p w:rsidR="006E61D7" w:rsidRDefault="000B2C20">
        <w:pPr>
          <w:pStyle w:val="Stopka"/>
          <w:jc w:val="right"/>
        </w:pPr>
        <w:fldSimple w:instr=" PAGE   \* MERGEFORMAT ">
          <w:r w:rsidR="003176A5">
            <w:rPr>
              <w:noProof/>
            </w:rPr>
            <w:t>2</w:t>
          </w:r>
        </w:fldSimple>
      </w:p>
    </w:sdtContent>
  </w:sdt>
  <w:p w:rsidR="006E61D7" w:rsidRDefault="006E61D7" w:rsidP="007037E8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D7" w:rsidRDefault="006E61D7" w:rsidP="002F344A">
      <w:r>
        <w:separator/>
      </w:r>
    </w:p>
  </w:footnote>
  <w:footnote w:type="continuationSeparator" w:id="0">
    <w:p w:rsidR="006E61D7" w:rsidRDefault="006E61D7" w:rsidP="002F3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E08D91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13444A7"/>
    <w:multiLevelType w:val="hybridMultilevel"/>
    <w:tmpl w:val="B2142156"/>
    <w:lvl w:ilvl="0" w:tplc="528E6A82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AF6"/>
    <w:multiLevelType w:val="hybridMultilevel"/>
    <w:tmpl w:val="FCBA32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B96782"/>
    <w:multiLevelType w:val="multilevel"/>
    <w:tmpl w:val="520ACF2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8749A"/>
    <w:multiLevelType w:val="multilevel"/>
    <w:tmpl w:val="48C62312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80D5F"/>
    <w:multiLevelType w:val="hybridMultilevel"/>
    <w:tmpl w:val="87EE1946"/>
    <w:lvl w:ilvl="0" w:tplc="06041E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61D07"/>
    <w:multiLevelType w:val="hybridMultilevel"/>
    <w:tmpl w:val="A3C0A6E4"/>
    <w:lvl w:ilvl="0" w:tplc="7E305F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0B52"/>
    <w:multiLevelType w:val="hybridMultilevel"/>
    <w:tmpl w:val="EE3AE9FA"/>
    <w:lvl w:ilvl="0" w:tplc="7E305FC8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20366F"/>
    <w:multiLevelType w:val="multilevel"/>
    <w:tmpl w:val="52A028DC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>
      <w:start w:val="1"/>
      <w:numFmt w:val="decimal"/>
      <w:suff w:val="nothing"/>
      <w:lvlText w:val="%2)"/>
      <w:lvlJc w:val="left"/>
      <w:pPr>
        <w:ind w:left="566" w:hanging="283"/>
      </w:pPr>
      <w:rPr>
        <w:rFonts w:ascii="Arial" w:eastAsia="Bookman Old Style" w:hAnsi="Arial" w:cs="Arial"/>
      </w:rPr>
    </w:lvl>
    <w:lvl w:ilvl="2">
      <w:start w:val="1"/>
      <w:numFmt w:val="decimal"/>
      <w:suff w:val="nothing"/>
      <w:lvlText w:val="%3."/>
      <w:lvlJc w:val="left"/>
      <w:pPr>
        <w:ind w:left="283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  <w:color w:val="auto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9">
    <w:nsid w:val="383A373F"/>
    <w:multiLevelType w:val="hybridMultilevel"/>
    <w:tmpl w:val="D5DE26C0"/>
    <w:lvl w:ilvl="0" w:tplc="E82463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1D12B3"/>
    <w:multiLevelType w:val="hybridMultilevel"/>
    <w:tmpl w:val="2A462CDA"/>
    <w:lvl w:ilvl="0" w:tplc="7E305F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1A56DE"/>
    <w:multiLevelType w:val="multilevel"/>
    <w:tmpl w:val="77162C7A"/>
    <w:lvl w:ilvl="0">
      <w:start w:val="3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73140D"/>
    <w:multiLevelType w:val="hybridMultilevel"/>
    <w:tmpl w:val="E83A8D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FA941DC"/>
    <w:multiLevelType w:val="hybridMultilevel"/>
    <w:tmpl w:val="C7D26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5CF3DA1"/>
    <w:multiLevelType w:val="hybridMultilevel"/>
    <w:tmpl w:val="6C706EA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DE0C2CFE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5D21745B"/>
    <w:multiLevelType w:val="hybridMultilevel"/>
    <w:tmpl w:val="5F5CE8F6"/>
    <w:lvl w:ilvl="0" w:tplc="B510A77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8D327C"/>
    <w:multiLevelType w:val="hybridMultilevel"/>
    <w:tmpl w:val="D28CD056"/>
    <w:lvl w:ilvl="0" w:tplc="283875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4008CE"/>
    <w:multiLevelType w:val="multilevel"/>
    <w:tmpl w:val="9FD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</w:r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722134BB"/>
    <w:multiLevelType w:val="multilevel"/>
    <w:tmpl w:val="4650E6BC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96B8C"/>
    <w:multiLevelType w:val="hybridMultilevel"/>
    <w:tmpl w:val="6D968D86"/>
    <w:lvl w:ilvl="0" w:tplc="7E305FC8">
      <w:numFmt w:val="bullet"/>
      <w:lvlText w:val="-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>
    <w:nsid w:val="78082BFC"/>
    <w:multiLevelType w:val="multilevel"/>
    <w:tmpl w:val="1D56C3C8"/>
    <w:lvl w:ilvl="0">
      <w:start w:val="1"/>
      <w:numFmt w:val="lowerLetter"/>
      <w:lvlText w:val="%1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17"/>
  </w:num>
  <w:num w:numId="6">
    <w:abstractNumId w:val="1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0"/>
  </w:num>
  <w:num w:numId="11">
    <w:abstractNumId w:val="12"/>
  </w:num>
  <w:num w:numId="12">
    <w:abstractNumId w:val="4"/>
  </w:num>
  <w:num w:numId="13">
    <w:abstractNumId w:val="22"/>
  </w:num>
  <w:num w:numId="14">
    <w:abstractNumId w:val="3"/>
  </w:num>
  <w:num w:numId="15">
    <w:abstractNumId w:val="9"/>
  </w:num>
  <w:num w:numId="16">
    <w:abstractNumId w:val="18"/>
  </w:num>
  <w:num w:numId="17">
    <w:abstractNumId w:val="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C6B"/>
    <w:rsid w:val="000B2C20"/>
    <w:rsid w:val="000B7435"/>
    <w:rsid w:val="000C2CCC"/>
    <w:rsid w:val="00113F6B"/>
    <w:rsid w:val="001336DB"/>
    <w:rsid w:val="00165588"/>
    <w:rsid w:val="00186F63"/>
    <w:rsid w:val="001A00E4"/>
    <w:rsid w:val="001D3526"/>
    <w:rsid w:val="00293E2C"/>
    <w:rsid w:val="002A469C"/>
    <w:rsid w:val="002D7900"/>
    <w:rsid w:val="002F344A"/>
    <w:rsid w:val="00314DEF"/>
    <w:rsid w:val="003176A5"/>
    <w:rsid w:val="003177E3"/>
    <w:rsid w:val="00317C23"/>
    <w:rsid w:val="003562F2"/>
    <w:rsid w:val="00363406"/>
    <w:rsid w:val="003714EF"/>
    <w:rsid w:val="00410B18"/>
    <w:rsid w:val="00463ADB"/>
    <w:rsid w:val="004B7C6B"/>
    <w:rsid w:val="004E1FA4"/>
    <w:rsid w:val="004E68B8"/>
    <w:rsid w:val="00560263"/>
    <w:rsid w:val="005E472A"/>
    <w:rsid w:val="006B655C"/>
    <w:rsid w:val="006E61D7"/>
    <w:rsid w:val="007037E8"/>
    <w:rsid w:val="007101F5"/>
    <w:rsid w:val="00746B82"/>
    <w:rsid w:val="00752105"/>
    <w:rsid w:val="0075483C"/>
    <w:rsid w:val="0076228A"/>
    <w:rsid w:val="007C49DA"/>
    <w:rsid w:val="008959D9"/>
    <w:rsid w:val="008B65BC"/>
    <w:rsid w:val="008C4502"/>
    <w:rsid w:val="00934F72"/>
    <w:rsid w:val="0098754A"/>
    <w:rsid w:val="009B4CBC"/>
    <w:rsid w:val="00A24169"/>
    <w:rsid w:val="00A61F92"/>
    <w:rsid w:val="00A9230E"/>
    <w:rsid w:val="00AE1DAE"/>
    <w:rsid w:val="00B008FA"/>
    <w:rsid w:val="00B61A64"/>
    <w:rsid w:val="00BE1ABB"/>
    <w:rsid w:val="00BF6D59"/>
    <w:rsid w:val="00C43C71"/>
    <w:rsid w:val="00C877C1"/>
    <w:rsid w:val="00D175FD"/>
    <w:rsid w:val="00DB5F77"/>
    <w:rsid w:val="00DC20E0"/>
    <w:rsid w:val="00DC5DB2"/>
    <w:rsid w:val="00DE20FA"/>
    <w:rsid w:val="00E37431"/>
    <w:rsid w:val="00E609F6"/>
    <w:rsid w:val="00E650C3"/>
    <w:rsid w:val="00E9664D"/>
    <w:rsid w:val="00EE1FF3"/>
    <w:rsid w:val="00F7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68B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7C6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B7C6B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7C6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B7C6B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B7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7C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Akapit z list¹,Numerowanie,List Paragraph,Akapit z listą BS,sw tekst,L1,Kolorowa lista — akcent 11,Podsis rysunku,Akapit z listą5,Akapit normalny,Bulleted list,Odstavec,ISCG Numerowanie,lp1,Preambuła,Light List - Accent 51"/>
    <w:basedOn w:val="Normalny"/>
    <w:link w:val="AkapitzlistZnak"/>
    <w:uiPriority w:val="34"/>
    <w:qFormat/>
    <w:rsid w:val="004B7C6B"/>
    <w:pPr>
      <w:ind w:left="708"/>
    </w:pPr>
  </w:style>
  <w:style w:type="paragraph" w:customStyle="1" w:styleId="Akapitzlist1">
    <w:name w:val="Akapit z listą1"/>
    <w:basedOn w:val="Normalny"/>
    <w:rsid w:val="004B7C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B7C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664D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1ABB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0">
    <w:name w:val="Tekst treści"/>
    <w:basedOn w:val="Normalny"/>
    <w:link w:val="Teksttreci"/>
    <w:rsid w:val="00BE1ABB"/>
    <w:pPr>
      <w:widowControl w:val="0"/>
      <w:spacing w:line="271" w:lineRule="auto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kapitzlistZnak">
    <w:name w:val="Akapit z listą Znak"/>
    <w:aliases w:val="normalny tekst Znak,Akapit z list¹ Znak,Numerowanie Znak,List Paragraph Znak,Akapit z listą BS Znak,sw tekst Znak,L1 Znak,Kolorowa lista — akcent 11 Znak,Podsis rysunku Znak,Akapit z listą5 Znak,Akapit normalny Znak,Odstavec Znak"/>
    <w:link w:val="Akapitzlist"/>
    <w:uiPriority w:val="34"/>
    <w:qFormat/>
    <w:rsid w:val="00BE1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4E68B8"/>
    <w:pPr>
      <w:suppressAutoHyphens/>
      <w:ind w:left="851"/>
      <w:jc w:val="both"/>
    </w:pPr>
    <w:rPr>
      <w:szCs w:val="20"/>
      <w:lang w:eastAsia="ar-SA"/>
    </w:rPr>
  </w:style>
  <w:style w:type="character" w:customStyle="1" w:styleId="tm6">
    <w:name w:val="tm6"/>
    <w:basedOn w:val="Domylnaczcionkaakapitu"/>
    <w:rsid w:val="004E68B8"/>
  </w:style>
  <w:style w:type="character" w:customStyle="1" w:styleId="Nagwek2Znak">
    <w:name w:val="Nagłówek 2 Znak"/>
    <w:basedOn w:val="Domylnaczcionkaakapitu"/>
    <w:link w:val="Nagwek2"/>
    <w:uiPriority w:val="99"/>
    <w:rsid w:val="004E68B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9B4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Jacek">
    <w:name w:val="Jacek"/>
    <w:basedOn w:val="Normalny"/>
    <w:rsid w:val="00293E2C"/>
    <w:pPr>
      <w:widowControl w:val="0"/>
      <w:suppressAutoHyphens/>
    </w:pPr>
    <w:rPr>
      <w:rFonts w:eastAsia="Lucida Sans Unicode"/>
      <w:color w:val="000000"/>
      <w:kern w:val="1"/>
      <w:szCs w:val="20"/>
      <w:lang w:eastAsia="ar-SA"/>
    </w:rPr>
  </w:style>
  <w:style w:type="paragraph" w:styleId="Bezodstpw">
    <w:name w:val="No Spacing"/>
    <w:basedOn w:val="Normalny"/>
    <w:uiPriority w:val="1"/>
    <w:qFormat/>
    <w:rsid w:val="006E61D7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68B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7C6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B7C6B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7C6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B7C6B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B7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7C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Akapit z list¹,Numerowanie,List Paragraph,Akapit z listą BS,sw tekst,L1,Kolorowa lista — akcent 11,Podsis rysunku,Akapit z listą5,Akapit normalny,Bulleted list,Odstavec,ISCG Numerowanie,lp1,Preambuła,Light List - Accent 51"/>
    <w:basedOn w:val="Normalny"/>
    <w:link w:val="AkapitzlistZnak"/>
    <w:uiPriority w:val="34"/>
    <w:qFormat/>
    <w:rsid w:val="004B7C6B"/>
    <w:pPr>
      <w:ind w:left="708"/>
    </w:pPr>
  </w:style>
  <w:style w:type="paragraph" w:customStyle="1" w:styleId="Akapitzlist1">
    <w:name w:val="Akapit z listą1"/>
    <w:basedOn w:val="Normalny"/>
    <w:rsid w:val="004B7C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B7C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664D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1ABB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0">
    <w:name w:val="Tekst treści"/>
    <w:basedOn w:val="Normalny"/>
    <w:link w:val="Teksttreci"/>
    <w:rsid w:val="00BE1ABB"/>
    <w:pPr>
      <w:widowControl w:val="0"/>
      <w:spacing w:line="271" w:lineRule="auto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kapitzlistZnak">
    <w:name w:val="Akapit z listą Znak"/>
    <w:aliases w:val="normalny tekst Znak,Akapit z list¹ Znak,Numerowanie Znak,List Paragraph Znak,Akapit z listą BS Znak,sw tekst Znak,L1 Znak,Kolorowa lista — akcent 11 Znak,Podsis rysunku Znak,Akapit z listą5 Znak,Akapit normalny Znak,Odstavec Znak"/>
    <w:link w:val="Akapitzlist"/>
    <w:uiPriority w:val="34"/>
    <w:qFormat/>
    <w:rsid w:val="00BE1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4E68B8"/>
    <w:pPr>
      <w:suppressAutoHyphens/>
      <w:ind w:left="851"/>
      <w:jc w:val="both"/>
    </w:pPr>
    <w:rPr>
      <w:szCs w:val="20"/>
      <w:lang w:eastAsia="ar-SA"/>
    </w:rPr>
  </w:style>
  <w:style w:type="character" w:customStyle="1" w:styleId="tm6">
    <w:name w:val="tm6"/>
    <w:basedOn w:val="Domylnaczcionkaakapitu"/>
    <w:rsid w:val="004E68B8"/>
  </w:style>
  <w:style w:type="character" w:customStyle="1" w:styleId="Nagwek2Znak">
    <w:name w:val="Nagłówek 2 Znak"/>
    <w:basedOn w:val="Domylnaczcionkaakapitu"/>
    <w:link w:val="Nagwek2"/>
    <w:uiPriority w:val="99"/>
    <w:rsid w:val="004E68B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9B4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Jacek">
    <w:name w:val="Jacek"/>
    <w:basedOn w:val="Normalny"/>
    <w:rsid w:val="00293E2C"/>
    <w:pPr>
      <w:widowControl w:val="0"/>
      <w:suppressAutoHyphens/>
    </w:pPr>
    <w:rPr>
      <w:rFonts w:eastAsia="Lucida Sans Unicode"/>
      <w:color w:val="000000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faktury@medica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2608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17</cp:revision>
  <dcterms:created xsi:type="dcterms:W3CDTF">2024-04-16T09:00:00Z</dcterms:created>
  <dcterms:modified xsi:type="dcterms:W3CDTF">2024-04-18T09:31:00Z</dcterms:modified>
</cp:coreProperties>
</file>