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E9E3DD7" w:rsidR="00E700A4" w:rsidRPr="005C2F55" w:rsidRDefault="003C177A" w:rsidP="009B1BEF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C177A">
              <w:rPr>
                <w:rFonts w:ascii="Calibri" w:hAnsi="Calibri" w:cs="Calibri"/>
                <w:sz w:val="28"/>
                <w:szCs w:val="28"/>
              </w:rPr>
              <w:t>Odbiór, transport i unieszkodliwianie odpadów medycznych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243816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2. Oświadczam, że nie podlegam wykluczeniu z postępowania na podstawie </w:t>
      </w:r>
      <w:r w:rsidRPr="00243816">
        <w:rPr>
          <w:rFonts w:ascii="Calibri" w:eastAsia="Calibri" w:hAnsi="Calibri" w:cs="Calibri"/>
          <w:b/>
          <w:bCs/>
          <w:color w:val="000000"/>
          <w:sz w:val="24"/>
          <w:szCs w:val="24"/>
        </w:rPr>
        <w:t>art. 108 ust 1 ustawy Prawo zamówień publicznych.</w:t>
      </w:r>
    </w:p>
    <w:p w14:paraId="22A1A3EC" w14:textId="77777777" w:rsidR="00AC2432" w:rsidRPr="00AC2432" w:rsidRDefault="00AC2432" w:rsidP="00AA7BF1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37CDC9E6" w14:textId="0361A6C9" w:rsidR="003E40A6" w:rsidRPr="003E40A6" w:rsidRDefault="003E40A6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bookmarkStart w:id="0" w:name="_Hlk158193247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[UWAGA: zastosować, gdy zachodzą przesłanki wykluczenia z art. 108 ust. 1 pkt 1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, 2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i 5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, a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W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ykonawca korzysta z procedury samooczyszczenia, o której mowa w art. 110 ust. 2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] </w:t>
      </w:r>
    </w:p>
    <w:bookmarkEnd w:id="0"/>
    <w:p w14:paraId="44D4C8CF" w14:textId="28213C21" w:rsidR="00AC2432" w:rsidRPr="003E40A6" w:rsidRDefault="00AC2432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podać mającą zastosowanie podstawę wykluczenia spośród wymienionych w art. 108 </w:t>
      </w:r>
      <w:r w:rsidR="00243816" w:rsidRP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ust. 1 pkt 1), 2) i 5)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ustawy </w:t>
      </w:r>
      <w:bookmarkStart w:id="1" w:name="_Hlk158193636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Prawo zamówień publicznych)</w:t>
      </w:r>
    </w:p>
    <w:p w14:paraId="73D97EB7" w14:textId="65CC82DB" w:rsidR="00AC2432" w:rsidRDefault="00243816" w:rsidP="00243816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58193682"/>
      <w:bookmarkEnd w:id="1"/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Prawo zamówień publicznych podjąłem następujące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 xml:space="preserve">czynności 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End w:id="2"/>
    <w:p w14:paraId="5115B4B0" w14:textId="77777777" w:rsidR="003E40A6" w:rsidRDefault="003E40A6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6E2CB7D8" w:rsidR="00AC2432" w:rsidRPr="00D55D6A" w:rsidRDefault="00123933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</w:t>
      </w: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AC2432"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="00AC2432" w:rsidRPr="00D55D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art. 7 ust. 1 </w:t>
      </w:r>
      <w:r w:rsidR="00AC2432" w:rsidRPr="00D55D6A">
        <w:rPr>
          <w:rFonts w:ascii="Calibri" w:hAnsi="Calibri" w:cs="Calibri"/>
          <w:b/>
          <w:bCs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392B97D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C3CD8B" w14:textId="77777777" w:rsidR="009B1BEF" w:rsidRPr="00AC2432" w:rsidRDefault="009B1BEF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52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4342F" w14:textId="77777777" w:rsidR="0052256A" w:rsidRDefault="0052256A" w:rsidP="00193B78">
      <w:pPr>
        <w:spacing w:after="0" w:line="240" w:lineRule="auto"/>
      </w:pPr>
      <w:r>
        <w:separator/>
      </w:r>
    </w:p>
  </w:endnote>
  <w:endnote w:type="continuationSeparator" w:id="0">
    <w:p w14:paraId="37353ACA" w14:textId="77777777" w:rsidR="0052256A" w:rsidRDefault="0052256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57F3B" w14:textId="77777777" w:rsidR="003C177A" w:rsidRDefault="003C17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979A0" w14:textId="77777777" w:rsidR="003C177A" w:rsidRDefault="003C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0CB51" w14:textId="77777777" w:rsidR="003C177A" w:rsidRDefault="003C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BF0ED" w14:textId="77777777" w:rsidR="0052256A" w:rsidRDefault="0052256A" w:rsidP="00193B78">
      <w:pPr>
        <w:spacing w:after="0" w:line="240" w:lineRule="auto"/>
      </w:pPr>
      <w:r>
        <w:separator/>
      </w:r>
    </w:p>
  </w:footnote>
  <w:footnote w:type="continuationSeparator" w:id="0">
    <w:p w14:paraId="327271A8" w14:textId="77777777" w:rsidR="0052256A" w:rsidRDefault="0052256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8C82E" w14:textId="77777777" w:rsidR="003C177A" w:rsidRDefault="003C1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AB291CB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075CD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3C177A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B7513" w14:textId="77777777" w:rsidR="003C177A" w:rsidRDefault="003C1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3933"/>
    <w:rsid w:val="0012496F"/>
    <w:rsid w:val="001304D7"/>
    <w:rsid w:val="00131239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075CD"/>
    <w:rsid w:val="0021527E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816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177A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0A6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256A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122E"/>
    <w:rsid w:val="006B5134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071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41F7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B1BEF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2A61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BF1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64FC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21BF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368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D6A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E7E12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0B73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1DDD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2023-06-06T08:12:00Z</cp:lastPrinted>
  <dcterms:created xsi:type="dcterms:W3CDTF">2018-12-26T21:56:00Z</dcterms:created>
  <dcterms:modified xsi:type="dcterms:W3CDTF">2024-05-06T12:01:00Z</dcterms:modified>
</cp:coreProperties>
</file>