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8BA5" w14:textId="202CF7B7" w:rsidR="002F4EFA" w:rsidRPr="00E04D3E" w:rsidRDefault="002F4EFA" w:rsidP="00134F23">
      <w:pPr>
        <w:pStyle w:val="Nagwek"/>
        <w:jc w:val="right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PN.</w:t>
      </w:r>
      <w:r w:rsidR="00A61B12">
        <w:rPr>
          <w:rFonts w:ascii="Cambria" w:hAnsi="Cambria" w:cs="Calibri"/>
          <w:sz w:val="24"/>
          <w:szCs w:val="24"/>
          <w:lang w:val="pl-PL"/>
        </w:rPr>
        <w:t>1</w:t>
      </w:r>
      <w:r w:rsidRPr="00E04D3E">
        <w:rPr>
          <w:rFonts w:ascii="Cambria" w:hAnsi="Cambria" w:cs="Calibri"/>
          <w:sz w:val="24"/>
          <w:szCs w:val="24"/>
          <w:lang w:val="pl-PL"/>
        </w:rPr>
        <w:t>.202</w:t>
      </w:r>
      <w:r w:rsidR="00A61B12">
        <w:rPr>
          <w:rFonts w:ascii="Cambria" w:hAnsi="Cambria" w:cs="Calibri"/>
          <w:sz w:val="24"/>
          <w:szCs w:val="24"/>
          <w:lang w:val="pl-PL"/>
        </w:rPr>
        <w:t>4</w:t>
      </w:r>
      <w:r w:rsidRPr="00E04D3E">
        <w:rPr>
          <w:rFonts w:ascii="Cambria" w:hAnsi="Cambria" w:cs="Calibri"/>
          <w:sz w:val="24"/>
          <w:szCs w:val="24"/>
          <w:lang w:val="pl-PL"/>
        </w:rPr>
        <w:t>.UM</w:t>
      </w:r>
    </w:p>
    <w:p w14:paraId="03CD1901" w14:textId="77777777" w:rsidR="003D119B" w:rsidRPr="00E04D3E" w:rsidRDefault="003D119B" w:rsidP="00A61B12">
      <w:pPr>
        <w:spacing w:before="55" w:line="360" w:lineRule="auto"/>
        <w:ind w:left="6499"/>
        <w:rPr>
          <w:rFonts w:ascii="Cambria" w:eastAsia="Trebuchet MS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Załącznik</w:t>
      </w:r>
      <w:r w:rsidRPr="00E04D3E">
        <w:rPr>
          <w:rFonts w:ascii="Cambria" w:hAnsi="Cambria" w:cs="Calibri"/>
          <w:b/>
          <w:spacing w:val="-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nr</w:t>
      </w:r>
      <w:r w:rsidRPr="00E04D3E">
        <w:rPr>
          <w:rFonts w:ascii="Cambria" w:hAnsi="Cambria" w:cs="Calibri"/>
          <w:b/>
          <w:spacing w:val="-3"/>
          <w:sz w:val="24"/>
          <w:szCs w:val="24"/>
          <w:lang w:val="pl-PL"/>
        </w:rPr>
        <w:t xml:space="preserve"> 1</w:t>
      </w:r>
      <w:r w:rsidRPr="00E04D3E">
        <w:rPr>
          <w:rFonts w:ascii="Cambria" w:hAnsi="Cambria" w:cs="Calibri"/>
          <w:b/>
          <w:spacing w:val="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do</w:t>
      </w:r>
      <w:r w:rsidRPr="00E04D3E">
        <w:rPr>
          <w:rFonts w:ascii="Cambria" w:hAnsi="Cambria" w:cs="Calibri"/>
          <w:b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b/>
          <w:spacing w:val="-2"/>
          <w:sz w:val="24"/>
          <w:szCs w:val="24"/>
          <w:lang w:val="pl-PL"/>
        </w:rPr>
        <w:t>SWZ</w:t>
      </w:r>
    </w:p>
    <w:p w14:paraId="6E44E997" w14:textId="77777777" w:rsidR="003D119B" w:rsidRPr="00E04D3E" w:rsidRDefault="003D119B" w:rsidP="003D119B">
      <w:pPr>
        <w:spacing w:before="72" w:line="360" w:lineRule="auto"/>
        <w:ind w:left="1"/>
        <w:jc w:val="center"/>
        <w:rPr>
          <w:rFonts w:ascii="Cambria" w:hAnsi="Cambria" w:cs="Calibri"/>
          <w:b/>
          <w:spacing w:val="-1"/>
          <w:sz w:val="24"/>
          <w:szCs w:val="24"/>
          <w:u w:val="single"/>
          <w:lang w:val="pl-PL"/>
        </w:rPr>
      </w:pPr>
      <w:r w:rsidRPr="00E04D3E">
        <w:rPr>
          <w:rFonts w:ascii="Cambria" w:hAnsi="Cambria" w:cs="Calibri"/>
          <w:b/>
          <w:sz w:val="24"/>
          <w:szCs w:val="24"/>
          <w:u w:val="single"/>
          <w:lang w:val="pl-PL"/>
        </w:rPr>
        <w:t>FORMULARZ</w:t>
      </w:r>
      <w:r w:rsidRPr="00E04D3E">
        <w:rPr>
          <w:rFonts w:ascii="Cambria" w:hAnsi="Cambria" w:cs="Calibri"/>
          <w:b/>
          <w:spacing w:val="-11"/>
          <w:sz w:val="24"/>
          <w:szCs w:val="24"/>
          <w:u w:val="single"/>
          <w:lang w:val="pl-PL"/>
        </w:rPr>
        <w:t xml:space="preserve"> </w:t>
      </w:r>
      <w:r w:rsidRPr="00E04D3E">
        <w:rPr>
          <w:rFonts w:ascii="Cambria" w:hAnsi="Cambria" w:cs="Calibri"/>
          <w:b/>
          <w:spacing w:val="-1"/>
          <w:sz w:val="24"/>
          <w:szCs w:val="24"/>
          <w:u w:val="single"/>
          <w:lang w:val="pl-PL"/>
        </w:rPr>
        <w:t>OFERTY</w:t>
      </w:r>
    </w:p>
    <w:p w14:paraId="64C248D4" w14:textId="77777777" w:rsidR="003D119B" w:rsidRPr="00E04D3E" w:rsidRDefault="003D119B" w:rsidP="00C111BD">
      <w:pPr>
        <w:spacing w:line="360" w:lineRule="auto"/>
        <w:rPr>
          <w:rFonts w:ascii="Cambria" w:hAnsi="Cambria" w:cs="Calibri"/>
          <w:b/>
          <w:sz w:val="24"/>
          <w:szCs w:val="24"/>
          <w:u w:val="single"/>
          <w:lang w:val="pl-PL"/>
        </w:rPr>
      </w:pPr>
      <w:r w:rsidRPr="00E04D3E">
        <w:rPr>
          <w:rFonts w:ascii="Cambria" w:hAnsi="Cambria" w:cs="Calibri"/>
          <w:b/>
          <w:sz w:val="24"/>
          <w:szCs w:val="24"/>
          <w:u w:val="single"/>
          <w:lang w:val="pl-PL"/>
        </w:rPr>
        <w:t>DANE WYKONAWCY:</w:t>
      </w:r>
    </w:p>
    <w:p w14:paraId="0C70DA57" w14:textId="46E3E5F8" w:rsidR="003D119B" w:rsidRPr="00E04D3E" w:rsidRDefault="003D119B" w:rsidP="004E57DC">
      <w:pPr>
        <w:spacing w:line="360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Wykonawca/Wykonawcy:……………..……………..………………………………………….……….…………</w:t>
      </w:r>
    </w:p>
    <w:p w14:paraId="0118E966" w14:textId="2FB61C01" w:rsidR="003D119B" w:rsidRPr="00E04D3E" w:rsidRDefault="003D119B" w:rsidP="004E57DC">
      <w:pPr>
        <w:spacing w:line="360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Adres:………………………………………………………………………………………………………..……..……..…</w:t>
      </w:r>
    </w:p>
    <w:p w14:paraId="34A3806F" w14:textId="290E1D38" w:rsidR="003D119B" w:rsidRPr="00E04D3E" w:rsidRDefault="003D119B" w:rsidP="004E57DC">
      <w:pPr>
        <w:spacing w:line="360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NIP………………………………………………………………………………………………………………………………</w:t>
      </w:r>
    </w:p>
    <w:p w14:paraId="7F82E0EC" w14:textId="77777777" w:rsidR="003D119B" w:rsidRPr="00E04D3E" w:rsidRDefault="003D119B" w:rsidP="004E57DC">
      <w:pPr>
        <w:spacing w:line="360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 xml:space="preserve">Dane teleadresowe na które należy przekazywać korespondencję związaną z niniejszym postępowaniem: </w:t>
      </w:r>
    </w:p>
    <w:p w14:paraId="5AFBC7F0" w14:textId="62AE310E" w:rsidR="003D119B" w:rsidRPr="00E04D3E" w:rsidRDefault="003D119B" w:rsidP="004E57DC">
      <w:pPr>
        <w:spacing w:line="360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Tel………………………………………e-mail……………………………………………………</w:t>
      </w:r>
      <w:r w:rsidR="004E57DC" w:rsidRPr="00E04D3E">
        <w:rPr>
          <w:rFonts w:ascii="Cambria" w:hAnsi="Cambria" w:cs="Calibri"/>
          <w:sz w:val="24"/>
          <w:szCs w:val="24"/>
          <w:lang w:val="pl-PL"/>
        </w:rPr>
        <w:t>………….</w:t>
      </w:r>
    </w:p>
    <w:p w14:paraId="083230B6" w14:textId="77777777" w:rsidR="003D119B" w:rsidRPr="00E04D3E" w:rsidRDefault="003D119B" w:rsidP="004E57DC">
      <w:pPr>
        <w:spacing w:line="360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Adres do korespondencji (jeżeli inny niż adres siedziby): ..…………………………………………………………</w:t>
      </w:r>
      <w:r w:rsidR="004E57DC" w:rsidRPr="00E04D3E">
        <w:rPr>
          <w:rFonts w:ascii="Cambria" w:hAnsi="Cambria" w:cs="Calibri"/>
          <w:sz w:val="24"/>
          <w:szCs w:val="24"/>
          <w:lang w:val="pl-PL"/>
        </w:rPr>
        <w:t>….</w:t>
      </w:r>
    </w:p>
    <w:p w14:paraId="08836686" w14:textId="77777777" w:rsidR="003D119B" w:rsidRPr="00E04D3E" w:rsidRDefault="003D119B" w:rsidP="00C111BD">
      <w:pPr>
        <w:spacing w:line="360" w:lineRule="auto"/>
        <w:rPr>
          <w:rFonts w:ascii="Cambria" w:hAnsi="Cambria" w:cs="Calibri"/>
          <w:b/>
          <w:sz w:val="24"/>
          <w:szCs w:val="24"/>
          <w:u w:val="single"/>
        </w:rPr>
      </w:pPr>
      <w:r w:rsidRPr="00E04D3E">
        <w:rPr>
          <w:rFonts w:ascii="Cambria" w:hAnsi="Cambria" w:cs="Calibri"/>
          <w:b/>
          <w:sz w:val="24"/>
          <w:szCs w:val="24"/>
          <w:u w:val="single"/>
        </w:rPr>
        <w:t>OFEROWANY PRZEDMIOT ZAMÓWIENIA:</w:t>
      </w:r>
    </w:p>
    <w:p w14:paraId="3400E332" w14:textId="77777777" w:rsidR="004E57DC" w:rsidRPr="00E04D3E" w:rsidRDefault="003D119B" w:rsidP="004E57DC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Cambria" w:hAnsi="Cambria" w:cs="Calibri"/>
          <w:b/>
          <w:bCs/>
          <w:iCs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 xml:space="preserve">Przystępując  do  postępowania o udzielenie zamówienia publicznego prowadzonego w trybie podstawowym, na podstawie  art. 275 pkt </w:t>
      </w:r>
      <w:r w:rsidR="00EC703B" w:rsidRPr="00E04D3E">
        <w:rPr>
          <w:rFonts w:ascii="Cambria" w:hAnsi="Cambria" w:cs="Calibri"/>
          <w:sz w:val="24"/>
          <w:szCs w:val="24"/>
          <w:lang w:val="pl-PL"/>
        </w:rPr>
        <w:t>1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ustawy z dnia 11 września 2019 r. - Prawo zamówień publicznych (Dz. U. z 20</w:t>
      </w:r>
      <w:r w:rsidR="00D15D7D" w:rsidRPr="00E04D3E">
        <w:rPr>
          <w:rFonts w:ascii="Cambria" w:hAnsi="Cambria" w:cs="Calibri"/>
          <w:sz w:val="24"/>
          <w:szCs w:val="24"/>
          <w:lang w:val="pl-PL"/>
        </w:rPr>
        <w:t>2</w:t>
      </w:r>
      <w:r w:rsidR="00130856" w:rsidRPr="00E04D3E">
        <w:rPr>
          <w:rFonts w:ascii="Cambria" w:hAnsi="Cambria" w:cs="Calibri"/>
          <w:sz w:val="24"/>
          <w:szCs w:val="24"/>
          <w:lang w:val="pl-PL"/>
        </w:rPr>
        <w:t>2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r., poz. 1</w:t>
      </w:r>
      <w:r w:rsidR="00CF3E40" w:rsidRPr="00E04D3E">
        <w:rPr>
          <w:rFonts w:ascii="Cambria" w:hAnsi="Cambria" w:cs="Calibri"/>
          <w:sz w:val="24"/>
          <w:szCs w:val="24"/>
          <w:lang w:val="pl-PL"/>
        </w:rPr>
        <w:t>7</w:t>
      </w:r>
      <w:r w:rsidR="00D15D7D" w:rsidRPr="00E04D3E">
        <w:rPr>
          <w:rFonts w:ascii="Cambria" w:hAnsi="Cambria" w:cs="Calibri"/>
          <w:sz w:val="24"/>
          <w:szCs w:val="24"/>
          <w:lang w:val="pl-PL"/>
        </w:rPr>
        <w:t>1</w:t>
      </w:r>
      <w:r w:rsidR="00CF3E40" w:rsidRPr="00E04D3E">
        <w:rPr>
          <w:rFonts w:ascii="Cambria" w:hAnsi="Cambria" w:cs="Calibri"/>
          <w:sz w:val="24"/>
          <w:szCs w:val="24"/>
          <w:lang w:val="pl-PL"/>
        </w:rPr>
        <w:t>0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) pn.: </w:t>
      </w:r>
      <w:bookmarkStart w:id="0" w:name="_Hlk59514456"/>
    </w:p>
    <w:bookmarkEnd w:id="0"/>
    <w:p w14:paraId="4042CA62" w14:textId="71AE4AA1" w:rsidR="00274348" w:rsidRPr="00E04D3E" w:rsidRDefault="00A61B12" w:rsidP="00130856">
      <w:pPr>
        <w:widowControl/>
        <w:jc w:val="both"/>
        <w:rPr>
          <w:rFonts w:ascii="Cambria" w:hAnsi="Cambria" w:cs="Calibri"/>
          <w:b/>
          <w:bCs/>
          <w:iCs/>
          <w:sz w:val="24"/>
          <w:szCs w:val="24"/>
          <w:lang w:val="pl-PL"/>
        </w:rPr>
      </w:pPr>
      <w:r w:rsidRPr="00A61B12">
        <w:rPr>
          <w:rFonts w:ascii="Cambria" w:hAnsi="Cambria" w:cs="Calibri"/>
          <w:b/>
          <w:bCs/>
          <w:iCs/>
          <w:sz w:val="24"/>
          <w:szCs w:val="24"/>
          <w:lang w:val="pl-PL"/>
        </w:rPr>
        <w:t xml:space="preserve">MIKOŁÓW DLA KLIMATU: „Wykonanie </w:t>
      </w:r>
      <w:r w:rsidR="00A6768B">
        <w:rPr>
          <w:rFonts w:ascii="Cambria" w:hAnsi="Cambria" w:cs="Calibri"/>
          <w:b/>
          <w:bCs/>
          <w:iCs/>
          <w:sz w:val="24"/>
          <w:szCs w:val="24"/>
          <w:lang w:val="pl-PL"/>
        </w:rPr>
        <w:t xml:space="preserve">2 szt. </w:t>
      </w:r>
      <w:r w:rsidRPr="00A61B12">
        <w:rPr>
          <w:rFonts w:ascii="Cambria" w:hAnsi="Cambria" w:cs="Calibri"/>
          <w:b/>
          <w:bCs/>
          <w:iCs/>
          <w:sz w:val="24"/>
          <w:szCs w:val="24"/>
          <w:lang w:val="pl-PL"/>
        </w:rPr>
        <w:t>pergoli zacieniając</w:t>
      </w:r>
      <w:r w:rsidR="00A6768B">
        <w:rPr>
          <w:rFonts w:ascii="Cambria" w:hAnsi="Cambria" w:cs="Calibri"/>
          <w:b/>
          <w:bCs/>
          <w:iCs/>
          <w:sz w:val="24"/>
          <w:szCs w:val="24"/>
          <w:lang w:val="pl-PL"/>
        </w:rPr>
        <w:t>ych</w:t>
      </w:r>
      <w:r w:rsidRPr="00A61B12">
        <w:rPr>
          <w:rFonts w:ascii="Cambria" w:hAnsi="Cambria" w:cs="Calibri"/>
          <w:b/>
          <w:bCs/>
          <w:iCs/>
          <w:sz w:val="24"/>
          <w:szCs w:val="24"/>
          <w:lang w:val="pl-PL"/>
        </w:rPr>
        <w:t xml:space="preserve"> ścieżkę na terenie Śląskiego Ogrodu Botanicznego w Mikołowie (w okolicy istniejącego placu zabaw) zgodnie z projektem i specyfikacją zamówienia”</w:t>
      </w:r>
    </w:p>
    <w:p w14:paraId="05E567E7" w14:textId="3E9E67A1" w:rsidR="00BB63F7" w:rsidRPr="00E04D3E" w:rsidRDefault="00BB63F7" w:rsidP="00BB63F7">
      <w:pPr>
        <w:widowControl/>
        <w:jc w:val="both"/>
        <w:rPr>
          <w:rFonts w:ascii="Cambria" w:eastAsia="Times New Roman" w:hAnsi="Cambria" w:cs="Calibri"/>
          <w:color w:val="000000"/>
          <w:sz w:val="24"/>
          <w:szCs w:val="24"/>
          <w:lang w:val="pl-PL"/>
        </w:rPr>
      </w:pPr>
      <w:r w:rsidRPr="00E04D3E">
        <w:rPr>
          <w:rFonts w:ascii="Cambria" w:eastAsia="Times New Roman" w:hAnsi="Cambria" w:cs="Calibri"/>
          <w:b/>
          <w:bCs/>
          <w:color w:val="000000"/>
          <w:sz w:val="24"/>
          <w:szCs w:val="24"/>
          <w:lang w:val="pl-PL"/>
        </w:rPr>
        <w:t xml:space="preserve">Oferuję wykonanie zamówienia za cenę  </w:t>
      </w:r>
      <w:r w:rsidR="00A61B12">
        <w:rPr>
          <w:rFonts w:ascii="Cambria" w:eastAsia="Times New Roman" w:hAnsi="Cambria" w:cs="Calibri"/>
          <w:b/>
          <w:bCs/>
          <w:color w:val="000000"/>
          <w:sz w:val="24"/>
          <w:szCs w:val="24"/>
          <w:lang w:val="pl-PL"/>
        </w:rPr>
        <w:t>ryczałtową</w:t>
      </w:r>
      <w:r w:rsidRPr="00E04D3E">
        <w:rPr>
          <w:rFonts w:ascii="Cambria" w:eastAsia="Times New Roman" w:hAnsi="Cambria" w:cs="Calibri"/>
          <w:b/>
          <w:bCs/>
          <w:color w:val="000000"/>
          <w:sz w:val="24"/>
          <w:szCs w:val="24"/>
          <w:lang w:val="pl-PL"/>
        </w:rPr>
        <w:t>:</w:t>
      </w:r>
    </w:p>
    <w:p w14:paraId="4CCFAE02" w14:textId="77777777" w:rsidR="00BB63F7" w:rsidRPr="00BB63F7" w:rsidRDefault="00BB63F7" w:rsidP="00BB63F7">
      <w:pPr>
        <w:widowControl/>
        <w:ind w:left="426" w:hanging="426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val="pl-PL"/>
        </w:rPr>
      </w:pPr>
    </w:p>
    <w:p w14:paraId="56535931" w14:textId="77777777" w:rsidR="00BB63F7" w:rsidRPr="00BB63F7" w:rsidRDefault="00BB63F7" w:rsidP="00BB63F7">
      <w:pPr>
        <w:widowControl/>
        <w:ind w:left="426" w:hanging="426"/>
        <w:jc w:val="both"/>
        <w:rPr>
          <w:rFonts w:ascii="Cambria" w:eastAsia="Times New Roman" w:hAnsi="Cambria" w:cs="Calibri"/>
          <w:color w:val="000000"/>
          <w:sz w:val="24"/>
          <w:szCs w:val="24"/>
          <w:lang w:val="pl-PL"/>
        </w:rPr>
      </w:pPr>
      <w:r w:rsidRPr="00BB63F7">
        <w:rPr>
          <w:rFonts w:ascii="Cambria" w:eastAsia="Times New Roman" w:hAnsi="Cambria" w:cs="Calibri"/>
          <w:bCs/>
          <w:color w:val="000000"/>
          <w:sz w:val="24"/>
          <w:szCs w:val="24"/>
          <w:lang w:val="pl-PL"/>
        </w:rPr>
        <w:t>Brutto:  …………………… zł</w:t>
      </w:r>
    </w:p>
    <w:p w14:paraId="56919E2B" w14:textId="77777777" w:rsidR="00BB63F7" w:rsidRPr="00BB63F7" w:rsidRDefault="00BB63F7" w:rsidP="00BB63F7">
      <w:pPr>
        <w:widowControl/>
        <w:ind w:left="426" w:hanging="426"/>
        <w:jc w:val="both"/>
        <w:rPr>
          <w:rFonts w:ascii="Cambria" w:eastAsia="Times New Roman" w:hAnsi="Cambria" w:cs="Calibri"/>
          <w:bCs/>
          <w:color w:val="000000"/>
          <w:sz w:val="24"/>
          <w:szCs w:val="24"/>
          <w:lang w:val="pl-PL"/>
        </w:rPr>
      </w:pPr>
      <w:r w:rsidRPr="00BB63F7">
        <w:rPr>
          <w:rFonts w:ascii="Cambria" w:eastAsia="Times New Roman" w:hAnsi="Cambria" w:cs="Calibri"/>
          <w:bCs/>
          <w:color w:val="000000"/>
          <w:sz w:val="24"/>
          <w:szCs w:val="24"/>
          <w:lang w:val="pl-PL"/>
        </w:rPr>
        <w:t>w tym należny podatek Vat: …………………….. zł</w:t>
      </w:r>
    </w:p>
    <w:p w14:paraId="3143728C" w14:textId="2938394F" w:rsidR="00AC0A98" w:rsidRPr="00E04D3E" w:rsidRDefault="00AC0A98" w:rsidP="00BB63F7">
      <w:pPr>
        <w:widowControl/>
        <w:ind w:left="426" w:hanging="426"/>
        <w:jc w:val="both"/>
        <w:rPr>
          <w:rFonts w:ascii="Cambria" w:hAnsi="Cambria" w:cs="Calibri"/>
          <w:b/>
          <w:sz w:val="24"/>
          <w:szCs w:val="24"/>
          <w:lang w:val="pl-PL"/>
        </w:rPr>
      </w:pPr>
    </w:p>
    <w:p w14:paraId="038E2D3E" w14:textId="3EAEDF34" w:rsidR="00EC703B" w:rsidRPr="00E04D3E" w:rsidRDefault="00EC703B" w:rsidP="00BB63F7">
      <w:pPr>
        <w:widowControl/>
        <w:ind w:left="426" w:hanging="426"/>
        <w:jc w:val="both"/>
        <w:rPr>
          <w:rFonts w:ascii="Cambria" w:hAnsi="Cambria" w:cs="Calibri"/>
          <w:b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z w:val="24"/>
          <w:szCs w:val="24"/>
          <w:lang w:val="pl-PL"/>
        </w:rPr>
        <w:t>Okres gwarancji</w:t>
      </w:r>
      <w:r w:rsidR="00274348" w:rsidRPr="00E04D3E">
        <w:rPr>
          <w:rFonts w:ascii="Cambria" w:hAnsi="Cambria" w:cs="Calibri"/>
          <w:b/>
          <w:sz w:val="24"/>
          <w:szCs w:val="24"/>
          <w:lang w:val="pl-PL"/>
        </w:rPr>
        <w:t>:</w:t>
      </w:r>
      <w:r w:rsidRPr="00E04D3E">
        <w:rPr>
          <w:rFonts w:ascii="Cambria" w:hAnsi="Cambria" w:cs="Calibri"/>
          <w:b/>
          <w:sz w:val="24"/>
          <w:szCs w:val="24"/>
          <w:lang w:val="pl-PL"/>
        </w:rPr>
        <w:t xml:space="preserve"> na </w:t>
      </w:r>
      <w:r w:rsidR="00A61B12">
        <w:rPr>
          <w:rFonts w:ascii="Cambria" w:hAnsi="Cambria" w:cs="Calibri"/>
          <w:b/>
          <w:sz w:val="24"/>
          <w:szCs w:val="24"/>
          <w:lang w:val="pl-PL"/>
        </w:rPr>
        <w:t>konstrukcję</w:t>
      </w:r>
      <w:r w:rsidR="00274348" w:rsidRPr="00E04D3E">
        <w:rPr>
          <w:rFonts w:ascii="Cambria" w:hAnsi="Cambria" w:cs="Calibri"/>
          <w:b/>
          <w:sz w:val="24"/>
          <w:szCs w:val="24"/>
          <w:lang w:val="pl-PL"/>
        </w:rPr>
        <w:t xml:space="preserve"> </w:t>
      </w:r>
      <w:r w:rsidR="00A6768B">
        <w:rPr>
          <w:rFonts w:ascii="Cambria" w:hAnsi="Cambria" w:cs="Calibri"/>
          <w:b/>
          <w:sz w:val="24"/>
          <w:szCs w:val="24"/>
          <w:lang w:val="pl-PL"/>
        </w:rPr>
        <w:t xml:space="preserve">stalową naziemną </w:t>
      </w:r>
      <w:r w:rsidRPr="00E04D3E">
        <w:rPr>
          <w:rFonts w:ascii="Cambria" w:hAnsi="Cambria" w:cs="Calibri"/>
          <w:b/>
          <w:sz w:val="24"/>
          <w:szCs w:val="24"/>
          <w:lang w:val="pl-PL"/>
        </w:rPr>
        <w:t>oferujemy</w:t>
      </w:r>
      <w:r w:rsidR="00274348" w:rsidRPr="00E04D3E">
        <w:rPr>
          <w:rFonts w:ascii="Cambria" w:hAnsi="Cambria" w:cs="Calibri"/>
          <w:b/>
          <w:sz w:val="24"/>
          <w:szCs w:val="24"/>
          <w:lang w:val="pl-PL"/>
        </w:rPr>
        <w:t xml:space="preserve"> okres gwarancji: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274348" w:rsidRPr="00E04D3E" w14:paraId="34E15CE4" w14:textId="77777777" w:rsidTr="00BB63F7">
        <w:tc>
          <w:tcPr>
            <w:tcW w:w="2660" w:type="dxa"/>
          </w:tcPr>
          <w:p w14:paraId="5B72A288" w14:textId="116444B2" w:rsidR="00274348" w:rsidRPr="00E04D3E" w:rsidRDefault="00274348" w:rsidP="00BB63F7">
            <w:pPr>
              <w:widowControl/>
              <w:ind w:left="426" w:hanging="426"/>
              <w:jc w:val="both"/>
              <w:rPr>
                <w:rFonts w:ascii="Cambria" w:hAnsi="Cambria" w:cs="Calibri"/>
                <w:bCs/>
                <w:sz w:val="24"/>
                <w:szCs w:val="24"/>
                <w:lang w:val="pl-PL"/>
              </w:rPr>
            </w:pPr>
            <w:r w:rsidRPr="00E04D3E">
              <w:rPr>
                <w:rFonts w:ascii="Cambria" w:hAnsi="Cambria" w:cs="Calibri"/>
                <w:bCs/>
                <w:sz w:val="24"/>
                <w:szCs w:val="24"/>
                <w:lang w:val="pl-PL"/>
              </w:rPr>
              <w:t>5 lat</w:t>
            </w:r>
          </w:p>
        </w:tc>
        <w:tc>
          <w:tcPr>
            <w:tcW w:w="2551" w:type="dxa"/>
          </w:tcPr>
          <w:p w14:paraId="57D22BA6" w14:textId="77777777" w:rsidR="00274348" w:rsidRPr="00E04D3E" w:rsidRDefault="00274348" w:rsidP="00BB63F7">
            <w:pPr>
              <w:widowControl/>
              <w:ind w:left="426" w:hanging="426"/>
              <w:jc w:val="both"/>
              <w:rPr>
                <w:rFonts w:ascii="Cambria" w:hAnsi="Cambria" w:cs="Calibri"/>
                <w:bCs/>
                <w:sz w:val="24"/>
                <w:szCs w:val="24"/>
                <w:lang w:val="pl-PL"/>
              </w:rPr>
            </w:pPr>
          </w:p>
        </w:tc>
      </w:tr>
      <w:tr w:rsidR="00274348" w:rsidRPr="00E04D3E" w14:paraId="469F8B76" w14:textId="77777777" w:rsidTr="00BB63F7">
        <w:tc>
          <w:tcPr>
            <w:tcW w:w="2660" w:type="dxa"/>
          </w:tcPr>
          <w:p w14:paraId="44B56BA6" w14:textId="4349B5EC" w:rsidR="00274348" w:rsidRPr="00E04D3E" w:rsidRDefault="00A61B12" w:rsidP="00BB63F7">
            <w:pPr>
              <w:widowControl/>
              <w:ind w:left="426" w:hanging="426"/>
              <w:jc w:val="both"/>
              <w:rPr>
                <w:rFonts w:ascii="Cambria" w:hAnsi="Cambria" w:cs="Calibri"/>
                <w:bCs/>
                <w:sz w:val="24"/>
                <w:szCs w:val="24"/>
                <w:lang w:val="pl-PL"/>
              </w:rPr>
            </w:pPr>
            <w:r>
              <w:rPr>
                <w:rFonts w:ascii="Cambria" w:hAnsi="Cambria" w:cs="Calibri"/>
                <w:bCs/>
                <w:sz w:val="24"/>
                <w:szCs w:val="24"/>
                <w:lang w:val="pl-PL"/>
              </w:rPr>
              <w:t>&gt; 5</w:t>
            </w:r>
            <w:r w:rsidR="00274348" w:rsidRPr="00E04D3E">
              <w:rPr>
                <w:rFonts w:ascii="Cambria" w:hAnsi="Cambria" w:cs="Calibri"/>
                <w:bCs/>
                <w:sz w:val="24"/>
                <w:szCs w:val="24"/>
                <w:lang w:val="pl-PL"/>
              </w:rPr>
              <w:t xml:space="preserve"> lat</w:t>
            </w:r>
          </w:p>
        </w:tc>
        <w:tc>
          <w:tcPr>
            <w:tcW w:w="2551" w:type="dxa"/>
          </w:tcPr>
          <w:p w14:paraId="7EEF8A74" w14:textId="77777777" w:rsidR="00274348" w:rsidRPr="00E04D3E" w:rsidRDefault="00274348" w:rsidP="00BB63F7">
            <w:pPr>
              <w:widowControl/>
              <w:ind w:left="426" w:hanging="426"/>
              <w:jc w:val="both"/>
              <w:rPr>
                <w:rFonts w:ascii="Cambria" w:hAnsi="Cambria" w:cs="Calibri"/>
                <w:bCs/>
                <w:sz w:val="24"/>
                <w:szCs w:val="24"/>
                <w:lang w:val="pl-PL"/>
              </w:rPr>
            </w:pPr>
          </w:p>
        </w:tc>
      </w:tr>
    </w:tbl>
    <w:p w14:paraId="260F9EE9" w14:textId="09F0FD32" w:rsidR="00274348" w:rsidRPr="00E04D3E" w:rsidRDefault="00274348" w:rsidP="00BB63F7">
      <w:pPr>
        <w:widowControl/>
        <w:numPr>
          <w:ilvl w:val="0"/>
          <w:numId w:val="10"/>
        </w:numPr>
        <w:ind w:left="426" w:hanging="426"/>
        <w:jc w:val="both"/>
        <w:rPr>
          <w:rFonts w:ascii="Cambria" w:hAnsi="Cambria" w:cs="Calibri"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Cs/>
          <w:sz w:val="24"/>
          <w:szCs w:val="24"/>
          <w:lang w:val="pl-PL"/>
        </w:rPr>
        <w:t>Właściwe zaznaczyć</w:t>
      </w:r>
      <w:r w:rsidR="000521FB" w:rsidRPr="00E04D3E">
        <w:rPr>
          <w:rFonts w:ascii="Cambria" w:hAnsi="Cambria" w:cs="Calibri"/>
          <w:bCs/>
          <w:sz w:val="24"/>
          <w:szCs w:val="24"/>
          <w:lang w:val="pl-PL"/>
        </w:rPr>
        <w:t xml:space="preserve"> X</w:t>
      </w:r>
    </w:p>
    <w:p w14:paraId="5B37D4AE" w14:textId="023C15CB" w:rsidR="00A61B12" w:rsidRPr="00A61B12" w:rsidRDefault="00A61B12" w:rsidP="00A61B12">
      <w:pPr>
        <w:widowControl/>
        <w:jc w:val="both"/>
        <w:rPr>
          <w:rFonts w:ascii="Cambria" w:hAnsi="Cambria" w:cs="Calibri"/>
          <w:b/>
          <w:sz w:val="24"/>
          <w:szCs w:val="24"/>
          <w:lang w:val="pl-PL"/>
        </w:rPr>
      </w:pPr>
      <w:r w:rsidRPr="00A61B12">
        <w:rPr>
          <w:rFonts w:ascii="Cambria" w:hAnsi="Cambria" w:cs="Calibri"/>
          <w:b/>
          <w:sz w:val="24"/>
          <w:szCs w:val="24"/>
          <w:lang w:val="pl-PL"/>
        </w:rPr>
        <w:t xml:space="preserve">Okres gwarancji: na montaż </w:t>
      </w:r>
      <w:r w:rsidR="00A6768B">
        <w:rPr>
          <w:rFonts w:ascii="Cambria" w:hAnsi="Cambria" w:cs="Calibri"/>
          <w:b/>
          <w:sz w:val="24"/>
          <w:szCs w:val="24"/>
          <w:lang w:val="pl-PL"/>
        </w:rPr>
        <w:t xml:space="preserve">– mocowanie z podłożem i fundamenty </w:t>
      </w:r>
      <w:r w:rsidRPr="00A61B12">
        <w:rPr>
          <w:rFonts w:ascii="Cambria" w:hAnsi="Cambria" w:cs="Calibri"/>
          <w:b/>
          <w:sz w:val="24"/>
          <w:szCs w:val="24"/>
          <w:lang w:val="pl-PL"/>
        </w:rPr>
        <w:t>oferujemy okres gwarancji: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A61B12" w:rsidRPr="00E04D3E" w14:paraId="21EA8505" w14:textId="77777777" w:rsidTr="009A5B3E">
        <w:tc>
          <w:tcPr>
            <w:tcW w:w="2660" w:type="dxa"/>
          </w:tcPr>
          <w:p w14:paraId="07E6EE5B" w14:textId="77777777" w:rsidR="00A61B12" w:rsidRPr="00E04D3E" w:rsidRDefault="00A61B12" w:rsidP="009A5B3E">
            <w:pPr>
              <w:widowControl/>
              <w:ind w:left="426" w:hanging="426"/>
              <w:jc w:val="both"/>
              <w:rPr>
                <w:rFonts w:ascii="Cambria" w:hAnsi="Cambria" w:cs="Calibri"/>
                <w:bCs/>
                <w:sz w:val="24"/>
                <w:szCs w:val="24"/>
                <w:lang w:val="pl-PL"/>
              </w:rPr>
            </w:pPr>
            <w:r w:rsidRPr="00E04D3E">
              <w:rPr>
                <w:rFonts w:ascii="Cambria" w:hAnsi="Cambria" w:cs="Calibri"/>
                <w:bCs/>
                <w:sz w:val="24"/>
                <w:szCs w:val="24"/>
                <w:lang w:val="pl-PL"/>
              </w:rPr>
              <w:t>5 lat</w:t>
            </w:r>
          </w:p>
        </w:tc>
        <w:tc>
          <w:tcPr>
            <w:tcW w:w="2551" w:type="dxa"/>
          </w:tcPr>
          <w:p w14:paraId="4152D60D" w14:textId="77777777" w:rsidR="00A61B12" w:rsidRPr="00E04D3E" w:rsidRDefault="00A61B12" w:rsidP="009A5B3E">
            <w:pPr>
              <w:widowControl/>
              <w:ind w:left="426" w:hanging="426"/>
              <w:jc w:val="both"/>
              <w:rPr>
                <w:rFonts w:ascii="Cambria" w:hAnsi="Cambria" w:cs="Calibri"/>
                <w:bCs/>
                <w:sz w:val="24"/>
                <w:szCs w:val="24"/>
                <w:lang w:val="pl-PL"/>
              </w:rPr>
            </w:pPr>
          </w:p>
        </w:tc>
      </w:tr>
      <w:tr w:rsidR="00A61B12" w:rsidRPr="00E04D3E" w14:paraId="3CA34169" w14:textId="77777777" w:rsidTr="009A5B3E">
        <w:tc>
          <w:tcPr>
            <w:tcW w:w="2660" w:type="dxa"/>
          </w:tcPr>
          <w:p w14:paraId="3CFDD18E" w14:textId="77777777" w:rsidR="00A61B12" w:rsidRPr="00E04D3E" w:rsidRDefault="00A61B12" w:rsidP="009A5B3E">
            <w:pPr>
              <w:widowControl/>
              <w:ind w:left="426" w:hanging="426"/>
              <w:jc w:val="both"/>
              <w:rPr>
                <w:rFonts w:ascii="Cambria" w:hAnsi="Cambria" w:cs="Calibri"/>
                <w:bCs/>
                <w:sz w:val="24"/>
                <w:szCs w:val="24"/>
                <w:lang w:val="pl-PL"/>
              </w:rPr>
            </w:pPr>
            <w:r>
              <w:rPr>
                <w:rFonts w:ascii="Cambria" w:hAnsi="Cambria" w:cs="Calibri"/>
                <w:bCs/>
                <w:sz w:val="24"/>
                <w:szCs w:val="24"/>
                <w:lang w:val="pl-PL"/>
              </w:rPr>
              <w:t>&gt; 5</w:t>
            </w:r>
            <w:r w:rsidRPr="00E04D3E">
              <w:rPr>
                <w:rFonts w:ascii="Cambria" w:hAnsi="Cambria" w:cs="Calibri"/>
                <w:bCs/>
                <w:sz w:val="24"/>
                <w:szCs w:val="24"/>
                <w:lang w:val="pl-PL"/>
              </w:rPr>
              <w:t xml:space="preserve"> lat</w:t>
            </w:r>
          </w:p>
        </w:tc>
        <w:tc>
          <w:tcPr>
            <w:tcW w:w="2551" w:type="dxa"/>
          </w:tcPr>
          <w:p w14:paraId="705D0C06" w14:textId="77777777" w:rsidR="00A61B12" w:rsidRPr="00E04D3E" w:rsidRDefault="00A61B12" w:rsidP="009A5B3E">
            <w:pPr>
              <w:widowControl/>
              <w:ind w:left="426" w:hanging="426"/>
              <w:jc w:val="both"/>
              <w:rPr>
                <w:rFonts w:ascii="Cambria" w:hAnsi="Cambria" w:cs="Calibri"/>
                <w:bCs/>
                <w:sz w:val="24"/>
                <w:szCs w:val="24"/>
                <w:lang w:val="pl-PL"/>
              </w:rPr>
            </w:pPr>
          </w:p>
        </w:tc>
      </w:tr>
    </w:tbl>
    <w:p w14:paraId="5AFC7826" w14:textId="77777777" w:rsidR="00A61B12" w:rsidRPr="00E04D3E" w:rsidRDefault="00A61B12" w:rsidP="00A61B12">
      <w:pPr>
        <w:widowControl/>
        <w:numPr>
          <w:ilvl w:val="0"/>
          <w:numId w:val="10"/>
        </w:numPr>
        <w:ind w:left="426" w:hanging="426"/>
        <w:jc w:val="both"/>
        <w:rPr>
          <w:rFonts w:ascii="Cambria" w:hAnsi="Cambria" w:cs="Calibri"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Cs/>
          <w:sz w:val="24"/>
          <w:szCs w:val="24"/>
          <w:lang w:val="pl-PL"/>
        </w:rPr>
        <w:t>Właściwe zaznaczyć X</w:t>
      </w:r>
    </w:p>
    <w:p w14:paraId="006A68D6" w14:textId="77777777" w:rsidR="00EC703B" w:rsidRDefault="00EC703B" w:rsidP="00AC0A98">
      <w:pPr>
        <w:widowControl/>
        <w:jc w:val="both"/>
        <w:rPr>
          <w:rFonts w:ascii="Cambria" w:hAnsi="Cambria" w:cs="Calibri"/>
          <w:b/>
          <w:sz w:val="32"/>
          <w:szCs w:val="32"/>
          <w:lang w:val="pl-PL"/>
        </w:rPr>
      </w:pPr>
    </w:p>
    <w:p w14:paraId="11E5799F" w14:textId="4A2CCE73" w:rsidR="00A61B12" w:rsidRDefault="00A61B12" w:rsidP="00AC0A98">
      <w:pPr>
        <w:widowControl/>
        <w:jc w:val="both"/>
        <w:rPr>
          <w:rFonts w:ascii="Cambria" w:hAnsi="Cambria" w:cs="Calibri"/>
          <w:b/>
          <w:sz w:val="24"/>
          <w:szCs w:val="24"/>
          <w:lang w:val="pl-PL"/>
        </w:rPr>
      </w:pPr>
      <w:bookmarkStart w:id="1" w:name="_Hlk156808736"/>
      <w:r w:rsidRPr="00A61B12">
        <w:rPr>
          <w:rFonts w:ascii="Cambria" w:hAnsi="Cambria" w:cs="Calibri"/>
          <w:b/>
          <w:sz w:val="24"/>
          <w:szCs w:val="24"/>
          <w:lang w:val="pl-PL"/>
        </w:rPr>
        <w:t xml:space="preserve">Jeżeli Wykonawca nie zaznaczy żadnego punktu w polach określających „Okres gwarancja” zamawiający uzna, że udziela on </w:t>
      </w:r>
      <w:r w:rsidR="00A6768B">
        <w:rPr>
          <w:rFonts w:ascii="Cambria" w:hAnsi="Cambria" w:cs="Calibri"/>
          <w:b/>
          <w:sz w:val="24"/>
          <w:szCs w:val="24"/>
          <w:lang w:val="pl-PL"/>
        </w:rPr>
        <w:t xml:space="preserve">minimalnej </w:t>
      </w:r>
      <w:r w:rsidRPr="00A61B12">
        <w:rPr>
          <w:rFonts w:ascii="Cambria" w:hAnsi="Cambria" w:cs="Calibri"/>
          <w:b/>
          <w:sz w:val="24"/>
          <w:szCs w:val="24"/>
          <w:lang w:val="pl-PL"/>
        </w:rPr>
        <w:t xml:space="preserve">gwarancji </w:t>
      </w:r>
      <w:r w:rsidR="00A6768B">
        <w:rPr>
          <w:rFonts w:ascii="Cambria" w:hAnsi="Cambria" w:cs="Calibri"/>
          <w:b/>
          <w:sz w:val="24"/>
          <w:szCs w:val="24"/>
          <w:lang w:val="pl-PL"/>
        </w:rPr>
        <w:t xml:space="preserve"> tj. </w:t>
      </w:r>
      <w:r w:rsidRPr="00A61B12">
        <w:rPr>
          <w:rFonts w:ascii="Cambria" w:hAnsi="Cambria" w:cs="Calibri"/>
          <w:b/>
          <w:sz w:val="24"/>
          <w:szCs w:val="24"/>
          <w:lang w:val="pl-PL"/>
        </w:rPr>
        <w:t xml:space="preserve">5 lat w poszczególnym </w:t>
      </w:r>
      <w:r w:rsidR="00A6768B">
        <w:rPr>
          <w:rFonts w:ascii="Cambria" w:hAnsi="Cambria" w:cs="Calibri"/>
          <w:b/>
          <w:sz w:val="24"/>
          <w:szCs w:val="24"/>
          <w:lang w:val="pl-PL"/>
        </w:rPr>
        <w:t xml:space="preserve">kryteriach </w:t>
      </w:r>
      <w:r w:rsidRPr="00A61B12">
        <w:rPr>
          <w:rFonts w:ascii="Cambria" w:hAnsi="Cambria" w:cs="Calibri"/>
          <w:b/>
          <w:sz w:val="24"/>
          <w:szCs w:val="24"/>
          <w:lang w:val="pl-PL"/>
        </w:rPr>
        <w:t xml:space="preserve">gwarancji i przyzna po „0” punktów </w:t>
      </w:r>
    </w:p>
    <w:bookmarkEnd w:id="1"/>
    <w:p w14:paraId="357405EC" w14:textId="77777777" w:rsidR="00A61B12" w:rsidRPr="00A61B12" w:rsidRDefault="00A61B12" w:rsidP="00AC0A98">
      <w:pPr>
        <w:widowControl/>
        <w:jc w:val="both"/>
        <w:rPr>
          <w:rFonts w:ascii="Cambria" w:hAnsi="Cambria" w:cs="Calibri"/>
          <w:b/>
          <w:sz w:val="24"/>
          <w:szCs w:val="24"/>
          <w:lang w:val="pl-PL"/>
        </w:rPr>
      </w:pPr>
    </w:p>
    <w:p w14:paraId="0D448DE5" w14:textId="77777777" w:rsidR="00AC0A98" w:rsidRPr="00E04D3E" w:rsidRDefault="00AC0A98" w:rsidP="00AC0A98">
      <w:pPr>
        <w:widowControl/>
        <w:jc w:val="both"/>
        <w:rPr>
          <w:rFonts w:ascii="Cambria" w:hAnsi="Cambria" w:cs="Calibri"/>
          <w:bCs/>
          <w:sz w:val="24"/>
          <w:szCs w:val="24"/>
          <w:lang w:val="pl-PL"/>
        </w:rPr>
      </w:pPr>
      <w:bookmarkStart w:id="2" w:name="_Hlk70250254"/>
      <w:r w:rsidRPr="00E04D3E">
        <w:rPr>
          <w:rFonts w:ascii="Cambria" w:hAnsi="Cambria" w:cs="Calibri"/>
          <w:b/>
          <w:bCs/>
          <w:sz w:val="24"/>
          <w:szCs w:val="24"/>
          <w:lang w:val="pl-PL"/>
        </w:rPr>
        <w:lastRenderedPageBreak/>
        <w:t>OŚWIADCZAM</w:t>
      </w:r>
      <w:r w:rsidRPr="00E04D3E">
        <w:rPr>
          <w:rFonts w:ascii="Cambria" w:hAnsi="Cambria" w:cs="Calibri"/>
          <w:b/>
          <w:sz w:val="24"/>
          <w:szCs w:val="24"/>
          <w:lang w:val="pl-PL"/>
        </w:rPr>
        <w:t xml:space="preserve">, </w:t>
      </w:r>
      <w:r w:rsidRPr="00E04D3E">
        <w:rPr>
          <w:rFonts w:ascii="Cambria" w:hAnsi="Cambria" w:cs="Calibri"/>
          <w:bCs/>
          <w:sz w:val="24"/>
          <w:szCs w:val="24"/>
          <w:lang w:val="pl-PL"/>
        </w:rPr>
        <w:t xml:space="preserve">że niżej wymienieni Wykonawcy wspólnie ubiegający się o udzielenie zamówienia wykonają następujące </w:t>
      </w:r>
      <w:r w:rsidRPr="00E04D3E">
        <w:rPr>
          <w:rFonts w:ascii="Cambria" w:hAnsi="Cambria" w:cs="Calibri"/>
          <w:bCs/>
          <w:i/>
          <w:iCs/>
          <w:sz w:val="24"/>
          <w:szCs w:val="24"/>
          <w:lang w:val="pl-PL"/>
        </w:rPr>
        <w:t>usługi</w:t>
      </w:r>
      <w:r w:rsidRPr="00E04D3E">
        <w:rPr>
          <w:rFonts w:ascii="Cambria" w:hAnsi="Cambria" w:cs="Calibri"/>
          <w:bCs/>
          <w:sz w:val="24"/>
          <w:szCs w:val="24"/>
          <w:lang w:val="pl-PL"/>
        </w:rPr>
        <w:t xml:space="preserve"> składające się na przedmiot zamówienia:</w:t>
      </w:r>
    </w:p>
    <w:p w14:paraId="1A044DDB" w14:textId="77777777" w:rsidR="009941F3" w:rsidRPr="00E04D3E" w:rsidRDefault="00AC0A98" w:rsidP="00AC0A98">
      <w:pPr>
        <w:widowControl/>
        <w:jc w:val="both"/>
        <w:rPr>
          <w:rFonts w:ascii="Cambria" w:hAnsi="Cambria" w:cs="Calibri"/>
          <w:b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bCs/>
          <w:sz w:val="24"/>
          <w:szCs w:val="24"/>
          <w:lang w:val="pl-PL"/>
        </w:rPr>
        <w:t xml:space="preserve">Nazwa Wykonawcy spośród Wykonawców wspólnie ubiegających się o udzielenie zamówienia: </w:t>
      </w:r>
    </w:p>
    <w:p w14:paraId="322B8A5C" w14:textId="77777777" w:rsidR="009941F3" w:rsidRPr="00E04D3E" w:rsidRDefault="009941F3" w:rsidP="00AC0A98">
      <w:pPr>
        <w:widowControl/>
        <w:jc w:val="both"/>
        <w:rPr>
          <w:rFonts w:ascii="Cambria" w:hAnsi="Cambria" w:cs="Calibri"/>
          <w:b/>
          <w:bCs/>
          <w:sz w:val="24"/>
          <w:szCs w:val="24"/>
          <w:lang w:val="pl-PL"/>
        </w:rPr>
      </w:pPr>
    </w:p>
    <w:p w14:paraId="4B67CBAB" w14:textId="2CA9EE6C" w:rsidR="00AC0A98" w:rsidRPr="00E04D3E" w:rsidRDefault="00AC0A98" w:rsidP="00AC0A98">
      <w:pPr>
        <w:widowControl/>
        <w:jc w:val="both"/>
        <w:rPr>
          <w:rFonts w:ascii="Cambria" w:hAnsi="Cambria" w:cs="Calibri"/>
          <w:b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bCs/>
          <w:sz w:val="24"/>
          <w:szCs w:val="24"/>
          <w:lang w:val="pl-PL"/>
        </w:rPr>
        <w:t>………………………………………</w:t>
      </w:r>
      <w:r w:rsidR="00AB4A4F" w:rsidRPr="00E04D3E">
        <w:rPr>
          <w:rFonts w:ascii="Cambria" w:hAnsi="Cambria" w:cs="Calibri"/>
          <w:b/>
          <w:bCs/>
          <w:sz w:val="24"/>
          <w:szCs w:val="24"/>
          <w:lang w:val="pl-PL"/>
        </w:rPr>
        <w:t>………………………………………………………………………………</w:t>
      </w:r>
      <w:r w:rsidRPr="00E04D3E">
        <w:rPr>
          <w:rFonts w:ascii="Cambria" w:hAnsi="Cambria" w:cs="Calibri"/>
          <w:b/>
          <w:bCs/>
          <w:sz w:val="24"/>
          <w:szCs w:val="24"/>
          <w:lang w:val="pl-PL"/>
        </w:rPr>
        <w:t>………</w:t>
      </w:r>
    </w:p>
    <w:p w14:paraId="67FD31F4" w14:textId="77777777" w:rsidR="009941F3" w:rsidRPr="00E04D3E" w:rsidRDefault="00AC0A98" w:rsidP="00AC0A98">
      <w:pPr>
        <w:widowControl/>
        <w:jc w:val="both"/>
        <w:rPr>
          <w:rFonts w:ascii="Cambria" w:hAnsi="Cambria" w:cs="Calibri"/>
          <w:b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bCs/>
          <w:sz w:val="24"/>
          <w:szCs w:val="24"/>
          <w:lang w:val="pl-PL"/>
        </w:rPr>
        <w:t xml:space="preserve">Usługa składająca się na przedmiot zamówienia, która zostanie wykonana przez w/w Wykonawcę: </w:t>
      </w:r>
    </w:p>
    <w:p w14:paraId="77724317" w14:textId="77777777" w:rsidR="009941F3" w:rsidRPr="00E04D3E" w:rsidRDefault="009941F3" w:rsidP="00AC0A98">
      <w:pPr>
        <w:widowControl/>
        <w:jc w:val="both"/>
        <w:rPr>
          <w:rFonts w:ascii="Cambria" w:hAnsi="Cambria" w:cs="Calibri"/>
          <w:b/>
          <w:bCs/>
          <w:sz w:val="24"/>
          <w:szCs w:val="24"/>
          <w:lang w:val="pl-PL"/>
        </w:rPr>
      </w:pPr>
    </w:p>
    <w:p w14:paraId="7584C74F" w14:textId="0E2C67D9" w:rsidR="00AC0A98" w:rsidRPr="00E04D3E" w:rsidRDefault="00AC0A98" w:rsidP="00AC0A98">
      <w:pPr>
        <w:widowControl/>
        <w:jc w:val="both"/>
        <w:rPr>
          <w:rFonts w:ascii="Cambria" w:hAnsi="Cambria" w:cs="Calibri"/>
          <w:b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bCs/>
          <w:sz w:val="24"/>
          <w:szCs w:val="24"/>
          <w:lang w:val="pl-PL"/>
        </w:rPr>
        <w:t>……………………</w:t>
      </w:r>
      <w:r w:rsidR="00AB4A4F" w:rsidRPr="00E04D3E">
        <w:rPr>
          <w:rFonts w:ascii="Cambria" w:hAnsi="Cambria" w:cs="Calibri"/>
          <w:b/>
          <w:bCs/>
          <w:sz w:val="24"/>
          <w:szCs w:val="24"/>
          <w:lang w:val="pl-PL"/>
        </w:rPr>
        <w:t>……………………………………………………………………………….</w:t>
      </w:r>
      <w:r w:rsidRPr="00E04D3E">
        <w:rPr>
          <w:rFonts w:ascii="Cambria" w:hAnsi="Cambria" w:cs="Calibri"/>
          <w:b/>
          <w:bCs/>
          <w:sz w:val="24"/>
          <w:szCs w:val="24"/>
          <w:lang w:val="pl-PL"/>
        </w:rPr>
        <w:t>…………………………</w:t>
      </w:r>
    </w:p>
    <w:p w14:paraId="01DF0894" w14:textId="77777777" w:rsidR="00AC0A98" w:rsidRPr="00E04D3E" w:rsidRDefault="00AC0A98" w:rsidP="00AC0A98">
      <w:pPr>
        <w:widowControl/>
        <w:jc w:val="both"/>
        <w:rPr>
          <w:rFonts w:ascii="Cambria" w:hAnsi="Cambria" w:cs="Calibri"/>
          <w:b/>
          <w:sz w:val="24"/>
          <w:szCs w:val="24"/>
          <w:lang w:val="pl-PL"/>
        </w:rPr>
      </w:pPr>
    </w:p>
    <w:p w14:paraId="6458D860" w14:textId="77777777" w:rsidR="003D119B" w:rsidRPr="00E04D3E" w:rsidRDefault="003D119B" w:rsidP="00C111BD">
      <w:pPr>
        <w:rPr>
          <w:rFonts w:ascii="Cambria" w:hAnsi="Cambria" w:cs="Calibri"/>
          <w:b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z w:val="24"/>
          <w:szCs w:val="24"/>
          <w:lang w:val="pl-PL"/>
        </w:rPr>
        <w:t>Jednocześnie informuję, że:</w:t>
      </w:r>
    </w:p>
    <w:bookmarkEnd w:id="2"/>
    <w:p w14:paraId="3F71C713" w14:textId="77777777" w:rsidR="003D119B" w:rsidRPr="00E04D3E" w:rsidRDefault="003D119B" w:rsidP="00C111BD">
      <w:pPr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 xml:space="preserve">-przewiduję udział w realizacji zamówienia następujących podwykonawców </w:t>
      </w:r>
      <w:r w:rsidRPr="00E04D3E">
        <w:rPr>
          <w:rFonts w:ascii="Cambria" w:hAnsi="Cambria" w:cs="Calibri"/>
          <w:i/>
          <w:sz w:val="24"/>
          <w:szCs w:val="24"/>
          <w:lang w:val="pl-PL"/>
        </w:rPr>
        <w:t xml:space="preserve">(podać </w:t>
      </w:r>
      <w:r w:rsidR="009941F3" w:rsidRPr="00E04D3E">
        <w:rPr>
          <w:rFonts w:ascii="Cambria" w:hAnsi="Cambria" w:cs="Calibri"/>
          <w:i/>
          <w:sz w:val="24"/>
          <w:szCs w:val="24"/>
          <w:lang w:val="pl-PL"/>
        </w:rPr>
        <w:t xml:space="preserve">nazwę </w:t>
      </w:r>
      <w:r w:rsidRPr="00E04D3E">
        <w:rPr>
          <w:rFonts w:ascii="Cambria" w:hAnsi="Cambria" w:cs="Calibri"/>
          <w:i/>
          <w:sz w:val="24"/>
          <w:szCs w:val="24"/>
          <w:lang w:val="pl-PL"/>
        </w:rPr>
        <w:t>firmy</w:t>
      </w:r>
      <w:r w:rsidR="009941F3" w:rsidRPr="00E04D3E">
        <w:rPr>
          <w:rFonts w:ascii="Cambria" w:hAnsi="Cambria" w:cs="Calibri"/>
          <w:i/>
          <w:sz w:val="24"/>
          <w:szCs w:val="24"/>
          <w:lang w:val="pl-PL"/>
        </w:rPr>
        <w:t>- o ile na tym etapie jest ona znana</w:t>
      </w:r>
      <w:r w:rsidRPr="00E04D3E">
        <w:rPr>
          <w:rFonts w:ascii="Cambria" w:hAnsi="Cambria" w:cs="Calibri"/>
          <w:i/>
          <w:sz w:val="24"/>
          <w:szCs w:val="24"/>
          <w:lang w:val="pl-PL"/>
        </w:rPr>
        <w:t>)</w:t>
      </w:r>
      <w:r w:rsidRPr="00E04D3E">
        <w:rPr>
          <w:rFonts w:ascii="Cambria" w:hAnsi="Cambria" w:cs="Calibri"/>
          <w:sz w:val="24"/>
          <w:szCs w:val="24"/>
          <w:lang w:val="pl-PL"/>
        </w:rPr>
        <w:t>:</w:t>
      </w:r>
    </w:p>
    <w:p w14:paraId="0AEEF979" w14:textId="5898B5AA" w:rsidR="003D119B" w:rsidRPr="00E04D3E" w:rsidRDefault="003D119B" w:rsidP="00C111BD">
      <w:pPr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……………………………………………………………………………………..……………………………………………</w:t>
      </w:r>
    </w:p>
    <w:p w14:paraId="55E37949" w14:textId="77777777" w:rsidR="003D119B" w:rsidRPr="00E04D3E" w:rsidRDefault="003D119B" w:rsidP="00C111BD">
      <w:pPr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 xml:space="preserve">- podwykonawcy będą realizowali </w:t>
      </w:r>
      <w:proofErr w:type="spellStart"/>
      <w:r w:rsidRPr="00E04D3E">
        <w:rPr>
          <w:rFonts w:ascii="Cambria" w:hAnsi="Cambria" w:cs="Calibri"/>
          <w:sz w:val="24"/>
          <w:szCs w:val="24"/>
          <w:lang w:val="pl-PL"/>
        </w:rPr>
        <w:t>nw</w:t>
      </w:r>
      <w:proofErr w:type="spellEnd"/>
      <w:r w:rsidRPr="00E04D3E">
        <w:rPr>
          <w:rFonts w:ascii="Cambria" w:hAnsi="Cambria" w:cs="Calibri"/>
          <w:sz w:val="24"/>
          <w:szCs w:val="24"/>
          <w:lang w:val="pl-PL"/>
        </w:rPr>
        <w:t xml:space="preserve"> części zamówienia:</w:t>
      </w:r>
    </w:p>
    <w:p w14:paraId="12B0C4C2" w14:textId="0292701E" w:rsidR="003D119B" w:rsidRPr="00E04D3E" w:rsidRDefault="003D119B" w:rsidP="00C111BD">
      <w:pPr>
        <w:rPr>
          <w:rFonts w:ascii="Cambria" w:hAnsi="Cambria" w:cs="Calibri"/>
          <w:sz w:val="24"/>
          <w:szCs w:val="24"/>
        </w:rPr>
      </w:pPr>
      <w:r w:rsidRPr="00E04D3E">
        <w:rPr>
          <w:rFonts w:ascii="Cambria" w:hAnsi="Cambria" w:cs="Calibri"/>
          <w:sz w:val="24"/>
          <w:szCs w:val="24"/>
        </w:rPr>
        <w:t>…………………………………………………………………….……………………………………………………………</w:t>
      </w:r>
    </w:p>
    <w:p w14:paraId="1553803D" w14:textId="77777777" w:rsidR="003D119B" w:rsidRPr="00E04D3E" w:rsidRDefault="003D119B" w:rsidP="00C111BD">
      <w:pPr>
        <w:rPr>
          <w:rFonts w:ascii="Cambria" w:hAnsi="Cambria" w:cs="Calibri"/>
          <w:b/>
          <w:sz w:val="24"/>
          <w:szCs w:val="24"/>
          <w:u w:val="single"/>
        </w:rPr>
      </w:pPr>
    </w:p>
    <w:p w14:paraId="3F6B66FF" w14:textId="77777777" w:rsidR="003D119B" w:rsidRPr="00E04D3E" w:rsidRDefault="003D119B" w:rsidP="00C111BD">
      <w:pPr>
        <w:rPr>
          <w:rFonts w:ascii="Cambria" w:hAnsi="Cambria" w:cs="Calibri"/>
          <w:b/>
          <w:sz w:val="24"/>
          <w:szCs w:val="24"/>
          <w:u w:val="single"/>
        </w:rPr>
      </w:pPr>
      <w:r w:rsidRPr="00E04D3E">
        <w:rPr>
          <w:rFonts w:ascii="Cambria" w:hAnsi="Cambria" w:cs="Calibri"/>
          <w:b/>
          <w:sz w:val="24"/>
          <w:szCs w:val="24"/>
          <w:u w:val="single"/>
        </w:rPr>
        <w:t>OŚWIADCZENIA:</w:t>
      </w:r>
    </w:p>
    <w:p w14:paraId="165B1F61" w14:textId="77777777" w:rsidR="003D119B" w:rsidRPr="00E04D3E" w:rsidRDefault="00A3135A" w:rsidP="009941F3">
      <w:pPr>
        <w:pStyle w:val="Akapitzlist"/>
        <w:numPr>
          <w:ilvl w:val="0"/>
          <w:numId w:val="1"/>
        </w:numPr>
        <w:tabs>
          <w:tab w:val="left" w:pos="602"/>
        </w:tabs>
        <w:ind w:left="765" w:right="159"/>
        <w:jc w:val="both"/>
        <w:rPr>
          <w:rFonts w:ascii="Cambria" w:eastAsia="Trebuchet MS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 xml:space="preserve">   </w:t>
      </w:r>
      <w:r w:rsidR="003D119B"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OŚWIADCZAMY,</w:t>
      </w:r>
      <w:r w:rsidR="003D119B" w:rsidRPr="00E04D3E">
        <w:rPr>
          <w:rFonts w:ascii="Cambria" w:hAnsi="Cambria" w:cs="Calibri"/>
          <w:b/>
          <w:spacing w:val="4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z w:val="24"/>
          <w:szCs w:val="24"/>
          <w:lang w:val="pl-PL"/>
        </w:rPr>
        <w:t>że</w:t>
      </w:r>
      <w:r w:rsidR="003D119B" w:rsidRPr="00E04D3E">
        <w:rPr>
          <w:rFonts w:ascii="Cambria" w:hAnsi="Cambria" w:cs="Calibri"/>
          <w:spacing w:val="3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zapoznaliśmy</w:t>
      </w:r>
      <w:r w:rsidR="003D119B" w:rsidRPr="00E04D3E">
        <w:rPr>
          <w:rFonts w:ascii="Cambria" w:hAnsi="Cambria" w:cs="Calibri"/>
          <w:spacing w:val="5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się</w:t>
      </w:r>
      <w:r w:rsidR="003D119B" w:rsidRPr="00E04D3E">
        <w:rPr>
          <w:rFonts w:ascii="Cambria" w:hAnsi="Cambria" w:cs="Calibri"/>
          <w:spacing w:val="5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z w:val="24"/>
          <w:szCs w:val="24"/>
          <w:lang w:val="pl-PL"/>
        </w:rPr>
        <w:t>ze</w:t>
      </w:r>
      <w:r w:rsidR="003D119B" w:rsidRPr="00E04D3E">
        <w:rPr>
          <w:rFonts w:ascii="Cambria" w:hAnsi="Cambria" w:cs="Calibri"/>
          <w:spacing w:val="5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Specyfikacją</w:t>
      </w:r>
      <w:r w:rsidR="003D119B" w:rsidRPr="00E04D3E">
        <w:rPr>
          <w:rFonts w:ascii="Cambria" w:hAnsi="Cambria" w:cs="Calibri"/>
          <w:spacing w:val="6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Warunków</w:t>
      </w:r>
      <w:r w:rsidR="003D119B" w:rsidRPr="00E04D3E">
        <w:rPr>
          <w:rFonts w:ascii="Cambria" w:hAnsi="Cambria" w:cs="Calibri"/>
          <w:spacing w:val="5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Zamówienia</w:t>
      </w:r>
      <w:r w:rsidR="003D119B" w:rsidRPr="00E04D3E">
        <w:rPr>
          <w:rFonts w:ascii="Cambria" w:hAnsi="Cambria" w:cs="Calibri"/>
          <w:spacing w:val="4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z w:val="24"/>
          <w:szCs w:val="24"/>
          <w:lang w:val="pl-PL"/>
        </w:rPr>
        <w:t>i</w:t>
      </w:r>
      <w:r w:rsidR="003D119B" w:rsidRPr="00E04D3E">
        <w:rPr>
          <w:rFonts w:ascii="Cambria" w:hAnsi="Cambria" w:cs="Calibri"/>
          <w:spacing w:val="5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akceptujemy</w:t>
      </w:r>
      <w:r w:rsidR="003D119B"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wszystkie</w:t>
      </w:r>
      <w:r w:rsidR="003D119B" w:rsidRPr="00E04D3E">
        <w:rPr>
          <w:rFonts w:ascii="Cambria" w:hAnsi="Cambria" w:cs="Calibri"/>
          <w:spacing w:val="1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warunki</w:t>
      </w:r>
      <w:r w:rsidR="003D119B" w:rsidRPr="00E04D3E">
        <w:rPr>
          <w:rFonts w:ascii="Cambria" w:hAnsi="Cambria" w:cs="Calibri"/>
          <w:sz w:val="24"/>
          <w:szCs w:val="24"/>
          <w:lang w:val="pl-PL"/>
        </w:rPr>
        <w:t xml:space="preserve"> w</w:t>
      </w:r>
      <w:r w:rsidR="003D119B" w:rsidRPr="00E04D3E">
        <w:rPr>
          <w:rFonts w:ascii="Cambria" w:hAnsi="Cambria" w:cs="Calibri"/>
          <w:spacing w:val="2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niej</w:t>
      </w:r>
      <w:r w:rsidR="003D119B" w:rsidRPr="00E04D3E">
        <w:rPr>
          <w:rFonts w:ascii="Cambria" w:hAnsi="Cambria" w:cs="Calibri"/>
          <w:spacing w:val="-2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zawarte.</w:t>
      </w:r>
    </w:p>
    <w:p w14:paraId="40CF7E71" w14:textId="77777777" w:rsidR="003D119B" w:rsidRPr="00E04D3E" w:rsidRDefault="003D119B" w:rsidP="009941F3">
      <w:pPr>
        <w:numPr>
          <w:ilvl w:val="0"/>
          <w:numId w:val="1"/>
        </w:numPr>
        <w:tabs>
          <w:tab w:val="left" w:pos="765"/>
        </w:tabs>
        <w:ind w:left="765" w:right="110" w:hanging="648"/>
        <w:jc w:val="both"/>
        <w:rPr>
          <w:rFonts w:ascii="Cambria" w:eastAsia="Trebuchet MS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OŚWIADCZAMY,</w:t>
      </w:r>
      <w:r w:rsidRPr="00E04D3E">
        <w:rPr>
          <w:rFonts w:ascii="Cambria" w:hAnsi="Cambria" w:cs="Calibri"/>
          <w:b/>
          <w:spacing w:val="-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że</w:t>
      </w:r>
      <w:r w:rsidRPr="00E04D3E">
        <w:rPr>
          <w:rFonts w:ascii="Cambria" w:hAnsi="Cambria" w:cs="Calibri"/>
          <w:spacing w:val="-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uzyskaliśmy</w:t>
      </w:r>
      <w:r w:rsidRPr="00E04D3E">
        <w:rPr>
          <w:rFonts w:ascii="Cambria" w:hAnsi="Cambria" w:cs="Calibri"/>
          <w:spacing w:val="-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wszelkie</w:t>
      </w:r>
      <w:r w:rsidRPr="00E04D3E">
        <w:rPr>
          <w:rFonts w:ascii="Cambria" w:hAnsi="Cambria" w:cs="Calibri"/>
          <w:spacing w:val="-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informacje</w:t>
      </w:r>
      <w:r w:rsidRPr="00E04D3E">
        <w:rPr>
          <w:rFonts w:ascii="Cambria" w:hAnsi="Cambria" w:cs="Calibri"/>
          <w:spacing w:val="-1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niezbędne</w:t>
      </w:r>
      <w:r w:rsidRPr="00E04D3E">
        <w:rPr>
          <w:rFonts w:ascii="Cambria" w:hAnsi="Cambria" w:cs="Calibri"/>
          <w:spacing w:val="-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do</w:t>
      </w:r>
      <w:r w:rsidRPr="00E04D3E">
        <w:rPr>
          <w:rFonts w:ascii="Cambria" w:hAnsi="Cambria" w:cs="Calibri"/>
          <w:spacing w:val="-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prawidłowego</w:t>
      </w:r>
      <w:r w:rsidRPr="00E04D3E">
        <w:rPr>
          <w:rFonts w:ascii="Cambria" w:hAnsi="Cambria" w:cs="Calibri"/>
          <w:spacing w:val="-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przygotowania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i</w:t>
      </w:r>
      <w:r w:rsidR="009941F3" w:rsidRPr="00E04D3E">
        <w:rPr>
          <w:rFonts w:ascii="Cambria" w:hAnsi="Cambria" w:cs="Calibri"/>
          <w:spacing w:val="-2"/>
          <w:sz w:val="24"/>
          <w:szCs w:val="24"/>
          <w:lang w:val="pl-PL"/>
        </w:rPr>
        <w:t> 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złożenia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niniejszej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 oferty.</w:t>
      </w:r>
    </w:p>
    <w:p w14:paraId="73328359" w14:textId="02F19020" w:rsidR="00D15D7D" w:rsidRPr="00E04D3E" w:rsidRDefault="003D119B" w:rsidP="009941F3">
      <w:pPr>
        <w:numPr>
          <w:ilvl w:val="0"/>
          <w:numId w:val="1"/>
        </w:numPr>
        <w:tabs>
          <w:tab w:val="left" w:pos="765"/>
        </w:tabs>
        <w:ind w:left="765" w:right="110" w:hanging="648"/>
        <w:jc w:val="both"/>
        <w:rPr>
          <w:rFonts w:ascii="Cambria" w:hAnsi="Cambria" w:cs="Calibri"/>
          <w:b/>
          <w:bCs/>
          <w:spacing w:val="-1"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OŚWIADCZAMY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,</w:t>
      </w:r>
      <w:r w:rsidRPr="00E04D3E">
        <w:rPr>
          <w:rFonts w:ascii="Cambria" w:hAnsi="Cambria" w:cs="Calibri"/>
          <w:spacing w:val="1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że</w:t>
      </w:r>
      <w:r w:rsidRPr="00E04D3E">
        <w:rPr>
          <w:rFonts w:ascii="Cambria" w:hAnsi="Cambria" w:cs="Calibri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jesteśmy</w:t>
      </w:r>
      <w:r w:rsidRPr="00E04D3E">
        <w:rPr>
          <w:rFonts w:ascii="Cambria" w:hAnsi="Cambria" w:cs="Calibri"/>
          <w:spacing w:val="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związani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niniejszą</w:t>
      </w:r>
      <w:r w:rsidRPr="00E04D3E">
        <w:rPr>
          <w:rFonts w:ascii="Cambria" w:hAnsi="Cambria" w:cs="Calibri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ofertą</w:t>
      </w:r>
      <w:r w:rsidRPr="00E04D3E">
        <w:rPr>
          <w:rFonts w:ascii="Cambria" w:hAnsi="Cambria" w:cs="Calibri"/>
          <w:spacing w:val="14"/>
          <w:sz w:val="24"/>
          <w:szCs w:val="24"/>
          <w:lang w:val="pl-PL"/>
        </w:rPr>
        <w:t xml:space="preserve"> </w:t>
      </w:r>
      <w:r w:rsidR="00D15D7D" w:rsidRPr="00E04D3E">
        <w:rPr>
          <w:rFonts w:ascii="Cambria" w:hAnsi="Cambria" w:cs="Calibri"/>
          <w:spacing w:val="14"/>
          <w:sz w:val="24"/>
          <w:szCs w:val="24"/>
          <w:lang w:val="pl-PL"/>
        </w:rPr>
        <w:t xml:space="preserve">na </w:t>
      </w:r>
      <w:r w:rsidR="00D15D7D"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czas wskazany w </w:t>
      </w:r>
      <w:r w:rsidR="009941F3"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SWZ w rozdz. </w:t>
      </w:r>
      <w:r w:rsidR="00C853E0" w:rsidRPr="00E04D3E">
        <w:rPr>
          <w:rFonts w:ascii="Cambria" w:hAnsi="Cambria" w:cs="Calibri"/>
          <w:spacing w:val="-1"/>
          <w:sz w:val="24"/>
          <w:szCs w:val="24"/>
          <w:lang w:val="pl-PL"/>
        </w:rPr>
        <w:t>XV.</w:t>
      </w:r>
      <w:r w:rsidR="009941F3"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 </w:t>
      </w:r>
    </w:p>
    <w:p w14:paraId="73E5E66A" w14:textId="77777777" w:rsidR="003D119B" w:rsidRPr="00E04D3E" w:rsidRDefault="003D119B" w:rsidP="009941F3">
      <w:pPr>
        <w:numPr>
          <w:ilvl w:val="0"/>
          <w:numId w:val="1"/>
        </w:numPr>
        <w:tabs>
          <w:tab w:val="left" w:pos="765"/>
        </w:tabs>
        <w:ind w:left="765" w:right="110" w:hanging="648"/>
        <w:jc w:val="both"/>
        <w:rPr>
          <w:rFonts w:ascii="Cambria" w:eastAsia="Trebuchet MS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OŚWIADCZAMY,</w:t>
      </w:r>
      <w:r w:rsidRPr="00E04D3E">
        <w:rPr>
          <w:rFonts w:ascii="Cambria" w:hAnsi="Cambria" w:cs="Calibri"/>
          <w:b/>
          <w:spacing w:val="5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że</w:t>
      </w:r>
      <w:r w:rsidRPr="00E04D3E">
        <w:rPr>
          <w:rFonts w:ascii="Cambria" w:hAnsi="Cambria" w:cs="Calibri"/>
          <w:spacing w:val="58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zapoznaliśmy</w:t>
      </w:r>
      <w:r w:rsidRPr="00E04D3E">
        <w:rPr>
          <w:rFonts w:ascii="Cambria" w:hAnsi="Cambria" w:cs="Calibri"/>
          <w:spacing w:val="58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się</w:t>
      </w:r>
      <w:r w:rsidRPr="00E04D3E">
        <w:rPr>
          <w:rFonts w:ascii="Cambria" w:hAnsi="Cambria" w:cs="Calibri"/>
          <w:spacing w:val="58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z</w:t>
      </w:r>
      <w:r w:rsidRPr="00E04D3E">
        <w:rPr>
          <w:rFonts w:ascii="Cambria" w:hAnsi="Cambria" w:cs="Calibri"/>
          <w:spacing w:val="60"/>
          <w:sz w:val="24"/>
          <w:szCs w:val="24"/>
          <w:lang w:val="pl-PL"/>
        </w:rPr>
        <w:t xml:space="preserve"> </w:t>
      </w:r>
      <w:r w:rsidR="009941F3"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projektem Umowy i postanowieniami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określonymi</w:t>
      </w:r>
      <w:r w:rsidRPr="00E04D3E">
        <w:rPr>
          <w:rFonts w:ascii="Cambria" w:hAnsi="Cambria" w:cs="Calibri"/>
          <w:spacing w:val="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w</w:t>
      </w:r>
      <w:r w:rsidR="009941F3" w:rsidRPr="00E04D3E">
        <w:rPr>
          <w:rFonts w:ascii="Cambria" w:hAnsi="Cambria" w:cs="Calibri"/>
          <w:spacing w:val="2"/>
          <w:sz w:val="24"/>
          <w:szCs w:val="24"/>
          <w:lang w:val="pl-PL"/>
        </w:rPr>
        <w:t> 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Załączniku</w:t>
      </w:r>
      <w:r w:rsidRPr="00E04D3E">
        <w:rPr>
          <w:rFonts w:ascii="Cambria" w:hAnsi="Cambria" w:cs="Calibri"/>
          <w:spacing w:val="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nr</w:t>
      </w:r>
      <w:r w:rsidRPr="00E04D3E">
        <w:rPr>
          <w:rFonts w:ascii="Cambria" w:hAnsi="Cambria" w:cs="Calibri"/>
          <w:spacing w:val="3"/>
          <w:sz w:val="24"/>
          <w:szCs w:val="24"/>
          <w:lang w:val="pl-PL"/>
        </w:rPr>
        <w:t xml:space="preserve"> </w:t>
      </w:r>
      <w:r w:rsidR="002F4EFA" w:rsidRPr="00E04D3E">
        <w:rPr>
          <w:rFonts w:ascii="Cambria" w:hAnsi="Cambria" w:cs="Calibri"/>
          <w:spacing w:val="3"/>
          <w:sz w:val="24"/>
          <w:szCs w:val="24"/>
          <w:lang w:val="pl-PL"/>
        </w:rPr>
        <w:t>3</w:t>
      </w:r>
      <w:r w:rsidR="009941F3" w:rsidRPr="00E04D3E">
        <w:rPr>
          <w:rFonts w:ascii="Cambria" w:hAnsi="Cambria" w:cs="Calibri"/>
          <w:spacing w:val="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do</w:t>
      </w:r>
      <w:r w:rsidRPr="00E04D3E">
        <w:rPr>
          <w:rFonts w:ascii="Cambria" w:hAnsi="Cambria" w:cs="Calibri"/>
          <w:spacing w:val="2"/>
          <w:sz w:val="24"/>
          <w:szCs w:val="24"/>
          <w:lang w:val="pl-PL"/>
        </w:rPr>
        <w:t xml:space="preserve"> </w:t>
      </w:r>
      <w:r w:rsidR="009941F3" w:rsidRPr="00E04D3E">
        <w:rPr>
          <w:rFonts w:ascii="Cambria" w:hAnsi="Cambria" w:cs="Calibri"/>
          <w:spacing w:val="-1"/>
          <w:sz w:val="24"/>
          <w:szCs w:val="24"/>
          <w:lang w:val="pl-PL"/>
        </w:rPr>
        <w:t>SWZ</w:t>
      </w:r>
      <w:r w:rsidRPr="00E04D3E">
        <w:rPr>
          <w:rFonts w:ascii="Cambria" w:hAnsi="Cambria" w:cs="Calibri"/>
          <w:spacing w:val="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i</w:t>
      </w:r>
      <w:r w:rsidRPr="00E04D3E">
        <w:rPr>
          <w:rFonts w:ascii="Cambria" w:hAnsi="Cambria" w:cs="Calibri"/>
          <w:spacing w:val="2"/>
          <w:sz w:val="24"/>
          <w:szCs w:val="24"/>
          <w:lang w:val="pl-PL"/>
        </w:rPr>
        <w:t xml:space="preserve"> </w:t>
      </w:r>
      <w:bookmarkStart w:id="3" w:name="_Hlk69466758"/>
      <w:r w:rsidRPr="00E04D3E">
        <w:rPr>
          <w:rFonts w:ascii="Cambria" w:hAnsi="Cambria" w:cs="Calibri"/>
          <w:b/>
          <w:spacing w:val="-2"/>
          <w:sz w:val="24"/>
          <w:szCs w:val="24"/>
          <w:lang w:val="pl-PL"/>
        </w:rPr>
        <w:t>ZOBOWIĄZU</w:t>
      </w: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JEMY</w:t>
      </w:r>
      <w:r w:rsidRPr="00E04D3E">
        <w:rPr>
          <w:rFonts w:ascii="Cambria" w:hAnsi="Cambria" w:cs="Calibri"/>
          <w:b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SIĘ</w:t>
      </w:r>
      <w:bookmarkEnd w:id="3"/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,</w:t>
      </w:r>
      <w:r w:rsidRPr="00E04D3E">
        <w:rPr>
          <w:rFonts w:ascii="Cambria" w:hAnsi="Cambria" w:cs="Calibri"/>
          <w:spacing w:val="-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w</w:t>
      </w:r>
      <w:r w:rsidRPr="00E04D3E">
        <w:rPr>
          <w:rFonts w:ascii="Cambria" w:hAnsi="Cambria" w:cs="Calibri"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przypadku</w:t>
      </w:r>
      <w:r w:rsidRPr="00E04D3E">
        <w:rPr>
          <w:rFonts w:ascii="Cambria" w:hAnsi="Cambria" w:cs="Calibri"/>
          <w:spacing w:val="-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wyboru</w:t>
      </w:r>
      <w:r w:rsidRPr="00E04D3E">
        <w:rPr>
          <w:rFonts w:ascii="Cambria" w:hAnsi="Cambria" w:cs="Calibri"/>
          <w:spacing w:val="-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naszej</w:t>
      </w:r>
      <w:r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oferty,</w:t>
      </w:r>
      <w:r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do</w:t>
      </w:r>
      <w:r w:rsidRPr="00E04D3E">
        <w:rPr>
          <w:rFonts w:ascii="Cambria" w:hAnsi="Cambria" w:cs="Calibri"/>
          <w:spacing w:val="-8"/>
          <w:sz w:val="24"/>
          <w:szCs w:val="24"/>
          <w:lang w:val="pl-PL"/>
        </w:rPr>
        <w:t xml:space="preserve"> 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zawarcia</w:t>
      </w:r>
      <w:r w:rsidRPr="00E04D3E">
        <w:rPr>
          <w:rFonts w:ascii="Cambria" w:hAnsi="Cambria" w:cs="Calibri"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umowy</w:t>
      </w:r>
      <w:r w:rsidRPr="00E04D3E">
        <w:rPr>
          <w:rFonts w:ascii="Cambria" w:hAnsi="Cambria" w:cs="Calibri"/>
          <w:spacing w:val="-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zgodnej</w:t>
      </w:r>
      <w:r w:rsidRPr="00E04D3E">
        <w:rPr>
          <w:rFonts w:ascii="Cambria" w:hAnsi="Cambria" w:cs="Calibri"/>
          <w:spacing w:val="-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z</w:t>
      </w:r>
      <w:r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niniejszą</w:t>
      </w:r>
      <w:r w:rsidRPr="00E04D3E">
        <w:rPr>
          <w:rFonts w:ascii="Cambria" w:hAnsi="Cambria" w:cs="Calibri"/>
          <w:spacing w:val="5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ofertą,</w:t>
      </w:r>
      <w:r w:rsidRPr="00E04D3E">
        <w:rPr>
          <w:rFonts w:ascii="Cambria" w:hAnsi="Cambria" w:cs="Calibri"/>
          <w:spacing w:val="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na</w:t>
      </w:r>
      <w:r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warunkach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w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 nich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określonych.</w:t>
      </w:r>
    </w:p>
    <w:p w14:paraId="55C55EBA" w14:textId="77777777" w:rsidR="003D119B" w:rsidRPr="00E04D3E" w:rsidRDefault="003D119B" w:rsidP="009941F3">
      <w:pPr>
        <w:numPr>
          <w:ilvl w:val="0"/>
          <w:numId w:val="1"/>
        </w:numPr>
        <w:tabs>
          <w:tab w:val="left" w:pos="765"/>
        </w:tabs>
        <w:ind w:left="765" w:right="109" w:hanging="648"/>
        <w:jc w:val="both"/>
        <w:rPr>
          <w:rFonts w:ascii="Cambria" w:hAnsi="Cambria" w:cs="Calibri"/>
          <w:spacing w:val="-1"/>
          <w:sz w:val="24"/>
          <w:szCs w:val="24"/>
          <w:lang w:val="pl-PL"/>
        </w:rPr>
      </w:pP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Oświadczam, że wypełniłem obowiązki informacyjne przewidziane w art. 13 lub art. 14 RODO</w:t>
      </w:r>
      <w:r w:rsidRPr="00E04D3E">
        <w:rPr>
          <w:rFonts w:ascii="Cambria" w:hAnsi="Cambria" w:cs="Calibri"/>
          <w:spacing w:val="-1"/>
          <w:sz w:val="24"/>
          <w:szCs w:val="24"/>
          <w:vertAlign w:val="superscript"/>
          <w:lang w:val="pl-PL"/>
        </w:rPr>
        <w:t>1)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0FCFE6E8" w14:textId="77777777" w:rsidR="009941F3" w:rsidRPr="00E04D3E" w:rsidRDefault="009941F3" w:rsidP="00C111BD">
      <w:pPr>
        <w:spacing w:line="360" w:lineRule="auto"/>
        <w:rPr>
          <w:rFonts w:ascii="Cambria" w:eastAsia="Trebuchet MS" w:hAnsi="Cambria" w:cs="Calibri"/>
          <w:sz w:val="24"/>
          <w:szCs w:val="24"/>
          <w:lang w:val="pl-PL"/>
        </w:rPr>
      </w:pPr>
    </w:p>
    <w:p w14:paraId="35DA03E2" w14:textId="77777777" w:rsidR="002F4EFA" w:rsidRPr="00E04D3E" w:rsidRDefault="002F4EFA" w:rsidP="002F4EFA">
      <w:pPr>
        <w:pStyle w:val="Domylnie"/>
        <w:spacing w:after="0" w:line="360" w:lineRule="auto"/>
        <w:rPr>
          <w:rFonts w:ascii="Cambria" w:hAnsi="Cambria" w:cs="Calibri"/>
          <w:b/>
          <w:i/>
          <w:color w:val="FF0000"/>
        </w:rPr>
      </w:pPr>
    </w:p>
    <w:p w14:paraId="6520F4ED" w14:textId="77777777" w:rsidR="0001114F" w:rsidRPr="00E04D3E" w:rsidRDefault="002F4EFA" w:rsidP="00C111BD">
      <w:pPr>
        <w:pStyle w:val="Akapitzlist"/>
        <w:tabs>
          <w:tab w:val="left" w:pos="851"/>
        </w:tabs>
        <w:spacing w:line="360" w:lineRule="auto"/>
        <w:rPr>
          <w:rFonts w:ascii="Cambria" w:hAnsi="Cambria" w:cs="Calibri"/>
          <w:b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z w:val="24"/>
          <w:szCs w:val="24"/>
          <w:lang w:val="pl-PL"/>
        </w:rPr>
        <w:br w:type="page"/>
      </w:r>
      <w:r w:rsidR="0001114F" w:rsidRPr="00E04D3E">
        <w:rPr>
          <w:rFonts w:ascii="Cambria" w:hAnsi="Cambria" w:cs="Calibri"/>
          <w:b/>
          <w:sz w:val="24"/>
          <w:szCs w:val="24"/>
          <w:lang w:val="pl-PL"/>
        </w:rPr>
        <w:lastRenderedPageBreak/>
        <w:t>Dla celów statystycznych zamawiający prosi  o podanie informacji o statusie Wykonawcy (zaznaczyć właściwą opcję):</w:t>
      </w:r>
    </w:p>
    <w:p w14:paraId="3C611352" w14:textId="77777777" w:rsidR="00130856" w:rsidRPr="00E04D3E" w:rsidRDefault="00130856" w:rsidP="00130856">
      <w:pPr>
        <w:numPr>
          <w:ilvl w:val="0"/>
          <w:numId w:val="9"/>
        </w:numPr>
        <w:suppressAutoHyphens/>
        <w:autoSpaceDN w:val="0"/>
        <w:textAlignment w:val="baseline"/>
        <w:rPr>
          <w:rFonts w:ascii="Cambria" w:hAnsi="Cambria" w:cs="Calibri"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Cs/>
          <w:sz w:val="24"/>
          <w:szCs w:val="24"/>
          <w:lang w:val="pl-PL"/>
        </w:rPr>
        <w:t>mikroprzedsiębiorstwo</w:t>
      </w:r>
    </w:p>
    <w:p w14:paraId="732F07DA" w14:textId="77777777" w:rsidR="00130856" w:rsidRPr="00E04D3E" w:rsidRDefault="00130856" w:rsidP="00130856">
      <w:pPr>
        <w:numPr>
          <w:ilvl w:val="0"/>
          <w:numId w:val="9"/>
        </w:numPr>
        <w:suppressAutoHyphens/>
        <w:autoSpaceDN w:val="0"/>
        <w:textAlignment w:val="baseline"/>
        <w:rPr>
          <w:rFonts w:ascii="Cambria" w:hAnsi="Cambria" w:cs="Calibri"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Cs/>
          <w:sz w:val="24"/>
          <w:szCs w:val="24"/>
          <w:lang w:val="pl-PL"/>
        </w:rPr>
        <w:t>małym przedsiębiorstwo</w:t>
      </w:r>
    </w:p>
    <w:p w14:paraId="6E4D38F1" w14:textId="77777777" w:rsidR="00130856" w:rsidRPr="00E04D3E" w:rsidRDefault="00130856" w:rsidP="00130856">
      <w:pPr>
        <w:numPr>
          <w:ilvl w:val="0"/>
          <w:numId w:val="9"/>
        </w:numPr>
        <w:suppressAutoHyphens/>
        <w:autoSpaceDN w:val="0"/>
        <w:textAlignment w:val="baseline"/>
        <w:rPr>
          <w:rFonts w:ascii="Cambria" w:hAnsi="Cambria" w:cs="Calibri"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Cs/>
          <w:sz w:val="24"/>
          <w:szCs w:val="24"/>
          <w:lang w:val="pl-PL"/>
        </w:rPr>
        <w:t>średnim przedsiębiorstwo</w:t>
      </w:r>
    </w:p>
    <w:p w14:paraId="238E7468" w14:textId="77777777" w:rsidR="00130856" w:rsidRPr="00E04D3E" w:rsidRDefault="00130856" w:rsidP="00130856">
      <w:pPr>
        <w:numPr>
          <w:ilvl w:val="0"/>
          <w:numId w:val="9"/>
        </w:numPr>
        <w:suppressAutoHyphens/>
        <w:autoSpaceDN w:val="0"/>
        <w:textAlignment w:val="baseline"/>
        <w:rPr>
          <w:rFonts w:ascii="Cambria" w:hAnsi="Cambria" w:cs="Calibri"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Cs/>
          <w:sz w:val="24"/>
          <w:szCs w:val="24"/>
          <w:lang w:val="pl-PL"/>
        </w:rPr>
        <w:t>jednoosobowa działalność gospodarcza</w:t>
      </w:r>
    </w:p>
    <w:p w14:paraId="2B148131" w14:textId="77777777" w:rsidR="00130856" w:rsidRPr="00E04D3E" w:rsidRDefault="00130856" w:rsidP="00130856">
      <w:pPr>
        <w:numPr>
          <w:ilvl w:val="0"/>
          <w:numId w:val="9"/>
        </w:numPr>
        <w:suppressAutoHyphens/>
        <w:autoSpaceDN w:val="0"/>
        <w:textAlignment w:val="baseline"/>
        <w:rPr>
          <w:rFonts w:ascii="Cambria" w:hAnsi="Cambria" w:cs="Calibri"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Cs/>
          <w:sz w:val="24"/>
          <w:szCs w:val="24"/>
          <w:lang w:val="pl-PL"/>
        </w:rPr>
        <w:t>osoba fizyczna nieprowadząca działalności gospodarczej</w:t>
      </w:r>
    </w:p>
    <w:p w14:paraId="4CACEC3F" w14:textId="77777777" w:rsidR="00130856" w:rsidRPr="00E04D3E" w:rsidRDefault="00130856" w:rsidP="00130856">
      <w:pPr>
        <w:numPr>
          <w:ilvl w:val="0"/>
          <w:numId w:val="9"/>
        </w:numPr>
        <w:suppressAutoHyphens/>
        <w:autoSpaceDN w:val="0"/>
        <w:textAlignment w:val="baseline"/>
        <w:rPr>
          <w:rFonts w:ascii="Cambria" w:hAnsi="Cambria" w:cs="Calibri"/>
          <w:bCs/>
          <w:i/>
          <w:sz w:val="24"/>
          <w:szCs w:val="24"/>
          <w:lang w:val="pl-PL"/>
        </w:rPr>
      </w:pPr>
      <w:r w:rsidRPr="00E04D3E">
        <w:rPr>
          <w:rFonts w:ascii="Cambria" w:hAnsi="Cambria" w:cs="Calibri"/>
          <w:bCs/>
          <w:sz w:val="24"/>
          <w:szCs w:val="24"/>
          <w:lang w:val="pl-PL"/>
        </w:rPr>
        <w:t>inny rodzaj ………………………………………………………….</w:t>
      </w:r>
    </w:p>
    <w:p w14:paraId="20F0169D" w14:textId="77777777" w:rsidR="00400106" w:rsidRPr="00E04D3E" w:rsidRDefault="00400106" w:rsidP="00C111BD">
      <w:pPr>
        <w:suppressAutoHyphens/>
        <w:autoSpaceDN w:val="0"/>
        <w:textAlignment w:val="baseline"/>
        <w:rPr>
          <w:rFonts w:ascii="Cambria" w:hAnsi="Cambria" w:cs="Calibri"/>
          <w:i/>
          <w:kern w:val="3"/>
          <w:sz w:val="24"/>
          <w:szCs w:val="24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99"/>
        <w:gridCol w:w="1945"/>
        <w:gridCol w:w="2127"/>
        <w:gridCol w:w="2146"/>
      </w:tblGrid>
      <w:tr w:rsidR="0001114F" w:rsidRPr="00E04D3E" w14:paraId="619E2F70" w14:textId="77777777" w:rsidTr="00A61B12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043D3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b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b/>
                <w:sz w:val="24"/>
                <w:szCs w:val="24"/>
                <w:lang w:val="pl-PL" w:eastAsia="ar-SA"/>
              </w:rPr>
              <w:t>Rodzaj przedsiębiorstwa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6D7BB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b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b/>
                <w:sz w:val="24"/>
                <w:szCs w:val="24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F1837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b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b/>
                <w:sz w:val="24"/>
                <w:szCs w:val="24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0FCC7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b/>
                <w:sz w:val="24"/>
                <w:szCs w:val="24"/>
                <w:lang w:val="pl-PL" w:eastAsia="ar-SA"/>
              </w:rPr>
              <w:t>Suma bilansowa</w:t>
            </w:r>
          </w:p>
        </w:tc>
      </w:tr>
      <w:tr w:rsidR="0001114F" w:rsidRPr="00E04D3E" w14:paraId="68D49355" w14:textId="77777777" w:rsidTr="00A61B12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ED107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mikroprzedsiębiorstwo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5BE40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08CBE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439A7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2 mln Euro</w:t>
            </w:r>
          </w:p>
        </w:tc>
      </w:tr>
      <w:tr w:rsidR="0001114F" w:rsidRPr="00E04D3E" w14:paraId="74BC4211" w14:textId="77777777" w:rsidTr="00A61B12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511A6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małe przedsiębiorstwo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2EB1E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2A142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14622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10 mln Euro</w:t>
            </w:r>
          </w:p>
        </w:tc>
      </w:tr>
      <w:tr w:rsidR="0001114F" w:rsidRPr="00E04D3E" w14:paraId="566457DE" w14:textId="77777777" w:rsidTr="00A61B12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F7D75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średnie przedsiębiorstwo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CF84D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E731F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33B3D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43 mln Euro</w:t>
            </w:r>
          </w:p>
        </w:tc>
      </w:tr>
      <w:tr w:rsidR="0001114F" w:rsidRPr="00E04D3E" w14:paraId="6DBB2A63" w14:textId="77777777" w:rsidTr="00A61B12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BCF24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 xml:space="preserve">inne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67CB5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B036C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F0DA4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powyżej 43 mln Euro</w:t>
            </w:r>
          </w:p>
        </w:tc>
      </w:tr>
    </w:tbl>
    <w:p w14:paraId="405601B0" w14:textId="77777777" w:rsidR="0001114F" w:rsidRPr="00E04D3E" w:rsidRDefault="0001114F" w:rsidP="00C111BD">
      <w:pPr>
        <w:spacing w:before="5" w:line="360" w:lineRule="auto"/>
        <w:rPr>
          <w:rFonts w:ascii="Cambria" w:eastAsia="Trebuchet MS" w:hAnsi="Cambria" w:cs="Calibri"/>
          <w:sz w:val="24"/>
          <w:szCs w:val="24"/>
        </w:rPr>
      </w:pPr>
    </w:p>
    <w:p w14:paraId="3E8BA22B" w14:textId="77777777" w:rsidR="005D1AEF" w:rsidRPr="00E04D3E" w:rsidRDefault="005D1AEF" w:rsidP="00C111BD">
      <w:pPr>
        <w:spacing w:before="5" w:line="360" w:lineRule="auto"/>
        <w:rPr>
          <w:rFonts w:ascii="Cambria" w:eastAsia="Trebuchet MS" w:hAnsi="Cambria" w:cs="Calibri"/>
          <w:sz w:val="24"/>
          <w:szCs w:val="24"/>
        </w:rPr>
      </w:pPr>
    </w:p>
    <w:p w14:paraId="0DD90E50" w14:textId="77777777" w:rsidR="0001114F" w:rsidRPr="00E04D3E" w:rsidRDefault="0001114F" w:rsidP="00C111BD">
      <w:pPr>
        <w:ind w:left="116"/>
        <w:rPr>
          <w:rFonts w:ascii="Cambria" w:eastAsia="Trebuchet MS" w:hAnsi="Cambria" w:cs="Calibri"/>
          <w:b/>
          <w:bCs/>
          <w:color w:val="FF0000"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bCs/>
          <w:i/>
          <w:color w:val="FF0000"/>
          <w:spacing w:val="-1"/>
          <w:sz w:val="24"/>
          <w:szCs w:val="24"/>
          <w:u w:val="single" w:color="000000"/>
          <w:lang w:val="pl-PL"/>
        </w:rPr>
        <w:t>Informacja</w:t>
      </w:r>
      <w:r w:rsidRPr="00E04D3E">
        <w:rPr>
          <w:rFonts w:ascii="Cambria" w:hAnsi="Cambria" w:cs="Calibri"/>
          <w:b/>
          <w:bCs/>
          <w:i/>
          <w:color w:val="FF0000"/>
          <w:spacing w:val="-10"/>
          <w:sz w:val="24"/>
          <w:szCs w:val="24"/>
          <w:u w:val="single" w:color="000000"/>
          <w:lang w:val="pl-PL"/>
        </w:rPr>
        <w:t xml:space="preserve"> </w:t>
      </w:r>
      <w:r w:rsidRPr="00E04D3E">
        <w:rPr>
          <w:rFonts w:ascii="Cambria" w:hAnsi="Cambria" w:cs="Calibri"/>
          <w:b/>
          <w:bCs/>
          <w:i/>
          <w:color w:val="FF0000"/>
          <w:spacing w:val="-1"/>
          <w:sz w:val="24"/>
          <w:szCs w:val="24"/>
          <w:u w:val="single" w:color="000000"/>
          <w:lang w:val="pl-PL"/>
        </w:rPr>
        <w:t>dla</w:t>
      </w:r>
      <w:r w:rsidRPr="00E04D3E">
        <w:rPr>
          <w:rFonts w:ascii="Cambria" w:hAnsi="Cambria" w:cs="Calibri"/>
          <w:b/>
          <w:bCs/>
          <w:i/>
          <w:color w:val="FF0000"/>
          <w:spacing w:val="-11"/>
          <w:sz w:val="24"/>
          <w:szCs w:val="24"/>
          <w:u w:val="single" w:color="000000"/>
          <w:lang w:val="pl-PL"/>
        </w:rPr>
        <w:t xml:space="preserve"> </w:t>
      </w:r>
      <w:r w:rsidRPr="00E04D3E">
        <w:rPr>
          <w:rFonts w:ascii="Cambria" w:hAnsi="Cambria" w:cs="Calibri"/>
          <w:b/>
          <w:bCs/>
          <w:i/>
          <w:color w:val="FF0000"/>
          <w:spacing w:val="-1"/>
          <w:sz w:val="24"/>
          <w:szCs w:val="24"/>
          <w:u w:val="single" w:color="000000"/>
          <w:lang w:val="pl-PL"/>
        </w:rPr>
        <w:t>Wykonawcy:</w:t>
      </w:r>
    </w:p>
    <w:p w14:paraId="5B06B980" w14:textId="77777777" w:rsidR="0001114F" w:rsidRPr="00E04D3E" w:rsidRDefault="0001114F" w:rsidP="009941F3">
      <w:pPr>
        <w:ind w:left="116" w:right="112"/>
        <w:jc w:val="both"/>
        <w:rPr>
          <w:rFonts w:ascii="Cambria" w:eastAsia="Trebuchet MS" w:hAnsi="Cambria" w:cs="Calibri"/>
          <w:color w:val="FF0000"/>
          <w:sz w:val="24"/>
          <w:szCs w:val="24"/>
          <w:lang w:val="pl-PL"/>
        </w:rPr>
      </w:pP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Formularz</w:t>
      </w:r>
      <w:r w:rsidRPr="00E04D3E">
        <w:rPr>
          <w:rFonts w:ascii="Cambria" w:hAnsi="Cambria" w:cs="Calibri"/>
          <w:i/>
          <w:color w:val="FF0000"/>
          <w:spacing w:val="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oferty</w:t>
      </w:r>
      <w:r w:rsidRPr="00E04D3E">
        <w:rPr>
          <w:rFonts w:ascii="Cambria" w:hAnsi="Cambria" w:cs="Calibri"/>
          <w:i/>
          <w:color w:val="FF0000"/>
          <w:spacing w:val="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musi</w:t>
      </w:r>
      <w:r w:rsidRPr="00E04D3E">
        <w:rPr>
          <w:rFonts w:ascii="Cambria" w:hAnsi="Cambria" w:cs="Calibri"/>
          <w:i/>
          <w:color w:val="FF0000"/>
          <w:spacing w:val="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być</w:t>
      </w:r>
      <w:r w:rsidRPr="00E04D3E">
        <w:rPr>
          <w:rFonts w:ascii="Cambria" w:hAnsi="Cambria" w:cs="Calibri"/>
          <w:i/>
          <w:color w:val="FF0000"/>
          <w:spacing w:val="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opatrzony</w:t>
      </w:r>
      <w:r w:rsidRPr="00E04D3E">
        <w:rPr>
          <w:rFonts w:ascii="Cambria" w:hAnsi="Cambria" w:cs="Calibri"/>
          <w:i/>
          <w:color w:val="FF0000"/>
          <w:spacing w:val="9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przez</w:t>
      </w:r>
      <w:r w:rsidRPr="00E04D3E">
        <w:rPr>
          <w:rFonts w:ascii="Cambria" w:hAnsi="Cambria" w:cs="Calibri"/>
          <w:i/>
          <w:color w:val="FF0000"/>
          <w:spacing w:val="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osobę</w:t>
      </w:r>
      <w:r w:rsidRPr="00E04D3E">
        <w:rPr>
          <w:rFonts w:ascii="Cambria" w:hAnsi="Cambria" w:cs="Calibri"/>
          <w:i/>
          <w:color w:val="FF0000"/>
          <w:spacing w:val="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lub</w:t>
      </w:r>
      <w:r w:rsidRPr="00E04D3E">
        <w:rPr>
          <w:rFonts w:ascii="Cambria" w:hAnsi="Cambria" w:cs="Calibri"/>
          <w:i/>
          <w:color w:val="FF0000"/>
          <w:spacing w:val="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osoby</w:t>
      </w:r>
      <w:r w:rsidRPr="00E04D3E">
        <w:rPr>
          <w:rFonts w:ascii="Cambria" w:hAnsi="Cambria" w:cs="Calibri"/>
          <w:i/>
          <w:color w:val="FF0000"/>
          <w:spacing w:val="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uprawnione</w:t>
      </w:r>
      <w:r w:rsidRPr="00E04D3E">
        <w:rPr>
          <w:rFonts w:ascii="Cambria" w:hAnsi="Cambria" w:cs="Calibri"/>
          <w:i/>
          <w:color w:val="FF0000"/>
          <w:spacing w:val="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do</w:t>
      </w:r>
      <w:r w:rsidRPr="00E04D3E">
        <w:rPr>
          <w:rFonts w:ascii="Cambria" w:hAnsi="Cambria" w:cs="Calibri"/>
          <w:i/>
          <w:color w:val="FF0000"/>
          <w:spacing w:val="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reprezentowania</w:t>
      </w:r>
      <w:r w:rsidRPr="00E04D3E">
        <w:rPr>
          <w:rFonts w:ascii="Cambria" w:hAnsi="Cambria" w:cs="Calibri"/>
          <w:i/>
          <w:color w:val="FF0000"/>
          <w:spacing w:val="10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firmy</w:t>
      </w:r>
      <w:r w:rsidRPr="00E04D3E">
        <w:rPr>
          <w:rFonts w:ascii="Cambria" w:hAnsi="Cambria" w:cs="Calibri"/>
          <w:i/>
          <w:color w:val="FF0000"/>
          <w:spacing w:val="87"/>
          <w:w w:val="99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kwalifikowanym</w:t>
      </w:r>
      <w:r w:rsidRPr="00E04D3E">
        <w:rPr>
          <w:rFonts w:ascii="Cambria" w:hAnsi="Cambria" w:cs="Calibri"/>
          <w:i/>
          <w:color w:val="FF0000"/>
          <w:spacing w:val="-19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podpisem</w:t>
      </w:r>
      <w:r w:rsidRPr="00E04D3E">
        <w:rPr>
          <w:rFonts w:ascii="Cambria" w:hAnsi="Cambria" w:cs="Calibri"/>
          <w:i/>
          <w:color w:val="FF0000"/>
          <w:spacing w:val="-18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elektronicznym,</w:t>
      </w:r>
      <w:r w:rsidRPr="00E04D3E">
        <w:rPr>
          <w:rFonts w:ascii="Cambria" w:hAnsi="Cambria" w:cs="Calibri"/>
          <w:i/>
          <w:color w:val="FF0000"/>
          <w:spacing w:val="-18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podpisem</w:t>
      </w:r>
      <w:r w:rsidRPr="00E04D3E">
        <w:rPr>
          <w:rFonts w:ascii="Cambria" w:hAnsi="Cambria" w:cs="Calibri"/>
          <w:i/>
          <w:color w:val="FF0000"/>
          <w:spacing w:val="-2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zaufanych</w:t>
      </w:r>
      <w:r w:rsidRPr="00E04D3E">
        <w:rPr>
          <w:rFonts w:ascii="Cambria" w:hAnsi="Cambria" w:cs="Calibri"/>
          <w:i/>
          <w:color w:val="FF0000"/>
          <w:spacing w:val="-2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1"/>
          <w:sz w:val="24"/>
          <w:szCs w:val="24"/>
          <w:lang w:val="pl-PL"/>
        </w:rPr>
        <w:t>lub</w:t>
      </w:r>
      <w:r w:rsidRPr="00E04D3E">
        <w:rPr>
          <w:rFonts w:ascii="Cambria" w:hAnsi="Cambria" w:cs="Calibri"/>
          <w:i/>
          <w:color w:val="FF0000"/>
          <w:spacing w:val="-2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podpisem</w:t>
      </w:r>
      <w:r w:rsidRPr="00E04D3E">
        <w:rPr>
          <w:rFonts w:ascii="Cambria" w:hAnsi="Cambria" w:cs="Calibri"/>
          <w:i/>
          <w:color w:val="FF0000"/>
          <w:spacing w:val="-2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osobistym</w:t>
      </w:r>
      <w:r w:rsidRPr="00E04D3E">
        <w:rPr>
          <w:rFonts w:ascii="Cambria" w:hAnsi="Cambria" w:cs="Calibri"/>
          <w:i/>
          <w:color w:val="FF0000"/>
          <w:spacing w:val="-2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i</w:t>
      </w:r>
      <w:r w:rsidRPr="00E04D3E">
        <w:rPr>
          <w:rFonts w:ascii="Cambria" w:hAnsi="Cambria" w:cs="Calibri"/>
          <w:i/>
          <w:color w:val="FF0000"/>
          <w:spacing w:val="-2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 xml:space="preserve">przekazany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Zamawiającemu</w:t>
      </w:r>
      <w:r w:rsidRPr="00E04D3E">
        <w:rPr>
          <w:rFonts w:ascii="Cambria" w:hAnsi="Cambria" w:cs="Calibri"/>
          <w:i/>
          <w:color w:val="FF0000"/>
          <w:spacing w:val="1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wraz</w:t>
      </w:r>
      <w:r w:rsidRPr="00E04D3E">
        <w:rPr>
          <w:rFonts w:ascii="Cambria" w:hAnsi="Cambria" w:cs="Calibri"/>
          <w:i/>
          <w:color w:val="FF0000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z</w:t>
      </w:r>
      <w:r w:rsidRPr="00E04D3E">
        <w:rPr>
          <w:rFonts w:ascii="Cambria" w:hAnsi="Cambria" w:cs="Calibri"/>
          <w:i/>
          <w:color w:val="FF0000"/>
          <w:spacing w:val="1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dokumentem</w:t>
      </w:r>
      <w:r w:rsidRPr="00E04D3E">
        <w:rPr>
          <w:rFonts w:ascii="Cambria" w:hAnsi="Cambria" w:cs="Calibri"/>
          <w:i/>
          <w:color w:val="FF0000"/>
          <w:spacing w:val="1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(-</w:t>
      </w:r>
      <w:proofErr w:type="spellStart"/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ami</w:t>
      </w:r>
      <w:proofErr w:type="spellEnd"/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)</w:t>
      </w:r>
      <w:r w:rsidRPr="00E04D3E">
        <w:rPr>
          <w:rFonts w:ascii="Cambria" w:hAnsi="Cambria" w:cs="Calibri"/>
          <w:i/>
          <w:color w:val="FF0000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potwierdzającymi</w:t>
      </w:r>
      <w:r w:rsidRPr="00E04D3E">
        <w:rPr>
          <w:rFonts w:ascii="Cambria" w:hAnsi="Cambria" w:cs="Calibri"/>
          <w:i/>
          <w:color w:val="FF0000"/>
          <w:spacing w:val="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prawo</w:t>
      </w:r>
      <w:r w:rsidRPr="00E04D3E">
        <w:rPr>
          <w:rFonts w:ascii="Cambria" w:hAnsi="Cambria" w:cs="Calibri"/>
          <w:i/>
          <w:color w:val="FF0000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do</w:t>
      </w:r>
      <w:r w:rsidRPr="00E04D3E">
        <w:rPr>
          <w:rFonts w:ascii="Cambria" w:hAnsi="Cambria" w:cs="Calibri"/>
          <w:i/>
          <w:color w:val="FF0000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reprezentacji</w:t>
      </w:r>
      <w:r w:rsidRPr="00E04D3E">
        <w:rPr>
          <w:rFonts w:ascii="Cambria" w:hAnsi="Cambria" w:cs="Calibri"/>
          <w:i/>
          <w:color w:val="FF0000"/>
          <w:spacing w:val="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Wykonawcy</w:t>
      </w:r>
      <w:r w:rsidRPr="00E04D3E">
        <w:rPr>
          <w:rFonts w:ascii="Cambria" w:hAnsi="Cambria" w:cs="Calibri"/>
          <w:i/>
          <w:color w:val="FF0000"/>
          <w:spacing w:val="74"/>
          <w:w w:val="99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przez</w:t>
      </w:r>
      <w:r w:rsidRPr="00E04D3E">
        <w:rPr>
          <w:rFonts w:ascii="Cambria" w:hAnsi="Cambria" w:cs="Calibri"/>
          <w:i/>
          <w:color w:val="FF0000"/>
          <w:spacing w:val="-10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osobę</w:t>
      </w:r>
      <w:r w:rsidRPr="00E04D3E">
        <w:rPr>
          <w:rFonts w:ascii="Cambria" w:hAnsi="Cambria" w:cs="Calibri"/>
          <w:i/>
          <w:color w:val="FF0000"/>
          <w:spacing w:val="-9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podpisującą</w:t>
      </w:r>
      <w:r w:rsidRPr="00E04D3E">
        <w:rPr>
          <w:rFonts w:ascii="Cambria" w:hAnsi="Cambria" w:cs="Calibri"/>
          <w:i/>
          <w:color w:val="FF0000"/>
          <w:spacing w:val="-9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ofertę.</w:t>
      </w:r>
    </w:p>
    <w:p w14:paraId="2DD45840" w14:textId="77777777" w:rsidR="0001114F" w:rsidRPr="00E04D3E" w:rsidRDefault="0001114F" w:rsidP="00C111BD">
      <w:pPr>
        <w:ind w:left="110"/>
        <w:rPr>
          <w:rFonts w:ascii="Cambria" w:eastAsia="Trebuchet MS" w:hAnsi="Cambria" w:cs="Calibri"/>
          <w:noProof/>
          <w:sz w:val="24"/>
          <w:szCs w:val="24"/>
          <w:lang w:val="pl-PL"/>
        </w:rPr>
      </w:pPr>
    </w:p>
    <w:p w14:paraId="464A6904" w14:textId="399CAC55" w:rsidR="003D119B" w:rsidRPr="00E04D3E" w:rsidRDefault="00E04D3E" w:rsidP="00C111BD">
      <w:pPr>
        <w:ind w:left="110"/>
        <w:rPr>
          <w:rFonts w:ascii="Cambria" w:eastAsia="Trebuchet MS" w:hAnsi="Cambria" w:cs="Calibri"/>
          <w:sz w:val="24"/>
          <w:szCs w:val="24"/>
        </w:rPr>
      </w:pPr>
      <w:r w:rsidRPr="00E04D3E">
        <w:rPr>
          <w:rFonts w:ascii="Cambria" w:hAnsi="Cambria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431B841B" wp14:editId="621ACFA4">
                <wp:extent cx="1836420" cy="7620"/>
                <wp:effectExtent l="0" t="0" r="0" b="0"/>
                <wp:docPr id="96435839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94705972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F0FCEE8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FAB8928" w14:textId="4F9CDBA6" w:rsidR="003D119B" w:rsidRPr="00E04D3E" w:rsidRDefault="003D119B" w:rsidP="009941F3">
      <w:pPr>
        <w:ind w:left="116" w:right="109"/>
        <w:jc w:val="both"/>
        <w:rPr>
          <w:rFonts w:ascii="Cambria" w:eastAsia="Arial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pacing w:val="-1"/>
          <w:position w:val="8"/>
          <w:sz w:val="24"/>
          <w:szCs w:val="24"/>
          <w:lang w:val="pl-PL"/>
        </w:rPr>
        <w:t>1)</w:t>
      </w:r>
      <w:r w:rsidR="00E04D3E">
        <w:rPr>
          <w:rFonts w:ascii="Cambria" w:hAnsi="Cambria" w:cs="Calibri"/>
          <w:spacing w:val="-1"/>
          <w:position w:val="8"/>
          <w:sz w:val="24"/>
          <w:szCs w:val="24"/>
          <w:lang w:val="pl-PL"/>
        </w:rPr>
        <w:t>*</w:t>
      </w:r>
      <w:r w:rsidRPr="00E04D3E">
        <w:rPr>
          <w:rFonts w:ascii="Cambria" w:hAnsi="Cambria" w:cs="Calibri"/>
          <w:spacing w:val="-6"/>
          <w:position w:val="8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rozporządzenie</w:t>
      </w:r>
      <w:r w:rsidRPr="00E04D3E">
        <w:rPr>
          <w:rFonts w:ascii="Cambria" w:hAnsi="Cambria" w:cs="Calibri"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Parlamentu</w:t>
      </w:r>
      <w:r w:rsidRPr="00E04D3E">
        <w:rPr>
          <w:rFonts w:ascii="Cambria" w:hAnsi="Cambria" w:cs="Calibri"/>
          <w:spacing w:val="-8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Europejskiego</w:t>
      </w:r>
      <w:r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i</w:t>
      </w:r>
      <w:r w:rsidRPr="00E04D3E">
        <w:rPr>
          <w:rFonts w:ascii="Cambria" w:hAnsi="Cambria" w:cs="Calibri"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Rady</w:t>
      </w:r>
      <w:r w:rsidRPr="00E04D3E">
        <w:rPr>
          <w:rFonts w:ascii="Cambria" w:hAnsi="Cambria" w:cs="Calibri"/>
          <w:spacing w:val="-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(UE)</w:t>
      </w:r>
      <w:r w:rsidRPr="00E04D3E">
        <w:rPr>
          <w:rFonts w:ascii="Cambria" w:hAnsi="Cambria" w:cs="Calibri"/>
          <w:spacing w:val="-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2016/679</w:t>
      </w:r>
      <w:r w:rsidRPr="00E04D3E">
        <w:rPr>
          <w:rFonts w:ascii="Cambria" w:hAnsi="Cambria" w:cs="Calibri"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z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dnia</w:t>
      </w:r>
      <w:r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27</w:t>
      </w:r>
      <w:r w:rsidRPr="00E04D3E">
        <w:rPr>
          <w:rFonts w:ascii="Cambria" w:hAnsi="Cambria" w:cs="Calibri"/>
          <w:spacing w:val="-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kwietnia</w:t>
      </w:r>
      <w:r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2016</w:t>
      </w:r>
      <w:r w:rsidRPr="00E04D3E">
        <w:rPr>
          <w:rFonts w:ascii="Cambria" w:hAnsi="Cambria" w:cs="Calibri"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r.</w:t>
      </w:r>
      <w:r w:rsidRPr="00E04D3E">
        <w:rPr>
          <w:rFonts w:ascii="Cambria" w:hAnsi="Cambria" w:cs="Calibri"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w</w:t>
      </w:r>
      <w:r w:rsidRPr="00E04D3E">
        <w:rPr>
          <w:rFonts w:ascii="Cambria" w:hAnsi="Cambria" w:cs="Calibri"/>
          <w:spacing w:val="-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sprawie</w:t>
      </w:r>
      <w:r w:rsidRPr="00E04D3E">
        <w:rPr>
          <w:rFonts w:ascii="Cambria" w:hAnsi="Cambria" w:cs="Calibri"/>
          <w:spacing w:val="-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ochrony</w:t>
      </w:r>
      <w:r w:rsidRPr="00E04D3E">
        <w:rPr>
          <w:rFonts w:ascii="Cambria" w:hAnsi="Cambria" w:cs="Calibri"/>
          <w:spacing w:val="-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osób</w:t>
      </w:r>
      <w:r w:rsidRPr="00E04D3E">
        <w:rPr>
          <w:rFonts w:ascii="Cambria" w:hAnsi="Cambria" w:cs="Calibri"/>
          <w:spacing w:val="-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fizycznych</w:t>
      </w:r>
      <w:r w:rsidRPr="00E04D3E">
        <w:rPr>
          <w:rFonts w:ascii="Cambria" w:hAnsi="Cambria" w:cs="Calibri"/>
          <w:spacing w:val="10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w</w:t>
      </w:r>
      <w:r w:rsidRPr="00E04D3E">
        <w:rPr>
          <w:rFonts w:ascii="Cambria" w:hAnsi="Cambria" w:cs="Calibri"/>
          <w:spacing w:val="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związku</w:t>
      </w:r>
      <w:r w:rsidRPr="00E04D3E">
        <w:rPr>
          <w:rFonts w:ascii="Cambria" w:hAnsi="Cambria" w:cs="Calibri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z</w:t>
      </w:r>
      <w:r w:rsidRPr="00E04D3E">
        <w:rPr>
          <w:rFonts w:ascii="Cambria" w:hAnsi="Cambria" w:cs="Calibri"/>
          <w:spacing w:val="1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przetwarzaniem</w:t>
      </w:r>
      <w:r w:rsidRPr="00E04D3E">
        <w:rPr>
          <w:rFonts w:ascii="Cambria" w:hAnsi="Cambria" w:cs="Calibri"/>
          <w:spacing w:val="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danych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osobowych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i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w</w:t>
      </w:r>
      <w:r w:rsidRPr="00E04D3E">
        <w:rPr>
          <w:rFonts w:ascii="Cambria" w:hAnsi="Cambria" w:cs="Calibri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sprawie</w:t>
      </w:r>
      <w:r w:rsidRPr="00E04D3E">
        <w:rPr>
          <w:rFonts w:ascii="Cambria" w:hAnsi="Cambria" w:cs="Calibri"/>
          <w:spacing w:val="1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swobodnego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przepływu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takich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danych</w:t>
      </w:r>
      <w:r w:rsidRPr="00E04D3E">
        <w:rPr>
          <w:rFonts w:ascii="Cambria" w:hAnsi="Cambria" w:cs="Calibri"/>
          <w:spacing w:val="10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oraz</w:t>
      </w:r>
      <w:r w:rsidRPr="00E04D3E">
        <w:rPr>
          <w:rFonts w:ascii="Cambria" w:hAnsi="Cambria" w:cs="Calibri"/>
          <w:spacing w:val="1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uchylenia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dyrektywy</w:t>
      </w:r>
      <w:r w:rsidRPr="00E04D3E">
        <w:rPr>
          <w:rFonts w:ascii="Cambria" w:hAnsi="Cambria" w:cs="Calibri"/>
          <w:spacing w:val="9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95/46/WE (ogólne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rozporządzenie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o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ochronie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danych)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(Dz.</w:t>
      </w:r>
      <w:r w:rsidRPr="00E04D3E">
        <w:rPr>
          <w:rFonts w:ascii="Cambria" w:hAnsi="Cambria" w:cs="Calibri"/>
          <w:spacing w:val="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Urz.</w:t>
      </w:r>
      <w:r w:rsidRPr="00E04D3E">
        <w:rPr>
          <w:rFonts w:ascii="Cambria" w:hAnsi="Cambria" w:cs="Calibri"/>
          <w:spacing w:val="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UE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L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119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z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 04.05.2016,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str.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1).</w:t>
      </w:r>
    </w:p>
    <w:p w14:paraId="62B9A10A" w14:textId="77777777" w:rsidR="00D20710" w:rsidRPr="00E04D3E" w:rsidRDefault="00D20710" w:rsidP="00D20710">
      <w:pPr>
        <w:pStyle w:val="Domylnie"/>
        <w:spacing w:after="0" w:line="360" w:lineRule="auto"/>
        <w:rPr>
          <w:rFonts w:ascii="Cambria" w:hAnsi="Cambria" w:cs="Calibri"/>
          <w:b/>
          <w:i/>
          <w:color w:val="FF0000"/>
        </w:rPr>
      </w:pPr>
    </w:p>
    <w:p w14:paraId="0663F0DA" w14:textId="77777777" w:rsidR="00567F17" w:rsidRPr="00E04D3E" w:rsidRDefault="00567F17" w:rsidP="009941F3">
      <w:pPr>
        <w:jc w:val="both"/>
        <w:rPr>
          <w:rFonts w:ascii="Cambria" w:hAnsi="Cambria" w:cs="Calibri"/>
          <w:sz w:val="24"/>
          <w:szCs w:val="24"/>
        </w:rPr>
      </w:pPr>
    </w:p>
    <w:sectPr w:rsidR="00567F17" w:rsidRPr="00E04D3E" w:rsidSect="009941F3">
      <w:headerReference w:type="default" r:id="rId7"/>
      <w:foot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604C" w14:textId="77777777" w:rsidR="0040498C" w:rsidRDefault="0040498C" w:rsidP="003D119B">
      <w:r>
        <w:separator/>
      </w:r>
    </w:p>
  </w:endnote>
  <w:endnote w:type="continuationSeparator" w:id="0">
    <w:p w14:paraId="69E407A2" w14:textId="77777777" w:rsidR="0040498C" w:rsidRDefault="0040498C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40F8" w14:textId="724E62DF" w:rsidR="007048DA" w:rsidRDefault="00E04D3E">
    <w:pPr>
      <w:pStyle w:val="Stopka"/>
    </w:pPr>
    <w:r w:rsidRPr="00D7718C">
      <w:rPr>
        <w:noProof/>
      </w:rPr>
      <w:drawing>
        <wp:inline distT="0" distB="0" distL="0" distR="0" wp14:anchorId="559EB85E" wp14:editId="711CA0B6">
          <wp:extent cx="5124450" cy="533400"/>
          <wp:effectExtent l="0" t="0" r="0" b="0"/>
          <wp:docPr id="3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E065" w14:textId="77777777" w:rsidR="0040498C" w:rsidRDefault="0040498C" w:rsidP="003D119B">
      <w:r>
        <w:separator/>
      </w:r>
    </w:p>
  </w:footnote>
  <w:footnote w:type="continuationSeparator" w:id="0">
    <w:p w14:paraId="03E93860" w14:textId="77777777" w:rsidR="0040498C" w:rsidRDefault="0040498C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0C4C" w14:textId="285E08CC" w:rsidR="007048DA" w:rsidRPr="004E57DC" w:rsidRDefault="00E04D3E" w:rsidP="004E57DC">
    <w:pPr>
      <w:pStyle w:val="Nagwek"/>
    </w:pPr>
    <w:r w:rsidRPr="00DF56D3">
      <w:rPr>
        <w:noProof/>
      </w:rPr>
      <w:drawing>
        <wp:inline distT="0" distB="0" distL="0" distR="0" wp14:anchorId="1925AE5C" wp14:editId="616CDCC3">
          <wp:extent cx="6448425" cy="781050"/>
          <wp:effectExtent l="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252"/>
    <w:multiLevelType w:val="hybridMultilevel"/>
    <w:tmpl w:val="DD8A9DAC"/>
    <w:lvl w:ilvl="0" w:tplc="392CDB4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0892"/>
    <w:multiLevelType w:val="multilevel"/>
    <w:tmpl w:val="E96C8CAC"/>
    <w:styleLink w:val="WW8Num3"/>
    <w:lvl w:ilvl="0">
      <w:start w:val="1"/>
      <w:numFmt w:val="decimal"/>
      <w:lvlText w:val="%1."/>
      <w:lvlJc w:val="left"/>
      <w:pPr>
        <w:ind w:left="3196" w:hanging="360"/>
      </w:pPr>
      <w:rPr>
        <w:rFonts w:ascii="Arial" w:hAnsi="Arial" w:cs="Arial"/>
        <w:b/>
        <w:bCs/>
        <w:sz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4D81373"/>
    <w:multiLevelType w:val="hybridMultilevel"/>
    <w:tmpl w:val="E46EDC18"/>
    <w:lvl w:ilvl="0" w:tplc="7C8A44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5" w15:restartNumberingAfterBreak="0">
    <w:nsid w:val="4D712A01"/>
    <w:multiLevelType w:val="hybridMultilevel"/>
    <w:tmpl w:val="BA46953A"/>
    <w:lvl w:ilvl="0" w:tplc="AA003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30A5B"/>
    <w:multiLevelType w:val="hybridMultilevel"/>
    <w:tmpl w:val="5AC23BD0"/>
    <w:lvl w:ilvl="0" w:tplc="0BC29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C2704"/>
    <w:multiLevelType w:val="hybridMultilevel"/>
    <w:tmpl w:val="20801D02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15805">
    <w:abstractNumId w:val="4"/>
  </w:num>
  <w:num w:numId="2" w16cid:durableId="1980527625">
    <w:abstractNumId w:val="3"/>
  </w:num>
  <w:num w:numId="3" w16cid:durableId="15683465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4451964">
    <w:abstractNumId w:val="6"/>
  </w:num>
  <w:num w:numId="5" w16cid:durableId="697855987">
    <w:abstractNumId w:val="7"/>
  </w:num>
  <w:num w:numId="6" w16cid:durableId="29334027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526530832">
    <w:abstractNumId w:val="2"/>
  </w:num>
  <w:num w:numId="8" w16cid:durableId="1798253219">
    <w:abstractNumId w:val="5"/>
  </w:num>
  <w:num w:numId="9" w16cid:durableId="1544563057">
    <w:abstractNumId w:val="8"/>
  </w:num>
  <w:num w:numId="10" w16cid:durableId="1012994419">
    <w:abstractNumId w:val="0"/>
  </w:num>
  <w:num w:numId="11" w16cid:durableId="682323055">
    <w:abstractNumId w:val="1"/>
  </w:num>
  <w:num w:numId="12" w16cid:durableId="628972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0167C"/>
    <w:rsid w:val="0001114F"/>
    <w:rsid w:val="00031B7A"/>
    <w:rsid w:val="000521FB"/>
    <w:rsid w:val="0007778D"/>
    <w:rsid w:val="000A5A33"/>
    <w:rsid w:val="000A7D9E"/>
    <w:rsid w:val="000B0C4F"/>
    <w:rsid w:val="000C3C69"/>
    <w:rsid w:val="000F2D3B"/>
    <w:rsid w:val="00114F5E"/>
    <w:rsid w:val="00130856"/>
    <w:rsid w:val="00134F23"/>
    <w:rsid w:val="00142349"/>
    <w:rsid w:val="00167149"/>
    <w:rsid w:val="00186F9D"/>
    <w:rsid w:val="001C638C"/>
    <w:rsid w:val="001E05C8"/>
    <w:rsid w:val="00274348"/>
    <w:rsid w:val="002E4BCC"/>
    <w:rsid w:val="002F4EFA"/>
    <w:rsid w:val="00340AD3"/>
    <w:rsid w:val="00343E3B"/>
    <w:rsid w:val="003D119B"/>
    <w:rsid w:val="003E229E"/>
    <w:rsid w:val="003F2132"/>
    <w:rsid w:val="00400106"/>
    <w:rsid w:val="0040498C"/>
    <w:rsid w:val="004650DA"/>
    <w:rsid w:val="004B6767"/>
    <w:rsid w:val="004C064B"/>
    <w:rsid w:val="004E3A98"/>
    <w:rsid w:val="004E57DC"/>
    <w:rsid w:val="004E6A18"/>
    <w:rsid w:val="00512CDD"/>
    <w:rsid w:val="0056024B"/>
    <w:rsid w:val="00567F17"/>
    <w:rsid w:val="005C1BED"/>
    <w:rsid w:val="005D1AEF"/>
    <w:rsid w:val="00602C3E"/>
    <w:rsid w:val="00661537"/>
    <w:rsid w:val="006660F8"/>
    <w:rsid w:val="00697794"/>
    <w:rsid w:val="006F5891"/>
    <w:rsid w:val="007048DA"/>
    <w:rsid w:val="00722740"/>
    <w:rsid w:val="007269ED"/>
    <w:rsid w:val="007A7966"/>
    <w:rsid w:val="008056C6"/>
    <w:rsid w:val="00813A51"/>
    <w:rsid w:val="00861F93"/>
    <w:rsid w:val="00862A7B"/>
    <w:rsid w:val="008763D4"/>
    <w:rsid w:val="008779CF"/>
    <w:rsid w:val="008B3465"/>
    <w:rsid w:val="008C3512"/>
    <w:rsid w:val="009105AF"/>
    <w:rsid w:val="00924EB7"/>
    <w:rsid w:val="00961378"/>
    <w:rsid w:val="00981BC6"/>
    <w:rsid w:val="009941F3"/>
    <w:rsid w:val="009C2A90"/>
    <w:rsid w:val="00A0726B"/>
    <w:rsid w:val="00A16E2F"/>
    <w:rsid w:val="00A3135A"/>
    <w:rsid w:val="00A40E4D"/>
    <w:rsid w:val="00A61B12"/>
    <w:rsid w:val="00A6768B"/>
    <w:rsid w:val="00AA28A7"/>
    <w:rsid w:val="00AB4A4F"/>
    <w:rsid w:val="00AC0A98"/>
    <w:rsid w:val="00B03CED"/>
    <w:rsid w:val="00B474F2"/>
    <w:rsid w:val="00B53498"/>
    <w:rsid w:val="00B7443D"/>
    <w:rsid w:val="00B826B3"/>
    <w:rsid w:val="00B836A5"/>
    <w:rsid w:val="00BB63F7"/>
    <w:rsid w:val="00C111BD"/>
    <w:rsid w:val="00C24106"/>
    <w:rsid w:val="00C37DF3"/>
    <w:rsid w:val="00C57C80"/>
    <w:rsid w:val="00C62933"/>
    <w:rsid w:val="00C853E0"/>
    <w:rsid w:val="00C972C3"/>
    <w:rsid w:val="00CF3E40"/>
    <w:rsid w:val="00D15D7D"/>
    <w:rsid w:val="00D20710"/>
    <w:rsid w:val="00D20C33"/>
    <w:rsid w:val="00D21E47"/>
    <w:rsid w:val="00DB3665"/>
    <w:rsid w:val="00DB79F3"/>
    <w:rsid w:val="00DE7D57"/>
    <w:rsid w:val="00E04D3E"/>
    <w:rsid w:val="00E37079"/>
    <w:rsid w:val="00E41251"/>
    <w:rsid w:val="00E80F88"/>
    <w:rsid w:val="00E823E7"/>
    <w:rsid w:val="00EC703B"/>
    <w:rsid w:val="00ED00B0"/>
    <w:rsid w:val="00EF1AE5"/>
    <w:rsid w:val="00F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3470"/>
  <w15:chartTrackingRefBased/>
  <w15:docId w15:val="{45B7A899-827A-40A4-9BEE-A6C7AFB3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  <w:lang w:eastAsia="x-none"/>
    </w:rPr>
  </w:style>
  <w:style w:type="character" w:customStyle="1" w:styleId="TekstpodstawowyZnak">
    <w:name w:val="Tekst podstawowy Znak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3D119B"/>
    <w:rPr>
      <w:lang w:val="en-US"/>
    </w:rPr>
  </w:style>
  <w:style w:type="paragraph" w:customStyle="1" w:styleId="Domylnie">
    <w:name w:val="Domyślnie"/>
    <w:rsid w:val="00D20710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97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9779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7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7794"/>
    <w:rPr>
      <w:b/>
      <w:bCs/>
      <w:lang w:val="en-US" w:eastAsia="en-US"/>
    </w:rPr>
  </w:style>
  <w:style w:type="table" w:styleId="Tabela-Siatka">
    <w:name w:val="Table Grid"/>
    <w:basedOn w:val="Standardowy"/>
    <w:uiPriority w:val="39"/>
    <w:rsid w:val="0027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rsid w:val="00BB63F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pędziwiatr</dc:creator>
  <cp:keywords/>
  <cp:lastModifiedBy>Iwona Pędziwiatr</cp:lastModifiedBy>
  <cp:revision>3</cp:revision>
  <dcterms:created xsi:type="dcterms:W3CDTF">2024-01-22T06:16:00Z</dcterms:created>
  <dcterms:modified xsi:type="dcterms:W3CDTF">2024-01-22T08:50:00Z</dcterms:modified>
</cp:coreProperties>
</file>