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EEB4789" w14:textId="5B8F1810" w:rsidR="001E67D7" w:rsidRPr="001E67D7" w:rsidRDefault="001E67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E67D7">
        <w:rPr>
          <w:rFonts w:ascii="Calibri" w:eastAsia="Times New Roman" w:hAnsi="Calibri" w:cs="Times New Roman"/>
          <w:b/>
          <w:sz w:val="24"/>
          <w:szCs w:val="24"/>
        </w:rPr>
        <w:t>Dane do kontaktu Zamawiającego z Wykonawcą:</w:t>
      </w:r>
    </w:p>
    <w:p w14:paraId="0A8F4A12" w14:textId="0F6E20C1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A82E1A1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533FB8">
        <w:rPr>
          <w:rFonts w:eastAsia="Times New Roman" w:cstheme="minorHAnsi"/>
          <w:bCs/>
          <w:lang w:eastAsia="en-US"/>
        </w:rPr>
        <w:t>KRS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52AF623C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</w:t>
      </w:r>
      <w:r w:rsidR="00533FB8">
        <w:rPr>
          <w:rFonts w:eastAsia="Times New Roman" w:cstheme="minorHAnsi"/>
          <w:bCs/>
          <w:lang w:eastAsia="en-US"/>
        </w:rPr>
        <w:t xml:space="preserve">   </w:t>
      </w:r>
      <w:r w:rsidR="00533FB8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5449C1A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</w:t>
      </w:r>
      <w:r w:rsidR="00533FB8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="00533FB8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32C5AA6E" w:rsidR="00BE5E31" w:rsidRPr="00F914F0" w:rsidRDefault="00BE5E31" w:rsidP="006705AA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</w:t>
      </w:r>
      <w:r w:rsidR="00A6031F">
        <w:rPr>
          <w:rFonts w:ascii="Calibri" w:eastAsia="Calibri" w:hAnsi="Calibri" w:cs="Calibri"/>
          <w:sz w:val="24"/>
          <w:szCs w:val="24"/>
        </w:rPr>
        <w:t xml:space="preserve">rzetargu nieograniczonego, na podstawie art. 132 </w:t>
      </w:r>
      <w:r w:rsidR="001B4319" w:rsidRPr="005C2078">
        <w:rPr>
          <w:rFonts w:ascii="Calibri" w:eastAsia="Calibri" w:hAnsi="Calibri" w:cs="Calibri"/>
          <w:sz w:val="24"/>
          <w:szCs w:val="24"/>
        </w:rPr>
        <w:t>ustawy z dnia 11 września 2019 r. Prawo za</w:t>
      </w:r>
      <w:r w:rsidR="00533FB8">
        <w:rPr>
          <w:rFonts w:ascii="Calibri" w:eastAsia="Calibri" w:hAnsi="Calibri" w:cs="Calibri"/>
          <w:sz w:val="24"/>
          <w:szCs w:val="24"/>
        </w:rPr>
        <w:t>mówień publicznych (Dz. U. z 202</w:t>
      </w:r>
      <w:r w:rsidR="001C002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533FB8">
        <w:rPr>
          <w:rFonts w:ascii="Calibri" w:eastAsia="Calibri" w:hAnsi="Calibri" w:cs="Calibri"/>
          <w:sz w:val="24"/>
          <w:szCs w:val="24"/>
        </w:rPr>
        <w:t>1</w:t>
      </w:r>
      <w:r w:rsidR="001C002B">
        <w:rPr>
          <w:rFonts w:ascii="Calibri" w:eastAsia="Calibri" w:hAnsi="Calibri" w:cs="Calibri"/>
          <w:sz w:val="24"/>
          <w:szCs w:val="24"/>
        </w:rPr>
        <w:t>710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6705AA" w:rsidRPr="006705A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Odbieranie i zagospodarowanie odpadów od dnia 1 stycznia 2023 roku do dnia 31 grudnia 2023 roku</w:t>
      </w:r>
      <w:r w:rsidRPr="006705AA">
        <w:rPr>
          <w:rFonts w:ascii="Calibri" w:eastAsia="Times New Roman" w:hAnsi="Calibri" w:cs="Calibri"/>
          <w:sz w:val="24"/>
          <w:szCs w:val="24"/>
        </w:rPr>
        <w:t>”</w:t>
      </w:r>
      <w:r w:rsidR="00F914F0" w:rsidRPr="006705AA">
        <w:rPr>
          <w:rFonts w:ascii="Calibri" w:eastAsia="Times New Roman" w:hAnsi="Calibri" w:cs="Calibri"/>
          <w:sz w:val="24"/>
          <w:szCs w:val="24"/>
        </w:rPr>
        <w:t>,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117EDB89" w14:textId="3F2454F2" w:rsidR="00C24152" w:rsidRPr="00A6031F" w:rsidRDefault="00C24152" w:rsidP="00A6031F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bookmarkStart w:id="6" w:name="_Hlk67409803"/>
      <w:bookmarkStart w:id="7" w:name="_Hlk63161898"/>
      <w:r w:rsidRPr="00A6031F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409"/>
        <w:gridCol w:w="1357"/>
        <w:gridCol w:w="1828"/>
        <w:gridCol w:w="1080"/>
        <w:gridCol w:w="1952"/>
      </w:tblGrid>
      <w:tr w:rsidR="00533FB8" w:rsidRPr="00533FB8" w14:paraId="164691FC" w14:textId="77777777" w:rsidTr="001B42F2">
        <w:trPr>
          <w:jc w:val="center"/>
        </w:trPr>
        <w:tc>
          <w:tcPr>
            <w:tcW w:w="1421" w:type="dxa"/>
            <w:shd w:val="clear" w:color="auto" w:fill="D9D9D9"/>
            <w:vAlign w:val="center"/>
          </w:tcPr>
          <w:p w14:paraId="3304816C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Rodzaj odpadów komunalnych </w:t>
            </w:r>
          </w:p>
        </w:tc>
        <w:tc>
          <w:tcPr>
            <w:tcW w:w="1409" w:type="dxa"/>
            <w:shd w:val="clear" w:color="auto" w:fill="D9D9D9"/>
            <w:vAlign w:val="center"/>
          </w:tcPr>
          <w:p w14:paraId="4EE5D776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Szacowana ilość odpadów (Mg) </w:t>
            </w:r>
          </w:p>
        </w:tc>
        <w:tc>
          <w:tcPr>
            <w:tcW w:w="1357" w:type="dxa"/>
            <w:shd w:val="clear" w:color="auto" w:fill="D9D9D9"/>
            <w:vAlign w:val="center"/>
          </w:tcPr>
          <w:p w14:paraId="6287B1CA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Ryczałtowa cena jednostkowa netto za tonę 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0ABC901E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Cena całkowita netto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EF17A6E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VAT</w:t>
            </w:r>
          </w:p>
          <w:p w14:paraId="10F2BC42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D9D9D9"/>
            <w:vAlign w:val="center"/>
          </w:tcPr>
          <w:p w14:paraId="4B2CF1D7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Cena całkowita brutto</w:t>
            </w:r>
          </w:p>
        </w:tc>
      </w:tr>
      <w:tr w:rsidR="00533FB8" w:rsidRPr="00533FB8" w14:paraId="7A30098F" w14:textId="77777777" w:rsidTr="001B42F2">
        <w:trPr>
          <w:trHeight w:val="392"/>
          <w:jc w:val="center"/>
        </w:trPr>
        <w:tc>
          <w:tcPr>
            <w:tcW w:w="1421" w:type="dxa"/>
            <w:vAlign w:val="center"/>
          </w:tcPr>
          <w:p w14:paraId="2C5B31F6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Zmieszane </w:t>
            </w:r>
          </w:p>
        </w:tc>
        <w:tc>
          <w:tcPr>
            <w:tcW w:w="1409" w:type="dxa"/>
            <w:vAlign w:val="center"/>
          </w:tcPr>
          <w:p w14:paraId="419873CC" w14:textId="05A415F1" w:rsidR="00533FB8" w:rsidRPr="00FD69A0" w:rsidRDefault="00FD69A0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D69A0">
              <w:rPr>
                <w:rFonts w:ascii="Tahoma" w:eastAsia="Calibri" w:hAnsi="Tahoma" w:cs="Tahoma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1357" w:type="dxa"/>
            <w:vAlign w:val="center"/>
          </w:tcPr>
          <w:p w14:paraId="109F3340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467DE56F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6D79C3A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952" w:type="dxa"/>
            <w:vAlign w:val="center"/>
          </w:tcPr>
          <w:p w14:paraId="78915327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33FB8" w:rsidRPr="00533FB8" w14:paraId="39FD51E1" w14:textId="77777777" w:rsidTr="001B42F2">
        <w:trPr>
          <w:trHeight w:val="527"/>
          <w:jc w:val="center"/>
        </w:trPr>
        <w:tc>
          <w:tcPr>
            <w:tcW w:w="1421" w:type="dxa"/>
            <w:vAlign w:val="center"/>
          </w:tcPr>
          <w:p w14:paraId="1FEB9FAC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Zbierane selektywnie</w:t>
            </w:r>
          </w:p>
        </w:tc>
        <w:tc>
          <w:tcPr>
            <w:tcW w:w="1409" w:type="dxa"/>
            <w:vAlign w:val="center"/>
          </w:tcPr>
          <w:p w14:paraId="2D59528A" w14:textId="187150C1" w:rsidR="00533FB8" w:rsidRPr="00FD69A0" w:rsidRDefault="00FD69A0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D69A0">
              <w:rPr>
                <w:rFonts w:ascii="Tahoma" w:eastAsia="Calibri" w:hAnsi="Tahoma" w:cs="Tahoma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357" w:type="dxa"/>
            <w:vAlign w:val="center"/>
          </w:tcPr>
          <w:p w14:paraId="56C055CB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2BA82889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D27D6CD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952" w:type="dxa"/>
            <w:vAlign w:val="center"/>
          </w:tcPr>
          <w:p w14:paraId="2C6857CE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33FB8" w:rsidRPr="00533FB8" w14:paraId="4A923771" w14:textId="77777777" w:rsidTr="001B42F2">
        <w:trPr>
          <w:trHeight w:val="449"/>
          <w:jc w:val="center"/>
        </w:trPr>
        <w:tc>
          <w:tcPr>
            <w:tcW w:w="1421" w:type="dxa"/>
            <w:vAlign w:val="center"/>
          </w:tcPr>
          <w:p w14:paraId="463AE8A0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Gabaryty</w:t>
            </w:r>
          </w:p>
        </w:tc>
        <w:tc>
          <w:tcPr>
            <w:tcW w:w="1409" w:type="dxa"/>
            <w:vAlign w:val="center"/>
          </w:tcPr>
          <w:p w14:paraId="5CFB0B54" w14:textId="4A7C9567" w:rsidR="00533FB8" w:rsidRPr="00FD69A0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D69A0">
              <w:rPr>
                <w:rFonts w:ascii="Tahoma" w:eastAsia="Calibri" w:hAnsi="Tahoma" w:cs="Tahoma"/>
                <w:color w:val="000000"/>
                <w:sz w:val="18"/>
                <w:szCs w:val="18"/>
              </w:rPr>
              <w:t>6</w:t>
            </w:r>
            <w:r w:rsidR="00FD69A0" w:rsidRPr="00FD69A0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  <w:bookmarkStart w:id="8" w:name="_GoBack"/>
            <w:bookmarkEnd w:id="8"/>
          </w:p>
        </w:tc>
        <w:tc>
          <w:tcPr>
            <w:tcW w:w="1357" w:type="dxa"/>
            <w:vAlign w:val="center"/>
          </w:tcPr>
          <w:p w14:paraId="25EE811D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49DC0914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955326A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952" w:type="dxa"/>
            <w:vAlign w:val="center"/>
          </w:tcPr>
          <w:p w14:paraId="747BC06E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33FB8" w:rsidRPr="00533FB8" w14:paraId="0850E8A8" w14:textId="77777777" w:rsidTr="001B42F2">
        <w:trPr>
          <w:trHeight w:val="427"/>
          <w:jc w:val="center"/>
        </w:trPr>
        <w:tc>
          <w:tcPr>
            <w:tcW w:w="4187" w:type="dxa"/>
            <w:gridSpan w:val="3"/>
            <w:vAlign w:val="center"/>
          </w:tcPr>
          <w:p w14:paraId="6665D113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Całkowita cena oferty</w:t>
            </w:r>
          </w:p>
        </w:tc>
        <w:tc>
          <w:tcPr>
            <w:tcW w:w="1828" w:type="dxa"/>
            <w:vAlign w:val="center"/>
          </w:tcPr>
          <w:p w14:paraId="6B12BCBC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8DF7BA5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8%</w:t>
            </w:r>
          </w:p>
        </w:tc>
        <w:tc>
          <w:tcPr>
            <w:tcW w:w="1952" w:type="dxa"/>
            <w:vAlign w:val="center"/>
          </w:tcPr>
          <w:p w14:paraId="409752D1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22FA2882" w14:textId="71038289" w:rsidR="00533FB8" w:rsidRDefault="00533FB8" w:rsidP="00533FB8">
      <w:pPr>
        <w:autoSpaceDE w:val="0"/>
        <w:autoSpaceDN w:val="0"/>
        <w:adjustRightInd w:val="0"/>
        <w:spacing w:after="5" w:line="247" w:lineRule="auto"/>
        <w:ind w:left="427" w:right="-92" w:hanging="34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EB3C891" w14:textId="4BF78932" w:rsidR="007F1391" w:rsidRDefault="007F1391" w:rsidP="00533FB8">
      <w:pPr>
        <w:autoSpaceDE w:val="0"/>
        <w:autoSpaceDN w:val="0"/>
        <w:adjustRightInd w:val="0"/>
        <w:spacing w:after="5" w:line="247" w:lineRule="auto"/>
        <w:ind w:left="427" w:right="-92" w:hanging="34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AE25839" w14:textId="12E74716" w:rsidR="007F1391" w:rsidRPr="00824A8D" w:rsidRDefault="007F1391" w:rsidP="007F1391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824A8D">
        <w:rPr>
          <w:rFonts w:ascii="Calibri" w:eastAsia="Times New Roman" w:hAnsi="Calibri" w:cs="Calibri"/>
          <w:sz w:val="24"/>
          <w:szCs w:val="24"/>
        </w:rPr>
        <w:t>Wskazanie instalacji komunalnych, do których podmiot odbierający odpady komunalne od właścicieli nieruchomości, będzie przekazywał odebrane odpady:</w:t>
      </w:r>
    </w:p>
    <w:p w14:paraId="2015DAA2" w14:textId="5FFF1A4D" w:rsidR="007F1391" w:rsidRPr="00824A8D" w:rsidRDefault="007F1391" w:rsidP="007F1391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824A8D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6A59A73" w14:textId="7B0F3EC0" w:rsidR="007F1391" w:rsidRPr="00824A8D" w:rsidRDefault="007F1391" w:rsidP="007F1391">
      <w:pPr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824A8D">
        <w:rPr>
          <w:rFonts w:ascii="Calibri" w:eastAsia="Times New Roman" w:hAnsi="Calibri" w:cs="Calibri"/>
          <w:sz w:val="24"/>
          <w:szCs w:val="24"/>
        </w:rPr>
        <w:t>Nazwa</w:t>
      </w:r>
      <w:r w:rsidRPr="00824A8D">
        <w:rPr>
          <w:rFonts w:ascii="Calibri" w:eastAsia="Times New Roman" w:hAnsi="Calibri" w:cs="Calibri"/>
          <w:sz w:val="24"/>
          <w:szCs w:val="24"/>
        </w:rPr>
        <w:tab/>
        <w:t>i adres instalacji</w:t>
      </w:r>
    </w:p>
    <w:p w14:paraId="725732A8" w14:textId="4D85FF17" w:rsidR="007F1391" w:rsidRDefault="007F1391" w:rsidP="00533FB8">
      <w:pPr>
        <w:autoSpaceDE w:val="0"/>
        <w:autoSpaceDN w:val="0"/>
        <w:adjustRightInd w:val="0"/>
        <w:spacing w:after="5" w:line="247" w:lineRule="auto"/>
        <w:ind w:left="427" w:right="-92" w:hanging="34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bookmarkEnd w:id="6"/>
    <w:bookmarkEnd w:id="7"/>
    <w:p w14:paraId="39F44B89" w14:textId="59051B97" w:rsidR="00BE5E31" w:rsidRPr="00C24152" w:rsidRDefault="00A6031F" w:rsidP="00533FB8">
      <w:pPr>
        <w:spacing w:after="0" w:line="24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2. </w:t>
      </w:r>
      <w:r w:rsidR="00533FB8">
        <w:rPr>
          <w:rFonts w:eastAsia="Times New Roman" w:cstheme="minorHAnsi"/>
          <w:b/>
          <w:sz w:val="24"/>
          <w:szCs w:val="24"/>
        </w:rPr>
        <w:tab/>
      </w:r>
      <w:r w:rsidR="00BE5E31"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="00BE5E31"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34006365" w:rsidR="00E23F0E" w:rsidRPr="00A44890" w:rsidRDefault="00533FB8" w:rsidP="00533FB8">
      <w:pPr>
        <w:widowControl w:val="0"/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E23F0E"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="00E23F0E"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="00E23F0E" w:rsidRPr="00A44890">
        <w:rPr>
          <w:rFonts w:eastAsia="Times New Roman" w:cstheme="minorHAnsi"/>
          <w:sz w:val="24"/>
          <w:szCs w:val="24"/>
        </w:rPr>
        <w:t xml:space="preserve"> lub </w:t>
      </w:r>
      <w:r w:rsidR="00E23F0E"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="00E23F0E"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6D422E" w:rsidRPr="00A44890" w14:paraId="29CAD9C8" w14:textId="1AFB2233" w:rsidTr="006D422E">
        <w:trPr>
          <w:trHeight w:val="518"/>
          <w:jc w:val="center"/>
        </w:trPr>
        <w:tc>
          <w:tcPr>
            <w:tcW w:w="859" w:type="dxa"/>
            <w:vAlign w:val="center"/>
          </w:tcPr>
          <w:p w14:paraId="72B6B514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664DB1B4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25578660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2F5BCCAE" w14:textId="15C9CA39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6D422E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6D422E" w:rsidRPr="00A44890" w14:paraId="63CF6DB5" w14:textId="6FC7F3FE" w:rsidTr="006D422E">
        <w:trPr>
          <w:trHeight w:val="409"/>
          <w:jc w:val="center"/>
        </w:trPr>
        <w:tc>
          <w:tcPr>
            <w:tcW w:w="859" w:type="dxa"/>
            <w:vAlign w:val="center"/>
          </w:tcPr>
          <w:p w14:paraId="66119D61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4CCF7644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DF8FB59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64E84DBC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6D422E" w:rsidRPr="00A44890" w14:paraId="2D4EEB35" w14:textId="3EFB05E1" w:rsidTr="006D422E">
        <w:trPr>
          <w:trHeight w:val="400"/>
          <w:jc w:val="center"/>
        </w:trPr>
        <w:tc>
          <w:tcPr>
            <w:tcW w:w="859" w:type="dxa"/>
            <w:vAlign w:val="center"/>
          </w:tcPr>
          <w:p w14:paraId="27B09392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3C1A0136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CAD3ECC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F1D67BF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Pr="00533FB8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pacing w:val="-2"/>
          <w:sz w:val="20"/>
          <w:szCs w:val="20"/>
        </w:rPr>
      </w:pPr>
      <w:r w:rsidRPr="00533FB8">
        <w:rPr>
          <w:rFonts w:eastAsia="Times New Roman" w:cstheme="minorHAnsi"/>
          <w:i/>
          <w:spacing w:val="-2"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D3763F7" w14:textId="6FB8C6CC" w:rsidR="0037180B" w:rsidRPr="00533FB8" w:rsidRDefault="0037180B" w:rsidP="00533FB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533FB8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6D422E" w:rsidRPr="00A44890" w14:paraId="55BFADBA" w14:textId="43CFC2E0" w:rsidTr="006D422E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6E8" w14:textId="4BB0504B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6D422E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</w:t>
            </w: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y</w:t>
            </w:r>
            <w:r w:rsidRPr="006D422E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konawcy</w:t>
            </w:r>
          </w:p>
        </w:tc>
      </w:tr>
      <w:tr w:rsidR="006D422E" w:rsidRPr="00A44890" w14:paraId="1A16E6FE" w14:textId="3B08395B" w:rsidTr="006D422E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EF1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6D422E" w:rsidRPr="00A44890" w14:paraId="38ADE5A4" w14:textId="51E8D6F2" w:rsidTr="006D422E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21F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35938EAD" w14:textId="4DB3BF06" w:rsidR="006D422E" w:rsidRPr="006D422E" w:rsidRDefault="006D422E" w:rsidP="006D422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D422E">
        <w:rPr>
          <w:rFonts w:eastAsia="Times New Roman" w:cstheme="minorHAnsi"/>
          <w:spacing w:val="-2"/>
          <w:sz w:val="24"/>
          <w:szCs w:val="24"/>
        </w:rPr>
        <w:t xml:space="preserve">Oświadczam,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78D56201" w14:textId="77777777" w:rsidR="006D422E" w:rsidRPr="006D422E" w:rsidRDefault="006D422E" w:rsidP="006D422E">
      <w:pPr>
        <w:spacing w:after="0" w:line="240" w:lineRule="auto"/>
        <w:ind w:left="426"/>
        <w:jc w:val="both"/>
        <w:rPr>
          <w:rFonts w:eastAsia="Times New Roman" w:cstheme="minorHAnsi"/>
          <w:spacing w:val="-2"/>
          <w:sz w:val="24"/>
          <w:szCs w:val="24"/>
        </w:rPr>
      </w:pPr>
      <w:r w:rsidRPr="006D422E">
        <w:rPr>
          <w:rFonts w:eastAsia="Times New Roman" w:cstheme="minorHAnsi"/>
          <w:spacing w:val="-2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5010F014" w14:textId="389B36D6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A44890" w:rsidRDefault="00B275BE" w:rsidP="00533FB8">
      <w:pPr>
        <w:widowControl w:val="0"/>
        <w:numPr>
          <w:ilvl w:val="0"/>
          <w:numId w:val="2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638EBE8" w:rsidR="00B275BE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0BF15A0" w14:textId="77777777" w:rsidR="00A6031F" w:rsidRPr="005030D3" w:rsidRDefault="00A6031F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B9B395" w14:textId="1E4DAADB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BA48EB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01AAC823" w:rsidR="005E36F9" w:rsidRP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lastRenderedPageBreak/>
        <w:t xml:space="preserve">Oświadczam, że oferowane </w:t>
      </w:r>
      <w:r w:rsidR="00A6031F">
        <w:rPr>
          <w:rFonts w:eastAsia="Calibri" w:cstheme="minorHAnsi"/>
          <w:sz w:val="24"/>
          <w:szCs w:val="24"/>
        </w:rPr>
        <w:t>usługi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7C0C179B" w14:textId="748F033D" w:rsidR="00A44890" w:rsidRPr="001C002B" w:rsidRDefault="00A44890" w:rsidP="00833239">
      <w:pPr>
        <w:spacing w:after="0" w:line="240" w:lineRule="auto"/>
        <w:jc w:val="both"/>
        <w:rPr>
          <w:rFonts w:eastAsia="Times New Roman" w:cstheme="minorHAnsi"/>
          <w:b/>
          <w:szCs w:val="24"/>
          <w:u w:val="single"/>
        </w:rPr>
      </w:pPr>
      <w:r w:rsidRPr="001C002B">
        <w:rPr>
          <w:rFonts w:eastAsia="Times New Roman" w:cstheme="minorHAnsi"/>
          <w:b/>
          <w:szCs w:val="24"/>
          <w:u w:val="single"/>
        </w:rPr>
        <w:t>Uwaga !</w:t>
      </w:r>
    </w:p>
    <w:p w14:paraId="76F2815A" w14:textId="1290CA04" w:rsidR="00BE6A35" w:rsidRPr="001C002B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szCs w:val="24"/>
        </w:rPr>
      </w:pPr>
      <w:r w:rsidRPr="001C002B">
        <w:rPr>
          <w:rFonts w:eastAsia="Times New Roman" w:cstheme="minorHAnsi"/>
          <w:b/>
          <w:szCs w:val="24"/>
          <w:u w:val="single"/>
        </w:rPr>
        <w:t>Należy podpisać</w:t>
      </w:r>
      <w:r w:rsidRPr="001C002B">
        <w:rPr>
          <w:rFonts w:eastAsia="Times New Roman" w:cstheme="minorHAnsi"/>
          <w:szCs w:val="24"/>
        </w:rPr>
        <w:t xml:space="preserve"> zgodnie z </w:t>
      </w:r>
      <w:r w:rsidRPr="001C002B">
        <w:rPr>
          <w:rFonts w:eastAsia="Times New Roman" w:cstheme="minorHAnsi"/>
          <w:i/>
          <w:szCs w:val="24"/>
        </w:rPr>
        <w:t xml:space="preserve">Rozporządzeniem Prezesa Rady Ministrów z dnia 30 grudnia 2020 r. </w:t>
      </w:r>
      <w:r w:rsidRPr="001C002B">
        <w:rPr>
          <w:rFonts w:eastAsia="Times New Roman" w:cstheme="minorHAnsi"/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1B2CFCFE" w:rsidR="00955C11" w:rsidRPr="001C002B" w:rsidRDefault="00955C11" w:rsidP="002F26C2">
      <w:pPr>
        <w:spacing w:after="0" w:line="240" w:lineRule="auto"/>
        <w:jc w:val="both"/>
        <w:rPr>
          <w:rFonts w:eastAsia="Times New Roman" w:cstheme="minorHAnsi"/>
          <w:szCs w:val="24"/>
          <w:u w:val="single"/>
        </w:rPr>
      </w:pPr>
    </w:p>
    <w:p w14:paraId="27F24A5B" w14:textId="151B53BC" w:rsidR="00071C66" w:rsidRPr="001C002B" w:rsidRDefault="00071C66" w:rsidP="002F26C2">
      <w:pPr>
        <w:spacing w:after="0" w:line="240" w:lineRule="auto"/>
        <w:jc w:val="both"/>
        <w:rPr>
          <w:rFonts w:eastAsia="Times New Roman" w:cstheme="minorHAnsi"/>
          <w:szCs w:val="24"/>
          <w:u w:val="single"/>
        </w:rPr>
      </w:pPr>
    </w:p>
    <w:p w14:paraId="5468227F" w14:textId="27768C03" w:rsidR="00071C66" w:rsidRPr="001C002B" w:rsidRDefault="00071C66" w:rsidP="002F26C2">
      <w:pPr>
        <w:spacing w:after="0" w:line="240" w:lineRule="auto"/>
        <w:jc w:val="both"/>
        <w:rPr>
          <w:rFonts w:eastAsia="Times New Roman" w:cstheme="minorHAnsi"/>
          <w:szCs w:val="24"/>
          <w:u w:val="single"/>
        </w:rPr>
      </w:pPr>
    </w:p>
    <w:p w14:paraId="09E6118E" w14:textId="77777777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360117E2" w14:textId="62FDF87D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23776648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Podpis/y osoby/osób uprawnionej/</w:t>
      </w:r>
      <w:proofErr w:type="spellStart"/>
      <w:r w:rsidRPr="00071C66">
        <w:rPr>
          <w:rFonts w:eastAsia="Calibri" w:cstheme="minorHAnsi"/>
          <w:i/>
          <w:sz w:val="20"/>
          <w:szCs w:val="20"/>
        </w:rPr>
        <w:t>nych</w:t>
      </w:r>
      <w:proofErr w:type="spellEnd"/>
      <w:r w:rsidRPr="00071C66">
        <w:rPr>
          <w:rFonts w:eastAsia="Calibri" w:cstheme="minorHAnsi"/>
          <w:i/>
          <w:sz w:val="20"/>
          <w:szCs w:val="20"/>
        </w:rPr>
        <w:t xml:space="preserve"> </w:t>
      </w:r>
    </w:p>
    <w:p w14:paraId="369B9ED1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do reprezentacji wykonawcy albo pełnomocnika</w:t>
      </w:r>
    </w:p>
    <w:p w14:paraId="0B28766B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kwalifikowanym podpisem elektronicznym</w:t>
      </w:r>
    </w:p>
    <w:p w14:paraId="2A53AD15" w14:textId="77777777" w:rsidR="00071C66" w:rsidRPr="00071C66" w:rsidRDefault="00071C66" w:rsidP="00071C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4432C6E0" w14:textId="77777777" w:rsidR="00071C66" w:rsidRP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sectPr w:rsidR="00071C66" w:rsidRPr="00071C66" w:rsidSect="00A603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1105" w14:textId="77777777" w:rsidR="005B2A60" w:rsidRDefault="005B2A60" w:rsidP="00104679">
      <w:pPr>
        <w:spacing w:after="0" w:line="240" w:lineRule="auto"/>
      </w:pPr>
      <w:r>
        <w:separator/>
      </w:r>
    </w:p>
  </w:endnote>
  <w:endnote w:type="continuationSeparator" w:id="0">
    <w:p w14:paraId="06D74A41" w14:textId="77777777" w:rsidR="005B2A60" w:rsidRDefault="005B2A6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9447" w14:textId="10A11689" w:rsidR="0010158C" w:rsidRPr="00321680" w:rsidRDefault="0010158C" w:rsidP="00071C66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18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ACB2" w14:textId="77777777" w:rsidR="005B2A60" w:rsidRDefault="005B2A60" w:rsidP="00104679">
      <w:pPr>
        <w:spacing w:after="0" w:line="240" w:lineRule="auto"/>
      </w:pPr>
      <w:r>
        <w:separator/>
      </w:r>
    </w:p>
  </w:footnote>
  <w:footnote w:type="continuationSeparator" w:id="0">
    <w:p w14:paraId="58D9CCEF" w14:textId="77777777" w:rsidR="005B2A60" w:rsidRDefault="005B2A6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40A7"/>
    <w:multiLevelType w:val="hybridMultilevel"/>
    <w:tmpl w:val="266AFC1E"/>
    <w:lvl w:ilvl="0" w:tplc="AF1EA5A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49FC"/>
    <w:multiLevelType w:val="hybridMultilevel"/>
    <w:tmpl w:val="037C0C04"/>
    <w:lvl w:ilvl="0" w:tplc="4368638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35C05374"/>
    <w:multiLevelType w:val="hybridMultilevel"/>
    <w:tmpl w:val="B14C2256"/>
    <w:lvl w:ilvl="0" w:tplc="A85A11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0F45"/>
    <w:multiLevelType w:val="hybridMultilevel"/>
    <w:tmpl w:val="DA68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3"/>
  </w:num>
  <w:num w:numId="7">
    <w:abstractNumId w:val="7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18"/>
  </w:num>
  <w:num w:numId="16">
    <w:abstractNumId w:val="8"/>
  </w:num>
  <w:num w:numId="17">
    <w:abstractNumId w:val="17"/>
  </w:num>
  <w:num w:numId="18">
    <w:abstractNumId w:val="2"/>
  </w:num>
  <w:num w:numId="19">
    <w:abstractNumId w:val="10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1C66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002B"/>
    <w:rsid w:val="001C5C81"/>
    <w:rsid w:val="001C6508"/>
    <w:rsid w:val="001E67D7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3FB8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41A76"/>
    <w:rsid w:val="0064663F"/>
    <w:rsid w:val="006705AA"/>
    <w:rsid w:val="00681A0F"/>
    <w:rsid w:val="00696DDD"/>
    <w:rsid w:val="006D0A28"/>
    <w:rsid w:val="006D422E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1391"/>
    <w:rsid w:val="007F739A"/>
    <w:rsid w:val="00802ED8"/>
    <w:rsid w:val="00803BC0"/>
    <w:rsid w:val="008078A9"/>
    <w:rsid w:val="00821DCC"/>
    <w:rsid w:val="00824A8D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031F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48EB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96A7A"/>
    <w:rsid w:val="00FC1CC0"/>
    <w:rsid w:val="00FD69A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571EB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0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AC10-AC1F-475B-9080-620C010A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4</cp:revision>
  <cp:lastPrinted>2019-08-19T09:28:00Z</cp:lastPrinted>
  <dcterms:created xsi:type="dcterms:W3CDTF">2022-09-26T09:38:00Z</dcterms:created>
  <dcterms:modified xsi:type="dcterms:W3CDTF">2022-11-02T11:01:00Z</dcterms:modified>
</cp:coreProperties>
</file>