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B5170" w14:textId="3E32BE57" w:rsidR="002120FA" w:rsidRPr="002120FA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17A74CE5" w:rsidR="002120FA" w:rsidRPr="002120FA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Wzór – wykaz robót budowlanych </w:t>
      </w: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0EE749C2" w14:textId="77777777" w:rsidR="003F01EC" w:rsidRPr="00C25C7B" w:rsidRDefault="003F01EC" w:rsidP="003F01EC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1A3B3B47" w14:textId="77777777" w:rsidR="00DC746E" w:rsidRPr="00363A9E" w:rsidRDefault="003F01EC" w:rsidP="00DC746E">
      <w:pPr>
        <w:widowControl w:val="0"/>
        <w:spacing w:line="276" w:lineRule="auto"/>
        <w:jc w:val="center"/>
        <w:rPr>
          <w:rFonts w:ascii="Arial" w:hAnsi="Arial" w:cs="Arial"/>
          <w:i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DC746E" w:rsidRPr="00DC746E">
        <w:rPr>
          <w:rFonts w:ascii="Arial" w:hAnsi="Arial" w:cs="Arial"/>
          <w:b/>
          <w:iCs/>
        </w:rPr>
        <w:t>„Budowa urządzenia wodnego – rekreacyjnego pomostu pływającego na Jeziorze Sławskim w Sławie</w:t>
      </w:r>
      <w:r w:rsidR="00DC746E" w:rsidRPr="00DC746E">
        <w:rPr>
          <w:rFonts w:ascii="Arial" w:hAnsi="Arial" w:cs="Arial"/>
          <w:b/>
          <w:i/>
        </w:rPr>
        <w:t xml:space="preserve">” </w:t>
      </w:r>
      <w:r w:rsidR="00DC746E" w:rsidRPr="00363A9E">
        <w:rPr>
          <w:rFonts w:ascii="Arial" w:hAnsi="Arial" w:cs="Arial"/>
          <w:iCs/>
        </w:rPr>
        <w:t xml:space="preserve">realizowanego ze środków Europejskiego Funduszu Rolnego na rzecz Rozwoju Obszarów Wiejskich w ramach Programu Rozwoju Obszarów Wiejskich na lata 2014-2020 </w:t>
      </w:r>
    </w:p>
    <w:p w14:paraId="0E72BC79" w14:textId="77777777" w:rsidR="003F01EC" w:rsidRPr="00C25C7B" w:rsidRDefault="003F01EC" w:rsidP="003F01EC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14:paraId="224E9D11" w14:textId="27FA792D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</w:t>
      </w:r>
    </w:p>
    <w:p w14:paraId="3CEC6559" w14:textId="3202E5AE" w:rsidR="003F01E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...........................</w:t>
      </w:r>
    </w:p>
    <w:p w14:paraId="58D951D5" w14:textId="242536B7" w:rsidR="00A8257B" w:rsidRDefault="00A8257B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</w:p>
    <w:tbl>
      <w:tblPr>
        <w:tblW w:w="14584" w:type="dxa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847"/>
        <w:gridCol w:w="3194"/>
        <w:gridCol w:w="1748"/>
        <w:gridCol w:w="1750"/>
        <w:gridCol w:w="1800"/>
        <w:gridCol w:w="1529"/>
        <w:gridCol w:w="1969"/>
        <w:gridCol w:w="1747"/>
      </w:tblGrid>
      <w:tr w:rsidR="00A8257B" w:rsidRPr="00A8257B" w14:paraId="53F058A4" w14:textId="77777777" w:rsidTr="00862249">
        <w:trPr>
          <w:trHeight w:val="1056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L.p. </w:t>
            </w:r>
          </w:p>
        </w:tc>
        <w:tc>
          <w:tcPr>
            <w:tcW w:w="319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Robota budowlana  (nazwa, opis, przedmiot, zakres)* 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wartość brutto w PLN </w:t>
            </w:r>
          </w:p>
        </w:tc>
        <w:tc>
          <w:tcPr>
            <w:tcW w:w="355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Data wykonania 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Miejsce wykonania </w:t>
            </w:r>
          </w:p>
        </w:tc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Podmiot na rzecz którego wykonano roboty (nazwa, adres) 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Nazwa Wykonawcy** </w:t>
            </w:r>
          </w:p>
        </w:tc>
      </w:tr>
      <w:tr w:rsidR="00A8257B" w:rsidRPr="00A8257B" w14:paraId="06242B77" w14:textId="77777777" w:rsidTr="00862249">
        <w:trPr>
          <w:trHeight w:val="75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Początek (data)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Zakończenie (data)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</w:tr>
      <w:tr w:rsidR="00A8257B" w:rsidRPr="00A8257B" w14:paraId="6316D0FD" w14:textId="77777777" w:rsidTr="00862249">
        <w:trPr>
          <w:trHeight w:val="1357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1.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5A12C79D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2. 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7CC0F324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0B9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lastRenderedPageBreak/>
              <w:t xml:space="preserve">3.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86B48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8AC8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0EBAB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1EB17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8ADCA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440A66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3C70D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14:paraId="113C979A" w14:textId="77777777" w:rsidR="00A8257B" w:rsidRPr="00A8257B" w:rsidRDefault="00A8257B" w:rsidP="00A8257B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8257B">
        <w:rPr>
          <w:rFonts w:ascii="Arial" w:hAnsi="Arial" w:cs="Arial"/>
          <w:color w:val="000000"/>
        </w:rPr>
        <w:t xml:space="preserve"> </w:t>
      </w:r>
    </w:p>
    <w:p w14:paraId="13F9D39D" w14:textId="0127A1EC" w:rsidR="00364404" w:rsidRDefault="00A8257B" w:rsidP="00364404">
      <w:pPr>
        <w:widowControl w:val="0"/>
        <w:autoSpaceDE w:val="0"/>
        <w:autoSpaceDN w:val="0"/>
        <w:adjustRightInd w:val="0"/>
        <w:spacing w:line="480" w:lineRule="auto"/>
      </w:pPr>
      <w:r w:rsidRPr="00A8257B">
        <w:rPr>
          <w:rFonts w:ascii="Arial" w:hAnsi="Arial" w:cs="Arial"/>
          <w:color w:val="000000"/>
        </w:rPr>
        <w:t xml:space="preserve"> </w:t>
      </w:r>
      <w:r w:rsidR="00364404">
        <w:rPr>
          <w:rFonts w:ascii="Cambria" w:eastAsia="Cambria" w:hAnsi="Cambria" w:cs="Cambria"/>
          <w:i/>
          <w:sz w:val="21"/>
        </w:rPr>
        <w:t xml:space="preserve">Dokument może być przekazany: </w:t>
      </w:r>
      <w:r w:rsidR="00364404">
        <w:rPr>
          <w:rFonts w:ascii="Cambria" w:eastAsia="Cambria" w:hAnsi="Cambria" w:cs="Cambria"/>
          <w:i/>
          <w:sz w:val="21"/>
        </w:rPr>
        <w:tab/>
        <w:t xml:space="preserve"> </w:t>
      </w:r>
    </w:p>
    <w:p w14:paraId="7237F0DE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672075BF" w14:textId="77777777" w:rsidR="00364404" w:rsidRDefault="00364404" w:rsidP="00364404">
      <w:pPr>
        <w:numPr>
          <w:ilvl w:val="0"/>
          <w:numId w:val="1"/>
        </w:numPr>
        <w:suppressAutoHyphens w:val="0"/>
        <w:spacing w:after="5" w:line="248" w:lineRule="auto"/>
        <w:ind w:hanging="10"/>
        <w:jc w:val="both"/>
      </w:pPr>
      <w:r>
        <w:rPr>
          <w:rFonts w:ascii="Cambria" w:eastAsia="Cambria" w:hAnsi="Cambria" w:cs="Cambria"/>
          <w:i/>
          <w:sz w:val="21"/>
        </w:rPr>
        <w:t xml:space="preserve">w postaci elektronicznej opatrzonej kwalifikowanym podpisem elektronicznym przez wykonawcę lub w postaci elektronicznej opatrzonej przez wykonawcę podpisem zaufanym lub podpisem osobistym </w:t>
      </w:r>
    </w:p>
    <w:p w14:paraId="63521F63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608B1498" w14:textId="77777777" w:rsidR="00364404" w:rsidRDefault="00364404" w:rsidP="00364404">
      <w:pPr>
        <w:tabs>
          <w:tab w:val="center" w:pos="708"/>
        </w:tabs>
        <w:spacing w:after="5" w:line="248" w:lineRule="auto"/>
        <w:ind w:left="-15"/>
      </w:pPr>
      <w:r>
        <w:rPr>
          <w:rFonts w:ascii="Cambria" w:eastAsia="Cambria" w:hAnsi="Cambria" w:cs="Cambria"/>
          <w:i/>
          <w:sz w:val="21"/>
        </w:rPr>
        <w:t xml:space="preserve">lub  </w:t>
      </w:r>
      <w:r>
        <w:rPr>
          <w:rFonts w:ascii="Cambria" w:eastAsia="Cambria" w:hAnsi="Cambria" w:cs="Cambria"/>
          <w:i/>
          <w:sz w:val="21"/>
        </w:rPr>
        <w:tab/>
        <w:t xml:space="preserve"> </w:t>
      </w:r>
    </w:p>
    <w:p w14:paraId="52A2002E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2BEDD34F" w14:textId="77777777" w:rsidR="00364404" w:rsidRDefault="00364404" w:rsidP="00364404">
      <w:pPr>
        <w:numPr>
          <w:ilvl w:val="0"/>
          <w:numId w:val="1"/>
        </w:numPr>
        <w:suppressAutoHyphens w:val="0"/>
        <w:spacing w:after="109" w:line="248" w:lineRule="auto"/>
        <w:ind w:hanging="10"/>
        <w:jc w:val="both"/>
      </w:pPr>
      <w:r>
        <w:rPr>
          <w:rFonts w:ascii="Cambria" w:eastAsia="Cambria" w:hAnsi="Cambria" w:cs="Cambria"/>
          <w:i/>
          <w:sz w:val="21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DD03512" w14:textId="77777777" w:rsidR="00364404" w:rsidRDefault="00364404" w:rsidP="00364404">
      <w:pPr>
        <w:spacing w:after="98"/>
      </w:pPr>
      <w:r>
        <w:rPr>
          <w:rFonts w:ascii="Cambria" w:eastAsia="Cambria" w:hAnsi="Cambria" w:cs="Cambria"/>
          <w:sz w:val="21"/>
        </w:rPr>
        <w:t xml:space="preserve"> </w:t>
      </w:r>
    </w:p>
    <w:p w14:paraId="1790D64C" w14:textId="77777777" w:rsidR="00364404" w:rsidRDefault="00364404" w:rsidP="00364404">
      <w:pPr>
        <w:spacing w:after="109" w:line="247" w:lineRule="auto"/>
        <w:ind w:left="-5" w:hanging="10"/>
        <w:jc w:val="both"/>
      </w:pPr>
      <w:r>
        <w:rPr>
          <w:rFonts w:ascii="Cambria" w:eastAsia="Cambria" w:hAnsi="Cambria" w:cs="Cambria"/>
          <w:b/>
          <w:sz w:val="21"/>
        </w:rPr>
        <w:t xml:space="preserve">UWAGA:  </w:t>
      </w:r>
      <w:r>
        <w:rPr>
          <w:rFonts w:ascii="Cambria" w:eastAsia="Cambria" w:hAnsi="Cambria" w:cs="Cambria"/>
          <w:sz w:val="21"/>
        </w:rPr>
        <w:t>Wykonawca jest zobowiązany załączyć dowody potwierdzające należyte wykonanie wskazanych w tabeli powyżej robót budowlanych.</w:t>
      </w:r>
      <w:r>
        <w:rPr>
          <w:rFonts w:ascii="Cambria" w:eastAsia="Cambria" w:hAnsi="Cambria" w:cs="Cambria"/>
          <w:b/>
          <w:sz w:val="21"/>
        </w:rPr>
        <w:t xml:space="preserve"> </w:t>
      </w:r>
    </w:p>
    <w:p w14:paraId="2A79E486" w14:textId="128C07EF" w:rsidR="00364404" w:rsidRDefault="00364404" w:rsidP="00364404">
      <w:pPr>
        <w:spacing w:after="109" w:line="247" w:lineRule="auto"/>
        <w:ind w:left="413" w:hanging="428"/>
        <w:jc w:val="both"/>
      </w:pPr>
      <w:r>
        <w:rPr>
          <w:rFonts w:ascii="Cambria" w:eastAsia="Cambria" w:hAnsi="Cambria" w:cs="Cambria"/>
          <w:sz w:val="21"/>
        </w:rPr>
        <w:t>*</w:t>
      </w:r>
      <w:r>
        <w:rPr>
          <w:sz w:val="21"/>
        </w:rPr>
        <w:t xml:space="preserve">  </w:t>
      </w:r>
      <w:r>
        <w:rPr>
          <w:rFonts w:ascii="Cambria" w:eastAsia="Cambria" w:hAnsi="Cambria" w:cs="Cambria"/>
          <w:sz w:val="21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>
        <w:rPr>
          <w:rFonts w:ascii="Cambria" w:eastAsia="Cambria" w:hAnsi="Cambria" w:cs="Cambria"/>
          <w:sz w:val="21"/>
        </w:rPr>
        <w:t xml:space="preserve">Rozdziale 6 ust. 6.1. </w:t>
      </w:r>
      <w:r>
        <w:rPr>
          <w:rFonts w:ascii="Cambria" w:eastAsia="Cambria" w:hAnsi="Cambria" w:cs="Cambria"/>
          <w:sz w:val="21"/>
        </w:rPr>
        <w:t xml:space="preserve">pkt </w:t>
      </w:r>
      <w:r w:rsidR="005A16DC">
        <w:rPr>
          <w:rFonts w:ascii="Cambria" w:eastAsia="Cambria" w:hAnsi="Cambria" w:cs="Cambria"/>
          <w:sz w:val="21"/>
        </w:rPr>
        <w:t xml:space="preserve">6.1.4. </w:t>
      </w:r>
      <w:r>
        <w:rPr>
          <w:rFonts w:ascii="Cambria" w:eastAsia="Cambria" w:hAnsi="Cambria" w:cs="Cambria"/>
          <w:sz w:val="21"/>
        </w:rPr>
        <w:t xml:space="preserve">SWZ. </w:t>
      </w:r>
    </w:p>
    <w:p w14:paraId="2140A406" w14:textId="77777777" w:rsidR="00364404" w:rsidRDefault="00364404" w:rsidP="00364404">
      <w:pPr>
        <w:spacing w:after="110" w:line="238" w:lineRule="auto"/>
        <w:ind w:left="428" w:hanging="428"/>
      </w:pPr>
      <w:r>
        <w:rPr>
          <w:rFonts w:ascii="Cambria" w:eastAsia="Cambria" w:hAnsi="Cambria" w:cs="Cambria"/>
          <w:b/>
          <w:sz w:val="21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p w14:paraId="18F23538" w14:textId="0D1CB549" w:rsidR="00D2156B" w:rsidRDefault="00D2156B" w:rsidP="00364404">
      <w:pPr>
        <w:widowControl w:val="0"/>
        <w:rPr>
          <w:rFonts w:ascii="Arial" w:hAnsi="Arial" w:cs="Arial"/>
          <w:color w:val="000000"/>
        </w:rPr>
      </w:pPr>
    </w:p>
    <w:p w14:paraId="2163649F" w14:textId="77777777" w:rsidR="00D2156B" w:rsidRDefault="00D2156B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D2156B" w:rsidSect="00A8257B">
      <w:headerReference w:type="default" r:id="rId7"/>
      <w:pgSz w:w="16838" w:h="11906" w:orient="landscape"/>
      <w:pgMar w:top="1418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28687" w14:textId="77777777" w:rsidR="00441F31" w:rsidRDefault="00441F31">
      <w:r>
        <w:separator/>
      </w:r>
    </w:p>
  </w:endnote>
  <w:endnote w:type="continuationSeparator" w:id="0">
    <w:p w14:paraId="7B4884EE" w14:textId="77777777" w:rsidR="00441F31" w:rsidRDefault="0044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19874" w14:textId="77777777" w:rsidR="00441F31" w:rsidRDefault="00441F31">
      <w:r>
        <w:separator/>
      </w:r>
    </w:p>
  </w:footnote>
  <w:footnote w:type="continuationSeparator" w:id="0">
    <w:p w14:paraId="08A00213" w14:textId="77777777" w:rsidR="00441F31" w:rsidRDefault="00441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C09E0"/>
    <w:rsid w:val="000F4310"/>
    <w:rsid w:val="00126B05"/>
    <w:rsid w:val="00164C14"/>
    <w:rsid w:val="0018672F"/>
    <w:rsid w:val="001C5CFA"/>
    <w:rsid w:val="002120FA"/>
    <w:rsid w:val="002826A7"/>
    <w:rsid w:val="00363A9E"/>
    <w:rsid w:val="00364404"/>
    <w:rsid w:val="00374277"/>
    <w:rsid w:val="00385994"/>
    <w:rsid w:val="003E16CF"/>
    <w:rsid w:val="003F01EC"/>
    <w:rsid w:val="00441F31"/>
    <w:rsid w:val="004B4697"/>
    <w:rsid w:val="0055011D"/>
    <w:rsid w:val="00565917"/>
    <w:rsid w:val="005A16DC"/>
    <w:rsid w:val="005C6600"/>
    <w:rsid w:val="005F6051"/>
    <w:rsid w:val="006D0D56"/>
    <w:rsid w:val="006D77A4"/>
    <w:rsid w:val="007759F6"/>
    <w:rsid w:val="007B7A8A"/>
    <w:rsid w:val="007D1DC9"/>
    <w:rsid w:val="007E64DF"/>
    <w:rsid w:val="0081449C"/>
    <w:rsid w:val="008349B8"/>
    <w:rsid w:val="008B4B3D"/>
    <w:rsid w:val="008C33E9"/>
    <w:rsid w:val="008C7329"/>
    <w:rsid w:val="008C74AC"/>
    <w:rsid w:val="008D734A"/>
    <w:rsid w:val="008E7202"/>
    <w:rsid w:val="00A1265D"/>
    <w:rsid w:val="00A42AF5"/>
    <w:rsid w:val="00A44D08"/>
    <w:rsid w:val="00A52722"/>
    <w:rsid w:val="00A8257B"/>
    <w:rsid w:val="00AD3013"/>
    <w:rsid w:val="00B16F68"/>
    <w:rsid w:val="00BC66A9"/>
    <w:rsid w:val="00BD02DC"/>
    <w:rsid w:val="00BE116F"/>
    <w:rsid w:val="00C92A7F"/>
    <w:rsid w:val="00CC44B3"/>
    <w:rsid w:val="00CD76B7"/>
    <w:rsid w:val="00D2156B"/>
    <w:rsid w:val="00DC746E"/>
    <w:rsid w:val="00E14533"/>
    <w:rsid w:val="00E14ECD"/>
    <w:rsid w:val="00E7643B"/>
    <w:rsid w:val="00EB39F9"/>
    <w:rsid w:val="00F07754"/>
    <w:rsid w:val="00F07FF6"/>
    <w:rsid w:val="00F22A06"/>
    <w:rsid w:val="00F37389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Joanna Kasperska</cp:lastModifiedBy>
  <cp:revision>44</cp:revision>
  <cp:lastPrinted>2021-02-19T10:08:00Z</cp:lastPrinted>
  <dcterms:created xsi:type="dcterms:W3CDTF">2017-08-16T12:45:00Z</dcterms:created>
  <dcterms:modified xsi:type="dcterms:W3CDTF">2022-01-05T13:12:00Z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