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FF84" w14:textId="77777777" w:rsidR="00EB139D" w:rsidRPr="00F60562" w:rsidRDefault="00EB139D" w:rsidP="00EB139D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Pr="00F605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D5BA8" wp14:editId="6F021C03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13970" t="12700" r="10160" b="825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9196" w14:textId="77777777" w:rsidR="00EB139D" w:rsidRDefault="00EB139D" w:rsidP="00EB139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B9DF04" w14:textId="77777777" w:rsidR="00EB139D" w:rsidRDefault="00EB139D" w:rsidP="00EB139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7AD66C8" w14:textId="77777777" w:rsidR="00EB139D" w:rsidRDefault="00EB139D" w:rsidP="00EB139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4CE7B1" w14:textId="77777777" w:rsidR="00EB139D" w:rsidRDefault="00EB139D" w:rsidP="00EB139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612D65" w14:textId="77777777" w:rsidR="00EB139D" w:rsidRDefault="00EB139D" w:rsidP="00EB139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781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2pt;margin-top:36.15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1rLQIAAFU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" o:allowincell="f">
                <v:textbox>
                  <w:txbxContent>
                    <w:p w:rsidR="00EB139D" w:rsidRDefault="00EB139D" w:rsidP="00EB139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B139D" w:rsidRDefault="00EB139D" w:rsidP="00EB139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B139D" w:rsidRDefault="00EB139D" w:rsidP="00EB139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B139D" w:rsidRDefault="00EB139D" w:rsidP="00EB139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B139D" w:rsidRDefault="00EB139D" w:rsidP="00EB139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7D7439" w14:textId="77777777" w:rsidR="00EB139D" w:rsidRPr="00F60562" w:rsidRDefault="00EB139D" w:rsidP="00EB139D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5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F99314" wp14:editId="078C4700">
                <wp:simplePos x="0" y="0"/>
                <wp:positionH relativeFrom="column">
                  <wp:posOffset>2117090</wp:posOffset>
                </wp:positionH>
                <wp:positionV relativeFrom="paragraph">
                  <wp:posOffset>283845</wp:posOffset>
                </wp:positionV>
                <wp:extent cx="3743325" cy="760095"/>
                <wp:effectExtent l="7620" t="12700" r="11430" b="8255"/>
                <wp:wrapTight wrapText="bothSides">
                  <wp:wrapPolygon edited="0">
                    <wp:start x="-51" y="0"/>
                    <wp:lineTo x="-51" y="21600"/>
                    <wp:lineTo x="21651" y="21600"/>
                    <wp:lineTo x="21651" y="0"/>
                    <wp:lineTo x="-51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E98C" w14:textId="77777777" w:rsidR="00EB139D" w:rsidRDefault="00EB139D" w:rsidP="00EB13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14:paraId="531B72CE" w14:textId="77777777" w:rsidR="00EB139D" w:rsidRPr="002D218B" w:rsidRDefault="00EB139D" w:rsidP="00EB139D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5F102598" w14:textId="77777777" w:rsidR="00EB139D" w:rsidRDefault="00EB139D" w:rsidP="00EB13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6.7pt;margin-top:22.35pt;width:294.7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" o:allowincell="f" fillcolor="silver">
                <v:textbox>
                  <w:txbxContent>
                    <w:p w:rsidR="00EB139D" w:rsidRDefault="00EB139D" w:rsidP="00EB13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EB139D" w:rsidRPr="002D218B" w:rsidRDefault="00EB139D" w:rsidP="00EB139D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EB139D" w:rsidRDefault="00EB139D" w:rsidP="00EB13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E07F8E" w14:textId="56C0FEE5" w:rsidR="00040B53" w:rsidRDefault="00EB139D" w:rsidP="00040B53">
      <w:pPr>
        <w:jc w:val="center"/>
        <w:rPr>
          <w:b/>
          <w:bCs/>
        </w:rPr>
      </w:pPr>
      <w:r w:rsidRPr="00F60562">
        <w:rPr>
          <w:b/>
          <w:bCs/>
        </w:rPr>
        <w:t>Składając ofertę w postępowaniu o zamówienie publicz</w:t>
      </w:r>
      <w:r>
        <w:rPr>
          <w:b/>
          <w:bCs/>
        </w:rPr>
        <w:t xml:space="preserve">ne prowadzonym w trybie zamówienia do </w:t>
      </w:r>
      <w:r w:rsidR="003622C1">
        <w:rPr>
          <w:b/>
          <w:bCs/>
        </w:rPr>
        <w:t>130 000 zł.</w:t>
      </w:r>
      <w:r w:rsidRPr="00F60562">
        <w:rPr>
          <w:b/>
          <w:bCs/>
        </w:rPr>
        <w:t xml:space="preserve"> n</w:t>
      </w:r>
      <w:r>
        <w:rPr>
          <w:b/>
          <w:bCs/>
        </w:rPr>
        <w:t xml:space="preserve">a: </w:t>
      </w:r>
    </w:p>
    <w:p w14:paraId="6A8A440C" w14:textId="77777777" w:rsidR="00040B53" w:rsidRDefault="00040B53" w:rsidP="00040B53">
      <w:pPr>
        <w:jc w:val="center"/>
        <w:rPr>
          <w:b/>
          <w:bCs/>
          <w:i/>
          <w:iCs/>
          <w:color w:val="000000"/>
        </w:rPr>
      </w:pPr>
    </w:p>
    <w:p w14:paraId="55617BEA" w14:textId="77777777" w:rsidR="00040B53" w:rsidRDefault="00040B53" w:rsidP="00040B5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„Obsługa przepompowni </w:t>
      </w:r>
      <w:r w:rsidR="00C44258">
        <w:rPr>
          <w:b/>
          <w:bCs/>
          <w:i/>
          <w:iCs/>
          <w:color w:val="000000"/>
        </w:rPr>
        <w:t xml:space="preserve">kanalizacji deszczowej </w:t>
      </w:r>
      <w:r>
        <w:rPr>
          <w:b/>
          <w:bCs/>
          <w:i/>
          <w:iCs/>
          <w:color w:val="000000"/>
        </w:rPr>
        <w:t xml:space="preserve">w </w:t>
      </w:r>
      <w:r>
        <w:rPr>
          <w:b/>
          <w:i/>
        </w:rPr>
        <w:t>m. Pruszcz Gdański, ul. Powstańców Warszawy – droga  woj. nr 227</w:t>
      </w:r>
      <w:r>
        <w:rPr>
          <w:b/>
          <w:bCs/>
          <w:i/>
          <w:iCs/>
          <w:color w:val="000000"/>
        </w:rPr>
        <w:t>”</w:t>
      </w:r>
    </w:p>
    <w:p w14:paraId="17DBAE01" w14:textId="77777777" w:rsidR="00EB139D" w:rsidRPr="00F60562" w:rsidRDefault="00EB139D" w:rsidP="00040B53">
      <w:pPr>
        <w:spacing w:line="288" w:lineRule="auto"/>
        <w:jc w:val="both"/>
        <w:rPr>
          <w:b/>
          <w:bCs/>
        </w:rPr>
      </w:pPr>
      <w:r w:rsidRPr="00F60562">
        <w:rPr>
          <w:b/>
          <w:bCs/>
        </w:rPr>
        <w:t>oświadczamy, że następujące osoby będą uczestniczyć w realizacji niniejszego zamówienia:</w:t>
      </w:r>
    </w:p>
    <w:p w14:paraId="61AF28B7" w14:textId="77777777" w:rsidR="00EB139D" w:rsidRPr="00F60562" w:rsidRDefault="00EB139D" w:rsidP="00EB139D">
      <w:pPr>
        <w:spacing w:before="120" w:line="288" w:lineRule="auto"/>
        <w:jc w:val="both"/>
        <w:rPr>
          <w:b/>
          <w:bCs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5"/>
        <w:gridCol w:w="1984"/>
        <w:gridCol w:w="1843"/>
      </w:tblGrid>
      <w:tr w:rsidR="00EB139D" w:rsidRPr="00F60562" w14:paraId="4B780E10" w14:textId="77777777" w:rsidTr="00D82DF5">
        <w:tc>
          <w:tcPr>
            <w:tcW w:w="610" w:type="dxa"/>
          </w:tcPr>
          <w:p w14:paraId="17B9D1D8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6056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4EB40B62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60562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035" w:type="dxa"/>
          </w:tcPr>
          <w:p w14:paraId="6C25861E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60562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984" w:type="dxa"/>
          </w:tcPr>
          <w:p w14:paraId="76970CBB" w14:textId="77777777" w:rsidR="00EB139D" w:rsidRPr="00F60562" w:rsidRDefault="00EB139D" w:rsidP="00D82DF5">
            <w:pPr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0562">
              <w:rPr>
                <w:b/>
                <w:bCs/>
                <w:i/>
                <w:sz w:val="20"/>
                <w:szCs w:val="20"/>
              </w:rPr>
              <w:t>KWALIFIKACJE</w:t>
            </w:r>
          </w:p>
          <w:p w14:paraId="1BD04810" w14:textId="77777777" w:rsidR="00EB139D" w:rsidRPr="00F60562" w:rsidRDefault="00EB139D" w:rsidP="00D82DF5">
            <w:pPr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0562">
              <w:rPr>
                <w:b/>
                <w:bCs/>
                <w:i/>
                <w:sz w:val="20"/>
                <w:szCs w:val="20"/>
              </w:rPr>
              <w:t xml:space="preserve">ZAWODOWE* </w:t>
            </w:r>
          </w:p>
          <w:p w14:paraId="20695778" w14:textId="77777777" w:rsidR="00EB139D" w:rsidRDefault="00EB139D" w:rsidP="00D82DF5">
            <w:pPr>
              <w:spacing w:line="288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056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60562">
              <w:rPr>
                <w:b/>
                <w:bCs/>
                <w:i/>
                <w:iCs/>
                <w:sz w:val="20"/>
                <w:szCs w:val="20"/>
              </w:rPr>
              <w:t>DOŚWIADCZENIE</w:t>
            </w:r>
          </w:p>
          <w:p w14:paraId="044D5F47" w14:textId="77777777" w:rsidR="00EB139D" w:rsidRPr="00F60562" w:rsidRDefault="00EB139D" w:rsidP="00D82DF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CE19D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60562"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EB139D" w:rsidRPr="00F60562" w14:paraId="36199288" w14:textId="77777777" w:rsidTr="00D82DF5">
        <w:tc>
          <w:tcPr>
            <w:tcW w:w="610" w:type="dxa"/>
          </w:tcPr>
          <w:p w14:paraId="57C06755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0B491AD3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14:paraId="0E96B632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6D84FB7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376F81E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5</w:t>
            </w:r>
          </w:p>
        </w:tc>
      </w:tr>
      <w:tr w:rsidR="00EB139D" w:rsidRPr="00F60562" w14:paraId="7A17E489" w14:textId="77777777" w:rsidTr="00D82DF5">
        <w:tc>
          <w:tcPr>
            <w:tcW w:w="610" w:type="dxa"/>
          </w:tcPr>
          <w:p w14:paraId="0E173A29" w14:textId="77777777" w:rsidR="00EB139D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C1EE6B3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8853685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9896FD2" w14:textId="77777777" w:rsidR="00EB139D" w:rsidRPr="00F60562" w:rsidRDefault="00040B53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hydraulik</w:t>
            </w:r>
          </w:p>
        </w:tc>
        <w:tc>
          <w:tcPr>
            <w:tcW w:w="1984" w:type="dxa"/>
          </w:tcPr>
          <w:p w14:paraId="5893AD85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4A62D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B139D" w:rsidRPr="00F60562" w14:paraId="624D3741" w14:textId="77777777" w:rsidTr="00D82DF5">
        <w:tc>
          <w:tcPr>
            <w:tcW w:w="610" w:type="dxa"/>
          </w:tcPr>
          <w:p w14:paraId="01A753F5" w14:textId="77777777" w:rsidR="00EB139D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B4C9EF8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57B5615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37A21545" w14:textId="77777777" w:rsidR="00F9108A" w:rsidRDefault="00040B53" w:rsidP="00F9108A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elektryk z uprawn</w:t>
            </w:r>
            <w:r w:rsidR="00F9108A">
              <w:rPr>
                <w:sz w:val="20"/>
                <w:szCs w:val="20"/>
              </w:rPr>
              <w:t>ieniami</w:t>
            </w:r>
            <w:r>
              <w:rPr>
                <w:sz w:val="20"/>
                <w:szCs w:val="20"/>
              </w:rPr>
              <w:t xml:space="preserve"> SEP</w:t>
            </w:r>
          </w:p>
          <w:p w14:paraId="6016CBA6" w14:textId="77777777" w:rsidR="00EB139D" w:rsidRPr="00F60562" w:rsidRDefault="00040B53" w:rsidP="00F9108A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F9108A">
              <w:rPr>
                <w:sz w:val="20"/>
                <w:szCs w:val="20"/>
              </w:rPr>
              <w:t>V</w:t>
            </w:r>
            <w:proofErr w:type="spellEnd"/>
          </w:p>
        </w:tc>
        <w:tc>
          <w:tcPr>
            <w:tcW w:w="1984" w:type="dxa"/>
          </w:tcPr>
          <w:p w14:paraId="658F7DB6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6AA39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EB139D" w:rsidRPr="00F60562" w14:paraId="4DD12CBE" w14:textId="77777777" w:rsidTr="00D82DF5">
        <w:tc>
          <w:tcPr>
            <w:tcW w:w="610" w:type="dxa"/>
          </w:tcPr>
          <w:p w14:paraId="474D9DB1" w14:textId="77777777" w:rsidR="00EB139D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7A76A6B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CAA398D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96EB647" w14:textId="77777777" w:rsidR="00EB139D" w:rsidRPr="00F60562" w:rsidRDefault="00040B53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automatyk</w:t>
            </w:r>
          </w:p>
        </w:tc>
        <w:tc>
          <w:tcPr>
            <w:tcW w:w="1984" w:type="dxa"/>
          </w:tcPr>
          <w:p w14:paraId="5753BCC0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CEE5D" w14:textId="77777777" w:rsidR="00EB139D" w:rsidRPr="00F60562" w:rsidRDefault="00EB139D" w:rsidP="00D82DF5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AE4F62" w14:textId="77777777" w:rsidR="00EB139D" w:rsidRDefault="00EB139D" w:rsidP="00EB139D">
      <w:pPr>
        <w:pStyle w:val="Tekstpodstawowywcity"/>
        <w:ind w:left="-181"/>
        <w:jc w:val="both"/>
        <w:rPr>
          <w:sz w:val="24"/>
          <w:szCs w:val="24"/>
        </w:rPr>
      </w:pPr>
    </w:p>
    <w:p w14:paraId="7628650C" w14:textId="77777777" w:rsidR="00EB139D" w:rsidRDefault="00EB139D" w:rsidP="00EB139D">
      <w:pPr>
        <w:pStyle w:val="Tekstpodstawowywcity"/>
        <w:ind w:left="-181"/>
        <w:jc w:val="both"/>
        <w:rPr>
          <w:sz w:val="24"/>
          <w:szCs w:val="24"/>
        </w:rPr>
      </w:pPr>
    </w:p>
    <w:p w14:paraId="06B986B5" w14:textId="77777777" w:rsidR="00EB139D" w:rsidRDefault="00EB139D" w:rsidP="00EB139D">
      <w:pPr>
        <w:pStyle w:val="Tekstpodstawowywcity"/>
        <w:ind w:left="-181"/>
        <w:jc w:val="both"/>
        <w:rPr>
          <w:sz w:val="24"/>
          <w:szCs w:val="24"/>
        </w:rPr>
      </w:pPr>
    </w:p>
    <w:p w14:paraId="16717F49" w14:textId="77777777" w:rsidR="00EB139D" w:rsidRPr="00F60562" w:rsidRDefault="00EB139D" w:rsidP="00EB139D">
      <w:pPr>
        <w:pStyle w:val="Tekstpodstawowywcity"/>
        <w:ind w:left="-181"/>
        <w:jc w:val="both"/>
        <w:rPr>
          <w:sz w:val="24"/>
          <w:szCs w:val="24"/>
        </w:rPr>
      </w:pPr>
    </w:p>
    <w:p w14:paraId="1B2CC978" w14:textId="6BA5D219" w:rsidR="00EB139D" w:rsidRDefault="00EB139D" w:rsidP="00EB139D">
      <w:pPr>
        <w:pStyle w:val="Zwykytekst"/>
        <w:spacing w:before="120" w:line="288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F60562">
        <w:rPr>
          <w:rFonts w:ascii="Times New Roman" w:hAnsi="Times New Roman"/>
          <w:sz w:val="24"/>
          <w:szCs w:val="24"/>
        </w:rPr>
        <w:t>__</w:t>
      </w:r>
      <w:r w:rsidR="00035C58">
        <w:rPr>
          <w:rFonts w:ascii="Times New Roman" w:hAnsi="Times New Roman"/>
          <w:sz w:val="24"/>
          <w:szCs w:val="24"/>
        </w:rPr>
        <w:t>________________ dnia __.__.202</w:t>
      </w:r>
      <w:r w:rsidR="00F437C0">
        <w:rPr>
          <w:rFonts w:ascii="Times New Roman" w:hAnsi="Times New Roman"/>
          <w:sz w:val="24"/>
          <w:szCs w:val="24"/>
          <w:lang w:val="pl-PL"/>
        </w:rPr>
        <w:t>3</w:t>
      </w:r>
      <w:r w:rsidRPr="00F60562">
        <w:rPr>
          <w:rFonts w:ascii="Times New Roman" w:hAnsi="Times New Roman"/>
          <w:sz w:val="24"/>
          <w:szCs w:val="24"/>
        </w:rPr>
        <w:t xml:space="preserve"> r.</w:t>
      </w:r>
      <w:r w:rsidRPr="00F60562">
        <w:rPr>
          <w:rFonts w:ascii="Times New Roman" w:hAnsi="Times New Roman"/>
          <w:i/>
          <w:iCs/>
          <w:sz w:val="24"/>
          <w:szCs w:val="24"/>
        </w:rPr>
        <w:softHyphen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</w:p>
    <w:p w14:paraId="2039D20B" w14:textId="77777777" w:rsidR="00EB139D" w:rsidRDefault="00EB139D" w:rsidP="00EB139D">
      <w:pPr>
        <w:pStyle w:val="Zwykytekst"/>
        <w:spacing w:before="120" w:line="288" w:lineRule="auto"/>
        <w:ind w:left="708"/>
        <w:rPr>
          <w:rFonts w:ascii="Times New Roman" w:hAnsi="Times New Roman"/>
          <w:i/>
          <w:iCs/>
          <w:sz w:val="24"/>
          <w:szCs w:val="24"/>
        </w:rPr>
      </w:pPr>
    </w:p>
    <w:p w14:paraId="653BB47B" w14:textId="77777777" w:rsidR="00EB139D" w:rsidRDefault="00EB139D" w:rsidP="00EB139D">
      <w:pPr>
        <w:pStyle w:val="Zwykytekst"/>
        <w:spacing w:before="120" w:line="288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</w:r>
      <w:r w:rsidRPr="00F60562">
        <w:rPr>
          <w:rFonts w:ascii="Times New Roman" w:hAnsi="Times New Roman"/>
          <w:i/>
          <w:iCs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            </w:t>
      </w:r>
      <w:r w:rsidRPr="00F60562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3E87AD46" w14:textId="77777777" w:rsidR="00EB139D" w:rsidRDefault="00EB139D" w:rsidP="00EB139D">
      <w:pPr>
        <w:pStyle w:val="Zwykytekst"/>
        <w:spacing w:before="120" w:line="288" w:lineRule="auto"/>
        <w:ind w:left="708"/>
        <w:rPr>
          <w:rFonts w:ascii="Times New Roman" w:hAnsi="Times New Roman"/>
          <w:i/>
          <w:iCs/>
          <w:sz w:val="24"/>
          <w:szCs w:val="24"/>
        </w:rPr>
      </w:pPr>
    </w:p>
    <w:p w14:paraId="760F210E" w14:textId="77777777" w:rsidR="00EB139D" w:rsidRPr="00EB139D" w:rsidRDefault="00EB139D" w:rsidP="00EB139D">
      <w:pPr>
        <w:pStyle w:val="Zwykytekst"/>
        <w:spacing w:before="120" w:line="288" w:lineRule="auto"/>
        <w:ind w:left="708"/>
        <w:rPr>
          <w:rFonts w:ascii="Times New Roman" w:hAnsi="Times New Roman"/>
          <w:i/>
          <w:iCs/>
          <w:lang w:val="pl-PL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pl-PL"/>
        </w:rPr>
        <w:t>………………………………………..</w:t>
      </w:r>
    </w:p>
    <w:p w14:paraId="3D7412FE" w14:textId="77777777" w:rsidR="00EB139D" w:rsidRPr="00F60562" w:rsidRDefault="00EB139D" w:rsidP="00EB139D">
      <w:pPr>
        <w:pStyle w:val="Zwykytekst"/>
        <w:spacing w:before="120" w:line="288" w:lineRule="auto"/>
        <w:ind w:firstLine="3960"/>
        <w:jc w:val="center"/>
        <w:rPr>
          <w:rFonts w:ascii="Times New Roman" w:hAnsi="Times New Roman"/>
          <w:i/>
          <w:iCs/>
        </w:rPr>
      </w:pPr>
      <w:r w:rsidRPr="00F60562">
        <w:rPr>
          <w:rFonts w:ascii="Times New Roman" w:hAnsi="Times New Roman"/>
          <w:i/>
          <w:iCs/>
        </w:rPr>
        <w:t>(podpis Wykonawcy/ Pełnomocnika)</w:t>
      </w:r>
    </w:p>
    <w:p w14:paraId="29096C52" w14:textId="77777777" w:rsidR="000A40F8" w:rsidRDefault="000A40F8"/>
    <w:sectPr w:rsidR="000A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9D"/>
    <w:rsid w:val="00035C58"/>
    <w:rsid w:val="00040B53"/>
    <w:rsid w:val="000A40F8"/>
    <w:rsid w:val="000F1F7C"/>
    <w:rsid w:val="00284EDB"/>
    <w:rsid w:val="003622C1"/>
    <w:rsid w:val="003C0AB5"/>
    <w:rsid w:val="00425B6D"/>
    <w:rsid w:val="00642D8F"/>
    <w:rsid w:val="006B135B"/>
    <w:rsid w:val="00900C0C"/>
    <w:rsid w:val="00A510B6"/>
    <w:rsid w:val="00C44258"/>
    <w:rsid w:val="00CA6851"/>
    <w:rsid w:val="00DD1EAA"/>
    <w:rsid w:val="00EB139D"/>
    <w:rsid w:val="00F437C0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0867"/>
  <w15:chartTrackingRefBased/>
  <w15:docId w15:val="{DDA5ED70-AA65-4450-869C-E3BBF51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Znak Znak, Znak9,Tekst podstawowy1,Znak9"/>
    <w:basedOn w:val="Normalny"/>
    <w:link w:val="TekstpodstawowyZnak"/>
    <w:rsid w:val="00EB139D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, Znak9 Znak,Tekst podstawowy1 Znak,Znak9 Znak"/>
    <w:basedOn w:val="Domylnaczcionkaakapitu"/>
    <w:link w:val="Tekstpodstawowy"/>
    <w:rsid w:val="00EB13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B139D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39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EB139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B13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EB1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Baszkiewicz</dc:creator>
  <cp:keywords/>
  <dc:description/>
  <cp:lastModifiedBy>Paula Freda</cp:lastModifiedBy>
  <cp:revision>2</cp:revision>
  <dcterms:created xsi:type="dcterms:W3CDTF">2023-11-30T07:08:00Z</dcterms:created>
  <dcterms:modified xsi:type="dcterms:W3CDTF">2023-11-30T07:08:00Z</dcterms:modified>
</cp:coreProperties>
</file>