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28" w:rsidRPr="005264DE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264DE">
        <w:rPr>
          <w:rFonts w:ascii="Times New Roman" w:hAnsi="Times New Roman" w:cs="Times New Roman"/>
          <w:b/>
          <w:sz w:val="28"/>
        </w:rPr>
        <w:t>Dostawa obuwia całorocznego dla członków zespołów ratownictwa medycznego Pogotowia Ratunkowego we Wrocławiu</w:t>
      </w:r>
    </w:p>
    <w:p w:rsidR="00F8126D" w:rsidRPr="005264DE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8126D" w:rsidRPr="005264DE" w:rsidRDefault="00F8126D" w:rsidP="00F81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64DE">
        <w:rPr>
          <w:rFonts w:ascii="Times New Roman" w:hAnsi="Times New Roman" w:cs="Times New Roman"/>
          <w:b/>
          <w:sz w:val="28"/>
        </w:rPr>
        <w:t>OPIS PRZEDMIOTU ZAMÓWIENIA</w:t>
      </w:r>
    </w:p>
    <w:p w:rsidR="00F8126D" w:rsidRPr="005264DE" w:rsidRDefault="00F8126D" w:rsidP="00F81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126D" w:rsidRPr="005264DE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Zapytanie ofertowe dotyczy sukcesywnej dostawy obuwia całorocznego </w:t>
      </w:r>
      <w:r w:rsidRPr="005264DE">
        <w:rPr>
          <w:rFonts w:ascii="Times New Roman" w:hAnsi="Times New Roman" w:cs="Times New Roman"/>
          <w:sz w:val="24"/>
        </w:rPr>
        <w:t>dla członków zespołów ratownictwa medycznego Pogotowia Ratunkowego we Wrocławiu w ilości 300 par obuwia.</w:t>
      </w:r>
      <w:r w:rsidR="000F3B52" w:rsidRPr="005264DE">
        <w:rPr>
          <w:rFonts w:ascii="Times New Roman" w:hAnsi="Times New Roman" w:cs="Times New Roman"/>
          <w:sz w:val="24"/>
        </w:rPr>
        <w:t xml:space="preserve"> </w:t>
      </w:r>
    </w:p>
    <w:p w:rsidR="00F8126D" w:rsidRPr="005264DE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126D" w:rsidRPr="005264DE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264DE">
        <w:rPr>
          <w:rFonts w:ascii="Times New Roman" w:hAnsi="Times New Roman" w:cs="Times New Roman"/>
          <w:b/>
          <w:i/>
          <w:sz w:val="24"/>
          <w:u w:val="single"/>
        </w:rPr>
        <w:t>Opis obuwia: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 xml:space="preserve">Buty taktyczne, które będą charakteryzować się wysoką jakością wykonania oraz </w:t>
      </w:r>
      <w:r w:rsidRPr="005264DE">
        <w:rPr>
          <w:rFonts w:ascii="Times New Roman" w:hAnsi="Times New Roman" w:cs="Times New Roman"/>
          <w:sz w:val="24"/>
          <w:szCs w:val="24"/>
        </w:rPr>
        <w:t>wysokim    komfortem użytkowania,</w:t>
      </w: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• Buty muszą być wykonane z należytą starannością,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>Buty mają być sznurowane</w:t>
      </w:r>
      <w:r w:rsidRPr="005264DE">
        <w:rPr>
          <w:rFonts w:ascii="Times New Roman" w:hAnsi="Times New Roman" w:cs="Times New Roman"/>
          <w:sz w:val="24"/>
          <w:szCs w:val="24"/>
        </w:rPr>
        <w:t>,</w:t>
      </w:r>
      <w:r w:rsidR="00F8126D" w:rsidRPr="005264DE">
        <w:rPr>
          <w:rFonts w:ascii="Times New Roman" w:hAnsi="Times New Roman" w:cs="Times New Roman"/>
          <w:sz w:val="24"/>
          <w:szCs w:val="24"/>
        </w:rPr>
        <w:t xml:space="preserve"> z dodatkowym zamkiem błysk</w:t>
      </w:r>
      <w:r w:rsidRPr="005264DE">
        <w:rPr>
          <w:rFonts w:ascii="Times New Roman" w:hAnsi="Times New Roman" w:cs="Times New Roman"/>
          <w:sz w:val="24"/>
          <w:szCs w:val="24"/>
        </w:rPr>
        <w:t>awicznym do szybkiego ubierania,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Wysokość buta - </w:t>
      </w:r>
      <w:r w:rsidR="00F8126D" w:rsidRPr="005264DE">
        <w:rPr>
          <w:rFonts w:ascii="Times New Roman" w:hAnsi="Times New Roman" w:cs="Times New Roman"/>
          <w:sz w:val="24"/>
          <w:szCs w:val="24"/>
        </w:rPr>
        <w:t>ponad kostkę</w:t>
      </w:r>
      <w:r w:rsidRPr="005264DE">
        <w:rPr>
          <w:rFonts w:ascii="Times New Roman" w:hAnsi="Times New Roman" w:cs="Times New Roman"/>
          <w:sz w:val="24"/>
          <w:szCs w:val="24"/>
        </w:rPr>
        <w:t>,</w:t>
      </w:r>
    </w:p>
    <w:p w:rsidR="002B57C1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2B57C1" w:rsidRPr="005264DE">
        <w:rPr>
          <w:rFonts w:ascii="Times New Roman" w:hAnsi="Times New Roman" w:cs="Times New Roman"/>
          <w:sz w:val="24"/>
          <w:szCs w:val="24"/>
        </w:rPr>
        <w:t xml:space="preserve">Cholewka </w:t>
      </w:r>
      <w:r w:rsidR="00F8126D" w:rsidRPr="005264DE">
        <w:rPr>
          <w:rFonts w:ascii="Times New Roman" w:hAnsi="Times New Roman" w:cs="Times New Roman"/>
          <w:sz w:val="24"/>
          <w:szCs w:val="24"/>
        </w:rPr>
        <w:t>z kombinacji wyselekcjonowanej naturalnej licowej skóry,</w:t>
      </w:r>
      <w:r w:rsidR="00BC6227" w:rsidRPr="0052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7" w:rsidRPr="005264D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BC6227" w:rsidRPr="0052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7" w:rsidRPr="005264DE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="00BC6227" w:rsidRPr="005264DE">
        <w:rPr>
          <w:rFonts w:ascii="Times New Roman" w:hAnsi="Times New Roman" w:cs="Times New Roman"/>
          <w:sz w:val="24"/>
          <w:szCs w:val="24"/>
        </w:rPr>
        <w:t xml:space="preserve"> (1,8 – 2,0 mm) oraz nylonu balistycznego, dzięki czemu obuwie powinno być odporne na uszkodzenia mechaniczne i posiadać oddychalność,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 xml:space="preserve">Wyściółka winna odprowadzać pot oraz </w:t>
      </w:r>
      <w:r w:rsidRPr="005264DE">
        <w:rPr>
          <w:rFonts w:ascii="Times New Roman" w:hAnsi="Times New Roman" w:cs="Times New Roman"/>
          <w:sz w:val="24"/>
          <w:szCs w:val="24"/>
        </w:rPr>
        <w:t>wilgoć na zewnątrz,</w:t>
      </w:r>
    </w:p>
    <w:p w:rsidR="00BC6227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>Podeszwa bardzo przyczepna, także w warunkach zimowych</w:t>
      </w:r>
      <w:r w:rsidRPr="005264DE">
        <w:rPr>
          <w:rFonts w:ascii="Times New Roman" w:hAnsi="Times New Roman" w:cs="Times New Roman"/>
          <w:sz w:val="24"/>
          <w:szCs w:val="24"/>
        </w:rPr>
        <w:t>,</w:t>
      </w:r>
      <w:r w:rsidR="00F8126D" w:rsidRPr="005264DE">
        <w:rPr>
          <w:rFonts w:ascii="Times New Roman" w:hAnsi="Times New Roman" w:cs="Times New Roman"/>
          <w:sz w:val="24"/>
          <w:szCs w:val="24"/>
        </w:rPr>
        <w:t xml:space="preserve"> antypoślizgowa na</w:t>
      </w:r>
      <w:r w:rsidRPr="005264DE">
        <w:rPr>
          <w:rFonts w:ascii="Times New Roman" w:hAnsi="Times New Roman" w:cs="Times New Roman"/>
          <w:sz w:val="24"/>
          <w:szCs w:val="24"/>
        </w:rPr>
        <w:t xml:space="preserve"> każdej nawierzchni</w:t>
      </w:r>
      <w:r w:rsidR="00BC6227" w:rsidRPr="005264DE">
        <w:rPr>
          <w:rFonts w:ascii="Times New Roman" w:hAnsi="Times New Roman" w:cs="Times New Roman"/>
          <w:sz w:val="24"/>
          <w:szCs w:val="24"/>
        </w:rPr>
        <w:t xml:space="preserve"> (SRC)</w:t>
      </w:r>
      <w:r w:rsidRPr="005264DE">
        <w:rPr>
          <w:rFonts w:ascii="Times New Roman" w:hAnsi="Times New Roman" w:cs="Times New Roman"/>
          <w:sz w:val="24"/>
          <w:szCs w:val="24"/>
        </w:rPr>
        <w:t xml:space="preserve">, dodatkowo </w:t>
      </w:r>
      <w:r w:rsidR="00F8126D" w:rsidRPr="005264DE">
        <w:rPr>
          <w:rFonts w:ascii="Times New Roman" w:hAnsi="Times New Roman" w:cs="Times New Roman"/>
          <w:sz w:val="24"/>
          <w:szCs w:val="24"/>
        </w:rPr>
        <w:t>odporna na oleje</w:t>
      </w:r>
      <w:r w:rsidRPr="005264DE">
        <w:rPr>
          <w:rFonts w:ascii="Times New Roman" w:hAnsi="Times New Roman" w:cs="Times New Roman"/>
          <w:sz w:val="24"/>
          <w:szCs w:val="24"/>
        </w:rPr>
        <w:t xml:space="preserve">, paliwo i </w:t>
      </w:r>
      <w:r w:rsidR="00BC6227" w:rsidRPr="005264DE">
        <w:rPr>
          <w:rFonts w:ascii="Times New Roman" w:hAnsi="Times New Roman" w:cs="Times New Roman"/>
          <w:sz w:val="24"/>
          <w:szCs w:val="24"/>
        </w:rPr>
        <w:t>na krótkotrwały kontakt z wysoką temperaturą (do 180°C)</w:t>
      </w:r>
      <w:r w:rsidRPr="00526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• W cholewce</w:t>
      </w:r>
      <w:r w:rsidR="00F8126D" w:rsidRPr="005264DE">
        <w:rPr>
          <w:rFonts w:ascii="Times New Roman" w:hAnsi="Times New Roman" w:cs="Times New Roman"/>
          <w:sz w:val="24"/>
          <w:szCs w:val="24"/>
        </w:rPr>
        <w:t xml:space="preserve"> ochronny panel na palcach i usztywnione pięty winny zapewniać d</w:t>
      </w:r>
      <w:r w:rsidRPr="005264DE">
        <w:rPr>
          <w:rFonts w:ascii="Times New Roman" w:hAnsi="Times New Roman" w:cs="Times New Roman"/>
          <w:sz w:val="24"/>
          <w:szCs w:val="24"/>
        </w:rPr>
        <w:t>oskonałą ochronę przed urazami,</w:t>
      </w:r>
    </w:p>
    <w:p w:rsidR="00F8126D" w:rsidRPr="005264DE" w:rsidRDefault="006F1F96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•</w:t>
      </w:r>
      <w:r w:rsidR="000F3B52" w:rsidRPr="005264DE">
        <w:rPr>
          <w:rFonts w:ascii="Times New Roman" w:hAnsi="Times New Roman" w:cs="Times New Roman"/>
          <w:sz w:val="24"/>
          <w:szCs w:val="24"/>
        </w:rPr>
        <w:t xml:space="preserve">Wkładka </w:t>
      </w:r>
      <w:r w:rsidR="00F8126D" w:rsidRPr="005264DE">
        <w:rPr>
          <w:rFonts w:ascii="Times New Roman" w:hAnsi="Times New Roman" w:cs="Times New Roman"/>
          <w:sz w:val="24"/>
          <w:szCs w:val="24"/>
        </w:rPr>
        <w:t>odpowiednio profilowan</w:t>
      </w:r>
      <w:r w:rsidR="000F3B52" w:rsidRPr="005264DE">
        <w:rPr>
          <w:rFonts w:ascii="Times New Roman" w:hAnsi="Times New Roman" w:cs="Times New Roman"/>
          <w:sz w:val="24"/>
          <w:szCs w:val="24"/>
        </w:rPr>
        <w:t xml:space="preserve">a, antybakteryjna, absorbująca </w:t>
      </w:r>
      <w:r w:rsidR="00F8126D" w:rsidRPr="005264DE">
        <w:rPr>
          <w:rFonts w:ascii="Times New Roman" w:hAnsi="Times New Roman" w:cs="Times New Roman"/>
          <w:sz w:val="24"/>
          <w:szCs w:val="24"/>
        </w:rPr>
        <w:t>w</w:t>
      </w:r>
      <w:r w:rsidR="000F3B52" w:rsidRPr="005264DE">
        <w:rPr>
          <w:rFonts w:ascii="Times New Roman" w:hAnsi="Times New Roman" w:cs="Times New Roman"/>
          <w:sz w:val="24"/>
          <w:szCs w:val="24"/>
        </w:rPr>
        <w:t>strząsy, a także odprowadzająca pot,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>Materiał: naturalna skóra licowa</w:t>
      </w:r>
      <w:r w:rsidR="00BC6227" w:rsidRPr="0052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7" w:rsidRPr="005264D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BC6227" w:rsidRPr="00526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7" w:rsidRPr="005264DE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="00BC6227" w:rsidRPr="005264DE">
        <w:rPr>
          <w:rFonts w:ascii="Times New Roman" w:hAnsi="Times New Roman" w:cs="Times New Roman"/>
          <w:sz w:val="24"/>
          <w:szCs w:val="24"/>
        </w:rPr>
        <w:t xml:space="preserve"> + nylon balistyczny,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>Wkładka: wymienna, szybkoschnąca</w:t>
      </w:r>
      <w:r w:rsidRPr="00526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>Kolor czarny,</w:t>
      </w:r>
    </w:p>
    <w:p w:rsidR="00F8126D" w:rsidRPr="005264DE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5264DE">
        <w:rPr>
          <w:rFonts w:ascii="Times New Roman" w:hAnsi="Times New Roman" w:cs="Times New Roman"/>
          <w:sz w:val="24"/>
          <w:szCs w:val="24"/>
        </w:rPr>
        <w:t>Rozmiary</w:t>
      </w:r>
      <w:r w:rsidRPr="005264DE">
        <w:rPr>
          <w:rFonts w:ascii="Times New Roman" w:hAnsi="Times New Roman" w:cs="Times New Roman"/>
          <w:sz w:val="24"/>
          <w:szCs w:val="24"/>
        </w:rPr>
        <w:t>: 36-47,</w:t>
      </w:r>
    </w:p>
    <w:p w:rsidR="00411E4C" w:rsidRPr="005264DE" w:rsidRDefault="00411E4C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• Oznakowanie rozmiaró</w:t>
      </w:r>
      <w:r w:rsidR="007C2BE1" w:rsidRPr="005264DE">
        <w:rPr>
          <w:rFonts w:ascii="Times New Roman" w:hAnsi="Times New Roman" w:cs="Times New Roman"/>
          <w:sz w:val="24"/>
          <w:szCs w:val="24"/>
        </w:rPr>
        <w:t>w musi być trwałe, niespieralne.</w:t>
      </w:r>
    </w:p>
    <w:p w:rsidR="00D41D1C" w:rsidRPr="005264DE" w:rsidRDefault="00D41D1C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32" w:rsidRPr="005264DE" w:rsidRDefault="00917C3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4D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Każda sztuka asortymentu powinna posiadać etykietę zawierającą co najmniej: </w:t>
      </w: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1) nazwę produktu;</w:t>
      </w: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2) materiał, z jakiego został wykonany, skład tkaniny;</w:t>
      </w: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3) rozmiar; </w:t>
      </w: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4) informację w zakresie konserwacji i czyszczenia;</w:t>
      </w:r>
    </w:p>
    <w:p w:rsidR="00411E4C" w:rsidRPr="005264DE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5) nazwę producenta.</w:t>
      </w: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4DE">
        <w:rPr>
          <w:rFonts w:ascii="Times New Roman" w:hAnsi="Times New Roman" w:cs="Times New Roman"/>
          <w:b/>
          <w:i/>
          <w:sz w:val="24"/>
          <w:szCs w:val="24"/>
          <w:u w:val="single"/>
        </w:rPr>
        <w:t>Warunki dostawy:</w:t>
      </w:r>
    </w:p>
    <w:p w:rsidR="00917C32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917C32" w:rsidRPr="005264DE">
        <w:rPr>
          <w:rFonts w:ascii="Times New Roman" w:hAnsi="Times New Roman" w:cs="Times New Roman"/>
          <w:sz w:val="24"/>
          <w:szCs w:val="24"/>
        </w:rPr>
        <w:t xml:space="preserve"> Dostawy będą realizowane w miarę potrzeb w uzgadnianych na bieżąco ilościach, rozmiarach i asortymencie, każdorazowo na podstawie zamówień Zamawiającego składanych na zasadach uzgodnionych w umowie.</w:t>
      </w:r>
    </w:p>
    <w:p w:rsidR="000C3BA7" w:rsidRPr="005264DE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 xml:space="preserve">• </w:t>
      </w:r>
      <w:r w:rsidR="000C3BA7" w:rsidRPr="005264DE">
        <w:rPr>
          <w:rFonts w:ascii="Times New Roman" w:hAnsi="Times New Roman" w:cs="Times New Roman"/>
          <w:sz w:val="24"/>
          <w:szCs w:val="24"/>
        </w:rPr>
        <w:t>Koszty transportu, rozładunku, wniesienia na wskazane przez Zamawiającego miejsce dostawy obciążają Wykonawcę.</w:t>
      </w:r>
    </w:p>
    <w:p w:rsidR="000C3BA7" w:rsidRPr="005264DE" w:rsidRDefault="000C3BA7" w:rsidP="000C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• Dostawa asortymentu odbywać się będzie środkiem transportu Wykonawcy bądź za pośrednictwem wyspecjalizowanego przewoźnika, na koszt Wykonawcy w godzinach pracy Zamawiającego. Termin dostawy (data i godzina) zostanie ustalona przez strony.</w:t>
      </w: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• Miejsce dostawy – siedziba Zamawiającego przy ul. Ziębickiej 34-38 we Wrocławiu, Dział Zaopatrzenia i Gospodarki Materiałowej.</w:t>
      </w: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4DE">
        <w:rPr>
          <w:rFonts w:ascii="Times New Roman" w:hAnsi="Times New Roman" w:cs="Times New Roman"/>
          <w:b/>
          <w:i/>
          <w:sz w:val="24"/>
          <w:szCs w:val="24"/>
          <w:u w:val="single"/>
        </w:rPr>
        <w:t>Inne informacje:</w:t>
      </w: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1) Termin obowiązywania umowy: 24 miesiące, licząc od dnia zawarcia umowy.</w:t>
      </w:r>
    </w:p>
    <w:p w:rsidR="007C2BE1" w:rsidRPr="005264DE" w:rsidRDefault="007C2BE1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2) Gwarancja: 12 miesięcy.</w:t>
      </w:r>
    </w:p>
    <w:p w:rsidR="002B57C1" w:rsidRPr="005264DE" w:rsidRDefault="002B57C1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3) Wykonawca jest zobowiązany do umieszczenia opisu (nazwy i rozmiaru) na opakowaniu z adnotacją o przeznaczeniu.</w:t>
      </w:r>
    </w:p>
    <w:p w:rsidR="002B57C1" w:rsidRPr="005264DE" w:rsidRDefault="002B57C1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4) Wykonawca zobowiązuje się do wymiany rozmiaru do pół roku od dnia dostawy towaru.</w:t>
      </w:r>
    </w:p>
    <w:p w:rsidR="00917C32" w:rsidRPr="005264DE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5) Oferowany asortyment musi być dopuszczony do obrotu i stosowania na terytorium Rzeczpospolitej Polskiej zgodnie z prawem.</w:t>
      </w:r>
    </w:p>
    <w:p w:rsidR="00917C32" w:rsidRPr="005264DE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DE">
        <w:rPr>
          <w:rFonts w:ascii="Times New Roman" w:hAnsi="Times New Roman" w:cs="Times New Roman"/>
          <w:sz w:val="24"/>
          <w:szCs w:val="24"/>
        </w:rPr>
        <w:t>6) Oferowany asortyment musi bezwzględnie spełniać parametry określone dla każdego z nich przez Zamawiającego powyżej.</w:t>
      </w:r>
    </w:p>
    <w:p w:rsidR="000C3BA7" w:rsidRPr="005264DE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32" w:rsidRPr="005264DE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559" w:rsidRPr="005264DE" w:rsidRDefault="00917C32" w:rsidP="00917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DE">
        <w:rPr>
          <w:rFonts w:ascii="Times New Roman" w:hAnsi="Times New Roman" w:cs="Times New Roman"/>
          <w:b/>
          <w:sz w:val="24"/>
          <w:szCs w:val="24"/>
        </w:rPr>
        <w:t>Do oferty należy dołączyć katalog z proponowanymi wzorami butów i tabelą rozmiarów od 36 do 47. Wykonawca, z którym zostanie zawarta umowa, zobowiązany będzie do przekazania Zamawiającemu tabeli rozmiarów w term</w:t>
      </w:r>
      <w:r w:rsidR="006226AA" w:rsidRPr="005264DE">
        <w:rPr>
          <w:rFonts w:ascii="Times New Roman" w:hAnsi="Times New Roman" w:cs="Times New Roman"/>
          <w:b/>
          <w:sz w:val="24"/>
          <w:szCs w:val="24"/>
        </w:rPr>
        <w:t>inie do 7 dni od zawarcia umowy</w:t>
      </w:r>
    </w:p>
    <w:sectPr w:rsidR="00BC5559" w:rsidRPr="00526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1C" w:rsidRDefault="00D67E1C" w:rsidP="00D67E1C">
      <w:pPr>
        <w:spacing w:after="0" w:line="240" w:lineRule="auto"/>
      </w:pPr>
      <w:r>
        <w:separator/>
      </w:r>
    </w:p>
  </w:endnote>
  <w:endnote w:type="continuationSeparator" w:id="0">
    <w:p w:rsidR="00D67E1C" w:rsidRDefault="00D67E1C" w:rsidP="00D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1C" w:rsidRDefault="00D67E1C" w:rsidP="00D67E1C">
      <w:pPr>
        <w:spacing w:after="0" w:line="240" w:lineRule="auto"/>
      </w:pPr>
      <w:r>
        <w:separator/>
      </w:r>
    </w:p>
  </w:footnote>
  <w:footnote w:type="continuationSeparator" w:id="0">
    <w:p w:rsidR="00D67E1C" w:rsidRDefault="00D67E1C" w:rsidP="00D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1C" w:rsidRPr="00D67E1C" w:rsidRDefault="00D67E1C" w:rsidP="00D67E1C">
    <w:pPr>
      <w:pStyle w:val="Nagwek"/>
      <w:jc w:val="right"/>
      <w:rPr>
        <w:rFonts w:ascii="Times New Roman" w:hAnsi="Times New Roman" w:cs="Times New Roman"/>
        <w:i/>
      </w:rPr>
    </w:pPr>
    <w:r w:rsidRPr="00D67E1C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307DD"/>
    <w:multiLevelType w:val="hybridMultilevel"/>
    <w:tmpl w:val="016E575E"/>
    <w:lvl w:ilvl="0" w:tplc="C8FA9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9B"/>
    <w:rsid w:val="000C3BA7"/>
    <w:rsid w:val="000F3B52"/>
    <w:rsid w:val="002B57C1"/>
    <w:rsid w:val="00411E4C"/>
    <w:rsid w:val="005264DE"/>
    <w:rsid w:val="00560961"/>
    <w:rsid w:val="006226AA"/>
    <w:rsid w:val="006F1F96"/>
    <w:rsid w:val="00731487"/>
    <w:rsid w:val="007C2BE1"/>
    <w:rsid w:val="00877938"/>
    <w:rsid w:val="00917C32"/>
    <w:rsid w:val="009D1E9B"/>
    <w:rsid w:val="00BC5559"/>
    <w:rsid w:val="00BC6227"/>
    <w:rsid w:val="00D41D1C"/>
    <w:rsid w:val="00D43167"/>
    <w:rsid w:val="00D67E1C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4899-8D39-4A8C-947B-1C40689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E1C"/>
  </w:style>
  <w:style w:type="paragraph" w:styleId="Stopka">
    <w:name w:val="footer"/>
    <w:basedOn w:val="Normalny"/>
    <w:link w:val="StopkaZnak"/>
    <w:uiPriority w:val="99"/>
    <w:unhideWhenUsed/>
    <w:rsid w:val="00D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Karpińska</dc:creator>
  <cp:keywords/>
  <dc:description/>
  <cp:lastModifiedBy>Joanna Karpińska</cp:lastModifiedBy>
  <cp:revision>8</cp:revision>
  <dcterms:created xsi:type="dcterms:W3CDTF">2021-01-21T09:32:00Z</dcterms:created>
  <dcterms:modified xsi:type="dcterms:W3CDTF">2021-02-23T12:33:00Z</dcterms:modified>
</cp:coreProperties>
</file>