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06AE" w14:textId="34284376" w:rsidR="00EA1BBC" w:rsidRPr="004C70A8" w:rsidRDefault="00B0695E" w:rsidP="004C70A8">
      <w:pPr>
        <w:pStyle w:val="Nagwek1"/>
      </w:pPr>
      <w:r w:rsidRPr="004C70A8">
        <w:tab/>
      </w:r>
      <w:r w:rsidR="00EA1BBC" w:rsidRPr="004C70A8">
        <w:t>Gdańsk</w:t>
      </w:r>
      <w:r w:rsidR="00056092" w:rsidRPr="004C70A8">
        <w:t xml:space="preserve"> </w:t>
      </w:r>
      <w:r w:rsidR="00846C7A">
        <w:t>26</w:t>
      </w:r>
      <w:r w:rsidR="00EA1BBC" w:rsidRPr="004C70A8">
        <w:t>.</w:t>
      </w:r>
      <w:r w:rsidR="007A72F7">
        <w:t>0</w:t>
      </w:r>
      <w:r w:rsidR="00846C7A">
        <w:t>6</w:t>
      </w:r>
      <w:r w:rsidR="00EA1BBC" w:rsidRPr="004C70A8">
        <w:t>.20</w:t>
      </w:r>
      <w:r w:rsidR="007A72F7">
        <w:t>20</w:t>
      </w:r>
      <w:r w:rsidR="000944E7" w:rsidRPr="004C70A8">
        <w:t xml:space="preserve"> r.</w:t>
      </w:r>
    </w:p>
    <w:p w14:paraId="4352F7D5" w14:textId="77777777" w:rsidR="006A5FE1" w:rsidRPr="00B67482" w:rsidRDefault="006A5FE1" w:rsidP="006A5FE1">
      <w:pPr>
        <w:rPr>
          <w:rFonts w:ascii="Open Sans" w:hAnsi="Open Sans" w:cs="Open Sans"/>
          <w:sz w:val="18"/>
          <w:szCs w:val="18"/>
        </w:rPr>
      </w:pPr>
    </w:p>
    <w:p w14:paraId="60FA902D" w14:textId="77777777" w:rsidR="00BE24A9" w:rsidRPr="00140D6D" w:rsidRDefault="00BE24A9" w:rsidP="00FC4165">
      <w:pPr>
        <w:ind w:left="-567" w:firstLine="0"/>
        <w:rPr>
          <w:rFonts w:ascii="Open Sans" w:hAnsi="Open Sans" w:cs="Open Sans"/>
          <w:bCs/>
          <w:sz w:val="18"/>
          <w:szCs w:val="18"/>
        </w:rPr>
      </w:pPr>
    </w:p>
    <w:p w14:paraId="35F1AB1C" w14:textId="035510EF" w:rsidR="00914E30" w:rsidRPr="00140D6D" w:rsidRDefault="00B135E6" w:rsidP="00846C7A">
      <w:pPr>
        <w:ind w:left="-426" w:firstLine="0"/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</w:pPr>
      <w:bookmarkStart w:id="0" w:name="_Hlk500150958"/>
      <w:r w:rsidRPr="00140D6D">
        <w:rPr>
          <w:rFonts w:ascii="Open Sans" w:hAnsi="Open Sans" w:cs="Open Sans"/>
          <w:bCs/>
          <w:sz w:val="18"/>
          <w:szCs w:val="18"/>
        </w:rPr>
        <w:t>dotyczy: postępowania o zamówienie publiczne prowadzonego w trybie przetargu nieograniczonego pn.</w:t>
      </w:r>
      <w:r w:rsidRPr="00140D6D">
        <w:rPr>
          <w:rFonts w:ascii="Open Sans" w:hAnsi="Open Sans" w:cs="Open Sans"/>
          <w:bCs/>
          <w:sz w:val="18"/>
          <w:szCs w:val="18"/>
        </w:rPr>
        <w:br/>
      </w:r>
      <w:bookmarkStart w:id="1" w:name="_Hlk26521491"/>
      <w:bookmarkEnd w:id="0"/>
      <w:r w:rsidR="00846C7A" w:rsidRPr="00846C7A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>„Budowa przepompowni wspomagającej na kolektorze kanalizacji deszczowej w rejonie</w:t>
      </w:r>
      <w:r w:rsidR="00846C7A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 xml:space="preserve"> </w:t>
      </w:r>
      <w:r w:rsidR="00846C7A" w:rsidRPr="00846C7A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 xml:space="preserve">ul. Stryjewskiego </w:t>
      </w:r>
      <w:r w:rsidR="00846C7A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br/>
      </w:r>
      <w:r w:rsidR="00846C7A" w:rsidRPr="00846C7A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>w Gdańsku Stogach”</w:t>
      </w:r>
      <w:r w:rsidR="00914E30" w:rsidRPr="00140D6D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 xml:space="preserve">- </w:t>
      </w:r>
      <w:r w:rsidR="00627007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>8</w:t>
      </w:r>
      <w:r w:rsidR="00914E30" w:rsidRPr="00140D6D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>5/BZP-U.5</w:t>
      </w:r>
      <w:r w:rsidR="003D0C83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>0</w:t>
      </w:r>
      <w:r w:rsidR="00914E30" w:rsidRPr="00140D6D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>0.</w:t>
      </w:r>
      <w:r w:rsidR="003D0C83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>40</w:t>
      </w:r>
      <w:bookmarkStart w:id="2" w:name="_GoBack"/>
      <w:bookmarkEnd w:id="2"/>
      <w:r w:rsidR="00914E30" w:rsidRPr="00140D6D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>.2020/TK</w:t>
      </w:r>
      <w:r w:rsidR="00914E30" w:rsidRPr="00914E30"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  <w:t>.</w:t>
      </w:r>
    </w:p>
    <w:p w14:paraId="4DD16C68" w14:textId="77777777" w:rsidR="00914E30" w:rsidRPr="00140D6D" w:rsidRDefault="00914E30" w:rsidP="00914E30">
      <w:pPr>
        <w:ind w:left="-426" w:firstLine="0"/>
        <w:rPr>
          <w:rFonts w:ascii="Open Sans" w:eastAsia="Times New Roman" w:hAnsi="Open Sans" w:cs="Open Sans"/>
          <w:b/>
          <w:bCs/>
          <w:sz w:val="18"/>
          <w:szCs w:val="18"/>
          <w:lang w:bidi="en-US"/>
        </w:rPr>
      </w:pPr>
    </w:p>
    <w:p w14:paraId="0E4F6E1E" w14:textId="77777777" w:rsidR="007A72F7" w:rsidRPr="00C82B79" w:rsidRDefault="007A72F7" w:rsidP="007A72F7">
      <w:pPr>
        <w:ind w:left="-425" w:firstLine="0"/>
        <w:rPr>
          <w:rFonts w:ascii="Open Sans" w:eastAsia="Times New Roman" w:hAnsi="Open Sans" w:cs="Open Sans"/>
          <w:b/>
          <w:bCs/>
          <w:sz w:val="20"/>
          <w:szCs w:val="20"/>
          <w:lang w:bidi="en-US"/>
        </w:rPr>
      </w:pPr>
    </w:p>
    <w:p w14:paraId="7BE437E1" w14:textId="76D1ED67" w:rsidR="004A1B83" w:rsidRPr="00140D6D" w:rsidRDefault="00EA1BBC" w:rsidP="00782D3A">
      <w:pPr>
        <w:ind w:left="-425" w:firstLine="0"/>
        <w:rPr>
          <w:rFonts w:ascii="Open Sans" w:hAnsi="Open Sans" w:cs="Open Sans"/>
          <w:sz w:val="18"/>
          <w:szCs w:val="18"/>
        </w:rPr>
      </w:pPr>
      <w:r w:rsidRPr="00140D6D">
        <w:rPr>
          <w:rFonts w:ascii="Open Sans" w:hAnsi="Open Sans" w:cs="Open Sans"/>
          <w:bCs/>
          <w:sz w:val="18"/>
          <w:szCs w:val="18"/>
        </w:rPr>
        <w:t>Dyrekcja Rozbudowy Miasta Gdańska działająca w imieniu Gminy Miasta Gdańska, na podstawie art. 86 ust. 5  ustawy</w:t>
      </w:r>
      <w:r w:rsidR="006A26E5">
        <w:rPr>
          <w:rFonts w:ascii="Open Sans" w:hAnsi="Open Sans" w:cs="Open Sans"/>
          <w:bCs/>
          <w:sz w:val="18"/>
          <w:szCs w:val="18"/>
        </w:rPr>
        <w:br/>
      </w:r>
      <w:r w:rsidRPr="00140D6D">
        <w:rPr>
          <w:rFonts w:ascii="Open Sans" w:hAnsi="Open Sans" w:cs="Open Sans"/>
          <w:bCs/>
          <w:sz w:val="18"/>
          <w:szCs w:val="18"/>
        </w:rPr>
        <w:t xml:space="preserve">z dnia </w:t>
      </w:r>
      <w:r w:rsidRPr="00140D6D">
        <w:rPr>
          <w:rFonts w:ascii="Open Sans" w:hAnsi="Open Sans" w:cs="Open Sans"/>
          <w:snapToGrid w:val="0"/>
          <w:sz w:val="18"/>
          <w:szCs w:val="18"/>
        </w:rPr>
        <w:t>29 stycznia 2004 r. - Prawo zamówień publicznych</w:t>
      </w:r>
      <w:bookmarkStart w:id="3" w:name="_Hlk494971525"/>
      <w:r w:rsidRPr="00140D6D">
        <w:rPr>
          <w:rFonts w:ascii="Open Sans" w:hAnsi="Open Sans" w:cs="Open Sans"/>
          <w:sz w:val="18"/>
          <w:szCs w:val="18"/>
        </w:rPr>
        <w:t xml:space="preserve"> </w:t>
      </w:r>
      <w:bookmarkStart w:id="4" w:name="_Hlk492627199"/>
      <w:r w:rsidR="003A54BF" w:rsidRPr="00140D6D">
        <w:rPr>
          <w:rFonts w:ascii="Open Sans" w:hAnsi="Open Sans" w:cs="Open Sans"/>
          <w:snapToGrid w:val="0"/>
          <w:sz w:val="18"/>
          <w:szCs w:val="18"/>
        </w:rPr>
        <w:t>(</w:t>
      </w:r>
      <w:r w:rsidR="00A73D3A" w:rsidRPr="00140D6D">
        <w:rPr>
          <w:rFonts w:ascii="Open Sans" w:hAnsi="Open Sans" w:cs="Open Sans"/>
          <w:snapToGrid w:val="0"/>
          <w:sz w:val="18"/>
          <w:szCs w:val="18"/>
        </w:rPr>
        <w:t xml:space="preserve">t.j. </w:t>
      </w:r>
      <w:r w:rsidR="003A54BF" w:rsidRPr="00140D6D">
        <w:rPr>
          <w:rFonts w:ascii="Open Sans" w:hAnsi="Open Sans" w:cs="Open Sans"/>
          <w:snapToGrid w:val="0"/>
          <w:sz w:val="18"/>
          <w:szCs w:val="18"/>
        </w:rPr>
        <w:t>Dz. U. z 201</w:t>
      </w:r>
      <w:r w:rsidR="00D56787" w:rsidRPr="00140D6D">
        <w:rPr>
          <w:rFonts w:ascii="Open Sans" w:hAnsi="Open Sans" w:cs="Open Sans"/>
          <w:snapToGrid w:val="0"/>
          <w:sz w:val="18"/>
          <w:szCs w:val="18"/>
        </w:rPr>
        <w:t>9</w:t>
      </w:r>
      <w:r w:rsidR="003A54BF" w:rsidRPr="00140D6D">
        <w:rPr>
          <w:rFonts w:ascii="Open Sans" w:hAnsi="Open Sans" w:cs="Open Sans"/>
          <w:snapToGrid w:val="0"/>
          <w:sz w:val="18"/>
          <w:szCs w:val="18"/>
        </w:rPr>
        <w:t xml:space="preserve"> r. poz. 1</w:t>
      </w:r>
      <w:r w:rsidR="00D56787" w:rsidRPr="00140D6D">
        <w:rPr>
          <w:rFonts w:ascii="Open Sans" w:hAnsi="Open Sans" w:cs="Open Sans"/>
          <w:snapToGrid w:val="0"/>
          <w:sz w:val="18"/>
          <w:szCs w:val="18"/>
        </w:rPr>
        <w:t>843</w:t>
      </w:r>
      <w:r w:rsidR="003A54BF" w:rsidRPr="00140D6D">
        <w:rPr>
          <w:rFonts w:ascii="Open Sans" w:hAnsi="Open Sans" w:cs="Open Sans"/>
          <w:snapToGrid w:val="0"/>
          <w:sz w:val="18"/>
          <w:szCs w:val="18"/>
        </w:rPr>
        <w:t>)</w:t>
      </w:r>
      <w:bookmarkEnd w:id="3"/>
      <w:bookmarkEnd w:id="4"/>
      <w:r w:rsidRPr="00140D6D">
        <w:rPr>
          <w:rFonts w:ascii="Open Sans" w:hAnsi="Open Sans" w:cs="Open Sans"/>
          <w:sz w:val="18"/>
          <w:szCs w:val="18"/>
        </w:rPr>
        <w:t>, przekazuje informacje z otwarcia ofert w przedmiotowym postępowaniu.</w:t>
      </w:r>
      <w:bookmarkStart w:id="5" w:name="_Hlk500151224"/>
    </w:p>
    <w:p w14:paraId="7F186D13" w14:textId="77777777" w:rsidR="00CF0039" w:rsidRPr="00140D6D" w:rsidRDefault="00CF0039" w:rsidP="00782D3A">
      <w:pPr>
        <w:ind w:left="-425" w:firstLine="0"/>
        <w:rPr>
          <w:rFonts w:ascii="Open Sans" w:hAnsi="Open Sans" w:cs="Open Sans"/>
          <w:sz w:val="18"/>
          <w:szCs w:val="18"/>
        </w:rPr>
      </w:pPr>
    </w:p>
    <w:p w14:paraId="369653DE" w14:textId="67D86398" w:rsidR="004767ED" w:rsidRPr="00140D6D" w:rsidRDefault="00EA1BBC" w:rsidP="00782D3A">
      <w:pPr>
        <w:pStyle w:val="Akapitzlist"/>
        <w:numPr>
          <w:ilvl w:val="0"/>
          <w:numId w:val="3"/>
        </w:numPr>
        <w:spacing w:line="240" w:lineRule="auto"/>
        <w:ind w:left="-142" w:hanging="284"/>
        <w:jc w:val="both"/>
        <w:rPr>
          <w:rFonts w:ascii="Open Sans" w:hAnsi="Open Sans" w:cs="Open Sans"/>
          <w:sz w:val="18"/>
          <w:szCs w:val="18"/>
        </w:rPr>
      </w:pPr>
      <w:bookmarkStart w:id="6" w:name="_Hlk499103301"/>
      <w:bookmarkEnd w:id="5"/>
      <w:r w:rsidRPr="00140D6D">
        <w:rPr>
          <w:rFonts w:ascii="Open Sans" w:hAnsi="Open Sans" w:cs="Open Sans"/>
          <w:sz w:val="18"/>
          <w:szCs w:val="18"/>
        </w:rPr>
        <w:t>Kwota, jaką zamierza przeznaczyć Zamawiający na sfinansowanie</w:t>
      </w:r>
      <w:r w:rsidR="00140D6D" w:rsidRPr="00140D6D">
        <w:rPr>
          <w:rFonts w:ascii="Open Sans" w:hAnsi="Open Sans" w:cs="Open Sans"/>
          <w:sz w:val="18"/>
          <w:szCs w:val="18"/>
        </w:rPr>
        <w:t xml:space="preserve"> </w:t>
      </w:r>
      <w:r w:rsidRPr="00140D6D">
        <w:rPr>
          <w:rFonts w:ascii="Open Sans" w:hAnsi="Open Sans" w:cs="Open Sans"/>
          <w:sz w:val="18"/>
          <w:szCs w:val="18"/>
        </w:rPr>
        <w:t>zamówienia</w:t>
      </w:r>
      <w:r w:rsidR="00C7660B" w:rsidRPr="00140D6D">
        <w:rPr>
          <w:rFonts w:ascii="Open Sans" w:hAnsi="Open Sans" w:cs="Open Sans"/>
          <w:sz w:val="18"/>
          <w:szCs w:val="18"/>
        </w:rPr>
        <w:t xml:space="preserve"> </w:t>
      </w:r>
      <w:r w:rsidRPr="00140D6D">
        <w:rPr>
          <w:rFonts w:ascii="Open Sans" w:hAnsi="Open Sans" w:cs="Open Sans"/>
          <w:sz w:val="18"/>
          <w:szCs w:val="18"/>
        </w:rPr>
        <w:t xml:space="preserve">wynosi </w:t>
      </w:r>
      <w:r w:rsidR="009C3069" w:rsidRPr="00140D6D">
        <w:rPr>
          <w:rFonts w:ascii="Open Sans" w:hAnsi="Open Sans" w:cs="Open Sans"/>
          <w:sz w:val="18"/>
          <w:szCs w:val="18"/>
        </w:rPr>
        <w:t xml:space="preserve"> </w:t>
      </w:r>
      <w:r w:rsidR="00846C7A">
        <w:rPr>
          <w:rFonts w:ascii="Open Sans" w:hAnsi="Open Sans" w:cs="Open Sans"/>
          <w:sz w:val="18"/>
          <w:szCs w:val="18"/>
        </w:rPr>
        <w:t>4 000</w:t>
      </w:r>
      <w:r w:rsidR="00324194" w:rsidRPr="00140D6D">
        <w:rPr>
          <w:rFonts w:ascii="Open Sans" w:hAnsi="Open Sans" w:cs="Open Sans"/>
          <w:sz w:val="18"/>
          <w:szCs w:val="18"/>
        </w:rPr>
        <w:t xml:space="preserve"> </w:t>
      </w:r>
      <w:r w:rsidR="00846C7A">
        <w:rPr>
          <w:rFonts w:ascii="Open Sans" w:hAnsi="Open Sans" w:cs="Open Sans"/>
          <w:sz w:val="18"/>
          <w:szCs w:val="18"/>
        </w:rPr>
        <w:t>0</w:t>
      </w:r>
      <w:r w:rsidR="00324194" w:rsidRPr="00140D6D">
        <w:rPr>
          <w:rFonts w:ascii="Open Sans" w:hAnsi="Open Sans" w:cs="Open Sans"/>
          <w:sz w:val="18"/>
          <w:szCs w:val="18"/>
        </w:rPr>
        <w:t>00</w:t>
      </w:r>
      <w:r w:rsidR="00512A57" w:rsidRPr="00140D6D">
        <w:rPr>
          <w:rFonts w:ascii="Open Sans" w:hAnsi="Open Sans" w:cs="Open Sans"/>
          <w:sz w:val="18"/>
          <w:szCs w:val="18"/>
        </w:rPr>
        <w:t xml:space="preserve">, </w:t>
      </w:r>
      <w:r w:rsidR="00F21B33" w:rsidRPr="00140D6D">
        <w:rPr>
          <w:rFonts w:ascii="Open Sans" w:hAnsi="Open Sans" w:cs="Open Sans"/>
          <w:sz w:val="18"/>
          <w:szCs w:val="18"/>
        </w:rPr>
        <w:t>00</w:t>
      </w:r>
      <w:r w:rsidRPr="00140D6D">
        <w:rPr>
          <w:rFonts w:ascii="Open Sans" w:hAnsi="Open Sans" w:cs="Open Sans"/>
          <w:sz w:val="18"/>
          <w:szCs w:val="18"/>
        </w:rPr>
        <w:t xml:space="preserve"> zł</w:t>
      </w:r>
      <w:r w:rsidR="00C7660B" w:rsidRPr="00140D6D">
        <w:rPr>
          <w:rFonts w:ascii="Open Sans" w:hAnsi="Open Sans" w:cs="Open Sans"/>
          <w:sz w:val="18"/>
          <w:szCs w:val="18"/>
        </w:rPr>
        <w:t>.</w:t>
      </w:r>
    </w:p>
    <w:p w14:paraId="401C3873" w14:textId="77777777" w:rsidR="00BE24A9" w:rsidRPr="00140D6D" w:rsidRDefault="00EA1BBC" w:rsidP="00782D3A">
      <w:pPr>
        <w:pStyle w:val="Akapitzlist"/>
        <w:numPr>
          <w:ilvl w:val="0"/>
          <w:numId w:val="3"/>
        </w:numPr>
        <w:spacing w:line="240" w:lineRule="auto"/>
        <w:ind w:left="-142" w:hanging="284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140D6D">
        <w:rPr>
          <w:rFonts w:ascii="Open Sans" w:hAnsi="Open Sans" w:cs="Open Sans"/>
          <w:sz w:val="18"/>
          <w:szCs w:val="18"/>
        </w:rPr>
        <w:t>Firmy oraz adres wykonawców, którzy złożyli oferty w terminie wraz z cenami i terminem wykonania zamówienia, okresem gwarancji i warunkami płatności zawartymi w ofertach.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559"/>
        <w:gridCol w:w="2977"/>
        <w:gridCol w:w="1843"/>
      </w:tblGrid>
      <w:tr w:rsidR="003C3703" w:rsidRPr="009B7465" w14:paraId="530FC6D1" w14:textId="77777777" w:rsidTr="006A26E5">
        <w:tc>
          <w:tcPr>
            <w:tcW w:w="852" w:type="dxa"/>
          </w:tcPr>
          <w:p w14:paraId="60BB6C0B" w14:textId="77777777" w:rsidR="003C3703" w:rsidRPr="00140D6D" w:rsidRDefault="003C3703" w:rsidP="00782D3A">
            <w:pPr>
              <w:rPr>
                <w:rFonts w:cs="Open Sans"/>
                <w:b/>
                <w:sz w:val="18"/>
                <w:szCs w:val="18"/>
              </w:rPr>
            </w:pPr>
            <w:bookmarkStart w:id="7" w:name="_Hlk40782854"/>
            <w:bookmarkStart w:id="8" w:name="_Hlk40782917"/>
            <w:r w:rsidRPr="00140D6D">
              <w:rPr>
                <w:rFonts w:cs="Open Sans"/>
                <w:b/>
                <w:sz w:val="18"/>
                <w:szCs w:val="18"/>
              </w:rPr>
              <w:t>Oferta nr</w:t>
            </w:r>
          </w:p>
        </w:tc>
        <w:tc>
          <w:tcPr>
            <w:tcW w:w="3260" w:type="dxa"/>
          </w:tcPr>
          <w:p w14:paraId="112CBBC3" w14:textId="77777777" w:rsidR="003C3703" w:rsidRPr="00140D6D" w:rsidRDefault="003C3703" w:rsidP="00782D3A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140D6D">
              <w:rPr>
                <w:rFonts w:cs="Open Sans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14:paraId="7C2BF28A" w14:textId="77777777" w:rsidR="003C3703" w:rsidRPr="00140D6D" w:rsidRDefault="003C3703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140D6D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Cena oferty brutto PLN</w:t>
            </w:r>
          </w:p>
        </w:tc>
        <w:tc>
          <w:tcPr>
            <w:tcW w:w="2977" w:type="dxa"/>
          </w:tcPr>
          <w:p w14:paraId="3D049C02" w14:textId="77777777" w:rsidR="003C3703" w:rsidRPr="00140D6D" w:rsidRDefault="003C3703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140D6D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Minimalny okres gwarancji</w:t>
            </w:r>
          </w:p>
          <w:p w14:paraId="74E1C693" w14:textId="77777777" w:rsidR="003C3703" w:rsidRPr="00140D6D" w:rsidRDefault="003C3703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140D6D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(36 miesięcy) </w:t>
            </w:r>
          </w:p>
          <w:p w14:paraId="148BEB0B" w14:textId="77777777" w:rsidR="003C3703" w:rsidRPr="00140D6D" w:rsidRDefault="003C3703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140D6D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Warunki płatności</w:t>
            </w:r>
          </w:p>
          <w:p w14:paraId="56C4BF5D" w14:textId="77777777" w:rsidR="003C3703" w:rsidRPr="00140D6D" w:rsidRDefault="003C3703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140D6D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Termin wykonania zamówienia</w:t>
            </w:r>
          </w:p>
        </w:tc>
        <w:tc>
          <w:tcPr>
            <w:tcW w:w="1843" w:type="dxa"/>
          </w:tcPr>
          <w:p w14:paraId="54EE3FBB" w14:textId="569E3195" w:rsidR="00D56787" w:rsidRPr="00140D6D" w:rsidRDefault="0038728D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140D6D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Przedłużenie minimalnego okresu gwarancji jakości</w:t>
            </w:r>
          </w:p>
        </w:tc>
      </w:tr>
      <w:tr w:rsidR="00F824A6" w:rsidRPr="00C82B79" w14:paraId="17D44E56" w14:textId="77777777" w:rsidTr="006A26E5">
        <w:tc>
          <w:tcPr>
            <w:tcW w:w="852" w:type="dxa"/>
          </w:tcPr>
          <w:p w14:paraId="6756C490" w14:textId="46CDF08A" w:rsidR="00F824A6" w:rsidRPr="00140D6D" w:rsidRDefault="00F824A6" w:rsidP="00782D3A">
            <w:pPr>
              <w:rPr>
                <w:rFonts w:cs="Open Sans"/>
                <w:bCs/>
                <w:sz w:val="18"/>
                <w:szCs w:val="18"/>
              </w:rPr>
            </w:pPr>
            <w:r w:rsidRPr="00140D6D">
              <w:rPr>
                <w:rFonts w:cs="Open Sans"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tbl>
            <w:tblPr>
              <w:tblW w:w="50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7"/>
            </w:tblGrid>
            <w:tr w:rsidR="005A028B" w:rsidRPr="00945F13" w14:paraId="1DDE79E6" w14:textId="77777777" w:rsidTr="001631DB">
              <w:tblPrEx>
                <w:tblCellMar>
                  <w:top w:w="0" w:type="dxa"/>
                  <w:bottom w:w="0" w:type="dxa"/>
                </w:tblCellMar>
              </w:tblPrEx>
              <w:trPr>
                <w:trHeight w:val="212"/>
              </w:trPr>
              <w:tc>
                <w:tcPr>
                  <w:tcW w:w="5007" w:type="dxa"/>
                </w:tcPr>
                <w:p w14:paraId="3CEA70B1" w14:textId="50B3C050" w:rsidR="0081794A" w:rsidRPr="00945F13" w:rsidRDefault="005A028B" w:rsidP="001631DB">
                  <w:pPr>
                    <w:ind w:left="0" w:firstLine="0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945F13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ELGRUNT Sp</w:t>
                  </w:r>
                  <w:r w:rsidR="00BD4089" w:rsidRPr="00945F13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.</w:t>
                  </w:r>
                  <w:r w:rsidRPr="00945F13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z</w:t>
                  </w:r>
                  <w:r w:rsidR="0081794A" w:rsidRPr="00945F13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o.o.</w:t>
                  </w:r>
                </w:p>
                <w:p w14:paraId="540071A9" w14:textId="77777777" w:rsidR="005A028B" w:rsidRPr="00945F13" w:rsidRDefault="005A028B" w:rsidP="001631DB">
                  <w:pPr>
                    <w:ind w:left="0" w:firstLine="0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945F13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ul. Starochwaszczyńska 64 </w:t>
                  </w:r>
                </w:p>
                <w:p w14:paraId="6B36516C" w14:textId="39D0B6BC" w:rsidR="00A3149E" w:rsidRPr="00945F13" w:rsidRDefault="00A3149E" w:rsidP="001631DB">
                  <w:pPr>
                    <w:ind w:left="0" w:firstLine="0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945F13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81-571 Gdynia</w:t>
                  </w:r>
                </w:p>
              </w:tc>
            </w:tr>
          </w:tbl>
          <w:p w14:paraId="06BFB76F" w14:textId="246F57DD" w:rsidR="00F824A6" w:rsidRPr="00945F13" w:rsidRDefault="00F824A6" w:rsidP="00C82B79">
            <w:pPr>
              <w:rPr>
                <w:rFonts w:cs="Open Sans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tbl>
            <w:tblPr>
              <w:tblW w:w="14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1"/>
            </w:tblGrid>
            <w:tr w:rsidR="001631DB" w:rsidRPr="00945F13" w14:paraId="445F43FF" w14:textId="77777777" w:rsidTr="00D9149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401" w:type="dxa"/>
                </w:tcPr>
                <w:p w14:paraId="5ECEF379" w14:textId="1F32923A" w:rsidR="001631DB" w:rsidRPr="00945F13" w:rsidRDefault="001631DB" w:rsidP="00954D26">
                  <w:pPr>
                    <w:pStyle w:val="Akapitzlist"/>
                    <w:ind w:left="0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45F13">
                    <w:rPr>
                      <w:rFonts w:ascii="Open Sans" w:hAnsi="Open Sans" w:cs="Open Sans"/>
                      <w:bCs/>
                      <w:color w:val="000000"/>
                      <w:sz w:val="18"/>
                      <w:szCs w:val="18"/>
                    </w:rPr>
                    <w:t>3 178 953,45</w:t>
                  </w:r>
                </w:p>
              </w:tc>
            </w:tr>
          </w:tbl>
          <w:p w14:paraId="03ECDF1E" w14:textId="77709EA0" w:rsidR="00F824A6" w:rsidRPr="00945F13" w:rsidRDefault="00F824A6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5F9EF2" w14:textId="77777777" w:rsidR="00F824A6" w:rsidRPr="00140D6D" w:rsidRDefault="00F824A6" w:rsidP="00F824A6">
            <w:pPr>
              <w:pStyle w:val="Akapitzlist"/>
              <w:ind w:left="0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 w:rsidRPr="00140D6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Zgodnie z SIWZ</w:t>
            </w:r>
          </w:p>
          <w:p w14:paraId="31382172" w14:textId="77777777" w:rsidR="00F824A6" w:rsidRPr="00140D6D" w:rsidRDefault="00F824A6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67D7F2" w14:textId="6A6ED0A6" w:rsidR="00F824A6" w:rsidRPr="00140D6D" w:rsidRDefault="00F824A6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 w:rsidRPr="00140D6D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24 miesiące</w:t>
            </w:r>
          </w:p>
        </w:tc>
      </w:tr>
      <w:tr w:rsidR="00336C9C" w:rsidRPr="00C82B79" w14:paraId="0BD53FDD" w14:textId="77777777" w:rsidTr="006A26E5">
        <w:trPr>
          <w:trHeight w:val="563"/>
        </w:trPr>
        <w:tc>
          <w:tcPr>
            <w:tcW w:w="852" w:type="dxa"/>
          </w:tcPr>
          <w:p w14:paraId="3F987666" w14:textId="229659C5" w:rsidR="00336C9C" w:rsidRPr="00140D6D" w:rsidRDefault="00F824A6" w:rsidP="00782D3A">
            <w:pPr>
              <w:rPr>
                <w:rFonts w:cs="Open Sans"/>
                <w:sz w:val="18"/>
                <w:szCs w:val="18"/>
              </w:rPr>
            </w:pPr>
            <w:bookmarkStart w:id="9" w:name="_Hlk479753462"/>
            <w:bookmarkStart w:id="10" w:name="_Hlk479753526"/>
            <w:bookmarkStart w:id="11" w:name="_Hlk479753652"/>
            <w:r w:rsidRPr="00140D6D">
              <w:rPr>
                <w:rFonts w:cs="Open Sans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487A0B45" w14:textId="77777777" w:rsidR="00561084" w:rsidRPr="00945F13" w:rsidRDefault="00BD4089" w:rsidP="000D7CBB">
            <w:pPr>
              <w:jc w:val="both"/>
              <w:rPr>
                <w:rFonts w:cs="Open Sans"/>
                <w:color w:val="000000"/>
                <w:sz w:val="18"/>
                <w:szCs w:val="18"/>
              </w:rPr>
            </w:pPr>
            <w:r w:rsidRPr="00945F13">
              <w:rPr>
                <w:rFonts w:cs="Open Sans"/>
                <w:color w:val="000000"/>
                <w:sz w:val="18"/>
                <w:szCs w:val="18"/>
              </w:rPr>
              <w:t>Poleko Budownictwo Sp. z o.o.</w:t>
            </w:r>
          </w:p>
          <w:p w14:paraId="6949D3B3" w14:textId="77777777" w:rsidR="00561084" w:rsidRPr="00945F13" w:rsidRDefault="00BD4089" w:rsidP="000D7CBB">
            <w:pPr>
              <w:jc w:val="both"/>
              <w:rPr>
                <w:rFonts w:cs="Open Sans"/>
                <w:color w:val="000000"/>
                <w:sz w:val="18"/>
                <w:szCs w:val="18"/>
              </w:rPr>
            </w:pPr>
            <w:r w:rsidRPr="00945F13">
              <w:rPr>
                <w:rFonts w:cs="Open Sans"/>
                <w:color w:val="000000"/>
                <w:sz w:val="18"/>
                <w:szCs w:val="18"/>
              </w:rPr>
              <w:t>ul. Budowlanych 7</w:t>
            </w:r>
          </w:p>
          <w:p w14:paraId="5702EB9D" w14:textId="41F4D986" w:rsidR="00336C9C" w:rsidRPr="00945F13" w:rsidRDefault="00BD4089" w:rsidP="000D7CBB">
            <w:pPr>
              <w:jc w:val="both"/>
              <w:rPr>
                <w:rFonts w:cs="Open Sans"/>
                <w:sz w:val="18"/>
                <w:szCs w:val="18"/>
              </w:rPr>
            </w:pPr>
            <w:r w:rsidRPr="00945F13">
              <w:rPr>
                <w:rFonts w:cs="Open Sans"/>
                <w:color w:val="000000"/>
                <w:sz w:val="18"/>
                <w:szCs w:val="18"/>
              </w:rPr>
              <w:t>80-298 Gdańsk</w:t>
            </w:r>
          </w:p>
        </w:tc>
        <w:tc>
          <w:tcPr>
            <w:tcW w:w="1559" w:type="dxa"/>
          </w:tcPr>
          <w:p w14:paraId="2615C798" w14:textId="0CDA37AA" w:rsidR="0090320C" w:rsidRPr="00945F13" w:rsidRDefault="00711141" w:rsidP="00954D26">
            <w:pPr>
              <w:pStyle w:val="Akapitzlist"/>
              <w:ind w:left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945F13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2 498 599,83</w:t>
            </w:r>
          </w:p>
        </w:tc>
        <w:tc>
          <w:tcPr>
            <w:tcW w:w="2977" w:type="dxa"/>
          </w:tcPr>
          <w:p w14:paraId="361DF7AD" w14:textId="77777777" w:rsidR="0090320C" w:rsidRPr="00140D6D" w:rsidRDefault="0090320C" w:rsidP="00705ECC">
            <w:pPr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40D6D">
              <w:rPr>
                <w:rFonts w:cs="Open Sans"/>
                <w:color w:val="000000"/>
                <w:sz w:val="18"/>
                <w:szCs w:val="18"/>
              </w:rPr>
              <w:t>Zgodnie z SIWZ</w:t>
            </w:r>
          </w:p>
          <w:p w14:paraId="2C96D8BA" w14:textId="77777777" w:rsidR="00336C9C" w:rsidRPr="00140D6D" w:rsidRDefault="00336C9C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052E7D" w14:textId="49563A08" w:rsidR="00336C9C" w:rsidRPr="00140D6D" w:rsidRDefault="0090320C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0D6D">
              <w:rPr>
                <w:rFonts w:ascii="Open Sans" w:hAnsi="Open Sans" w:cs="Open Sans"/>
                <w:sz w:val="18"/>
                <w:szCs w:val="18"/>
              </w:rPr>
              <w:t>24 miesiące</w:t>
            </w:r>
          </w:p>
        </w:tc>
      </w:tr>
      <w:tr w:rsidR="007D2A5A" w:rsidRPr="00C82B79" w14:paraId="2673698C" w14:textId="77777777" w:rsidTr="006A26E5">
        <w:trPr>
          <w:trHeight w:val="563"/>
        </w:trPr>
        <w:tc>
          <w:tcPr>
            <w:tcW w:w="852" w:type="dxa"/>
          </w:tcPr>
          <w:p w14:paraId="7BC0DFC7" w14:textId="34A4E5EB" w:rsidR="007D2A5A" w:rsidRPr="00140D6D" w:rsidRDefault="007D2A5A" w:rsidP="00782D3A">
            <w:pPr>
              <w:rPr>
                <w:rFonts w:cs="Open Sans"/>
                <w:sz w:val="18"/>
                <w:szCs w:val="18"/>
              </w:rPr>
            </w:pPr>
            <w:r w:rsidRPr="00140D6D">
              <w:rPr>
                <w:rFonts w:cs="Open Sans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14:paraId="0DDE3BA0" w14:textId="0AE10A4F" w:rsidR="00FF5694" w:rsidRPr="00945F13" w:rsidRDefault="00FF5694" w:rsidP="00FF5694">
            <w:pPr>
              <w:rPr>
                <w:rFonts w:cs="Open Sans"/>
                <w:color w:val="000000"/>
                <w:sz w:val="18"/>
                <w:szCs w:val="18"/>
              </w:rPr>
            </w:pPr>
            <w:r w:rsidRPr="00945F13">
              <w:rPr>
                <w:rFonts w:cs="Open Sans"/>
                <w:color w:val="000000"/>
                <w:sz w:val="18"/>
                <w:szCs w:val="18"/>
              </w:rPr>
              <w:t>STRABAG Sp. z o.o.</w:t>
            </w:r>
          </w:p>
          <w:p w14:paraId="76553DA1" w14:textId="4B6DE94D" w:rsidR="00FF5694" w:rsidRPr="00945F13" w:rsidRDefault="00FF5694" w:rsidP="00FF5694">
            <w:pPr>
              <w:rPr>
                <w:rFonts w:cs="Open Sans"/>
                <w:color w:val="000000"/>
                <w:sz w:val="18"/>
                <w:szCs w:val="18"/>
              </w:rPr>
            </w:pPr>
            <w:r w:rsidRPr="00945F13">
              <w:rPr>
                <w:rFonts w:cs="Open Sans"/>
                <w:color w:val="000000"/>
                <w:sz w:val="18"/>
                <w:szCs w:val="18"/>
              </w:rPr>
              <w:t>ul. Parzniewska 10</w:t>
            </w:r>
          </w:p>
          <w:p w14:paraId="3155C982" w14:textId="529C1C11" w:rsidR="007D2A5A" w:rsidRPr="00945F13" w:rsidRDefault="00FF5694" w:rsidP="00FF5694">
            <w:pPr>
              <w:rPr>
                <w:rFonts w:cs="Open Sans"/>
                <w:sz w:val="18"/>
                <w:szCs w:val="18"/>
              </w:rPr>
            </w:pPr>
            <w:r w:rsidRPr="00945F13">
              <w:rPr>
                <w:rFonts w:cs="Open Sans"/>
                <w:color w:val="000000"/>
                <w:sz w:val="18"/>
                <w:szCs w:val="18"/>
              </w:rPr>
              <w:t xml:space="preserve">05-800 Pruszków </w:t>
            </w:r>
          </w:p>
        </w:tc>
        <w:tc>
          <w:tcPr>
            <w:tcW w:w="1559" w:type="dxa"/>
          </w:tcPr>
          <w:p w14:paraId="43204F93" w14:textId="00CF2243" w:rsidR="007D2A5A" w:rsidRPr="00945F13" w:rsidRDefault="00954D26" w:rsidP="00954D26">
            <w:pPr>
              <w:pStyle w:val="Akapitzlist"/>
              <w:ind w:left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945F13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2.373.616,56</w:t>
            </w:r>
          </w:p>
        </w:tc>
        <w:tc>
          <w:tcPr>
            <w:tcW w:w="2977" w:type="dxa"/>
          </w:tcPr>
          <w:p w14:paraId="3CE1DDEF" w14:textId="77777777" w:rsidR="007D2A5A" w:rsidRPr="007D2A5A" w:rsidRDefault="007D2A5A" w:rsidP="007D2A5A">
            <w:pPr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7D2A5A">
              <w:rPr>
                <w:rFonts w:cs="Open Sans"/>
                <w:color w:val="000000"/>
                <w:sz w:val="18"/>
                <w:szCs w:val="18"/>
              </w:rPr>
              <w:t>Zgodnie z SIWZ</w:t>
            </w:r>
          </w:p>
          <w:p w14:paraId="4999A1F4" w14:textId="77777777" w:rsidR="007D2A5A" w:rsidRPr="00140D6D" w:rsidRDefault="007D2A5A" w:rsidP="00705ECC">
            <w:pPr>
              <w:jc w:val="center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E6E888" w14:textId="68A51FAA" w:rsidR="007D2A5A" w:rsidRPr="00140D6D" w:rsidRDefault="007D2A5A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0D6D">
              <w:rPr>
                <w:rFonts w:ascii="Open Sans" w:hAnsi="Open Sans" w:cs="Open Sans"/>
                <w:sz w:val="18"/>
                <w:szCs w:val="18"/>
              </w:rPr>
              <w:t>24 miesiące</w:t>
            </w:r>
          </w:p>
        </w:tc>
      </w:tr>
      <w:tr w:rsidR="00D36BDD" w:rsidRPr="00C82B79" w14:paraId="061DDBDE" w14:textId="77777777" w:rsidTr="006A26E5">
        <w:trPr>
          <w:trHeight w:val="563"/>
        </w:trPr>
        <w:tc>
          <w:tcPr>
            <w:tcW w:w="852" w:type="dxa"/>
          </w:tcPr>
          <w:p w14:paraId="201E77EA" w14:textId="099F9E6A" w:rsidR="00D36BDD" w:rsidRPr="00140D6D" w:rsidRDefault="00C82B79" w:rsidP="00782D3A">
            <w:pPr>
              <w:rPr>
                <w:rFonts w:cs="Open Sans"/>
                <w:sz w:val="18"/>
                <w:szCs w:val="18"/>
              </w:rPr>
            </w:pPr>
            <w:r w:rsidRPr="00140D6D">
              <w:rPr>
                <w:rFonts w:cs="Open Sans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1"/>
            </w:tblGrid>
            <w:tr w:rsidR="00BA1C73" w:rsidRPr="00BA1C73" w14:paraId="4FFD22B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5731" w:type="dxa"/>
                </w:tcPr>
                <w:p w14:paraId="7644C7C1" w14:textId="1586AEA1" w:rsidR="00243D98" w:rsidRPr="00945F13" w:rsidRDefault="00BA1C73" w:rsidP="00BA1C73">
                  <w:pPr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BA1C73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ZUK Sp. z o.o.</w:t>
                  </w:r>
                </w:p>
                <w:p w14:paraId="02054BBC" w14:textId="6AE60FF5" w:rsidR="00243D98" w:rsidRPr="00945F13" w:rsidRDefault="00BA1C73" w:rsidP="00BA1C73">
                  <w:pPr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BA1C73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ul. Akacjowa 24</w:t>
                  </w:r>
                </w:p>
                <w:p w14:paraId="16FF100F" w14:textId="1A5B3139" w:rsidR="00243D98" w:rsidRPr="00945F13" w:rsidRDefault="00243D98" w:rsidP="00BA1C73">
                  <w:pPr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945F13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Glincz</w:t>
                  </w:r>
                </w:p>
                <w:p w14:paraId="27A06987" w14:textId="3143684E" w:rsidR="00BA1C73" w:rsidRPr="00BA1C73" w:rsidRDefault="00BA1C73" w:rsidP="00BA1C73">
                  <w:pPr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BA1C73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83-330 Żukowo </w:t>
                  </w:r>
                </w:p>
              </w:tc>
            </w:tr>
          </w:tbl>
          <w:p w14:paraId="4BEB0B3F" w14:textId="4D2F38BC" w:rsidR="00D36BDD" w:rsidRPr="00945F13" w:rsidRDefault="00D36BDD" w:rsidP="00F43B39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1B556B" w14:textId="61FD6DA5" w:rsidR="00D36BDD" w:rsidRPr="00945F13" w:rsidRDefault="00243A8F" w:rsidP="00D56787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945F13">
              <w:rPr>
                <w:rFonts w:ascii="Open Sans" w:hAnsi="Open Sans" w:cs="Open Sans"/>
                <w:color w:val="000000"/>
                <w:sz w:val="18"/>
                <w:szCs w:val="18"/>
              </w:rPr>
              <w:t>2 432 344,68</w:t>
            </w:r>
          </w:p>
        </w:tc>
        <w:tc>
          <w:tcPr>
            <w:tcW w:w="2977" w:type="dxa"/>
          </w:tcPr>
          <w:p w14:paraId="2A427E28" w14:textId="77777777" w:rsidR="00D36BDD" w:rsidRPr="00140D6D" w:rsidRDefault="00D36BDD" w:rsidP="00D36BDD">
            <w:pPr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140D6D">
              <w:rPr>
                <w:rFonts w:cs="Open Sans"/>
                <w:color w:val="000000"/>
                <w:sz w:val="18"/>
                <w:szCs w:val="18"/>
              </w:rPr>
              <w:t>Zgodnie z SIWZ</w:t>
            </w:r>
          </w:p>
          <w:p w14:paraId="1AA8A212" w14:textId="77777777" w:rsidR="00D36BDD" w:rsidRPr="00140D6D" w:rsidRDefault="00D36BDD" w:rsidP="00705ECC">
            <w:pPr>
              <w:jc w:val="center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5E48DB" w14:textId="050EA65E" w:rsidR="00D36BDD" w:rsidRPr="00140D6D" w:rsidRDefault="00D36BDD" w:rsidP="00782D3A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0D6D">
              <w:rPr>
                <w:rFonts w:ascii="Open Sans" w:hAnsi="Open Sans" w:cs="Open Sans"/>
                <w:sz w:val="18"/>
                <w:szCs w:val="18"/>
              </w:rPr>
              <w:t>24 miesiące</w:t>
            </w:r>
          </w:p>
        </w:tc>
      </w:tr>
      <w:bookmarkEnd w:id="1"/>
      <w:bookmarkEnd w:id="6"/>
      <w:bookmarkEnd w:id="7"/>
      <w:bookmarkEnd w:id="8"/>
      <w:bookmarkEnd w:id="9"/>
      <w:bookmarkEnd w:id="10"/>
      <w:bookmarkEnd w:id="11"/>
    </w:tbl>
    <w:p w14:paraId="773F42E1" w14:textId="7B490FBA" w:rsidR="00914E30" w:rsidRPr="00352333" w:rsidRDefault="00914E30" w:rsidP="00914E30">
      <w:pPr>
        <w:pStyle w:val="Akapitzlist"/>
        <w:spacing w:line="240" w:lineRule="auto"/>
        <w:ind w:left="-426"/>
        <w:jc w:val="both"/>
        <w:rPr>
          <w:rFonts w:ascii="Open Sans" w:hAnsi="Open Sans" w:cs="Open Sans"/>
          <w:b/>
          <w:bCs/>
          <w:sz w:val="18"/>
          <w:szCs w:val="18"/>
        </w:rPr>
      </w:pPr>
    </w:p>
    <w:sectPr w:rsidR="00914E30" w:rsidRPr="00352333" w:rsidSect="00E62114">
      <w:headerReference w:type="default" r:id="rId8"/>
      <w:footerReference w:type="default" r:id="rId9"/>
      <w:pgSz w:w="11906" w:h="16838"/>
      <w:pgMar w:top="1701" w:right="707" w:bottom="1417" w:left="1418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3F49" w14:textId="77777777" w:rsidR="006D2646" w:rsidRDefault="006D2646" w:rsidP="00A06C62">
      <w:r>
        <w:separator/>
      </w:r>
    </w:p>
  </w:endnote>
  <w:endnote w:type="continuationSeparator" w:id="0">
    <w:p w14:paraId="233EB555" w14:textId="77777777" w:rsidR="006D2646" w:rsidRDefault="006D2646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D52C" w14:textId="77777777" w:rsidR="00C7660B" w:rsidRPr="00A06C62" w:rsidRDefault="00C7660B" w:rsidP="00C7660B">
    <w:pPr>
      <w:pStyle w:val="Stopka"/>
      <w:spacing w:before="240" w:after="60"/>
      <w:ind w:left="0" w:firstLine="142"/>
      <w:jc w:val="left"/>
      <w:rPr>
        <w:b/>
        <w:sz w:val="14"/>
      </w:rPr>
    </w:pPr>
    <w:r w:rsidRPr="00A06C62">
      <w:rPr>
        <w:rFonts w:ascii="Open Sans" w:hAnsi="Open Sans" w:cs="Open Sans"/>
        <w:b/>
        <w:noProof/>
        <w:sz w:val="14"/>
        <w:lang w:eastAsia="pl-PL"/>
      </w:rPr>
      <w:drawing>
        <wp:anchor distT="0" distB="0" distL="114300" distR="114300" simplePos="0" relativeHeight="251661312" behindDoc="0" locked="0" layoutInCell="1" allowOverlap="1" wp14:anchorId="654BFD95" wp14:editId="2F4C305F">
          <wp:simplePos x="0" y="0"/>
          <wp:positionH relativeFrom="margin">
            <wp:posOffset>-114935</wp:posOffset>
          </wp:positionH>
          <wp:positionV relativeFrom="page">
            <wp:posOffset>9635490</wp:posOffset>
          </wp:positionV>
          <wp:extent cx="5791200" cy="45085"/>
          <wp:effectExtent l="0" t="0" r="0" b="0"/>
          <wp:wrapTopAndBottom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k_firmowy_linia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912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</w:rPr>
      <w:t xml:space="preserve">   </w:t>
    </w:r>
    <w:r w:rsidRPr="00A06C62">
      <w:rPr>
        <w:rFonts w:ascii="Open Sans" w:hAnsi="Open Sans" w:cs="Open Sans"/>
        <w:b/>
        <w:sz w:val="14"/>
      </w:rPr>
      <w:t>Dyrekcja Rozbudowy Miasta Gdańska</w:t>
    </w:r>
    <w:r w:rsidRPr="00A06C62">
      <w:rPr>
        <w:rFonts w:ascii="Open Sans" w:hAnsi="Open Sans" w:cs="Open Sans"/>
        <w:sz w:val="14"/>
      </w:rPr>
      <w:t xml:space="preserve"> | Biuro Zamówień Publicznych | ul. Żaglowa 11 | 80-560 Gdańsk</w:t>
    </w:r>
  </w:p>
  <w:p w14:paraId="5617B620" w14:textId="77777777" w:rsidR="00C7660B" w:rsidRPr="00A06C62" w:rsidRDefault="00C7660B" w:rsidP="00C7660B">
    <w:pPr>
      <w:pStyle w:val="Stopka"/>
      <w:ind w:left="0" w:firstLine="142"/>
      <w:rPr>
        <w:rFonts w:ascii="Open Sans" w:hAnsi="Open Sans" w:cs="Open Sans"/>
      </w:rPr>
    </w:pPr>
    <w:r w:rsidRPr="00A06C62">
      <w:rPr>
        <w:rFonts w:ascii="Open Sans" w:hAnsi="Open Sans" w:cs="Open Sans"/>
        <w:sz w:val="14"/>
      </w:rPr>
      <w:t xml:space="preserve">   tel.</w:t>
    </w:r>
    <w:r w:rsidRPr="00A06C62">
      <w:rPr>
        <w:rFonts w:ascii="Open Sans" w:hAnsi="Open Sans" w:cs="Open Sans"/>
      </w:rPr>
      <w:t xml:space="preserve"> </w:t>
    </w:r>
    <w:r w:rsidRPr="00A06C62">
      <w:rPr>
        <w:rFonts w:ascii="Open Sans" w:hAnsi="Open Sans" w:cs="Open Sans"/>
        <w:sz w:val="14"/>
      </w:rPr>
      <w:t>58 320-51-00 | fax 58 320-51-05 | sekretariat@drmg.gdansk.pl | www.drmg.gdansk.pl</w:t>
    </w:r>
  </w:p>
  <w:p w14:paraId="66B2CBDB" w14:textId="77777777" w:rsidR="00C7660B" w:rsidRDefault="00C76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6681" w14:textId="77777777" w:rsidR="006D2646" w:rsidRDefault="006D2646" w:rsidP="00A06C62">
      <w:r>
        <w:separator/>
      </w:r>
    </w:p>
  </w:footnote>
  <w:footnote w:type="continuationSeparator" w:id="0">
    <w:p w14:paraId="3C31C285" w14:textId="77777777" w:rsidR="006D2646" w:rsidRDefault="006D2646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3E9E" w14:textId="77777777" w:rsidR="00C7660B" w:rsidRDefault="00C7660B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1" allowOverlap="0" wp14:anchorId="20D81BB6" wp14:editId="1DABDD0D">
          <wp:simplePos x="0" y="0"/>
          <wp:positionH relativeFrom="leftMargin">
            <wp:posOffset>681355</wp:posOffset>
          </wp:positionH>
          <wp:positionV relativeFrom="page">
            <wp:posOffset>490855</wp:posOffset>
          </wp:positionV>
          <wp:extent cx="2209800" cy="719455"/>
          <wp:effectExtent l="0" t="0" r="0" b="444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k_firmowy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117"/>
    <w:multiLevelType w:val="hybridMultilevel"/>
    <w:tmpl w:val="3C1435C0"/>
    <w:lvl w:ilvl="0" w:tplc="5EF69CF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26F7E0C"/>
    <w:multiLevelType w:val="hybridMultilevel"/>
    <w:tmpl w:val="90EEA408"/>
    <w:lvl w:ilvl="0" w:tplc="64404DD0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5B23AE2"/>
    <w:multiLevelType w:val="hybridMultilevel"/>
    <w:tmpl w:val="3B00E7AE"/>
    <w:lvl w:ilvl="0" w:tplc="62D63238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B6712EB"/>
    <w:multiLevelType w:val="hybridMultilevel"/>
    <w:tmpl w:val="25080C72"/>
    <w:lvl w:ilvl="0" w:tplc="8AF6AA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0E5F7788"/>
    <w:multiLevelType w:val="hybridMultilevel"/>
    <w:tmpl w:val="6B343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2494"/>
    <w:multiLevelType w:val="hybridMultilevel"/>
    <w:tmpl w:val="2C0AEAE4"/>
    <w:lvl w:ilvl="0" w:tplc="FBC66A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DA74BF"/>
    <w:multiLevelType w:val="hybridMultilevel"/>
    <w:tmpl w:val="1D4E9AB0"/>
    <w:lvl w:ilvl="0" w:tplc="D9984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29D6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87623"/>
    <w:multiLevelType w:val="hybridMultilevel"/>
    <w:tmpl w:val="3C1435C0"/>
    <w:lvl w:ilvl="0" w:tplc="5EF69CF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1EF9733C"/>
    <w:multiLevelType w:val="hybridMultilevel"/>
    <w:tmpl w:val="3C1435C0"/>
    <w:lvl w:ilvl="0" w:tplc="5EF69CF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22E72E23"/>
    <w:multiLevelType w:val="hybridMultilevel"/>
    <w:tmpl w:val="4D98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50BE"/>
    <w:multiLevelType w:val="hybridMultilevel"/>
    <w:tmpl w:val="D8F0FECE"/>
    <w:lvl w:ilvl="0" w:tplc="78DAC57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AAF349A"/>
    <w:multiLevelType w:val="hybridMultilevel"/>
    <w:tmpl w:val="1748A816"/>
    <w:lvl w:ilvl="0" w:tplc="BF304F4A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31D29"/>
    <w:multiLevelType w:val="hybridMultilevel"/>
    <w:tmpl w:val="EAD22914"/>
    <w:lvl w:ilvl="0" w:tplc="6EFC547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E18AF"/>
    <w:multiLevelType w:val="hybridMultilevel"/>
    <w:tmpl w:val="5A480C4A"/>
    <w:lvl w:ilvl="0" w:tplc="04150011">
      <w:start w:val="1"/>
      <w:numFmt w:val="decimal"/>
      <w:lvlText w:val="%1)"/>
      <w:lvlJc w:val="left"/>
      <w:pPr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6" w15:restartNumberingAfterBreak="0">
    <w:nsid w:val="3137420A"/>
    <w:multiLevelType w:val="hybridMultilevel"/>
    <w:tmpl w:val="82325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1D0D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877D4"/>
    <w:multiLevelType w:val="hybridMultilevel"/>
    <w:tmpl w:val="A7D0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2656E"/>
    <w:multiLevelType w:val="hybridMultilevel"/>
    <w:tmpl w:val="7F82FBC6"/>
    <w:lvl w:ilvl="0" w:tplc="91E47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473FB6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513904"/>
    <w:multiLevelType w:val="hybridMultilevel"/>
    <w:tmpl w:val="EE90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3C00"/>
    <w:multiLevelType w:val="hybridMultilevel"/>
    <w:tmpl w:val="0A5CAA68"/>
    <w:lvl w:ilvl="0" w:tplc="CA48D8F6">
      <w:start w:val="1"/>
      <w:numFmt w:val="decimal"/>
      <w:lvlText w:val="%1."/>
      <w:lvlJc w:val="left"/>
      <w:pPr>
        <w:ind w:left="1429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AE589A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262AB"/>
    <w:multiLevelType w:val="hybridMultilevel"/>
    <w:tmpl w:val="7F82FBC6"/>
    <w:lvl w:ilvl="0" w:tplc="91E47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0478D6"/>
    <w:multiLevelType w:val="hybridMultilevel"/>
    <w:tmpl w:val="6B343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07E4C"/>
    <w:multiLevelType w:val="hybridMultilevel"/>
    <w:tmpl w:val="1748A816"/>
    <w:lvl w:ilvl="0" w:tplc="BF304F4A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22474B"/>
    <w:multiLevelType w:val="hybridMultilevel"/>
    <w:tmpl w:val="1DC22502"/>
    <w:lvl w:ilvl="0" w:tplc="946A471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59583E6E"/>
    <w:multiLevelType w:val="hybridMultilevel"/>
    <w:tmpl w:val="0FAA5B4E"/>
    <w:lvl w:ilvl="0" w:tplc="024462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C90D3D"/>
    <w:multiLevelType w:val="hybridMultilevel"/>
    <w:tmpl w:val="AF3AE1C4"/>
    <w:lvl w:ilvl="0" w:tplc="A412EDF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63BC654A"/>
    <w:multiLevelType w:val="hybridMultilevel"/>
    <w:tmpl w:val="0CC6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40DE1"/>
    <w:multiLevelType w:val="hybridMultilevel"/>
    <w:tmpl w:val="F3D279D0"/>
    <w:lvl w:ilvl="0" w:tplc="47B8F4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8CA4D47"/>
    <w:multiLevelType w:val="hybridMultilevel"/>
    <w:tmpl w:val="7F82FBC6"/>
    <w:lvl w:ilvl="0" w:tplc="91E47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1E4FFF"/>
    <w:multiLevelType w:val="hybridMultilevel"/>
    <w:tmpl w:val="3C1435C0"/>
    <w:lvl w:ilvl="0" w:tplc="5EF69CF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74DC5F13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2"/>
  </w:num>
  <w:num w:numId="6">
    <w:abstractNumId w:val="6"/>
  </w:num>
  <w:num w:numId="7">
    <w:abstractNumId w:val="21"/>
  </w:num>
  <w:num w:numId="8">
    <w:abstractNumId w:val="18"/>
  </w:num>
  <w:num w:numId="9">
    <w:abstractNumId w:val="11"/>
  </w:num>
  <w:num w:numId="10">
    <w:abstractNumId w:val="31"/>
  </w:num>
  <w:num w:numId="11">
    <w:abstractNumId w:val="29"/>
  </w:num>
  <w:num w:numId="12">
    <w:abstractNumId w:val="3"/>
  </w:num>
  <w:num w:numId="13">
    <w:abstractNumId w:val="30"/>
  </w:num>
  <w:num w:numId="14">
    <w:abstractNumId w:val="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4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10"/>
  </w:num>
  <w:num w:numId="23">
    <w:abstractNumId w:val="25"/>
  </w:num>
  <w:num w:numId="24">
    <w:abstractNumId w:val="4"/>
  </w:num>
  <w:num w:numId="25">
    <w:abstractNumId w:val="15"/>
  </w:num>
  <w:num w:numId="26">
    <w:abstractNumId w:val="26"/>
  </w:num>
  <w:num w:numId="27">
    <w:abstractNumId w:val="7"/>
  </w:num>
  <w:num w:numId="28">
    <w:abstractNumId w:val="23"/>
  </w:num>
  <w:num w:numId="29">
    <w:abstractNumId w:val="17"/>
  </w:num>
  <w:num w:numId="30">
    <w:abstractNumId w:val="20"/>
  </w:num>
  <w:num w:numId="31">
    <w:abstractNumId w:val="34"/>
  </w:num>
  <w:num w:numId="32">
    <w:abstractNumId w:val="12"/>
  </w:num>
  <w:num w:numId="33">
    <w:abstractNumId w:val="13"/>
  </w:num>
  <w:num w:numId="34">
    <w:abstractNumId w:val="2"/>
  </w:num>
  <w:num w:numId="35">
    <w:abstractNumId w:val="27"/>
  </w:num>
  <w:num w:numId="36">
    <w:abstractNumId w:val="28"/>
  </w:num>
  <w:num w:numId="37">
    <w:abstractNumId w:val="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5C"/>
    <w:rsid w:val="000060E4"/>
    <w:rsid w:val="00015439"/>
    <w:rsid w:val="00021F0A"/>
    <w:rsid w:val="00025012"/>
    <w:rsid w:val="0003290E"/>
    <w:rsid w:val="000333EB"/>
    <w:rsid w:val="00033C89"/>
    <w:rsid w:val="00037855"/>
    <w:rsid w:val="0004408A"/>
    <w:rsid w:val="000517F7"/>
    <w:rsid w:val="00056092"/>
    <w:rsid w:val="000705AC"/>
    <w:rsid w:val="000747D3"/>
    <w:rsid w:val="000944E7"/>
    <w:rsid w:val="000A32C9"/>
    <w:rsid w:val="000A3F04"/>
    <w:rsid w:val="000B1150"/>
    <w:rsid w:val="000B46F9"/>
    <w:rsid w:val="000B49E7"/>
    <w:rsid w:val="000C5E4C"/>
    <w:rsid w:val="000D7CBB"/>
    <w:rsid w:val="000F24D6"/>
    <w:rsid w:val="001026CF"/>
    <w:rsid w:val="00102F4E"/>
    <w:rsid w:val="00104C65"/>
    <w:rsid w:val="00140D6D"/>
    <w:rsid w:val="001505F6"/>
    <w:rsid w:val="001523E0"/>
    <w:rsid w:val="001552B9"/>
    <w:rsid w:val="001631DB"/>
    <w:rsid w:val="00173D03"/>
    <w:rsid w:val="00194869"/>
    <w:rsid w:val="001D480F"/>
    <w:rsid w:val="001F0B29"/>
    <w:rsid w:val="001F5A8F"/>
    <w:rsid w:val="00201844"/>
    <w:rsid w:val="0020553D"/>
    <w:rsid w:val="002221AB"/>
    <w:rsid w:val="00231230"/>
    <w:rsid w:val="00236D12"/>
    <w:rsid w:val="00243A8F"/>
    <w:rsid w:val="00243D98"/>
    <w:rsid w:val="00250DB5"/>
    <w:rsid w:val="00262F2B"/>
    <w:rsid w:val="0026319F"/>
    <w:rsid w:val="00263316"/>
    <w:rsid w:val="00263C46"/>
    <w:rsid w:val="00266CBD"/>
    <w:rsid w:val="00284E87"/>
    <w:rsid w:val="002A0CAA"/>
    <w:rsid w:val="002C1515"/>
    <w:rsid w:val="002C69B5"/>
    <w:rsid w:val="002D507F"/>
    <w:rsid w:val="002D5593"/>
    <w:rsid w:val="002E1068"/>
    <w:rsid w:val="002E7A46"/>
    <w:rsid w:val="002F74CB"/>
    <w:rsid w:val="00324194"/>
    <w:rsid w:val="00334EBF"/>
    <w:rsid w:val="00336C9C"/>
    <w:rsid w:val="00352333"/>
    <w:rsid w:val="00356AE4"/>
    <w:rsid w:val="0038696D"/>
    <w:rsid w:val="0038728D"/>
    <w:rsid w:val="0039318C"/>
    <w:rsid w:val="003A0B49"/>
    <w:rsid w:val="003A54BF"/>
    <w:rsid w:val="003A5A80"/>
    <w:rsid w:val="003B1184"/>
    <w:rsid w:val="003B3E80"/>
    <w:rsid w:val="003B6DD4"/>
    <w:rsid w:val="003C3703"/>
    <w:rsid w:val="003C5D8F"/>
    <w:rsid w:val="003C62A8"/>
    <w:rsid w:val="003D0C83"/>
    <w:rsid w:val="003F6A3A"/>
    <w:rsid w:val="00423A33"/>
    <w:rsid w:val="00431F1C"/>
    <w:rsid w:val="00437F86"/>
    <w:rsid w:val="0044587E"/>
    <w:rsid w:val="00465B16"/>
    <w:rsid w:val="004767ED"/>
    <w:rsid w:val="00497150"/>
    <w:rsid w:val="004A1B83"/>
    <w:rsid w:val="004B41ED"/>
    <w:rsid w:val="004B6316"/>
    <w:rsid w:val="004C3D1A"/>
    <w:rsid w:val="004C70A8"/>
    <w:rsid w:val="004F1388"/>
    <w:rsid w:val="004F37D9"/>
    <w:rsid w:val="004F4BAB"/>
    <w:rsid w:val="00512A57"/>
    <w:rsid w:val="00532005"/>
    <w:rsid w:val="00545ED6"/>
    <w:rsid w:val="00561084"/>
    <w:rsid w:val="005765B9"/>
    <w:rsid w:val="00576AF1"/>
    <w:rsid w:val="00582A81"/>
    <w:rsid w:val="0058611E"/>
    <w:rsid w:val="005A028B"/>
    <w:rsid w:val="005B2080"/>
    <w:rsid w:val="005B28A7"/>
    <w:rsid w:val="005B419F"/>
    <w:rsid w:val="005B5D07"/>
    <w:rsid w:val="005C2382"/>
    <w:rsid w:val="005E6BBB"/>
    <w:rsid w:val="00627007"/>
    <w:rsid w:val="0063224D"/>
    <w:rsid w:val="006354AD"/>
    <w:rsid w:val="00663594"/>
    <w:rsid w:val="00674F9E"/>
    <w:rsid w:val="0068050A"/>
    <w:rsid w:val="006A26E5"/>
    <w:rsid w:val="006A5FE1"/>
    <w:rsid w:val="006A7A5F"/>
    <w:rsid w:val="006C107B"/>
    <w:rsid w:val="006C53FB"/>
    <w:rsid w:val="006C798C"/>
    <w:rsid w:val="006D2646"/>
    <w:rsid w:val="006D424E"/>
    <w:rsid w:val="006E0BF0"/>
    <w:rsid w:val="006E3B3C"/>
    <w:rsid w:val="006F6707"/>
    <w:rsid w:val="00705ECC"/>
    <w:rsid w:val="00711141"/>
    <w:rsid w:val="007161C5"/>
    <w:rsid w:val="007171DF"/>
    <w:rsid w:val="00721CB6"/>
    <w:rsid w:val="00726881"/>
    <w:rsid w:val="00733A5C"/>
    <w:rsid w:val="00755E4D"/>
    <w:rsid w:val="00761BF2"/>
    <w:rsid w:val="00782D3A"/>
    <w:rsid w:val="00787223"/>
    <w:rsid w:val="00791776"/>
    <w:rsid w:val="0079698B"/>
    <w:rsid w:val="007A72F7"/>
    <w:rsid w:val="007B372C"/>
    <w:rsid w:val="007D2A5A"/>
    <w:rsid w:val="007E2A70"/>
    <w:rsid w:val="007E4886"/>
    <w:rsid w:val="0081794A"/>
    <w:rsid w:val="00834029"/>
    <w:rsid w:val="00834C91"/>
    <w:rsid w:val="0083619B"/>
    <w:rsid w:val="00846C7A"/>
    <w:rsid w:val="0085093C"/>
    <w:rsid w:val="00880417"/>
    <w:rsid w:val="00881BF5"/>
    <w:rsid w:val="008A0051"/>
    <w:rsid w:val="008A6EC4"/>
    <w:rsid w:val="008B2284"/>
    <w:rsid w:val="008B40B2"/>
    <w:rsid w:val="008F4AC3"/>
    <w:rsid w:val="0090320C"/>
    <w:rsid w:val="00905698"/>
    <w:rsid w:val="00906E1E"/>
    <w:rsid w:val="009132CB"/>
    <w:rsid w:val="00914E30"/>
    <w:rsid w:val="00915104"/>
    <w:rsid w:val="009305B1"/>
    <w:rsid w:val="00940E4A"/>
    <w:rsid w:val="00945F13"/>
    <w:rsid w:val="00950FB3"/>
    <w:rsid w:val="00954D26"/>
    <w:rsid w:val="00955E41"/>
    <w:rsid w:val="00961A52"/>
    <w:rsid w:val="00964677"/>
    <w:rsid w:val="009671FB"/>
    <w:rsid w:val="009B7465"/>
    <w:rsid w:val="009B7699"/>
    <w:rsid w:val="009C051A"/>
    <w:rsid w:val="009C17E6"/>
    <w:rsid w:val="009C3069"/>
    <w:rsid w:val="009C3B5A"/>
    <w:rsid w:val="009C6657"/>
    <w:rsid w:val="009C6EE0"/>
    <w:rsid w:val="009D0ACF"/>
    <w:rsid w:val="00A06C62"/>
    <w:rsid w:val="00A07477"/>
    <w:rsid w:val="00A1105C"/>
    <w:rsid w:val="00A237DC"/>
    <w:rsid w:val="00A3149E"/>
    <w:rsid w:val="00A33865"/>
    <w:rsid w:val="00A45DBD"/>
    <w:rsid w:val="00A53A9F"/>
    <w:rsid w:val="00A64FBA"/>
    <w:rsid w:val="00A66B4F"/>
    <w:rsid w:val="00A73D3A"/>
    <w:rsid w:val="00A80148"/>
    <w:rsid w:val="00A86A0D"/>
    <w:rsid w:val="00AA3933"/>
    <w:rsid w:val="00AD0CC5"/>
    <w:rsid w:val="00AF5EF8"/>
    <w:rsid w:val="00B05BA9"/>
    <w:rsid w:val="00B0695E"/>
    <w:rsid w:val="00B11869"/>
    <w:rsid w:val="00B1272B"/>
    <w:rsid w:val="00B135E6"/>
    <w:rsid w:val="00B13E83"/>
    <w:rsid w:val="00B208A5"/>
    <w:rsid w:val="00B37BD4"/>
    <w:rsid w:val="00B67482"/>
    <w:rsid w:val="00B9717E"/>
    <w:rsid w:val="00BA1C73"/>
    <w:rsid w:val="00BB0521"/>
    <w:rsid w:val="00BB070D"/>
    <w:rsid w:val="00BB3E7C"/>
    <w:rsid w:val="00BC2332"/>
    <w:rsid w:val="00BC4EB6"/>
    <w:rsid w:val="00BC6588"/>
    <w:rsid w:val="00BD250F"/>
    <w:rsid w:val="00BD4089"/>
    <w:rsid w:val="00BE24A9"/>
    <w:rsid w:val="00BE412F"/>
    <w:rsid w:val="00C40334"/>
    <w:rsid w:val="00C44C3E"/>
    <w:rsid w:val="00C64BD1"/>
    <w:rsid w:val="00C66598"/>
    <w:rsid w:val="00C7660B"/>
    <w:rsid w:val="00C82B79"/>
    <w:rsid w:val="00C85EC5"/>
    <w:rsid w:val="00CA4BF5"/>
    <w:rsid w:val="00CD4884"/>
    <w:rsid w:val="00CD7B70"/>
    <w:rsid w:val="00CE6D79"/>
    <w:rsid w:val="00CF0039"/>
    <w:rsid w:val="00CF0744"/>
    <w:rsid w:val="00D102A5"/>
    <w:rsid w:val="00D36BDD"/>
    <w:rsid w:val="00D40EE9"/>
    <w:rsid w:val="00D56787"/>
    <w:rsid w:val="00D83FEB"/>
    <w:rsid w:val="00D9149C"/>
    <w:rsid w:val="00D96A18"/>
    <w:rsid w:val="00DC4AAF"/>
    <w:rsid w:val="00DD1E07"/>
    <w:rsid w:val="00E13647"/>
    <w:rsid w:val="00E17B2C"/>
    <w:rsid w:val="00E6188E"/>
    <w:rsid w:val="00E62114"/>
    <w:rsid w:val="00E76FDB"/>
    <w:rsid w:val="00E7757A"/>
    <w:rsid w:val="00E77BEE"/>
    <w:rsid w:val="00E92103"/>
    <w:rsid w:val="00EA10F5"/>
    <w:rsid w:val="00EA1BBC"/>
    <w:rsid w:val="00EB2B58"/>
    <w:rsid w:val="00ED2A9D"/>
    <w:rsid w:val="00ED2B03"/>
    <w:rsid w:val="00ED3B3E"/>
    <w:rsid w:val="00ED3D13"/>
    <w:rsid w:val="00EE37A0"/>
    <w:rsid w:val="00EF2CFE"/>
    <w:rsid w:val="00F040B9"/>
    <w:rsid w:val="00F07931"/>
    <w:rsid w:val="00F13816"/>
    <w:rsid w:val="00F21B33"/>
    <w:rsid w:val="00F3001F"/>
    <w:rsid w:val="00F315A7"/>
    <w:rsid w:val="00F320AA"/>
    <w:rsid w:val="00F348DC"/>
    <w:rsid w:val="00F402DF"/>
    <w:rsid w:val="00F43B39"/>
    <w:rsid w:val="00F76C5B"/>
    <w:rsid w:val="00F8046D"/>
    <w:rsid w:val="00F81555"/>
    <w:rsid w:val="00F824A6"/>
    <w:rsid w:val="00F90D5D"/>
    <w:rsid w:val="00F94286"/>
    <w:rsid w:val="00F964DB"/>
    <w:rsid w:val="00F97789"/>
    <w:rsid w:val="00FA5C51"/>
    <w:rsid w:val="00FB27DD"/>
    <w:rsid w:val="00FB3686"/>
    <w:rsid w:val="00FB7A8A"/>
    <w:rsid w:val="00FC4165"/>
    <w:rsid w:val="00FD60ED"/>
    <w:rsid w:val="00FF22E3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DE687"/>
  <w15:docId w15:val="{349767AA-9CA5-4217-BD24-EB60177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47D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C70A8"/>
    <w:pPr>
      <w:keepNext/>
      <w:keepLines/>
      <w:tabs>
        <w:tab w:val="left" w:pos="645"/>
        <w:tab w:val="right" w:pos="9781"/>
      </w:tabs>
      <w:spacing w:before="120" w:line="259" w:lineRule="auto"/>
      <w:ind w:left="0" w:firstLine="0"/>
      <w:jc w:val="right"/>
      <w:outlineLvl w:val="0"/>
    </w:pPr>
    <w:rPr>
      <w:rFonts w:ascii="Open Sans" w:eastAsiaTheme="majorEastAsia" w:hAnsi="Open Sans" w:cstheme="majorBidi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A0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06C62"/>
  </w:style>
  <w:style w:type="paragraph" w:styleId="Stopka">
    <w:name w:val="footer"/>
    <w:basedOn w:val="Normalny"/>
    <w:link w:val="StopkaZnak"/>
    <w:uiPriority w:val="99"/>
    <w:unhideWhenUsed/>
    <w:rsid w:val="00A06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C62"/>
  </w:style>
  <w:style w:type="paragraph" w:styleId="Akapitzlist">
    <w:name w:val="List Paragraph"/>
    <w:aliases w:val="zwykły tekst"/>
    <w:basedOn w:val="Normalny"/>
    <w:link w:val="AkapitzlistZnak"/>
    <w:uiPriority w:val="99"/>
    <w:qFormat/>
    <w:rsid w:val="006354AD"/>
    <w:pPr>
      <w:spacing w:after="200" w:line="276" w:lineRule="auto"/>
      <w:ind w:left="720" w:firstLine="0"/>
      <w:contextualSpacing/>
      <w:jc w:val="left"/>
    </w:pPr>
    <w:rPr>
      <w:rFonts w:ascii="Trebuchet MS" w:eastAsia="Times New Roman" w:hAnsi="Trebuchet MS" w:cs="Times New Roman"/>
      <w:lang w:bidi="en-US"/>
    </w:rPr>
  </w:style>
  <w:style w:type="paragraph" w:styleId="Tekstpodstawowywcity2">
    <w:name w:val="Body Text Indent 2"/>
    <w:basedOn w:val="Normalny"/>
    <w:link w:val="Tekstpodstawowywcity2Znak"/>
    <w:rsid w:val="006354AD"/>
    <w:pPr>
      <w:ind w:left="0" w:right="30" w:firstLine="70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"/>
    <w:basedOn w:val="Domylnaczcionkaakapitu"/>
    <w:link w:val="Akapitzlist"/>
    <w:uiPriority w:val="99"/>
    <w:locked/>
    <w:rsid w:val="006354AD"/>
    <w:rPr>
      <w:rFonts w:ascii="Trebuchet MS" w:eastAsia="Times New Roman" w:hAnsi="Trebuchet MS" w:cs="Times New Roman"/>
      <w:lang w:bidi="en-US"/>
    </w:rPr>
  </w:style>
  <w:style w:type="paragraph" w:styleId="Podtytu">
    <w:name w:val="Subtitle"/>
    <w:basedOn w:val="Normalny"/>
    <w:next w:val="Normalny"/>
    <w:link w:val="PodtytuZnak"/>
    <w:qFormat/>
    <w:rsid w:val="006354AD"/>
    <w:pPr>
      <w:spacing w:after="600" w:line="276" w:lineRule="auto"/>
      <w:ind w:left="0" w:firstLine="0"/>
      <w:jc w:val="left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354AD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0AC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0B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C70A8"/>
    <w:rPr>
      <w:rFonts w:ascii="Open Sans" w:eastAsiaTheme="majorEastAsia" w:hAnsi="Open Sans" w:cstheme="majorBidi"/>
      <w:sz w:val="16"/>
      <w:szCs w:val="16"/>
    </w:rPr>
  </w:style>
  <w:style w:type="table" w:styleId="Tabela-Siatka">
    <w:name w:val="Table Grid"/>
    <w:basedOn w:val="Standardowy"/>
    <w:rsid w:val="00EA1BBC"/>
    <w:pPr>
      <w:ind w:left="0" w:firstLine="0"/>
      <w:jc w:val="left"/>
    </w:pPr>
    <w:rPr>
      <w:rFonts w:ascii="Open Sans" w:hAnsi="Open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F1381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Default">
    <w:name w:val="Default"/>
    <w:rsid w:val="005A028B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085E-F96E-4584-AA60-D0F15957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Róża Szymańska</dc:creator>
  <cp:lastModifiedBy>Małuszek Jarosław</cp:lastModifiedBy>
  <cp:revision>70</cp:revision>
  <cp:lastPrinted>2019-06-27T10:11:00Z</cp:lastPrinted>
  <dcterms:created xsi:type="dcterms:W3CDTF">2019-06-27T10:44:00Z</dcterms:created>
  <dcterms:modified xsi:type="dcterms:W3CDTF">2020-06-26T10:09:00Z</dcterms:modified>
</cp:coreProperties>
</file>