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2FE2A" w14:textId="18D66FDC" w:rsidR="00182D17" w:rsidRPr="00182D17" w:rsidRDefault="00182D17" w:rsidP="00182D17">
      <w:pPr>
        <w:tabs>
          <w:tab w:val="right" w:pos="9354"/>
        </w:tabs>
        <w:suppressAutoHyphens w:val="0"/>
        <w:jc w:val="right"/>
        <w:rPr>
          <w:rFonts w:eastAsia="Arial Unicode MS"/>
          <w:szCs w:val="24"/>
          <w:lang w:eastAsia="pl-PL"/>
        </w:rPr>
      </w:pPr>
      <w:r w:rsidRPr="00182D17">
        <w:rPr>
          <w:rFonts w:eastAsia="Arial Unicode MS"/>
          <w:szCs w:val="24"/>
          <w:lang w:eastAsia="pl-PL"/>
        </w:rPr>
        <w:t>Poznań dnia 2</w:t>
      </w:r>
      <w:r w:rsidR="004D7869">
        <w:rPr>
          <w:rFonts w:eastAsia="Arial Unicode MS"/>
          <w:szCs w:val="24"/>
          <w:lang w:eastAsia="pl-PL"/>
        </w:rPr>
        <w:t>2</w:t>
      </w:r>
      <w:r w:rsidRPr="00182D17">
        <w:rPr>
          <w:rFonts w:eastAsia="Arial Unicode MS"/>
          <w:szCs w:val="24"/>
          <w:lang w:eastAsia="pl-PL"/>
        </w:rPr>
        <w:t>.0</w:t>
      </w:r>
      <w:r w:rsidR="004D7869">
        <w:rPr>
          <w:rFonts w:eastAsia="Arial Unicode MS"/>
          <w:szCs w:val="24"/>
          <w:lang w:eastAsia="pl-PL"/>
        </w:rPr>
        <w:t>3</w:t>
      </w:r>
      <w:r w:rsidRPr="00182D17">
        <w:rPr>
          <w:rFonts w:eastAsia="Arial Unicode MS"/>
          <w:szCs w:val="24"/>
          <w:lang w:eastAsia="pl-PL"/>
        </w:rPr>
        <w:t>.202</w:t>
      </w:r>
      <w:r w:rsidR="004D7869">
        <w:rPr>
          <w:rFonts w:eastAsia="Arial Unicode MS"/>
          <w:szCs w:val="24"/>
          <w:lang w:eastAsia="pl-PL"/>
        </w:rPr>
        <w:t>2</w:t>
      </w:r>
      <w:r w:rsidRPr="00182D17">
        <w:rPr>
          <w:rFonts w:eastAsia="Arial Unicode MS"/>
          <w:szCs w:val="24"/>
          <w:lang w:eastAsia="pl-PL"/>
        </w:rPr>
        <w:t>r.</w:t>
      </w:r>
    </w:p>
    <w:p w14:paraId="413D5179" w14:textId="77777777" w:rsidR="00182D17" w:rsidRPr="00182D17" w:rsidRDefault="00182D17" w:rsidP="00182D17">
      <w:pPr>
        <w:tabs>
          <w:tab w:val="right" w:pos="9354"/>
        </w:tabs>
        <w:suppressAutoHyphens w:val="0"/>
        <w:jc w:val="right"/>
        <w:rPr>
          <w:rFonts w:eastAsia="Arial Unicode MS"/>
          <w:szCs w:val="24"/>
          <w:lang w:eastAsia="pl-PL"/>
        </w:rPr>
      </w:pPr>
    </w:p>
    <w:p w14:paraId="686B5BFB" w14:textId="77777777" w:rsidR="00182D17" w:rsidRPr="00182D17" w:rsidRDefault="00182D17" w:rsidP="00182D17">
      <w:pPr>
        <w:suppressAutoHyphens w:val="0"/>
        <w:jc w:val="both"/>
        <w:rPr>
          <w:rFonts w:eastAsia="Arial Unicode MS"/>
          <w:szCs w:val="24"/>
          <w:lang w:eastAsia="pl-PL"/>
        </w:rPr>
      </w:pPr>
    </w:p>
    <w:p w14:paraId="79B4A1E5" w14:textId="77777777" w:rsidR="00182D17" w:rsidRPr="00182D17" w:rsidRDefault="00182D17" w:rsidP="00182D17">
      <w:pPr>
        <w:suppressAutoHyphens w:val="0"/>
        <w:jc w:val="both"/>
        <w:rPr>
          <w:rFonts w:eastAsia="Arial Unicode MS"/>
          <w:szCs w:val="24"/>
          <w:lang w:eastAsia="pl-PL"/>
        </w:rPr>
      </w:pPr>
    </w:p>
    <w:p w14:paraId="21B3B5BF" w14:textId="77777777" w:rsidR="00182D17" w:rsidRPr="00182D17" w:rsidRDefault="00182D17" w:rsidP="00182D17">
      <w:pPr>
        <w:suppressAutoHyphens w:val="0"/>
        <w:jc w:val="both"/>
        <w:rPr>
          <w:rFonts w:eastAsia="Arial Unicode MS"/>
          <w:szCs w:val="24"/>
          <w:lang w:eastAsia="pl-PL"/>
        </w:rPr>
      </w:pPr>
    </w:p>
    <w:p w14:paraId="06501511" w14:textId="77777777" w:rsidR="00182D17" w:rsidRPr="00182D17" w:rsidRDefault="00182D17" w:rsidP="00182D17">
      <w:pPr>
        <w:suppressAutoHyphens w:val="0"/>
        <w:autoSpaceDE w:val="0"/>
        <w:autoSpaceDN w:val="0"/>
        <w:jc w:val="center"/>
        <w:rPr>
          <w:b/>
          <w:bCs/>
          <w:lang w:eastAsia="pl-PL"/>
        </w:rPr>
      </w:pPr>
      <w:bookmarkStart w:id="0" w:name="_Hlk62480796"/>
      <w:r w:rsidRPr="00182D17">
        <w:rPr>
          <w:b/>
          <w:bCs/>
          <w:lang w:eastAsia="pl-PL"/>
        </w:rPr>
        <w:t xml:space="preserve">INFORMACJA Z OTWARCIA OFERT </w:t>
      </w:r>
    </w:p>
    <w:p w14:paraId="4944D4E3" w14:textId="77777777" w:rsidR="00182D17" w:rsidRPr="00182D17" w:rsidRDefault="00182D17" w:rsidP="00182D17">
      <w:pPr>
        <w:suppressAutoHyphens w:val="0"/>
        <w:autoSpaceDE w:val="0"/>
        <w:autoSpaceDN w:val="0"/>
        <w:jc w:val="center"/>
        <w:rPr>
          <w:b/>
          <w:bCs/>
          <w:lang w:eastAsia="pl-PL"/>
        </w:rPr>
      </w:pPr>
    </w:p>
    <w:bookmarkEnd w:id="0"/>
    <w:p w14:paraId="70A7ECA4" w14:textId="77777777" w:rsidR="00182D17" w:rsidRPr="00182D17" w:rsidRDefault="00182D17" w:rsidP="00182D17">
      <w:pPr>
        <w:tabs>
          <w:tab w:val="left" w:pos="708"/>
          <w:tab w:val="left" w:pos="1416"/>
          <w:tab w:val="left" w:pos="2124"/>
          <w:tab w:val="left" w:pos="2832"/>
        </w:tabs>
        <w:suppressAutoHyphens w:val="0"/>
        <w:jc w:val="both"/>
        <w:rPr>
          <w:b/>
          <w:i/>
          <w:lang w:eastAsia="pl-PL"/>
        </w:rPr>
      </w:pPr>
    </w:p>
    <w:p w14:paraId="752E4A28" w14:textId="77777777" w:rsidR="00182D17" w:rsidRPr="00182D17" w:rsidRDefault="00182D17" w:rsidP="00182D17">
      <w:pPr>
        <w:tabs>
          <w:tab w:val="left" w:pos="708"/>
          <w:tab w:val="left" w:pos="1416"/>
          <w:tab w:val="left" w:pos="2124"/>
          <w:tab w:val="left" w:pos="2832"/>
        </w:tabs>
        <w:suppressAutoHyphens w:val="0"/>
        <w:jc w:val="both"/>
        <w:rPr>
          <w:b/>
          <w:i/>
          <w:sz w:val="12"/>
          <w:szCs w:val="12"/>
          <w:lang w:eastAsia="pl-PL"/>
        </w:rPr>
      </w:pPr>
    </w:p>
    <w:p w14:paraId="0BDFE708" w14:textId="2EDC6D15" w:rsidR="00182D17" w:rsidRPr="00182D17" w:rsidRDefault="00182D17" w:rsidP="00182D17">
      <w:pPr>
        <w:suppressAutoHyphens w:val="0"/>
        <w:rPr>
          <w:b/>
          <w:bCs/>
          <w:i/>
          <w:lang w:eastAsia="pl-PL"/>
        </w:rPr>
      </w:pPr>
      <w:r w:rsidRPr="00182D17">
        <w:rPr>
          <w:bCs/>
          <w:i/>
          <w:lang w:eastAsia="pl-PL"/>
        </w:rPr>
        <w:t>Dotyczy:</w:t>
      </w:r>
      <w:r w:rsidRPr="00182D17">
        <w:rPr>
          <w:b/>
          <w:i/>
          <w:lang w:eastAsia="pl-PL"/>
        </w:rPr>
        <w:t xml:space="preserve"> postępowania publicznego prowadzonego w trybie podstawowym bez możliwości negocjacji na usługę poligraficzną </w:t>
      </w:r>
      <w:r w:rsidR="004D7869">
        <w:rPr>
          <w:b/>
          <w:i/>
          <w:lang w:eastAsia="pl-PL"/>
        </w:rPr>
        <w:t>-</w:t>
      </w:r>
      <w:r w:rsidRPr="00182D17">
        <w:rPr>
          <w:b/>
          <w:i/>
          <w:lang w:eastAsia="pl-PL"/>
        </w:rPr>
        <w:t xml:space="preserve"> druk i opraw</w:t>
      </w:r>
      <w:r w:rsidR="004D7869">
        <w:rPr>
          <w:b/>
          <w:i/>
          <w:lang w:eastAsia="pl-PL"/>
        </w:rPr>
        <w:t>a</w:t>
      </w:r>
      <w:r w:rsidRPr="00182D17">
        <w:rPr>
          <w:b/>
          <w:i/>
          <w:lang w:eastAsia="pl-PL"/>
        </w:rPr>
        <w:t xml:space="preserve"> czterech numerów kwartalnika „Kronika Wielkopolski” w 202</w:t>
      </w:r>
      <w:r w:rsidR="004D7869">
        <w:rPr>
          <w:b/>
          <w:i/>
          <w:lang w:eastAsia="pl-PL"/>
        </w:rPr>
        <w:t>2</w:t>
      </w:r>
      <w:r w:rsidRPr="00182D17">
        <w:rPr>
          <w:b/>
          <w:i/>
          <w:lang w:eastAsia="pl-PL"/>
        </w:rPr>
        <w:t xml:space="preserve"> r. WBP 2-2021TP.</w:t>
      </w:r>
    </w:p>
    <w:p w14:paraId="27AED32F" w14:textId="77777777" w:rsidR="00182D17" w:rsidRPr="00182D17" w:rsidRDefault="00182D17" w:rsidP="00182D17">
      <w:pPr>
        <w:widowControl w:val="0"/>
        <w:suppressAutoHyphens w:val="0"/>
        <w:jc w:val="both"/>
        <w:rPr>
          <w:b/>
          <w:color w:val="002060"/>
          <w:sz w:val="30"/>
          <w:szCs w:val="30"/>
          <w:lang w:eastAsia="pl-PL"/>
        </w:rPr>
      </w:pPr>
    </w:p>
    <w:p w14:paraId="78E86B2B" w14:textId="77777777" w:rsidR="00182D17" w:rsidRPr="00182D17" w:rsidRDefault="00182D17" w:rsidP="00182D17">
      <w:pPr>
        <w:widowControl w:val="0"/>
        <w:suppressAutoHyphens w:val="0"/>
        <w:jc w:val="both"/>
        <w:rPr>
          <w:b/>
          <w:color w:val="002060"/>
          <w:sz w:val="30"/>
          <w:szCs w:val="30"/>
          <w:lang w:eastAsia="pl-PL"/>
        </w:rPr>
      </w:pPr>
    </w:p>
    <w:p w14:paraId="07643A33" w14:textId="77777777" w:rsidR="00182D17" w:rsidRPr="00182D17" w:rsidRDefault="00182D17" w:rsidP="00182D17">
      <w:pPr>
        <w:widowControl w:val="0"/>
        <w:suppressAutoHyphens w:val="0"/>
        <w:jc w:val="both"/>
        <w:rPr>
          <w:b/>
          <w:color w:val="002060"/>
          <w:sz w:val="30"/>
          <w:szCs w:val="30"/>
          <w:lang w:eastAsia="pl-PL"/>
        </w:rPr>
      </w:pPr>
    </w:p>
    <w:p w14:paraId="2B196775" w14:textId="4A9810AC" w:rsidR="00182D17" w:rsidRPr="00182D17" w:rsidRDefault="00182D17" w:rsidP="00182D17">
      <w:pPr>
        <w:widowControl w:val="0"/>
        <w:suppressAutoHyphens w:val="0"/>
        <w:spacing w:line="120" w:lineRule="atLeast"/>
        <w:ind w:firstLine="426"/>
        <w:jc w:val="both"/>
        <w:rPr>
          <w:color w:val="000000"/>
          <w:lang w:eastAsia="pl-PL"/>
        </w:rPr>
      </w:pPr>
      <w:r w:rsidRPr="00182D17">
        <w:rPr>
          <w:color w:val="000000"/>
          <w:lang w:eastAsia="pl-PL"/>
        </w:rPr>
        <w:t xml:space="preserve">Działając na podstawie art. art. 222 ust. 5 </w:t>
      </w:r>
      <w:r w:rsidRPr="00182D17">
        <w:rPr>
          <w:lang w:eastAsia="pl-PL"/>
        </w:rPr>
        <w:t xml:space="preserve">ustawy z dnia 11 września 2019 r. – Prawo zamówień publicznych (Dz. U. z 2019 r. poz. 2019 z </w:t>
      </w:r>
      <w:proofErr w:type="spellStart"/>
      <w:r w:rsidRPr="00182D17">
        <w:rPr>
          <w:lang w:eastAsia="pl-PL"/>
        </w:rPr>
        <w:t>późn</w:t>
      </w:r>
      <w:proofErr w:type="spellEnd"/>
      <w:r w:rsidRPr="00182D17">
        <w:rPr>
          <w:lang w:eastAsia="pl-PL"/>
        </w:rPr>
        <w:t>. zm.)</w:t>
      </w:r>
      <w:r w:rsidRPr="00182D17">
        <w:rPr>
          <w:color w:val="000000"/>
          <w:lang w:eastAsia="pl-PL"/>
        </w:rPr>
        <w:t xml:space="preserve"> Zamawiający przekazuje następujące informacje, że do momentu składania ofert, który upłynął  dnia 2</w:t>
      </w:r>
      <w:r w:rsidR="004D7869">
        <w:rPr>
          <w:color w:val="000000"/>
          <w:lang w:eastAsia="pl-PL"/>
        </w:rPr>
        <w:t>2</w:t>
      </w:r>
      <w:r w:rsidRPr="00182D17">
        <w:rPr>
          <w:color w:val="000000"/>
          <w:lang w:eastAsia="pl-PL"/>
        </w:rPr>
        <w:t>.0</w:t>
      </w:r>
      <w:r w:rsidR="004D7869">
        <w:rPr>
          <w:color w:val="000000"/>
          <w:lang w:eastAsia="pl-PL"/>
        </w:rPr>
        <w:t>3</w:t>
      </w:r>
      <w:r w:rsidRPr="00182D17">
        <w:rPr>
          <w:color w:val="000000"/>
          <w:lang w:eastAsia="pl-PL"/>
        </w:rPr>
        <w:t>.202</w:t>
      </w:r>
      <w:r w:rsidR="004D7869">
        <w:rPr>
          <w:color w:val="000000"/>
          <w:lang w:eastAsia="pl-PL"/>
        </w:rPr>
        <w:t>2</w:t>
      </w:r>
      <w:r w:rsidRPr="00182D17">
        <w:rPr>
          <w:color w:val="000000"/>
          <w:lang w:eastAsia="pl-PL"/>
        </w:rPr>
        <w:t xml:space="preserve">r o godzinie 9:00, do Zamawiającego wpłynęły </w:t>
      </w:r>
      <w:r w:rsidR="00BA74B9">
        <w:rPr>
          <w:color w:val="000000"/>
          <w:lang w:eastAsia="pl-PL"/>
        </w:rPr>
        <w:t>4</w:t>
      </w:r>
      <w:bookmarkStart w:id="1" w:name="_GoBack"/>
      <w:bookmarkEnd w:id="1"/>
      <w:r w:rsidRPr="00182D17">
        <w:rPr>
          <w:color w:val="000000"/>
          <w:lang w:eastAsia="pl-PL"/>
        </w:rPr>
        <w:t xml:space="preserve"> oferty. </w:t>
      </w:r>
    </w:p>
    <w:p w14:paraId="08A2BE70" w14:textId="77777777" w:rsidR="00182D17" w:rsidRPr="00182D17" w:rsidRDefault="00182D17" w:rsidP="00182D17">
      <w:pPr>
        <w:suppressAutoHyphens w:val="0"/>
        <w:jc w:val="both"/>
        <w:rPr>
          <w:b/>
          <w:sz w:val="20"/>
          <w:lang w:eastAsia="pl-PL"/>
        </w:rPr>
      </w:pPr>
    </w:p>
    <w:p w14:paraId="66707460" w14:textId="77777777" w:rsidR="00182D17" w:rsidRPr="00182D17" w:rsidRDefault="00182D17" w:rsidP="00182D17">
      <w:pPr>
        <w:suppressAutoHyphens w:val="0"/>
        <w:spacing w:line="276" w:lineRule="auto"/>
        <w:ind w:left="284"/>
        <w:jc w:val="both"/>
        <w:rPr>
          <w:lang w:eastAsia="pl-PL"/>
        </w:rPr>
      </w:pPr>
    </w:p>
    <w:p w14:paraId="032D6EBB" w14:textId="77777777" w:rsidR="00182D17" w:rsidRPr="00182D17" w:rsidRDefault="00182D17" w:rsidP="00182D17">
      <w:pPr>
        <w:suppressAutoHyphens w:val="0"/>
        <w:spacing w:line="276" w:lineRule="auto"/>
        <w:ind w:left="284"/>
        <w:jc w:val="both"/>
        <w:rPr>
          <w:lang w:eastAsia="pl-PL"/>
        </w:rPr>
      </w:pPr>
      <w:r w:rsidRPr="00182D17">
        <w:rPr>
          <w:lang w:eastAsia="pl-PL"/>
        </w:rPr>
        <w:t>Zestawienie złożonych ofert :</w:t>
      </w:r>
    </w:p>
    <w:p w14:paraId="00FDA5F9" w14:textId="77777777" w:rsidR="00182D17" w:rsidRPr="00182D17" w:rsidRDefault="00182D17" w:rsidP="00182D17">
      <w:pPr>
        <w:widowControl w:val="0"/>
        <w:suppressAutoHyphens w:val="0"/>
        <w:spacing w:line="120" w:lineRule="atLeast"/>
        <w:jc w:val="both"/>
        <w:rPr>
          <w:rFonts w:eastAsia="Calibri"/>
          <w:sz w:val="16"/>
          <w:szCs w:val="16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5543"/>
        <w:gridCol w:w="1997"/>
      </w:tblGrid>
      <w:tr w:rsidR="00182D17" w:rsidRPr="00182D17" w14:paraId="2D7B3E48" w14:textId="77777777" w:rsidTr="00580E18">
        <w:trPr>
          <w:trHeight w:val="654"/>
        </w:trPr>
        <w:tc>
          <w:tcPr>
            <w:tcW w:w="1134" w:type="dxa"/>
            <w:shd w:val="clear" w:color="auto" w:fill="D9D9D9"/>
            <w:vAlign w:val="center"/>
          </w:tcPr>
          <w:p w14:paraId="1DD4F11E" w14:textId="77777777" w:rsidR="00182D17" w:rsidRPr="00182D17" w:rsidRDefault="00182D17" w:rsidP="00182D17">
            <w:pPr>
              <w:widowControl w:val="0"/>
              <w:suppressAutoHyphens w:val="0"/>
              <w:spacing w:line="120" w:lineRule="atLeast"/>
              <w:jc w:val="center"/>
              <w:rPr>
                <w:rFonts w:eastAsia="Calibri"/>
                <w:b/>
                <w:sz w:val="21"/>
                <w:szCs w:val="21"/>
                <w:lang w:eastAsia="pl-PL"/>
              </w:rPr>
            </w:pPr>
            <w:r w:rsidRPr="00182D17">
              <w:rPr>
                <w:rFonts w:eastAsia="Calibri"/>
                <w:b/>
                <w:sz w:val="21"/>
                <w:szCs w:val="21"/>
                <w:lang w:eastAsia="pl-PL"/>
              </w:rPr>
              <w:t>Numer oferty</w:t>
            </w:r>
          </w:p>
        </w:tc>
        <w:tc>
          <w:tcPr>
            <w:tcW w:w="5670" w:type="dxa"/>
            <w:shd w:val="clear" w:color="auto" w:fill="D9D9D9"/>
            <w:vAlign w:val="center"/>
          </w:tcPr>
          <w:p w14:paraId="0D32C418" w14:textId="77777777" w:rsidR="00182D17" w:rsidRPr="00182D17" w:rsidRDefault="00182D17" w:rsidP="00182D17">
            <w:pPr>
              <w:widowControl w:val="0"/>
              <w:suppressAutoHyphens w:val="0"/>
              <w:spacing w:line="120" w:lineRule="atLeast"/>
              <w:jc w:val="center"/>
              <w:rPr>
                <w:rFonts w:eastAsia="Calibri"/>
                <w:b/>
                <w:sz w:val="21"/>
                <w:szCs w:val="21"/>
                <w:lang w:eastAsia="pl-PL"/>
              </w:rPr>
            </w:pPr>
            <w:r w:rsidRPr="00182D17">
              <w:rPr>
                <w:rFonts w:eastAsia="Calibri"/>
                <w:b/>
                <w:bCs/>
                <w:color w:val="000000"/>
                <w:sz w:val="21"/>
                <w:szCs w:val="21"/>
                <w:lang w:eastAsia="pl-PL"/>
              </w:rPr>
              <w:t>Nazwa (firma) i adres Wykonawcy</w:t>
            </w:r>
          </w:p>
        </w:tc>
        <w:tc>
          <w:tcPr>
            <w:tcW w:w="2020" w:type="dxa"/>
            <w:shd w:val="clear" w:color="auto" w:fill="D9D9D9"/>
            <w:vAlign w:val="center"/>
          </w:tcPr>
          <w:p w14:paraId="6F9975E4" w14:textId="77777777" w:rsidR="00182D17" w:rsidRPr="00182D17" w:rsidRDefault="00182D17" w:rsidP="00182D17">
            <w:pPr>
              <w:widowControl w:val="0"/>
              <w:suppressAutoHyphens w:val="0"/>
              <w:spacing w:line="120" w:lineRule="atLeast"/>
              <w:jc w:val="center"/>
              <w:rPr>
                <w:rFonts w:eastAsia="Calibri"/>
                <w:b/>
                <w:sz w:val="21"/>
                <w:szCs w:val="21"/>
                <w:lang w:eastAsia="pl-PL"/>
              </w:rPr>
            </w:pPr>
            <w:r w:rsidRPr="00182D17">
              <w:rPr>
                <w:rFonts w:eastAsia="Calibri"/>
                <w:b/>
                <w:sz w:val="21"/>
                <w:szCs w:val="21"/>
                <w:lang w:eastAsia="pl-PL"/>
              </w:rPr>
              <w:t>Cena netto/brutto</w:t>
            </w:r>
          </w:p>
          <w:p w14:paraId="6D4C919E" w14:textId="77777777" w:rsidR="00182D17" w:rsidRPr="00182D17" w:rsidRDefault="00182D17" w:rsidP="00182D17">
            <w:pPr>
              <w:widowControl w:val="0"/>
              <w:suppressAutoHyphens w:val="0"/>
              <w:spacing w:line="120" w:lineRule="atLeast"/>
              <w:jc w:val="center"/>
              <w:rPr>
                <w:rFonts w:eastAsia="Calibri"/>
                <w:b/>
                <w:sz w:val="21"/>
                <w:szCs w:val="21"/>
                <w:lang w:eastAsia="pl-PL"/>
              </w:rPr>
            </w:pPr>
            <w:r w:rsidRPr="00182D17">
              <w:rPr>
                <w:rFonts w:eastAsia="Calibri"/>
                <w:b/>
                <w:sz w:val="21"/>
                <w:szCs w:val="21"/>
                <w:lang w:eastAsia="pl-PL"/>
              </w:rPr>
              <w:t>PLN</w:t>
            </w:r>
          </w:p>
        </w:tc>
      </w:tr>
      <w:tr w:rsidR="00182D17" w:rsidRPr="00182D17" w14:paraId="5D65FA4F" w14:textId="77777777" w:rsidTr="00580E18">
        <w:trPr>
          <w:trHeight w:val="1162"/>
        </w:trPr>
        <w:tc>
          <w:tcPr>
            <w:tcW w:w="1134" w:type="dxa"/>
            <w:shd w:val="clear" w:color="auto" w:fill="auto"/>
            <w:vAlign w:val="center"/>
          </w:tcPr>
          <w:p w14:paraId="6C110893" w14:textId="77777777" w:rsidR="00182D17" w:rsidRPr="00182D17" w:rsidRDefault="00182D17" w:rsidP="00182D17">
            <w:pPr>
              <w:widowControl w:val="0"/>
              <w:suppressAutoHyphens w:val="0"/>
              <w:spacing w:line="120" w:lineRule="atLeast"/>
              <w:jc w:val="center"/>
              <w:rPr>
                <w:rFonts w:eastAsia="Calibri"/>
                <w:sz w:val="22"/>
                <w:szCs w:val="22"/>
                <w:lang w:eastAsia="pl-PL"/>
              </w:rPr>
            </w:pPr>
            <w:r w:rsidRPr="00182D17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5CB9939" w14:textId="77777777" w:rsidR="00444FFB" w:rsidRDefault="00444FFB" w:rsidP="00182D17">
            <w:pPr>
              <w:widowControl w:val="0"/>
              <w:suppressAutoHyphens w:val="0"/>
              <w:spacing w:line="120" w:lineRule="atLeast"/>
              <w:jc w:val="center"/>
              <w:rPr>
                <w:rFonts w:eastAsia="Calibri"/>
                <w:sz w:val="22"/>
                <w:szCs w:val="22"/>
                <w:lang w:eastAsia="pl-PL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pl-PL"/>
              </w:rPr>
              <w:t>Zapol</w:t>
            </w:r>
            <w:proofErr w:type="spellEnd"/>
            <w:r>
              <w:rPr>
                <w:rFonts w:eastAsia="Calibri"/>
                <w:sz w:val="22"/>
                <w:szCs w:val="22"/>
                <w:lang w:eastAsia="pl-PL"/>
              </w:rPr>
              <w:t xml:space="preserve"> Sobczyk Spółka Komandytowa </w:t>
            </w:r>
          </w:p>
          <w:p w14:paraId="6482E6FC" w14:textId="02B2F0C6" w:rsidR="00182D17" w:rsidRPr="00182D17" w:rsidRDefault="00444FFB" w:rsidP="00182D17">
            <w:pPr>
              <w:widowControl w:val="0"/>
              <w:suppressAutoHyphens w:val="0"/>
              <w:spacing w:line="120" w:lineRule="atLeast"/>
              <w:jc w:val="center"/>
              <w:rPr>
                <w:rFonts w:eastAsia="Calibri"/>
                <w:sz w:val="22"/>
                <w:szCs w:val="22"/>
                <w:lang w:eastAsia="pl-PL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pl-PL"/>
              </w:rPr>
              <w:t>al.Piastów</w:t>
            </w:r>
            <w:proofErr w:type="spellEnd"/>
            <w:r>
              <w:rPr>
                <w:rFonts w:eastAsia="Calibri"/>
                <w:sz w:val="22"/>
                <w:szCs w:val="22"/>
                <w:lang w:eastAsia="pl-PL"/>
              </w:rPr>
              <w:t xml:space="preserve"> 42, 71-062 Szczecin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CE44DDB" w14:textId="1424CB94" w:rsidR="00182D17" w:rsidRPr="00182D17" w:rsidRDefault="00444FFB" w:rsidP="00182D17">
            <w:pPr>
              <w:widowControl w:val="0"/>
              <w:suppressAutoHyphens w:val="0"/>
              <w:spacing w:line="120" w:lineRule="atLeast"/>
              <w:rPr>
                <w:rFonts w:eastAsia="Calibri"/>
                <w:sz w:val="21"/>
                <w:szCs w:val="21"/>
                <w:lang w:eastAsia="pl-PL"/>
              </w:rPr>
            </w:pPr>
            <w:r>
              <w:rPr>
                <w:rFonts w:eastAsia="Calibri"/>
                <w:sz w:val="21"/>
                <w:szCs w:val="21"/>
                <w:lang w:eastAsia="pl-PL"/>
              </w:rPr>
              <w:t>18.400</w:t>
            </w:r>
            <w:r w:rsidR="00182D17" w:rsidRPr="00182D17">
              <w:rPr>
                <w:rFonts w:eastAsia="Calibri"/>
                <w:sz w:val="21"/>
                <w:szCs w:val="21"/>
                <w:lang w:eastAsia="pl-PL"/>
              </w:rPr>
              <w:t>,00 netto</w:t>
            </w:r>
          </w:p>
          <w:p w14:paraId="2D8B8B26" w14:textId="3CB23A27" w:rsidR="00182D17" w:rsidRPr="00182D17" w:rsidRDefault="00444FFB" w:rsidP="00182D17">
            <w:pPr>
              <w:widowControl w:val="0"/>
              <w:suppressAutoHyphens w:val="0"/>
              <w:spacing w:line="120" w:lineRule="atLeast"/>
              <w:rPr>
                <w:rFonts w:eastAsia="Calibri"/>
                <w:sz w:val="21"/>
                <w:szCs w:val="21"/>
                <w:lang w:eastAsia="pl-PL"/>
              </w:rPr>
            </w:pPr>
            <w:r>
              <w:rPr>
                <w:rFonts w:eastAsia="Calibri"/>
                <w:sz w:val="21"/>
                <w:szCs w:val="21"/>
                <w:lang w:eastAsia="pl-PL"/>
              </w:rPr>
              <w:t>19.320,00</w:t>
            </w:r>
            <w:r w:rsidR="00182D17" w:rsidRPr="00182D17">
              <w:rPr>
                <w:rFonts w:eastAsia="Calibri"/>
                <w:sz w:val="21"/>
                <w:szCs w:val="21"/>
                <w:lang w:eastAsia="pl-PL"/>
              </w:rPr>
              <w:t xml:space="preserve"> brutto</w:t>
            </w:r>
          </w:p>
        </w:tc>
      </w:tr>
      <w:tr w:rsidR="00182D17" w:rsidRPr="00182D17" w14:paraId="3EB60228" w14:textId="77777777" w:rsidTr="00580E18">
        <w:trPr>
          <w:trHeight w:val="1162"/>
        </w:trPr>
        <w:tc>
          <w:tcPr>
            <w:tcW w:w="1134" w:type="dxa"/>
            <w:shd w:val="clear" w:color="auto" w:fill="auto"/>
            <w:vAlign w:val="center"/>
          </w:tcPr>
          <w:p w14:paraId="2C4089CF" w14:textId="77777777" w:rsidR="00182D17" w:rsidRPr="00182D17" w:rsidRDefault="00182D17" w:rsidP="00182D17">
            <w:pPr>
              <w:widowControl w:val="0"/>
              <w:suppressAutoHyphens w:val="0"/>
              <w:spacing w:line="120" w:lineRule="atLeast"/>
              <w:jc w:val="center"/>
              <w:rPr>
                <w:rFonts w:eastAsia="Calibri"/>
                <w:sz w:val="22"/>
                <w:szCs w:val="22"/>
                <w:lang w:eastAsia="pl-PL"/>
              </w:rPr>
            </w:pPr>
            <w:r w:rsidRPr="00182D17"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6D6D231" w14:textId="77777777" w:rsidR="00444FFB" w:rsidRDefault="00444FFB" w:rsidP="00182D17">
            <w:pPr>
              <w:widowControl w:val="0"/>
              <w:suppressAutoHyphens w:val="0"/>
              <w:spacing w:line="120" w:lineRule="atLeast"/>
              <w:jc w:val="center"/>
              <w:rPr>
                <w:rFonts w:eastAsia="Calibri"/>
                <w:sz w:val="22"/>
                <w:szCs w:val="22"/>
                <w:lang w:eastAsia="pl-PL"/>
              </w:rPr>
            </w:pPr>
            <w:proofErr w:type="spellStart"/>
            <w:r w:rsidRPr="00182D17">
              <w:rPr>
                <w:rFonts w:eastAsia="Calibri"/>
                <w:sz w:val="22"/>
                <w:szCs w:val="22"/>
                <w:lang w:eastAsia="pl-PL"/>
              </w:rPr>
              <w:t>Soft</w:t>
            </w:r>
            <w:proofErr w:type="spellEnd"/>
            <w:r w:rsidRPr="00182D17"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82D17">
              <w:rPr>
                <w:rFonts w:eastAsia="Calibri"/>
                <w:sz w:val="22"/>
                <w:szCs w:val="22"/>
                <w:lang w:eastAsia="pl-PL"/>
              </w:rPr>
              <w:t>Vision</w:t>
            </w:r>
            <w:proofErr w:type="spellEnd"/>
            <w:r w:rsidRPr="00182D17">
              <w:rPr>
                <w:rFonts w:eastAsia="Calibri"/>
                <w:sz w:val="22"/>
                <w:szCs w:val="22"/>
                <w:lang w:eastAsia="pl-PL"/>
              </w:rPr>
              <w:t xml:space="preserve"> Mariusz Rajski </w:t>
            </w:r>
          </w:p>
          <w:p w14:paraId="42F38D43" w14:textId="490EC636" w:rsidR="00182D17" w:rsidRPr="00182D17" w:rsidRDefault="00444FFB" w:rsidP="00182D17">
            <w:pPr>
              <w:widowControl w:val="0"/>
              <w:suppressAutoHyphens w:val="0"/>
              <w:spacing w:line="120" w:lineRule="atLeast"/>
              <w:jc w:val="center"/>
              <w:rPr>
                <w:rFonts w:eastAsia="Calibri"/>
                <w:sz w:val="22"/>
                <w:szCs w:val="22"/>
                <w:lang w:eastAsia="pl-PL"/>
              </w:rPr>
            </w:pPr>
            <w:r w:rsidRPr="00182D17">
              <w:rPr>
                <w:rFonts w:eastAsia="Calibri"/>
                <w:sz w:val="22"/>
                <w:szCs w:val="22"/>
                <w:lang w:eastAsia="pl-PL"/>
              </w:rPr>
              <w:t>Ustowo 39, 70-001 Szczecin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47F0C9F" w14:textId="151EE0A2" w:rsidR="00182D17" w:rsidRPr="00182D17" w:rsidRDefault="00444FFB" w:rsidP="00182D17">
            <w:pPr>
              <w:widowControl w:val="0"/>
              <w:suppressAutoHyphens w:val="0"/>
              <w:spacing w:line="120" w:lineRule="atLeast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11</w:t>
            </w:r>
            <w:r w:rsidR="00182D17" w:rsidRPr="00182D17">
              <w:rPr>
                <w:rFonts w:eastAsia="Calibri"/>
                <w:sz w:val="22"/>
                <w:szCs w:val="22"/>
                <w:lang w:eastAsia="pl-PL"/>
              </w:rPr>
              <w:t>.</w:t>
            </w:r>
            <w:r>
              <w:rPr>
                <w:rFonts w:eastAsia="Calibri"/>
                <w:sz w:val="22"/>
                <w:szCs w:val="22"/>
                <w:lang w:eastAsia="pl-PL"/>
              </w:rPr>
              <w:t>360</w:t>
            </w:r>
            <w:r w:rsidR="00182D17" w:rsidRPr="00182D17">
              <w:rPr>
                <w:rFonts w:eastAsia="Calibri"/>
                <w:sz w:val="22"/>
                <w:szCs w:val="22"/>
                <w:lang w:eastAsia="pl-PL"/>
              </w:rPr>
              <w:t>,00 netto</w:t>
            </w:r>
          </w:p>
          <w:p w14:paraId="6913FBF6" w14:textId="3645CF37" w:rsidR="00182D17" w:rsidRPr="00182D17" w:rsidRDefault="00BA74B9" w:rsidP="00182D17">
            <w:pPr>
              <w:widowControl w:val="0"/>
              <w:suppressAutoHyphens w:val="0"/>
              <w:spacing w:line="120" w:lineRule="atLeast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12.268,8</w:t>
            </w:r>
            <w:r w:rsidR="00182D17" w:rsidRPr="00182D17">
              <w:rPr>
                <w:rFonts w:eastAsia="Calibri"/>
                <w:sz w:val="22"/>
                <w:szCs w:val="22"/>
                <w:lang w:eastAsia="pl-PL"/>
              </w:rPr>
              <w:t>0 brutto</w:t>
            </w:r>
          </w:p>
        </w:tc>
      </w:tr>
      <w:tr w:rsidR="00182D17" w:rsidRPr="00182D17" w14:paraId="6AD67C2C" w14:textId="77777777" w:rsidTr="00580E18">
        <w:trPr>
          <w:trHeight w:val="1162"/>
        </w:trPr>
        <w:tc>
          <w:tcPr>
            <w:tcW w:w="1134" w:type="dxa"/>
            <w:shd w:val="clear" w:color="auto" w:fill="auto"/>
            <w:vAlign w:val="center"/>
          </w:tcPr>
          <w:p w14:paraId="677D80AF" w14:textId="77777777" w:rsidR="00182D17" w:rsidRPr="00182D17" w:rsidRDefault="00182D17" w:rsidP="00182D17">
            <w:pPr>
              <w:widowControl w:val="0"/>
              <w:suppressAutoHyphens w:val="0"/>
              <w:spacing w:line="120" w:lineRule="atLeast"/>
              <w:jc w:val="center"/>
              <w:rPr>
                <w:rFonts w:eastAsia="Calibri"/>
                <w:sz w:val="22"/>
                <w:szCs w:val="22"/>
                <w:lang w:eastAsia="pl-PL"/>
              </w:rPr>
            </w:pPr>
            <w:r w:rsidRPr="00182D17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6F4AA6B" w14:textId="77777777" w:rsidR="00182D17" w:rsidRDefault="00BA74B9" w:rsidP="00182D17">
            <w:pPr>
              <w:widowControl w:val="0"/>
              <w:suppressAutoHyphens w:val="0"/>
              <w:spacing w:line="120" w:lineRule="atLeast"/>
              <w:jc w:val="center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PHU OLEJNIK Piotr Olejnik</w:t>
            </w:r>
          </w:p>
          <w:p w14:paraId="54BEB6B4" w14:textId="53635806" w:rsidR="00BA74B9" w:rsidRPr="00182D17" w:rsidRDefault="00BA74B9" w:rsidP="00182D17">
            <w:pPr>
              <w:widowControl w:val="0"/>
              <w:suppressAutoHyphens w:val="0"/>
              <w:spacing w:line="120" w:lineRule="atLeast"/>
              <w:jc w:val="center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 xml:space="preserve">ul. </w:t>
            </w:r>
            <w:proofErr w:type="spellStart"/>
            <w:r>
              <w:rPr>
                <w:rFonts w:eastAsia="Calibri"/>
                <w:sz w:val="22"/>
                <w:szCs w:val="22"/>
                <w:lang w:eastAsia="pl-PL"/>
              </w:rPr>
              <w:t>Szwankowskiego</w:t>
            </w:r>
            <w:proofErr w:type="spellEnd"/>
            <w:r>
              <w:rPr>
                <w:rFonts w:eastAsia="Calibri"/>
                <w:sz w:val="22"/>
                <w:szCs w:val="22"/>
                <w:lang w:eastAsia="pl-PL"/>
              </w:rPr>
              <w:t xml:space="preserve"> 2/3, 01-318 Warszawa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373FE45" w14:textId="1197AD1A" w:rsidR="00182D17" w:rsidRPr="00182D17" w:rsidRDefault="00BA74B9" w:rsidP="00182D17">
            <w:pPr>
              <w:widowControl w:val="0"/>
              <w:suppressAutoHyphens w:val="0"/>
              <w:spacing w:line="120" w:lineRule="atLeast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15.000,0</w:t>
            </w:r>
            <w:r w:rsidR="00182D17" w:rsidRPr="00182D17">
              <w:rPr>
                <w:rFonts w:eastAsia="Calibri"/>
                <w:sz w:val="22"/>
                <w:szCs w:val="22"/>
                <w:lang w:eastAsia="pl-PL"/>
              </w:rPr>
              <w:t>0 netto</w:t>
            </w:r>
          </w:p>
          <w:p w14:paraId="03EE5F9B" w14:textId="3EE54C0E" w:rsidR="00182D17" w:rsidRPr="00182D17" w:rsidRDefault="00BA74B9" w:rsidP="00182D17">
            <w:pPr>
              <w:widowControl w:val="0"/>
              <w:suppressAutoHyphens w:val="0"/>
              <w:spacing w:line="120" w:lineRule="atLeast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16.200,00</w:t>
            </w:r>
            <w:r w:rsidR="00182D17" w:rsidRPr="00182D17">
              <w:rPr>
                <w:rFonts w:eastAsia="Calibri"/>
                <w:sz w:val="22"/>
                <w:szCs w:val="22"/>
                <w:lang w:eastAsia="pl-PL"/>
              </w:rPr>
              <w:t xml:space="preserve"> brutto</w:t>
            </w:r>
          </w:p>
        </w:tc>
      </w:tr>
      <w:tr w:rsidR="00BA74B9" w:rsidRPr="00182D17" w14:paraId="11E9135B" w14:textId="77777777" w:rsidTr="00580E18">
        <w:trPr>
          <w:trHeight w:val="1162"/>
        </w:trPr>
        <w:tc>
          <w:tcPr>
            <w:tcW w:w="1134" w:type="dxa"/>
            <w:shd w:val="clear" w:color="auto" w:fill="auto"/>
            <w:vAlign w:val="center"/>
          </w:tcPr>
          <w:p w14:paraId="14B23871" w14:textId="35983C09" w:rsidR="00BA74B9" w:rsidRPr="00182D17" w:rsidRDefault="00BA74B9" w:rsidP="00182D17">
            <w:pPr>
              <w:widowControl w:val="0"/>
              <w:suppressAutoHyphens w:val="0"/>
              <w:spacing w:line="120" w:lineRule="atLeast"/>
              <w:jc w:val="center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16998BC" w14:textId="77777777" w:rsidR="00BA74B9" w:rsidRDefault="00BA74B9" w:rsidP="00182D17">
            <w:pPr>
              <w:widowControl w:val="0"/>
              <w:suppressAutoHyphens w:val="0"/>
              <w:spacing w:line="120" w:lineRule="atLeast"/>
              <w:jc w:val="center"/>
              <w:rPr>
                <w:rFonts w:eastAsia="Calibri"/>
                <w:sz w:val="22"/>
                <w:szCs w:val="22"/>
                <w:lang w:eastAsia="pl-PL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pl-PL"/>
              </w:rPr>
              <w:t>ONStudio</w:t>
            </w:r>
            <w:proofErr w:type="spellEnd"/>
            <w:r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pl-PL"/>
              </w:rPr>
              <w:t>Sp.z</w:t>
            </w:r>
            <w:proofErr w:type="spellEnd"/>
            <w:r>
              <w:rPr>
                <w:rFonts w:eastAsia="Calibri"/>
                <w:sz w:val="22"/>
                <w:szCs w:val="22"/>
                <w:lang w:eastAsia="pl-PL"/>
              </w:rPr>
              <w:t xml:space="preserve"> o.o.</w:t>
            </w:r>
          </w:p>
          <w:p w14:paraId="142C138E" w14:textId="3878EA82" w:rsidR="00BA74B9" w:rsidRDefault="00BA74B9" w:rsidP="00182D17">
            <w:pPr>
              <w:widowControl w:val="0"/>
              <w:suppressAutoHyphens w:val="0"/>
              <w:spacing w:line="120" w:lineRule="atLeast"/>
              <w:jc w:val="center"/>
              <w:rPr>
                <w:rFonts w:eastAsia="Calibri"/>
                <w:sz w:val="22"/>
                <w:szCs w:val="22"/>
                <w:lang w:eastAsia="pl-PL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pl-PL"/>
              </w:rPr>
              <w:t>Ul.Janowicza</w:t>
            </w:r>
            <w:proofErr w:type="spellEnd"/>
            <w:r>
              <w:rPr>
                <w:rFonts w:eastAsia="Calibri"/>
                <w:sz w:val="22"/>
                <w:szCs w:val="22"/>
                <w:lang w:eastAsia="pl-PL"/>
              </w:rPr>
              <w:t xml:space="preserve"> 3C, 10-692 Olsztyn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2ABFDD8" w14:textId="77777777" w:rsidR="00BA74B9" w:rsidRDefault="00BA74B9" w:rsidP="00182D17">
            <w:pPr>
              <w:widowControl w:val="0"/>
              <w:suppressAutoHyphens w:val="0"/>
              <w:spacing w:line="120" w:lineRule="atLeast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11.380,00 netto</w:t>
            </w:r>
          </w:p>
          <w:p w14:paraId="79F6F384" w14:textId="21AF8A6D" w:rsidR="00BA74B9" w:rsidRDefault="00BA74B9" w:rsidP="00182D17">
            <w:pPr>
              <w:widowControl w:val="0"/>
              <w:suppressAutoHyphens w:val="0"/>
              <w:spacing w:line="120" w:lineRule="atLeast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12.290,40 brutto</w:t>
            </w:r>
          </w:p>
        </w:tc>
      </w:tr>
    </w:tbl>
    <w:p w14:paraId="4130D024" w14:textId="233C7226" w:rsidR="00EE7B8F" w:rsidRDefault="00EE7B8F"/>
    <w:p w14:paraId="60F3E90E" w14:textId="0840A258" w:rsidR="00854BCC" w:rsidRDefault="00854BCC"/>
    <w:p w14:paraId="32A0BECB" w14:textId="5BC44DC2" w:rsidR="00854BCC" w:rsidRDefault="00854BCC"/>
    <w:p w14:paraId="14E7E76B" w14:textId="1FA5A27B" w:rsidR="00854BCC" w:rsidRDefault="00854BCC"/>
    <w:p w14:paraId="2321AB29" w14:textId="0F1A8AE4" w:rsidR="00854BCC" w:rsidRDefault="00854BCC"/>
    <w:sectPr w:rsidR="00854BCC" w:rsidSect="00F52E34">
      <w:headerReference w:type="default" r:id="rId7"/>
      <w:footerReference w:type="default" r:id="rId8"/>
      <w:pgSz w:w="11900" w:h="16840"/>
      <w:pgMar w:top="1417" w:right="1417" w:bottom="1417" w:left="1417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6DDD2" w14:textId="77777777" w:rsidR="009054AB" w:rsidRDefault="009054AB" w:rsidP="00220F11">
      <w:r>
        <w:separator/>
      </w:r>
    </w:p>
  </w:endnote>
  <w:endnote w:type="continuationSeparator" w:id="0">
    <w:p w14:paraId="1F8D7B92" w14:textId="77777777" w:rsidR="009054AB" w:rsidRDefault="009054AB" w:rsidP="0022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D3A8E" w14:textId="67E66E41" w:rsidR="00BB23D7" w:rsidRDefault="003804EB">
    <w:pPr>
      <w:pStyle w:val="Stopka"/>
    </w:pPr>
    <w:r>
      <w:rPr>
        <w:noProof/>
      </w:rPr>
      <w:drawing>
        <wp:inline distT="0" distB="0" distL="0" distR="0" wp14:anchorId="0E208FDA" wp14:editId="5E6C6235">
          <wp:extent cx="5756910" cy="5410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E2A9E" w14:textId="77777777" w:rsidR="009054AB" w:rsidRDefault="009054AB" w:rsidP="00220F11">
      <w:r>
        <w:separator/>
      </w:r>
    </w:p>
  </w:footnote>
  <w:footnote w:type="continuationSeparator" w:id="0">
    <w:p w14:paraId="0D153C51" w14:textId="77777777" w:rsidR="009054AB" w:rsidRDefault="009054AB" w:rsidP="0022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31B4" w14:textId="138B7DB6" w:rsidR="00220F11" w:rsidRDefault="00F52E34">
    <w:pPr>
      <w:pStyle w:val="Nagwek"/>
    </w:pPr>
    <w:r>
      <w:rPr>
        <w:noProof/>
      </w:rPr>
      <w:drawing>
        <wp:inline distT="0" distB="0" distL="0" distR="0" wp14:anchorId="69626E94" wp14:editId="62776680">
          <wp:extent cx="5746056" cy="540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605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0F11">
      <w:t xml:space="preserve"> </w:t>
    </w:r>
  </w:p>
  <w:p w14:paraId="3482A77B" w14:textId="77777777" w:rsidR="00220F11" w:rsidRDefault="00220F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11"/>
    <w:rsid w:val="000E271E"/>
    <w:rsid w:val="00182D17"/>
    <w:rsid w:val="00187EE4"/>
    <w:rsid w:val="00220F11"/>
    <w:rsid w:val="003804EB"/>
    <w:rsid w:val="00444FFB"/>
    <w:rsid w:val="004D7869"/>
    <w:rsid w:val="005347DA"/>
    <w:rsid w:val="00562C76"/>
    <w:rsid w:val="0069539C"/>
    <w:rsid w:val="00854BCC"/>
    <w:rsid w:val="009054AB"/>
    <w:rsid w:val="00A3056E"/>
    <w:rsid w:val="00A970F2"/>
    <w:rsid w:val="00BA74B9"/>
    <w:rsid w:val="00BB23D7"/>
    <w:rsid w:val="00E03AA1"/>
    <w:rsid w:val="00EE7B8F"/>
    <w:rsid w:val="00F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3B58D"/>
  <w15:chartTrackingRefBased/>
  <w15:docId w15:val="{4844C75D-D40A-1244-AB82-BE831852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F11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F1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0F11"/>
  </w:style>
  <w:style w:type="paragraph" w:styleId="Stopka">
    <w:name w:val="footer"/>
    <w:basedOn w:val="Normalny"/>
    <w:link w:val="StopkaZnak"/>
    <w:uiPriority w:val="99"/>
    <w:unhideWhenUsed/>
    <w:rsid w:val="00220F1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585005-E638-4D9A-A9D0-43786C60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Artur Rymarczyk</cp:lastModifiedBy>
  <cp:revision>4</cp:revision>
  <dcterms:created xsi:type="dcterms:W3CDTF">2022-03-22T07:02:00Z</dcterms:created>
  <dcterms:modified xsi:type="dcterms:W3CDTF">2022-03-22T10:03:00Z</dcterms:modified>
</cp:coreProperties>
</file>