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EB3D3E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24</w:t>
      </w:r>
      <w:r w:rsidR="000D3CCE">
        <w:rPr>
          <w:rFonts w:asciiTheme="minorHAnsi" w:hAnsiTheme="minorHAnsi" w:cstheme="minorHAnsi"/>
          <w:color w:val="000000"/>
          <w:sz w:val="22"/>
          <w:szCs w:val="22"/>
        </w:rPr>
        <w:t>.10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D3CCE">
        <w:rPr>
          <w:rFonts w:asciiTheme="minorHAnsi" w:hAnsiTheme="minorHAnsi" w:cstheme="minorHAnsi"/>
          <w:color w:val="000000"/>
          <w:sz w:val="22"/>
          <w:szCs w:val="22"/>
        </w:rPr>
        <w:t>r sprawy: AZP.25.1.90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E6568D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WYJAŚNIENIA</w:t>
      </w:r>
      <w:r w:rsidRPr="00B94AD9">
        <w:rPr>
          <w:rFonts w:asciiTheme="minorHAnsi" w:eastAsia="Calibri" w:hAnsiTheme="minorHAnsi" w:cstheme="minorHAnsi"/>
          <w:b/>
          <w:color w:val="FF0000"/>
          <w:sz w:val="22"/>
          <w:lang w:eastAsia="en-US"/>
        </w:rPr>
        <w:t xml:space="preserve"> </w:t>
      </w:r>
      <w:r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 xml:space="preserve">na </w:t>
      </w:r>
      <w:r w:rsidRPr="000D3CCE">
        <w:rPr>
          <w:rFonts w:asciiTheme="minorHAnsi" w:hAnsiTheme="minorHAnsi" w:cstheme="minorHAnsi"/>
          <w:color w:val="auto"/>
          <w:sz w:val="22"/>
          <w:lang w:eastAsia="en-US"/>
        </w:rPr>
        <w:t>dostawę</w:t>
      </w:r>
      <w:r w:rsidR="000D3CCE" w:rsidRPr="000D3CCE">
        <w:rPr>
          <w:rFonts w:ascii="Arial" w:hAnsi="Arial" w:cs="Arial"/>
          <w:color w:val="auto"/>
          <w:sz w:val="20"/>
          <w:szCs w:val="20"/>
        </w:rPr>
        <w:t xml:space="preserve"> </w:t>
      </w:r>
      <w:r w:rsidR="000D3CCE" w:rsidRPr="000D3CCE">
        <w:rPr>
          <w:rFonts w:asciiTheme="minorHAnsi" w:hAnsiTheme="minorHAnsi" w:cstheme="minorHAnsi"/>
          <w:color w:val="auto"/>
          <w:sz w:val="22"/>
          <w:lang w:eastAsia="en-US"/>
        </w:rPr>
        <w:t>UNITÓW STOMATOLOGICZNYCH wraz z transportem, rozładunkiem, wniesieniem, zamontowaniem, dostarczeniem instrukcji stanowis</w:t>
      </w:r>
      <w:r w:rsidR="000D3CCE">
        <w:rPr>
          <w:rFonts w:asciiTheme="minorHAnsi" w:hAnsiTheme="minorHAnsi" w:cstheme="minorHAnsi"/>
          <w:color w:val="auto"/>
          <w:sz w:val="22"/>
          <w:lang w:eastAsia="en-US"/>
        </w:rPr>
        <w:t>kowej i jej wdrożeniem, serwiso</w:t>
      </w:r>
      <w:r w:rsidR="000D3CCE" w:rsidRPr="000D3CCE">
        <w:rPr>
          <w:rFonts w:asciiTheme="minorHAnsi" w:hAnsiTheme="minorHAnsi" w:cstheme="minorHAnsi"/>
          <w:color w:val="auto"/>
          <w:sz w:val="22"/>
          <w:lang w:eastAsia="en-US"/>
        </w:rPr>
        <w:t>waniem i gwarancją do Jednostek Organizacyjnych UMB</w:t>
      </w:r>
      <w:r w:rsidRPr="000D3CCE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D3CCE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publicznych (t. j. Dz. U. z 2023 r., poz. 1605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E24B0B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9C7C7B">
        <w:rPr>
          <w:rFonts w:asciiTheme="minorHAnsi" w:hAnsiTheme="minorHAnsi" w:cstheme="minorHAnsi"/>
          <w:color w:val="auto"/>
          <w:sz w:val="22"/>
          <w:lang w:val="cs-CZ"/>
        </w:rPr>
        <w:t>Proszę o podanie parametrów sprężonego powietrza dostarczanego do zamawianych unitów:</w:t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9C7C7B">
        <w:rPr>
          <w:rFonts w:asciiTheme="minorHAnsi" w:hAnsiTheme="minorHAnsi" w:cstheme="minorHAnsi"/>
          <w:color w:val="auto"/>
          <w:sz w:val="22"/>
          <w:lang w:val="cs-CZ"/>
        </w:rPr>
        <w:t>• jakie będzie robocze ciśnienie powietrza (w bar lub psi)?</w:t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9C7C7B">
        <w:rPr>
          <w:rFonts w:asciiTheme="minorHAnsi" w:hAnsiTheme="minorHAnsi" w:cstheme="minorHAnsi"/>
          <w:color w:val="auto"/>
          <w:sz w:val="22"/>
          <w:lang w:val="cs-CZ"/>
        </w:rPr>
        <w:t>• jaka będzie wilgotność?</w:t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9C7C7B">
        <w:rPr>
          <w:rFonts w:asciiTheme="minorHAnsi" w:hAnsiTheme="minorHAnsi" w:cstheme="minorHAnsi"/>
          <w:color w:val="auto"/>
          <w:sz w:val="22"/>
          <w:lang w:val="cs-CZ"/>
        </w:rPr>
        <w:t>• jakie natężenie przepływu w l/min będzie zapewnione na każdy unit?</w:t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9C7C7B">
        <w:rPr>
          <w:rFonts w:asciiTheme="minorHAnsi" w:hAnsiTheme="minorHAnsi" w:cstheme="minorHAnsi"/>
          <w:color w:val="auto"/>
          <w:sz w:val="22"/>
          <w:lang w:val="cs-CZ"/>
        </w:rPr>
        <w:t>Ewentualnie proszę o podanie modeli i ilości kompresorów, które będą dostarczać sprężone powietrze wraz z informacją czy są wyposażone w osuszacze (jeśli tak to jakiego typu?).</w:t>
      </w:r>
    </w:p>
    <w:p w:rsidR="009C7C7B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</w:p>
    <w:p w:rsidR="000D3CCE" w:rsidRPr="009C7C7B" w:rsidRDefault="009C7C7B" w:rsidP="009C7C7B">
      <w:pPr>
        <w:suppressAutoHyphens/>
        <w:spacing w:after="0" w:line="24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>
        <w:rPr>
          <w:rFonts w:asciiTheme="minorHAnsi" w:hAnsiTheme="minorHAnsi" w:cstheme="minorHAnsi"/>
          <w:color w:val="auto"/>
          <w:sz w:val="22"/>
          <w:lang w:val="cs-CZ"/>
        </w:rPr>
        <w:t>Odpowiedź:</w:t>
      </w:r>
      <w:r w:rsidRPr="009C7C7B">
        <w:rPr>
          <w:rFonts w:asciiTheme="minorHAnsi" w:hAnsiTheme="minorHAnsi" w:cstheme="minorHAnsi"/>
          <w:color w:val="auto"/>
          <w:sz w:val="22"/>
          <w:lang w:val="cs-CZ"/>
        </w:rPr>
        <w:t xml:space="preserve"> Zamawiający podaje następujące informacje: Ciśnienie robocze 5 bar, agregat sprężarkowy „AIRPOL 7” o wydajności 57 m3/h, osuszacze „Ultratroc”, zbiornik wyrównawczy 1 m3.</w:t>
      </w:r>
    </w:p>
    <w:p w:rsidR="00E6568D" w:rsidRPr="009C7C7B" w:rsidRDefault="00E6568D" w:rsidP="009C7C7B">
      <w:pPr>
        <w:pStyle w:val="Akapitzlist"/>
        <w:numPr>
          <w:ilvl w:val="0"/>
          <w:numId w:val="6"/>
        </w:numPr>
        <w:spacing w:before="240" w:after="0" w:line="276" w:lineRule="auto"/>
        <w:ind w:left="142" w:hanging="426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7C7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Wyjaśnienia są wiążące dla Wykonawców i Zamawiającego. </w:t>
      </w:r>
    </w:p>
    <w:p w:rsidR="00E6568D" w:rsidRDefault="00E6568D" w:rsidP="009C7C7B">
      <w:pPr>
        <w:pStyle w:val="Akapitzlist"/>
        <w:numPr>
          <w:ilvl w:val="0"/>
          <w:numId w:val="6"/>
        </w:numPr>
        <w:spacing w:before="240" w:after="0" w:line="276" w:lineRule="auto"/>
        <w:ind w:left="142" w:hanging="426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7C7B">
        <w:rPr>
          <w:rFonts w:asciiTheme="minorHAnsi" w:eastAsia="Calibri" w:hAnsiTheme="minorHAnsi" w:cstheme="minorHAnsi"/>
          <w:color w:val="auto"/>
          <w:sz w:val="22"/>
          <w:lang w:eastAsia="en-US"/>
        </w:rPr>
        <w:t>Pozostałe zapisy SWZ bez zmian.</w:t>
      </w:r>
    </w:p>
    <w:p w:rsidR="00E6568D" w:rsidRPr="009C7C7B" w:rsidRDefault="00E6568D" w:rsidP="009C7C7B">
      <w:pPr>
        <w:pStyle w:val="Akapitzlist"/>
        <w:numPr>
          <w:ilvl w:val="0"/>
          <w:numId w:val="6"/>
        </w:numPr>
        <w:spacing w:before="240" w:after="0" w:line="276" w:lineRule="auto"/>
        <w:ind w:left="142" w:hanging="426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7C7B">
        <w:rPr>
          <w:rFonts w:asciiTheme="minorHAnsi" w:eastAsia="Calibri" w:hAnsiTheme="minorHAnsi" w:cstheme="minorHAnsi"/>
          <w:color w:val="auto"/>
          <w:sz w:val="22"/>
          <w:lang w:eastAsia="en-US"/>
        </w:rPr>
        <w:t>Zamawiający informuje, że dokonane wyjaśnienia treści SWZ nie prowadzą do zmiany treści ogłoszenia o zamówieniu.</w:t>
      </w:r>
      <w:r w:rsidRPr="009C7C7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7C7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E6568D" w:rsidRDefault="00E6568D" w:rsidP="00E6568D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</w:p>
    <w:p w:rsidR="00E6568D" w:rsidRPr="00720485" w:rsidRDefault="00F57109" w:rsidP="00720485">
      <w:pPr>
        <w:spacing w:after="24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lang w:eastAsia="en-US"/>
        </w:rPr>
        <w:t>Kanclerz UMB mgr Konrad Raczkowski</w:t>
      </w:r>
      <w:r w:rsidR="009C7C7B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9C7C7B" w:rsidRPr="009C7C7B">
        <w:rPr>
          <w:rFonts w:ascii="Calibri" w:eastAsia="Calibri" w:hAnsi="Calibri" w:cs="Calibri"/>
          <w:color w:val="auto"/>
          <w:sz w:val="22"/>
          <w:lang w:eastAsia="en-US"/>
        </w:rPr>
        <w:t>/podpis na oryginale/</w:t>
      </w:r>
      <w:r w:rsidR="009C7C7B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r w:rsidR="00083D3B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E4" w:rsidRDefault="008D4BE4">
      <w:pPr>
        <w:spacing w:after="0" w:line="240" w:lineRule="auto"/>
      </w:pPr>
      <w:r>
        <w:separator/>
      </w:r>
    </w:p>
  </w:endnote>
  <w:endnote w:type="continuationSeparator" w:id="0">
    <w:p w:rsidR="008D4BE4" w:rsidRDefault="008D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E4" w:rsidRDefault="008D4BE4">
      <w:pPr>
        <w:spacing w:after="0" w:line="240" w:lineRule="auto"/>
      </w:pPr>
      <w:r>
        <w:separator/>
      </w:r>
    </w:p>
  </w:footnote>
  <w:footnote w:type="continuationSeparator" w:id="0">
    <w:p w:rsidR="008D4BE4" w:rsidRDefault="008D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B3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A68D2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81AC0"/>
    <w:multiLevelType w:val="hybridMultilevel"/>
    <w:tmpl w:val="B8FA0010"/>
    <w:lvl w:ilvl="0" w:tplc="FFAE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69EC"/>
    <w:multiLevelType w:val="hybridMultilevel"/>
    <w:tmpl w:val="D6B2158C"/>
    <w:lvl w:ilvl="0" w:tplc="9474BEA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83D3B"/>
    <w:rsid w:val="000D3CCE"/>
    <w:rsid w:val="000E29CD"/>
    <w:rsid w:val="00140354"/>
    <w:rsid w:val="00173ED6"/>
    <w:rsid w:val="002674A9"/>
    <w:rsid w:val="002E0149"/>
    <w:rsid w:val="00342A60"/>
    <w:rsid w:val="003431F1"/>
    <w:rsid w:val="00351CC8"/>
    <w:rsid w:val="00354E4F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52CF9"/>
    <w:rsid w:val="00720485"/>
    <w:rsid w:val="007710DB"/>
    <w:rsid w:val="007D182E"/>
    <w:rsid w:val="007D64FD"/>
    <w:rsid w:val="007F54CE"/>
    <w:rsid w:val="008814FA"/>
    <w:rsid w:val="008C3311"/>
    <w:rsid w:val="008D4BE4"/>
    <w:rsid w:val="008D72AE"/>
    <w:rsid w:val="009C60BB"/>
    <w:rsid w:val="009C7C7B"/>
    <w:rsid w:val="00A009DF"/>
    <w:rsid w:val="00A049C2"/>
    <w:rsid w:val="00A279F2"/>
    <w:rsid w:val="00A31852"/>
    <w:rsid w:val="00A716A3"/>
    <w:rsid w:val="00AF40F2"/>
    <w:rsid w:val="00B054D3"/>
    <w:rsid w:val="00B94AD9"/>
    <w:rsid w:val="00BC5520"/>
    <w:rsid w:val="00BF2494"/>
    <w:rsid w:val="00BF6278"/>
    <w:rsid w:val="00C1663D"/>
    <w:rsid w:val="00CB3E69"/>
    <w:rsid w:val="00D20A6F"/>
    <w:rsid w:val="00D30BD6"/>
    <w:rsid w:val="00D441B7"/>
    <w:rsid w:val="00DA386C"/>
    <w:rsid w:val="00DF124E"/>
    <w:rsid w:val="00E24B0B"/>
    <w:rsid w:val="00E6568D"/>
    <w:rsid w:val="00E71DC6"/>
    <w:rsid w:val="00EB3D3E"/>
    <w:rsid w:val="00EF25D9"/>
    <w:rsid w:val="00F506A3"/>
    <w:rsid w:val="00F5710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00BB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26DB-EEC8-4C9E-9981-8B1BD43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12</cp:revision>
  <cp:lastPrinted>2023-10-24T12:46:00Z</cp:lastPrinted>
  <dcterms:created xsi:type="dcterms:W3CDTF">2023-01-20T10:32:00Z</dcterms:created>
  <dcterms:modified xsi:type="dcterms:W3CDTF">2023-10-24T12:47:00Z</dcterms:modified>
</cp:coreProperties>
</file>