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392C" w14:textId="77777777" w:rsidR="0048381B" w:rsidRPr="00DA459B" w:rsidRDefault="0048381B" w:rsidP="0048381B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</w:p>
    <w:p w14:paraId="57091B82" w14:textId="77777777" w:rsidR="0048381B" w:rsidRPr="003C1C02" w:rsidRDefault="0048381B" w:rsidP="0048381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13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48381B" w:rsidRPr="003C1C02" w14:paraId="2195871B" w14:textId="77777777" w:rsidTr="002C2BDC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137131DB" w14:textId="77777777" w:rsidR="0048381B" w:rsidRDefault="0048381B" w:rsidP="002C2BD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78925A0C" w14:textId="77777777" w:rsidR="0048381B" w:rsidRPr="003C1C02" w:rsidRDefault="0048381B" w:rsidP="002C2BD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48381B" w:rsidRPr="003C1C02" w14:paraId="6B734357" w14:textId="77777777" w:rsidTr="002C2BDC">
        <w:tc>
          <w:tcPr>
            <w:tcW w:w="3048" w:type="dxa"/>
            <w:shd w:val="clear" w:color="auto" w:fill="auto"/>
            <w:vAlign w:val="center"/>
          </w:tcPr>
          <w:p w14:paraId="006CDD52" w14:textId="77777777" w:rsidR="0048381B" w:rsidRPr="003C1C02" w:rsidRDefault="0048381B" w:rsidP="002C2BD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48381B" w:rsidRPr="003C1C02" w14:paraId="4238D625" w14:textId="77777777" w:rsidTr="002C2BDC">
        <w:tc>
          <w:tcPr>
            <w:tcW w:w="3048" w:type="dxa"/>
            <w:shd w:val="clear" w:color="auto" w:fill="auto"/>
            <w:vAlign w:val="center"/>
          </w:tcPr>
          <w:p w14:paraId="3FEB556C" w14:textId="77777777" w:rsidR="0048381B" w:rsidRPr="003C1C02" w:rsidRDefault="0048381B" w:rsidP="002C2BDC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48381B" w:rsidRPr="00B81381" w14:paraId="475755E0" w14:textId="77777777" w:rsidTr="002C2BDC">
        <w:tc>
          <w:tcPr>
            <w:tcW w:w="3048" w:type="dxa"/>
            <w:shd w:val="clear" w:color="auto" w:fill="auto"/>
            <w:vAlign w:val="center"/>
          </w:tcPr>
          <w:p w14:paraId="197C0EFA" w14:textId="77777777" w:rsidR="0048381B" w:rsidRPr="00B81381" w:rsidRDefault="0048381B" w:rsidP="002C2BD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48381B" w:rsidRPr="00B81381" w14:paraId="47B9450E" w14:textId="77777777" w:rsidTr="002C2BDC">
        <w:tc>
          <w:tcPr>
            <w:tcW w:w="3048" w:type="dxa"/>
            <w:shd w:val="clear" w:color="auto" w:fill="auto"/>
            <w:vAlign w:val="center"/>
          </w:tcPr>
          <w:p w14:paraId="7C865008" w14:textId="77777777" w:rsidR="0048381B" w:rsidRPr="00B81381" w:rsidRDefault="0048381B" w:rsidP="002C2BDC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299B178F" w14:textId="77777777" w:rsidR="0048381B" w:rsidRPr="003C1C02" w:rsidRDefault="0048381B" w:rsidP="0048381B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3DE38AE3" w14:textId="77777777" w:rsidR="0048381B" w:rsidRPr="00B81381" w:rsidRDefault="0048381B" w:rsidP="0048381B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5D53FA4F" w14:textId="77777777" w:rsidR="0048381B" w:rsidRPr="003C1C02" w:rsidRDefault="0048381B" w:rsidP="0048381B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79B68C5A" w14:textId="77777777" w:rsidR="0048381B" w:rsidRPr="0088680E" w:rsidRDefault="0048381B" w:rsidP="0048381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0" w:name="_Hlk150264316"/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publicznego w trybie podstawowym na</w:t>
      </w:r>
      <w:r w:rsidRPr="0088680E">
        <w:rPr>
          <w:rFonts w:cstheme="minorHAnsi"/>
          <w:b/>
        </w:rPr>
        <w:t xml:space="preserve"> </w:t>
      </w:r>
      <w:r w:rsidRPr="00FC44B3">
        <w:rPr>
          <w:rFonts w:eastAsia="Times New Roman" w:cstheme="minorHAnsi"/>
          <w:b/>
          <w:color w:val="000000"/>
          <w:lang w:eastAsia="pl-PL"/>
        </w:rPr>
        <w:t xml:space="preserve">dostawę  mebli do obiektów AWS w Warszawie i w Zakopanem </w:t>
      </w:r>
      <w:r w:rsidRPr="0088680E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13</w:t>
      </w:r>
      <w:r w:rsidRPr="0088680E">
        <w:rPr>
          <w:rFonts w:cstheme="minorHAnsi"/>
          <w:b/>
        </w:rPr>
        <w:t>/</w:t>
      </w:r>
      <w:proofErr w:type="spellStart"/>
      <w:r w:rsidRPr="0088680E">
        <w:rPr>
          <w:rFonts w:cstheme="minorHAnsi"/>
          <w:b/>
        </w:rPr>
        <w:t>zp</w:t>
      </w:r>
      <w:proofErr w:type="spellEnd"/>
      <w:r w:rsidRPr="0088680E">
        <w:rPr>
          <w:rFonts w:cstheme="minorHAnsi"/>
          <w:b/>
        </w:rPr>
        <w:t>/2</w:t>
      </w:r>
      <w:bookmarkEnd w:id="0"/>
      <w:r>
        <w:rPr>
          <w:rFonts w:cstheme="minorHAnsi"/>
          <w:b/>
        </w:rPr>
        <w:t>4</w:t>
      </w:r>
      <w:r w:rsidRPr="0088680E">
        <w:rPr>
          <w:rFonts w:cstheme="minorHAnsi"/>
          <w:b/>
        </w:rPr>
        <w:t>)</w:t>
      </w:r>
      <w:r w:rsidRPr="0088680E">
        <w:rPr>
          <w:rFonts w:cstheme="minorHAnsi"/>
        </w:rPr>
        <w:t xml:space="preserve"> </w:t>
      </w:r>
      <w:r w:rsidRPr="0088680E">
        <w:rPr>
          <w:rFonts w:eastAsia="Calibri" w:cstheme="minorHAnsi"/>
        </w:rPr>
        <w:t>prowadzonym przez Akademię Wymiaru Sprawiedliwości</w:t>
      </w:r>
      <w:r w:rsidRPr="0088680E">
        <w:rPr>
          <w:rFonts w:cstheme="minorHAnsi"/>
        </w:rPr>
        <w:t>, składamy niniejszą ofertę na kwotę:</w:t>
      </w:r>
    </w:p>
    <w:p w14:paraId="6B3348DC" w14:textId="77777777" w:rsidR="0048381B" w:rsidRPr="008138F3" w:rsidRDefault="0048381B" w:rsidP="0048381B">
      <w:pPr>
        <w:tabs>
          <w:tab w:val="left" w:pos="720"/>
        </w:tabs>
        <w:spacing w:after="0"/>
        <w:ind w:left="283"/>
        <w:rPr>
          <w:rFonts w:cstheme="minorHAnsi"/>
          <w:b/>
          <w:bCs/>
        </w:rPr>
      </w:pPr>
      <w:r w:rsidRPr="008138F3">
        <w:rPr>
          <w:rFonts w:cstheme="minorHAnsi"/>
          <w:b/>
          <w:bCs/>
        </w:rPr>
        <w:t xml:space="preserve">Część I. Meble do pomieszczeń – Warszawa </w:t>
      </w:r>
    </w:p>
    <w:p w14:paraId="297F1CFB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0C8782CF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45B1E676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54E31D99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27F36388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3F3E0FEE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4AF5E7CA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zgodnie z formularzem cenowym.</w:t>
      </w:r>
    </w:p>
    <w:p w14:paraId="56CA116A" w14:textId="77777777" w:rsidR="0048381B" w:rsidRDefault="0048381B" w:rsidP="0048381B">
      <w:pPr>
        <w:tabs>
          <w:tab w:val="left" w:pos="720"/>
        </w:tabs>
        <w:spacing w:after="0"/>
        <w:ind w:left="283"/>
        <w:rPr>
          <w:rFonts w:cstheme="minorHAnsi"/>
          <w:b/>
          <w:bCs/>
        </w:rPr>
      </w:pPr>
      <w:r w:rsidRPr="008138F3">
        <w:rPr>
          <w:rFonts w:cstheme="minorHAnsi"/>
          <w:b/>
          <w:bCs/>
        </w:rPr>
        <w:t xml:space="preserve">Część II. Meble do pomieszczeń – Zakopane </w:t>
      </w:r>
    </w:p>
    <w:p w14:paraId="210AF1F7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3BF15E22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35B50A2E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7D5459A7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28005ECB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314166CA" w14:textId="77777777" w:rsidR="0048381B" w:rsidRPr="00170B99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35113371" w14:textId="77777777" w:rsidR="0048381B" w:rsidRDefault="0048381B" w:rsidP="0048381B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zgodnie z formularzem cenowym.</w:t>
      </w:r>
    </w:p>
    <w:p w14:paraId="6FEF4AA4" w14:textId="77777777" w:rsidR="0048381B" w:rsidRPr="006F7A22" w:rsidRDefault="0048381B" w:rsidP="0048381B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F7A22">
        <w:rPr>
          <w:rFonts w:cstheme="minorHAnsi"/>
          <w:b/>
          <w:bCs/>
        </w:rPr>
        <w:t>Termin wykonania zamówienia.</w:t>
      </w:r>
    </w:p>
    <w:p w14:paraId="4A0F788D" w14:textId="77777777" w:rsidR="0048381B" w:rsidRDefault="0048381B" w:rsidP="0048381B">
      <w:pPr>
        <w:tabs>
          <w:tab w:val="left" w:pos="374"/>
        </w:tabs>
        <w:autoSpaceDE w:val="0"/>
        <w:spacing w:after="0"/>
        <w:ind w:left="28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Oświadczamy, że wykonamy </w:t>
      </w:r>
      <w:r w:rsidRPr="006F7A22">
        <w:rPr>
          <w:rFonts w:cstheme="minorHAnsi"/>
          <w:bCs/>
        </w:rPr>
        <w:t>zamówieni</w:t>
      </w:r>
      <w:r>
        <w:rPr>
          <w:rFonts w:cstheme="minorHAnsi"/>
          <w:bCs/>
        </w:rPr>
        <w:t>e:</w:t>
      </w:r>
    </w:p>
    <w:p w14:paraId="4E90A68B" w14:textId="77777777" w:rsidR="0048381B" w:rsidRPr="005A7435" w:rsidRDefault="0048381B" w:rsidP="0048381B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cstheme="minorHAnsi"/>
          <w:bCs/>
        </w:rPr>
      </w:pPr>
      <w:r w:rsidRPr="005A7435">
        <w:rPr>
          <w:rFonts w:cstheme="minorHAnsi"/>
          <w:bCs/>
        </w:rPr>
        <w:t xml:space="preserve">dla </w:t>
      </w:r>
      <w:r w:rsidRPr="005A7435">
        <w:rPr>
          <w:rFonts w:cstheme="minorHAnsi"/>
          <w:b/>
        </w:rPr>
        <w:t xml:space="preserve">Części I. </w:t>
      </w:r>
      <w:r w:rsidRPr="005A7435">
        <w:rPr>
          <w:rFonts w:ascii="Calibri" w:eastAsia="Calibri" w:hAnsi="Calibri" w:cstheme="minorHAnsi"/>
          <w:b/>
        </w:rPr>
        <w:t>Meble</w:t>
      </w:r>
      <w:r w:rsidRPr="005A7435">
        <w:rPr>
          <w:rFonts w:cstheme="minorHAnsi"/>
          <w:b/>
        </w:rPr>
        <w:t xml:space="preserve"> do pomieszczeń – Warszawa</w:t>
      </w:r>
      <w:r w:rsidRPr="005A7435">
        <w:rPr>
          <w:rFonts w:cstheme="minorHAnsi"/>
          <w:bCs/>
        </w:rPr>
        <w:t xml:space="preserve"> do 15-09-2024 r.;</w:t>
      </w:r>
    </w:p>
    <w:p w14:paraId="1E51FCDD" w14:textId="77777777" w:rsidR="0048381B" w:rsidRPr="005A7435" w:rsidRDefault="0048381B" w:rsidP="0048381B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cstheme="minorHAnsi"/>
          <w:bCs/>
        </w:rPr>
      </w:pPr>
      <w:r w:rsidRPr="005A7435">
        <w:rPr>
          <w:rFonts w:cstheme="minorHAnsi"/>
          <w:bCs/>
        </w:rPr>
        <w:t xml:space="preserve">dla </w:t>
      </w:r>
      <w:r w:rsidRPr="005A7435">
        <w:rPr>
          <w:rFonts w:cstheme="minorHAnsi"/>
          <w:b/>
        </w:rPr>
        <w:t>Część II. Meble do pomieszczeń – Zakopane</w:t>
      </w:r>
      <w:r w:rsidRPr="005A7435">
        <w:rPr>
          <w:rFonts w:cstheme="minorHAnsi"/>
          <w:bCs/>
        </w:rPr>
        <w:t xml:space="preserve"> do 30-09-2024 r.</w:t>
      </w:r>
    </w:p>
    <w:p w14:paraId="4A5E6002" w14:textId="77777777" w:rsidR="0048381B" w:rsidRPr="00F7152A" w:rsidRDefault="0048381B" w:rsidP="0048381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6F7A22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6F7A22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6F7A22">
        <w:rPr>
          <w:rFonts w:eastAsia="Times New Roman" w:cs="CIDFont+F12"/>
          <w:i/>
          <w:iCs/>
          <w:lang w:eastAsia="pl-PL"/>
        </w:rPr>
        <w:t>(dotyczy Wykonawców wspólnie</w:t>
      </w:r>
      <w:r w:rsidRPr="00F7152A">
        <w:rPr>
          <w:rFonts w:eastAsia="Times New Roman" w:cs="CIDFont+F12"/>
          <w:i/>
          <w:iCs/>
          <w:lang w:eastAsia="pl-PL"/>
        </w:rPr>
        <w:t xml:space="preserve"> ubiegających się o zamówienie)</w:t>
      </w:r>
    </w:p>
    <w:p w14:paraId="21960FA2" w14:textId="77777777" w:rsidR="0048381B" w:rsidRPr="00F7152A" w:rsidRDefault="0048381B" w:rsidP="0048381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14E28AB4" w14:textId="77777777" w:rsidR="0048381B" w:rsidRPr="00F7152A" w:rsidRDefault="0048381B" w:rsidP="0048381B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51EFCE7E" w14:textId="77777777" w:rsidR="0048381B" w:rsidRPr="00F7152A" w:rsidRDefault="0048381B" w:rsidP="0048381B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77D18CF7" w14:textId="77777777" w:rsidR="0048381B" w:rsidRPr="00F7152A" w:rsidRDefault="0048381B" w:rsidP="0048381B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3D19CDBA" w14:textId="77777777" w:rsidR="0048381B" w:rsidRPr="00F7152A" w:rsidRDefault="0048381B" w:rsidP="0048381B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21F624ED" w14:textId="77777777" w:rsidR="0048381B" w:rsidRPr="00F7152A" w:rsidRDefault="0048381B" w:rsidP="0048381B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7AF34F17" w14:textId="77777777" w:rsidR="0048381B" w:rsidRPr="00F7152A" w:rsidRDefault="0048381B" w:rsidP="0048381B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32E31FE" w14:textId="77777777" w:rsidR="0048381B" w:rsidRPr="00F7152A" w:rsidRDefault="0048381B" w:rsidP="0048381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lastRenderedPageBreak/>
        <w:t>Informacja o rozmiarach przedsiębiorstwa prowadzonego przez wykonawcę.</w:t>
      </w:r>
    </w:p>
    <w:p w14:paraId="7E40DB39" w14:textId="77777777" w:rsidR="0048381B" w:rsidRPr="00F7152A" w:rsidRDefault="0048381B" w:rsidP="0048381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192726E0" w14:textId="77777777" w:rsidR="0048381B" w:rsidRPr="00F7152A" w:rsidRDefault="0048381B" w:rsidP="0048381B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0E0B1AF2" w14:textId="77777777" w:rsidR="0048381B" w:rsidRPr="00F7152A" w:rsidRDefault="0048381B" w:rsidP="0048381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5B1578E6" w14:textId="77777777" w:rsidR="0048381B" w:rsidRPr="00F7152A" w:rsidRDefault="0048381B" w:rsidP="0048381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61CBF83A" w14:textId="77777777" w:rsidR="0048381B" w:rsidRPr="00F7152A" w:rsidRDefault="0048381B" w:rsidP="0048381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68FEBFC1" w14:textId="77777777" w:rsidR="0048381B" w:rsidRPr="00F7152A" w:rsidRDefault="0048381B" w:rsidP="0048381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100F4487" w14:textId="77777777" w:rsidR="0048381B" w:rsidRPr="00F7152A" w:rsidRDefault="0048381B" w:rsidP="0048381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34C4BAB9" w14:textId="77777777" w:rsidR="0048381B" w:rsidRPr="00F7152A" w:rsidRDefault="0048381B" w:rsidP="0048381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7A3C1036" w14:textId="77777777" w:rsidR="0048381B" w:rsidRPr="00F7152A" w:rsidRDefault="0048381B" w:rsidP="0048381B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1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1"/>
    <w:p w14:paraId="6D46F2FB" w14:textId="77777777" w:rsidR="0048381B" w:rsidRPr="00F7152A" w:rsidRDefault="0048381B" w:rsidP="0048381B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55E481B1" w14:textId="77777777" w:rsidR="0048381B" w:rsidRPr="00F7152A" w:rsidRDefault="0048381B" w:rsidP="0048381B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3A503C8B" w14:textId="77777777" w:rsidR="0048381B" w:rsidRPr="00F7152A" w:rsidRDefault="0048381B" w:rsidP="0048381B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332F60C9" w14:textId="77777777" w:rsidR="0048381B" w:rsidRPr="00F7152A" w:rsidRDefault="0048381B" w:rsidP="0048381B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2" w:name="highlightHit_6"/>
      <w:bookmarkEnd w:id="2"/>
      <w:r w:rsidRPr="00F7152A">
        <w:rPr>
          <w:rFonts w:ascii="Calibri" w:eastAsia="Calibri" w:hAnsi="Calibri" w:cs="Times New Roman"/>
        </w:rPr>
        <w:t>podwykonawcom *:</w:t>
      </w:r>
    </w:p>
    <w:p w14:paraId="3BA0D304" w14:textId="77777777" w:rsidR="0048381B" w:rsidRPr="00F7152A" w:rsidRDefault="0048381B" w:rsidP="0048381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3CC0BAF" w14:textId="77777777" w:rsidR="0048381B" w:rsidRPr="00F7152A" w:rsidRDefault="0048381B" w:rsidP="0048381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65E8FA22" w14:textId="77777777" w:rsidR="0048381B" w:rsidRPr="00F7152A" w:rsidRDefault="0048381B" w:rsidP="0048381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35D0E815" w14:textId="77777777" w:rsidR="0048381B" w:rsidRPr="00F7152A" w:rsidRDefault="0048381B" w:rsidP="0048381B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2A643F87" w14:textId="77777777" w:rsidR="0048381B" w:rsidRPr="00F7152A" w:rsidRDefault="0048381B" w:rsidP="0048381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62E5E5F9" w14:textId="77777777" w:rsidR="0048381B" w:rsidRPr="00F7152A" w:rsidRDefault="0048381B" w:rsidP="0048381B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28B469AF" w14:textId="77777777" w:rsidR="0048381B" w:rsidRPr="00F7152A" w:rsidRDefault="0048381B" w:rsidP="0048381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2C472B74" w14:textId="77777777" w:rsidR="0048381B" w:rsidRPr="00F7152A" w:rsidRDefault="0048381B" w:rsidP="0048381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415AC28E" w14:textId="77777777" w:rsidR="0048381B" w:rsidRPr="00F7152A" w:rsidRDefault="0048381B" w:rsidP="0048381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51E68B04" w14:textId="77777777" w:rsidR="0048381B" w:rsidRPr="00F7152A" w:rsidRDefault="0048381B" w:rsidP="0048381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14:paraId="146FF298" w14:textId="77777777" w:rsidR="0048381B" w:rsidRPr="00F7152A" w:rsidRDefault="0048381B" w:rsidP="0048381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25BA7867" w14:textId="77777777" w:rsidR="0048381B" w:rsidRPr="00F7152A" w:rsidRDefault="0048381B" w:rsidP="0048381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7DA9D052" w14:textId="77777777" w:rsidR="0048381B" w:rsidRPr="003C1C02" w:rsidRDefault="0048381B" w:rsidP="0048381B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76A9CFDF" w14:textId="77777777" w:rsidR="0048381B" w:rsidRPr="00845E4A" w:rsidRDefault="0048381B" w:rsidP="0048381B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6B98A867" w14:textId="77777777" w:rsidR="0048381B" w:rsidRPr="005D4778" w:rsidRDefault="0048381B" w:rsidP="0048381B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5A816423" w14:textId="77777777" w:rsidR="0048381B" w:rsidRPr="00F801D4" w:rsidRDefault="0048381B" w:rsidP="0048381B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30EB8222" w14:textId="77777777" w:rsidR="0048381B" w:rsidRPr="00F801D4" w:rsidRDefault="0048381B" w:rsidP="0048381B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55EC3003" w14:textId="77777777" w:rsidR="0048381B" w:rsidRPr="00105BD3" w:rsidRDefault="0048381B" w:rsidP="0048381B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lastRenderedPageBreak/>
        <w:t>lub podpisem zaufanym lub podpisem osobistym]</w:t>
      </w:r>
    </w:p>
    <w:p w14:paraId="60FABEE0" w14:textId="77777777" w:rsidR="0048381B" w:rsidRPr="003C1C02" w:rsidRDefault="0048381B" w:rsidP="0048381B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48381B" w:rsidRPr="0017059E" w14:paraId="40222E99" w14:textId="77777777" w:rsidTr="002C2BDC">
        <w:trPr>
          <w:trHeight w:val="458"/>
        </w:trPr>
        <w:tc>
          <w:tcPr>
            <w:tcW w:w="493" w:type="dxa"/>
            <w:shd w:val="clear" w:color="auto" w:fill="auto"/>
          </w:tcPr>
          <w:p w14:paraId="0E7984C6" w14:textId="77777777" w:rsidR="0048381B" w:rsidRPr="00660F9D" w:rsidRDefault="0048381B" w:rsidP="002C2BD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bottom"/>
          </w:tcPr>
          <w:p w14:paraId="66E75AE5" w14:textId="77777777" w:rsidR="0048381B" w:rsidRPr="0017059E" w:rsidRDefault="0048381B" w:rsidP="002C2BDC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4970185" w14:textId="77777777" w:rsidR="0048381B" w:rsidRPr="0017059E" w:rsidRDefault="0048381B" w:rsidP="002C2BDC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48381B" w:rsidRPr="0017059E" w14:paraId="75549CB7" w14:textId="77777777" w:rsidTr="002C2BDC">
        <w:trPr>
          <w:trHeight w:val="458"/>
        </w:trPr>
        <w:tc>
          <w:tcPr>
            <w:tcW w:w="493" w:type="dxa"/>
            <w:shd w:val="clear" w:color="auto" w:fill="auto"/>
          </w:tcPr>
          <w:p w14:paraId="7A6270E8" w14:textId="77777777" w:rsidR="0048381B" w:rsidRPr="00660F9D" w:rsidRDefault="0048381B" w:rsidP="002C2BD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bottom"/>
          </w:tcPr>
          <w:p w14:paraId="2D925F81" w14:textId="77777777" w:rsidR="0048381B" w:rsidRPr="0017059E" w:rsidRDefault="0048381B" w:rsidP="002C2BDC">
            <w:pPr>
              <w:tabs>
                <w:tab w:val="left" w:pos="988"/>
              </w:tabs>
              <w:spacing w:line="100" w:lineRule="atLeast"/>
            </w:pPr>
            <w:r w:rsidRPr="0017059E">
              <w:t>oświadczenie wykonawcy o braku podstaw wykluczenia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366AF01" w14:textId="77777777" w:rsidR="0048381B" w:rsidRPr="0017059E" w:rsidRDefault="0048381B" w:rsidP="002C2BDC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48381B" w:rsidRPr="0017059E" w14:paraId="0A2BA9E8" w14:textId="77777777" w:rsidTr="002C2BDC">
        <w:trPr>
          <w:trHeight w:val="20"/>
        </w:trPr>
        <w:tc>
          <w:tcPr>
            <w:tcW w:w="493" w:type="dxa"/>
            <w:shd w:val="clear" w:color="auto" w:fill="auto"/>
          </w:tcPr>
          <w:p w14:paraId="4A0D1323" w14:textId="77777777" w:rsidR="0048381B" w:rsidRPr="0017059E" w:rsidRDefault="0048381B" w:rsidP="002C2BD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bottom"/>
          </w:tcPr>
          <w:p w14:paraId="72A40CE3" w14:textId="77777777" w:rsidR="0048381B" w:rsidRPr="00E06C3B" w:rsidRDefault="0048381B" w:rsidP="002C2BDC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A8F653E" w14:textId="77777777" w:rsidR="0048381B" w:rsidRPr="00E06C3B" w:rsidRDefault="0048381B" w:rsidP="002C2BDC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48381B" w:rsidRPr="00660F9D" w14:paraId="1EADF89C" w14:textId="77777777" w:rsidTr="002C2BDC">
        <w:trPr>
          <w:trHeight w:val="454"/>
        </w:trPr>
        <w:tc>
          <w:tcPr>
            <w:tcW w:w="493" w:type="dxa"/>
            <w:shd w:val="clear" w:color="auto" w:fill="auto"/>
          </w:tcPr>
          <w:p w14:paraId="4821ED77" w14:textId="77777777" w:rsidR="0048381B" w:rsidRPr="00745939" w:rsidRDefault="0048381B" w:rsidP="002C2BD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bottom"/>
          </w:tcPr>
          <w:p w14:paraId="589FD34F" w14:textId="77777777" w:rsidR="0048381B" w:rsidRPr="00E06C3B" w:rsidRDefault="0048381B" w:rsidP="002C2BDC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67A58D1" w14:textId="77777777" w:rsidR="0048381B" w:rsidRPr="00660F9D" w:rsidRDefault="0048381B" w:rsidP="002C2BDC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1327325F" w14:textId="77777777" w:rsidR="0048381B" w:rsidRPr="003C1C02" w:rsidRDefault="0048381B" w:rsidP="0048381B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3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61C414BE" w14:textId="77777777" w:rsidR="0048381B" w:rsidRPr="003C1C02" w:rsidRDefault="0048381B" w:rsidP="0048381B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3A5C99A3" w14:textId="77777777" w:rsidR="0048381B" w:rsidRPr="003C1C02" w:rsidRDefault="0048381B" w:rsidP="0048381B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0D7EC92D" w14:textId="77777777" w:rsidR="0048381B" w:rsidRPr="003C1C02" w:rsidRDefault="0048381B" w:rsidP="0048381B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3DB4B2E6" w14:textId="53F87759" w:rsidR="001F57C4" w:rsidRDefault="0048381B" w:rsidP="0048381B">
      <w:r w:rsidRPr="003C1C02">
        <w:rPr>
          <w:rFonts w:cstheme="minorHAnsi"/>
          <w:sz w:val="18"/>
          <w:szCs w:val="20"/>
        </w:rPr>
        <w:t xml:space="preserve">3) </w:t>
      </w:r>
      <w:r w:rsidRPr="003C1C02">
        <w:rPr>
          <w:rFonts w:cstheme="minorHAnsi"/>
          <w:b/>
          <w:sz w:val="18"/>
          <w:szCs w:val="20"/>
        </w:rPr>
        <w:t>średnie przedsiębiorstwa</w:t>
      </w:r>
      <w:r w:rsidRPr="003C1C02">
        <w:rPr>
          <w:rFonts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3"/>
    </w:p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4D89" w14:textId="77777777" w:rsidR="0048381B" w:rsidRDefault="0048381B" w:rsidP="0048381B">
      <w:pPr>
        <w:spacing w:after="0" w:line="240" w:lineRule="auto"/>
      </w:pPr>
      <w:r>
        <w:separator/>
      </w:r>
    </w:p>
  </w:endnote>
  <w:endnote w:type="continuationSeparator" w:id="0">
    <w:p w14:paraId="3B9D1624" w14:textId="77777777" w:rsidR="0048381B" w:rsidRDefault="0048381B" w:rsidP="0048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4B58" w14:textId="77777777" w:rsidR="0048381B" w:rsidRDefault="0048381B" w:rsidP="0048381B">
      <w:pPr>
        <w:spacing w:after="0" w:line="240" w:lineRule="auto"/>
      </w:pPr>
      <w:r>
        <w:separator/>
      </w:r>
    </w:p>
  </w:footnote>
  <w:footnote w:type="continuationSeparator" w:id="0">
    <w:p w14:paraId="1942DF9C" w14:textId="77777777" w:rsidR="0048381B" w:rsidRDefault="0048381B" w:rsidP="0048381B">
      <w:pPr>
        <w:spacing w:after="0" w:line="240" w:lineRule="auto"/>
      </w:pPr>
      <w:r>
        <w:continuationSeparator/>
      </w:r>
    </w:p>
  </w:footnote>
  <w:footnote w:id="1">
    <w:p w14:paraId="7E076D6A" w14:textId="77777777" w:rsidR="0048381B" w:rsidRPr="006C31AF" w:rsidRDefault="0048381B" w:rsidP="0048381B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DFD84C6" w14:textId="77777777" w:rsidR="0048381B" w:rsidRDefault="0048381B" w:rsidP="0048381B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1B"/>
    <w:rsid w:val="001F57C4"/>
    <w:rsid w:val="00405C44"/>
    <w:rsid w:val="0048381B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3C41"/>
  <w15:chartTrackingRefBased/>
  <w15:docId w15:val="{53B0341B-39B9-4012-BF06-70D80309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8381B"/>
    <w:rPr>
      <w:vertAlign w:val="superscript"/>
    </w:rPr>
  </w:style>
  <w:style w:type="paragraph" w:styleId="NormalnyWeb">
    <w:name w:val="Normal (Web)"/>
    <w:basedOn w:val="Normalny"/>
    <w:uiPriority w:val="99"/>
    <w:rsid w:val="0048381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8381B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48381B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2024-06-17T13:10:00Z</dcterms:created>
  <dcterms:modified xsi:type="dcterms:W3CDTF">2024-06-17T13:10:00Z</dcterms:modified>
</cp:coreProperties>
</file>