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1FB" w:rsidRDefault="007121FB" w:rsidP="00823B60">
      <w:pPr>
        <w:spacing w:before="60" w:after="60"/>
        <w:jc w:val="both"/>
        <w:rPr>
          <w:rFonts w:ascii="Calibri" w:hAnsi="Calibri" w:cs="Calibri"/>
          <w:b/>
        </w:rPr>
      </w:pPr>
      <w:r w:rsidRPr="007121FB">
        <w:rPr>
          <w:rFonts w:ascii="Calibri" w:hAnsi="Calibri" w:cs="Calibri"/>
          <w:b/>
        </w:rPr>
        <w:t>Załącznik nr 1 do SWZ</w:t>
      </w:r>
      <w:r w:rsidRPr="007121FB">
        <w:rPr>
          <w:rFonts w:ascii="Calibri" w:hAnsi="Calibri" w:cs="Calibri"/>
          <w:b/>
        </w:rPr>
        <w:tab/>
      </w:r>
      <w:r w:rsidRPr="007121FB">
        <w:rPr>
          <w:rFonts w:ascii="Calibri" w:hAnsi="Calibri" w:cs="Calibri"/>
          <w:b/>
        </w:rPr>
        <w:tab/>
      </w:r>
      <w:r w:rsidRPr="007121FB">
        <w:rPr>
          <w:rFonts w:ascii="Calibri" w:hAnsi="Calibri" w:cs="Calibri"/>
          <w:b/>
        </w:rPr>
        <w:tab/>
      </w:r>
      <w:r w:rsidRPr="007121FB">
        <w:rPr>
          <w:rFonts w:ascii="Calibri" w:hAnsi="Calibri" w:cs="Calibri"/>
          <w:b/>
        </w:rPr>
        <w:tab/>
      </w:r>
      <w:r w:rsidRPr="007121FB">
        <w:rPr>
          <w:rFonts w:ascii="Calibri" w:hAnsi="Calibri" w:cs="Calibri"/>
          <w:b/>
        </w:rPr>
        <w:tab/>
        <w:t xml:space="preserve">Nr postępowania: </w:t>
      </w:r>
      <w:r>
        <w:rPr>
          <w:rFonts w:ascii="Calibri" w:hAnsi="Calibri" w:cs="Calibri"/>
          <w:b/>
        </w:rPr>
        <w:t>57</w:t>
      </w:r>
      <w:r w:rsidRPr="007121FB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TPBN</w:t>
      </w:r>
      <w:r w:rsidRPr="007121FB">
        <w:rPr>
          <w:rFonts w:ascii="Calibri" w:hAnsi="Calibri" w:cs="Calibri"/>
          <w:b/>
        </w:rPr>
        <w:t>/2023</w:t>
      </w:r>
    </w:p>
    <w:p w:rsidR="007121FB" w:rsidRDefault="007121FB" w:rsidP="007121FB">
      <w:pPr>
        <w:spacing w:before="60" w:after="60"/>
        <w:ind w:left="317"/>
        <w:jc w:val="both"/>
        <w:rPr>
          <w:rFonts w:asciiTheme="minorHAnsi" w:hAnsiTheme="minorHAnsi" w:cstheme="minorHAnsi"/>
        </w:rPr>
      </w:pPr>
    </w:p>
    <w:p w:rsidR="007121FB" w:rsidRDefault="007121FB" w:rsidP="007121FB">
      <w:pPr>
        <w:spacing w:before="60" w:after="60"/>
        <w:ind w:left="317"/>
        <w:jc w:val="both"/>
        <w:rPr>
          <w:rFonts w:asciiTheme="minorHAnsi" w:hAnsiTheme="minorHAnsi" w:cstheme="minorHAnsi"/>
        </w:rPr>
      </w:pPr>
    </w:p>
    <w:p w:rsidR="007121FB" w:rsidRDefault="007121FB" w:rsidP="007121FB">
      <w:pPr>
        <w:spacing w:before="60" w:after="60"/>
        <w:ind w:left="317"/>
        <w:jc w:val="both"/>
        <w:rPr>
          <w:rFonts w:asciiTheme="minorHAnsi" w:hAnsiTheme="minorHAnsi" w:cstheme="minorHAnsi"/>
        </w:rPr>
      </w:pPr>
    </w:p>
    <w:p w:rsidR="007121FB" w:rsidRDefault="007121FB" w:rsidP="007121FB">
      <w:pPr>
        <w:spacing w:before="60" w:after="60"/>
        <w:ind w:left="317"/>
        <w:jc w:val="center"/>
        <w:rPr>
          <w:rFonts w:asciiTheme="minorHAnsi" w:hAnsiTheme="minorHAnsi" w:cstheme="minorHAnsi"/>
          <w:b/>
        </w:rPr>
      </w:pPr>
      <w:r w:rsidRPr="007121FB">
        <w:rPr>
          <w:rFonts w:asciiTheme="minorHAnsi" w:hAnsiTheme="minorHAnsi" w:cstheme="minorHAnsi"/>
          <w:b/>
        </w:rPr>
        <w:t>OPIS PRZEDMIOTU ZAMÓWIENIA</w:t>
      </w:r>
    </w:p>
    <w:p w:rsidR="007121FB" w:rsidRPr="007121FB" w:rsidRDefault="007121FB" w:rsidP="007121FB">
      <w:pPr>
        <w:spacing w:before="60" w:after="60"/>
        <w:ind w:left="317"/>
        <w:jc w:val="center"/>
        <w:rPr>
          <w:rFonts w:asciiTheme="minorHAnsi" w:hAnsiTheme="minorHAnsi" w:cstheme="minorHAnsi"/>
          <w:b/>
        </w:rPr>
      </w:pPr>
    </w:p>
    <w:p w:rsidR="00DC2219" w:rsidRPr="00DC2219" w:rsidRDefault="00DC2219" w:rsidP="00525704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Theme="minorHAnsi" w:hAnsiTheme="minorHAnsi" w:cstheme="minorHAnsi"/>
        </w:rPr>
      </w:pPr>
      <w:r w:rsidRPr="00DC2219">
        <w:rPr>
          <w:rFonts w:asciiTheme="minorHAnsi" w:hAnsiTheme="minorHAnsi" w:cstheme="minorHAnsi"/>
        </w:rPr>
        <w:t xml:space="preserve">Realizacja </w:t>
      </w:r>
      <w:r w:rsidR="00A81F1B">
        <w:rPr>
          <w:rFonts w:asciiTheme="minorHAnsi" w:hAnsiTheme="minorHAnsi" w:cstheme="minorHAnsi"/>
        </w:rPr>
        <w:t xml:space="preserve">jednorazowej </w:t>
      </w:r>
      <w:r w:rsidRPr="00DC2219">
        <w:rPr>
          <w:rFonts w:asciiTheme="minorHAnsi" w:hAnsiTheme="minorHAnsi" w:cstheme="minorHAnsi"/>
        </w:rPr>
        <w:t>dostawy – w terminie 2</w:t>
      </w:r>
      <w:r w:rsidR="00217D4A">
        <w:rPr>
          <w:rFonts w:asciiTheme="minorHAnsi" w:hAnsiTheme="minorHAnsi" w:cstheme="minorHAnsi"/>
        </w:rPr>
        <w:t>5</w:t>
      </w:r>
      <w:r w:rsidRPr="00DC2219">
        <w:rPr>
          <w:rFonts w:asciiTheme="minorHAnsi" w:hAnsiTheme="minorHAnsi" w:cstheme="minorHAnsi"/>
        </w:rPr>
        <w:t xml:space="preserve"> dni roboczych od daty podpisania Umowy.</w:t>
      </w:r>
    </w:p>
    <w:p w:rsidR="00525704" w:rsidRPr="00DC2219" w:rsidRDefault="00DC2219" w:rsidP="00525704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transportu </w:t>
      </w:r>
      <w:r w:rsidR="007121FB">
        <w:rPr>
          <w:rFonts w:asciiTheme="minorHAnsi" w:hAnsiTheme="minorHAnsi" w:cstheme="minorHAnsi"/>
        </w:rPr>
        <w:t xml:space="preserve">przedmiotu zamówienia </w:t>
      </w:r>
      <w:r>
        <w:rPr>
          <w:rFonts w:asciiTheme="minorHAnsi" w:hAnsiTheme="minorHAnsi" w:cstheme="minorHAnsi"/>
        </w:rPr>
        <w:t>ponosi</w:t>
      </w:r>
      <w:r w:rsidR="00525704" w:rsidRPr="00DC2219">
        <w:rPr>
          <w:rFonts w:asciiTheme="minorHAnsi" w:hAnsiTheme="minorHAnsi" w:cstheme="minorHAnsi"/>
        </w:rPr>
        <w:t xml:space="preserve"> Wykonawca. </w:t>
      </w:r>
    </w:p>
    <w:p w:rsidR="00DC2219" w:rsidRPr="00DC2219" w:rsidRDefault="00DC2219" w:rsidP="00DC2219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Theme="minorHAnsi" w:hAnsiTheme="minorHAnsi" w:cstheme="minorHAnsi"/>
        </w:rPr>
      </w:pPr>
      <w:r w:rsidRPr="00DC2219">
        <w:rPr>
          <w:rFonts w:asciiTheme="minorHAnsi" w:hAnsiTheme="minorHAnsi" w:cstheme="minorHAnsi"/>
          <w:bCs/>
        </w:rPr>
        <w:t xml:space="preserve">O terminie </w:t>
      </w:r>
      <w:r w:rsidR="00E41F1A">
        <w:rPr>
          <w:rFonts w:asciiTheme="minorHAnsi" w:hAnsiTheme="minorHAnsi" w:cstheme="minorHAnsi"/>
          <w:bCs/>
        </w:rPr>
        <w:t>dostawy</w:t>
      </w:r>
      <w:r w:rsidRPr="00DC2219">
        <w:rPr>
          <w:rFonts w:asciiTheme="minorHAnsi" w:hAnsiTheme="minorHAnsi" w:cstheme="minorHAnsi"/>
          <w:bCs/>
        </w:rPr>
        <w:t xml:space="preserve"> przedmiotu umowy Wykonawca powiadomi Zamawiającego telefonicznie lub pocztą elektroniczną</w:t>
      </w:r>
      <w:r w:rsidR="0024107E">
        <w:rPr>
          <w:rFonts w:asciiTheme="minorHAnsi" w:hAnsiTheme="minorHAnsi" w:cstheme="minorHAnsi"/>
        </w:rPr>
        <w:t xml:space="preserve"> z co najmniej </w:t>
      </w:r>
      <w:r>
        <w:rPr>
          <w:rFonts w:asciiTheme="minorHAnsi" w:hAnsiTheme="minorHAnsi" w:cstheme="minorHAnsi"/>
        </w:rPr>
        <w:t>2</w:t>
      </w:r>
      <w:r w:rsidRPr="00DC2219">
        <w:rPr>
          <w:rFonts w:asciiTheme="minorHAnsi" w:hAnsiTheme="minorHAnsi" w:cstheme="minorHAnsi"/>
        </w:rPr>
        <w:t xml:space="preserve"> dniowym (dzień roboczy) wyprzedzeniem.</w:t>
      </w:r>
    </w:p>
    <w:p w:rsidR="00DC2219" w:rsidRPr="00203EE1" w:rsidRDefault="00DC2219" w:rsidP="00DC221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203EE1">
        <w:rPr>
          <w:rFonts w:cstheme="minorHAnsi"/>
          <w:sz w:val="24"/>
          <w:szCs w:val="24"/>
        </w:rPr>
        <w:t>Miejsce dostawy przedmiotu Umowy</w:t>
      </w:r>
      <w:r>
        <w:rPr>
          <w:rFonts w:cstheme="minorHAnsi"/>
          <w:sz w:val="24"/>
          <w:szCs w:val="24"/>
        </w:rPr>
        <w:t xml:space="preserve">: </w:t>
      </w:r>
      <w:r w:rsidRPr="00203EE1">
        <w:rPr>
          <w:rFonts w:cstheme="minorHAnsi"/>
          <w:sz w:val="24"/>
          <w:szCs w:val="24"/>
        </w:rPr>
        <w:t>Magazyn materiałów biurowych</w:t>
      </w:r>
      <w:r>
        <w:rPr>
          <w:rFonts w:cstheme="minorHAnsi"/>
          <w:sz w:val="24"/>
          <w:szCs w:val="24"/>
        </w:rPr>
        <w:t>, kwaterunku</w:t>
      </w:r>
      <w:r w:rsidRPr="00203E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203EE1">
        <w:rPr>
          <w:rFonts w:cstheme="minorHAnsi"/>
          <w:sz w:val="24"/>
          <w:szCs w:val="24"/>
        </w:rPr>
        <w:t xml:space="preserve">i druków Wydziału Zaopatrzenia i Inwestycji Komendy Wojewódzkiej Policji w Kielcach, </w:t>
      </w:r>
      <w:r>
        <w:rPr>
          <w:rFonts w:cstheme="minorHAnsi"/>
          <w:sz w:val="24"/>
          <w:szCs w:val="24"/>
        </w:rPr>
        <w:br/>
      </w:r>
      <w:r w:rsidRPr="00203EE1">
        <w:rPr>
          <w:rFonts w:cstheme="minorHAnsi"/>
          <w:sz w:val="24"/>
          <w:szCs w:val="24"/>
        </w:rPr>
        <w:t>ul.</w:t>
      </w:r>
      <w:r>
        <w:rPr>
          <w:rFonts w:cstheme="minorHAnsi"/>
          <w:sz w:val="24"/>
          <w:szCs w:val="24"/>
        </w:rPr>
        <w:t xml:space="preserve"> </w:t>
      </w:r>
      <w:r w:rsidRPr="00203EE1">
        <w:rPr>
          <w:rFonts w:cstheme="minorHAnsi"/>
          <w:sz w:val="24"/>
          <w:szCs w:val="24"/>
        </w:rPr>
        <w:t>Kusocińskiego 51,</w:t>
      </w:r>
      <w:r>
        <w:rPr>
          <w:rFonts w:cstheme="minorHAnsi"/>
          <w:sz w:val="24"/>
          <w:szCs w:val="24"/>
        </w:rPr>
        <w:t xml:space="preserve"> </w:t>
      </w:r>
      <w:r w:rsidRPr="00203EE1">
        <w:rPr>
          <w:rFonts w:cstheme="minorHAnsi"/>
          <w:sz w:val="24"/>
          <w:szCs w:val="24"/>
        </w:rPr>
        <w:t xml:space="preserve">25-045 Kielce, </w:t>
      </w:r>
      <w:r>
        <w:rPr>
          <w:rFonts w:cstheme="minorHAnsi"/>
          <w:sz w:val="24"/>
          <w:szCs w:val="24"/>
        </w:rPr>
        <w:t xml:space="preserve">w </w:t>
      </w:r>
      <w:r w:rsidRPr="00203EE1">
        <w:rPr>
          <w:rFonts w:cstheme="minorHAnsi"/>
          <w:sz w:val="24"/>
          <w:szCs w:val="24"/>
        </w:rPr>
        <w:t>dni powszednie w godzinach 08:00 – 15:00.</w:t>
      </w:r>
    </w:p>
    <w:p w:rsidR="00DC2219" w:rsidRDefault="00DC2219" w:rsidP="00DC221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203EE1">
        <w:rPr>
          <w:rFonts w:cstheme="minorHAnsi"/>
          <w:sz w:val="24"/>
          <w:szCs w:val="24"/>
        </w:rPr>
        <w:t>Przedmiot zamówienia musi być fabrycznie nowy, kompletny i wolny od wad</w:t>
      </w:r>
      <w:r>
        <w:rPr>
          <w:rFonts w:cstheme="minorHAnsi"/>
          <w:sz w:val="24"/>
          <w:szCs w:val="24"/>
        </w:rPr>
        <w:t xml:space="preserve"> </w:t>
      </w:r>
      <w:r w:rsidRPr="00203EE1">
        <w:rPr>
          <w:rFonts w:cstheme="minorHAnsi"/>
          <w:sz w:val="24"/>
          <w:szCs w:val="24"/>
        </w:rPr>
        <w:t>technicznych.</w:t>
      </w:r>
    </w:p>
    <w:p w:rsidR="00823B60" w:rsidRPr="00DC2219" w:rsidRDefault="00823B60" w:rsidP="00DC2219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DC2219">
        <w:rPr>
          <w:rFonts w:asciiTheme="minorHAnsi" w:hAnsiTheme="minorHAnsi" w:cstheme="minorHAnsi"/>
          <w:bCs/>
          <w:sz w:val="24"/>
          <w:szCs w:val="24"/>
        </w:rPr>
        <w:t>Przedmiot umowy musi być zgodny z opisem i p</w:t>
      </w:r>
      <w:bookmarkStart w:id="0" w:name="_GoBack"/>
      <w:bookmarkEnd w:id="0"/>
      <w:r w:rsidRPr="00DC2219">
        <w:rPr>
          <w:rFonts w:asciiTheme="minorHAnsi" w:hAnsiTheme="minorHAnsi" w:cstheme="minorHAnsi"/>
          <w:bCs/>
          <w:sz w:val="24"/>
          <w:szCs w:val="24"/>
        </w:rPr>
        <w:t>arametrami technicznymi wyszczególnionymi w opisie przedmiotu zamówienia.</w:t>
      </w:r>
      <w:r w:rsidRPr="00DC22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C2219">
        <w:rPr>
          <w:rFonts w:asciiTheme="minorHAnsi" w:hAnsiTheme="minorHAnsi" w:cstheme="minorHAnsi"/>
          <w:bCs/>
          <w:sz w:val="24"/>
          <w:szCs w:val="24"/>
        </w:rPr>
        <w:t xml:space="preserve">W przypadku ustalenia przy odbiorze przedmiotu umowy przez Zamawiającego, że  dostarczony towar nie jest zgodny ze specyfikacją, niekompletny lub uszkodzony Wykonawca zobowiązany jest </w:t>
      </w:r>
      <w:r w:rsidR="00DC2219">
        <w:rPr>
          <w:rFonts w:asciiTheme="minorHAnsi" w:hAnsiTheme="minorHAnsi" w:cstheme="minorHAnsi"/>
          <w:bCs/>
          <w:sz w:val="24"/>
          <w:szCs w:val="24"/>
        </w:rPr>
        <w:br/>
      </w:r>
      <w:r w:rsidRPr="00DC2219">
        <w:rPr>
          <w:rFonts w:asciiTheme="minorHAnsi" w:hAnsiTheme="minorHAnsi" w:cstheme="minorHAnsi"/>
          <w:bCs/>
          <w:sz w:val="24"/>
          <w:szCs w:val="24"/>
        </w:rPr>
        <w:t>w terminie 5 dni roboczych - licząc od dnia podpisania przez strony protokołu zawierającego w/wym. zastrzeżenia do załadunku, transportu, wymiany przedmiotu umowy lub uzupełnienia braków oraz do poniesienia wszelkich związanych z tym kosztów.</w:t>
      </w:r>
    </w:p>
    <w:p w:rsidR="0024107E" w:rsidRPr="005734E9" w:rsidRDefault="0024107E" w:rsidP="0024107E">
      <w:pPr>
        <w:pStyle w:val="Akapitzlist"/>
        <w:numPr>
          <w:ilvl w:val="0"/>
          <w:numId w:val="1"/>
        </w:numPr>
        <w:spacing w:before="120"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734E9">
        <w:rPr>
          <w:rFonts w:cs="Calibri"/>
          <w:bCs/>
          <w:sz w:val="24"/>
          <w:szCs w:val="24"/>
        </w:rPr>
        <w:t>Zamawiający uzna dostawę za zrealizowaną po podpisaniu protokołu odbioru bez uwag co stanowić będzie podstawę do wystawienia przez Wykonawcę faktury.</w:t>
      </w:r>
    </w:p>
    <w:p w:rsidR="00DC2219" w:rsidRPr="00DC2219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Theme="minorHAnsi" w:hAnsiTheme="minorHAnsi" w:cstheme="minorHAnsi"/>
          <w:bCs/>
        </w:rPr>
      </w:pPr>
      <w:r w:rsidRPr="00DC2219">
        <w:rPr>
          <w:rFonts w:asciiTheme="minorHAnsi" w:hAnsiTheme="minorHAnsi" w:cstheme="minorHAnsi"/>
        </w:rPr>
        <w:t>Reklamacja</w:t>
      </w:r>
      <w:r w:rsidRPr="00DC2219">
        <w:rPr>
          <w:rFonts w:asciiTheme="minorHAnsi" w:hAnsiTheme="minorHAnsi" w:cstheme="minorHAnsi"/>
          <w:color w:val="FF0000"/>
        </w:rPr>
        <w:t xml:space="preserve"> </w:t>
      </w:r>
      <w:r w:rsidRPr="00DC2219">
        <w:rPr>
          <w:rFonts w:asciiTheme="minorHAnsi" w:hAnsiTheme="minorHAnsi" w:cstheme="minorHAnsi"/>
        </w:rPr>
        <w:t xml:space="preserve">użytkowanego asortymentu: </w:t>
      </w:r>
      <w:r w:rsidRPr="00DC2219">
        <w:rPr>
          <w:rFonts w:asciiTheme="minorHAnsi" w:hAnsiTheme="minorHAnsi" w:cstheme="minorHAnsi"/>
          <w:lang w:eastAsia="en-US"/>
        </w:rPr>
        <w:t xml:space="preserve">Koszty przekazania ponosi Wykonawca. Odbiór </w:t>
      </w:r>
      <w:r w:rsidRPr="00DC2219">
        <w:rPr>
          <w:rFonts w:asciiTheme="minorHAnsi" w:hAnsiTheme="minorHAnsi" w:cstheme="minorHAnsi"/>
          <w:lang w:eastAsia="en-US"/>
        </w:rPr>
        <w:br/>
        <w:t xml:space="preserve">i wymiana wadliwego asortymentu nastąpi z </w:t>
      </w:r>
      <w:r w:rsidR="00470E38" w:rsidRPr="00DC2219">
        <w:rPr>
          <w:rFonts w:asciiTheme="minorHAnsi" w:hAnsiTheme="minorHAnsi" w:cstheme="minorHAnsi"/>
          <w:lang w:eastAsia="en-US"/>
        </w:rPr>
        <w:t>jednostek Policji garnizonu</w:t>
      </w:r>
      <w:r w:rsidR="0024107E">
        <w:rPr>
          <w:rFonts w:asciiTheme="minorHAnsi" w:hAnsiTheme="minorHAnsi" w:cstheme="minorHAnsi"/>
          <w:lang w:eastAsia="en-US"/>
        </w:rPr>
        <w:t xml:space="preserve"> </w:t>
      </w:r>
      <w:r w:rsidR="00DC2219" w:rsidRPr="00DC2219">
        <w:rPr>
          <w:rFonts w:asciiTheme="minorHAnsi" w:hAnsiTheme="minorHAnsi" w:cstheme="minorHAnsi"/>
          <w:lang w:eastAsia="en-US"/>
        </w:rPr>
        <w:t>ś</w:t>
      </w:r>
      <w:r w:rsidR="00470E38" w:rsidRPr="00DC2219">
        <w:rPr>
          <w:rFonts w:asciiTheme="minorHAnsi" w:hAnsiTheme="minorHAnsi" w:cstheme="minorHAnsi"/>
          <w:lang w:eastAsia="en-US"/>
        </w:rPr>
        <w:t>więtokrzyskiego.</w:t>
      </w:r>
      <w:r w:rsidRPr="00DC221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C2219" w:rsidRPr="00DC2219" w:rsidRDefault="00DC2219" w:rsidP="00DC2219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Theme="minorHAnsi" w:hAnsiTheme="minorHAnsi" w:cstheme="minorHAnsi"/>
          <w:bCs/>
        </w:rPr>
      </w:pPr>
      <w:r w:rsidRPr="00DC2219">
        <w:rPr>
          <w:rFonts w:asciiTheme="minorHAnsi" w:hAnsiTheme="minorHAnsi" w:cstheme="minorHAnsi"/>
        </w:rPr>
        <w:t>Zapłata za dostarczony przedmiot umowy, nastąpi w terminie 30 dni po otrzymaniu faktury, przelewem na rachunek Wykonawcy.</w:t>
      </w:r>
    </w:p>
    <w:p w:rsidR="00823B60" w:rsidRPr="00DC2219" w:rsidRDefault="00823B60" w:rsidP="00476EAE">
      <w:pPr>
        <w:spacing w:before="60" w:after="60" w:line="276" w:lineRule="auto"/>
        <w:ind w:left="317"/>
        <w:jc w:val="both"/>
        <w:rPr>
          <w:rFonts w:asciiTheme="minorHAnsi" w:hAnsiTheme="minorHAnsi" w:cstheme="minorHAnsi"/>
          <w:bCs/>
        </w:rPr>
      </w:pPr>
      <w:r w:rsidRPr="00DC2219">
        <w:rPr>
          <w:rFonts w:asciiTheme="minorHAnsi" w:hAnsiTheme="minorHAnsi" w:cstheme="minorHAnsi"/>
          <w:sz w:val="18"/>
          <w:szCs w:val="18"/>
        </w:rPr>
        <w:t xml:space="preserve">         </w:t>
      </w:r>
    </w:p>
    <w:p w:rsidR="0024107E" w:rsidRDefault="0024107E">
      <w:pPr>
        <w:rPr>
          <w:rFonts w:asciiTheme="minorHAnsi" w:hAnsiTheme="minorHAnsi" w:cstheme="minorHAnsi"/>
          <w:b/>
        </w:rPr>
      </w:pPr>
    </w:p>
    <w:p w:rsidR="0024107E" w:rsidRDefault="0024107E">
      <w:pPr>
        <w:rPr>
          <w:rFonts w:asciiTheme="minorHAnsi" w:hAnsiTheme="minorHAnsi" w:cstheme="minorHAnsi"/>
          <w:b/>
        </w:rPr>
      </w:pPr>
    </w:p>
    <w:p w:rsidR="0024107E" w:rsidRDefault="0024107E">
      <w:pPr>
        <w:rPr>
          <w:rFonts w:asciiTheme="minorHAnsi" w:hAnsiTheme="minorHAnsi" w:cstheme="minorHAnsi"/>
          <w:b/>
        </w:rPr>
      </w:pPr>
    </w:p>
    <w:p w:rsidR="0024107E" w:rsidRDefault="0024107E">
      <w:pPr>
        <w:rPr>
          <w:rFonts w:asciiTheme="minorHAnsi" w:hAnsiTheme="minorHAnsi" w:cstheme="minorHAnsi"/>
          <w:b/>
        </w:rPr>
      </w:pPr>
    </w:p>
    <w:p w:rsidR="0024107E" w:rsidRDefault="0024107E">
      <w:pPr>
        <w:rPr>
          <w:rFonts w:asciiTheme="minorHAnsi" w:hAnsiTheme="minorHAnsi" w:cstheme="minorHAnsi"/>
          <w:b/>
        </w:rPr>
      </w:pPr>
    </w:p>
    <w:p w:rsidR="0024107E" w:rsidRDefault="0024107E">
      <w:pPr>
        <w:rPr>
          <w:rFonts w:asciiTheme="minorHAnsi" w:hAnsiTheme="minorHAnsi" w:cstheme="minorHAnsi"/>
          <w:b/>
        </w:rPr>
      </w:pPr>
    </w:p>
    <w:p w:rsidR="0024107E" w:rsidRDefault="0024107E">
      <w:pPr>
        <w:rPr>
          <w:rFonts w:asciiTheme="minorHAnsi" w:hAnsiTheme="minorHAnsi" w:cstheme="minorHAnsi"/>
          <w:b/>
        </w:rPr>
      </w:pPr>
    </w:p>
    <w:p w:rsidR="0024107E" w:rsidRDefault="0024107E">
      <w:pPr>
        <w:rPr>
          <w:rFonts w:asciiTheme="minorHAnsi" w:hAnsiTheme="minorHAnsi" w:cstheme="minorHAnsi"/>
          <w:b/>
        </w:rPr>
      </w:pPr>
    </w:p>
    <w:p w:rsidR="0024107E" w:rsidRDefault="0024107E">
      <w:pPr>
        <w:rPr>
          <w:rFonts w:asciiTheme="minorHAnsi" w:hAnsiTheme="minorHAnsi" w:cstheme="minorHAnsi"/>
          <w:b/>
        </w:rPr>
      </w:pPr>
    </w:p>
    <w:p w:rsidR="0024107E" w:rsidRDefault="0024107E">
      <w:pPr>
        <w:rPr>
          <w:rFonts w:asciiTheme="minorHAnsi" w:hAnsiTheme="minorHAnsi" w:cstheme="minorHAnsi"/>
          <w:b/>
        </w:rPr>
      </w:pPr>
    </w:p>
    <w:sectPr w:rsidR="0024107E" w:rsidSect="00476E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5D96"/>
    <w:multiLevelType w:val="hybridMultilevel"/>
    <w:tmpl w:val="4CF00E08"/>
    <w:lvl w:ilvl="0" w:tplc="9E2C9D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80EAD"/>
    <w:multiLevelType w:val="hybridMultilevel"/>
    <w:tmpl w:val="81C4D19A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9718F"/>
    <w:multiLevelType w:val="hybridMultilevel"/>
    <w:tmpl w:val="B4AE02E2"/>
    <w:lvl w:ilvl="0" w:tplc="CA72321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A91724C"/>
    <w:multiLevelType w:val="hybridMultilevel"/>
    <w:tmpl w:val="336E78E4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20995"/>
    <w:multiLevelType w:val="hybridMultilevel"/>
    <w:tmpl w:val="2E2A48BA"/>
    <w:lvl w:ilvl="0" w:tplc="CA723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B0592"/>
    <w:multiLevelType w:val="hybridMultilevel"/>
    <w:tmpl w:val="C474299C"/>
    <w:lvl w:ilvl="0" w:tplc="8A5C7AD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0"/>
    <w:rsid w:val="00004284"/>
    <w:rsid w:val="000E484F"/>
    <w:rsid w:val="0016315F"/>
    <w:rsid w:val="001C36B5"/>
    <w:rsid w:val="001E1372"/>
    <w:rsid w:val="00217D4A"/>
    <w:rsid w:val="0024107E"/>
    <w:rsid w:val="0028723C"/>
    <w:rsid w:val="003811C6"/>
    <w:rsid w:val="0045593D"/>
    <w:rsid w:val="00470E38"/>
    <w:rsid w:val="00476EAE"/>
    <w:rsid w:val="004C7826"/>
    <w:rsid w:val="00525704"/>
    <w:rsid w:val="00546B65"/>
    <w:rsid w:val="0060732C"/>
    <w:rsid w:val="006C3F93"/>
    <w:rsid w:val="007121FB"/>
    <w:rsid w:val="00736CCA"/>
    <w:rsid w:val="00803867"/>
    <w:rsid w:val="00823B60"/>
    <w:rsid w:val="00866C24"/>
    <w:rsid w:val="00917CB4"/>
    <w:rsid w:val="009922D9"/>
    <w:rsid w:val="009D0052"/>
    <w:rsid w:val="009E1A82"/>
    <w:rsid w:val="009F1C14"/>
    <w:rsid w:val="00A001F4"/>
    <w:rsid w:val="00A02EA8"/>
    <w:rsid w:val="00A81F1B"/>
    <w:rsid w:val="00C0318E"/>
    <w:rsid w:val="00C03961"/>
    <w:rsid w:val="00C455D8"/>
    <w:rsid w:val="00C516B0"/>
    <w:rsid w:val="00C71146"/>
    <w:rsid w:val="00CC7620"/>
    <w:rsid w:val="00CD57A5"/>
    <w:rsid w:val="00D80CEB"/>
    <w:rsid w:val="00DC2219"/>
    <w:rsid w:val="00DF6A33"/>
    <w:rsid w:val="00E36881"/>
    <w:rsid w:val="00E41F1A"/>
    <w:rsid w:val="00E75D31"/>
    <w:rsid w:val="00F242EE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9D37"/>
  <w15:docId w15:val="{8E7FAC03-DF3A-4545-8789-FA7B64FC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221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751719</dc:creator>
  <cp:lastModifiedBy>Ewelina Kolekta</cp:lastModifiedBy>
  <cp:revision>2</cp:revision>
  <cp:lastPrinted>2023-08-28T12:37:00Z</cp:lastPrinted>
  <dcterms:created xsi:type="dcterms:W3CDTF">2023-09-01T11:03:00Z</dcterms:created>
  <dcterms:modified xsi:type="dcterms:W3CDTF">2023-09-01T11:03:00Z</dcterms:modified>
</cp:coreProperties>
</file>