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6F86D" w14:textId="75AF79A6" w:rsidR="00947968" w:rsidRPr="00A21931" w:rsidRDefault="004C4428" w:rsidP="000A47F3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21931">
        <w:rPr>
          <w:rFonts w:asciiTheme="minorHAnsi" w:hAnsiTheme="minorHAnsi" w:cstheme="minorHAnsi"/>
        </w:rPr>
        <w:t>UMOWA</w:t>
      </w:r>
      <w:r w:rsidR="009F1DF3" w:rsidRPr="00A21931">
        <w:rPr>
          <w:rFonts w:asciiTheme="minorHAnsi" w:hAnsiTheme="minorHAnsi" w:cstheme="minorHAnsi"/>
        </w:rPr>
        <w:t xml:space="preserve"> </w:t>
      </w:r>
      <w:r w:rsidR="000751FB" w:rsidRPr="00A21931">
        <w:rPr>
          <w:rFonts w:asciiTheme="minorHAnsi" w:hAnsiTheme="minorHAnsi" w:cstheme="minorHAnsi"/>
        </w:rPr>
        <w:t>B</w:t>
      </w:r>
      <w:r w:rsidR="00272F32">
        <w:rPr>
          <w:rFonts w:asciiTheme="minorHAnsi" w:hAnsiTheme="minorHAnsi" w:cstheme="minorHAnsi"/>
        </w:rPr>
        <w:t>GN</w:t>
      </w:r>
      <w:r w:rsidR="000751FB" w:rsidRPr="00A21931">
        <w:rPr>
          <w:rFonts w:asciiTheme="minorHAnsi" w:hAnsiTheme="minorHAnsi" w:cstheme="minorHAnsi"/>
        </w:rPr>
        <w:t>.272.</w:t>
      </w:r>
      <w:r w:rsidR="00272F32">
        <w:rPr>
          <w:rFonts w:asciiTheme="minorHAnsi" w:hAnsiTheme="minorHAnsi" w:cstheme="minorHAnsi"/>
        </w:rPr>
        <w:t>3</w:t>
      </w:r>
      <w:r w:rsidR="000D039E" w:rsidRPr="00A21931">
        <w:rPr>
          <w:rFonts w:asciiTheme="minorHAnsi" w:hAnsiTheme="minorHAnsi" w:cstheme="minorHAnsi"/>
        </w:rPr>
        <w:t>.</w:t>
      </w:r>
      <w:r w:rsidR="00840B51">
        <w:rPr>
          <w:rFonts w:asciiTheme="minorHAnsi" w:hAnsiTheme="minorHAnsi" w:cstheme="minorHAnsi"/>
        </w:rPr>
        <w:t xml:space="preserve">                 </w:t>
      </w:r>
      <w:r w:rsidR="000D039E" w:rsidRPr="00A21931">
        <w:rPr>
          <w:rFonts w:asciiTheme="minorHAnsi" w:hAnsiTheme="minorHAnsi" w:cstheme="minorHAnsi"/>
        </w:rPr>
        <w:t>.</w:t>
      </w:r>
      <w:r w:rsidR="00EA537D" w:rsidRPr="00A21931">
        <w:rPr>
          <w:rFonts w:asciiTheme="minorHAnsi" w:hAnsiTheme="minorHAnsi" w:cstheme="minorHAnsi"/>
        </w:rPr>
        <w:t>20</w:t>
      </w:r>
      <w:r w:rsidR="00B637F4" w:rsidRPr="00A21931">
        <w:rPr>
          <w:rFonts w:asciiTheme="minorHAnsi" w:hAnsiTheme="minorHAnsi" w:cstheme="minorHAnsi"/>
        </w:rPr>
        <w:t>2</w:t>
      </w:r>
      <w:r w:rsidR="00272F32">
        <w:rPr>
          <w:rFonts w:asciiTheme="minorHAnsi" w:hAnsiTheme="minorHAnsi" w:cstheme="minorHAnsi"/>
        </w:rPr>
        <w:t>3</w:t>
      </w:r>
    </w:p>
    <w:p w14:paraId="125DCFE2" w14:textId="79EB41DF" w:rsidR="00FE6A30" w:rsidRPr="001D52CC" w:rsidRDefault="00FE6A30" w:rsidP="000A47F3">
      <w:pPr>
        <w:spacing w:line="360" w:lineRule="auto"/>
        <w:jc w:val="center"/>
        <w:rPr>
          <w:rFonts w:cstheme="minorHAnsi"/>
          <w:sz w:val="16"/>
          <w:szCs w:val="20"/>
        </w:rPr>
      </w:pPr>
      <w:r w:rsidRPr="001D52CC">
        <w:rPr>
          <w:rFonts w:cstheme="minorHAnsi"/>
          <w:sz w:val="16"/>
          <w:szCs w:val="20"/>
        </w:rPr>
        <w:t>zawart</w:t>
      </w:r>
      <w:r>
        <w:rPr>
          <w:rFonts w:cstheme="minorHAnsi"/>
          <w:sz w:val="16"/>
          <w:szCs w:val="20"/>
        </w:rPr>
        <w:t>a</w:t>
      </w:r>
      <w:r w:rsidRPr="001D52CC">
        <w:rPr>
          <w:rFonts w:cstheme="minorHAnsi"/>
          <w:sz w:val="16"/>
          <w:szCs w:val="20"/>
        </w:rPr>
        <w:t xml:space="preserve"> zgodnie</w:t>
      </w:r>
      <w:r w:rsidR="00F534A5">
        <w:rPr>
          <w:rFonts w:cstheme="minorHAnsi"/>
          <w:sz w:val="16"/>
          <w:szCs w:val="20"/>
        </w:rPr>
        <w:t xml:space="preserve"> </w:t>
      </w:r>
      <w:r w:rsidR="00F534A5" w:rsidRPr="001D52CC">
        <w:rPr>
          <w:rFonts w:cstheme="minorHAnsi"/>
          <w:sz w:val="16"/>
          <w:szCs w:val="20"/>
        </w:rPr>
        <w:t>z</w:t>
      </w:r>
      <w:r w:rsidR="00F534A5">
        <w:rPr>
          <w:rFonts w:cstheme="minorHAnsi"/>
          <w:sz w:val="16"/>
          <w:szCs w:val="20"/>
        </w:rPr>
        <w:t> </w:t>
      </w:r>
      <w:r w:rsidRPr="001D52CC">
        <w:rPr>
          <w:rFonts w:cstheme="minorHAnsi"/>
          <w:sz w:val="16"/>
          <w:szCs w:val="20"/>
        </w:rPr>
        <w:t>Zarządzeniem Burmistrza Gminy Pniewy nr 88/K/21</w:t>
      </w:r>
      <w:r w:rsidR="00F534A5">
        <w:rPr>
          <w:rFonts w:cstheme="minorHAnsi"/>
          <w:sz w:val="16"/>
          <w:szCs w:val="20"/>
        </w:rPr>
        <w:t xml:space="preserve"> </w:t>
      </w:r>
      <w:r w:rsidR="00F534A5" w:rsidRPr="001D52CC">
        <w:rPr>
          <w:rFonts w:cstheme="minorHAnsi"/>
          <w:sz w:val="16"/>
          <w:szCs w:val="20"/>
        </w:rPr>
        <w:t>z</w:t>
      </w:r>
      <w:r w:rsidR="00F534A5">
        <w:rPr>
          <w:rFonts w:cstheme="minorHAnsi"/>
          <w:sz w:val="16"/>
          <w:szCs w:val="20"/>
        </w:rPr>
        <w:t> </w:t>
      </w:r>
      <w:r w:rsidRPr="001D52CC">
        <w:rPr>
          <w:rFonts w:cstheme="minorHAnsi"/>
          <w:sz w:val="16"/>
          <w:szCs w:val="20"/>
        </w:rPr>
        <w:t>dnia 4 stycznia 2021r.</w:t>
      </w:r>
      <w:r w:rsidR="00F534A5">
        <w:rPr>
          <w:rFonts w:cstheme="minorHAnsi"/>
          <w:sz w:val="16"/>
          <w:szCs w:val="20"/>
        </w:rPr>
        <w:t xml:space="preserve"> </w:t>
      </w:r>
      <w:r w:rsidR="00F534A5" w:rsidRPr="001D52CC">
        <w:rPr>
          <w:rFonts w:cstheme="minorHAnsi"/>
          <w:sz w:val="16"/>
          <w:szCs w:val="20"/>
        </w:rPr>
        <w:t>w</w:t>
      </w:r>
      <w:r w:rsidR="00F534A5">
        <w:rPr>
          <w:rFonts w:cstheme="minorHAnsi"/>
          <w:sz w:val="16"/>
          <w:szCs w:val="20"/>
        </w:rPr>
        <w:t> </w:t>
      </w:r>
      <w:r w:rsidRPr="001D52CC">
        <w:rPr>
          <w:rFonts w:cstheme="minorHAnsi"/>
          <w:sz w:val="16"/>
          <w:szCs w:val="20"/>
        </w:rPr>
        <w:t>sprawie Regulaminu udzielenia przez Gminę Pniewy zamówień publicznych</w:t>
      </w:r>
      <w:r w:rsidR="00F534A5">
        <w:rPr>
          <w:rFonts w:cstheme="minorHAnsi"/>
          <w:sz w:val="16"/>
          <w:szCs w:val="20"/>
        </w:rPr>
        <w:t xml:space="preserve"> </w:t>
      </w:r>
      <w:r w:rsidR="00F534A5" w:rsidRPr="001D52CC">
        <w:rPr>
          <w:rFonts w:cstheme="minorHAnsi"/>
          <w:sz w:val="16"/>
          <w:szCs w:val="20"/>
        </w:rPr>
        <w:t>o</w:t>
      </w:r>
      <w:r w:rsidR="00F534A5">
        <w:rPr>
          <w:rFonts w:cstheme="minorHAnsi"/>
          <w:sz w:val="16"/>
          <w:szCs w:val="20"/>
        </w:rPr>
        <w:t> </w:t>
      </w:r>
      <w:r w:rsidRPr="001D52CC">
        <w:rPr>
          <w:rFonts w:cstheme="minorHAnsi"/>
          <w:sz w:val="16"/>
          <w:szCs w:val="20"/>
        </w:rPr>
        <w:t>wartości szacunkowej nieprzekraczającej kwoty 130.000 złotych.</w:t>
      </w:r>
    </w:p>
    <w:p w14:paraId="361675EC" w14:textId="77777777" w:rsidR="007239FB" w:rsidRPr="00EF6697" w:rsidRDefault="007239FB" w:rsidP="000A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2B087E" w14:textId="3435D661" w:rsidR="0025576B" w:rsidRPr="00EF6697" w:rsidRDefault="00947968" w:rsidP="000A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</w:t>
      </w:r>
      <w:r w:rsidR="000751FB" w:rsidRPr="00EF6697">
        <w:rPr>
          <w:rFonts w:asciiTheme="minorHAnsi" w:hAnsiTheme="minorHAnsi" w:cstheme="minorHAnsi"/>
          <w:sz w:val="24"/>
          <w:szCs w:val="24"/>
        </w:rPr>
        <w:t xml:space="preserve"> dniu</w:t>
      </w:r>
      <w:r w:rsidR="00B00C61">
        <w:rPr>
          <w:rFonts w:asciiTheme="minorHAnsi" w:hAnsiTheme="minorHAnsi" w:cstheme="minorHAnsi"/>
          <w:sz w:val="24"/>
          <w:szCs w:val="24"/>
        </w:rPr>
        <w:t xml:space="preserve"> </w:t>
      </w:r>
      <w:r w:rsidR="00840B5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B00C61" w:rsidRPr="00B00C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0B51">
        <w:rPr>
          <w:rFonts w:asciiTheme="minorHAnsi" w:hAnsiTheme="minorHAnsi" w:cstheme="minorHAnsi"/>
          <w:b/>
          <w:sz w:val="24"/>
          <w:szCs w:val="24"/>
        </w:rPr>
        <w:t>września</w:t>
      </w:r>
      <w:r w:rsidR="00B00C61">
        <w:rPr>
          <w:rFonts w:asciiTheme="minorHAnsi" w:hAnsiTheme="minorHAnsi" w:cstheme="minorHAnsi"/>
          <w:sz w:val="24"/>
          <w:szCs w:val="24"/>
        </w:rPr>
        <w:t xml:space="preserve"> </w:t>
      </w:r>
      <w:r w:rsidR="000D039E" w:rsidRPr="00EF6697">
        <w:rPr>
          <w:rFonts w:asciiTheme="minorHAnsi" w:hAnsiTheme="minorHAnsi" w:cstheme="minorHAnsi"/>
          <w:b/>
          <w:sz w:val="24"/>
          <w:szCs w:val="24"/>
        </w:rPr>
        <w:t>20</w:t>
      </w:r>
      <w:r w:rsidR="00B637F4" w:rsidRPr="00EF6697">
        <w:rPr>
          <w:rFonts w:asciiTheme="minorHAnsi" w:hAnsiTheme="minorHAnsi" w:cstheme="minorHAnsi"/>
          <w:b/>
          <w:sz w:val="24"/>
          <w:szCs w:val="24"/>
        </w:rPr>
        <w:t>2</w:t>
      </w:r>
      <w:r w:rsidR="00272F32" w:rsidRPr="00EF6697">
        <w:rPr>
          <w:rFonts w:asciiTheme="minorHAnsi" w:hAnsiTheme="minorHAnsi" w:cstheme="minorHAnsi"/>
          <w:b/>
          <w:sz w:val="24"/>
          <w:szCs w:val="24"/>
        </w:rPr>
        <w:t>3</w:t>
      </w:r>
      <w:r w:rsidR="000D039E" w:rsidRPr="00EF6697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="002844C6" w:rsidRPr="00EF6697">
        <w:rPr>
          <w:rFonts w:asciiTheme="minorHAnsi" w:hAnsiTheme="minorHAnsi" w:cstheme="minorHAnsi"/>
          <w:sz w:val="24"/>
          <w:szCs w:val="24"/>
        </w:rPr>
        <w:t xml:space="preserve">Urzędzie Miejskim Pniewy </w:t>
      </w:r>
      <w:r w:rsidR="0025576B" w:rsidRPr="00EF6697">
        <w:rPr>
          <w:rFonts w:asciiTheme="minorHAnsi" w:hAnsiTheme="minorHAnsi" w:cstheme="minorHAnsi"/>
          <w:sz w:val="24"/>
          <w:szCs w:val="24"/>
        </w:rPr>
        <w:t>pomiędzy:</w:t>
      </w:r>
    </w:p>
    <w:p w14:paraId="1EF1A929" w14:textId="5BA7D058" w:rsidR="00947968" w:rsidRPr="00EF6697" w:rsidRDefault="002844C6" w:rsidP="000A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Gminą </w:t>
      </w:r>
      <w:r w:rsidR="00A66D82" w:rsidRPr="00EF6697">
        <w:rPr>
          <w:rFonts w:asciiTheme="minorHAnsi" w:hAnsiTheme="minorHAnsi" w:cstheme="minorHAnsi"/>
          <w:sz w:val="24"/>
          <w:szCs w:val="24"/>
        </w:rPr>
        <w:t>Pniewy</w:t>
      </w:r>
      <w:r w:rsidR="00947968" w:rsidRPr="00EF6697">
        <w:rPr>
          <w:rFonts w:asciiTheme="minorHAnsi" w:hAnsiTheme="minorHAnsi" w:cstheme="minorHAnsi"/>
          <w:sz w:val="24"/>
          <w:szCs w:val="24"/>
        </w:rPr>
        <w:t>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="00C427E9" w:rsidRPr="00EF6697">
        <w:rPr>
          <w:rFonts w:asciiTheme="minorHAnsi" w:hAnsiTheme="minorHAnsi" w:cstheme="minorHAnsi"/>
          <w:sz w:val="24"/>
          <w:szCs w:val="24"/>
        </w:rPr>
        <w:t>siedzibą: 62-045 Pniewy, ul. Dworcowa 37, NIP: 7872083727</w:t>
      </w:r>
      <w:r w:rsidR="00D81D71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C427E9" w:rsidRPr="00EF6697">
        <w:rPr>
          <w:rFonts w:asciiTheme="minorHAnsi" w:hAnsiTheme="minorHAnsi" w:cstheme="minorHAnsi"/>
          <w:sz w:val="24"/>
          <w:szCs w:val="24"/>
        </w:rPr>
        <w:t>reprezentowaną przez: Jarosława Przewoźnego - Burmistrza Gminy Pniewy, przy kontrasygnacie Skarbnika Gminy</w:t>
      </w:r>
    </w:p>
    <w:p w14:paraId="37F34623" w14:textId="3F88D58E" w:rsidR="00947968" w:rsidRPr="00EF6697" w:rsidRDefault="00D81D71" w:rsidP="000A47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- </w:t>
      </w:r>
      <w:r w:rsidR="00F76C5F" w:rsidRPr="00EF6697">
        <w:rPr>
          <w:rFonts w:asciiTheme="minorHAnsi" w:hAnsiTheme="minorHAnsi" w:cstheme="minorHAnsi"/>
          <w:sz w:val="24"/>
          <w:szCs w:val="24"/>
        </w:rPr>
        <w:t>z</w:t>
      </w:r>
      <w:r w:rsidR="0025576B" w:rsidRPr="00EF6697">
        <w:rPr>
          <w:rFonts w:asciiTheme="minorHAnsi" w:hAnsiTheme="minorHAnsi" w:cstheme="minorHAnsi"/>
          <w:sz w:val="24"/>
          <w:szCs w:val="24"/>
        </w:rPr>
        <w:t>waną</w:t>
      </w:r>
      <w:r w:rsidR="00947968" w:rsidRPr="00EF6697">
        <w:rPr>
          <w:rFonts w:asciiTheme="minorHAnsi" w:hAnsiTheme="minorHAnsi" w:cstheme="minorHAnsi"/>
          <w:sz w:val="24"/>
          <w:szCs w:val="24"/>
        </w:rPr>
        <w:t xml:space="preserve"> dalej </w:t>
      </w:r>
      <w:r w:rsidR="00947968" w:rsidRPr="00EF6697">
        <w:rPr>
          <w:rFonts w:asciiTheme="minorHAnsi" w:hAnsiTheme="minorHAnsi" w:cstheme="minorHAnsi"/>
          <w:bCs/>
          <w:sz w:val="24"/>
          <w:szCs w:val="24"/>
        </w:rPr>
        <w:t>„Zamawiającym”</w:t>
      </w:r>
    </w:p>
    <w:p w14:paraId="0AD6880E" w14:textId="6C541751" w:rsidR="00947968" w:rsidRPr="00EF6697" w:rsidRDefault="00947968" w:rsidP="000A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a</w:t>
      </w:r>
    </w:p>
    <w:p w14:paraId="597A690A" w14:textId="77777777" w:rsidR="00B00C61" w:rsidRDefault="00B00C61" w:rsidP="000A47F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Zakładem Usługowo Wielobranżowym </w:t>
      </w:r>
    </w:p>
    <w:p w14:paraId="0B54754B" w14:textId="77777777" w:rsidR="00B00C61" w:rsidRDefault="00B00C61" w:rsidP="000A47F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Piotr Cegliński </w:t>
      </w:r>
    </w:p>
    <w:p w14:paraId="18019D78" w14:textId="38D144D9" w:rsidR="00B00C61" w:rsidRDefault="00C7628E" w:rsidP="000A47F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</w:t>
      </w:r>
      <w:r w:rsidR="00B00C61">
        <w:rPr>
          <w:rFonts w:asciiTheme="minorHAnsi" w:hAnsiTheme="minorHAnsi" w:cstheme="minorHAnsi"/>
          <w:b/>
          <w:sz w:val="24"/>
          <w:szCs w:val="24"/>
        </w:rPr>
        <w:t>l. Kraszewskiego 22</w:t>
      </w:r>
    </w:p>
    <w:p w14:paraId="3C650DD6" w14:textId="7F9A24B9" w:rsidR="00D81D71" w:rsidRDefault="00B00C61" w:rsidP="00B00C6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62-045 Pniewy </w:t>
      </w:r>
    </w:p>
    <w:p w14:paraId="1AF743B3" w14:textId="0D9B3CC9" w:rsidR="00C436D0" w:rsidRPr="00EF6697" w:rsidRDefault="00C436D0" w:rsidP="00B00C6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NIP: 7871870363</w:t>
      </w:r>
    </w:p>
    <w:p w14:paraId="767D106D" w14:textId="4DE09947" w:rsidR="0069720D" w:rsidRPr="00EF6697" w:rsidRDefault="0069720D" w:rsidP="000A47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- zwanym dalej „Wykonawcą” -</w:t>
      </w:r>
    </w:p>
    <w:p w14:paraId="36EC1E02" w14:textId="77777777" w:rsidR="0069720D" w:rsidRPr="00EF6697" w:rsidRDefault="0069720D" w:rsidP="000A47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1D56F8DD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51B71E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1. Oświadczenia Stron</w:t>
      </w:r>
    </w:p>
    <w:p w14:paraId="79EAB7B6" w14:textId="33C12BB6" w:rsidR="0069720D" w:rsidRPr="00EF6697" w:rsidRDefault="0069720D" w:rsidP="000A47F3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Wykonawca oświadcza, że dysponuje kadrą, która posiada doświadczenie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wiedzę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zakresie objętym przedmiotem niniejszej umowy oraz jest uprawniony do prowadzenia działalności gospodarczej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zakresie objętym niniejszą umową.</w:t>
      </w:r>
    </w:p>
    <w:p w14:paraId="3C96BBB3" w14:textId="522914FD" w:rsidR="0069720D" w:rsidRPr="00EF6697" w:rsidRDefault="0069720D" w:rsidP="000A47F3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oświadcza, że posiada środki niezbędne do pokrycia wynagrodzenia wynikającego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niniejszej umowy.</w:t>
      </w:r>
    </w:p>
    <w:p w14:paraId="7DABA228" w14:textId="7DB932EB" w:rsidR="0069720D" w:rsidRPr="00EF6697" w:rsidRDefault="0069720D" w:rsidP="000A47F3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Osoby reprezentujące strony umowy zgodnie oświadczają, że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dniu zawarcia umowy są umocowane do zaciągania zobowiązań wynikających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jej zawarcia.</w:t>
      </w:r>
    </w:p>
    <w:p w14:paraId="75140D81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619326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2. Przedmiot umowy</w:t>
      </w:r>
    </w:p>
    <w:p w14:paraId="5156C7B6" w14:textId="12219937" w:rsidR="0069720D" w:rsidRPr="00EF6697" w:rsidRDefault="0069720D" w:rsidP="000A47F3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zleca,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a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Wykonawca przyjmuje do wykonania zadanie pn.</w:t>
      </w:r>
    </w:p>
    <w:p w14:paraId="09385FB8" w14:textId="6A2D043B" w:rsidR="0069720D" w:rsidRPr="00EF6697" w:rsidRDefault="0069720D" w:rsidP="000A47F3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272F32" w:rsidRPr="00EF6697">
        <w:rPr>
          <w:rFonts w:asciiTheme="minorHAnsi" w:hAnsiTheme="minorHAnsi" w:cstheme="minorHAnsi"/>
          <w:b/>
          <w:sz w:val="24"/>
          <w:szCs w:val="24"/>
        </w:rPr>
        <w:t>Tworzenie sieci mieszkań chronionych</w:t>
      </w:r>
      <w:r w:rsidRPr="00EF6697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</w:p>
    <w:p w14:paraId="52E0019F" w14:textId="77777777" w:rsidR="00272F32" w:rsidRPr="00EF6697" w:rsidRDefault="0069720D" w:rsidP="000A47F3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Przedmiot umowy obejmuje wykonanie 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robót budowlanych </w:t>
      </w:r>
      <w:r w:rsidR="00272F32" w:rsidRPr="00EF6697">
        <w:rPr>
          <w:rFonts w:asciiTheme="minorHAnsi" w:hAnsiTheme="minorHAnsi" w:cstheme="minorHAnsi"/>
          <w:sz w:val="24"/>
          <w:szCs w:val="24"/>
        </w:rPr>
        <w:t>obejmujących dwa mieszkania:</w:t>
      </w:r>
    </w:p>
    <w:p w14:paraId="52BCDE13" w14:textId="3032E86A" w:rsidR="0069720D" w:rsidRPr="00B819FB" w:rsidRDefault="005D1DCD" w:rsidP="000A47F3">
      <w:pPr>
        <w:pStyle w:val="Akapitzlist"/>
        <w:numPr>
          <w:ilvl w:val="0"/>
          <w:numId w:val="37"/>
        </w:numPr>
        <w:spacing w:after="0" w:line="360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B819FB">
        <w:rPr>
          <w:rFonts w:asciiTheme="minorHAnsi" w:hAnsiTheme="minorHAnsi" w:cstheme="minorHAnsi"/>
          <w:sz w:val="24"/>
          <w:szCs w:val="24"/>
        </w:rPr>
        <w:lastRenderedPageBreak/>
        <w:t>Mieszkanie nr 1</w:t>
      </w:r>
      <w:r w:rsidR="00272F32" w:rsidRPr="00B819FB">
        <w:rPr>
          <w:rFonts w:asciiTheme="minorHAnsi" w:hAnsiTheme="minorHAnsi" w:cstheme="minorHAnsi"/>
          <w:sz w:val="24"/>
          <w:szCs w:val="24"/>
        </w:rPr>
        <w:t xml:space="preserve"> – </w:t>
      </w:r>
      <w:r w:rsidR="00B819FB" w:rsidRPr="00B819FB">
        <w:rPr>
          <w:rFonts w:asciiTheme="minorHAnsi" w:hAnsiTheme="minorHAnsi" w:cstheme="minorHAnsi"/>
          <w:sz w:val="24"/>
          <w:szCs w:val="24"/>
        </w:rPr>
        <w:t xml:space="preserve">Pniewy ul. Dworcowa 41/3. </w:t>
      </w:r>
      <w:r w:rsidR="00B819FB" w:rsidRPr="00B819FB">
        <w:rPr>
          <w:rFonts w:asciiTheme="minorHAnsi" w:eastAsia="Times New Roman" w:hAnsiTheme="minorHAnsi" w:cstheme="minorHAnsi"/>
          <w:sz w:val="24"/>
          <w:szCs w:val="24"/>
        </w:rPr>
        <w:t>Planowany remont obejmuje prace budowlane mające na celu przystosowanie lokalu mieszkalnego na potrzeby osób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="00B819FB" w:rsidRPr="00B819FB">
        <w:rPr>
          <w:rFonts w:asciiTheme="minorHAnsi" w:eastAsia="Times New Roman" w:hAnsiTheme="minorHAnsi" w:cstheme="minorHAnsi"/>
          <w:sz w:val="24"/>
          <w:szCs w:val="24"/>
        </w:rPr>
        <w:t>niepełnosprawnością.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W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="00B819FB" w:rsidRPr="00B819FB">
        <w:rPr>
          <w:rFonts w:asciiTheme="minorHAnsi" w:eastAsia="Times New Roman" w:hAnsiTheme="minorHAnsi" w:cstheme="minorHAnsi"/>
          <w:sz w:val="24"/>
          <w:szCs w:val="24"/>
        </w:rPr>
        <w:t xml:space="preserve">ramach zadania, </w:t>
      </w:r>
      <w:r w:rsidR="00B819FB" w:rsidRPr="00B819FB">
        <w:rPr>
          <w:rFonts w:asciiTheme="minorHAnsi" w:hAnsiTheme="minorHAnsi" w:cstheme="minorHAnsi"/>
          <w:bCs/>
          <w:sz w:val="24"/>
          <w:szCs w:val="24"/>
        </w:rPr>
        <w:t>zgodnie</w:t>
      </w:r>
      <w:r w:rsidR="00F534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34A5" w:rsidRPr="00B819FB">
        <w:rPr>
          <w:rFonts w:asciiTheme="minorHAnsi" w:hAnsiTheme="minorHAnsi" w:cstheme="minorHAnsi"/>
          <w:bCs/>
          <w:sz w:val="24"/>
          <w:szCs w:val="24"/>
        </w:rPr>
        <w:t>z</w:t>
      </w:r>
      <w:r w:rsidR="00F534A5">
        <w:rPr>
          <w:rFonts w:asciiTheme="minorHAnsi" w:hAnsiTheme="minorHAnsi" w:cstheme="minorHAnsi"/>
          <w:bCs/>
          <w:sz w:val="24"/>
          <w:szCs w:val="24"/>
        </w:rPr>
        <w:t> </w:t>
      </w:r>
      <w:r w:rsidR="00B819FB" w:rsidRPr="00B819FB">
        <w:rPr>
          <w:rFonts w:asciiTheme="minorHAnsi" w:hAnsiTheme="minorHAnsi" w:cstheme="minorHAnsi"/>
          <w:bCs/>
          <w:sz w:val="24"/>
          <w:szCs w:val="24"/>
        </w:rPr>
        <w:t>dokumentacją zadania,</w:t>
      </w:r>
      <w:r w:rsidR="00B819FB" w:rsidRPr="00B819FB">
        <w:rPr>
          <w:rFonts w:asciiTheme="minorHAnsi" w:eastAsia="Times New Roman" w:hAnsiTheme="minorHAnsi" w:cstheme="minorHAnsi"/>
          <w:sz w:val="24"/>
          <w:szCs w:val="24"/>
        </w:rPr>
        <w:t xml:space="preserve"> należy wykonać następujące działania:</w:t>
      </w:r>
    </w:p>
    <w:p w14:paraId="2FA105D9" w14:textId="268FA4A5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rozebranie istniejących ścianek działowych, okładzin ściennych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i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podłogowych; rozebranie drewnianych podłóg,</w:t>
      </w:r>
    </w:p>
    <w:p w14:paraId="4F6A1C30" w14:textId="77777777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demontaż baterii wannowej, zlewozmywakowej, zlewu kuchennego, sedesu, stalowego grzejnika gazowego;</w:t>
      </w:r>
    </w:p>
    <w:p w14:paraId="34C84CC8" w14:textId="77777777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rozbiórka pieca kaflowego;</w:t>
      </w:r>
    </w:p>
    <w:p w14:paraId="03366B5A" w14:textId="4F9AA566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powiększenie otworu drzwiowego – wejście do mieszkania wraz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 xml:space="preserve">wymianą drzwi </w:t>
      </w:r>
      <w:proofErr w:type="spellStart"/>
      <w:r w:rsidRPr="00B819FB">
        <w:rPr>
          <w:rFonts w:asciiTheme="minorHAnsi" w:eastAsia="Times New Roman" w:hAnsiTheme="minorHAnsi" w:cstheme="minorHAnsi"/>
          <w:sz w:val="24"/>
          <w:szCs w:val="24"/>
        </w:rPr>
        <w:t>wewnątrzklatkowych</w:t>
      </w:r>
      <w:proofErr w:type="spellEnd"/>
      <w:r w:rsidRPr="00B819FB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59C1153D" w14:textId="77777777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wykonanie ścianki działowej wydzielającej łazienkę;</w:t>
      </w:r>
    </w:p>
    <w:p w14:paraId="5F58B22E" w14:textId="3C933F59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wykonanie remontu łazienki – wymiana instalacji wodno-kanalizacyjnych, wymiana drzwi, wykonanie odpływu liniowego, montaż armatury łazienkowej, montaż pochwytów dla osób niepełnosprawnych wraz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siedziskiem; okładziny ścienne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i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podłogowe;</w:t>
      </w:r>
    </w:p>
    <w:p w14:paraId="68B88A91" w14:textId="76E7BD51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wykonanie warstw podłogowych wraz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położeniem wykładzin PCV;</w:t>
      </w:r>
    </w:p>
    <w:p w14:paraId="0AA8C02F" w14:textId="58EF9E0B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odgrzybienie ścian wraz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wykonaniem iniekcji;</w:t>
      </w:r>
    </w:p>
    <w:p w14:paraId="06E186F2" w14:textId="0A46FDD8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wymiana instalacji elektrycznej; wraz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montażem elektrycznych paneli grzewczych;</w:t>
      </w:r>
    </w:p>
    <w:p w14:paraId="1502AA6A" w14:textId="77777777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szpachlowanie, malowanie;</w:t>
      </w:r>
    </w:p>
    <w:p w14:paraId="22505656" w14:textId="7C4DFEDA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położenie wykładziny PCV obiektowej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w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pokoju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i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pokoju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aneksem kuchennym;</w:t>
      </w:r>
    </w:p>
    <w:p w14:paraId="7F0CF30F" w14:textId="77777777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wykonanie wentylacji;</w:t>
      </w:r>
    </w:p>
    <w:p w14:paraId="2ED59424" w14:textId="2771CCB7" w:rsidR="00B819FB" w:rsidRPr="00B819FB" w:rsidRDefault="00B819FB" w:rsidP="00B819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wywóz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i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utylizacja materiałów rozbiórkowych.</w:t>
      </w:r>
    </w:p>
    <w:p w14:paraId="25FA33D1" w14:textId="1A7C9428" w:rsidR="00272F32" w:rsidRPr="00B819FB" w:rsidRDefault="00A209C6" w:rsidP="00B819FB">
      <w:pPr>
        <w:autoSpaceDE w:val="0"/>
        <w:autoSpaceDN w:val="0"/>
        <w:adjustRightInd w:val="0"/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819FB">
        <w:rPr>
          <w:rFonts w:asciiTheme="minorHAnsi" w:hAnsiTheme="minorHAnsi" w:cstheme="minorHAnsi"/>
          <w:bCs/>
          <w:sz w:val="24"/>
          <w:szCs w:val="24"/>
        </w:rPr>
        <w:t>Szczegółowy zakres robót został wskazany</w:t>
      </w:r>
      <w:r w:rsidR="00F534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34A5" w:rsidRPr="00B819FB">
        <w:rPr>
          <w:rFonts w:asciiTheme="minorHAnsi" w:hAnsiTheme="minorHAnsi" w:cstheme="minorHAnsi"/>
          <w:bCs/>
          <w:sz w:val="24"/>
          <w:szCs w:val="24"/>
        </w:rPr>
        <w:t>w</w:t>
      </w:r>
      <w:r w:rsidR="00F534A5">
        <w:rPr>
          <w:rFonts w:asciiTheme="minorHAnsi" w:hAnsiTheme="minorHAnsi" w:cstheme="minorHAnsi"/>
          <w:bCs/>
          <w:sz w:val="24"/>
          <w:szCs w:val="24"/>
        </w:rPr>
        <w:t> </w:t>
      </w:r>
      <w:r w:rsidRPr="00B819FB">
        <w:rPr>
          <w:rFonts w:asciiTheme="minorHAnsi" w:hAnsiTheme="minorHAnsi" w:cstheme="minorHAnsi"/>
          <w:bCs/>
          <w:sz w:val="24"/>
          <w:szCs w:val="24"/>
        </w:rPr>
        <w:t>dokumentacji</w:t>
      </w:r>
      <w:r w:rsidR="00B819FB" w:rsidRPr="00B819FB">
        <w:rPr>
          <w:rFonts w:asciiTheme="minorHAnsi" w:hAnsiTheme="minorHAnsi" w:cstheme="minorHAnsi"/>
          <w:bCs/>
          <w:sz w:val="24"/>
          <w:szCs w:val="24"/>
        </w:rPr>
        <w:t xml:space="preserve"> – szkic rzutu lokalu</w:t>
      </w:r>
      <w:r w:rsidRPr="00B819FB">
        <w:rPr>
          <w:rFonts w:asciiTheme="minorHAnsi" w:hAnsiTheme="minorHAnsi" w:cstheme="minorHAnsi"/>
          <w:bCs/>
          <w:sz w:val="24"/>
          <w:szCs w:val="24"/>
        </w:rPr>
        <w:t xml:space="preserve">, przedmiar robót oraz </w:t>
      </w:r>
      <w:proofErr w:type="spellStart"/>
      <w:r w:rsidRPr="00B819FB">
        <w:rPr>
          <w:rFonts w:asciiTheme="minorHAnsi" w:hAnsiTheme="minorHAnsi" w:cstheme="minorHAnsi"/>
          <w:bCs/>
          <w:sz w:val="24"/>
          <w:szCs w:val="24"/>
        </w:rPr>
        <w:t>STWiOR</w:t>
      </w:r>
      <w:proofErr w:type="spellEnd"/>
      <w:r w:rsidR="00272F32" w:rsidRPr="00B819FB">
        <w:rPr>
          <w:rFonts w:asciiTheme="minorHAnsi" w:hAnsiTheme="minorHAnsi" w:cstheme="minorHAnsi"/>
          <w:sz w:val="24"/>
          <w:szCs w:val="24"/>
        </w:rPr>
        <w:t>.</w:t>
      </w:r>
    </w:p>
    <w:p w14:paraId="0D0EFF59" w14:textId="135AEF64" w:rsidR="0089436E" w:rsidRPr="00B819FB" w:rsidRDefault="005D1DCD" w:rsidP="000A47F3">
      <w:pPr>
        <w:pStyle w:val="Akapitzlist"/>
        <w:numPr>
          <w:ilvl w:val="0"/>
          <w:numId w:val="37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819FB">
        <w:rPr>
          <w:rFonts w:asciiTheme="minorHAnsi" w:hAnsiTheme="minorHAnsi" w:cstheme="minorHAnsi"/>
          <w:sz w:val="24"/>
          <w:szCs w:val="24"/>
        </w:rPr>
        <w:t xml:space="preserve">Mieszkanie nr  </w:t>
      </w:r>
      <w:r w:rsidR="0089436E" w:rsidRPr="00B819FB">
        <w:rPr>
          <w:rFonts w:asciiTheme="minorHAnsi" w:hAnsiTheme="minorHAnsi" w:cstheme="minorHAnsi"/>
          <w:sz w:val="24"/>
          <w:szCs w:val="24"/>
        </w:rPr>
        <w:t xml:space="preserve">2 – Pniewy, ul. Wolności </w:t>
      </w:r>
      <w:r w:rsidR="00B819FB" w:rsidRPr="00B819FB">
        <w:rPr>
          <w:rFonts w:asciiTheme="minorHAnsi" w:hAnsiTheme="minorHAnsi" w:cstheme="minorHAnsi"/>
          <w:sz w:val="24"/>
          <w:szCs w:val="24"/>
        </w:rPr>
        <w:t>14/3</w:t>
      </w:r>
      <w:r w:rsidR="0089436E" w:rsidRPr="00B819FB">
        <w:rPr>
          <w:rFonts w:asciiTheme="minorHAnsi" w:hAnsiTheme="minorHAnsi" w:cstheme="minorHAnsi"/>
          <w:sz w:val="24"/>
          <w:szCs w:val="24"/>
        </w:rPr>
        <w:t>. Planowany remont obejmuje prace budowlane mające na celu przystosowanie lokalu mieszkalnego na potrzeby osób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="0089436E" w:rsidRPr="00B819FB">
        <w:rPr>
          <w:rFonts w:asciiTheme="minorHAnsi" w:hAnsiTheme="minorHAnsi" w:cstheme="minorHAnsi"/>
          <w:sz w:val="24"/>
          <w:szCs w:val="24"/>
        </w:rPr>
        <w:t>niepełnosprawnością.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="0089436E" w:rsidRPr="00B819FB">
        <w:rPr>
          <w:rFonts w:asciiTheme="minorHAnsi" w:hAnsiTheme="minorHAnsi" w:cstheme="minorHAnsi"/>
          <w:sz w:val="24"/>
          <w:szCs w:val="24"/>
        </w:rPr>
        <w:t xml:space="preserve">ramach zadania, </w:t>
      </w:r>
      <w:r w:rsidR="0089436E" w:rsidRPr="00B819FB">
        <w:rPr>
          <w:rFonts w:asciiTheme="minorHAnsi" w:hAnsiTheme="minorHAnsi" w:cstheme="minorHAnsi"/>
          <w:bCs/>
          <w:sz w:val="24"/>
          <w:szCs w:val="24"/>
        </w:rPr>
        <w:t>zgodnie</w:t>
      </w:r>
      <w:r w:rsidR="00F534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34A5" w:rsidRPr="00B819FB">
        <w:rPr>
          <w:rFonts w:asciiTheme="minorHAnsi" w:hAnsiTheme="minorHAnsi" w:cstheme="minorHAnsi"/>
          <w:bCs/>
          <w:sz w:val="24"/>
          <w:szCs w:val="24"/>
        </w:rPr>
        <w:t>z</w:t>
      </w:r>
      <w:r w:rsidR="00F534A5">
        <w:rPr>
          <w:rFonts w:asciiTheme="minorHAnsi" w:hAnsiTheme="minorHAnsi" w:cstheme="minorHAnsi"/>
          <w:bCs/>
          <w:sz w:val="24"/>
          <w:szCs w:val="24"/>
        </w:rPr>
        <w:t> </w:t>
      </w:r>
      <w:r w:rsidR="0089436E" w:rsidRPr="00B819FB">
        <w:rPr>
          <w:rFonts w:asciiTheme="minorHAnsi" w:hAnsiTheme="minorHAnsi" w:cstheme="minorHAnsi"/>
          <w:bCs/>
          <w:sz w:val="24"/>
          <w:szCs w:val="24"/>
        </w:rPr>
        <w:t>dokumentacją zadania,</w:t>
      </w:r>
      <w:r w:rsidR="0089436E" w:rsidRPr="00B819FB">
        <w:rPr>
          <w:rFonts w:asciiTheme="minorHAnsi" w:hAnsiTheme="minorHAnsi" w:cstheme="minorHAnsi"/>
          <w:sz w:val="24"/>
          <w:szCs w:val="24"/>
        </w:rPr>
        <w:t xml:space="preserve"> należy wykonać następujące działania:</w:t>
      </w:r>
    </w:p>
    <w:p w14:paraId="73DD8572" w14:textId="0F38E6B0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lastRenderedPageBreak/>
        <w:t>rozebranie istniejących ścianek działowych, okładzin ściennych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i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podłogowych, warstw podłogowych,</w:t>
      </w:r>
    </w:p>
    <w:p w14:paraId="145560B3" w14:textId="77777777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demontaż baterii zlewozmywakowej, zlewu kuchennego, sedesu;</w:t>
      </w:r>
    </w:p>
    <w:p w14:paraId="2A6B774A" w14:textId="77777777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zmiana układu funkcjonalnego lokalu;</w:t>
      </w:r>
    </w:p>
    <w:p w14:paraId="77CC1790" w14:textId="4EC87720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wykonanie dostępnej łazienki – wymiana instalacji wodno-kanalizacyjnych, wymiana drzwi, wykonanie odpływu liniowego, montaż armatury łazienkowej, montaż pochwytów dla osób niepełnosprawnych wraz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siedziskiem; okładziny ścienne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i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podłogowe;</w:t>
      </w:r>
    </w:p>
    <w:p w14:paraId="6BB0ECAA" w14:textId="77777777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wymiana stolarki drzwiowej;</w:t>
      </w:r>
    </w:p>
    <w:p w14:paraId="7D74319C" w14:textId="60862B4F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powiększenie otworu drzwiowego – wejście do mieszkania wraz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 xml:space="preserve">wymianą drzwi </w:t>
      </w:r>
      <w:proofErr w:type="spellStart"/>
      <w:r w:rsidRPr="00B819FB">
        <w:rPr>
          <w:rFonts w:asciiTheme="minorHAnsi" w:eastAsia="Times New Roman" w:hAnsiTheme="minorHAnsi" w:cstheme="minorHAnsi"/>
          <w:sz w:val="24"/>
          <w:szCs w:val="24"/>
        </w:rPr>
        <w:t>wewnątrzklatkowych</w:t>
      </w:r>
      <w:proofErr w:type="spellEnd"/>
      <w:r w:rsidRPr="00B819FB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6DA0379D" w14:textId="77777777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wymiana instalacji elektrycznej;</w:t>
      </w:r>
    </w:p>
    <w:p w14:paraId="36826B4F" w14:textId="77777777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szpachlowanie, malowanie;</w:t>
      </w:r>
    </w:p>
    <w:p w14:paraId="445B977B" w14:textId="307BEF2F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położenie wykładziny PCV obiektowej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w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pokoju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aneksem kuchennym;</w:t>
      </w:r>
    </w:p>
    <w:p w14:paraId="08CF251A" w14:textId="77777777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wykonanie wentylacji;</w:t>
      </w:r>
    </w:p>
    <w:p w14:paraId="0DCEFAA4" w14:textId="31FCCE99" w:rsidR="00B819FB" w:rsidRPr="00B819FB" w:rsidRDefault="00B819FB" w:rsidP="00B819F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1418" w:hanging="567"/>
        <w:rPr>
          <w:rFonts w:asciiTheme="minorHAnsi" w:eastAsia="Times New Roman" w:hAnsiTheme="minorHAnsi" w:cstheme="minorHAnsi"/>
          <w:sz w:val="24"/>
          <w:szCs w:val="24"/>
        </w:rPr>
      </w:pPr>
      <w:r w:rsidRPr="00B819FB">
        <w:rPr>
          <w:rFonts w:asciiTheme="minorHAnsi" w:eastAsia="Times New Roman" w:hAnsiTheme="minorHAnsi" w:cstheme="minorHAnsi"/>
          <w:sz w:val="24"/>
          <w:szCs w:val="24"/>
        </w:rPr>
        <w:t>wywóz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eastAsia="Times New Roman" w:hAnsiTheme="minorHAnsi" w:cstheme="minorHAnsi"/>
          <w:sz w:val="24"/>
          <w:szCs w:val="24"/>
        </w:rPr>
        <w:t>i</w:t>
      </w:r>
      <w:r w:rsidR="00F534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B819FB">
        <w:rPr>
          <w:rFonts w:asciiTheme="minorHAnsi" w:eastAsia="Times New Roman" w:hAnsiTheme="minorHAnsi" w:cstheme="minorHAnsi"/>
          <w:sz w:val="24"/>
          <w:szCs w:val="24"/>
        </w:rPr>
        <w:t>utylizacja materiałów rozbiórkowych.</w:t>
      </w:r>
    </w:p>
    <w:p w14:paraId="270907E2" w14:textId="6E3BB6C6" w:rsidR="00A209C6" w:rsidRPr="00B819FB" w:rsidRDefault="00B819FB" w:rsidP="00B819FB">
      <w:pPr>
        <w:spacing w:line="36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19FB">
        <w:rPr>
          <w:rFonts w:asciiTheme="minorHAnsi" w:hAnsiTheme="minorHAnsi" w:cstheme="minorHAnsi"/>
          <w:bCs/>
          <w:sz w:val="24"/>
          <w:szCs w:val="24"/>
        </w:rPr>
        <w:t>Szczegółowy zakres robót został wskazany</w:t>
      </w:r>
      <w:r w:rsidR="00F534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34A5" w:rsidRPr="00B819FB">
        <w:rPr>
          <w:rFonts w:asciiTheme="minorHAnsi" w:hAnsiTheme="minorHAnsi" w:cstheme="minorHAnsi"/>
          <w:bCs/>
          <w:sz w:val="24"/>
          <w:szCs w:val="24"/>
        </w:rPr>
        <w:t>w</w:t>
      </w:r>
      <w:r w:rsidR="00F534A5">
        <w:rPr>
          <w:rFonts w:asciiTheme="minorHAnsi" w:hAnsiTheme="minorHAnsi" w:cstheme="minorHAnsi"/>
          <w:bCs/>
          <w:sz w:val="24"/>
          <w:szCs w:val="24"/>
        </w:rPr>
        <w:t> </w:t>
      </w:r>
      <w:r w:rsidRPr="00B819FB">
        <w:rPr>
          <w:rFonts w:asciiTheme="minorHAnsi" w:hAnsiTheme="minorHAnsi" w:cstheme="minorHAnsi"/>
          <w:bCs/>
          <w:sz w:val="24"/>
          <w:szCs w:val="24"/>
        </w:rPr>
        <w:t xml:space="preserve">dokumentacji, przedmiarach robót oraz </w:t>
      </w:r>
      <w:proofErr w:type="spellStart"/>
      <w:r w:rsidRPr="00B819FB">
        <w:rPr>
          <w:rFonts w:asciiTheme="minorHAnsi" w:hAnsiTheme="minorHAnsi" w:cstheme="minorHAnsi"/>
          <w:bCs/>
          <w:sz w:val="24"/>
          <w:szCs w:val="24"/>
        </w:rPr>
        <w:t>STWiOR</w:t>
      </w:r>
      <w:proofErr w:type="spellEnd"/>
      <w:r w:rsidR="0089436E" w:rsidRPr="00B819FB">
        <w:rPr>
          <w:rFonts w:asciiTheme="minorHAnsi" w:hAnsiTheme="minorHAnsi" w:cstheme="minorHAnsi"/>
          <w:sz w:val="24"/>
          <w:szCs w:val="24"/>
        </w:rPr>
        <w:t>.</w:t>
      </w:r>
    </w:p>
    <w:p w14:paraId="144EB456" w14:textId="695E8095" w:rsidR="006420C8" w:rsidRPr="00B819FB" w:rsidRDefault="00A209C6" w:rsidP="00447E24">
      <w:pPr>
        <w:pStyle w:val="Akapitzlist"/>
        <w:numPr>
          <w:ilvl w:val="0"/>
          <w:numId w:val="37"/>
        </w:numPr>
        <w:spacing w:after="0" w:line="360" w:lineRule="auto"/>
        <w:ind w:left="851" w:hanging="425"/>
        <w:rPr>
          <w:rFonts w:cs="Tahoma"/>
          <w:sz w:val="24"/>
          <w:szCs w:val="24"/>
        </w:rPr>
      </w:pPr>
      <w:r w:rsidRPr="00B819FB">
        <w:rPr>
          <w:rFonts w:asciiTheme="minorHAnsi" w:hAnsiTheme="minorHAnsi" w:cstheme="minorHAnsi"/>
          <w:bCs/>
          <w:sz w:val="24"/>
          <w:szCs w:val="24"/>
        </w:rPr>
        <w:t xml:space="preserve">Zakres przedmiotu zamówienia obejmuje również </w:t>
      </w:r>
      <w:r w:rsidR="00B819FB">
        <w:rPr>
          <w:rFonts w:asciiTheme="minorHAnsi" w:hAnsiTheme="minorHAnsi" w:cstheme="minorHAnsi"/>
          <w:bCs/>
          <w:sz w:val="24"/>
          <w:szCs w:val="24"/>
        </w:rPr>
        <w:t>w</w:t>
      </w:r>
      <w:r w:rsidRPr="00B819FB">
        <w:rPr>
          <w:rFonts w:asciiTheme="minorHAnsi" w:hAnsiTheme="minorHAnsi" w:cstheme="minorHAnsi"/>
          <w:sz w:val="24"/>
          <w:szCs w:val="24"/>
        </w:rPr>
        <w:t>ykonani</w:t>
      </w:r>
      <w:r w:rsidR="00B819FB">
        <w:rPr>
          <w:rFonts w:asciiTheme="minorHAnsi" w:hAnsiTheme="minorHAnsi" w:cstheme="minorHAnsi"/>
          <w:sz w:val="24"/>
          <w:szCs w:val="24"/>
        </w:rPr>
        <w:t>e</w:t>
      </w:r>
      <w:r w:rsidRPr="00B819FB">
        <w:rPr>
          <w:rFonts w:asciiTheme="minorHAnsi" w:hAnsiTheme="minorHAnsi" w:cstheme="minorHAnsi"/>
          <w:sz w:val="24"/>
          <w:szCs w:val="24"/>
        </w:rPr>
        <w:t xml:space="preserve"> dokumentacji odbiorowej zgodnie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B819FB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B819FB">
        <w:rPr>
          <w:rFonts w:asciiTheme="minorHAnsi" w:hAnsiTheme="minorHAnsi" w:cstheme="minorHAnsi"/>
          <w:sz w:val="24"/>
          <w:szCs w:val="24"/>
        </w:rPr>
        <w:t>§ 7 ust. 9  pkt 3 umowy</w:t>
      </w:r>
      <w:r w:rsidR="006420C8" w:rsidRPr="00B819FB">
        <w:rPr>
          <w:rFonts w:cs="Tahoma"/>
          <w:sz w:val="24"/>
          <w:szCs w:val="24"/>
        </w:rPr>
        <w:t>.</w:t>
      </w:r>
    </w:p>
    <w:p w14:paraId="664E6214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831AD4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3. Terminy realizacji umowy</w:t>
      </w:r>
    </w:p>
    <w:p w14:paraId="08A936FF" w14:textId="1EC53619" w:rsidR="0069720D" w:rsidRPr="00EF6697" w:rsidRDefault="0069720D" w:rsidP="000A47F3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Strony ustalają termin wykonania przedmiotu umowy </w:t>
      </w:r>
      <w:r w:rsidR="00F21644" w:rsidRPr="00EF6697">
        <w:rPr>
          <w:rFonts w:asciiTheme="minorHAnsi" w:hAnsiTheme="minorHAnsi" w:cstheme="minorHAnsi"/>
          <w:sz w:val="24"/>
          <w:szCs w:val="24"/>
        </w:rPr>
        <w:t>od podpisania umowy</w:t>
      </w:r>
      <w:r w:rsidR="00C74EA1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F21644" w:rsidRPr="00EF6697">
        <w:rPr>
          <w:rFonts w:asciiTheme="minorHAnsi" w:hAnsiTheme="minorHAnsi" w:cstheme="minorHAnsi"/>
          <w:sz w:val="24"/>
          <w:szCs w:val="24"/>
        </w:rPr>
        <w:t>do</w:t>
      </w:r>
      <w:r w:rsidR="006E4A4A" w:rsidRPr="00EF6697">
        <w:rPr>
          <w:rFonts w:asciiTheme="minorHAnsi" w:hAnsiTheme="minorHAnsi" w:cstheme="minorHAnsi"/>
          <w:sz w:val="24"/>
          <w:szCs w:val="24"/>
        </w:rPr>
        <w:t xml:space="preserve"> dnia</w:t>
      </w:r>
      <w:r w:rsidR="006E4A4A" w:rsidRPr="00EF6697">
        <w:rPr>
          <w:rFonts w:asciiTheme="minorHAnsi" w:hAnsiTheme="minorHAnsi" w:cstheme="minorHAnsi"/>
          <w:sz w:val="24"/>
          <w:szCs w:val="24"/>
        </w:rPr>
        <w:br/>
      </w:r>
      <w:r w:rsidR="00B819FB">
        <w:rPr>
          <w:rFonts w:asciiTheme="minorHAnsi" w:hAnsiTheme="minorHAnsi" w:cstheme="minorHAnsi"/>
          <w:sz w:val="24"/>
          <w:szCs w:val="24"/>
        </w:rPr>
        <w:t>8 grudnia</w:t>
      </w:r>
      <w:r w:rsidR="00221CA8" w:rsidRPr="00EF6697">
        <w:rPr>
          <w:rFonts w:asciiTheme="minorHAnsi" w:hAnsiTheme="minorHAnsi" w:cstheme="minorHAnsi"/>
          <w:sz w:val="24"/>
          <w:szCs w:val="24"/>
        </w:rPr>
        <w:t xml:space="preserve"> 202</w:t>
      </w:r>
      <w:r w:rsidR="00A209C6" w:rsidRPr="00EF6697">
        <w:rPr>
          <w:rFonts w:asciiTheme="minorHAnsi" w:hAnsiTheme="minorHAnsi" w:cstheme="minorHAnsi"/>
          <w:sz w:val="24"/>
          <w:szCs w:val="24"/>
        </w:rPr>
        <w:t>3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r</w:t>
      </w:r>
      <w:r w:rsidR="00EC30FA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EAF9167" w14:textId="10088414" w:rsidR="0069720D" w:rsidRPr="00EF6697" w:rsidRDefault="0069720D" w:rsidP="000A47F3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 wykonanie przedmiotu umowy uważa się zrealizowanie robót budowlanych opisanych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§</w:t>
      </w:r>
      <w:r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>2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pisemne zgłoszenie gotowości przystąpienia do jego odbioru,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sposób zgodny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§ 7.</w:t>
      </w:r>
    </w:p>
    <w:p w14:paraId="1430C2F7" w14:textId="7A6287DE" w:rsidR="006420C8" w:rsidRPr="00EF6697" w:rsidRDefault="006420C8" w:rsidP="000A47F3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Rozpoczęcie robót będzie możliwe po przekazaniu lokalu do prac remontowych.</w:t>
      </w:r>
    </w:p>
    <w:p w14:paraId="681582C3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E21F16" w14:textId="0AD678B4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4. Prawa</w:t>
      </w:r>
      <w:r w:rsidR="00F534A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b/>
          <w:sz w:val="24"/>
          <w:szCs w:val="24"/>
        </w:rPr>
        <w:t>i</w:t>
      </w:r>
      <w:r w:rsidR="00F534A5">
        <w:rPr>
          <w:rFonts w:asciiTheme="minorHAnsi" w:hAnsiTheme="minorHAnsi" w:cstheme="minorHAnsi"/>
          <w:b/>
          <w:sz w:val="24"/>
          <w:szCs w:val="24"/>
        </w:rPr>
        <w:t> </w:t>
      </w:r>
      <w:r w:rsidRPr="00EF6697">
        <w:rPr>
          <w:rFonts w:asciiTheme="minorHAnsi" w:hAnsiTheme="minorHAnsi" w:cstheme="minorHAnsi"/>
          <w:b/>
          <w:sz w:val="24"/>
          <w:szCs w:val="24"/>
        </w:rPr>
        <w:t>obowiązki Zamawiającego</w:t>
      </w:r>
    </w:p>
    <w:p w14:paraId="76CF654E" w14:textId="77777777" w:rsidR="0069720D" w:rsidRPr="00EF6697" w:rsidRDefault="0069720D" w:rsidP="000A47F3">
      <w:pPr>
        <w:numPr>
          <w:ilvl w:val="0"/>
          <w:numId w:val="15"/>
        </w:numPr>
        <w:tabs>
          <w:tab w:val="left" w:pos="426"/>
        </w:tabs>
        <w:spacing w:line="360" w:lineRule="auto"/>
        <w:ind w:left="142" w:hanging="142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zobowiązuje się przede wszystkim do:</w:t>
      </w:r>
    </w:p>
    <w:p w14:paraId="0D6E6B22" w14:textId="3C06DAED" w:rsidR="0069720D" w:rsidRPr="00EF6697" w:rsidRDefault="0069720D" w:rsidP="000A47F3">
      <w:pPr>
        <w:numPr>
          <w:ilvl w:val="2"/>
          <w:numId w:val="22"/>
        </w:numPr>
        <w:tabs>
          <w:tab w:val="clear" w:pos="680"/>
          <w:tab w:val="num" w:pos="993"/>
        </w:tabs>
        <w:spacing w:line="360" w:lineRule="auto"/>
        <w:ind w:firstLine="29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odebrania przedmiotu umowy na warunkach określonych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niniejszej umowie,</w:t>
      </w:r>
    </w:p>
    <w:p w14:paraId="6010AC53" w14:textId="01AE8246" w:rsidR="0069720D" w:rsidRPr="00EF6697" w:rsidRDefault="0069720D" w:rsidP="000A47F3">
      <w:pPr>
        <w:numPr>
          <w:ilvl w:val="2"/>
          <w:numId w:val="22"/>
        </w:numPr>
        <w:tabs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lastRenderedPageBreak/>
        <w:t>zapłaty umówionego wynagrodzenia na warunkach określonych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niniejszej umowie.</w:t>
      </w:r>
    </w:p>
    <w:p w14:paraId="7AAFD619" w14:textId="36E8B9EE" w:rsidR="0069720D" w:rsidRPr="00EF6697" w:rsidRDefault="0069720D" w:rsidP="000A47F3">
      <w:pPr>
        <w:numPr>
          <w:ilvl w:val="0"/>
          <w:numId w:val="16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uprawniony jest do kontrolowania prawidłowości prowadzonych prac oraz ma prawo zgłaszać zastrzeżenia co do sposobu prowadzenia tych prac,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a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także żądać od Wykonawcy</w:t>
      </w:r>
      <w:r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natychmiastowego ich poprawienia. </w:t>
      </w:r>
    </w:p>
    <w:p w14:paraId="46B57724" w14:textId="77777777" w:rsidR="0069720D" w:rsidRPr="00EF6697" w:rsidRDefault="0069720D" w:rsidP="000A47F3">
      <w:pPr>
        <w:numPr>
          <w:ilvl w:val="0"/>
          <w:numId w:val="16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Zamawiającemu przysługuje prawo do:</w:t>
      </w:r>
    </w:p>
    <w:p w14:paraId="3AA875DF" w14:textId="1DB4CDE5" w:rsidR="0069720D" w:rsidRPr="00EF6697" w:rsidRDefault="0069720D" w:rsidP="000A47F3">
      <w:pPr>
        <w:numPr>
          <w:ilvl w:val="2"/>
          <w:numId w:val="13"/>
        </w:numPr>
        <w:tabs>
          <w:tab w:val="clear" w:pos="2406"/>
          <w:tab w:val="num" w:pos="360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udziału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czynnościach zmierzających do realizacji przedmiotu umowy,</w:t>
      </w:r>
    </w:p>
    <w:p w14:paraId="6BBEC506" w14:textId="18D51971" w:rsidR="0069720D" w:rsidRPr="00EF6697" w:rsidRDefault="0069720D" w:rsidP="000A47F3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uzyskiwania bezpośrednich informacji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danych co do postępu prac nad przedmiotem umowy, przy czym, jeżeli na skutek uzyskanych informacji zgłosi Wykonawcy uwagi lub zastrzeżenia, na Wykonawcy spoczywa obowiązek pisemnego zawiadomienia Zamawiającego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zajętym stanowisku lub podjętych działaniach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terminie 3 dni roboczych od dnia otrzymania uwag lub zastrzeżeń,</w:t>
      </w:r>
    </w:p>
    <w:p w14:paraId="10996F4B" w14:textId="1898557F" w:rsidR="0069720D" w:rsidRPr="00EF6697" w:rsidRDefault="0069720D" w:rsidP="000A47F3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wglądu do wszelkich dokumentów technicznych związanych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realizacją umowy,</w:t>
      </w:r>
    </w:p>
    <w:p w14:paraId="694F4A50" w14:textId="77777777" w:rsidR="0069720D" w:rsidRPr="00EF6697" w:rsidRDefault="0069720D" w:rsidP="000A47F3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proponowania Wykonawcy wykonania robót zamiennych, które nie stanowią istotnych zmian </w:t>
      </w:r>
      <w:r w:rsidR="00221CA8" w:rsidRPr="00EF6697">
        <w:rPr>
          <w:rFonts w:asciiTheme="minorHAnsi" w:hAnsiTheme="minorHAnsi" w:cstheme="minorHAnsi"/>
          <w:sz w:val="24"/>
          <w:szCs w:val="24"/>
        </w:rPr>
        <w:t>warunków zamówienia</w:t>
      </w:r>
      <w:r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4484F39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4BB482" w14:textId="32F625C2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5. Prawa</w:t>
      </w:r>
      <w:r w:rsidR="00F534A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b/>
          <w:sz w:val="24"/>
          <w:szCs w:val="24"/>
        </w:rPr>
        <w:t>i</w:t>
      </w:r>
      <w:r w:rsidR="00F534A5">
        <w:rPr>
          <w:rFonts w:asciiTheme="minorHAnsi" w:hAnsiTheme="minorHAnsi" w:cstheme="minorHAnsi"/>
          <w:b/>
          <w:sz w:val="24"/>
          <w:szCs w:val="24"/>
        </w:rPr>
        <w:t> </w:t>
      </w:r>
      <w:r w:rsidRPr="00EF6697">
        <w:rPr>
          <w:rFonts w:asciiTheme="minorHAnsi" w:hAnsiTheme="minorHAnsi" w:cstheme="minorHAnsi"/>
          <w:b/>
          <w:sz w:val="24"/>
          <w:szCs w:val="24"/>
        </w:rPr>
        <w:t>obowiązki Wykonawcy</w:t>
      </w:r>
    </w:p>
    <w:p w14:paraId="7158A80E" w14:textId="4255CFC7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Wykonawca zapewnia, na własny koszt transport odpadów do miejsc ich wykorzystania lub utylizacji, łącznie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F6697">
        <w:rPr>
          <w:rFonts w:asciiTheme="minorHAnsi" w:hAnsiTheme="minorHAnsi" w:cstheme="minorHAnsi"/>
          <w:color w:val="000000"/>
          <w:sz w:val="24"/>
          <w:szCs w:val="24"/>
        </w:rPr>
        <w:t>kosztami utylizacji.</w:t>
      </w:r>
    </w:p>
    <w:p w14:paraId="71341034" w14:textId="545ACAEB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 przypadku możliwości odzysku odpadów nadających się do powtórnego wykorzystania, Zamawiający ma prawo do przyjęcia danego odpadu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F6697">
        <w:rPr>
          <w:rFonts w:asciiTheme="minorHAnsi" w:hAnsiTheme="minorHAnsi" w:cstheme="minorHAnsi"/>
          <w:color w:val="000000"/>
          <w:sz w:val="24"/>
          <w:szCs w:val="24"/>
        </w:rPr>
        <w:t>celu jego wykorzystania.</w:t>
      </w:r>
    </w:p>
    <w:p w14:paraId="755E831D" w14:textId="4ABC2FFB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Wykonawca ponosi pełną odpowiedzialność za stan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F6697">
        <w:rPr>
          <w:rFonts w:asciiTheme="minorHAnsi" w:hAnsiTheme="minorHAnsi" w:cstheme="minorHAnsi"/>
          <w:color w:val="000000"/>
          <w:sz w:val="24"/>
          <w:szCs w:val="24"/>
        </w:rPr>
        <w:t>przestrzeganie przepisów BHP, ochronę p.poż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F6697">
        <w:rPr>
          <w:rFonts w:asciiTheme="minorHAnsi" w:hAnsiTheme="minorHAnsi" w:cstheme="minorHAnsi"/>
          <w:color w:val="000000"/>
          <w:sz w:val="24"/>
          <w:szCs w:val="24"/>
        </w:rPr>
        <w:t>dozór mienia na terenie robót, jak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F6697">
        <w:rPr>
          <w:rFonts w:asciiTheme="minorHAnsi" w:hAnsiTheme="minorHAnsi" w:cstheme="minorHAnsi"/>
          <w:color w:val="000000"/>
          <w:sz w:val="24"/>
          <w:szCs w:val="24"/>
        </w:rPr>
        <w:t>za wszelkie szkody powstałe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F6697">
        <w:rPr>
          <w:rFonts w:asciiTheme="minorHAnsi" w:hAnsiTheme="minorHAnsi" w:cstheme="minorHAnsi"/>
          <w:color w:val="000000"/>
          <w:sz w:val="24"/>
          <w:szCs w:val="24"/>
        </w:rPr>
        <w:t>trakcie trwania robót, na terenie przyjętym od Zamawiającego, lub mające związek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534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F6697">
        <w:rPr>
          <w:rFonts w:asciiTheme="minorHAnsi" w:hAnsiTheme="minorHAnsi" w:cstheme="minorHAnsi"/>
          <w:color w:val="000000"/>
          <w:sz w:val="24"/>
          <w:szCs w:val="24"/>
        </w:rPr>
        <w:t>prowadzonymi robotami.</w:t>
      </w:r>
    </w:p>
    <w:p w14:paraId="45D8E2DA" w14:textId="25A51350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Wykonawca zobowiązuje się do wykonania przedmiotu umowy opisanego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§ 2, zgodnie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zasadami wiedzy technicznej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sztuki budowlanej, obowiązującymi przepisami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normami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zakresie technicznym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jakościowym,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a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zwłaszcza przepisami BHP.</w:t>
      </w:r>
    </w:p>
    <w:p w14:paraId="2C838DA7" w14:textId="0DEF80A5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Po zakończeniu robót Wykonawca zobowiązany jest uporządkować teren budowy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przekazać go Zamawiającemu. </w:t>
      </w:r>
    </w:p>
    <w:p w14:paraId="4DDE0BF2" w14:textId="77777777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Wykonawca do wykonania robót użyje własnych materiałów. </w:t>
      </w:r>
    </w:p>
    <w:p w14:paraId="1C466974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40AFBD" w14:textId="02321C1D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6. Wynagrodzenie</w:t>
      </w:r>
      <w:r w:rsidR="00F534A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b/>
          <w:sz w:val="24"/>
          <w:szCs w:val="24"/>
        </w:rPr>
        <w:t>i</w:t>
      </w:r>
      <w:r w:rsidR="00F534A5">
        <w:rPr>
          <w:rFonts w:asciiTheme="minorHAnsi" w:hAnsiTheme="minorHAnsi" w:cstheme="minorHAnsi"/>
          <w:b/>
          <w:sz w:val="24"/>
          <w:szCs w:val="24"/>
        </w:rPr>
        <w:t> </w:t>
      </w:r>
      <w:r w:rsidRPr="00EF6697">
        <w:rPr>
          <w:rFonts w:asciiTheme="minorHAnsi" w:hAnsiTheme="minorHAnsi" w:cstheme="minorHAnsi"/>
          <w:b/>
          <w:sz w:val="24"/>
          <w:szCs w:val="24"/>
        </w:rPr>
        <w:t>zasady płatności</w:t>
      </w:r>
    </w:p>
    <w:p w14:paraId="28A29671" w14:textId="3D343A04" w:rsidR="0069720D" w:rsidRPr="00EF6697" w:rsidRDefault="0069720D" w:rsidP="00216BBB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 xml:space="preserve">Wynagrodzenie za </w:t>
      </w:r>
      <w:r w:rsidRPr="00EF6697">
        <w:rPr>
          <w:rFonts w:asciiTheme="minorHAnsi" w:hAnsiTheme="minorHAnsi" w:cstheme="minorHAnsi"/>
          <w:sz w:val="24"/>
          <w:szCs w:val="24"/>
        </w:rPr>
        <w:t>wykonanie przedmiotu umowy, opisanego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§ 2 niniejszej umowy, Strony </w:t>
      </w:r>
      <w:r w:rsidR="00F21644" w:rsidRPr="00EF6697">
        <w:rPr>
          <w:rFonts w:asciiTheme="minorHAnsi" w:hAnsiTheme="minorHAnsi" w:cstheme="minorHAnsi"/>
          <w:sz w:val="24"/>
          <w:szCs w:val="24"/>
        </w:rPr>
        <w:t>określają</w:t>
      </w:r>
      <w:r w:rsidR="00F21644"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1644" w:rsidRPr="00EF6697">
        <w:rPr>
          <w:rFonts w:asciiTheme="minorHAnsi" w:hAnsiTheme="minorHAnsi" w:cstheme="minorHAnsi"/>
          <w:sz w:val="24"/>
          <w:szCs w:val="24"/>
        </w:rPr>
        <w:t>na podstawie kosztorysu ofertowego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wysokości netto:</w:t>
      </w:r>
      <w:r w:rsidR="00216BBB">
        <w:rPr>
          <w:rFonts w:asciiTheme="minorHAnsi" w:hAnsiTheme="minorHAnsi" w:cstheme="minorHAnsi"/>
          <w:sz w:val="24"/>
          <w:szCs w:val="24"/>
        </w:rPr>
        <w:t xml:space="preserve"> </w:t>
      </w:r>
      <w:r w:rsidR="00F534A5">
        <w:rPr>
          <w:rFonts w:asciiTheme="minorHAnsi" w:hAnsiTheme="minorHAnsi" w:cstheme="minorHAnsi"/>
          <w:sz w:val="24"/>
          <w:szCs w:val="24"/>
        </w:rPr>
        <w:t>………………………..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>zł, co po uwzględnieniu podatku VAT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kwocie </w:t>
      </w:r>
      <w:r w:rsidR="00F534A5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16BBB">
        <w:rPr>
          <w:rFonts w:asciiTheme="minorHAnsi" w:hAnsiTheme="minorHAnsi" w:cstheme="minorHAnsi"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zł daje kwotę brutto: </w:t>
      </w:r>
      <w:r w:rsidR="00F534A5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  <w:r w:rsidR="00216B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b/>
          <w:sz w:val="24"/>
          <w:szCs w:val="24"/>
        </w:rPr>
        <w:t>zł</w:t>
      </w:r>
      <w:r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5349B3" w:rsidRPr="00EF6697">
        <w:rPr>
          <w:rFonts w:asciiTheme="minorHAnsi" w:hAnsiTheme="minorHAnsi" w:cstheme="minorHAnsi"/>
          <w:sz w:val="24"/>
          <w:szCs w:val="24"/>
        </w:rPr>
        <w:t>(</w:t>
      </w:r>
      <w:r w:rsidR="00A209C6" w:rsidRPr="00EF6697">
        <w:rPr>
          <w:rFonts w:asciiTheme="minorHAnsi" w:hAnsiTheme="minorHAnsi" w:cstheme="minorHAnsi"/>
          <w:sz w:val="24"/>
          <w:szCs w:val="24"/>
        </w:rPr>
        <w:t>słownie:</w:t>
      </w:r>
      <w:r w:rsidR="00216BBB">
        <w:rPr>
          <w:rFonts w:asciiTheme="minorHAnsi" w:hAnsiTheme="minorHAnsi" w:cstheme="minorHAnsi"/>
          <w:sz w:val="24"/>
          <w:szCs w:val="24"/>
        </w:rPr>
        <w:t xml:space="preserve"> </w:t>
      </w:r>
      <w:r w:rsidR="001F1AEC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="00216BBB">
        <w:rPr>
          <w:rFonts w:asciiTheme="minorHAnsi" w:hAnsiTheme="minorHAnsi" w:cstheme="minorHAnsi"/>
          <w:sz w:val="24"/>
          <w:szCs w:val="24"/>
        </w:rPr>
        <w:t xml:space="preserve"> złotych </w:t>
      </w:r>
      <w:r w:rsidR="00A209C6" w:rsidRPr="00EF6697">
        <w:rPr>
          <w:rFonts w:asciiTheme="minorHAnsi" w:hAnsiTheme="minorHAnsi" w:cstheme="minorHAnsi"/>
          <w:sz w:val="24"/>
          <w:szCs w:val="24"/>
        </w:rPr>
        <w:t>00</w:t>
      </w:r>
      <w:r w:rsidR="005349B3" w:rsidRPr="00EF6697">
        <w:rPr>
          <w:rFonts w:asciiTheme="minorHAnsi" w:hAnsiTheme="minorHAnsi" w:cstheme="minorHAnsi"/>
          <w:sz w:val="24"/>
          <w:szCs w:val="24"/>
        </w:rPr>
        <w:t>/100).</w:t>
      </w:r>
    </w:p>
    <w:p w14:paraId="12C74B5E" w14:textId="77777777" w:rsidR="001F1AEC" w:rsidRPr="001F1AEC" w:rsidRDefault="00F534A5" w:rsidP="00F534A5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Zamawiający dopuszcza rozliczenie 2 etapowe. Przewiduje się 2 etapy. Przy czym jeden etap stanowi jeden lokal mieszkalny. </w:t>
      </w:r>
    </w:p>
    <w:p w14:paraId="3BD8F69F" w14:textId="3595AC57" w:rsidR="001F1AEC" w:rsidRPr="001F1AEC" w:rsidRDefault="001F1AEC" w:rsidP="001F1AEC">
      <w:pPr>
        <w:numPr>
          <w:ilvl w:val="1"/>
          <w:numId w:val="46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F1AEC">
        <w:rPr>
          <w:rFonts w:asciiTheme="minorHAnsi" w:hAnsiTheme="minorHAnsi" w:cstheme="minorHAnsi"/>
          <w:bCs/>
          <w:sz w:val="24"/>
          <w:szCs w:val="24"/>
        </w:rPr>
        <w:t xml:space="preserve">Koszt wykonania remontu lokalu nr 1 – Pniewy, ul. Dworcowa 41/3 na podstawie kosztorysu ofertowego w wysokości netto: ……………………….. zł, co po uwzględnieniu podatku VAT w kwocie …………………………… zł daje kwotę brutto: …………………………… zł (słownie: 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</w:t>
      </w:r>
      <w:r w:rsidRPr="001F1AEC">
        <w:rPr>
          <w:rFonts w:asciiTheme="minorHAnsi" w:hAnsiTheme="minorHAnsi" w:cstheme="minorHAnsi"/>
          <w:bCs/>
          <w:sz w:val="24"/>
          <w:szCs w:val="24"/>
        </w:rPr>
        <w:t xml:space="preserve"> złotych 00/100).</w:t>
      </w:r>
    </w:p>
    <w:p w14:paraId="5DCE98E3" w14:textId="0718E8E5" w:rsidR="00F534A5" w:rsidRPr="001F1AEC" w:rsidRDefault="001F1AEC" w:rsidP="001F1AEC">
      <w:pPr>
        <w:numPr>
          <w:ilvl w:val="1"/>
          <w:numId w:val="46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F1AEC">
        <w:rPr>
          <w:rFonts w:asciiTheme="minorHAnsi" w:hAnsiTheme="minorHAnsi" w:cstheme="minorHAnsi"/>
          <w:bCs/>
          <w:sz w:val="24"/>
          <w:szCs w:val="24"/>
        </w:rPr>
        <w:t xml:space="preserve">Koszt wykonania remontu lokalu nr 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1F1AEC">
        <w:rPr>
          <w:rFonts w:asciiTheme="minorHAnsi" w:hAnsiTheme="minorHAnsi" w:cstheme="minorHAnsi"/>
          <w:bCs/>
          <w:sz w:val="24"/>
          <w:szCs w:val="24"/>
        </w:rPr>
        <w:t xml:space="preserve"> – Pniewy, ul. </w:t>
      </w:r>
      <w:r>
        <w:rPr>
          <w:rFonts w:asciiTheme="minorHAnsi" w:hAnsiTheme="minorHAnsi" w:cstheme="minorHAnsi"/>
          <w:bCs/>
          <w:sz w:val="24"/>
          <w:szCs w:val="24"/>
        </w:rPr>
        <w:t>Wolności 14</w:t>
      </w:r>
      <w:r w:rsidRPr="001F1AEC">
        <w:rPr>
          <w:rFonts w:asciiTheme="minorHAnsi" w:hAnsiTheme="minorHAnsi" w:cstheme="minorHAnsi"/>
          <w:bCs/>
          <w:sz w:val="24"/>
          <w:szCs w:val="24"/>
        </w:rPr>
        <w:t xml:space="preserve">/3 na podstawie kosztorysu ofertowego w wysokości netto: ……………………….. zł, co po uwzględnieniu podatku VAT w kwocie …………………………… zł daje kwotę brutto: …………………………… zł (słownie: 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………………………………………………………………………………..</w:t>
      </w:r>
      <w:r w:rsidRPr="001F1AEC">
        <w:rPr>
          <w:rFonts w:asciiTheme="minorHAnsi" w:hAnsiTheme="minorHAnsi" w:cstheme="minorHAnsi"/>
          <w:bCs/>
          <w:sz w:val="24"/>
          <w:szCs w:val="24"/>
        </w:rPr>
        <w:t xml:space="preserve"> złotych 00/100).</w:t>
      </w:r>
    </w:p>
    <w:p w14:paraId="00722A0C" w14:textId="4A0931F6" w:rsidR="00F21644" w:rsidRPr="00EF6697" w:rsidRDefault="00F21644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Po zrealizowaniu wszystkich robót budowlanych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pozostałych czynności wartość ostateczna wynagrodzenia zostanie ustalona na podstawie kosztorysu powykonawczego, sporządzonego na podstawie cen jednostkowych występujących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kosztorysie ofertowym,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oparciu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obmiar</w:t>
      </w:r>
      <w:r w:rsidR="00882345" w:rsidRPr="00EF6697">
        <w:rPr>
          <w:rFonts w:asciiTheme="minorHAnsi" w:hAnsiTheme="minorHAnsi" w:cstheme="minorHAnsi"/>
          <w:sz w:val="24"/>
          <w:szCs w:val="24"/>
        </w:rPr>
        <w:t xml:space="preserve"> zrealizowanych</w:t>
      </w:r>
      <w:r w:rsidRPr="00EF6697">
        <w:rPr>
          <w:rFonts w:asciiTheme="minorHAnsi" w:hAnsiTheme="minorHAnsi" w:cstheme="minorHAnsi"/>
          <w:sz w:val="24"/>
          <w:szCs w:val="24"/>
        </w:rPr>
        <w:t xml:space="preserve"> robót.</w:t>
      </w:r>
    </w:p>
    <w:p w14:paraId="36C3BC4B" w14:textId="0EC8AD08" w:rsidR="00F21644" w:rsidRPr="00EF6697" w:rsidRDefault="00F21644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 przypadku różnicy pomiędzy wysokością wynagrodzenia,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którym mowa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ust. 1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w ust. 2, przed odbiorem przedmiotu umowy zostanie podpisany aneks ustalający ostateczną wysokość wynagrodzenia. </w:t>
      </w:r>
    </w:p>
    <w:p w14:paraId="0E1B49FD" w14:textId="77777777" w:rsidR="0069720D" w:rsidRPr="00EF6697" w:rsidRDefault="0069720D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Rozliczenie pomiędzy Stronami za wykonane roboty nastąpi na podstawie faktury wystawionej przez Wykonawcę. Podstawą do wystawienia faktury jest końcowy protokół odbioru powierzonych robót.</w:t>
      </w:r>
    </w:p>
    <w:p w14:paraId="47F22B74" w14:textId="5EB04E32" w:rsidR="0069720D" w:rsidRPr="00EF6697" w:rsidRDefault="0069720D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 xml:space="preserve">Płatność będzie dokonana przelewem na wskazany przez Wykonawcę rachunek bankowy, w terminie do 14 dni od daty otrzymania przez Zamawiającego faktury, wystawionej po protokolarnym, końcowym odbiorze robót. </w:t>
      </w:r>
    </w:p>
    <w:p w14:paraId="3079D1FD" w14:textId="77777777" w:rsidR="0069720D" w:rsidRPr="00EF6697" w:rsidRDefault="0069720D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Za nieterminową płatność faktury Wykonawca ma prawo naliczyć odsetki ustawowe.</w:t>
      </w:r>
    </w:p>
    <w:p w14:paraId="2C95F873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702811" w14:textId="60AB6168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7. Realizacja</w:t>
      </w:r>
      <w:r w:rsidR="00F534A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b/>
          <w:sz w:val="24"/>
          <w:szCs w:val="24"/>
        </w:rPr>
        <w:t>i</w:t>
      </w:r>
      <w:r w:rsidR="00F534A5">
        <w:rPr>
          <w:rFonts w:asciiTheme="minorHAnsi" w:hAnsiTheme="minorHAnsi" w:cstheme="minorHAnsi"/>
          <w:b/>
          <w:sz w:val="24"/>
          <w:szCs w:val="24"/>
        </w:rPr>
        <w:t> </w:t>
      </w:r>
      <w:r w:rsidRPr="00EF6697">
        <w:rPr>
          <w:rFonts w:asciiTheme="minorHAnsi" w:hAnsiTheme="minorHAnsi" w:cstheme="minorHAnsi"/>
          <w:b/>
          <w:sz w:val="24"/>
          <w:szCs w:val="24"/>
        </w:rPr>
        <w:t>odbiór przedmiotu zamówienia</w:t>
      </w:r>
    </w:p>
    <w:p w14:paraId="30BE022C" w14:textId="6F584F90" w:rsidR="00EC30FA" w:rsidRPr="00EF6697" w:rsidRDefault="00EC30FA" w:rsidP="000A47F3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Decyzje dotyczące realizacji robót dodatkowych, robót uzupełniających, robót zamiennych, nieistotnych odstępstw od dokumentacji </w:t>
      </w:r>
      <w:r w:rsidR="00C67244" w:rsidRPr="00EF6697">
        <w:rPr>
          <w:rFonts w:asciiTheme="minorHAnsi" w:hAnsiTheme="minorHAnsi" w:cstheme="minorHAnsi"/>
          <w:sz w:val="24"/>
          <w:szCs w:val="24"/>
        </w:rPr>
        <w:t>powierzonego zadania</w:t>
      </w:r>
      <w:r w:rsidRPr="00EF6697">
        <w:rPr>
          <w:rFonts w:asciiTheme="minorHAnsi" w:hAnsiTheme="minorHAnsi" w:cstheme="minorHAnsi"/>
          <w:sz w:val="24"/>
          <w:szCs w:val="24"/>
        </w:rPr>
        <w:t xml:space="preserve"> podejmuje Zamawiający po przedstawieniu przez Wykonawcę stosownych protokołów, zawierających uzasadnienie. Wszelkie zmiany winny być udokumentowane stosownymi protokołami konieczności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uzasadnione. </w:t>
      </w:r>
    </w:p>
    <w:p w14:paraId="04661E57" w14:textId="7C9728CA" w:rsidR="00F21644" w:rsidRPr="00EF6697" w:rsidRDefault="00EC30FA" w:rsidP="000A47F3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Wykonawca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prowadzi na bieżąco </w:t>
      </w:r>
      <w:r w:rsidR="001C5E85" w:rsidRPr="00EF6697">
        <w:rPr>
          <w:rFonts w:asciiTheme="minorHAnsi" w:hAnsiTheme="minorHAnsi" w:cstheme="minorHAnsi"/>
          <w:sz w:val="24"/>
          <w:szCs w:val="24"/>
        </w:rPr>
        <w:t>roboty zgodnie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="001C5E85" w:rsidRPr="00EF6697">
        <w:rPr>
          <w:rFonts w:asciiTheme="minorHAnsi" w:hAnsiTheme="minorHAnsi" w:cstheme="minorHAnsi"/>
          <w:sz w:val="24"/>
          <w:szCs w:val="24"/>
        </w:rPr>
        <w:t>kosztorysem ofertowym</w:t>
      </w:r>
      <w:r w:rsidR="00F21644" w:rsidRPr="00EF6697">
        <w:rPr>
          <w:rFonts w:asciiTheme="minorHAnsi" w:hAnsiTheme="minorHAnsi" w:cstheme="minorHAnsi"/>
          <w:sz w:val="24"/>
          <w:szCs w:val="24"/>
        </w:rPr>
        <w:t>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a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przedstawiciel Zamawiającego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C67244" w:rsidRPr="00EF6697">
        <w:rPr>
          <w:rFonts w:asciiTheme="minorHAnsi" w:hAnsiTheme="minorHAnsi" w:cstheme="minorHAnsi"/>
          <w:sz w:val="24"/>
          <w:szCs w:val="24"/>
        </w:rPr>
        <w:t>ma możliwość zapoznania się z</w:t>
      </w:r>
      <w:r w:rsidR="001C5E85" w:rsidRPr="00EF6697">
        <w:rPr>
          <w:rFonts w:asciiTheme="minorHAnsi" w:hAnsiTheme="minorHAnsi" w:cstheme="minorHAnsi"/>
          <w:sz w:val="24"/>
          <w:szCs w:val="24"/>
        </w:rPr>
        <w:t>e stanem robót.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="001C5E85" w:rsidRPr="00EF6697">
        <w:rPr>
          <w:rFonts w:asciiTheme="minorHAnsi" w:hAnsiTheme="minorHAnsi" w:cstheme="minorHAnsi"/>
          <w:sz w:val="24"/>
          <w:szCs w:val="24"/>
        </w:rPr>
        <w:t>tym ma wpływ na dobór wbudowywanych materiałów</w:t>
      </w:r>
      <w:r w:rsidR="00F21644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CA6A69A" w14:textId="6EA510DA" w:rsidR="00F21644" w:rsidRPr="00EF6697" w:rsidRDefault="00EC30FA" w:rsidP="000A47F3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Przedstawiciel Zamawiającego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po zakończeniu realizacji przedmiotu zamówienia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zamknięciu robót sprawdza przedstawiony przez Wykonawcę kosztorys powykonawczy. </w:t>
      </w:r>
    </w:p>
    <w:p w14:paraId="0052483A" w14:textId="77777777" w:rsidR="0069720D" w:rsidRPr="00EF6697" w:rsidRDefault="0069720D" w:rsidP="000A47F3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Celem dokonania odbioru przedmiotu zamówienia, Wykonawca zobowiązany jest:</w:t>
      </w:r>
    </w:p>
    <w:p w14:paraId="6FA98A38" w14:textId="38DDA88A" w:rsidR="0069720D" w:rsidRPr="00EF6697" w:rsidRDefault="0069720D" w:rsidP="000A47F3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zrealizować wszystkie roboty budowlane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pozostałe prace objęte przedmiotem umowy,</w:t>
      </w:r>
    </w:p>
    <w:p w14:paraId="56288C8A" w14:textId="4B7228E2" w:rsidR="00EC30FA" w:rsidRPr="00EF6697" w:rsidRDefault="00EC30FA" w:rsidP="000A47F3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uzyska</w:t>
      </w:r>
      <w:r w:rsidR="00603834" w:rsidRPr="00EF6697">
        <w:rPr>
          <w:rFonts w:asciiTheme="minorHAnsi" w:hAnsiTheme="minorHAnsi" w:cstheme="minorHAnsi"/>
          <w:sz w:val="24"/>
          <w:szCs w:val="24"/>
        </w:rPr>
        <w:t>ć</w:t>
      </w:r>
      <w:r w:rsidRPr="00EF6697">
        <w:rPr>
          <w:rFonts w:asciiTheme="minorHAnsi" w:hAnsiTheme="minorHAnsi" w:cstheme="minorHAnsi"/>
          <w:sz w:val="24"/>
          <w:szCs w:val="24"/>
        </w:rPr>
        <w:t xml:space="preserve"> oświadczenia</w:t>
      </w:r>
      <w:r w:rsidR="00603834" w:rsidRPr="00EF6697">
        <w:rPr>
          <w:rFonts w:asciiTheme="minorHAnsi" w:hAnsiTheme="minorHAnsi" w:cstheme="minorHAnsi"/>
          <w:sz w:val="24"/>
          <w:szCs w:val="24"/>
        </w:rPr>
        <w:t xml:space="preserve"> przedstawiciela Zamawiającego</w:t>
      </w:r>
      <w:r w:rsidRPr="00EF6697">
        <w:rPr>
          <w:rFonts w:asciiTheme="minorHAnsi" w:hAnsiTheme="minorHAnsi" w:cstheme="minorHAnsi"/>
          <w:sz w:val="24"/>
          <w:szCs w:val="24"/>
        </w:rPr>
        <w:t>, że obmiar jest zamknięt</w:t>
      </w:r>
      <w:r w:rsidR="009F28D2" w:rsidRPr="00EF6697">
        <w:rPr>
          <w:rFonts w:asciiTheme="minorHAnsi" w:hAnsiTheme="minorHAnsi" w:cstheme="minorHAnsi"/>
          <w:sz w:val="24"/>
          <w:szCs w:val="24"/>
        </w:rPr>
        <w:t>y</w:t>
      </w:r>
      <w:r w:rsidRPr="00EF6697">
        <w:rPr>
          <w:rFonts w:asciiTheme="minorHAnsi" w:hAnsiTheme="minorHAnsi" w:cstheme="minorHAnsi"/>
          <w:sz w:val="24"/>
          <w:szCs w:val="24"/>
        </w:rPr>
        <w:t>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a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kosztorys </w:t>
      </w:r>
      <w:r w:rsidR="00603834" w:rsidRPr="00EF6697">
        <w:rPr>
          <w:rFonts w:asciiTheme="minorHAnsi" w:hAnsiTheme="minorHAnsi" w:cstheme="minorHAnsi"/>
          <w:sz w:val="24"/>
          <w:szCs w:val="24"/>
        </w:rPr>
        <w:t>powykonawczy</w:t>
      </w:r>
      <w:r w:rsidRPr="00EF6697">
        <w:rPr>
          <w:rFonts w:asciiTheme="minorHAnsi" w:hAnsiTheme="minorHAnsi" w:cstheme="minorHAnsi"/>
          <w:sz w:val="24"/>
          <w:szCs w:val="24"/>
        </w:rPr>
        <w:t xml:space="preserve"> zweryfikowany</w:t>
      </w:r>
      <w:r w:rsidR="00603834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6CA47EA5" w14:textId="0330C2B2" w:rsidR="0069720D" w:rsidRPr="00EF6697" w:rsidRDefault="0069720D" w:rsidP="000A47F3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poprzez osiągnięcie gotowości do przeprowadzenia odbioru przedmiotu zamówienia rozumie się zrealizowanie wszystkich robót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pozostałych prac objętych przedmiotem umowy.</w:t>
      </w:r>
    </w:p>
    <w:p w14:paraId="7D9B6B16" w14:textId="7BB99163" w:rsidR="0069720D" w:rsidRPr="00EF6697" w:rsidRDefault="0069720D" w:rsidP="000A47F3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Strony postanawiają, że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czynności odbioru będzie spisany protokół, zawierający wszelkie ustalenia dokonane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toku odbioru, jak też terminy wyznaczone na usunięcie ewentualnych wad stwierdzonych przy odbiorze. </w:t>
      </w:r>
    </w:p>
    <w:p w14:paraId="4E68219A" w14:textId="77777777" w:rsidR="0069720D" w:rsidRPr="00EF6697" w:rsidRDefault="0069720D" w:rsidP="000A47F3">
      <w:pPr>
        <w:numPr>
          <w:ilvl w:val="0"/>
          <w:numId w:val="24"/>
        </w:numPr>
        <w:tabs>
          <w:tab w:val="clear" w:pos="17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Poprzez osiągnięcie gotowości do przeprowadzenia odbioru przedmiotu zamówienia rozumie się łączne spełnienie poniżej przedstawionych warunków:</w:t>
      </w:r>
    </w:p>
    <w:p w14:paraId="0BDDFF78" w14:textId="77777777" w:rsidR="0069720D" w:rsidRPr="00EF6697" w:rsidRDefault="0069720D" w:rsidP="000A47F3">
      <w:pPr>
        <w:numPr>
          <w:ilvl w:val="2"/>
          <w:numId w:val="24"/>
        </w:numPr>
        <w:tabs>
          <w:tab w:val="clear" w:pos="936"/>
        </w:tabs>
        <w:spacing w:line="360" w:lineRule="auto"/>
        <w:ind w:left="709" w:hanging="25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zrealizowanie wszystkich robót objętych przedmiotem umowy,</w:t>
      </w:r>
    </w:p>
    <w:p w14:paraId="5E9E4EFF" w14:textId="435DDD70" w:rsidR="0069720D" w:rsidRPr="00EF6697" w:rsidRDefault="0069720D" w:rsidP="000A47F3">
      <w:pPr>
        <w:numPr>
          <w:ilvl w:val="2"/>
          <w:numId w:val="24"/>
        </w:numPr>
        <w:tabs>
          <w:tab w:val="clear" w:pos="936"/>
          <w:tab w:val="num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sporządzenie dokumentacji odbiorowej, obejmującej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szczególności:</w:t>
      </w:r>
    </w:p>
    <w:p w14:paraId="7A497383" w14:textId="337C08FD" w:rsidR="00603834" w:rsidRPr="00EF6697" w:rsidRDefault="00603834" w:rsidP="000A47F3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atesty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certyfikaty materiałowe lub dokumenty równoważne,</w:t>
      </w:r>
    </w:p>
    <w:p w14:paraId="6EE1517D" w14:textId="705AF0E4" w:rsidR="00603834" w:rsidRPr="00EF6697" w:rsidRDefault="00603834" w:rsidP="000A47F3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protokoły odbiorów robót zanikających, </w:t>
      </w:r>
    </w:p>
    <w:p w14:paraId="55000DA3" w14:textId="6AAFB19E" w:rsidR="00603834" w:rsidRPr="00EF6697" w:rsidRDefault="00603834" w:rsidP="000A47F3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left="1418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dokumentację dotyczącą utylizacji lub innego, zgodnego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przepisami prawa, zagospodarowania odpadów powstałych podczas realizacji przedmiotu zamówienia,</w:t>
      </w:r>
    </w:p>
    <w:p w14:paraId="7E180F56" w14:textId="0AA2DC1D" w:rsidR="00603834" w:rsidRPr="00EF6697" w:rsidRDefault="00603834" w:rsidP="000A47F3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kosztorys powykonawczy</w:t>
      </w:r>
      <w:r w:rsidR="00597096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7C11505F" w14:textId="1A286E6D" w:rsidR="0069720D" w:rsidRPr="00EF6697" w:rsidRDefault="0069720D" w:rsidP="000A47F3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zobowiązuje się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ciągu 7 dni roboczych od daty doręczenia prawidłowego zgłoszenia gotowości Wykonawcy do przeprowadzenia odbioru przedmiotu zamówienia, wyznaczyć termin rozpoczęcia odbioru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zawiadomić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nim niezwłocznie Wykonawcę.</w:t>
      </w:r>
    </w:p>
    <w:p w14:paraId="3F454FB6" w14:textId="0F6857D7" w:rsidR="0069720D" w:rsidRPr="00EF6697" w:rsidRDefault="0069720D" w:rsidP="000A47F3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zakończy czynności odbioru najpóźniej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ciągu 10 dni roboczych od daty ich rozpoczęcia.</w:t>
      </w:r>
    </w:p>
    <w:p w14:paraId="1069162B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D4F0E" w14:textId="5290D150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8. Gwarancja</w:t>
      </w:r>
      <w:r w:rsidR="00F534A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b/>
          <w:sz w:val="24"/>
          <w:szCs w:val="24"/>
        </w:rPr>
        <w:t>i</w:t>
      </w:r>
      <w:r w:rsidR="00F534A5">
        <w:rPr>
          <w:rFonts w:asciiTheme="minorHAnsi" w:hAnsiTheme="minorHAnsi" w:cstheme="minorHAnsi"/>
          <w:b/>
          <w:sz w:val="24"/>
          <w:szCs w:val="24"/>
        </w:rPr>
        <w:t> </w:t>
      </w:r>
      <w:r w:rsidRPr="00EF6697">
        <w:rPr>
          <w:rFonts w:asciiTheme="minorHAnsi" w:hAnsiTheme="minorHAnsi" w:cstheme="minorHAnsi"/>
          <w:b/>
          <w:sz w:val="24"/>
          <w:szCs w:val="24"/>
        </w:rPr>
        <w:t>rękojmia</w:t>
      </w:r>
    </w:p>
    <w:p w14:paraId="777EA52C" w14:textId="0F932D0D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>Wykonawca udziela Zamawiającemu rękojmi</w:t>
      </w:r>
      <w:r w:rsidR="00F534A5">
        <w:rPr>
          <w:rFonts w:asciiTheme="minorHAnsi" w:hAnsiTheme="minorHAnsi" w:cstheme="minorHAnsi"/>
          <w:bCs/>
        </w:rPr>
        <w:t xml:space="preserve"> </w:t>
      </w:r>
      <w:r w:rsidR="00F534A5" w:rsidRPr="00EF6697">
        <w:rPr>
          <w:rFonts w:asciiTheme="minorHAnsi" w:hAnsiTheme="minorHAnsi" w:cstheme="minorHAnsi"/>
          <w:bCs/>
        </w:rPr>
        <w:t>i</w:t>
      </w:r>
      <w:r w:rsidR="00F534A5">
        <w:rPr>
          <w:rFonts w:asciiTheme="minorHAnsi" w:hAnsiTheme="minorHAnsi" w:cstheme="minorHAnsi"/>
          <w:bCs/>
        </w:rPr>
        <w:t> </w:t>
      </w:r>
      <w:r w:rsidRPr="00EF6697">
        <w:rPr>
          <w:rFonts w:asciiTheme="minorHAnsi" w:hAnsiTheme="minorHAnsi" w:cstheme="minorHAnsi"/>
          <w:bCs/>
        </w:rPr>
        <w:t xml:space="preserve">gwarancji jakości wykonania przedmiotu umowy na okres </w:t>
      </w:r>
      <w:r w:rsidR="00216BBB">
        <w:rPr>
          <w:rFonts w:asciiTheme="minorHAnsi" w:hAnsiTheme="minorHAnsi" w:cstheme="minorHAnsi"/>
          <w:bCs/>
        </w:rPr>
        <w:t xml:space="preserve"> </w:t>
      </w:r>
      <w:r w:rsidR="001F1AEC">
        <w:rPr>
          <w:rFonts w:asciiTheme="minorHAnsi" w:hAnsiTheme="minorHAnsi" w:cstheme="minorHAnsi"/>
          <w:b/>
          <w:bCs/>
        </w:rPr>
        <w:t>………………</w:t>
      </w:r>
      <w:r w:rsidR="00713C11" w:rsidRPr="00EF6697">
        <w:rPr>
          <w:rFonts w:asciiTheme="minorHAnsi" w:hAnsiTheme="minorHAnsi" w:cstheme="minorHAnsi"/>
          <w:bCs/>
        </w:rPr>
        <w:t xml:space="preserve"> lat </w:t>
      </w:r>
      <w:r w:rsidRPr="00EF6697">
        <w:rPr>
          <w:rFonts w:asciiTheme="minorHAnsi" w:hAnsiTheme="minorHAnsi" w:cstheme="minorHAnsi"/>
          <w:bCs/>
        </w:rPr>
        <w:t>od dnia odbioru końcowego.</w:t>
      </w:r>
    </w:p>
    <w:p w14:paraId="50938810" w14:textId="77777777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6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 xml:space="preserve">Warunki gwarancji: </w:t>
      </w:r>
    </w:p>
    <w:p w14:paraId="46D7AA0D" w14:textId="727F2B78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>okres gwarancji</w:t>
      </w:r>
      <w:r w:rsidR="00F534A5">
        <w:rPr>
          <w:rFonts w:asciiTheme="minorHAnsi" w:hAnsiTheme="minorHAnsi" w:cstheme="minorHAnsi"/>
          <w:bCs/>
        </w:rPr>
        <w:t xml:space="preserve"> </w:t>
      </w:r>
      <w:r w:rsidR="00F534A5" w:rsidRPr="00EF6697">
        <w:rPr>
          <w:rFonts w:asciiTheme="minorHAnsi" w:hAnsiTheme="minorHAnsi" w:cstheme="minorHAnsi"/>
          <w:bCs/>
        </w:rPr>
        <w:t>i</w:t>
      </w:r>
      <w:r w:rsidR="00F534A5">
        <w:rPr>
          <w:rFonts w:asciiTheme="minorHAnsi" w:hAnsiTheme="minorHAnsi" w:cstheme="minorHAnsi"/>
          <w:bCs/>
        </w:rPr>
        <w:t> </w:t>
      </w:r>
      <w:r w:rsidRPr="00EF6697">
        <w:rPr>
          <w:rFonts w:asciiTheme="minorHAnsi" w:hAnsiTheme="minorHAnsi" w:cstheme="minorHAnsi"/>
          <w:bCs/>
        </w:rPr>
        <w:t xml:space="preserve">rękojmi ustalony na </w:t>
      </w:r>
      <w:r w:rsidR="00216BBB">
        <w:rPr>
          <w:rFonts w:asciiTheme="minorHAnsi" w:hAnsiTheme="minorHAnsi" w:cstheme="minorHAnsi"/>
          <w:b/>
          <w:bCs/>
        </w:rPr>
        <w:t xml:space="preserve"> </w:t>
      </w:r>
      <w:r w:rsidR="001F1AEC">
        <w:rPr>
          <w:rFonts w:asciiTheme="minorHAnsi" w:hAnsiTheme="minorHAnsi" w:cstheme="minorHAnsi"/>
          <w:b/>
          <w:bCs/>
        </w:rPr>
        <w:t>……………….</w:t>
      </w:r>
      <w:r w:rsidR="000055AA" w:rsidRPr="00EF6697">
        <w:rPr>
          <w:rFonts w:asciiTheme="minorHAnsi" w:hAnsiTheme="minorHAnsi" w:cstheme="minorHAnsi"/>
          <w:bCs/>
        </w:rPr>
        <w:t xml:space="preserve">lat </w:t>
      </w:r>
      <w:r w:rsidRPr="00EF6697">
        <w:rPr>
          <w:rFonts w:asciiTheme="minorHAnsi" w:hAnsiTheme="minorHAnsi" w:cstheme="minorHAnsi"/>
          <w:bCs/>
        </w:rPr>
        <w:t>,</w:t>
      </w:r>
    </w:p>
    <w:p w14:paraId="5AA37F33" w14:textId="1FFED8AA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>zobowiązanie Wykonawcy do bezpłatnego usunięcia wad</w:t>
      </w:r>
      <w:r w:rsidR="00F534A5">
        <w:rPr>
          <w:rFonts w:asciiTheme="minorHAnsi" w:hAnsiTheme="minorHAnsi" w:cstheme="minorHAnsi"/>
          <w:bCs/>
        </w:rPr>
        <w:t xml:space="preserve"> </w:t>
      </w:r>
      <w:r w:rsidR="00F534A5" w:rsidRPr="00EF6697">
        <w:rPr>
          <w:rFonts w:asciiTheme="minorHAnsi" w:hAnsiTheme="minorHAnsi" w:cstheme="minorHAnsi"/>
          <w:bCs/>
        </w:rPr>
        <w:t>i</w:t>
      </w:r>
      <w:r w:rsidR="00F534A5">
        <w:rPr>
          <w:rFonts w:asciiTheme="minorHAnsi" w:hAnsiTheme="minorHAnsi" w:cstheme="minorHAnsi"/>
          <w:bCs/>
        </w:rPr>
        <w:t> </w:t>
      </w:r>
      <w:r w:rsidRPr="00EF6697">
        <w:rPr>
          <w:rFonts w:asciiTheme="minorHAnsi" w:hAnsiTheme="minorHAnsi" w:cstheme="minorHAnsi"/>
          <w:bCs/>
        </w:rPr>
        <w:t>usterek</w:t>
      </w:r>
      <w:r w:rsidR="00F534A5">
        <w:rPr>
          <w:rFonts w:asciiTheme="minorHAnsi" w:hAnsiTheme="minorHAnsi" w:cstheme="minorHAnsi"/>
          <w:bCs/>
        </w:rPr>
        <w:t xml:space="preserve"> </w:t>
      </w:r>
      <w:r w:rsidR="00F534A5" w:rsidRPr="00EF6697">
        <w:rPr>
          <w:rFonts w:asciiTheme="minorHAnsi" w:hAnsiTheme="minorHAnsi" w:cstheme="minorHAnsi"/>
          <w:bCs/>
        </w:rPr>
        <w:t>w</w:t>
      </w:r>
      <w:r w:rsidR="00F534A5">
        <w:rPr>
          <w:rFonts w:asciiTheme="minorHAnsi" w:hAnsiTheme="minorHAnsi" w:cstheme="minorHAnsi"/>
          <w:bCs/>
        </w:rPr>
        <w:t> </w:t>
      </w:r>
      <w:r w:rsidRPr="00EF6697">
        <w:rPr>
          <w:rFonts w:asciiTheme="minorHAnsi" w:hAnsiTheme="minorHAnsi" w:cstheme="minorHAnsi"/>
          <w:bCs/>
        </w:rPr>
        <w:t>terminie</w:t>
      </w:r>
      <w:r w:rsidR="004A78EA" w:rsidRPr="00EF6697">
        <w:rPr>
          <w:rFonts w:asciiTheme="minorHAnsi" w:hAnsiTheme="minorHAnsi" w:cstheme="minorHAnsi"/>
          <w:bCs/>
        </w:rPr>
        <w:t xml:space="preserve"> </w:t>
      </w:r>
      <w:r w:rsidRPr="00EF6697">
        <w:rPr>
          <w:rFonts w:asciiTheme="minorHAnsi" w:hAnsiTheme="minorHAnsi" w:cstheme="minorHAnsi"/>
          <w:bCs/>
        </w:rPr>
        <w:t>7 dni lub dłuższym, gospodarczo lub technicznie uzasadnionym, licząc od daty pisemnego powiadomienia</w:t>
      </w:r>
      <w:r w:rsidRPr="00EF6697">
        <w:rPr>
          <w:rFonts w:asciiTheme="minorHAnsi" w:hAnsiTheme="minorHAnsi" w:cstheme="minorHAnsi"/>
        </w:rPr>
        <w:t xml:space="preserve"> przez Zamawiającego,</w:t>
      </w:r>
    </w:p>
    <w:p w14:paraId="4D53B67F" w14:textId="346E3ACC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t>zobowiązanie Zamawiającego do niezwłocznego pisemnego, listem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w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formie papierowej, e-mailem lub faksem, powiadomienia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o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wystąpieniu lub ujawnieniu wad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i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usterek,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w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terminie nie późniejszym niż 7 dni od powzięcia informacji lub naocznego stwierdzenia wystąpienia lub ujawnienia się wad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i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usterek,</w:t>
      </w:r>
    </w:p>
    <w:p w14:paraId="1F8D005A" w14:textId="17916CCC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t>obowiązek usunięcia wad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i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usterek potwierdza się protokołem ich usunięcia podpisanym przez przedstawicieli Zamawiającego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i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Wykonawcy,</w:t>
      </w:r>
    </w:p>
    <w:p w14:paraId="7F534AD8" w14:textId="2A1316D6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t>czas gwarancji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i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rękojmi wydłuża się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o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czas usuwania wady lub usterki, liczony od odebrania powiadomienia Zamawiającego do odbioru ich usunięcia.</w:t>
      </w:r>
    </w:p>
    <w:p w14:paraId="396B2B9E" w14:textId="42093908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>Zamawiający ma prawo dochodzić uprawnień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z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tytułu rękojmi za wady, niezależnie od uprawnień wynikających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z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gwarancji.</w:t>
      </w:r>
    </w:p>
    <w:p w14:paraId="5F751CA5" w14:textId="2C9C0478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>Wykonawca odpowiada za wady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w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wykonaniu przedmiotu umowy również po okresie gwarancji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i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rękojmi, jeżeli Zamawiający zawiadomi Wykonawcę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o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wadzie przed upływem okresu gwarancji bądź rękojmi.</w:t>
      </w:r>
    </w:p>
    <w:p w14:paraId="2AD8D463" w14:textId="29B2D587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>Jeżeli Wykonawca nie usunie wad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w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>terminie 14 dni od daty pisemnego powiadomienia przez Zamawiającego,</w:t>
      </w:r>
      <w:r w:rsidR="00F534A5">
        <w:rPr>
          <w:rFonts w:asciiTheme="minorHAnsi" w:hAnsiTheme="minorHAnsi" w:cstheme="minorHAnsi"/>
        </w:rPr>
        <w:t xml:space="preserve"> </w:t>
      </w:r>
      <w:r w:rsidR="00F534A5" w:rsidRPr="00EF6697">
        <w:rPr>
          <w:rFonts w:asciiTheme="minorHAnsi" w:hAnsiTheme="minorHAnsi" w:cstheme="minorHAnsi"/>
        </w:rPr>
        <w:t>z</w:t>
      </w:r>
      <w:r w:rsidR="00F534A5">
        <w:rPr>
          <w:rFonts w:asciiTheme="minorHAnsi" w:hAnsiTheme="minorHAnsi" w:cstheme="minorHAnsi"/>
        </w:rPr>
        <w:t> </w:t>
      </w:r>
      <w:r w:rsidRPr="00EF6697">
        <w:rPr>
          <w:rFonts w:asciiTheme="minorHAnsi" w:hAnsiTheme="minorHAnsi" w:cstheme="minorHAnsi"/>
        </w:rPr>
        <w:t xml:space="preserve">zastrzeżeniem ust. 2 lit. b, pomimo pisemnego, ponownego wezwania, to Zamawiający może zlecić usunięcie wad stronie trzeciej na koszt Wykonawcy. </w:t>
      </w:r>
    </w:p>
    <w:p w14:paraId="53E4946A" w14:textId="77777777" w:rsidR="00C917D1" w:rsidRPr="00EF6697" w:rsidRDefault="00C917D1" w:rsidP="000A47F3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37588D6" w14:textId="34994CBF" w:rsidR="0069720D" w:rsidRPr="00EF6697" w:rsidRDefault="0069720D" w:rsidP="000A47F3">
      <w:pPr>
        <w:shd w:val="clear" w:color="auto" w:fill="FFFFFF"/>
        <w:autoSpaceDE w:val="0"/>
        <w:autoSpaceDN w:val="0"/>
        <w:adjustRightInd w:val="0"/>
        <w:spacing w:line="360" w:lineRule="auto"/>
        <w:ind w:left="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9. </w:t>
      </w:r>
      <w:r w:rsidRPr="00EF6697">
        <w:rPr>
          <w:rFonts w:asciiTheme="minorHAnsi" w:hAnsiTheme="minorHAnsi" w:cstheme="minorHAnsi"/>
          <w:b/>
          <w:sz w:val="24"/>
          <w:szCs w:val="24"/>
        </w:rPr>
        <w:t>Kary umowne</w:t>
      </w: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7F0F6243" w14:textId="2A7231B4" w:rsidR="0069720D" w:rsidRPr="00EF6697" w:rsidRDefault="0069720D" w:rsidP="000A47F3">
      <w:pPr>
        <w:pStyle w:val="Tytu"/>
        <w:numPr>
          <w:ilvl w:val="0"/>
          <w:numId w:val="19"/>
        </w:numPr>
        <w:tabs>
          <w:tab w:val="num" w:pos="0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Zamawiający zapłaci Wykonawcy karę umowną,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EF6697">
        <w:rPr>
          <w:rFonts w:asciiTheme="minorHAnsi" w:hAnsiTheme="minorHAnsi" w:cstheme="minorHAnsi"/>
          <w:b w:val="0"/>
        </w:rPr>
        <w:t>przypadku odstąpienia od umowy przez Wykonawcę zgodnie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</w:rPr>
        <w:t>z</w:t>
      </w:r>
      <w:r w:rsidR="00F534A5">
        <w:rPr>
          <w:rFonts w:asciiTheme="minorHAnsi" w:hAnsiTheme="minorHAnsi" w:cstheme="minorHAnsi"/>
          <w:b w:val="0"/>
        </w:rPr>
        <w:t> </w:t>
      </w:r>
      <w:r w:rsidRPr="00EF6697">
        <w:rPr>
          <w:rFonts w:asciiTheme="minorHAnsi" w:hAnsiTheme="minorHAnsi" w:cstheme="minorHAnsi"/>
          <w:b w:val="0"/>
        </w:rPr>
        <w:t>przepisami zawartymi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EF6697">
        <w:rPr>
          <w:rFonts w:asciiTheme="minorHAnsi" w:hAnsiTheme="minorHAnsi" w:cstheme="minorHAnsi"/>
          <w:b w:val="0"/>
        </w:rPr>
        <w:t>Księdze trzeciej Tytuł XV Kodeksu cywilnego,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EF6697">
        <w:rPr>
          <w:rFonts w:asciiTheme="minorHAnsi" w:hAnsiTheme="minorHAnsi" w:cstheme="minorHAnsi"/>
          <w:b w:val="0"/>
        </w:rPr>
        <w:t>wysokości 5% wynagrodzenie umownego za przedmiot umowy.</w:t>
      </w:r>
    </w:p>
    <w:p w14:paraId="0C39B388" w14:textId="77777777" w:rsidR="0069720D" w:rsidRPr="00EF6697" w:rsidRDefault="0069720D" w:rsidP="000A47F3">
      <w:pPr>
        <w:pStyle w:val="Tytu"/>
        <w:numPr>
          <w:ilvl w:val="0"/>
          <w:numId w:val="19"/>
        </w:numPr>
        <w:tabs>
          <w:tab w:val="num" w:pos="0"/>
          <w:tab w:val="num" w:pos="426"/>
        </w:tabs>
        <w:spacing w:line="360" w:lineRule="auto"/>
        <w:ind w:left="709" w:hanging="709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Wykonawca zapłaci Zamawiającemu karę umowną:</w:t>
      </w:r>
    </w:p>
    <w:p w14:paraId="1CA92061" w14:textId="365759EA" w:rsidR="0069720D" w:rsidRPr="00EF6697" w:rsidRDefault="0069720D" w:rsidP="000A47F3">
      <w:pPr>
        <w:pStyle w:val="Tytu"/>
        <w:numPr>
          <w:ilvl w:val="0"/>
          <w:numId w:val="20"/>
        </w:numPr>
        <w:spacing w:line="360" w:lineRule="auto"/>
        <w:ind w:left="993" w:hanging="284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za odstąpienie od umowy przez Zamawiającego, zgodnie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</w:rPr>
        <w:t>z</w:t>
      </w:r>
      <w:r w:rsidR="00F534A5">
        <w:rPr>
          <w:rFonts w:asciiTheme="minorHAnsi" w:hAnsiTheme="minorHAnsi" w:cstheme="minorHAnsi"/>
          <w:b w:val="0"/>
        </w:rPr>
        <w:t> </w:t>
      </w:r>
      <w:r w:rsidRPr="00EF6697">
        <w:rPr>
          <w:rFonts w:asciiTheme="minorHAnsi" w:hAnsiTheme="minorHAnsi" w:cstheme="minorHAnsi"/>
          <w:b w:val="0"/>
        </w:rPr>
        <w:t>treścią Księgi trzeciej Tytuł XV Kodeksu cywilnego -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EF6697">
        <w:rPr>
          <w:rFonts w:asciiTheme="minorHAnsi" w:hAnsiTheme="minorHAnsi" w:cstheme="minorHAnsi"/>
          <w:b w:val="0"/>
        </w:rPr>
        <w:t>wysokości 5% wynagrodzenia umownego za przedmiot umowy,</w:t>
      </w:r>
    </w:p>
    <w:p w14:paraId="1F4BF704" w14:textId="57A54616" w:rsidR="0069720D" w:rsidRPr="00EF6697" w:rsidRDefault="0069720D" w:rsidP="000A47F3">
      <w:pPr>
        <w:pStyle w:val="Tytu"/>
        <w:numPr>
          <w:ilvl w:val="0"/>
          <w:numId w:val="20"/>
        </w:numPr>
        <w:spacing w:line="360" w:lineRule="auto"/>
        <w:ind w:left="993" w:hanging="284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  <w:bCs w:val="0"/>
        </w:rPr>
        <w:t>za niedotrzymanie terminu zakończenia robót określonego</w:t>
      </w:r>
      <w:r w:rsidR="00F534A5">
        <w:rPr>
          <w:rFonts w:asciiTheme="minorHAnsi" w:hAnsiTheme="minorHAnsi" w:cstheme="minorHAnsi"/>
          <w:b w:val="0"/>
          <w:bCs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  <w:bCs w:val="0"/>
        </w:rPr>
        <w:t>w</w:t>
      </w:r>
      <w:r w:rsidR="00F534A5">
        <w:rPr>
          <w:rFonts w:asciiTheme="minorHAnsi" w:hAnsiTheme="minorHAnsi" w:cstheme="minorHAnsi"/>
          <w:b w:val="0"/>
          <w:bCs w:val="0"/>
        </w:rPr>
        <w:t> </w:t>
      </w:r>
      <w:r w:rsidRPr="00EF6697">
        <w:rPr>
          <w:rFonts w:asciiTheme="minorHAnsi" w:hAnsiTheme="minorHAnsi" w:cstheme="minorHAnsi"/>
          <w:b w:val="0"/>
          <w:bCs w:val="0"/>
        </w:rPr>
        <w:t>§ 3 ust. 1 umowy</w:t>
      </w:r>
      <w:r w:rsidR="00D81D71" w:rsidRPr="00EF6697">
        <w:rPr>
          <w:rFonts w:asciiTheme="minorHAnsi" w:hAnsiTheme="minorHAnsi" w:cstheme="minorHAnsi"/>
          <w:b w:val="0"/>
          <w:bCs w:val="0"/>
        </w:rPr>
        <w:t xml:space="preserve"> </w:t>
      </w:r>
      <w:r w:rsidRPr="00EF6697">
        <w:rPr>
          <w:rFonts w:asciiTheme="minorHAnsi" w:hAnsiTheme="minorHAnsi" w:cstheme="minorHAnsi"/>
          <w:b w:val="0"/>
          <w:bCs w:val="0"/>
        </w:rPr>
        <w:t>- za każdy dzień zwłoki</w:t>
      </w:r>
      <w:r w:rsidR="00F534A5">
        <w:rPr>
          <w:rFonts w:asciiTheme="minorHAnsi" w:hAnsiTheme="minorHAnsi" w:cstheme="minorHAnsi"/>
          <w:b w:val="0"/>
          <w:bCs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  <w:bCs w:val="0"/>
        </w:rPr>
        <w:t>w</w:t>
      </w:r>
      <w:r w:rsidR="00F534A5">
        <w:rPr>
          <w:rFonts w:asciiTheme="minorHAnsi" w:hAnsiTheme="minorHAnsi" w:cstheme="minorHAnsi"/>
          <w:b w:val="0"/>
          <w:bCs w:val="0"/>
        </w:rPr>
        <w:t> </w:t>
      </w:r>
      <w:r w:rsidRPr="00EF6697">
        <w:rPr>
          <w:rFonts w:asciiTheme="minorHAnsi" w:hAnsiTheme="minorHAnsi" w:cstheme="minorHAnsi"/>
          <w:b w:val="0"/>
          <w:bCs w:val="0"/>
        </w:rPr>
        <w:t>wysokości 0,5% wynagrodzenia umownego za przedmiot umowy,</w:t>
      </w:r>
    </w:p>
    <w:p w14:paraId="40501CC2" w14:textId="79859AB1" w:rsidR="0069720D" w:rsidRPr="00EF6697" w:rsidRDefault="0069720D" w:rsidP="000A47F3">
      <w:pPr>
        <w:pStyle w:val="Tytu"/>
        <w:numPr>
          <w:ilvl w:val="0"/>
          <w:numId w:val="20"/>
        </w:numPr>
        <w:tabs>
          <w:tab w:val="left" w:pos="993"/>
        </w:tabs>
        <w:spacing w:line="360" w:lineRule="auto"/>
        <w:ind w:left="1134" w:hanging="425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  <w:bCs w:val="0"/>
        </w:rPr>
        <w:t>za zwłokę</w:t>
      </w:r>
      <w:r w:rsidR="00F534A5">
        <w:rPr>
          <w:rFonts w:asciiTheme="minorHAnsi" w:hAnsiTheme="minorHAnsi" w:cstheme="minorHAnsi"/>
          <w:b w:val="0"/>
          <w:bCs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  <w:bCs w:val="0"/>
        </w:rPr>
        <w:t>w</w:t>
      </w:r>
      <w:r w:rsidR="00F534A5">
        <w:rPr>
          <w:rFonts w:asciiTheme="minorHAnsi" w:hAnsiTheme="minorHAnsi" w:cstheme="minorHAnsi"/>
          <w:b w:val="0"/>
          <w:bCs w:val="0"/>
        </w:rPr>
        <w:t> </w:t>
      </w:r>
      <w:r w:rsidRPr="00EF6697">
        <w:rPr>
          <w:rFonts w:asciiTheme="minorHAnsi" w:hAnsiTheme="minorHAnsi" w:cstheme="minorHAnsi"/>
          <w:b w:val="0"/>
          <w:bCs w:val="0"/>
        </w:rPr>
        <w:t>usunięciu wad stwierdzonych przy odbiorze oraz</w:t>
      </w:r>
      <w:r w:rsidR="00F534A5">
        <w:rPr>
          <w:rFonts w:asciiTheme="minorHAnsi" w:hAnsiTheme="minorHAnsi" w:cstheme="minorHAnsi"/>
          <w:b w:val="0"/>
          <w:bCs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  <w:bCs w:val="0"/>
        </w:rPr>
        <w:t>w</w:t>
      </w:r>
      <w:r w:rsidR="00F534A5">
        <w:rPr>
          <w:rFonts w:asciiTheme="minorHAnsi" w:hAnsiTheme="minorHAnsi" w:cstheme="minorHAnsi"/>
          <w:b w:val="0"/>
          <w:bCs w:val="0"/>
        </w:rPr>
        <w:t> </w:t>
      </w:r>
      <w:r w:rsidRPr="00EF6697">
        <w:rPr>
          <w:rFonts w:asciiTheme="minorHAnsi" w:hAnsiTheme="minorHAnsi" w:cstheme="minorHAnsi"/>
          <w:b w:val="0"/>
          <w:bCs w:val="0"/>
        </w:rPr>
        <w:t xml:space="preserve">okresie gwarancji </w:t>
      </w:r>
      <w:r w:rsidRPr="00EF6697">
        <w:rPr>
          <w:rFonts w:asciiTheme="minorHAnsi" w:hAnsiTheme="minorHAnsi" w:cstheme="minorHAnsi"/>
          <w:b w:val="0"/>
          <w:bCs w:val="0"/>
        </w:rPr>
        <w:br/>
        <w:t>i rękojmi -</w:t>
      </w:r>
      <w:r w:rsidR="00F534A5">
        <w:rPr>
          <w:rFonts w:asciiTheme="minorHAnsi" w:hAnsiTheme="minorHAnsi" w:cstheme="minorHAnsi"/>
          <w:b w:val="0"/>
          <w:bCs w:val="0"/>
        </w:rPr>
        <w:t xml:space="preserve"> </w:t>
      </w:r>
      <w:r w:rsidR="00F534A5" w:rsidRPr="00EF6697">
        <w:rPr>
          <w:rFonts w:asciiTheme="minorHAnsi" w:hAnsiTheme="minorHAnsi" w:cstheme="minorHAnsi"/>
          <w:b w:val="0"/>
          <w:bCs w:val="0"/>
        </w:rPr>
        <w:t>w</w:t>
      </w:r>
      <w:r w:rsidR="00F534A5">
        <w:rPr>
          <w:rFonts w:asciiTheme="minorHAnsi" w:hAnsiTheme="minorHAnsi" w:cstheme="minorHAnsi"/>
          <w:b w:val="0"/>
          <w:bCs w:val="0"/>
        </w:rPr>
        <w:t> </w:t>
      </w:r>
      <w:r w:rsidRPr="00EF6697">
        <w:rPr>
          <w:rFonts w:asciiTheme="minorHAnsi" w:hAnsiTheme="minorHAnsi" w:cstheme="minorHAnsi"/>
          <w:b w:val="0"/>
          <w:bCs w:val="0"/>
        </w:rPr>
        <w:t>wysokości 0,5% wynagrodzenia umownego za przedmiot umowy za każdy dzień zwłoki.</w:t>
      </w:r>
    </w:p>
    <w:p w14:paraId="5C6C232E" w14:textId="77777777" w:rsidR="0069720D" w:rsidRDefault="0069720D" w:rsidP="001F1AEC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Zamawiającemu przysługuje prawo dochodzenia odszkodowania przewyższającego karę umowną.</w:t>
      </w:r>
    </w:p>
    <w:p w14:paraId="0AE0136B" w14:textId="6BD0D44A" w:rsidR="00AF4852" w:rsidRPr="008F5145" w:rsidRDefault="00AF4852" w:rsidP="001F1AEC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W przypadku nieprzedstawienia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terminie 3 dni od zgłoszenia żądania zapewnienia, że wszystkie osoby wykonujące prace, które wykonuje Wykonawca bez udziału podwykonawców, są zatrudnione na podstawie umowy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o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pracę, Wykonawca płacić będzie każdorazowo karę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wysokości 300,00 zł.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przypadku niezatrudnienia przy realizacji wymaganych czynności osób na podstawie umowy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o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pracę, Wykonawca będzie zobowiązany do zapłacenia kary umownej Zamawiającemu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wysokości 300,00 zł,</w:t>
      </w:r>
      <w:r>
        <w:rPr>
          <w:rFonts w:asciiTheme="minorHAnsi" w:hAnsiTheme="minorHAnsi" w:cstheme="minorHAnsi"/>
          <w:b w:val="0"/>
        </w:rPr>
        <w:br/>
      </w:r>
      <w:r w:rsidRPr="008F5145">
        <w:rPr>
          <w:rFonts w:asciiTheme="minorHAnsi" w:hAnsiTheme="minorHAnsi" w:cstheme="minorHAnsi"/>
          <w:b w:val="0"/>
        </w:rPr>
        <w:t>za każdą osobę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stosunku do której nie wykazano za</w:t>
      </w:r>
      <w:r>
        <w:rPr>
          <w:rFonts w:asciiTheme="minorHAnsi" w:hAnsiTheme="minorHAnsi" w:cstheme="minorHAnsi"/>
          <w:b w:val="0"/>
        </w:rPr>
        <w:t>trudnienia na podstawie umowy</w:t>
      </w:r>
      <w:r w:rsidR="00F534A5">
        <w:rPr>
          <w:rFonts w:asciiTheme="minorHAnsi" w:hAnsiTheme="minorHAnsi" w:cstheme="minorHAnsi"/>
          <w:b w:val="0"/>
        </w:rPr>
        <w:t xml:space="preserve"> o </w:t>
      </w:r>
      <w:r w:rsidRPr="008F5145">
        <w:rPr>
          <w:rFonts w:asciiTheme="minorHAnsi" w:hAnsiTheme="minorHAnsi" w:cstheme="minorHAnsi"/>
          <w:b w:val="0"/>
        </w:rPr>
        <w:t>pracę.</w:t>
      </w:r>
    </w:p>
    <w:p w14:paraId="5155A3A5" w14:textId="406CAEA1" w:rsidR="00AF4852" w:rsidRPr="008F5145" w:rsidRDefault="00AF4852" w:rsidP="001F1AEC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Na każde żądanie Zamawiającego,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terminie do 3 dni roboczych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i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w formie przez Zamawiającego określonej, Wykonawca jest zobowiązany udzielić wyjaśnień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zakresie wskazanym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ust. 3.</w:t>
      </w:r>
    </w:p>
    <w:p w14:paraId="5D73DE7C" w14:textId="70C4BDB9" w:rsidR="00AF4852" w:rsidRPr="008F5145" w:rsidRDefault="00AF4852" w:rsidP="001F1AEC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W przypadku nieprzedstawienia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terminach wskazanych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>ust. 4 wyjaśnień, Wykonawca zapłaci każdorazowo karę</w:t>
      </w:r>
      <w:r w:rsidR="00F534A5">
        <w:rPr>
          <w:rFonts w:asciiTheme="minorHAnsi" w:hAnsiTheme="minorHAnsi" w:cstheme="minorHAnsi"/>
          <w:b w:val="0"/>
        </w:rPr>
        <w:t xml:space="preserve"> </w:t>
      </w:r>
      <w:r w:rsidR="00F534A5" w:rsidRPr="008F5145">
        <w:rPr>
          <w:rFonts w:asciiTheme="minorHAnsi" w:hAnsiTheme="minorHAnsi" w:cstheme="minorHAnsi"/>
          <w:b w:val="0"/>
        </w:rPr>
        <w:t>w</w:t>
      </w:r>
      <w:r w:rsidR="00F534A5">
        <w:rPr>
          <w:rFonts w:asciiTheme="minorHAnsi" w:hAnsiTheme="minorHAnsi" w:cstheme="minorHAnsi"/>
          <w:b w:val="0"/>
        </w:rPr>
        <w:t> </w:t>
      </w:r>
      <w:r w:rsidRPr="008F5145">
        <w:rPr>
          <w:rFonts w:asciiTheme="minorHAnsi" w:hAnsiTheme="minorHAnsi" w:cstheme="minorHAnsi"/>
          <w:b w:val="0"/>
        </w:rPr>
        <w:t xml:space="preserve">wysokości 300,00 zł dziennie za każdy dzień zwłoki. </w:t>
      </w:r>
    </w:p>
    <w:p w14:paraId="412B2A51" w14:textId="77777777" w:rsidR="00AF4852" w:rsidRPr="008F5145" w:rsidRDefault="00AF4852" w:rsidP="001F1AEC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Łączna maksymalna wysokość kar umownych, którą mogą dochodzić strony nie może przekraczać 20% wartości złożonej oferty brutto.</w:t>
      </w:r>
    </w:p>
    <w:p w14:paraId="30033527" w14:textId="77777777" w:rsidR="00AF4852" w:rsidRPr="008F5145" w:rsidRDefault="00AF4852" w:rsidP="00AF4852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 xml:space="preserve">W przypadku, gdy wysokość kar umownych nie pokrywa poniesionej szkody, odpowiednio Zamawiający bądź Wykonawca może dochodzić odszkodowania uzupełniającego na zasadach ogólnych. </w:t>
      </w:r>
    </w:p>
    <w:p w14:paraId="525CD667" w14:textId="77777777" w:rsidR="0059097E" w:rsidRPr="00EF6697" w:rsidRDefault="0059097E" w:rsidP="000A47F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3F86B9E" w14:textId="77777777" w:rsidR="002E212D" w:rsidRPr="00EF6697" w:rsidRDefault="002E212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10. </w:t>
      </w:r>
      <w:r w:rsidRPr="00EF6697">
        <w:rPr>
          <w:rFonts w:asciiTheme="minorHAnsi" w:hAnsiTheme="minorHAnsi" w:cstheme="minorHAnsi"/>
          <w:b/>
          <w:sz w:val="24"/>
          <w:szCs w:val="24"/>
        </w:rPr>
        <w:t>Zmiana umowy</w:t>
      </w:r>
    </w:p>
    <w:p w14:paraId="4C456A95" w14:textId="149C537D" w:rsidR="002E212D" w:rsidRPr="00EF6697" w:rsidRDefault="002E212D" w:rsidP="000A47F3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przewiduje możliwość dokonania zmian sposobu, zakresu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terminu wykonania umowy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przypadkach: </w:t>
      </w:r>
    </w:p>
    <w:p w14:paraId="1E16BC55" w14:textId="634EC8CD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działania siły wyższej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rozumieniu przepisów Kodeksu cywilnego –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czas jej wystąpienia oraz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czas usuwania skutków jej działania,</w:t>
      </w:r>
    </w:p>
    <w:p w14:paraId="6943D96D" w14:textId="5423BE43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wystąpienia wyjątkowo niesprzyjających warunków atmosferycznych uniemożliwiających Wykonawcy wykonanie robót –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czas ich trwania,</w:t>
      </w:r>
    </w:p>
    <w:p w14:paraId="6AF90E8D" w14:textId="77777777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wystąpienia konieczności wykonania robót dodatkowych,</w:t>
      </w:r>
    </w:p>
    <w:p w14:paraId="6FB01CE6" w14:textId="7C9D2D45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działań osób trzecich lub organów władzy publicznej, które spowodują przerwanie lub czasowe zawieszenie realizacji zamówienia –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czas ich trwania,</w:t>
      </w:r>
    </w:p>
    <w:p w14:paraId="52519020" w14:textId="14EA8D05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wstrzymania wykonywania przedmiotu umowy przez Zamawiającego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przyczyn nie leżących po stronie Wykonawcy –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o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czas wstrzymania,</w:t>
      </w:r>
    </w:p>
    <w:p w14:paraId="1E12FD1C" w14:textId="4F37BF17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zaistnienia okoliczności powodujących zmniejszenie zakresu przedmiotu umowy; </w:t>
      </w:r>
      <w:r w:rsidR="00D81D71" w:rsidRPr="00EF6697">
        <w:rPr>
          <w:rFonts w:asciiTheme="minorHAnsi" w:hAnsiTheme="minorHAnsi" w:cstheme="minorHAnsi"/>
          <w:sz w:val="24"/>
          <w:szCs w:val="24"/>
        </w:rPr>
        <w:br/>
      </w:r>
      <w:r w:rsidRPr="00EF6697">
        <w:rPr>
          <w:rFonts w:asciiTheme="minorHAnsi" w:hAnsiTheme="minorHAnsi" w:cstheme="minorHAnsi"/>
          <w:sz w:val="24"/>
          <w:szCs w:val="24"/>
        </w:rPr>
        <w:t>w przypadku ograniczenia zakresu rzeczowego wynagrodzenie Wykonawcy ulegnie obniżeniu odpowiednio do ograniczenia zakresu robót,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takim stosunku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jakim ograniczone roboty pozostają do całości przedmiotu umowy,</w:t>
      </w:r>
    </w:p>
    <w:p w14:paraId="5984DAB6" w14:textId="4A73A145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zmiany powszechnie obowiązujących przepisów prawa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zakresie mającym wpływ na realizację przedmiotu zamówienia –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zakresie niezbędnym do wykonania tych przepisów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dostosowania treści umowy.</w:t>
      </w:r>
    </w:p>
    <w:p w14:paraId="58C75327" w14:textId="6017F9AD" w:rsidR="002E212D" w:rsidRPr="00EF6697" w:rsidRDefault="002E212D" w:rsidP="000A47F3">
      <w:pPr>
        <w:pStyle w:val="Akapitzlist"/>
        <w:numPr>
          <w:ilvl w:val="0"/>
          <w:numId w:val="35"/>
        </w:numPr>
        <w:tabs>
          <w:tab w:val="clear" w:pos="72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Warunkiem zmian umowy, związanych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z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działaniem siły wyższej lub wystąpieniem niekorzystnych warunków atmosferycznych oraz innych przeszkód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wykonywaniu przedmiotu umowy, jest niezwłoczne zgłoszenie tych okoliczności Zamawiającemu.</w:t>
      </w:r>
    </w:p>
    <w:p w14:paraId="71CDF39B" w14:textId="7F22FB45" w:rsidR="00D81D71" w:rsidRPr="00EF6697" w:rsidRDefault="002E212D" w:rsidP="000A47F3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Zmiana postanowień zawartej umowy może nastąpić za zgodą obu stron, wyrażoną na piśmie,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formie aneksu do umowy, pod rygorem nieważności. Aneks musi zostać podpisany przez osoby umocowane do reprezentowania Stron umowy.</w:t>
      </w:r>
    </w:p>
    <w:p w14:paraId="4E9A077B" w14:textId="77777777" w:rsidR="0059097E" w:rsidRDefault="0059097E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9B58D2" w14:textId="77777777" w:rsidR="00EB1669" w:rsidRDefault="00EB1669" w:rsidP="00EB1669">
      <w:pPr>
        <w:pStyle w:val="Paragraf"/>
        <w:spacing w:line="276" w:lineRule="auto"/>
        <w:ind w:left="170" w:firstLine="0"/>
      </w:pPr>
      <w:r>
        <w:t xml:space="preserve">§ 12. </w:t>
      </w:r>
      <w:r w:rsidRPr="00341ECE">
        <w:t>Zabezpieczenie należytego wykonania Umowy</w:t>
      </w:r>
    </w:p>
    <w:p w14:paraId="3AAB4615" w14:textId="0A4B9135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Ustala się zabezpieczenie należytego wykonania Umowy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 xml:space="preserve">wysokości </w:t>
      </w:r>
      <w:r>
        <w:rPr>
          <w:rFonts w:asciiTheme="minorHAnsi" w:hAnsiTheme="minorHAnsi" w:cstheme="minorHAnsi"/>
          <w:color w:val="auto"/>
        </w:rPr>
        <w:t xml:space="preserve">5 </w:t>
      </w:r>
      <w:r w:rsidRPr="00E75D48">
        <w:rPr>
          <w:rFonts w:asciiTheme="minorHAnsi" w:hAnsiTheme="minorHAnsi" w:cstheme="minorHAnsi"/>
          <w:color w:val="auto"/>
        </w:rPr>
        <w:t xml:space="preserve">% ceny ofertowej brutto, tj. </w:t>
      </w:r>
      <w:r w:rsidR="001F1AEC"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E75D48">
        <w:rPr>
          <w:rFonts w:asciiTheme="minorHAnsi" w:hAnsiTheme="minorHAnsi" w:cstheme="minorHAnsi"/>
          <w:color w:val="auto"/>
        </w:rPr>
        <w:t>. zł. Koszty wniesienia zabezpieczenia należytego wykonania Umowy ponosi Wykonawca.</w:t>
      </w:r>
    </w:p>
    <w:p w14:paraId="57AC6CA5" w14:textId="4B3441AA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Przed zawarciem Umowy Wykonawca wniósł, ustaloną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ust. 1, kwotę zabezpieczenia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formie</w:t>
      </w:r>
      <w:r>
        <w:rPr>
          <w:rFonts w:asciiTheme="minorHAnsi" w:hAnsiTheme="minorHAnsi" w:cstheme="minorHAnsi"/>
          <w:color w:val="auto"/>
        </w:rPr>
        <w:t xml:space="preserve"> gwarancji</w:t>
      </w:r>
      <w:r w:rsidRPr="00E75D48">
        <w:rPr>
          <w:rFonts w:asciiTheme="minorHAnsi" w:hAnsiTheme="minorHAnsi" w:cstheme="minorHAnsi"/>
          <w:color w:val="auto"/>
        </w:rPr>
        <w:t xml:space="preserve"> na czas wykonywania przedmiotu Umowy, tj. termin wykonania przedmiotu Umowy oraz okres gwarancji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i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 xml:space="preserve">rękojmi </w:t>
      </w:r>
    </w:p>
    <w:p w14:paraId="0CD0C7B1" w14:textId="1B8BB2D9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Jeżeli zabezpieczenie wniesiono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pieniądzu, Zamawiający przechowuje je na oprocentowanym rachunku bankowym. Zamawiający zwraca zabezpieczenie wniesione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pieniądzu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z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odsetkami wynikającymi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z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umowy rachunku bankowego, na którym było ono przechowywane, pomniejszone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o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koszt prowadzenia tego rachunku oraz prowizji bankowej za przelew pieniędzy na rachunek bankowy wykonawcy,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z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 xml:space="preserve">zastrzeżeniem ust. 5. </w:t>
      </w:r>
    </w:p>
    <w:p w14:paraId="40898B4C" w14:textId="4A6B1E1E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Gwarancje bankowe lub ubezpieczeniowe przekazane na poczet zabezpieczenia należytego wykonania Umowy (w przypadku wniesienia przez Wykonawcę zabezpieczenia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tej formie) będą bezwarunkowe, nieodwołalne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i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płatne na pierwsze żądanie Zamawiającego. Wykonawca zapewni, że gwarancja będzie ważna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i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wykonalna do czasu zwrotu „zabezpieczanej” kwoty. Treść wniesionej gwarancji będzie uprzednio zatwierdzona przez Zamawiającego.</w:t>
      </w:r>
    </w:p>
    <w:p w14:paraId="77B1ACB6" w14:textId="5F8719C6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Zamawiający ma prawo zaspokoić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z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zabezpieczenia wszelkie roszczenia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z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tytułu niewykonania lub nienależytego wykonania zobowiązania niezależnie od tego czy wynikają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z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Umowy, przepisów prawa oraz roszczenia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z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tytułu gwarancji lub rękojmi za wady.</w:t>
      </w:r>
    </w:p>
    <w:p w14:paraId="763BB49B" w14:textId="3255437B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Zabezpieczenie należytego wykonania Umowy będzie zwrócone Wykonawcy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terminach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i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wysokościach jak niżej:</w:t>
      </w:r>
    </w:p>
    <w:p w14:paraId="6B8C8D20" w14:textId="022DE66D" w:rsidR="00EB1669" w:rsidRPr="00E75D48" w:rsidRDefault="00EB1669" w:rsidP="001F1AEC">
      <w:pPr>
        <w:pStyle w:val="Bezodstpw"/>
        <w:numPr>
          <w:ilvl w:val="0"/>
          <w:numId w:val="43"/>
        </w:numPr>
        <w:spacing w:line="276" w:lineRule="auto"/>
        <w:ind w:left="851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70% kwoty zabezpieczenia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 xml:space="preserve">terminie 30 dni od dnia odbioru ostatecznego prac, </w:t>
      </w:r>
    </w:p>
    <w:p w14:paraId="0A0EF758" w14:textId="4E93FFC5" w:rsidR="00EB1669" w:rsidRPr="00E75D48" w:rsidRDefault="00EB1669" w:rsidP="001F1AEC">
      <w:pPr>
        <w:pStyle w:val="Bezodstpw"/>
        <w:numPr>
          <w:ilvl w:val="0"/>
          <w:numId w:val="43"/>
        </w:numPr>
        <w:spacing w:line="276" w:lineRule="auto"/>
        <w:ind w:left="851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30% kwoty zabezpieczenia nie później niż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terminie 15 dni po upływie okresu obowiązywania ostatniego terminu rękojmi za wady lub gwarancji -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zależności od tego co nastąpi później.</w:t>
      </w:r>
    </w:p>
    <w:p w14:paraId="7B33A20A" w14:textId="6ACCE177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Zamawiający wstrzyma się ze zwrotem części zabezpieczenia należytego wykonania Umowy,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o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której mowa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ust. 6 pkt 2,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przypadku gdy Wykonawca nie usunął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terminie stwierdzonych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trakcie przeglądu gwarancyjnego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i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odbioru gwarancyjnego wad lub jest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trakcie usuwania tych wad, do czasu ich usunięcia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i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protokolarnego zaakceptowania przez Zamawiającego.</w:t>
      </w:r>
    </w:p>
    <w:p w14:paraId="06DC46E2" w14:textId="46CC7ABE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Jeżeli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toku realizacji Umowy ulegnie zmianie termin wykonania Umowy, Wykonawca zobowiązany jest do niezwłocznego dostosowania zabezpieczenia do zmienionego terminu obowiązywania Umowy.</w:t>
      </w:r>
    </w:p>
    <w:p w14:paraId="4B97F948" w14:textId="693FBC15" w:rsidR="00EB1669" w:rsidRPr="00E75D48" w:rsidRDefault="00EB1669" w:rsidP="001F1AEC">
      <w:pPr>
        <w:pStyle w:val="Bezodstpw"/>
        <w:numPr>
          <w:ilvl w:val="0"/>
          <w:numId w:val="42"/>
        </w:numPr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Jeżeli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toku realizacji przedmiotu Umowy wynagrodzenie,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o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którym mowa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§ 6 ust. 1 ulegnie zmianie, to wartość zabezpieczenia,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o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którym mowa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ust. 1 odpowiednio zostanie zmieniona.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przypadku zmiany wartości zabezpieczenia, kwotę zabezpieczenia należytego wykonania Umowy, wynikającą ze zmiany wysokości wynagrodzenia Wykonawca wniesie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dniu,</w:t>
      </w:r>
      <w:r w:rsidR="00F534A5">
        <w:rPr>
          <w:rFonts w:asciiTheme="minorHAnsi" w:hAnsiTheme="minorHAnsi" w:cstheme="minorHAnsi"/>
          <w:color w:val="auto"/>
        </w:rPr>
        <w:t xml:space="preserve"> </w:t>
      </w:r>
      <w:r w:rsidR="00F534A5" w:rsidRPr="00E75D48">
        <w:rPr>
          <w:rFonts w:asciiTheme="minorHAnsi" w:hAnsiTheme="minorHAnsi" w:cstheme="minorHAnsi"/>
          <w:color w:val="auto"/>
        </w:rPr>
        <w:t>w</w:t>
      </w:r>
      <w:r w:rsidR="00F534A5">
        <w:rPr>
          <w:rFonts w:asciiTheme="minorHAnsi" w:hAnsiTheme="minorHAnsi" w:cstheme="minorHAnsi"/>
          <w:color w:val="auto"/>
        </w:rPr>
        <w:t> </w:t>
      </w:r>
      <w:r w:rsidRPr="00E75D48">
        <w:rPr>
          <w:rFonts w:asciiTheme="minorHAnsi" w:hAnsiTheme="minorHAnsi" w:cstheme="minorHAnsi"/>
          <w:color w:val="auto"/>
        </w:rPr>
        <w:t>którym nastąpi zmiana wysokości wynagrodzenia. Koszt zmiany wartości zabezpieczenia będzie ponosić Wykonawca.</w:t>
      </w:r>
    </w:p>
    <w:p w14:paraId="72877474" w14:textId="77777777" w:rsidR="008305D2" w:rsidRDefault="008305D2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CD40B5" w14:textId="4331375E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1</w:t>
      </w:r>
      <w:r w:rsidR="0059097E" w:rsidRPr="00EF6697">
        <w:rPr>
          <w:rFonts w:asciiTheme="minorHAnsi" w:hAnsiTheme="minorHAnsi" w:cstheme="minorHAnsi"/>
          <w:b/>
          <w:sz w:val="24"/>
          <w:szCs w:val="24"/>
        </w:rPr>
        <w:t>1</w:t>
      </w:r>
      <w:r w:rsidRPr="00EF6697">
        <w:rPr>
          <w:rFonts w:asciiTheme="minorHAnsi" w:hAnsiTheme="minorHAnsi" w:cstheme="minorHAnsi"/>
          <w:b/>
          <w:sz w:val="24"/>
          <w:szCs w:val="24"/>
        </w:rPr>
        <w:t>. Postanowienia końcowe</w:t>
      </w:r>
    </w:p>
    <w:p w14:paraId="6838207D" w14:textId="3A159221" w:rsidR="0069720D" w:rsidRPr="00EF6697" w:rsidRDefault="0069720D" w:rsidP="000A47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Wszelkie zmiany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>uzupełnienia treści niniejszej umowy wymagają formy pisemnej,</w:t>
      </w:r>
      <w:r w:rsidRPr="00EF6697">
        <w:rPr>
          <w:rFonts w:asciiTheme="minorHAnsi" w:hAnsiTheme="minorHAnsi" w:cstheme="minorHAnsi"/>
          <w:sz w:val="24"/>
          <w:szCs w:val="24"/>
        </w:rPr>
        <w:br/>
        <w:t>pod rygorem nieważności.</w:t>
      </w:r>
    </w:p>
    <w:p w14:paraId="4C435937" w14:textId="77777777" w:rsidR="0069720D" w:rsidRPr="00EF6697" w:rsidRDefault="0069720D" w:rsidP="000A47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bCs/>
          <w:sz w:val="24"/>
          <w:szCs w:val="24"/>
        </w:rPr>
        <w:t>Ewentualne spory wynikłe na tle niniejszej umowy rozstrzygać będzie sąd właściwy miejscowo dla siedziby Zamawiającego.</w:t>
      </w:r>
    </w:p>
    <w:p w14:paraId="4EC26BD8" w14:textId="5DCABF58" w:rsidR="0069720D" w:rsidRPr="00EF6697" w:rsidRDefault="0069720D" w:rsidP="000A47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 sprawach nieuregulowanych niniejszą umową stosuje się przepisy Kodeksu cywilnego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i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Prawa budowlanego. </w:t>
      </w:r>
    </w:p>
    <w:p w14:paraId="13B027A5" w14:textId="64D1F6CA" w:rsidR="0069720D" w:rsidRPr="00EF6697" w:rsidRDefault="0069720D" w:rsidP="000A47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Umowę niniejszą sporządzono</w:t>
      </w:r>
      <w:r w:rsidR="00F534A5">
        <w:rPr>
          <w:rFonts w:asciiTheme="minorHAnsi" w:hAnsiTheme="minorHAnsi" w:cstheme="minorHAnsi"/>
          <w:sz w:val="24"/>
          <w:szCs w:val="24"/>
        </w:rPr>
        <w:t xml:space="preserve"> </w:t>
      </w:r>
      <w:r w:rsidR="00F534A5" w:rsidRPr="00EF6697">
        <w:rPr>
          <w:rFonts w:asciiTheme="minorHAnsi" w:hAnsiTheme="minorHAnsi" w:cstheme="minorHAnsi"/>
          <w:sz w:val="24"/>
          <w:szCs w:val="24"/>
        </w:rPr>
        <w:t>w</w:t>
      </w:r>
      <w:r w:rsidR="00F534A5">
        <w:rPr>
          <w:rFonts w:asciiTheme="minorHAnsi" w:hAnsiTheme="minorHAnsi" w:cstheme="minorHAnsi"/>
          <w:sz w:val="24"/>
          <w:szCs w:val="24"/>
        </w:rPr>
        <w:t> </w:t>
      </w:r>
      <w:r w:rsidRPr="00EF6697">
        <w:rPr>
          <w:rFonts w:asciiTheme="minorHAnsi" w:hAnsiTheme="minorHAnsi" w:cstheme="minorHAnsi"/>
          <w:sz w:val="24"/>
          <w:szCs w:val="24"/>
        </w:rPr>
        <w:t xml:space="preserve">dwóch egzemplarzach, po jednym egzemplarzu dla każdej ze stron.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334C0" w:rsidRPr="00EF6697" w14:paraId="793B52E9" w14:textId="77777777" w:rsidTr="001334C0">
        <w:tc>
          <w:tcPr>
            <w:tcW w:w="4530" w:type="dxa"/>
          </w:tcPr>
          <w:p w14:paraId="4AA8E741" w14:textId="3889067D" w:rsidR="001334C0" w:rsidRPr="00EF6697" w:rsidRDefault="001334C0" w:rsidP="000A47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697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531" w:type="dxa"/>
          </w:tcPr>
          <w:p w14:paraId="4CBC9209" w14:textId="47ED2A1D" w:rsidR="001334C0" w:rsidRPr="00EF6697" w:rsidRDefault="001334C0" w:rsidP="000A47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697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</w:tbl>
    <w:p w14:paraId="086CB934" w14:textId="77777777" w:rsidR="0069720D" w:rsidRPr="00C74EA1" w:rsidRDefault="0069720D" w:rsidP="001334C0">
      <w:pPr>
        <w:spacing w:before="2000"/>
        <w:jc w:val="both"/>
        <w:rPr>
          <w:rFonts w:asciiTheme="minorHAnsi" w:hAnsiTheme="minorHAnsi" w:cstheme="minorHAnsi"/>
        </w:rPr>
      </w:pPr>
      <w:r w:rsidRPr="00C74EA1">
        <w:rPr>
          <w:rFonts w:asciiTheme="minorHAnsi" w:hAnsiTheme="minorHAnsi" w:cstheme="minorHAnsi"/>
        </w:rPr>
        <w:t>Załącznik nr 1 – kosztorys ofertowy</w:t>
      </w:r>
    </w:p>
    <w:p w14:paraId="4E09A4E8" w14:textId="77777777" w:rsidR="0069720D" w:rsidRPr="00C74EA1" w:rsidRDefault="0069720D" w:rsidP="0069720D">
      <w:pPr>
        <w:jc w:val="both"/>
        <w:rPr>
          <w:rFonts w:asciiTheme="minorHAnsi" w:hAnsiTheme="minorHAnsi" w:cstheme="minorHAnsi"/>
        </w:rPr>
      </w:pPr>
    </w:p>
    <w:p w14:paraId="630827C7" w14:textId="53859638" w:rsidR="0069720D" w:rsidRPr="00C74EA1" w:rsidRDefault="0069720D" w:rsidP="0069720D">
      <w:pPr>
        <w:jc w:val="both"/>
        <w:rPr>
          <w:rFonts w:asciiTheme="minorHAnsi" w:hAnsiTheme="minorHAnsi" w:cstheme="minorHAnsi"/>
          <w:sz w:val="16"/>
          <w:szCs w:val="16"/>
        </w:rPr>
      </w:pPr>
      <w:r w:rsidRPr="00C74EA1">
        <w:rPr>
          <w:rFonts w:asciiTheme="minorHAnsi" w:hAnsiTheme="minorHAnsi" w:cstheme="minorHAnsi"/>
          <w:sz w:val="16"/>
          <w:szCs w:val="16"/>
        </w:rPr>
        <w:t>Zaangażowanie środków</w:t>
      </w:r>
      <w:r w:rsidR="00F534A5">
        <w:rPr>
          <w:rFonts w:asciiTheme="minorHAnsi" w:hAnsiTheme="minorHAnsi" w:cstheme="minorHAnsi"/>
          <w:sz w:val="16"/>
          <w:szCs w:val="16"/>
        </w:rPr>
        <w:t xml:space="preserve"> </w:t>
      </w:r>
      <w:r w:rsidR="00F534A5" w:rsidRPr="00C74EA1">
        <w:rPr>
          <w:rFonts w:asciiTheme="minorHAnsi" w:hAnsiTheme="minorHAnsi" w:cstheme="minorHAnsi"/>
          <w:sz w:val="16"/>
          <w:szCs w:val="16"/>
        </w:rPr>
        <w:t>z</w:t>
      </w:r>
      <w:r w:rsidR="00F534A5">
        <w:rPr>
          <w:rFonts w:asciiTheme="minorHAnsi" w:hAnsiTheme="minorHAnsi" w:cstheme="minorHAnsi"/>
          <w:sz w:val="16"/>
          <w:szCs w:val="16"/>
        </w:rPr>
        <w:t> </w:t>
      </w:r>
      <w:r w:rsidRPr="00C74EA1">
        <w:rPr>
          <w:rFonts w:asciiTheme="minorHAnsi" w:hAnsiTheme="minorHAnsi" w:cstheme="minorHAnsi"/>
          <w:sz w:val="16"/>
          <w:szCs w:val="16"/>
        </w:rPr>
        <w:t xml:space="preserve">paragrafu: </w:t>
      </w:r>
    </w:p>
    <w:p w14:paraId="4AEAF2C8" w14:textId="5F105400" w:rsidR="0069720D" w:rsidRPr="00C74EA1" w:rsidRDefault="00C8159E" w:rsidP="0069720D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852/85220/4270</w:t>
      </w:r>
      <w:r w:rsidR="0069720D" w:rsidRPr="00C74EA1">
        <w:rPr>
          <w:rFonts w:asciiTheme="minorHAnsi" w:hAnsiTheme="minorHAnsi" w:cstheme="minorHAnsi"/>
          <w:sz w:val="16"/>
          <w:szCs w:val="16"/>
        </w:rPr>
        <w:t xml:space="preserve"> – Zakup usług remontowych.</w:t>
      </w:r>
    </w:p>
    <w:p w14:paraId="4935A139" w14:textId="77777777" w:rsidR="00521EB6" w:rsidRPr="00C74EA1" w:rsidRDefault="00521EB6" w:rsidP="0069720D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270B54E" w14:textId="77777777" w:rsidR="0069720D" w:rsidRPr="00C74EA1" w:rsidRDefault="0069720D" w:rsidP="0069720D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C74EA1">
        <w:rPr>
          <w:rFonts w:asciiTheme="minorHAnsi" w:hAnsiTheme="minorHAnsi" w:cstheme="minorHAnsi"/>
          <w:b/>
          <w:sz w:val="16"/>
          <w:szCs w:val="16"/>
          <w:u w:val="single"/>
        </w:rPr>
        <w:t xml:space="preserve">Dane do faktury: </w:t>
      </w:r>
    </w:p>
    <w:p w14:paraId="28E8323A" w14:textId="77777777" w:rsidR="0069720D" w:rsidRPr="00C74EA1" w:rsidRDefault="0069720D" w:rsidP="0069720D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74EA1">
        <w:rPr>
          <w:rFonts w:asciiTheme="minorHAnsi" w:hAnsiTheme="minorHAnsi" w:cstheme="minorHAnsi"/>
          <w:b/>
          <w:sz w:val="16"/>
          <w:szCs w:val="16"/>
        </w:rPr>
        <w:t xml:space="preserve">Gmina Pniewy, </w:t>
      </w:r>
    </w:p>
    <w:p w14:paraId="6EDB9A15" w14:textId="77777777" w:rsidR="0069720D" w:rsidRPr="00C74EA1" w:rsidRDefault="0069720D" w:rsidP="0069720D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74EA1">
        <w:rPr>
          <w:rFonts w:asciiTheme="minorHAnsi" w:hAnsiTheme="minorHAnsi" w:cstheme="minorHAnsi"/>
          <w:b/>
          <w:sz w:val="16"/>
          <w:szCs w:val="16"/>
        </w:rPr>
        <w:t>ul. Dworcowa 37, 62-045 Pniewy</w:t>
      </w:r>
    </w:p>
    <w:p w14:paraId="79B30E9D" w14:textId="77777777" w:rsidR="0069720D" w:rsidRPr="00C74EA1" w:rsidRDefault="0069720D" w:rsidP="0069720D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74EA1">
        <w:rPr>
          <w:rFonts w:asciiTheme="minorHAnsi" w:hAnsiTheme="minorHAnsi" w:cstheme="minorHAnsi"/>
          <w:b/>
          <w:sz w:val="16"/>
          <w:szCs w:val="16"/>
        </w:rPr>
        <w:t>NIP 787-20-83-727</w:t>
      </w:r>
    </w:p>
    <w:p w14:paraId="654487F5" w14:textId="77777777" w:rsidR="0069720D" w:rsidRPr="00C74EA1" w:rsidRDefault="0069720D" w:rsidP="006972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120A3A3" w14:textId="77777777" w:rsidR="0069720D" w:rsidRPr="00C74EA1" w:rsidRDefault="0069720D" w:rsidP="0069720D">
      <w:pPr>
        <w:rPr>
          <w:rFonts w:asciiTheme="minorHAnsi" w:hAnsiTheme="minorHAnsi" w:cstheme="minorHAnsi"/>
          <w:b/>
          <w:sz w:val="24"/>
          <w:szCs w:val="24"/>
        </w:rPr>
      </w:pPr>
      <w:r w:rsidRPr="00C74EA1">
        <w:rPr>
          <w:rFonts w:asciiTheme="minorHAnsi" w:hAnsiTheme="minorHAnsi" w:cstheme="minorHAnsi"/>
          <w:sz w:val="16"/>
          <w:szCs w:val="16"/>
        </w:rPr>
        <w:t xml:space="preserve">Sporządziła: Karina </w:t>
      </w:r>
      <w:proofErr w:type="spellStart"/>
      <w:r w:rsidRPr="00C74EA1">
        <w:rPr>
          <w:rFonts w:asciiTheme="minorHAnsi" w:hAnsiTheme="minorHAnsi" w:cstheme="minorHAnsi"/>
          <w:sz w:val="16"/>
          <w:szCs w:val="16"/>
        </w:rPr>
        <w:t>Grzeszkowiak-Gabruk</w:t>
      </w:r>
      <w:proofErr w:type="spellEnd"/>
    </w:p>
    <w:sectPr w:rsidR="0069720D" w:rsidRPr="00C74EA1" w:rsidSect="00B33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A0A3E" w14:textId="77777777" w:rsidR="001F417E" w:rsidRDefault="001F417E">
      <w:r>
        <w:separator/>
      </w:r>
    </w:p>
  </w:endnote>
  <w:endnote w:type="continuationSeparator" w:id="0">
    <w:p w14:paraId="5412DE20" w14:textId="77777777" w:rsidR="001F417E" w:rsidRDefault="001F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BE97" w14:textId="77777777" w:rsidR="001F417E" w:rsidRDefault="001F417E" w:rsidP="00F932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0D6738" w14:textId="77777777" w:rsidR="001F417E" w:rsidRDefault="001F417E" w:rsidP="005B6A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651527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680863101"/>
          <w:docPartObj>
            <w:docPartGallery w:val="Page Numbers (Top of Page)"/>
            <w:docPartUnique/>
          </w:docPartObj>
        </w:sdtPr>
        <w:sdtEndPr/>
        <w:sdtContent>
          <w:p w14:paraId="35BB5FCF" w14:textId="41B1A5FB" w:rsidR="00327816" w:rsidRPr="00A21931" w:rsidRDefault="001F417E" w:rsidP="00F60DE1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21931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219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19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>PAGE</w:instrText>
            </w:r>
            <w:r w:rsidRPr="00A219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6E48E8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11</w:t>
            </w:r>
            <w:r w:rsidRPr="00A219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F534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534A5" w:rsidRPr="00A21931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F534A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E48E8">
              <w:rPr>
                <w:rFonts w:asciiTheme="minorHAnsi" w:hAnsiTheme="minorHAnsi" w:cstheme="minorHAnsi"/>
                <w:noProof/>
                <w:sz w:val="16"/>
                <w:szCs w:val="16"/>
              </w:rPr>
              <w:t>11</w:t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E612" w14:textId="77777777" w:rsidR="00A21931" w:rsidRDefault="00A219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271B1" w14:textId="77777777" w:rsidR="001F417E" w:rsidRDefault="001F417E">
      <w:r>
        <w:separator/>
      </w:r>
    </w:p>
  </w:footnote>
  <w:footnote w:type="continuationSeparator" w:id="0">
    <w:p w14:paraId="0F999BE9" w14:textId="77777777" w:rsidR="001F417E" w:rsidRDefault="001F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5E3E" w14:textId="77777777" w:rsidR="00A21931" w:rsidRDefault="00A219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6A461" w14:textId="77777777" w:rsidR="00A21931" w:rsidRDefault="00A219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111A1" w14:textId="77777777" w:rsidR="00A21931" w:rsidRDefault="00A21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7383081"/>
    <w:multiLevelType w:val="multilevel"/>
    <w:tmpl w:val="B606A83A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08"/>
        </w:tabs>
        <w:ind w:left="50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78"/>
        </w:tabs>
        <w:ind w:left="678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58"/>
        </w:tabs>
      </w:pPr>
    </w:lvl>
    <w:lvl w:ilvl="4">
      <w:start w:val="1"/>
      <w:numFmt w:val="lowerLetter"/>
      <w:lvlText w:val="(%5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8"/>
        </w:tabs>
        <w:ind w:left="21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8"/>
        </w:tabs>
        <w:ind w:left="25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38" w:hanging="360"/>
      </w:pPr>
      <w:rPr>
        <w:rFonts w:hint="default"/>
      </w:rPr>
    </w:lvl>
  </w:abstractNum>
  <w:abstractNum w:abstractNumId="2">
    <w:nsid w:val="0A7424C4"/>
    <w:multiLevelType w:val="multilevel"/>
    <w:tmpl w:val="A7CE21C0"/>
    <w:lvl w:ilvl="0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F6703C9"/>
    <w:multiLevelType w:val="hybridMultilevel"/>
    <w:tmpl w:val="714CD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A198E"/>
    <w:multiLevelType w:val="hybridMultilevel"/>
    <w:tmpl w:val="2C0E6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C121F"/>
    <w:multiLevelType w:val="hybridMultilevel"/>
    <w:tmpl w:val="61E86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9026E"/>
    <w:multiLevelType w:val="hybridMultilevel"/>
    <w:tmpl w:val="283E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756F5"/>
    <w:multiLevelType w:val="hybridMultilevel"/>
    <w:tmpl w:val="8284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3BD1"/>
    <w:multiLevelType w:val="hybridMultilevel"/>
    <w:tmpl w:val="A7C236E2"/>
    <w:lvl w:ilvl="0" w:tplc="F0BAB94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E3ED3"/>
    <w:multiLevelType w:val="hybridMultilevel"/>
    <w:tmpl w:val="E50E0D22"/>
    <w:lvl w:ilvl="0" w:tplc="CFF221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A1055"/>
    <w:multiLevelType w:val="hybridMultilevel"/>
    <w:tmpl w:val="9F7E0C66"/>
    <w:lvl w:ilvl="0" w:tplc="6FD6E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6977"/>
    <w:multiLevelType w:val="hybridMultilevel"/>
    <w:tmpl w:val="A60A3B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E9B1E7F"/>
    <w:multiLevelType w:val="hybridMultilevel"/>
    <w:tmpl w:val="6CEE46BC"/>
    <w:lvl w:ilvl="0" w:tplc="6FC08CB4">
      <w:start w:val="1"/>
      <w:numFmt w:val="lowerLetter"/>
      <w:lvlText w:val="%1)"/>
      <w:lvlJc w:val="left"/>
      <w:pPr>
        <w:ind w:left="14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2F825663"/>
    <w:multiLevelType w:val="multilevel"/>
    <w:tmpl w:val="E9D64BB2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F9B0050"/>
    <w:multiLevelType w:val="hybridMultilevel"/>
    <w:tmpl w:val="7998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160D1"/>
    <w:multiLevelType w:val="hybridMultilevel"/>
    <w:tmpl w:val="0ACC6F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FB4A22"/>
    <w:multiLevelType w:val="hybridMultilevel"/>
    <w:tmpl w:val="77CC5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976C4"/>
    <w:multiLevelType w:val="hybridMultilevel"/>
    <w:tmpl w:val="1870D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D527F3"/>
    <w:multiLevelType w:val="hybridMultilevel"/>
    <w:tmpl w:val="B83C705C"/>
    <w:lvl w:ilvl="0" w:tplc="A2FAF3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A4162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  <w:sz w:val="22"/>
      </w:rPr>
    </w:lvl>
    <w:lvl w:ilvl="2" w:tplc="F1C22FA6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  <w:color w:val="auto"/>
      </w:rPr>
    </w:lvl>
    <w:lvl w:ilvl="3" w:tplc="F586987A">
      <w:start w:val="1"/>
      <w:numFmt w:val="lowerRoman"/>
      <w:lvlText w:val="(%4)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C225D5"/>
    <w:multiLevelType w:val="hybridMultilevel"/>
    <w:tmpl w:val="31F4B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22F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4A0B69"/>
    <w:multiLevelType w:val="hybridMultilevel"/>
    <w:tmpl w:val="A8706AE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CB200A"/>
    <w:multiLevelType w:val="multilevel"/>
    <w:tmpl w:val="BD70E99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b w:val="0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3456DD6"/>
    <w:multiLevelType w:val="hybridMultilevel"/>
    <w:tmpl w:val="31B8E0E6"/>
    <w:lvl w:ilvl="0" w:tplc="5E1029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64D42"/>
    <w:multiLevelType w:val="multilevel"/>
    <w:tmpl w:val="B606A83A"/>
    <w:lvl w:ilvl="0">
      <w:start w:val="1"/>
      <w:numFmt w:val="decimal"/>
      <w:lvlText w:val="%1."/>
      <w:lvlJc w:val="left"/>
      <w:pPr>
        <w:tabs>
          <w:tab w:val="num" w:pos="-236"/>
        </w:tabs>
        <w:ind w:left="-236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4"/>
        </w:tabs>
        <w:ind w:left="10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4"/>
        </w:tabs>
        <w:ind w:left="274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-46"/>
        </w:tabs>
      </w:pPr>
    </w:lvl>
    <w:lvl w:ilvl="4">
      <w:start w:val="1"/>
      <w:numFmt w:val="lowerLetter"/>
      <w:lvlText w:val="(%5)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54"/>
        </w:tabs>
        <w:ind w:left="17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14"/>
        </w:tabs>
        <w:ind w:left="2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74"/>
        </w:tabs>
        <w:ind w:left="24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4"/>
        </w:tabs>
        <w:ind w:left="2834" w:hanging="360"/>
      </w:pPr>
      <w:rPr>
        <w:rFonts w:hint="default"/>
      </w:rPr>
    </w:lvl>
  </w:abstractNum>
  <w:abstractNum w:abstractNumId="25">
    <w:nsid w:val="46AD226D"/>
    <w:multiLevelType w:val="hybridMultilevel"/>
    <w:tmpl w:val="E02472B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D30FEC"/>
    <w:multiLevelType w:val="hybridMultilevel"/>
    <w:tmpl w:val="2312F12C"/>
    <w:lvl w:ilvl="0" w:tplc="1728B6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8792E"/>
    <w:multiLevelType w:val="hybridMultilevel"/>
    <w:tmpl w:val="59626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F43A0"/>
    <w:multiLevelType w:val="hybridMultilevel"/>
    <w:tmpl w:val="3176C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4789B"/>
    <w:multiLevelType w:val="hybridMultilevel"/>
    <w:tmpl w:val="2812999C"/>
    <w:lvl w:ilvl="0" w:tplc="4DEA5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D5429"/>
    <w:multiLevelType w:val="hybridMultilevel"/>
    <w:tmpl w:val="507E6CA2"/>
    <w:lvl w:ilvl="0" w:tplc="CC14D2E6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9D76603"/>
    <w:multiLevelType w:val="hybridMultilevel"/>
    <w:tmpl w:val="BCD23394"/>
    <w:lvl w:ilvl="0" w:tplc="6FD6E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A2AC5"/>
    <w:multiLevelType w:val="multilevel"/>
    <w:tmpl w:val="948094F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b w:val="0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E1E6474"/>
    <w:multiLevelType w:val="hybridMultilevel"/>
    <w:tmpl w:val="23F4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72982"/>
    <w:multiLevelType w:val="multilevel"/>
    <w:tmpl w:val="E7FE932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27204B5"/>
    <w:multiLevelType w:val="multilevel"/>
    <w:tmpl w:val="14C2C77C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936" w:hanging="510"/>
      </w:pPr>
      <w:rPr>
        <w:rFonts w:hint="default"/>
        <w:sz w:val="24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76F5519"/>
    <w:multiLevelType w:val="hybridMultilevel"/>
    <w:tmpl w:val="11E82E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224139"/>
    <w:multiLevelType w:val="hybridMultilevel"/>
    <w:tmpl w:val="65888206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81689"/>
    <w:multiLevelType w:val="multilevel"/>
    <w:tmpl w:val="9A9CBB28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19B10EE"/>
    <w:multiLevelType w:val="hybridMultilevel"/>
    <w:tmpl w:val="4C663B72"/>
    <w:lvl w:ilvl="0" w:tplc="0415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738E52BE"/>
    <w:multiLevelType w:val="hybridMultilevel"/>
    <w:tmpl w:val="EE1C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F1F31"/>
    <w:multiLevelType w:val="hybridMultilevel"/>
    <w:tmpl w:val="5EB84602"/>
    <w:lvl w:ilvl="0" w:tplc="4346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82457C"/>
    <w:multiLevelType w:val="hybridMultilevel"/>
    <w:tmpl w:val="D1427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597BF5"/>
    <w:multiLevelType w:val="hybridMultilevel"/>
    <w:tmpl w:val="534866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14135F"/>
    <w:multiLevelType w:val="hybridMultilevel"/>
    <w:tmpl w:val="595EE87E"/>
    <w:lvl w:ilvl="0" w:tplc="DDDA8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67E3B"/>
    <w:multiLevelType w:val="hybridMultilevel"/>
    <w:tmpl w:val="17AC959A"/>
    <w:lvl w:ilvl="0" w:tplc="004CCA4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41"/>
  </w:num>
  <w:num w:numId="3">
    <w:abstractNumId w:val="6"/>
  </w:num>
  <w:num w:numId="4">
    <w:abstractNumId w:val="45"/>
  </w:num>
  <w:num w:numId="5">
    <w:abstractNumId w:val="23"/>
  </w:num>
  <w:num w:numId="6">
    <w:abstractNumId w:val="15"/>
  </w:num>
  <w:num w:numId="7">
    <w:abstractNumId w:val="40"/>
  </w:num>
  <w:num w:numId="8">
    <w:abstractNumId w:val="18"/>
  </w:num>
  <w:num w:numId="9">
    <w:abstractNumId w:val="29"/>
  </w:num>
  <w:num w:numId="10">
    <w:abstractNumId w:val="17"/>
  </w:num>
  <w:num w:numId="11">
    <w:abstractNumId w:val="14"/>
  </w:num>
  <w:num w:numId="12">
    <w:abstractNumId w:val="34"/>
  </w:num>
  <w:num w:numId="13">
    <w:abstractNumId w:val="19"/>
  </w:num>
  <w:num w:numId="14">
    <w:abstractNumId w:val="42"/>
  </w:num>
  <w:num w:numId="15">
    <w:abstractNumId w:val="44"/>
  </w:num>
  <w:num w:numId="16">
    <w:abstractNumId w:val="13"/>
  </w:num>
  <w:num w:numId="17">
    <w:abstractNumId w:val="5"/>
  </w:num>
  <w:num w:numId="18">
    <w:abstractNumId w:val="1"/>
  </w:num>
  <w:num w:numId="19">
    <w:abstractNumId w:val="24"/>
  </w:num>
  <w:num w:numId="20">
    <w:abstractNumId w:val="4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1"/>
  </w:num>
  <w:num w:numId="24">
    <w:abstractNumId w:val="35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  <w:num w:numId="29">
    <w:abstractNumId w:val="33"/>
  </w:num>
  <w:num w:numId="30">
    <w:abstractNumId w:val="39"/>
  </w:num>
  <w:num w:numId="31">
    <w:abstractNumId w:val="38"/>
  </w:num>
  <w:num w:numId="32">
    <w:abstractNumId w:val="27"/>
  </w:num>
  <w:num w:numId="33">
    <w:abstractNumId w:val="31"/>
  </w:num>
  <w:num w:numId="34">
    <w:abstractNumId w:val="20"/>
  </w:num>
  <w:num w:numId="35">
    <w:abstractNumId w:val="26"/>
  </w:num>
  <w:num w:numId="36">
    <w:abstractNumId w:val="25"/>
  </w:num>
  <w:num w:numId="37">
    <w:abstractNumId w:val="21"/>
  </w:num>
  <w:num w:numId="38">
    <w:abstractNumId w:val="3"/>
  </w:num>
  <w:num w:numId="39">
    <w:abstractNumId w:val="36"/>
  </w:num>
  <w:num w:numId="40">
    <w:abstractNumId w:val="22"/>
  </w:num>
  <w:num w:numId="41">
    <w:abstractNumId w:val="32"/>
  </w:num>
  <w:num w:numId="42">
    <w:abstractNumId w:val="9"/>
  </w:num>
  <w:num w:numId="43">
    <w:abstractNumId w:val="30"/>
  </w:num>
  <w:num w:numId="44">
    <w:abstractNumId w:val="28"/>
  </w:num>
  <w:num w:numId="45">
    <w:abstractNumId w:val="16"/>
  </w:num>
  <w:num w:numId="46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53j7nl7Gu6eDNwmsc3i8fI+8ok=" w:salt="BfzoxauDe3MGvTEwOlbbyQ=="/>
  <w:defaultTabStop w:val="708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a8cb7a59-5c20-4749-bd92-12b1fbd3a23e"/>
  </w:docVars>
  <w:rsids>
    <w:rsidRoot w:val="00947968"/>
    <w:rsid w:val="00005445"/>
    <w:rsid w:val="000055AA"/>
    <w:rsid w:val="00006A8E"/>
    <w:rsid w:val="00016299"/>
    <w:rsid w:val="00020BD7"/>
    <w:rsid w:val="000240E2"/>
    <w:rsid w:val="0002471B"/>
    <w:rsid w:val="00033542"/>
    <w:rsid w:val="000337CD"/>
    <w:rsid w:val="00035F5D"/>
    <w:rsid w:val="00040A8E"/>
    <w:rsid w:val="00045EBB"/>
    <w:rsid w:val="000471C6"/>
    <w:rsid w:val="000558B6"/>
    <w:rsid w:val="000630C2"/>
    <w:rsid w:val="00072D65"/>
    <w:rsid w:val="000751FB"/>
    <w:rsid w:val="00080A42"/>
    <w:rsid w:val="00081CD5"/>
    <w:rsid w:val="00083F85"/>
    <w:rsid w:val="000A47F3"/>
    <w:rsid w:val="000D039E"/>
    <w:rsid w:val="000D700E"/>
    <w:rsid w:val="000E5970"/>
    <w:rsid w:val="000F5A1D"/>
    <w:rsid w:val="00101702"/>
    <w:rsid w:val="00105261"/>
    <w:rsid w:val="00121AA1"/>
    <w:rsid w:val="0012285D"/>
    <w:rsid w:val="001334C0"/>
    <w:rsid w:val="001369E2"/>
    <w:rsid w:val="00142209"/>
    <w:rsid w:val="00160DFF"/>
    <w:rsid w:val="0016591E"/>
    <w:rsid w:val="00186B63"/>
    <w:rsid w:val="00193967"/>
    <w:rsid w:val="00193DB1"/>
    <w:rsid w:val="00195429"/>
    <w:rsid w:val="001A0E68"/>
    <w:rsid w:val="001A55C5"/>
    <w:rsid w:val="001A6DD1"/>
    <w:rsid w:val="001C43EE"/>
    <w:rsid w:val="001C5E85"/>
    <w:rsid w:val="001F1AEC"/>
    <w:rsid w:val="001F3CA8"/>
    <w:rsid w:val="001F417E"/>
    <w:rsid w:val="0020427A"/>
    <w:rsid w:val="00216BBB"/>
    <w:rsid w:val="002173E9"/>
    <w:rsid w:val="00221CA8"/>
    <w:rsid w:val="0023069C"/>
    <w:rsid w:val="0024200E"/>
    <w:rsid w:val="00252100"/>
    <w:rsid w:val="0025576B"/>
    <w:rsid w:val="00263C36"/>
    <w:rsid w:val="00272F32"/>
    <w:rsid w:val="00277194"/>
    <w:rsid w:val="0028026A"/>
    <w:rsid w:val="002844C6"/>
    <w:rsid w:val="00284710"/>
    <w:rsid w:val="00285C03"/>
    <w:rsid w:val="002959AE"/>
    <w:rsid w:val="002C74E2"/>
    <w:rsid w:val="002D3A40"/>
    <w:rsid w:val="002E17E7"/>
    <w:rsid w:val="002E212D"/>
    <w:rsid w:val="002F01EE"/>
    <w:rsid w:val="002F58E4"/>
    <w:rsid w:val="002F5CD7"/>
    <w:rsid w:val="0031255D"/>
    <w:rsid w:val="00314FD1"/>
    <w:rsid w:val="00323F19"/>
    <w:rsid w:val="00325D62"/>
    <w:rsid w:val="00327816"/>
    <w:rsid w:val="00327BD1"/>
    <w:rsid w:val="00335D8D"/>
    <w:rsid w:val="003541B7"/>
    <w:rsid w:val="0036727C"/>
    <w:rsid w:val="00371B65"/>
    <w:rsid w:val="00373345"/>
    <w:rsid w:val="00386012"/>
    <w:rsid w:val="00390F8D"/>
    <w:rsid w:val="003B2CB5"/>
    <w:rsid w:val="003D1748"/>
    <w:rsid w:val="003E5750"/>
    <w:rsid w:val="003F3E35"/>
    <w:rsid w:val="003F5873"/>
    <w:rsid w:val="00400B80"/>
    <w:rsid w:val="00404C9E"/>
    <w:rsid w:val="0041461F"/>
    <w:rsid w:val="0042657E"/>
    <w:rsid w:val="004267ED"/>
    <w:rsid w:val="0046202A"/>
    <w:rsid w:val="00465E91"/>
    <w:rsid w:val="00470FC3"/>
    <w:rsid w:val="004746E4"/>
    <w:rsid w:val="00476211"/>
    <w:rsid w:val="00477D2E"/>
    <w:rsid w:val="004916FA"/>
    <w:rsid w:val="00493931"/>
    <w:rsid w:val="004A0C2B"/>
    <w:rsid w:val="004A1ACE"/>
    <w:rsid w:val="004A78EA"/>
    <w:rsid w:val="004B0C69"/>
    <w:rsid w:val="004C1F34"/>
    <w:rsid w:val="004C4428"/>
    <w:rsid w:val="004C504B"/>
    <w:rsid w:val="004E0874"/>
    <w:rsid w:val="004F7317"/>
    <w:rsid w:val="00507855"/>
    <w:rsid w:val="00521EB6"/>
    <w:rsid w:val="005241DF"/>
    <w:rsid w:val="005349B3"/>
    <w:rsid w:val="00560642"/>
    <w:rsid w:val="00564ACE"/>
    <w:rsid w:val="005652D2"/>
    <w:rsid w:val="00571271"/>
    <w:rsid w:val="00573509"/>
    <w:rsid w:val="0059097E"/>
    <w:rsid w:val="00597096"/>
    <w:rsid w:val="005B28E4"/>
    <w:rsid w:val="005B33DB"/>
    <w:rsid w:val="005B6AD5"/>
    <w:rsid w:val="005D1DCD"/>
    <w:rsid w:val="005E546E"/>
    <w:rsid w:val="006021F5"/>
    <w:rsid w:val="006028C8"/>
    <w:rsid w:val="00603834"/>
    <w:rsid w:val="0060676E"/>
    <w:rsid w:val="00607D0D"/>
    <w:rsid w:val="006224ED"/>
    <w:rsid w:val="00622C89"/>
    <w:rsid w:val="00625CE4"/>
    <w:rsid w:val="00631EC2"/>
    <w:rsid w:val="006420C8"/>
    <w:rsid w:val="00642FE7"/>
    <w:rsid w:val="00647F2F"/>
    <w:rsid w:val="00652F27"/>
    <w:rsid w:val="00654F41"/>
    <w:rsid w:val="0066769C"/>
    <w:rsid w:val="00677652"/>
    <w:rsid w:val="00683619"/>
    <w:rsid w:val="00692230"/>
    <w:rsid w:val="0069720D"/>
    <w:rsid w:val="006A5F14"/>
    <w:rsid w:val="006C5F7E"/>
    <w:rsid w:val="006E48E8"/>
    <w:rsid w:val="006E4A4A"/>
    <w:rsid w:val="006E645A"/>
    <w:rsid w:val="007109BA"/>
    <w:rsid w:val="00713C11"/>
    <w:rsid w:val="007239FB"/>
    <w:rsid w:val="00734A27"/>
    <w:rsid w:val="00737138"/>
    <w:rsid w:val="007479A5"/>
    <w:rsid w:val="00753229"/>
    <w:rsid w:val="00765F40"/>
    <w:rsid w:val="00786C51"/>
    <w:rsid w:val="007A4865"/>
    <w:rsid w:val="007C0077"/>
    <w:rsid w:val="007C3343"/>
    <w:rsid w:val="007D136A"/>
    <w:rsid w:val="007D1A46"/>
    <w:rsid w:val="007E79D7"/>
    <w:rsid w:val="00805442"/>
    <w:rsid w:val="008152F4"/>
    <w:rsid w:val="008274ED"/>
    <w:rsid w:val="008305D2"/>
    <w:rsid w:val="00836C99"/>
    <w:rsid w:val="00840B51"/>
    <w:rsid w:val="0085481A"/>
    <w:rsid w:val="00854932"/>
    <w:rsid w:val="008550F5"/>
    <w:rsid w:val="00863570"/>
    <w:rsid w:val="008811BE"/>
    <w:rsid w:val="00882345"/>
    <w:rsid w:val="00884C60"/>
    <w:rsid w:val="0089362B"/>
    <w:rsid w:val="0089436E"/>
    <w:rsid w:val="008A597F"/>
    <w:rsid w:val="008B38EA"/>
    <w:rsid w:val="008E149B"/>
    <w:rsid w:val="008E4328"/>
    <w:rsid w:val="008F5747"/>
    <w:rsid w:val="00916566"/>
    <w:rsid w:val="00921BAD"/>
    <w:rsid w:val="00925082"/>
    <w:rsid w:val="00925EC5"/>
    <w:rsid w:val="0093736A"/>
    <w:rsid w:val="00945E25"/>
    <w:rsid w:val="00947968"/>
    <w:rsid w:val="00957EF4"/>
    <w:rsid w:val="0096187E"/>
    <w:rsid w:val="00981572"/>
    <w:rsid w:val="00985499"/>
    <w:rsid w:val="00985E42"/>
    <w:rsid w:val="00990A41"/>
    <w:rsid w:val="00991027"/>
    <w:rsid w:val="009A34DA"/>
    <w:rsid w:val="009A3D5C"/>
    <w:rsid w:val="009C2C59"/>
    <w:rsid w:val="009C7E86"/>
    <w:rsid w:val="009D6454"/>
    <w:rsid w:val="009F1DF3"/>
    <w:rsid w:val="009F28D2"/>
    <w:rsid w:val="009F2F9A"/>
    <w:rsid w:val="009F73B4"/>
    <w:rsid w:val="00A07006"/>
    <w:rsid w:val="00A15C28"/>
    <w:rsid w:val="00A17C02"/>
    <w:rsid w:val="00A202BB"/>
    <w:rsid w:val="00A209C6"/>
    <w:rsid w:val="00A21931"/>
    <w:rsid w:val="00A56B83"/>
    <w:rsid w:val="00A60E52"/>
    <w:rsid w:val="00A66D82"/>
    <w:rsid w:val="00A75C1C"/>
    <w:rsid w:val="00A82271"/>
    <w:rsid w:val="00A8314D"/>
    <w:rsid w:val="00A949FB"/>
    <w:rsid w:val="00AA1BD8"/>
    <w:rsid w:val="00AB1B4C"/>
    <w:rsid w:val="00AB307C"/>
    <w:rsid w:val="00AB4026"/>
    <w:rsid w:val="00AB5437"/>
    <w:rsid w:val="00AB6630"/>
    <w:rsid w:val="00AB6958"/>
    <w:rsid w:val="00AC1B9D"/>
    <w:rsid w:val="00AC6812"/>
    <w:rsid w:val="00AD48C6"/>
    <w:rsid w:val="00AF4852"/>
    <w:rsid w:val="00B00C61"/>
    <w:rsid w:val="00B05F21"/>
    <w:rsid w:val="00B11212"/>
    <w:rsid w:val="00B156E3"/>
    <w:rsid w:val="00B20D12"/>
    <w:rsid w:val="00B23CE2"/>
    <w:rsid w:val="00B31560"/>
    <w:rsid w:val="00B33630"/>
    <w:rsid w:val="00B36A15"/>
    <w:rsid w:val="00B637F4"/>
    <w:rsid w:val="00B650E8"/>
    <w:rsid w:val="00B72DAE"/>
    <w:rsid w:val="00B819FB"/>
    <w:rsid w:val="00B867F3"/>
    <w:rsid w:val="00B93C0F"/>
    <w:rsid w:val="00BB5950"/>
    <w:rsid w:val="00BC3609"/>
    <w:rsid w:val="00BC433B"/>
    <w:rsid w:val="00BE0838"/>
    <w:rsid w:val="00BF721C"/>
    <w:rsid w:val="00C029B3"/>
    <w:rsid w:val="00C24D30"/>
    <w:rsid w:val="00C256C4"/>
    <w:rsid w:val="00C32D52"/>
    <w:rsid w:val="00C427E9"/>
    <w:rsid w:val="00C436D0"/>
    <w:rsid w:val="00C4445D"/>
    <w:rsid w:val="00C471E2"/>
    <w:rsid w:val="00C51001"/>
    <w:rsid w:val="00C53AE0"/>
    <w:rsid w:val="00C67244"/>
    <w:rsid w:val="00C71A6C"/>
    <w:rsid w:val="00C74EA1"/>
    <w:rsid w:val="00C761EB"/>
    <w:rsid w:val="00C7628E"/>
    <w:rsid w:val="00C8159E"/>
    <w:rsid w:val="00C82B19"/>
    <w:rsid w:val="00C839AE"/>
    <w:rsid w:val="00C917D1"/>
    <w:rsid w:val="00CA4DE8"/>
    <w:rsid w:val="00CB3905"/>
    <w:rsid w:val="00CB5DB5"/>
    <w:rsid w:val="00CD13C2"/>
    <w:rsid w:val="00CD154D"/>
    <w:rsid w:val="00CD56D3"/>
    <w:rsid w:val="00CD6554"/>
    <w:rsid w:val="00CF5B40"/>
    <w:rsid w:val="00D15918"/>
    <w:rsid w:val="00D16517"/>
    <w:rsid w:val="00D203BF"/>
    <w:rsid w:val="00D36187"/>
    <w:rsid w:val="00D55618"/>
    <w:rsid w:val="00D61A9B"/>
    <w:rsid w:val="00D665BD"/>
    <w:rsid w:val="00D74349"/>
    <w:rsid w:val="00D81D71"/>
    <w:rsid w:val="00D8463A"/>
    <w:rsid w:val="00D96675"/>
    <w:rsid w:val="00DB05D7"/>
    <w:rsid w:val="00DB59D4"/>
    <w:rsid w:val="00DC6D0F"/>
    <w:rsid w:val="00DD002B"/>
    <w:rsid w:val="00DD6D19"/>
    <w:rsid w:val="00DE59F2"/>
    <w:rsid w:val="00DE6A0F"/>
    <w:rsid w:val="00E14023"/>
    <w:rsid w:val="00E6184E"/>
    <w:rsid w:val="00E82020"/>
    <w:rsid w:val="00E8592D"/>
    <w:rsid w:val="00E9110D"/>
    <w:rsid w:val="00EA537D"/>
    <w:rsid w:val="00EB1669"/>
    <w:rsid w:val="00EC0BD4"/>
    <w:rsid w:val="00EC30FA"/>
    <w:rsid w:val="00EC475A"/>
    <w:rsid w:val="00EC6EAE"/>
    <w:rsid w:val="00EC6F85"/>
    <w:rsid w:val="00ED4391"/>
    <w:rsid w:val="00EF45C8"/>
    <w:rsid w:val="00EF6697"/>
    <w:rsid w:val="00F06AED"/>
    <w:rsid w:val="00F170BA"/>
    <w:rsid w:val="00F21644"/>
    <w:rsid w:val="00F24B3C"/>
    <w:rsid w:val="00F2727A"/>
    <w:rsid w:val="00F534A5"/>
    <w:rsid w:val="00F60DE1"/>
    <w:rsid w:val="00F76C5F"/>
    <w:rsid w:val="00F80A57"/>
    <w:rsid w:val="00F932D9"/>
    <w:rsid w:val="00FB4620"/>
    <w:rsid w:val="00FC7918"/>
    <w:rsid w:val="00FE4A90"/>
    <w:rsid w:val="00FE667C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5EB54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E3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7968"/>
    <w:pPr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8B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47968"/>
    <w:pPr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479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947968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47968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6187E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11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7E9"/>
    <w:rPr>
      <w:rFonts w:ascii="Tahoma" w:hAnsi="Tahoma"/>
      <w:sz w:val="22"/>
      <w:szCs w:val="22"/>
    </w:rPr>
  </w:style>
  <w:style w:type="paragraph" w:styleId="Tekstpodstawowy3">
    <w:name w:val="Body Text 3"/>
    <w:basedOn w:val="Normalny"/>
    <w:rsid w:val="0020427A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5B6AD5"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90A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6E6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E645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645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211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11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11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11"/>
    <w:rPr>
      <w:b/>
      <w:bCs/>
    </w:rPr>
  </w:style>
  <w:style w:type="paragraph" w:styleId="Tytu">
    <w:name w:val="Title"/>
    <w:basedOn w:val="Normalny"/>
    <w:link w:val="TytuZnak"/>
    <w:qFormat/>
    <w:rsid w:val="0069720D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9720D"/>
    <w:rPr>
      <w:b/>
      <w:bCs/>
      <w:sz w:val="24"/>
      <w:szCs w:val="24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72F32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209C6"/>
    <w:rPr>
      <w:b/>
      <w:bCs/>
      <w:sz w:val="28"/>
      <w:szCs w:val="28"/>
    </w:rPr>
  </w:style>
  <w:style w:type="paragraph" w:styleId="Bezodstpw">
    <w:name w:val="No Spacing"/>
    <w:qFormat/>
    <w:rsid w:val="00EB1669"/>
    <w:pPr>
      <w:widowControl w:val="0"/>
      <w:suppressAutoHyphens/>
    </w:pPr>
    <w:rPr>
      <w:rFonts w:ascii="Microsoft Sans Serif" w:eastAsia="Microsoft Sans Serif" w:hAnsi="Microsoft Sans Serif" w:cs="Microsoft Sans Serif"/>
      <w:color w:val="000000"/>
      <w:sz w:val="24"/>
      <w:szCs w:val="24"/>
      <w:lang w:bidi="pl-PL"/>
    </w:rPr>
  </w:style>
  <w:style w:type="paragraph" w:customStyle="1" w:styleId="Paragraf">
    <w:name w:val="Paragraf"/>
    <w:basedOn w:val="Nagwek1"/>
    <w:link w:val="ParagrafZnak"/>
    <w:qFormat/>
    <w:rsid w:val="00EB1669"/>
    <w:pPr>
      <w:keepNext/>
      <w:suppressAutoHyphens/>
      <w:autoSpaceDE/>
      <w:autoSpaceDN/>
      <w:adjustRightInd/>
      <w:spacing w:before="360" w:after="60" w:line="360" w:lineRule="auto"/>
      <w:ind w:left="2127" w:hanging="2127"/>
      <w:jc w:val="center"/>
    </w:pPr>
    <w:rPr>
      <w:rFonts w:asciiTheme="minorHAnsi" w:hAnsiTheme="minorHAnsi" w:cstheme="minorHAnsi"/>
      <w:bCs w:val="0"/>
      <w:sz w:val="24"/>
      <w:szCs w:val="24"/>
      <w:lang w:eastAsia="en-US"/>
    </w:rPr>
  </w:style>
  <w:style w:type="character" w:customStyle="1" w:styleId="ParagrafZnak">
    <w:name w:val="Paragraf Znak"/>
    <w:basedOn w:val="Domylnaczcionkaakapitu"/>
    <w:link w:val="Paragraf"/>
    <w:rsid w:val="00EB1669"/>
    <w:rPr>
      <w:rFonts w:asciiTheme="minorHAnsi" w:hAnsiTheme="minorHAnsi" w:cstheme="minorHAnsi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E3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7968"/>
    <w:pPr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8B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47968"/>
    <w:pPr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479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947968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47968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6187E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11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7E9"/>
    <w:rPr>
      <w:rFonts w:ascii="Tahoma" w:hAnsi="Tahoma"/>
      <w:sz w:val="22"/>
      <w:szCs w:val="22"/>
    </w:rPr>
  </w:style>
  <w:style w:type="paragraph" w:styleId="Tekstpodstawowy3">
    <w:name w:val="Body Text 3"/>
    <w:basedOn w:val="Normalny"/>
    <w:rsid w:val="0020427A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5B6AD5"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90A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6E6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E645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645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211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11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11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11"/>
    <w:rPr>
      <w:b/>
      <w:bCs/>
    </w:rPr>
  </w:style>
  <w:style w:type="paragraph" w:styleId="Tytu">
    <w:name w:val="Title"/>
    <w:basedOn w:val="Normalny"/>
    <w:link w:val="TytuZnak"/>
    <w:qFormat/>
    <w:rsid w:val="0069720D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9720D"/>
    <w:rPr>
      <w:b/>
      <w:bCs/>
      <w:sz w:val="24"/>
      <w:szCs w:val="24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72F32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209C6"/>
    <w:rPr>
      <w:b/>
      <w:bCs/>
      <w:sz w:val="28"/>
      <w:szCs w:val="28"/>
    </w:rPr>
  </w:style>
  <w:style w:type="paragraph" w:styleId="Bezodstpw">
    <w:name w:val="No Spacing"/>
    <w:qFormat/>
    <w:rsid w:val="00EB1669"/>
    <w:pPr>
      <w:widowControl w:val="0"/>
      <w:suppressAutoHyphens/>
    </w:pPr>
    <w:rPr>
      <w:rFonts w:ascii="Microsoft Sans Serif" w:eastAsia="Microsoft Sans Serif" w:hAnsi="Microsoft Sans Serif" w:cs="Microsoft Sans Serif"/>
      <w:color w:val="000000"/>
      <w:sz w:val="24"/>
      <w:szCs w:val="24"/>
      <w:lang w:bidi="pl-PL"/>
    </w:rPr>
  </w:style>
  <w:style w:type="paragraph" w:customStyle="1" w:styleId="Paragraf">
    <w:name w:val="Paragraf"/>
    <w:basedOn w:val="Nagwek1"/>
    <w:link w:val="ParagrafZnak"/>
    <w:qFormat/>
    <w:rsid w:val="00EB1669"/>
    <w:pPr>
      <w:keepNext/>
      <w:suppressAutoHyphens/>
      <w:autoSpaceDE/>
      <w:autoSpaceDN/>
      <w:adjustRightInd/>
      <w:spacing w:before="360" w:after="60" w:line="360" w:lineRule="auto"/>
      <w:ind w:left="2127" w:hanging="2127"/>
      <w:jc w:val="center"/>
    </w:pPr>
    <w:rPr>
      <w:rFonts w:asciiTheme="minorHAnsi" w:hAnsiTheme="minorHAnsi" w:cstheme="minorHAnsi"/>
      <w:bCs w:val="0"/>
      <w:sz w:val="24"/>
      <w:szCs w:val="24"/>
      <w:lang w:eastAsia="en-US"/>
    </w:rPr>
  </w:style>
  <w:style w:type="character" w:customStyle="1" w:styleId="ParagrafZnak">
    <w:name w:val="Paragraf Znak"/>
    <w:basedOn w:val="Domylnaczcionkaakapitu"/>
    <w:link w:val="Paragraf"/>
    <w:rsid w:val="00EB1669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5BE5-C219-4761-A410-C691101A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2622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service</dc:creator>
  <cp:lastModifiedBy>Michał Smorawski</cp:lastModifiedBy>
  <cp:revision>6</cp:revision>
  <cp:lastPrinted>2021-03-24T12:23:00Z</cp:lastPrinted>
  <dcterms:created xsi:type="dcterms:W3CDTF">2023-08-25T10:35:00Z</dcterms:created>
  <dcterms:modified xsi:type="dcterms:W3CDTF">2023-09-08T12:48:00Z</dcterms:modified>
</cp:coreProperties>
</file>