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FD27" w14:textId="77777777" w:rsidR="00487C28" w:rsidRPr="00BF383F" w:rsidRDefault="00487C28" w:rsidP="00487C28">
      <w:pPr>
        <w:jc w:val="center"/>
        <w:rPr>
          <w:rFonts w:cstheme="minorHAnsi"/>
          <w:b/>
          <w:bCs/>
        </w:rPr>
      </w:pPr>
      <w:r w:rsidRPr="00BF383F">
        <w:rPr>
          <w:rFonts w:cstheme="minorHAnsi"/>
          <w:b/>
          <w:bCs/>
        </w:rPr>
        <w:t>Załącznik nr 4b do SWZ: Projektowane postanowienia umowy dotyczącej części III zamówienia</w:t>
      </w:r>
    </w:p>
    <w:p w14:paraId="58CFB229" w14:textId="77777777" w:rsidR="00487C28" w:rsidRDefault="00487C28" w:rsidP="00487C28">
      <w:pPr>
        <w:jc w:val="center"/>
        <w:rPr>
          <w:rFonts w:cstheme="minorHAnsi"/>
        </w:rPr>
      </w:pPr>
    </w:p>
    <w:p w14:paraId="32F2A570" w14:textId="77777777" w:rsidR="00487C28" w:rsidRPr="00D83F4A" w:rsidRDefault="00487C28" w:rsidP="00487C28">
      <w:pPr>
        <w:jc w:val="center"/>
        <w:rPr>
          <w:rFonts w:cstheme="minorHAnsi"/>
        </w:rPr>
      </w:pPr>
      <w:r w:rsidRPr="00D83F4A">
        <w:rPr>
          <w:rFonts w:cstheme="minorHAnsi"/>
        </w:rPr>
        <w:t>UMOWA NR ...............</w:t>
      </w:r>
    </w:p>
    <w:p w14:paraId="1917A14C" w14:textId="006C8594" w:rsidR="00487C28" w:rsidRPr="00D83F4A" w:rsidRDefault="00487C28" w:rsidP="009D3311">
      <w:pPr>
        <w:spacing w:after="120" w:line="240" w:lineRule="auto"/>
        <w:jc w:val="both"/>
        <w:rPr>
          <w:rFonts w:cstheme="minorHAnsi"/>
        </w:rPr>
      </w:pPr>
      <w:r w:rsidRPr="00D83F4A">
        <w:rPr>
          <w:rFonts w:cstheme="minorHAnsi"/>
        </w:rPr>
        <w:t>zawarta w dniu ………… 202</w:t>
      </w:r>
      <w:r w:rsidR="004E10A4">
        <w:rPr>
          <w:rFonts w:cstheme="minorHAnsi"/>
        </w:rPr>
        <w:t>3</w:t>
      </w:r>
      <w:r w:rsidRPr="00D83F4A">
        <w:rPr>
          <w:rFonts w:cstheme="minorHAnsi"/>
        </w:rPr>
        <w:t xml:space="preserve"> r. roku pomiędzy Gminą </w:t>
      </w:r>
      <w:r>
        <w:rPr>
          <w:rFonts w:cstheme="minorHAnsi"/>
        </w:rPr>
        <w:t>…………</w:t>
      </w:r>
      <w:r w:rsidRPr="00D83F4A">
        <w:rPr>
          <w:rFonts w:cstheme="minorHAnsi"/>
        </w:rPr>
        <w:t xml:space="preserve">REGON </w:t>
      </w:r>
      <w:r>
        <w:rPr>
          <w:rFonts w:cstheme="minorHAnsi"/>
        </w:rPr>
        <w:t>…………………..</w:t>
      </w:r>
      <w:r w:rsidRPr="00D83F4A">
        <w:rPr>
          <w:rFonts w:cstheme="minorHAnsi"/>
        </w:rPr>
        <w:t>,w</w:t>
      </w:r>
      <w:r w:rsidR="009D3311">
        <w:rPr>
          <w:rFonts w:cstheme="minorHAnsi"/>
        </w:rPr>
        <w:t xml:space="preserve"> </w:t>
      </w:r>
      <w:r w:rsidRPr="00D83F4A">
        <w:rPr>
          <w:rFonts w:cstheme="minorHAnsi"/>
        </w:rPr>
        <w:t>imieniu i na rzecz której działają:</w:t>
      </w:r>
    </w:p>
    <w:p w14:paraId="3A939E5A" w14:textId="77777777" w:rsidR="00487C28" w:rsidRPr="00D83F4A" w:rsidRDefault="00487C28" w:rsidP="009D3311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……………….</w:t>
      </w:r>
      <w:r w:rsidRPr="00D83F4A">
        <w:rPr>
          <w:rFonts w:cstheme="minorHAnsi"/>
        </w:rPr>
        <w:t>– Wójt Gminy:</w:t>
      </w:r>
    </w:p>
    <w:p w14:paraId="4C2EAFF2" w14:textId="77777777" w:rsidR="00487C28" w:rsidRPr="00D83F4A" w:rsidRDefault="00487C28" w:rsidP="009D3311">
      <w:pPr>
        <w:spacing w:after="0" w:line="240" w:lineRule="auto"/>
        <w:jc w:val="both"/>
        <w:rPr>
          <w:rFonts w:cstheme="minorHAnsi"/>
        </w:rPr>
      </w:pPr>
      <w:r w:rsidRPr="00D83F4A">
        <w:rPr>
          <w:rFonts w:cstheme="minorHAnsi"/>
        </w:rPr>
        <w:t xml:space="preserve">przy kontrasygnacie Skarbnika Gminy </w:t>
      </w:r>
      <w:r>
        <w:rPr>
          <w:rFonts w:cstheme="minorHAnsi"/>
        </w:rPr>
        <w:t>………………….</w:t>
      </w:r>
    </w:p>
    <w:p w14:paraId="3620BB2B" w14:textId="77777777" w:rsidR="00487C28" w:rsidRPr="00D83F4A" w:rsidRDefault="00487C28" w:rsidP="009D3311">
      <w:pPr>
        <w:spacing w:after="120" w:line="240" w:lineRule="auto"/>
        <w:jc w:val="both"/>
        <w:rPr>
          <w:rFonts w:cstheme="minorHAnsi"/>
        </w:rPr>
      </w:pPr>
      <w:r w:rsidRPr="00D83F4A">
        <w:rPr>
          <w:rFonts w:cstheme="minorHAnsi"/>
        </w:rPr>
        <w:t>zwaną dalej „Zamawiającym”</w:t>
      </w:r>
    </w:p>
    <w:p w14:paraId="20B93BD0" w14:textId="77777777" w:rsidR="00487C28" w:rsidRPr="00D83F4A" w:rsidRDefault="00487C28" w:rsidP="009D3311">
      <w:pPr>
        <w:spacing w:after="120" w:line="240" w:lineRule="auto"/>
        <w:jc w:val="both"/>
        <w:rPr>
          <w:rFonts w:cstheme="minorHAnsi"/>
        </w:rPr>
      </w:pPr>
      <w:r w:rsidRPr="00D83F4A">
        <w:rPr>
          <w:rFonts w:cstheme="minorHAnsi"/>
        </w:rPr>
        <w:t>a</w:t>
      </w:r>
    </w:p>
    <w:p w14:paraId="7D385035" w14:textId="77777777" w:rsidR="00487C28" w:rsidRPr="00D83F4A" w:rsidRDefault="00487C28" w:rsidP="009D3311">
      <w:pPr>
        <w:spacing w:before="120" w:after="0" w:line="240" w:lineRule="auto"/>
        <w:jc w:val="both"/>
        <w:rPr>
          <w:rFonts w:cstheme="minorHAnsi"/>
        </w:rPr>
      </w:pPr>
      <w:r w:rsidRPr="00D83F4A">
        <w:rPr>
          <w:rFonts w:cstheme="minorHAnsi"/>
        </w:rPr>
        <w:t>............................................................................., z siedzibą w .........................., prowadzącym działalność</w:t>
      </w:r>
    </w:p>
    <w:p w14:paraId="746A038D" w14:textId="77777777" w:rsidR="00487C28" w:rsidRPr="00D83F4A" w:rsidRDefault="00487C28" w:rsidP="009D3311">
      <w:pPr>
        <w:spacing w:after="0" w:line="240" w:lineRule="auto"/>
        <w:jc w:val="both"/>
        <w:rPr>
          <w:rFonts w:cstheme="minorHAnsi"/>
        </w:rPr>
      </w:pPr>
      <w:r w:rsidRPr="00D83F4A">
        <w:rPr>
          <w:rFonts w:cstheme="minorHAnsi"/>
        </w:rPr>
        <w:t>ubezpieczeniową zarejestrowaną w ................................ pod numerem KRS ........................... NIP: .......................,</w:t>
      </w:r>
    </w:p>
    <w:p w14:paraId="221733A2" w14:textId="77777777" w:rsidR="00487C28" w:rsidRPr="00D83F4A" w:rsidRDefault="00487C28" w:rsidP="009D3311">
      <w:pPr>
        <w:spacing w:after="0" w:line="240" w:lineRule="auto"/>
        <w:jc w:val="both"/>
        <w:rPr>
          <w:rFonts w:cstheme="minorHAnsi"/>
        </w:rPr>
      </w:pPr>
      <w:r w:rsidRPr="00D83F4A">
        <w:rPr>
          <w:rFonts w:cstheme="minorHAnsi"/>
        </w:rPr>
        <w:t>REGON: ......................., posiadającym zezwolenie na prowadzenie działalności ubezpieczeniowej nr: ...........</w:t>
      </w:r>
    </w:p>
    <w:p w14:paraId="6F24879E" w14:textId="77777777" w:rsidR="00487C28" w:rsidRPr="00D83F4A" w:rsidRDefault="00487C28" w:rsidP="009D3311">
      <w:pPr>
        <w:spacing w:after="0" w:line="240" w:lineRule="auto"/>
        <w:jc w:val="both"/>
        <w:rPr>
          <w:rFonts w:cstheme="minorHAnsi"/>
        </w:rPr>
      </w:pPr>
      <w:r w:rsidRPr="00D83F4A">
        <w:rPr>
          <w:rFonts w:cstheme="minorHAnsi"/>
        </w:rPr>
        <w:t>z dnia .................., reprezentowanym przez:</w:t>
      </w:r>
    </w:p>
    <w:p w14:paraId="6773BA52" w14:textId="77777777" w:rsidR="00487C28" w:rsidRPr="00D83F4A" w:rsidRDefault="00487C28" w:rsidP="009D3311">
      <w:pPr>
        <w:spacing w:after="0" w:line="240" w:lineRule="auto"/>
        <w:jc w:val="both"/>
        <w:rPr>
          <w:rFonts w:cstheme="minorHAnsi"/>
        </w:rPr>
      </w:pPr>
      <w:r w:rsidRPr="00D83F4A">
        <w:rPr>
          <w:rFonts w:cstheme="minorHAnsi"/>
        </w:rPr>
        <w:t>1. .............................................................................................................................</w:t>
      </w:r>
    </w:p>
    <w:p w14:paraId="5DBFDACB" w14:textId="77777777" w:rsidR="00487C28" w:rsidRPr="00D83F4A" w:rsidRDefault="00487C28" w:rsidP="009D3311">
      <w:pPr>
        <w:spacing w:after="0" w:line="240" w:lineRule="auto"/>
        <w:jc w:val="both"/>
        <w:rPr>
          <w:rFonts w:cstheme="minorHAnsi"/>
        </w:rPr>
      </w:pPr>
      <w:r w:rsidRPr="00D83F4A">
        <w:rPr>
          <w:rFonts w:cstheme="minorHAnsi"/>
        </w:rPr>
        <w:t>2. …………………………………………………………………………………………...</w:t>
      </w:r>
    </w:p>
    <w:p w14:paraId="24397304" w14:textId="77777777" w:rsidR="00487C28" w:rsidRPr="00D83F4A" w:rsidRDefault="00487C28" w:rsidP="009D3311">
      <w:pPr>
        <w:spacing w:after="0" w:line="240" w:lineRule="auto"/>
        <w:jc w:val="both"/>
        <w:rPr>
          <w:rFonts w:cstheme="minorHAnsi"/>
        </w:rPr>
      </w:pPr>
      <w:r w:rsidRPr="00D83F4A">
        <w:rPr>
          <w:rFonts w:cstheme="minorHAnsi"/>
        </w:rPr>
        <w:t>zwanym dalej „Wykonawcą”</w:t>
      </w:r>
    </w:p>
    <w:p w14:paraId="4AFE2F0D" w14:textId="77777777" w:rsidR="00487C28" w:rsidRPr="00D83F4A" w:rsidRDefault="00487C28" w:rsidP="009D3311">
      <w:pPr>
        <w:spacing w:after="120" w:line="240" w:lineRule="auto"/>
        <w:jc w:val="both"/>
        <w:rPr>
          <w:rFonts w:cstheme="minorHAnsi"/>
        </w:rPr>
      </w:pPr>
      <w:r w:rsidRPr="00D83F4A">
        <w:rPr>
          <w:rFonts w:cstheme="minorHAnsi"/>
        </w:rPr>
        <w:t>zwanymi łącznie „Stronami”</w:t>
      </w:r>
    </w:p>
    <w:p w14:paraId="145FF452" w14:textId="77777777" w:rsidR="00487C28" w:rsidRPr="00B00E76" w:rsidRDefault="00487C28" w:rsidP="009D3311">
      <w:pPr>
        <w:spacing w:after="120" w:line="240" w:lineRule="auto"/>
        <w:jc w:val="both"/>
        <w:rPr>
          <w:rFonts w:cstheme="minorHAnsi"/>
        </w:rPr>
      </w:pPr>
      <w:r w:rsidRPr="00B00E76">
        <w:rPr>
          <w:rFonts w:cstheme="minorHAnsi"/>
        </w:rPr>
        <w:t xml:space="preserve">przy udziale i za pośrednictwem brokera ubezpieczeniowego: Magnus Broker Sp. </w:t>
      </w:r>
      <w:r>
        <w:rPr>
          <w:rFonts w:cstheme="minorHAnsi"/>
        </w:rPr>
        <w:t>z</w:t>
      </w:r>
      <w:r w:rsidRPr="00B00E76">
        <w:rPr>
          <w:rFonts w:cstheme="minorHAnsi"/>
        </w:rPr>
        <w:t xml:space="preserve"> o.o. (Regon 340515465)</w:t>
      </w:r>
    </w:p>
    <w:p w14:paraId="402CA529" w14:textId="1570F5DB" w:rsidR="00487C28" w:rsidRDefault="00487C28" w:rsidP="009D3311">
      <w:pPr>
        <w:spacing w:after="120" w:line="240" w:lineRule="auto"/>
        <w:jc w:val="both"/>
        <w:rPr>
          <w:rFonts w:cstheme="minorHAnsi"/>
        </w:rPr>
      </w:pPr>
      <w:r w:rsidRPr="00D83F4A">
        <w:rPr>
          <w:rFonts w:cstheme="minorHAnsi"/>
        </w:rPr>
        <w:t xml:space="preserve">W rezultacie dokonania przez Zamawiającego wyboru oferty Wykonawcy w postępowaniu o udzielenie zamówienia publicznego na wykonanie zadania pn.: Ubezpieczenie majątku i innych interesów Gminy </w:t>
      </w:r>
      <w:r w:rsidR="00266F1B">
        <w:rPr>
          <w:rFonts w:cstheme="minorHAnsi"/>
        </w:rPr>
        <w:t>Kamieniec</w:t>
      </w:r>
      <w:r w:rsidRPr="00D83F4A">
        <w:rPr>
          <w:rFonts w:cstheme="minorHAnsi"/>
        </w:rPr>
        <w:t xml:space="preserve"> - część </w:t>
      </w:r>
      <w:r>
        <w:rPr>
          <w:rFonts w:cstheme="minorHAnsi"/>
        </w:rPr>
        <w:t>III</w:t>
      </w:r>
      <w:r w:rsidRPr="00D83F4A">
        <w:rPr>
          <w:rFonts w:cstheme="minorHAnsi"/>
        </w:rPr>
        <w:t xml:space="preserve"> zamówienia: Ubezpieczenie </w:t>
      </w:r>
      <w:r>
        <w:rPr>
          <w:rFonts w:cstheme="minorHAnsi"/>
        </w:rPr>
        <w:t>następstw nieszczęśliwych wypadków członków Ochotniczych Straży Pożarnych</w:t>
      </w:r>
      <w:r w:rsidRPr="00D83F4A">
        <w:rPr>
          <w:rFonts w:cstheme="minorHAnsi"/>
        </w:rPr>
        <w:t xml:space="preserve">  Gminy </w:t>
      </w:r>
      <w:r w:rsidR="00266F1B">
        <w:rPr>
          <w:rFonts w:cstheme="minorHAnsi"/>
        </w:rPr>
        <w:t>Kamieniec</w:t>
      </w:r>
      <w:r w:rsidR="00D5137E">
        <w:rPr>
          <w:rFonts w:cstheme="minorHAnsi"/>
        </w:rPr>
        <w:t>,</w:t>
      </w:r>
      <w:r w:rsidRPr="00D83F4A">
        <w:rPr>
          <w:rFonts w:cstheme="minorHAnsi"/>
        </w:rPr>
        <w:t xml:space="preserve"> przeprowadzonego w trybie podstawowym zgodnie z</w:t>
      </w:r>
      <w:r w:rsidR="009D3311">
        <w:rPr>
          <w:rFonts w:cstheme="minorHAnsi"/>
        </w:rPr>
        <w:t> </w:t>
      </w:r>
      <w:r w:rsidRPr="00D83F4A">
        <w:rPr>
          <w:rFonts w:cstheme="minorHAnsi"/>
        </w:rPr>
        <w:t xml:space="preserve">ustawą z dnia 11 września 2019 r. – Prawo zamówień publicznych </w:t>
      </w:r>
      <w:r w:rsidR="00C14195" w:rsidRPr="000F54DA">
        <w:rPr>
          <w:rFonts w:cstheme="minorHAnsi"/>
        </w:rPr>
        <w:t>(</w:t>
      </w:r>
      <w:r w:rsidR="00810EE3" w:rsidRPr="000F54DA">
        <w:rPr>
          <w:rFonts w:cstheme="minorHAnsi"/>
        </w:rPr>
        <w:t>Dz.U. z 20</w:t>
      </w:r>
      <w:r w:rsidR="00810EE3">
        <w:rPr>
          <w:rFonts w:cstheme="minorHAnsi"/>
        </w:rPr>
        <w:t>22</w:t>
      </w:r>
      <w:r w:rsidR="00810EE3" w:rsidRPr="000F54DA">
        <w:rPr>
          <w:rFonts w:cstheme="minorHAnsi"/>
        </w:rPr>
        <w:t xml:space="preserve"> r., poz.</w:t>
      </w:r>
      <w:r w:rsidR="00810EE3">
        <w:rPr>
          <w:rFonts w:cstheme="minorHAnsi"/>
        </w:rPr>
        <w:t>1710</w:t>
      </w:r>
      <w:r w:rsidR="00810EE3" w:rsidRPr="000F54DA">
        <w:rPr>
          <w:rFonts w:cstheme="minorHAnsi"/>
        </w:rPr>
        <w:t xml:space="preserve"> ze zm</w:t>
      </w:r>
      <w:r w:rsidR="00C14195" w:rsidRPr="000F54DA">
        <w:rPr>
          <w:rFonts w:cstheme="minorHAnsi"/>
        </w:rPr>
        <w:t xml:space="preserve">.) </w:t>
      </w:r>
      <w:r w:rsidRPr="00D83F4A">
        <w:rPr>
          <w:rFonts w:cstheme="minorHAnsi"/>
        </w:rPr>
        <w:t>została zawarta umowa o następującej treści:</w:t>
      </w:r>
    </w:p>
    <w:p w14:paraId="433A17EF" w14:textId="77777777" w:rsidR="00B54419" w:rsidRPr="00D83F4A" w:rsidRDefault="00B54419" w:rsidP="009D3311">
      <w:pPr>
        <w:spacing w:after="120" w:line="240" w:lineRule="auto"/>
        <w:jc w:val="both"/>
        <w:rPr>
          <w:rFonts w:cstheme="minorHAnsi"/>
        </w:rPr>
      </w:pPr>
    </w:p>
    <w:p w14:paraId="0BC8F8A7" w14:textId="77777777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Postanowienia ogólne</w:t>
      </w:r>
    </w:p>
    <w:p w14:paraId="37F7E194" w14:textId="77777777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§1</w:t>
      </w:r>
    </w:p>
    <w:p w14:paraId="3B95CC79" w14:textId="77777777" w:rsidR="00487C28" w:rsidRPr="009D3311" w:rsidRDefault="00487C28" w:rsidP="00B54419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1. Niniejsza umowa reguluje warunki wykonania zamówienia.</w:t>
      </w:r>
    </w:p>
    <w:p w14:paraId="7CD21266" w14:textId="3ACBB254" w:rsidR="00487C28" w:rsidRDefault="00487C28" w:rsidP="00B54419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2. Ilekroć zapisy umowy odnoszą się do Zamawiającego, dotyczą one również ubezpieczających i</w:t>
      </w:r>
      <w:r w:rsidR="00B54419">
        <w:rPr>
          <w:rFonts w:cstheme="minorHAnsi"/>
        </w:rPr>
        <w:t> </w:t>
      </w:r>
      <w:r w:rsidRPr="009D3311">
        <w:rPr>
          <w:rFonts w:cstheme="minorHAnsi"/>
        </w:rPr>
        <w:t>ubezpieczonych objętych zamówieniem, szczególnie w odniesieniu do zakresu i przedmiotu ubezpieczenia, likwidacji szkód i płatności składek.</w:t>
      </w:r>
    </w:p>
    <w:p w14:paraId="0784F501" w14:textId="77777777" w:rsidR="00B54419" w:rsidRPr="009D3311" w:rsidRDefault="00B54419" w:rsidP="009D3311">
      <w:pPr>
        <w:spacing w:after="0" w:line="240" w:lineRule="auto"/>
        <w:jc w:val="both"/>
        <w:rPr>
          <w:rFonts w:cstheme="minorHAnsi"/>
        </w:rPr>
      </w:pPr>
    </w:p>
    <w:p w14:paraId="2218C818" w14:textId="77777777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§2</w:t>
      </w:r>
    </w:p>
    <w:p w14:paraId="2BC11012" w14:textId="12B7EA21" w:rsidR="00487C28" w:rsidRDefault="00487C28" w:rsidP="009D3311">
      <w:pPr>
        <w:spacing w:after="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W celu należytej realizacji zamówienia Zamawiający i Wykonawca obowiązani są współdziałać przy wykonaniu niniejszej umowy.</w:t>
      </w:r>
    </w:p>
    <w:p w14:paraId="349DA165" w14:textId="77777777" w:rsidR="00B54419" w:rsidRPr="009D3311" w:rsidRDefault="00B54419" w:rsidP="009D3311">
      <w:pPr>
        <w:spacing w:after="0" w:line="240" w:lineRule="auto"/>
        <w:jc w:val="both"/>
        <w:rPr>
          <w:rFonts w:cstheme="minorHAnsi"/>
        </w:rPr>
      </w:pPr>
    </w:p>
    <w:p w14:paraId="289243BA" w14:textId="77777777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Przedmiot i zakres zamówienia (umowy)</w:t>
      </w:r>
    </w:p>
    <w:p w14:paraId="0E3D1176" w14:textId="77777777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§3</w:t>
      </w:r>
    </w:p>
    <w:p w14:paraId="57D39C01" w14:textId="4D15B82D" w:rsidR="00487C28" w:rsidRPr="009D3311" w:rsidRDefault="00487C28" w:rsidP="00B54419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 xml:space="preserve">1. Przedmiotem zamówienia (umowy) jest ubezpieczenie następstw nieszczęśliwych wypadków członków Ochotniczych Straży Pożarnych Gminy </w:t>
      </w:r>
      <w:r w:rsidR="00266F1B">
        <w:rPr>
          <w:rFonts w:cstheme="minorHAnsi"/>
        </w:rPr>
        <w:t xml:space="preserve">Kamieniec. </w:t>
      </w:r>
      <w:r w:rsidRPr="009D3311">
        <w:rPr>
          <w:rFonts w:cstheme="minorHAnsi"/>
        </w:rPr>
        <w:t xml:space="preserve"> Zakres zamówienia obejmuje:</w:t>
      </w:r>
    </w:p>
    <w:p w14:paraId="6C14BEC8" w14:textId="249EB2FF" w:rsidR="00487C28" w:rsidRPr="009D3311" w:rsidRDefault="00487C28" w:rsidP="00B54419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lastRenderedPageBreak/>
        <w:t xml:space="preserve">1) ubezpieczenie imienne członków Ochotniczych Straży Pożarnych </w:t>
      </w:r>
    </w:p>
    <w:p w14:paraId="72E7F87D" w14:textId="3C2210A5" w:rsidR="00487C28" w:rsidRDefault="00487C28" w:rsidP="00B54419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 xml:space="preserve">2) ubezpieczenie bezimienne członków Ochotniczych Straży Pożarnych i Młodzieżowych  Drużyn Pożarniczych w nawiązaniu ustawy z dnia </w:t>
      </w:r>
      <w:r w:rsidR="00327E9C" w:rsidRPr="009D3311">
        <w:rPr>
          <w:rFonts w:cstheme="minorHAnsi"/>
        </w:rPr>
        <w:t>17 grudnia</w:t>
      </w:r>
      <w:r w:rsidRPr="009D3311">
        <w:rPr>
          <w:rFonts w:cstheme="minorHAnsi"/>
        </w:rPr>
        <w:t xml:space="preserve"> </w:t>
      </w:r>
      <w:r w:rsidR="00327E9C" w:rsidRPr="009D3311">
        <w:rPr>
          <w:rFonts w:cstheme="minorHAnsi"/>
        </w:rPr>
        <w:t>2021</w:t>
      </w:r>
      <w:r w:rsidRPr="009D3311">
        <w:rPr>
          <w:rFonts w:cstheme="minorHAnsi"/>
        </w:rPr>
        <w:t xml:space="preserve"> r. o </w:t>
      </w:r>
      <w:r w:rsidR="00327E9C" w:rsidRPr="009D3311">
        <w:rPr>
          <w:rFonts w:cstheme="minorHAnsi"/>
        </w:rPr>
        <w:t>Ochotniczych Strażach Pożarnych</w:t>
      </w:r>
      <w:r w:rsidRPr="009D3311">
        <w:rPr>
          <w:rFonts w:cstheme="minorHAnsi"/>
        </w:rPr>
        <w:t>.</w:t>
      </w:r>
    </w:p>
    <w:p w14:paraId="184BCDEB" w14:textId="39995311" w:rsidR="00D5137E" w:rsidRPr="009D3311" w:rsidRDefault="00D5137E" w:rsidP="00B54419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3) ubezpieczenie NNW sportowców</w:t>
      </w:r>
    </w:p>
    <w:p w14:paraId="4834BABC" w14:textId="77777777" w:rsidR="00487C28" w:rsidRPr="009D3311" w:rsidRDefault="00487C28" w:rsidP="00B54419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2. Broker ubezpieczeniowy – Magnus Broker Sp. z o.o. -  będzie nadzorował realizację niniejszej umowy, a także będzie pośredniczył przy zawieraniu poszczególnych umów ubezpieczenia.</w:t>
      </w:r>
    </w:p>
    <w:p w14:paraId="29ECAAB8" w14:textId="65F65791" w:rsidR="00487C28" w:rsidRPr="009D3311" w:rsidRDefault="00972205" w:rsidP="00B54419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3</w:t>
      </w:r>
      <w:r w:rsidR="00487C28" w:rsidRPr="009D3311">
        <w:rPr>
          <w:rFonts w:cstheme="minorHAnsi"/>
        </w:rPr>
        <w:t>. Wykonawca zapłaci brokerowi ubezpieczeniowemu – Magnus Broker Sp. z o.o. kurtaż w wysokości zwyczajowo stosowanej, z zachowaniem zasad wskazanych w specyfikacji warunków zamówienia, przez cały okres obowiązywania niniejszej umowy o wykonanie zamówienia i poszczególnych, wynikających z niej umów ubezpieczenia.</w:t>
      </w:r>
    </w:p>
    <w:p w14:paraId="4F7EEB57" w14:textId="77777777" w:rsidR="00B54419" w:rsidRDefault="00B54419" w:rsidP="009D3311">
      <w:pPr>
        <w:spacing w:after="0" w:line="240" w:lineRule="auto"/>
        <w:jc w:val="center"/>
        <w:rPr>
          <w:rFonts w:cstheme="minorHAnsi"/>
        </w:rPr>
      </w:pPr>
    </w:p>
    <w:p w14:paraId="775E2850" w14:textId="2BF42011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Warunki wykonania zamówienia</w:t>
      </w:r>
    </w:p>
    <w:p w14:paraId="723D6C3C" w14:textId="77777777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§4</w:t>
      </w:r>
    </w:p>
    <w:p w14:paraId="396E3EA5" w14:textId="77777777" w:rsidR="00487C28" w:rsidRPr="009D3311" w:rsidRDefault="00487C28" w:rsidP="00B54419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1. Warunki wykonywania zamówienia określa:</w:t>
      </w:r>
    </w:p>
    <w:p w14:paraId="55661BBA" w14:textId="77777777" w:rsidR="00487C28" w:rsidRPr="009D3311" w:rsidRDefault="00487C28" w:rsidP="00B54419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1) specyfikacja warunków zamówienia wraz z załącznikami,</w:t>
      </w:r>
    </w:p>
    <w:p w14:paraId="49429BF7" w14:textId="77777777" w:rsidR="00487C28" w:rsidRPr="009D3311" w:rsidRDefault="00487C28" w:rsidP="00B54419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2) oferta złożona przez Wykonawcę,</w:t>
      </w:r>
    </w:p>
    <w:p w14:paraId="1B663411" w14:textId="77777777" w:rsidR="00487C28" w:rsidRPr="009D3311" w:rsidRDefault="00487C28" w:rsidP="00B54419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3) niniejsza umowa,</w:t>
      </w:r>
    </w:p>
    <w:p w14:paraId="3AE821C7" w14:textId="77777777" w:rsidR="00487C28" w:rsidRPr="009D3311" w:rsidRDefault="00487C28" w:rsidP="00B54419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- których zapisy zawsze mają pierwszeństwo przed innymi ustaleniami i postanowieniami.</w:t>
      </w:r>
    </w:p>
    <w:p w14:paraId="7664B292" w14:textId="4C69DF79" w:rsidR="00487C28" w:rsidRPr="009D3311" w:rsidRDefault="00487C28" w:rsidP="00B54419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2. W sprawach nieuregulowanych przez dokumenty określone w ust. 1 zastosowanie mają ogólne i</w:t>
      </w:r>
      <w:r w:rsidR="00B54419">
        <w:rPr>
          <w:rFonts w:cstheme="minorHAnsi"/>
        </w:rPr>
        <w:t> </w:t>
      </w:r>
      <w:r w:rsidRPr="009D3311">
        <w:rPr>
          <w:rFonts w:cstheme="minorHAnsi"/>
        </w:rPr>
        <w:t>szczególne warunku ubezpieczenia Wykonawcy, ustawa z dnia 11 września 2019 r. Prawo zamówień publicznych, ustawa z dnia 11 września 2015 r. o działalności ubezpieczeniowej i reasekuracyjnej oraz przepisy Kodeksu cywilnego.</w:t>
      </w:r>
    </w:p>
    <w:p w14:paraId="3F11F8F0" w14:textId="77777777" w:rsidR="00B54419" w:rsidRDefault="00B54419" w:rsidP="009D3311">
      <w:pPr>
        <w:spacing w:after="0" w:line="240" w:lineRule="auto"/>
        <w:jc w:val="center"/>
        <w:rPr>
          <w:rFonts w:cstheme="minorHAnsi"/>
        </w:rPr>
      </w:pPr>
    </w:p>
    <w:p w14:paraId="10237EBB" w14:textId="5317472A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§5</w:t>
      </w:r>
    </w:p>
    <w:p w14:paraId="3CC190CB" w14:textId="77777777" w:rsidR="00487C28" w:rsidRPr="009D3311" w:rsidRDefault="00487C28" w:rsidP="00D967DC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Wykonawca:</w:t>
      </w:r>
    </w:p>
    <w:p w14:paraId="68DC92D0" w14:textId="77777777" w:rsidR="00487C28" w:rsidRPr="009D3311" w:rsidRDefault="00487C28" w:rsidP="00D967DC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1) zobowiązuje się do objęcia ochroną ubezpieczeniową wszystkich ubezpieczonych w zakresie objętym zamówieniem, wskazanym w specyfikacji warunków zamówienia,</w:t>
      </w:r>
    </w:p>
    <w:p w14:paraId="70F911F2" w14:textId="68CA754B" w:rsidR="00487C28" w:rsidRPr="009D3311" w:rsidRDefault="00487C28" w:rsidP="00D967DC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2) przyjmuje warunki obligatoryjne dla poszczególnych rodzajów ubezpieczeń wymienione w</w:t>
      </w:r>
      <w:r w:rsidR="00D967DC">
        <w:rPr>
          <w:rFonts w:cstheme="minorHAnsi"/>
        </w:rPr>
        <w:t> </w:t>
      </w:r>
      <w:r w:rsidRPr="009D3311">
        <w:rPr>
          <w:rFonts w:cstheme="minorHAnsi"/>
        </w:rPr>
        <w:t>specyfikacji warunków zamówienia wraz z załącznikami oraz zaakceptowane warunki fakultatywne i uznaje je za niezmienne,</w:t>
      </w:r>
    </w:p>
    <w:p w14:paraId="1E326FB2" w14:textId="033DBD37" w:rsidR="00487C28" w:rsidRPr="009D3311" w:rsidRDefault="00487C28" w:rsidP="00D967DC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3) gwarantuje niezmienność ogólnych warunków ubezpieczenia i – jeżeli mają także zastosowanie –</w:t>
      </w:r>
      <w:r w:rsidR="00D967DC">
        <w:rPr>
          <w:rFonts w:cstheme="minorHAnsi"/>
        </w:rPr>
        <w:t> </w:t>
      </w:r>
      <w:r w:rsidRPr="009D3311">
        <w:rPr>
          <w:rFonts w:cstheme="minorHAnsi"/>
        </w:rPr>
        <w:t>szczególnych warunków, na podstawie których udzielana będzie ochrona ubezpieczeniowa, przez cały okres wykonywania zamówienia; wyjątek od tej zasady dopuszczalny będzie w przypadku zmian powszechnie obowiązujących przepisów prawa, w szczególności Kodeksu cywilnego, w zakresie w</w:t>
      </w:r>
      <w:r w:rsidR="00D967DC">
        <w:rPr>
          <w:rFonts w:cstheme="minorHAnsi"/>
        </w:rPr>
        <w:t> </w:t>
      </w:r>
      <w:r w:rsidRPr="009D3311">
        <w:rPr>
          <w:rFonts w:cstheme="minorHAnsi"/>
        </w:rPr>
        <w:t>jakim zmiany te dotyczyć będą postanowień umów ubezpieczenia wskazanych w specyfikacji warunków zamówienia,</w:t>
      </w:r>
    </w:p>
    <w:p w14:paraId="0FF3C008" w14:textId="77777777" w:rsidR="00487C28" w:rsidRPr="009D3311" w:rsidRDefault="00487C28" w:rsidP="00D967DC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4) gwarantuje niezmienność rocznych stawek taryfowych i składek wynikających ze złożonej oferty przez cały okres wykonania zamówienia i we wszystkich rodzajach ubezpieczeń,</w:t>
      </w:r>
    </w:p>
    <w:p w14:paraId="151AA782" w14:textId="2F0C9CFE" w:rsidR="00487C28" w:rsidRPr="009D3311" w:rsidRDefault="00487C28" w:rsidP="00D967DC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5) akceptuje proporcjonalną zmianę ceny ochrony ubezpieczeniowej w stosunku do ceny oferowanej z uwagi na możliwość zmiany w czasie ilości i wartości przedmiotu ubezpieczenia oraz w związku z</w:t>
      </w:r>
      <w:r w:rsidR="00D967DC">
        <w:rPr>
          <w:rFonts w:cstheme="minorHAnsi"/>
        </w:rPr>
        <w:t> </w:t>
      </w:r>
      <w:r w:rsidRPr="009D3311">
        <w:rPr>
          <w:rFonts w:cstheme="minorHAnsi"/>
        </w:rPr>
        <w:t>wyrównywaniem okresów ubezpieczenia i wprowadzaniem doubezpieczeń,</w:t>
      </w:r>
    </w:p>
    <w:p w14:paraId="3A98ED56" w14:textId="77777777" w:rsidR="00487C28" w:rsidRPr="009D3311" w:rsidRDefault="00487C28" w:rsidP="00D967DC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lastRenderedPageBreak/>
        <w:t>6) akceptuje wystawianie polis w ubezpieczeniach dobrowolnych na okres krótszy niż 1 rok, akceptuje wystawianie dokumentów ubezpieczeniowych (m.in. polis) na okres krótszy niż 1 rok, z naliczaniem składki „co do dnia” za faktyczny okres ochrony, według stawek rocznych zgodnych ze złożoną ofertą,</w:t>
      </w:r>
    </w:p>
    <w:p w14:paraId="17D5BE2F" w14:textId="77777777" w:rsidR="00487C28" w:rsidRPr="009D3311" w:rsidRDefault="00487C28" w:rsidP="00D967DC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7) rezygnuje w odniesieniu do jakiegokolwiek ubezpieczenia ze stosowania składki minimalnej z polisy, bez względu na okres obowiązywania umowy ubezpieczenia,</w:t>
      </w:r>
    </w:p>
    <w:p w14:paraId="7DEDBE8D" w14:textId="77777777" w:rsidR="00487C28" w:rsidRPr="009D3311" w:rsidRDefault="00487C28" w:rsidP="00D967DC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8) akceptuje zasady likwidacji szkód określone w specyfikacji warunków zamówienia oraz zobowiązuje się do pisemnego informowania brokera ubezpieczeniowego i Zamawiającego o każdej decyzji odszkodowawczej,</w:t>
      </w:r>
    </w:p>
    <w:p w14:paraId="24B4313E" w14:textId="26B18393" w:rsidR="00487C28" w:rsidRDefault="00487C28" w:rsidP="00D967DC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9) przyjmuje wszystkie inne ustalenia zawarte w specyfikacji warunków zamówienia wraz z</w:t>
      </w:r>
      <w:r w:rsidR="00D967DC">
        <w:rPr>
          <w:rFonts w:cstheme="minorHAnsi"/>
        </w:rPr>
        <w:t> </w:t>
      </w:r>
      <w:r w:rsidRPr="009D3311">
        <w:rPr>
          <w:rFonts w:cstheme="minorHAnsi"/>
        </w:rPr>
        <w:t>załącznikami.</w:t>
      </w:r>
    </w:p>
    <w:p w14:paraId="031163F1" w14:textId="77777777" w:rsidR="00D967DC" w:rsidRPr="009D3311" w:rsidRDefault="00D967DC" w:rsidP="00D967DC">
      <w:pPr>
        <w:spacing w:after="120" w:line="240" w:lineRule="auto"/>
        <w:jc w:val="both"/>
        <w:rPr>
          <w:rFonts w:cstheme="minorHAnsi"/>
        </w:rPr>
      </w:pPr>
    </w:p>
    <w:p w14:paraId="2FD1E17B" w14:textId="77777777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Termin wykonania zamówienia</w:t>
      </w:r>
    </w:p>
    <w:p w14:paraId="21C3E9E0" w14:textId="77777777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§6</w:t>
      </w:r>
    </w:p>
    <w:p w14:paraId="73F00712" w14:textId="4C9A28A9" w:rsidR="00487C28" w:rsidRPr="009D3311" w:rsidRDefault="00487C28" w:rsidP="00D967DC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1. Termin wykonania zamówienia</w:t>
      </w:r>
      <w:r w:rsidRPr="009438A1">
        <w:rPr>
          <w:rFonts w:cstheme="minorHAnsi"/>
        </w:rPr>
        <w:t xml:space="preserve">: </w:t>
      </w:r>
      <w:r w:rsidR="00D5137E" w:rsidRPr="009438A1">
        <w:rPr>
          <w:rFonts w:cstheme="minorHAnsi"/>
        </w:rPr>
        <w:t>3</w:t>
      </w:r>
      <w:r w:rsidR="009438A1" w:rsidRPr="009438A1">
        <w:rPr>
          <w:rFonts w:cstheme="minorHAnsi"/>
        </w:rPr>
        <w:t>0</w:t>
      </w:r>
      <w:r w:rsidRPr="009438A1">
        <w:rPr>
          <w:rFonts w:cstheme="minorHAnsi"/>
        </w:rPr>
        <w:t xml:space="preserve"> miesięcy</w:t>
      </w:r>
      <w:r w:rsidRPr="009D3311">
        <w:rPr>
          <w:rFonts w:cstheme="minorHAnsi"/>
        </w:rPr>
        <w:t xml:space="preserve">, od dnia </w:t>
      </w:r>
      <w:r w:rsidR="009438A1">
        <w:rPr>
          <w:rFonts w:cstheme="minorHAnsi"/>
        </w:rPr>
        <w:t>08.02.2024</w:t>
      </w:r>
      <w:r w:rsidRPr="009D3311">
        <w:rPr>
          <w:rFonts w:cstheme="minorHAnsi"/>
        </w:rPr>
        <w:t xml:space="preserve">r. do dnia </w:t>
      </w:r>
      <w:r w:rsidR="009438A1">
        <w:rPr>
          <w:rFonts w:cstheme="minorHAnsi"/>
        </w:rPr>
        <w:t>31.08.2026</w:t>
      </w:r>
      <w:r w:rsidRPr="009D3311">
        <w:rPr>
          <w:rFonts w:cstheme="minorHAnsi"/>
        </w:rPr>
        <w:t>r.</w:t>
      </w:r>
    </w:p>
    <w:p w14:paraId="37C46C66" w14:textId="78B8B28D" w:rsidR="00487C28" w:rsidRPr="009D3311" w:rsidRDefault="00487C28" w:rsidP="00D967DC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2. Dokumenty ubezpieczeniowe wystawiane będą na okresy roczne, zgodne z terminem wykonania zamówienia, z wyjątkiem ubezpieczeń aktualnych, zawartych wcześniej, w odniesieniu do których dokumenty ubezpieczeniowe będą wystawione licząc od dnia następnego po dniu wygaśnięcia tych</w:t>
      </w:r>
      <w:r w:rsidR="00D967DC">
        <w:rPr>
          <w:rFonts w:cstheme="minorHAnsi"/>
        </w:rPr>
        <w:t xml:space="preserve"> </w:t>
      </w:r>
      <w:r w:rsidRPr="009D3311">
        <w:rPr>
          <w:rFonts w:cstheme="minorHAnsi"/>
        </w:rPr>
        <w:t>umów, do końca pierwszego rocznego okresu wykonania zamówienia, a następnie na pełny roczny okresy ubezpieczenia.</w:t>
      </w:r>
    </w:p>
    <w:p w14:paraId="057F4BF1" w14:textId="77777777" w:rsidR="00487C28" w:rsidRPr="009D3311" w:rsidRDefault="00487C28" w:rsidP="00D967DC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3. Doubezpieczenia realizowane będą zawsze do końca roku polisowego.</w:t>
      </w:r>
    </w:p>
    <w:p w14:paraId="5409A32F" w14:textId="77777777" w:rsidR="00D967DC" w:rsidRDefault="00D967DC" w:rsidP="009D3311">
      <w:pPr>
        <w:spacing w:after="0" w:line="240" w:lineRule="auto"/>
        <w:jc w:val="center"/>
        <w:rPr>
          <w:rFonts w:cstheme="minorHAnsi"/>
        </w:rPr>
      </w:pPr>
    </w:p>
    <w:p w14:paraId="7F910994" w14:textId="4D33B73E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Forma wykonania zamówienia</w:t>
      </w:r>
    </w:p>
    <w:p w14:paraId="7A297955" w14:textId="77777777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§7</w:t>
      </w:r>
    </w:p>
    <w:p w14:paraId="2420BAC6" w14:textId="77777777" w:rsidR="00487C28" w:rsidRPr="009D3311" w:rsidRDefault="00487C28" w:rsidP="00D967DC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1. Dokumenty ubezpieczeniowe zostaną wystawione na Zamawiającego, który tym samym będzie ubezpieczającym i płatnikami składki.</w:t>
      </w:r>
    </w:p>
    <w:p w14:paraId="16AA1260" w14:textId="325F75FB" w:rsidR="00487C28" w:rsidRPr="009D3311" w:rsidRDefault="00487C28" w:rsidP="00D967DC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 xml:space="preserve">2. Brak lub opóźnienie w płatności składki lub części składki przez podmiot objęty zamówieniem nie będzie skutkował ustaniem ochrony ubezpieczeniowej. Wykonawca  zobowiązuje się do informowania pełnomocnika ubezpieczającego - MAGNUS BROKER Sp. z o. o., drogą e-mailową na adres </w:t>
      </w:r>
      <w:r w:rsidR="00D5137E">
        <w:rPr>
          <w:rFonts w:cstheme="minorHAnsi"/>
        </w:rPr>
        <w:t>ewa.wendt</w:t>
      </w:r>
      <w:r w:rsidRPr="009D3311">
        <w:rPr>
          <w:rFonts w:cstheme="minorHAnsi"/>
        </w:rPr>
        <w:t>@magnus-broker.pl, pisemnie lub telefonicznie o zaległościach w płatnościach składki przez Zamawiającego. W przypadku braku informacji na temat jakichkolwiek zaległości, wykonawca nie ma prawa zawiesić ochrony ubezpieczeniowej lub rozwiązać polis ubezpieczeniowych.</w:t>
      </w:r>
      <w:r w:rsidRPr="009D3311">
        <w:rPr>
          <w:rFonts w:cstheme="minorHAnsi"/>
          <w:b/>
          <w:bCs/>
        </w:rPr>
        <w:t xml:space="preserve"> </w:t>
      </w:r>
      <w:r w:rsidRPr="009D3311">
        <w:rPr>
          <w:rFonts w:cstheme="minorHAnsi"/>
          <w:bCs/>
        </w:rPr>
        <w:t>Ciężar udowodnienia, że taka informacja dotarła do pełnomocnika ubezpieczającego, spoczywa na</w:t>
      </w:r>
      <w:r w:rsidR="00D967DC">
        <w:rPr>
          <w:rFonts w:cstheme="minorHAnsi"/>
          <w:bCs/>
        </w:rPr>
        <w:t> </w:t>
      </w:r>
      <w:r w:rsidRPr="009D3311">
        <w:rPr>
          <w:rFonts w:cstheme="minorHAnsi"/>
          <w:bCs/>
        </w:rPr>
        <w:t>wykonawcy.</w:t>
      </w:r>
    </w:p>
    <w:p w14:paraId="158FBB8D" w14:textId="0F59D063" w:rsidR="00487C28" w:rsidRPr="009D3311" w:rsidRDefault="00487C28" w:rsidP="00D967DC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3. Po zawarciu niniejszej umowy w sprawie zamówienia publicznego Wykonawca jest zobowiązany do</w:t>
      </w:r>
      <w:r w:rsidR="00D967DC">
        <w:rPr>
          <w:rFonts w:cstheme="minorHAnsi"/>
        </w:rPr>
        <w:t> </w:t>
      </w:r>
      <w:r w:rsidRPr="009D3311">
        <w:rPr>
          <w:rFonts w:cstheme="minorHAnsi"/>
        </w:rPr>
        <w:t xml:space="preserve">wystawienia dokumentów ubezpieczeniowych w przeciągu 10 dni od otrzymania od brokera ubezpieczeniowego wniosków. W razie niemożliwości wystawienia dokumentów tych we wskazanym terminie, Wykonawca jest zobowiązany do wystawienia noty pokrycia ubezpieczeniowego, gwarantującej bezwarunkowo i nieodwołalnie wykonanie zamówienia w zakresie i na warunkach zgodnych ze złożoną ofertą od dnia </w:t>
      </w:r>
      <w:r w:rsidR="00D5137E">
        <w:rPr>
          <w:rFonts w:cstheme="minorHAnsi"/>
        </w:rPr>
        <w:t>18.07.2023</w:t>
      </w:r>
      <w:r w:rsidRPr="009D3311">
        <w:rPr>
          <w:rFonts w:cstheme="minorHAnsi"/>
        </w:rPr>
        <w:t>r. Nota pokrycia ubezpieczeniowego będzie obowiązywała do czasu wystawienia dokumentów ubezpieczeniowych.</w:t>
      </w:r>
    </w:p>
    <w:p w14:paraId="461ADF6C" w14:textId="700E05F3" w:rsidR="00487C28" w:rsidRPr="009D3311" w:rsidRDefault="00487C28" w:rsidP="00D967DC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4. Wnioski o wystawienie dokumentów ubezpieczeniowych potwierdzających zawarcie poszczególnych umów ubezpieczenia składał będzie broker ubezpieczeniowy, działający w imieniu i</w:t>
      </w:r>
      <w:r w:rsidR="00D967DC">
        <w:rPr>
          <w:rFonts w:cstheme="minorHAnsi"/>
        </w:rPr>
        <w:t> </w:t>
      </w:r>
      <w:r w:rsidRPr="009D3311">
        <w:rPr>
          <w:rFonts w:cstheme="minorHAnsi"/>
        </w:rPr>
        <w:t>na</w:t>
      </w:r>
      <w:r w:rsidR="00D967DC">
        <w:rPr>
          <w:rFonts w:cstheme="minorHAnsi"/>
        </w:rPr>
        <w:t> </w:t>
      </w:r>
      <w:r w:rsidRPr="009D3311">
        <w:rPr>
          <w:rFonts w:cstheme="minorHAnsi"/>
        </w:rPr>
        <w:t>rzecz Zamawiającego oraz wszystkich podmiotów objętych zamówieniem.</w:t>
      </w:r>
    </w:p>
    <w:p w14:paraId="0FFA0BDA" w14:textId="77777777" w:rsidR="00487C28" w:rsidRPr="009D3311" w:rsidRDefault="00487C28" w:rsidP="00D967DC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lastRenderedPageBreak/>
        <w:t>5. Przekazanie wniosku ubezpieczeniowego nie stanowi warunku udzielenia przez Wykonawcę ochrony ubezpieczeniowej, bowiem jej podstawą w pierwszym rzędzie jest specyfikacja warunków Zamówienia, złożona przez Wykonawcę oferta oraz niniejsza umowa.</w:t>
      </w:r>
    </w:p>
    <w:p w14:paraId="06A566F7" w14:textId="77777777" w:rsidR="00487C28" w:rsidRPr="009D3311" w:rsidRDefault="00487C28" w:rsidP="00D967DC">
      <w:pPr>
        <w:tabs>
          <w:tab w:val="left" w:pos="2272"/>
        </w:tabs>
        <w:suppressAutoHyphens/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6.  Wykonawca zobowiązuje się do informowania pełnomocnika ubezpieczającego - MAGNUS BROKER Sp. z o. o., drogą e-mailową, pisemnie lub telefonicznie o bieżącym stanie procesu likwidacji zgłoszonych szkód. W przypadku braku informacji na temat likwidacji szkody, osoba wyznaczona przez Wykonawcę,</w:t>
      </w:r>
      <w:r w:rsidRPr="009D3311">
        <w:rPr>
          <w:rFonts w:cstheme="minorHAnsi"/>
          <w:color w:val="FF0000"/>
        </w:rPr>
        <w:t xml:space="preserve"> </w:t>
      </w:r>
      <w:r w:rsidRPr="009D3311">
        <w:rPr>
          <w:rFonts w:cstheme="minorHAnsi"/>
        </w:rPr>
        <w:t>zobowiązana będzie do udzielenia pełnomocnikowi pełnej informacji na temat bieżącego etapu likwidacji szkody - tj. m.in. podania numeru szkody, przewidywanego terminu zakończenia likwidacji, brakujących dokumentów i in.</w:t>
      </w:r>
    </w:p>
    <w:p w14:paraId="126BD11F" w14:textId="77777777" w:rsidR="00487C28" w:rsidRPr="009D3311" w:rsidRDefault="00487C28" w:rsidP="00D967DC">
      <w:pPr>
        <w:tabs>
          <w:tab w:val="left" w:pos="2272"/>
        </w:tabs>
        <w:spacing w:after="120" w:line="240" w:lineRule="auto"/>
        <w:rPr>
          <w:rFonts w:cstheme="minorHAnsi"/>
        </w:rPr>
      </w:pPr>
      <w:r w:rsidRPr="009D3311">
        <w:rPr>
          <w:rFonts w:cstheme="minorHAnsi"/>
        </w:rPr>
        <w:t>Dane osoby wyznaczonej przez Wykonawcę do informowania pełnomocnika Zamawiającego – Magnus Broker Sp. z o.o. o bieżącym stanie likwidacji szkody: …………………………………………………………..</w:t>
      </w:r>
    </w:p>
    <w:p w14:paraId="1EE6E69E" w14:textId="77777777" w:rsidR="00D967DC" w:rsidRDefault="00D967DC" w:rsidP="009D3311">
      <w:pPr>
        <w:spacing w:after="0" w:line="240" w:lineRule="auto"/>
        <w:jc w:val="center"/>
        <w:rPr>
          <w:rFonts w:cstheme="minorHAnsi"/>
        </w:rPr>
      </w:pPr>
    </w:p>
    <w:p w14:paraId="4D425F5D" w14:textId="10C634DE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Składka i stawki ubezpieczeniowe</w:t>
      </w:r>
    </w:p>
    <w:p w14:paraId="0651491B" w14:textId="77777777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§8</w:t>
      </w:r>
    </w:p>
    <w:p w14:paraId="776E4DDF" w14:textId="6E02DE2D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 xml:space="preserve">1. Łączna składka za wszystkie rodzaje i przedmioty ubezpieczenia za cały </w:t>
      </w:r>
      <w:r w:rsidR="00D5137E">
        <w:rPr>
          <w:rFonts w:cstheme="minorHAnsi"/>
        </w:rPr>
        <w:t>3</w:t>
      </w:r>
      <w:r w:rsidR="009438A1">
        <w:rPr>
          <w:rFonts w:cstheme="minorHAnsi"/>
        </w:rPr>
        <w:t>0</w:t>
      </w:r>
      <w:r w:rsidRPr="009D3311">
        <w:rPr>
          <w:rFonts w:cstheme="minorHAnsi"/>
        </w:rPr>
        <w:t xml:space="preserve"> miesięczny okres ubezpieczenia (zamówienia) wynosi: ............. (słownie złotych: .................), z zastrzeżeniem możliwych zmian, określonych w specyfikacji warunków zamówienia i w niniejszej umowie.</w:t>
      </w:r>
    </w:p>
    <w:p w14:paraId="5DAE65A3" w14:textId="3EFA3742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2. Wskazane w ofercie składki jednostkowe roczne stanowią podstawę obliczania rocznych stawek taryfowych, których niezmienność gwarantuje Wykonawca przez cały okres ubezpieczenia we</w:t>
      </w:r>
      <w:r w:rsidR="001B1CED">
        <w:rPr>
          <w:rFonts w:cstheme="minorHAnsi"/>
        </w:rPr>
        <w:t> </w:t>
      </w:r>
      <w:r w:rsidRPr="009D3311">
        <w:rPr>
          <w:rFonts w:cstheme="minorHAnsi"/>
        </w:rPr>
        <w:t>wszystkich rodzajach ubezpieczeń.</w:t>
      </w:r>
    </w:p>
    <w:p w14:paraId="067E0159" w14:textId="225B1D32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3. Obowiązujące stawki taryfowe roczne stanowią podstawę  naliczania składek „co do dnia” za</w:t>
      </w:r>
      <w:r w:rsidR="001B1CED">
        <w:rPr>
          <w:rFonts w:cstheme="minorHAnsi"/>
        </w:rPr>
        <w:t> </w:t>
      </w:r>
      <w:r w:rsidRPr="009D3311">
        <w:rPr>
          <w:rFonts w:cstheme="minorHAnsi"/>
        </w:rPr>
        <w:t>faktyczny okres ubezpieczenia w przypadku ubezpieczeń zawieranych na okres krótszy od 1 roku, w</w:t>
      </w:r>
      <w:r w:rsidR="001B1CED">
        <w:rPr>
          <w:rFonts w:cstheme="minorHAnsi"/>
        </w:rPr>
        <w:t> </w:t>
      </w:r>
      <w:r w:rsidRPr="009D3311">
        <w:rPr>
          <w:rFonts w:cstheme="minorHAnsi"/>
        </w:rPr>
        <w:t xml:space="preserve">przypadku doubezpieczenia oraz rozliczeń zwrotu składki za niewykorzystany okres ubezpieczenia. </w:t>
      </w:r>
    </w:p>
    <w:p w14:paraId="33FCEAB1" w14:textId="77777777" w:rsidR="00D967DC" w:rsidRDefault="00D967DC" w:rsidP="009D3311">
      <w:pPr>
        <w:spacing w:after="0" w:line="240" w:lineRule="auto"/>
        <w:jc w:val="center"/>
        <w:rPr>
          <w:rFonts w:cstheme="minorHAnsi"/>
        </w:rPr>
      </w:pPr>
    </w:p>
    <w:p w14:paraId="2B0672B9" w14:textId="1B29F732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Podwykonawcy</w:t>
      </w:r>
    </w:p>
    <w:p w14:paraId="316BF04F" w14:textId="30EE4EDF" w:rsidR="00487C28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§9</w:t>
      </w:r>
    </w:p>
    <w:p w14:paraId="41548F50" w14:textId="77777777" w:rsidR="003F68FA" w:rsidRPr="009D3311" w:rsidRDefault="003F68FA" w:rsidP="009D3311">
      <w:pPr>
        <w:spacing w:after="0" w:line="240" w:lineRule="auto"/>
        <w:jc w:val="center"/>
        <w:rPr>
          <w:rFonts w:cstheme="minorHAnsi"/>
        </w:rPr>
      </w:pPr>
    </w:p>
    <w:p w14:paraId="14EEDD05" w14:textId="77777777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1. Wykonawca oświadcza, że całość usługi ubezpieczeniowej objętej zamówieniem wykona siłami własnymi. albo</w:t>
      </w:r>
    </w:p>
    <w:p w14:paraId="2AA1C5E2" w14:textId="77777777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1. Wykonawca oświadcza, że zamierza powierzyć wymienionym poniżej podwykonawcom następujący zakres usług, objętych przedmiotem zamówienia:</w:t>
      </w:r>
    </w:p>
    <w:p w14:paraId="1B314A5E" w14:textId="77777777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Powierzany podwykonawcom zakres usług ubezpieczeniowych</w:t>
      </w:r>
      <w:r w:rsidRPr="009D3311">
        <w:rPr>
          <w:rFonts w:cstheme="minorHAnsi"/>
        </w:rPr>
        <w:tab/>
      </w:r>
      <w:r w:rsidRPr="009D3311">
        <w:rPr>
          <w:rFonts w:cstheme="minorHAnsi"/>
        </w:rPr>
        <w:tab/>
        <w:t>Podwykonawca (firma)</w:t>
      </w:r>
      <w:r w:rsidRPr="009D3311">
        <w:rPr>
          <w:rFonts w:cstheme="minorHAnsi"/>
        </w:rPr>
        <w:tab/>
      </w:r>
    </w:p>
    <w:p w14:paraId="4CFEB4C4" w14:textId="77777777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………………………………………………………………….</w:t>
      </w:r>
      <w:r w:rsidRPr="009D3311">
        <w:rPr>
          <w:rFonts w:cstheme="minorHAnsi"/>
        </w:rPr>
        <w:tab/>
      </w:r>
      <w:r w:rsidRPr="009D3311">
        <w:rPr>
          <w:rFonts w:cstheme="minorHAnsi"/>
        </w:rPr>
        <w:tab/>
      </w:r>
      <w:r w:rsidRPr="009D3311">
        <w:rPr>
          <w:rFonts w:cstheme="minorHAnsi"/>
        </w:rPr>
        <w:tab/>
      </w:r>
      <w:r w:rsidRPr="009D3311">
        <w:rPr>
          <w:rFonts w:cstheme="minorHAnsi"/>
        </w:rPr>
        <w:tab/>
        <w:t>……………………………………</w:t>
      </w:r>
    </w:p>
    <w:p w14:paraId="62699B04" w14:textId="77777777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………………………………………………………………….</w:t>
      </w:r>
      <w:r w:rsidRPr="009D3311">
        <w:rPr>
          <w:rFonts w:cstheme="minorHAnsi"/>
        </w:rPr>
        <w:tab/>
      </w:r>
      <w:r w:rsidRPr="009D3311">
        <w:rPr>
          <w:rFonts w:cstheme="minorHAnsi"/>
        </w:rPr>
        <w:tab/>
      </w:r>
      <w:r w:rsidRPr="009D3311">
        <w:rPr>
          <w:rFonts w:cstheme="minorHAnsi"/>
        </w:rPr>
        <w:tab/>
      </w:r>
      <w:r w:rsidRPr="009D3311">
        <w:rPr>
          <w:rFonts w:cstheme="minorHAnsi"/>
        </w:rPr>
        <w:tab/>
        <w:t>……………………………………</w:t>
      </w:r>
    </w:p>
    <w:p w14:paraId="086CE42A" w14:textId="77777777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i (o ile były mu znane takie dane przed przystąpieniem do wykonania zamówienia) podaje nazwy, dane kontaktowe oraz przedstawicieli, podwykonawców zaangażowanych w te usługi:</w:t>
      </w:r>
    </w:p>
    <w:p w14:paraId="5479CE76" w14:textId="77777777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……………………………………………………………………………………………………</w:t>
      </w:r>
    </w:p>
    <w:p w14:paraId="5FF26F57" w14:textId="77777777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2. Wykonawca zawiadamia Zamawiającego o wszelkich zmianach w odniesieniu do powyższych informacji w trakcie realizacji zamówienia, a także przekazuje wymagane informacje na temat nowych podwykonawców, którym w późniejszym okresie zamierza powierzyć realizację usług.</w:t>
      </w:r>
    </w:p>
    <w:p w14:paraId="72A63AB6" w14:textId="0AF883FD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3. Zamawiający może badać, czy nie zachodzą wobec podwykonawcy niebędącego podmiotem udostępniającym zasoby podstawy wykluczenia, o których mowa w art. 108 ustawy Prawo zamówień publicznych. Wykonawca na żądanie Zamawiającego przedstawia oświadczenie, o którym mowa w</w:t>
      </w:r>
      <w:r w:rsidR="001B1CED">
        <w:rPr>
          <w:rFonts w:cstheme="minorHAnsi"/>
        </w:rPr>
        <w:t> </w:t>
      </w:r>
      <w:r w:rsidRPr="009D3311">
        <w:rPr>
          <w:rFonts w:cstheme="minorHAnsi"/>
        </w:rPr>
        <w:t xml:space="preserve">art. </w:t>
      </w:r>
      <w:r w:rsidR="001B1CED">
        <w:rPr>
          <w:rFonts w:cstheme="minorHAnsi"/>
        </w:rPr>
        <w:t> </w:t>
      </w:r>
      <w:r w:rsidRPr="009D3311">
        <w:rPr>
          <w:rFonts w:cstheme="minorHAnsi"/>
        </w:rPr>
        <w:t>125 ust. 1 wskazanej ustawy.</w:t>
      </w:r>
    </w:p>
    <w:p w14:paraId="6E275DB6" w14:textId="77777777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lastRenderedPageBreak/>
        <w:t>4. Jeżeli wobec podwykonawcy zachodzą podstawy wykluczenia, Zamawiający żąda, aby Wykonawca w terminie określonym przez Zamawiającego zastąpił tego podwykonawcę pod rygorem niedopuszczenia podwykonawcy do realizacji części zamówienia</w:t>
      </w:r>
    </w:p>
    <w:p w14:paraId="77430A39" w14:textId="71EAB346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5. Powierzenie wykonania części zamówienia podwykonawcom nie zwalnia Wykonawcy z</w:t>
      </w:r>
      <w:r w:rsidR="001B1CED">
        <w:rPr>
          <w:rFonts w:cstheme="minorHAnsi"/>
        </w:rPr>
        <w:t> </w:t>
      </w:r>
      <w:r w:rsidRPr="009D3311">
        <w:rPr>
          <w:rFonts w:cstheme="minorHAnsi"/>
        </w:rPr>
        <w:t>odpowiedzialności za należyte wykonanie tego zamówienia.</w:t>
      </w:r>
    </w:p>
    <w:p w14:paraId="1030BDDB" w14:textId="77777777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Warunki płatności</w:t>
      </w:r>
    </w:p>
    <w:p w14:paraId="38F03707" w14:textId="77777777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§10</w:t>
      </w:r>
    </w:p>
    <w:p w14:paraId="727BD16B" w14:textId="77777777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 xml:space="preserve">1. Składki ubezpieczeniowe za pełen roczny okres ubezpieczenia płatne będą jednorazowo w terminie 30 dni od daty wystawienia polis, ale nie szybciej niż 30 dni od początku okresu ubezpieczenia. </w:t>
      </w:r>
    </w:p>
    <w:p w14:paraId="131DF9D3" w14:textId="77777777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2. Terminy zapłaty składki zostaną określone w dokumentach ubezpieczeniowych.</w:t>
      </w:r>
    </w:p>
    <w:p w14:paraId="0005C230" w14:textId="77777777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 xml:space="preserve">3. W przypadku okresów ubezpieczenia krótszych od 1 roku, składka lub raty składki płatne jednorazowo w terminie 30 dni od daty wystawienia polis, ale nie szybciej niż 30 dni od początku okresu ubezpieczenia </w:t>
      </w:r>
    </w:p>
    <w:p w14:paraId="77F75731" w14:textId="77777777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4. Składka płatna jest przelewem lub przekazem pocztowym na rachunek bankowy Wykonawcy określony w dokumentach ubezpieczeniowych.  Za dzień zapłaty składki uważa się dzień obciążenia rachunku bankowego Zamawiającego.</w:t>
      </w:r>
    </w:p>
    <w:p w14:paraId="66D8F600" w14:textId="66B92AE5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5. W przypadku braku wpłaty w ustalonym terminie składki jednorazowej, Wykonawca odstępuje od</w:t>
      </w:r>
      <w:r w:rsidR="001B1CED">
        <w:rPr>
          <w:rFonts w:cstheme="minorHAnsi"/>
        </w:rPr>
        <w:t> </w:t>
      </w:r>
      <w:r w:rsidRPr="009D3311">
        <w:rPr>
          <w:rFonts w:cstheme="minorHAnsi"/>
        </w:rPr>
        <w:t>możliwości wypowiedzenia umowy ze skutkiem natychmiastowym, natomiast przysługuje mu</w:t>
      </w:r>
      <w:r w:rsidR="001B1CED">
        <w:rPr>
          <w:rFonts w:cstheme="minorHAnsi"/>
        </w:rPr>
        <w:t> </w:t>
      </w:r>
      <w:r w:rsidRPr="009D3311">
        <w:rPr>
          <w:rFonts w:cstheme="minorHAnsi"/>
        </w:rPr>
        <w:t>wezwanie do zapłacenia należności w terminie nie krótszym niż 14 dni, pod rygorem wypowiedzenia umowy.</w:t>
      </w:r>
    </w:p>
    <w:p w14:paraId="519FD746" w14:textId="77777777" w:rsidR="001B1CED" w:rsidRDefault="001B1CED" w:rsidP="009D3311">
      <w:pPr>
        <w:spacing w:after="0" w:line="240" w:lineRule="auto"/>
        <w:jc w:val="center"/>
        <w:rPr>
          <w:rFonts w:cstheme="minorHAnsi"/>
        </w:rPr>
      </w:pPr>
    </w:p>
    <w:p w14:paraId="5166695C" w14:textId="7AEC2DA4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Zmiana umowy</w:t>
      </w:r>
    </w:p>
    <w:p w14:paraId="60E4D080" w14:textId="534D52FD" w:rsidR="00487C28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§11</w:t>
      </w:r>
    </w:p>
    <w:p w14:paraId="58758EA6" w14:textId="77777777" w:rsidR="003F68FA" w:rsidRPr="009D3311" w:rsidRDefault="003F68FA" w:rsidP="009D3311">
      <w:pPr>
        <w:spacing w:after="0" w:line="240" w:lineRule="auto"/>
        <w:jc w:val="center"/>
        <w:rPr>
          <w:rFonts w:cstheme="minorHAnsi"/>
        </w:rPr>
      </w:pPr>
    </w:p>
    <w:p w14:paraId="331FA046" w14:textId="7A713678" w:rsidR="001E58DC" w:rsidRPr="009D3311" w:rsidRDefault="001E58DC" w:rsidP="00AA20CF">
      <w:pPr>
        <w:pStyle w:val="Akapitzlist"/>
        <w:numPr>
          <w:ilvl w:val="6"/>
          <w:numId w:val="10"/>
        </w:numPr>
        <w:ind w:left="284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3311">
        <w:rPr>
          <w:rFonts w:asciiTheme="minorHAnsi" w:hAnsiTheme="minorHAnsi" w:cstheme="minorHAnsi"/>
          <w:sz w:val="22"/>
          <w:szCs w:val="22"/>
          <w:lang w:eastAsia="zh-CN"/>
        </w:rPr>
        <w:t>Zmiana umowy jest dopuszczalna na warunkach wynikających</w:t>
      </w:r>
      <w:r w:rsidRPr="009D3311">
        <w:rPr>
          <w:rFonts w:asciiTheme="minorHAnsi" w:hAnsiTheme="minorHAnsi" w:cstheme="minorHAnsi"/>
          <w:sz w:val="22"/>
          <w:szCs w:val="22"/>
        </w:rPr>
        <w:t xml:space="preserve"> z art.  454 i 455 u.p.z.p., w</w:t>
      </w:r>
      <w:r w:rsidR="001B1CED">
        <w:rPr>
          <w:rFonts w:asciiTheme="minorHAnsi" w:hAnsiTheme="minorHAnsi" w:cstheme="minorHAnsi"/>
          <w:sz w:val="22"/>
          <w:szCs w:val="22"/>
        </w:rPr>
        <w:t> </w:t>
      </w:r>
      <w:r w:rsidRPr="009D3311">
        <w:rPr>
          <w:rFonts w:asciiTheme="minorHAnsi" w:hAnsiTheme="minorHAnsi" w:cstheme="minorHAnsi"/>
          <w:sz w:val="22"/>
          <w:szCs w:val="22"/>
        </w:rPr>
        <w:t>następujących przypadkach:</w:t>
      </w:r>
    </w:p>
    <w:p w14:paraId="472E1B34" w14:textId="77777777" w:rsidR="001E58DC" w:rsidRPr="009D3311" w:rsidRDefault="001E58DC" w:rsidP="00AA20CF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993" w:right="-1" w:hanging="425"/>
        <w:jc w:val="both"/>
        <w:rPr>
          <w:rFonts w:cstheme="minorHAnsi"/>
        </w:rPr>
      </w:pPr>
      <w:r w:rsidRPr="009D3311">
        <w:rPr>
          <w:rFonts w:cstheme="minorHAnsi"/>
        </w:rPr>
        <w:t>zmiany dotyczące terminów płatności, wysokości i liczby rat składki;</w:t>
      </w:r>
    </w:p>
    <w:p w14:paraId="4ED66FD5" w14:textId="77777777" w:rsidR="001E58DC" w:rsidRPr="009D3311" w:rsidRDefault="001E58DC" w:rsidP="00AA20CF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993" w:right="-1" w:hanging="425"/>
        <w:jc w:val="both"/>
        <w:rPr>
          <w:rFonts w:cstheme="minorHAnsi"/>
        </w:rPr>
      </w:pPr>
      <w:r w:rsidRPr="009D3311">
        <w:rPr>
          <w:rFonts w:cstheme="minorHAnsi"/>
        </w:rPr>
        <w:t>zmiany sum ubezpieczenia, w tym uzupełnienia sum ubezpieczenia i limitów po wypłacie odszkodowań;</w:t>
      </w:r>
    </w:p>
    <w:p w14:paraId="138D2555" w14:textId="77777777" w:rsidR="001E58DC" w:rsidRPr="009D3311" w:rsidRDefault="001E58DC" w:rsidP="00AA20CF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993" w:right="-1" w:hanging="425"/>
        <w:jc w:val="both"/>
        <w:rPr>
          <w:rFonts w:cstheme="minorHAnsi"/>
        </w:rPr>
      </w:pPr>
      <w:r w:rsidRPr="009D3311">
        <w:rPr>
          <w:rFonts w:cstheme="minorHAnsi"/>
        </w:rPr>
        <w:t>zmiany wysokości składki lub raty składki w przypadku zmiany sumy ubezpieczenia;</w:t>
      </w:r>
      <w:r w:rsidRPr="009D3311">
        <w:rPr>
          <w:rFonts w:cstheme="minorHAnsi"/>
          <w:b/>
        </w:rPr>
        <w:t xml:space="preserve"> </w:t>
      </w:r>
    </w:p>
    <w:p w14:paraId="28DDF763" w14:textId="0E0E9447" w:rsidR="001E58DC" w:rsidRPr="009D3311" w:rsidRDefault="001E58DC" w:rsidP="00AA20CF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993" w:right="-1" w:hanging="425"/>
        <w:jc w:val="both"/>
        <w:rPr>
          <w:rFonts w:cstheme="minorHAnsi"/>
        </w:rPr>
      </w:pPr>
      <w:r w:rsidRPr="009D3311">
        <w:rPr>
          <w:rFonts w:cstheme="minorHAnsi"/>
        </w:rPr>
        <w:t xml:space="preserve">zmiany dotyczące liczby jednostek organizacyjnych Zamawiającego i ich formy prawnej, </w:t>
      </w:r>
      <w:r w:rsidRPr="009D3311">
        <w:rPr>
          <w:rFonts w:cstheme="minorHAnsi"/>
        </w:rPr>
        <w:br/>
        <w:t>w przypadku powstania nowych jednostek, przekształcenia, wyodrębniania, połączenia lub</w:t>
      </w:r>
      <w:r w:rsidR="001B1CED">
        <w:rPr>
          <w:rFonts w:cstheme="minorHAnsi"/>
        </w:rPr>
        <w:t> </w:t>
      </w:r>
      <w:r w:rsidRPr="009D3311">
        <w:rPr>
          <w:rFonts w:cstheme="minorHAnsi"/>
        </w:rPr>
        <w:t>likwidacji;</w:t>
      </w:r>
    </w:p>
    <w:p w14:paraId="66684BB5" w14:textId="77777777" w:rsidR="001E58DC" w:rsidRPr="009D3311" w:rsidRDefault="001E58DC" w:rsidP="00AA20CF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993" w:right="-1" w:hanging="425"/>
        <w:jc w:val="both"/>
        <w:rPr>
          <w:rFonts w:cstheme="minorHAnsi"/>
        </w:rPr>
      </w:pPr>
      <w:r w:rsidRPr="009D3311">
        <w:rPr>
          <w:rFonts w:cstheme="minorHAnsi"/>
        </w:rPr>
        <w:t>rozszerzenie zakresu ubezpieczenia;</w:t>
      </w:r>
    </w:p>
    <w:p w14:paraId="4A2D482D" w14:textId="21DE9B7E" w:rsidR="001E58DC" w:rsidRPr="009D3311" w:rsidRDefault="001E58DC" w:rsidP="00AA20CF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993" w:right="-1" w:hanging="425"/>
        <w:jc w:val="both"/>
        <w:rPr>
          <w:rFonts w:cstheme="minorHAnsi"/>
        </w:rPr>
      </w:pPr>
      <w:r w:rsidRPr="009D3311">
        <w:rPr>
          <w:rFonts w:cstheme="minorHAnsi"/>
        </w:rPr>
        <w:t>obowiązku ubezpieczenia wynikającego z zawartych umów najmu, dzierżawy, leasingu lub</w:t>
      </w:r>
      <w:r w:rsidR="001B1CED">
        <w:rPr>
          <w:rFonts w:cstheme="minorHAnsi"/>
        </w:rPr>
        <w:t> </w:t>
      </w:r>
      <w:r w:rsidRPr="009D3311">
        <w:rPr>
          <w:rFonts w:cstheme="minorHAnsi"/>
        </w:rPr>
        <w:t>innych o podobnym charakterze;</w:t>
      </w:r>
    </w:p>
    <w:p w14:paraId="4636D5FE" w14:textId="77777777" w:rsidR="001E58DC" w:rsidRPr="009D3311" w:rsidRDefault="001E58DC" w:rsidP="00AA20CF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993" w:right="-1" w:hanging="425"/>
        <w:jc w:val="both"/>
        <w:rPr>
          <w:rFonts w:cstheme="minorHAnsi"/>
        </w:rPr>
      </w:pPr>
      <w:r w:rsidRPr="009D3311">
        <w:rPr>
          <w:rFonts w:cstheme="minorHAnsi"/>
        </w:rPr>
        <w:t>zmiany przewidziane w klauzulach przedstawionych w ofercie Wykonawcy;</w:t>
      </w:r>
    </w:p>
    <w:p w14:paraId="40BC3D7A" w14:textId="3B7C9611" w:rsidR="001E58DC" w:rsidRPr="009D3311" w:rsidRDefault="001E58DC" w:rsidP="00AA20CF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993" w:right="-1" w:hanging="425"/>
        <w:jc w:val="both"/>
        <w:rPr>
          <w:rFonts w:cstheme="minorHAnsi"/>
        </w:rPr>
      </w:pPr>
      <w:r w:rsidRPr="009D3311">
        <w:rPr>
          <w:rFonts w:cstheme="minorHAnsi"/>
        </w:rPr>
        <w:t>korzystne dla Zamawiającego zmiany zakresu ubezpieczenia wynikające ze zmian OWU</w:t>
      </w:r>
      <w:r w:rsidR="001B1CED">
        <w:rPr>
          <w:rFonts w:cstheme="minorHAnsi"/>
        </w:rPr>
        <w:t> </w:t>
      </w:r>
      <w:r w:rsidRPr="009D3311">
        <w:rPr>
          <w:rFonts w:cstheme="minorHAnsi"/>
        </w:rPr>
        <w:t>Wykonawcy, za zgodą Zamawiającego i Wykonawcy;</w:t>
      </w:r>
    </w:p>
    <w:p w14:paraId="108F40BF" w14:textId="77777777" w:rsidR="001E58DC" w:rsidRPr="009D3311" w:rsidRDefault="001E58DC" w:rsidP="00AA20CF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993" w:right="-1" w:hanging="425"/>
        <w:jc w:val="both"/>
        <w:rPr>
          <w:rFonts w:cstheme="minorHAnsi"/>
        </w:rPr>
      </w:pPr>
      <w:r w:rsidRPr="009D3311">
        <w:rPr>
          <w:rFonts w:cstheme="minorHAnsi"/>
        </w:rPr>
        <w:t>zmiany zakresu ubezpieczenia wynikająca ze zmian przepisów prawnych;</w:t>
      </w:r>
    </w:p>
    <w:p w14:paraId="62B3A78A" w14:textId="77777777" w:rsidR="001E58DC" w:rsidRPr="009D3311" w:rsidRDefault="001E58DC" w:rsidP="00AA20CF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993" w:right="-1" w:hanging="425"/>
        <w:jc w:val="both"/>
        <w:rPr>
          <w:rFonts w:cstheme="minorHAnsi"/>
        </w:rPr>
      </w:pPr>
      <w:r w:rsidRPr="009D3311">
        <w:rPr>
          <w:rFonts w:cstheme="minorHAnsi"/>
        </w:rPr>
        <w:t>zmiany korzystne dla Zamawiającego, w tym zmniejszenie stawek/składek;</w:t>
      </w:r>
    </w:p>
    <w:p w14:paraId="4EC7EC9C" w14:textId="4EF2226B" w:rsidR="00151267" w:rsidRDefault="001E58DC" w:rsidP="007B2DAE">
      <w:pPr>
        <w:numPr>
          <w:ilvl w:val="0"/>
          <w:numId w:val="14"/>
        </w:numPr>
        <w:tabs>
          <w:tab w:val="left" w:pos="993"/>
        </w:tabs>
        <w:suppressAutoHyphens/>
        <w:spacing w:after="120" w:line="240" w:lineRule="auto"/>
        <w:ind w:hanging="153"/>
        <w:jc w:val="both"/>
        <w:rPr>
          <w:rFonts w:cstheme="minorHAnsi"/>
        </w:rPr>
      </w:pPr>
      <w:r w:rsidRPr="009D3311">
        <w:rPr>
          <w:rFonts w:cstheme="minorHAnsi"/>
        </w:rPr>
        <w:t xml:space="preserve">zmiany wysokości wynagrodzenia należnego Wykonawcy, w trybie przepisu art. </w:t>
      </w:r>
      <w:r w:rsidR="00A36581" w:rsidRPr="009D3311">
        <w:rPr>
          <w:rFonts w:cstheme="minorHAnsi"/>
        </w:rPr>
        <w:t>436 ust. 4</w:t>
      </w:r>
      <w:r w:rsidR="001B1CED">
        <w:rPr>
          <w:rFonts w:cstheme="minorHAnsi"/>
        </w:rPr>
        <w:t> </w:t>
      </w:r>
      <w:r w:rsidR="00A36581" w:rsidRPr="009D3311">
        <w:rPr>
          <w:rFonts w:cstheme="minorHAnsi"/>
        </w:rPr>
        <w:t>pkt b Pzp.</w:t>
      </w:r>
      <w:r w:rsidR="00151267" w:rsidRPr="00151267">
        <w:rPr>
          <w:rFonts w:cstheme="minorHAnsi"/>
        </w:rPr>
        <w:t xml:space="preserve"> </w:t>
      </w:r>
      <w:r w:rsidR="00151267">
        <w:rPr>
          <w:rFonts w:cstheme="minorHAnsi"/>
        </w:rPr>
        <w:t>z uwzględnieniem poniższych warunków:</w:t>
      </w:r>
    </w:p>
    <w:p w14:paraId="2A2CB38A" w14:textId="77777777" w:rsidR="00E778BF" w:rsidRPr="007B2DAE" w:rsidRDefault="00E778BF" w:rsidP="00E778BF">
      <w:pPr>
        <w:pStyle w:val="Akapitzlist"/>
        <w:ind w:left="720"/>
        <w:rPr>
          <w:rFonts w:asciiTheme="minorHAnsi" w:hAnsiTheme="minorHAnsi" w:cstheme="minorHAnsi"/>
          <w:sz w:val="22"/>
          <w:szCs w:val="22"/>
          <w:lang w:eastAsia="pl-PL"/>
        </w:rPr>
      </w:pPr>
      <w:r w:rsidRPr="007B2DAE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  <w:lang w:eastAsia="pl-PL"/>
        </w:rPr>
        <w:t>W sytuacji gdy w okresie pomiędzy 01.09.2023 a 31.08.2025 nastąpi jedna z poniższych zmian:</w:t>
      </w:r>
    </w:p>
    <w:p w14:paraId="0FF06BC2" w14:textId="77777777" w:rsidR="00E778BF" w:rsidRPr="007B2DAE" w:rsidRDefault="00E778BF" w:rsidP="00E778BF">
      <w:pPr>
        <w:pStyle w:val="Akapitzlist"/>
        <w:shd w:val="clear" w:color="auto" w:fill="FFFFFF"/>
        <w:spacing w:line="336" w:lineRule="atLeast"/>
        <w:ind w:left="720"/>
        <w:rPr>
          <w:rFonts w:asciiTheme="minorHAnsi" w:hAnsiTheme="minorHAnsi" w:cstheme="minorHAnsi"/>
          <w:color w:val="212529"/>
          <w:sz w:val="22"/>
          <w:szCs w:val="22"/>
          <w:lang w:eastAsia="pl-PL"/>
        </w:rPr>
      </w:pPr>
      <w:r w:rsidRPr="007B2DAE">
        <w:rPr>
          <w:rFonts w:asciiTheme="minorHAnsi" w:hAnsiTheme="minorHAnsi" w:cstheme="minorHAnsi"/>
          <w:color w:val="212529"/>
          <w:sz w:val="22"/>
          <w:szCs w:val="22"/>
          <w:lang w:eastAsia="pl-PL"/>
        </w:rPr>
        <w:t>– stawki podatku od towarów i usług oraz podatku akcyzowego ulegną podwyższeniu o 50 lub więcej procent</w:t>
      </w:r>
    </w:p>
    <w:p w14:paraId="1562B4EA" w14:textId="77777777" w:rsidR="00E778BF" w:rsidRPr="007B2DAE" w:rsidRDefault="00E778BF" w:rsidP="00E778BF">
      <w:pPr>
        <w:pStyle w:val="Akapitzlist"/>
        <w:shd w:val="clear" w:color="auto" w:fill="FFFFFF"/>
        <w:spacing w:line="336" w:lineRule="atLeast"/>
        <w:ind w:left="720"/>
        <w:rPr>
          <w:rFonts w:asciiTheme="minorHAnsi" w:hAnsiTheme="minorHAnsi" w:cstheme="minorHAnsi"/>
          <w:sz w:val="22"/>
          <w:szCs w:val="22"/>
          <w:lang w:eastAsia="pl-PL"/>
        </w:rPr>
      </w:pPr>
      <w:r w:rsidRPr="007B2DAE">
        <w:rPr>
          <w:rFonts w:asciiTheme="minorHAnsi" w:hAnsiTheme="minorHAnsi" w:cstheme="minorHAnsi"/>
          <w:color w:val="212529"/>
          <w:sz w:val="22"/>
          <w:szCs w:val="22"/>
          <w:lang w:eastAsia="pl-PL"/>
        </w:rPr>
        <w:lastRenderedPageBreak/>
        <w:t xml:space="preserve">– wysokości minimalnego wynagrodzenia za pracę albo wysokości minimalnej stawki godzinowej, ustalonych na </w:t>
      </w:r>
      <w:r w:rsidRPr="007B2DAE">
        <w:rPr>
          <w:rFonts w:asciiTheme="minorHAnsi" w:hAnsiTheme="minorHAnsi" w:cstheme="minorHAnsi"/>
          <w:sz w:val="22"/>
          <w:szCs w:val="22"/>
          <w:lang w:eastAsia="pl-PL"/>
        </w:rPr>
        <w:t>podstawie </w:t>
      </w:r>
      <w:hyperlink r:id="rId8" w:history="1">
        <w:r w:rsidRPr="007B2DA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eastAsia="pl-PL"/>
          </w:rPr>
          <w:t>ustawy</w:t>
        </w:r>
      </w:hyperlink>
      <w:r w:rsidRPr="007B2DAE">
        <w:rPr>
          <w:rFonts w:asciiTheme="minorHAnsi" w:hAnsiTheme="minorHAnsi" w:cstheme="minorHAnsi"/>
          <w:sz w:val="22"/>
          <w:szCs w:val="22"/>
          <w:lang w:eastAsia="pl-PL"/>
        </w:rPr>
        <w:t> z dnia 10 października 2002 r. o minimalnym wynagrodzeniu za pracę ulegną podwyższeniu o 40 lub więcej procent</w:t>
      </w:r>
    </w:p>
    <w:p w14:paraId="06C33AC5" w14:textId="77777777" w:rsidR="00E778BF" w:rsidRPr="007B2DAE" w:rsidRDefault="00E778BF" w:rsidP="00E778BF">
      <w:pPr>
        <w:pStyle w:val="Akapitzlist"/>
        <w:shd w:val="clear" w:color="auto" w:fill="FFFFFF"/>
        <w:spacing w:line="336" w:lineRule="atLeast"/>
        <w:ind w:left="720"/>
        <w:rPr>
          <w:rFonts w:asciiTheme="minorHAnsi" w:hAnsiTheme="minorHAnsi" w:cstheme="minorHAnsi"/>
          <w:sz w:val="22"/>
          <w:szCs w:val="22"/>
          <w:lang w:eastAsia="pl-PL"/>
        </w:rPr>
      </w:pPr>
      <w:r w:rsidRPr="007B2DAE">
        <w:rPr>
          <w:rFonts w:asciiTheme="minorHAnsi" w:hAnsiTheme="minorHAnsi" w:cstheme="minorHAnsi"/>
          <w:sz w:val="22"/>
          <w:szCs w:val="22"/>
          <w:lang w:eastAsia="pl-PL"/>
        </w:rPr>
        <w:t>– zasady podlegania ubezpieczeniom społecznym lub ubezpieczeniu zdrowotnemu lub wysokości stawki składki na ubezpieczenia społeczne lub ubezpieczenie zdrowotne ulegną zmianie w taki sposób, że spowodują u Wykonawcy zwiększenie kosztów ubezpieczenia społecznego lub zdrowotnego o 35 lub więcej procent</w:t>
      </w:r>
    </w:p>
    <w:p w14:paraId="0AB24F2B" w14:textId="77777777" w:rsidR="00E778BF" w:rsidRPr="007B2DAE" w:rsidRDefault="00E778BF" w:rsidP="00E778BF">
      <w:pPr>
        <w:pStyle w:val="Akapitzlist"/>
        <w:shd w:val="clear" w:color="auto" w:fill="FFFFFF"/>
        <w:spacing w:line="336" w:lineRule="atLeast"/>
        <w:ind w:left="720"/>
        <w:rPr>
          <w:rFonts w:asciiTheme="minorHAnsi" w:hAnsiTheme="minorHAnsi" w:cstheme="minorHAnsi"/>
          <w:color w:val="212529"/>
          <w:sz w:val="22"/>
          <w:szCs w:val="22"/>
          <w:lang w:eastAsia="pl-PL"/>
        </w:rPr>
      </w:pPr>
      <w:r w:rsidRPr="007B2DAE">
        <w:rPr>
          <w:rFonts w:asciiTheme="minorHAnsi" w:hAnsiTheme="minorHAnsi" w:cstheme="minorHAnsi"/>
          <w:sz w:val="22"/>
          <w:szCs w:val="22"/>
          <w:lang w:eastAsia="pl-PL"/>
        </w:rPr>
        <w:t>– zasady gromadzenia i wysokości wpłat do pracowniczych planów kapitałowych, o których mowa w </w:t>
      </w:r>
      <w:hyperlink r:id="rId9" w:history="1">
        <w:r w:rsidRPr="007B2DA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eastAsia="pl-PL"/>
          </w:rPr>
          <w:t>ustawie</w:t>
        </w:r>
      </w:hyperlink>
      <w:r w:rsidRPr="007B2DAE">
        <w:rPr>
          <w:rFonts w:asciiTheme="minorHAnsi" w:hAnsiTheme="minorHAnsi" w:cstheme="minorHAnsi"/>
          <w:sz w:val="22"/>
          <w:szCs w:val="22"/>
          <w:lang w:eastAsia="pl-PL"/>
        </w:rPr>
        <w:t xml:space="preserve"> z dnia 4 października 2018 r. o pracowniczych planach kapitałowych (Dz. U. z 2020 r. poz. 1342 oraz z 2022 r. poz. 1079) ulegną zmianie w taki sposób, że spowodują u Wykonawcy zwiększenie kosztów pracowniczych planów kapitałowych o 30 lub </w:t>
      </w:r>
      <w:r w:rsidRPr="007B2DAE">
        <w:rPr>
          <w:rFonts w:asciiTheme="minorHAnsi" w:hAnsiTheme="minorHAnsi" w:cstheme="minorHAnsi"/>
          <w:color w:val="212529"/>
          <w:sz w:val="22"/>
          <w:szCs w:val="22"/>
          <w:lang w:eastAsia="pl-PL"/>
        </w:rPr>
        <w:t>więcej procent</w:t>
      </w:r>
    </w:p>
    <w:p w14:paraId="7593CF8D" w14:textId="77777777" w:rsidR="00E778BF" w:rsidRPr="00982F5F" w:rsidRDefault="00E778BF" w:rsidP="00E778BF">
      <w:pPr>
        <w:pStyle w:val="Akapitzlist"/>
        <w:shd w:val="clear" w:color="auto" w:fill="FFFFFF"/>
        <w:spacing w:line="336" w:lineRule="atLeast"/>
        <w:ind w:left="720"/>
        <w:rPr>
          <w:rFonts w:asciiTheme="minorHAnsi" w:hAnsiTheme="minorHAnsi" w:cstheme="minorHAnsi"/>
          <w:color w:val="212529"/>
          <w:sz w:val="22"/>
          <w:szCs w:val="22"/>
          <w:lang w:eastAsia="pl-PL"/>
        </w:rPr>
      </w:pPr>
      <w:r w:rsidRPr="007B2DAE">
        <w:rPr>
          <w:rFonts w:asciiTheme="minorHAnsi" w:hAnsiTheme="minorHAnsi" w:cstheme="minorHAnsi"/>
          <w:color w:val="212529"/>
          <w:sz w:val="22"/>
          <w:szCs w:val="22"/>
          <w:lang w:eastAsia="pl-PL"/>
        </w:rPr>
        <w:t>wówczas Wykonawcy przysługiwać będzie prawo zwiększenia wynagrodzenia za udzielanie ochrony ubezpieczeniowej w okresie od 01.09.2025 do 31.08.2026 o 4 %.</w:t>
      </w:r>
    </w:p>
    <w:p w14:paraId="7F124C92" w14:textId="13CF87F6" w:rsidR="009438A1" w:rsidRPr="009438A1" w:rsidRDefault="009438A1" w:rsidP="009438A1">
      <w:pPr>
        <w:pStyle w:val="gwpcf8ac2admsolistparagraph"/>
        <w:numPr>
          <w:ilvl w:val="6"/>
          <w:numId w:val="10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</w:rPr>
      </w:pPr>
      <w:r w:rsidRPr="009438A1">
        <w:rPr>
          <w:rFonts w:asciiTheme="minorHAnsi" w:hAnsiTheme="minorHAnsi" w:cstheme="minorHAnsi"/>
        </w:rPr>
        <w:t>Strony zgodnie postanawiają, iż Wykonawcy przysługuje prawo do zwiększenia wynagrodzenia w sytuacji, gdy ogłaszane przez Prezesa Głównego Urzędu Statystycznego </w:t>
      </w:r>
      <w:r w:rsidRPr="009438A1">
        <w:rPr>
          <w:rStyle w:val="gwpcf8ac2adsize"/>
          <w:rFonts w:asciiTheme="minorHAnsi" w:hAnsiTheme="minorHAnsi" w:cstheme="minorHAnsi"/>
          <w:shd w:val="clear" w:color="auto" w:fill="FDFDFD"/>
        </w:rPr>
        <w:t>przeciętne wynagrodzenie miesięczne w gospodarce narodowej, pomniejszone o potrącone od ubezpieczonych składki na ubezpieczenia emerytalne, rentowe oraz chorobowe</w:t>
      </w:r>
      <w:r w:rsidRPr="009438A1">
        <w:rPr>
          <w:rFonts w:asciiTheme="minorHAnsi" w:hAnsiTheme="minorHAnsi" w:cstheme="minorHAnsi"/>
        </w:rPr>
        <w:t> wzrośnie o co najmniej 15 % (w ujęciu dwóch następujących po sobie lat kalendarzowych, tzn. roku 2022 i 2023).</w:t>
      </w:r>
    </w:p>
    <w:p w14:paraId="23BF2DBE" w14:textId="77777777" w:rsidR="001438E5" w:rsidRDefault="001438E5" w:rsidP="009438A1">
      <w:pPr>
        <w:pStyle w:val="gwpcf8ac2admsolistparagraph"/>
        <w:numPr>
          <w:ilvl w:val="6"/>
          <w:numId w:val="10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</w:rPr>
      </w:pPr>
      <w:r>
        <w:rPr>
          <w:rStyle w:val="gwpcf8ac2adfont"/>
          <w:rFonts w:asciiTheme="minorHAnsi" w:hAnsiTheme="minorHAnsi" w:cstheme="minorHAnsi"/>
          <w:shd w:val="clear" w:color="auto" w:fill="FFFFFF"/>
        </w:rPr>
        <w:t xml:space="preserve">Za początkowy termin ustalenia zmiany </w:t>
      </w:r>
      <w:r w:rsidRPr="009F2C0B">
        <w:rPr>
          <w:rStyle w:val="gwpcf8ac2adfont"/>
          <w:rFonts w:asciiTheme="minorHAnsi" w:hAnsiTheme="minorHAnsi" w:cstheme="minorHAnsi"/>
          <w:shd w:val="clear" w:color="auto" w:fill="FFFFFF"/>
        </w:rPr>
        <w:t>wynagrodzenia</w:t>
      </w:r>
      <w:r w:rsidRPr="009F2C0B">
        <w:rPr>
          <w:rFonts w:asciiTheme="minorHAnsi" w:hAnsiTheme="minorHAnsi" w:cstheme="minorHAnsi"/>
        </w:rPr>
        <w:t xml:space="preserve"> o którym mowa w ust. 2 wyznacza się 16.07.2024 (początek drugiego roku ochrony). W sytuacji opisanej w </w:t>
      </w:r>
      <w:r w:rsidRPr="009F2C0B">
        <w:rPr>
          <w:rFonts w:cstheme="minorHAnsi"/>
        </w:rPr>
        <w:t xml:space="preserve">ust. 2 </w:t>
      </w:r>
      <w:r w:rsidRPr="009F2C0B">
        <w:rPr>
          <w:rFonts w:asciiTheme="minorHAnsi" w:hAnsiTheme="minorHAnsi" w:cstheme="minorHAnsi"/>
        </w:rPr>
        <w:t xml:space="preserve"> Wykonawcy przysługuje prawo do zwiększenia wynagrodzenia (składki ubezpieczeniowej) w drugim roku udzielania ochrony ubezpieczeniowej o 2 %.</w:t>
      </w:r>
    </w:p>
    <w:p w14:paraId="7B33634D" w14:textId="41C25F9E" w:rsidR="009438A1" w:rsidRPr="009438A1" w:rsidRDefault="009438A1" w:rsidP="009438A1">
      <w:pPr>
        <w:pStyle w:val="Akapitzlist"/>
        <w:numPr>
          <w:ilvl w:val="6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8A1">
        <w:rPr>
          <w:rFonts w:asciiTheme="minorHAnsi" w:hAnsiTheme="minorHAnsi" w:cstheme="minorHAnsi"/>
          <w:sz w:val="22"/>
          <w:szCs w:val="22"/>
        </w:rPr>
        <w:t>Zmiana postanowień niniejszej umowy może być dokonana przez obie strony w formie pisemnej w drodze aneksu do niniejszej umowy, pod rygorem nieważności takiej zmiany i warunkiem zaakceptowania takiej zmiany przez obie strony umowy.</w:t>
      </w:r>
    </w:p>
    <w:p w14:paraId="12AFCBC6" w14:textId="4F3D6C47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 xml:space="preserve">§ </w:t>
      </w:r>
      <w:r w:rsidR="001E58DC" w:rsidRPr="009D3311">
        <w:rPr>
          <w:rFonts w:cstheme="minorHAnsi"/>
        </w:rPr>
        <w:t>12</w:t>
      </w:r>
    </w:p>
    <w:p w14:paraId="7D2936E7" w14:textId="0BE1A59D" w:rsidR="00487C28" w:rsidRPr="009D3311" w:rsidRDefault="00487C28" w:rsidP="001B1CED">
      <w:pPr>
        <w:spacing w:before="120" w:after="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1. Wykonawca jako administrator danych osobowych oświadcza, że zapoznał się z przepisami o</w:t>
      </w:r>
      <w:r w:rsidR="001B1CED">
        <w:rPr>
          <w:rFonts w:cstheme="minorHAnsi"/>
        </w:rPr>
        <w:t> </w:t>
      </w:r>
      <w:r w:rsidRPr="009D3311">
        <w:rPr>
          <w:rFonts w:cstheme="minorHAnsi"/>
        </w:rPr>
        <w:t>ochronie danych osobowych, w szczególności zawartymi w Rozporządzeniu Parlamentu Europejskiego i Rady  (UE) 2016/679 z dnia 27 kwietnia 2016 r. w sprawie ochrony osób fizycznych w związku z przetwarzaniem danych osobowych i w sprawie swobodnego przepływu takich danych oraz</w:t>
      </w:r>
      <w:r w:rsidR="001B1CED">
        <w:rPr>
          <w:rFonts w:cstheme="minorHAnsi"/>
        </w:rPr>
        <w:t> </w:t>
      </w:r>
      <w:r w:rsidRPr="009D3311">
        <w:rPr>
          <w:rFonts w:cstheme="minorHAnsi"/>
        </w:rPr>
        <w:t>uchylenia dyrektywy 95/46/WE (ogólnego rozporządzenia o ochronie danych), ustawie z dnia 10 maja 2018 r. o ochronie danych osobowych, ustawie z dnia 11 września 2015 r. o działalności ubezpieczeniowej i reasekuracyjnej oraz w innych obowiązujących aktach prawnych.</w:t>
      </w:r>
    </w:p>
    <w:p w14:paraId="312C432A" w14:textId="77777777" w:rsidR="00487C28" w:rsidRPr="009D3311" w:rsidRDefault="00487C28" w:rsidP="001B1CED">
      <w:pPr>
        <w:spacing w:before="120" w:after="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2. Wykonawca zobowiązuje się do wdrożenia rozwiązań i regulacji celem prawidłowego wykonania obowiązków wynikających z przepisów wskazanych w ust. 1.</w:t>
      </w:r>
    </w:p>
    <w:p w14:paraId="0A1976DB" w14:textId="77777777" w:rsidR="00487C28" w:rsidRPr="009D3311" w:rsidRDefault="00487C28" w:rsidP="001B1CED">
      <w:pPr>
        <w:spacing w:before="120" w:after="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3. Wykonawca oświadcza, iż dysponuje środkami zabezpieczającymi dane osobowe.</w:t>
      </w:r>
    </w:p>
    <w:p w14:paraId="0DF165CF" w14:textId="5FF7BA35" w:rsidR="00487C28" w:rsidRPr="009D3311" w:rsidRDefault="00487C28" w:rsidP="003B0796">
      <w:pPr>
        <w:spacing w:before="60" w:after="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4. Wykonawca zobowiązuje się do przestrzegania i stosowania zasad ochrony danych osobowych, o</w:t>
      </w:r>
      <w:r w:rsidR="001B1CED">
        <w:rPr>
          <w:rFonts w:cstheme="minorHAnsi"/>
        </w:rPr>
        <w:t> </w:t>
      </w:r>
      <w:r w:rsidRPr="009D3311">
        <w:rPr>
          <w:rFonts w:cstheme="minorHAnsi"/>
        </w:rPr>
        <w:t>których mowa w ust. 1, w szczególności do:</w:t>
      </w:r>
    </w:p>
    <w:p w14:paraId="00DB7D29" w14:textId="0C53D69A" w:rsidR="00487C28" w:rsidRPr="003B0796" w:rsidRDefault="00487C28" w:rsidP="00AA20CF">
      <w:pPr>
        <w:pStyle w:val="Akapitzlist"/>
        <w:numPr>
          <w:ilvl w:val="0"/>
          <w:numId w:val="1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3B0796">
        <w:rPr>
          <w:rFonts w:asciiTheme="minorHAnsi" w:hAnsiTheme="minorHAnsi" w:cstheme="minorHAnsi"/>
          <w:sz w:val="22"/>
          <w:szCs w:val="22"/>
        </w:rPr>
        <w:t>adekwatnego, stosownego oraz ograniczonego do tego, co niezbędne do celów, w których dane są</w:t>
      </w:r>
      <w:r w:rsidR="001B1CED" w:rsidRPr="003B0796">
        <w:rPr>
          <w:rFonts w:asciiTheme="minorHAnsi" w:hAnsiTheme="minorHAnsi" w:cstheme="minorHAnsi"/>
          <w:sz w:val="22"/>
          <w:szCs w:val="22"/>
        </w:rPr>
        <w:t> </w:t>
      </w:r>
      <w:r w:rsidRPr="003B0796">
        <w:rPr>
          <w:rFonts w:asciiTheme="minorHAnsi" w:hAnsiTheme="minorHAnsi" w:cstheme="minorHAnsi"/>
          <w:sz w:val="22"/>
          <w:szCs w:val="22"/>
        </w:rPr>
        <w:t>przetwarzane,</w:t>
      </w:r>
    </w:p>
    <w:p w14:paraId="7F5D41E4" w14:textId="535E5732" w:rsidR="00487C28" w:rsidRPr="003B0796" w:rsidRDefault="00487C28" w:rsidP="00AA20CF">
      <w:pPr>
        <w:pStyle w:val="Akapitzlist"/>
        <w:numPr>
          <w:ilvl w:val="0"/>
          <w:numId w:val="1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3B0796">
        <w:rPr>
          <w:rFonts w:asciiTheme="minorHAnsi" w:hAnsiTheme="minorHAnsi" w:cstheme="minorHAnsi"/>
          <w:sz w:val="22"/>
          <w:szCs w:val="22"/>
        </w:rPr>
        <w:t>zabezpieczenia danych osobowych przed ich udostępnieniem osobom nieupoważnionym,</w:t>
      </w:r>
    </w:p>
    <w:p w14:paraId="37B5CA48" w14:textId="4CE36CE1" w:rsidR="00487C28" w:rsidRPr="003B0796" w:rsidRDefault="00487C28" w:rsidP="00AA20CF">
      <w:pPr>
        <w:pStyle w:val="Akapitzlist"/>
        <w:numPr>
          <w:ilvl w:val="0"/>
          <w:numId w:val="1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3B0796">
        <w:rPr>
          <w:rFonts w:asciiTheme="minorHAnsi" w:hAnsiTheme="minorHAnsi" w:cstheme="minorHAnsi"/>
          <w:sz w:val="22"/>
          <w:szCs w:val="22"/>
        </w:rPr>
        <w:lastRenderedPageBreak/>
        <w:t>zachowania szczególnej staranności w trakcie dokonywania operacji przetwarzania danych osobowych w celu ochrony interesów osób, których dane dotyczą,</w:t>
      </w:r>
    </w:p>
    <w:p w14:paraId="541DF450" w14:textId="74896594" w:rsidR="00487C28" w:rsidRPr="003B0796" w:rsidRDefault="00487C28" w:rsidP="00AA20CF">
      <w:pPr>
        <w:pStyle w:val="Akapitzlist"/>
        <w:numPr>
          <w:ilvl w:val="0"/>
          <w:numId w:val="18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B0796">
        <w:rPr>
          <w:rFonts w:asciiTheme="minorHAnsi" w:hAnsiTheme="minorHAnsi" w:cstheme="minorHAnsi"/>
          <w:sz w:val="22"/>
          <w:szCs w:val="22"/>
        </w:rPr>
        <w:t>zachowania w tajemnicy danych osobowych oraz sposobów ich zabezpieczenia, w tym także po rozwiązaniu umowy oraz zobowiązuje się zapewnić, aby osoby mające dostęp do przetwarzania danych osobowych zachowały je oraz sposoby ich zabezpieczeń w tajemnicy, w tym także po rozwiązaniu umowy,</w:t>
      </w:r>
    </w:p>
    <w:p w14:paraId="1C3277D5" w14:textId="734E0DE1" w:rsidR="00487C28" w:rsidRPr="009D3311" w:rsidRDefault="00487C28" w:rsidP="001B1CED">
      <w:pPr>
        <w:spacing w:before="120" w:after="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5) niekopiowania, nieprzekazywania, niewykorzystywania, nieujawniania, niepowielania danych osobowych uzyskanych od Zamawiającego lub w jakikolwiek sposób ich nierozpowszechniania, z</w:t>
      </w:r>
      <w:r w:rsidR="001B1CED">
        <w:rPr>
          <w:rFonts w:cstheme="minorHAnsi"/>
        </w:rPr>
        <w:t> </w:t>
      </w:r>
      <w:r w:rsidRPr="009D3311">
        <w:rPr>
          <w:rFonts w:cstheme="minorHAnsi"/>
        </w:rPr>
        <w:t>wyjątkiem sytuacji, gdy wykorzystanie tych danych następuje w celu wykonania niniejszej umowy.</w:t>
      </w:r>
    </w:p>
    <w:p w14:paraId="572BE6E4" w14:textId="77777777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</w:p>
    <w:p w14:paraId="630481F9" w14:textId="77777777" w:rsidR="003939DC" w:rsidRDefault="003939DC" w:rsidP="003939DC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§ 13</w:t>
      </w:r>
    </w:p>
    <w:p w14:paraId="3EFB1B74" w14:textId="77777777" w:rsidR="003939DC" w:rsidRDefault="003939DC" w:rsidP="003939DC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zapłaci Zamawiającemu kary umowne w wysokości </w:t>
      </w:r>
      <w:r>
        <w:rPr>
          <w:rFonts w:asciiTheme="minorHAnsi" w:hAnsiTheme="minorHAnsi" w:cstheme="minorHAnsi"/>
          <w:color w:val="000000"/>
          <w:sz w:val="22"/>
          <w:szCs w:val="22"/>
        </w:rPr>
        <w:t>0.1 % wynagrodzenia brutto określonego w §8 ust. 1 Umowy z tytułu braku zapłaty lub nieterminowej zapłaty wynagrodzenia należnego podwykonawcom z tytułu zmiany wysokości wynagrodzenia.</w:t>
      </w:r>
    </w:p>
    <w:p w14:paraId="4258FD7E" w14:textId="77777777" w:rsidR="003939DC" w:rsidRDefault="003939DC" w:rsidP="003939DC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Łączna wysokość kar umownych naliczonych przez Zamawiającego nie może przekroczyć 5% wartości wynagrodzenia umownego brutto, o którym mowa w §8 ust. 1 Umowy.</w:t>
      </w:r>
    </w:p>
    <w:p w14:paraId="315785B1" w14:textId="77777777" w:rsidR="003939DC" w:rsidRDefault="003939DC" w:rsidP="009D3311">
      <w:pPr>
        <w:spacing w:after="0" w:line="240" w:lineRule="auto"/>
        <w:jc w:val="center"/>
        <w:rPr>
          <w:rFonts w:cstheme="minorHAnsi"/>
        </w:rPr>
      </w:pPr>
    </w:p>
    <w:p w14:paraId="4A45A1BA" w14:textId="370AB892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Postanowienia końcowe</w:t>
      </w:r>
    </w:p>
    <w:p w14:paraId="6C5A41CC" w14:textId="657D2FC6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§1</w:t>
      </w:r>
      <w:r w:rsidR="003939DC">
        <w:rPr>
          <w:rFonts w:cstheme="minorHAnsi"/>
        </w:rPr>
        <w:t>4</w:t>
      </w:r>
    </w:p>
    <w:p w14:paraId="5D9B1828" w14:textId="77777777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Integralną częścią niniejszej umowy jest:</w:t>
      </w:r>
    </w:p>
    <w:p w14:paraId="21FAA9D9" w14:textId="77777777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1) specyfikacja warunków zamówienia,</w:t>
      </w:r>
    </w:p>
    <w:p w14:paraId="2852B237" w14:textId="77777777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2) ogólne/szczególne warunki ubezpieczenia aktualne na dzień składania ofert i obowiązujące przez cały okres realizacji zamówienia, tj.(należy wymienić): …………………………………………………..,</w:t>
      </w:r>
    </w:p>
    <w:p w14:paraId="078BAD4B" w14:textId="77777777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3) oferta złożona przez Wykonawcę z dnia ......................</w:t>
      </w:r>
    </w:p>
    <w:p w14:paraId="1483CA66" w14:textId="77777777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4) dokumenty ubezpieczeniowe wystawiane przez Wykonawcę.</w:t>
      </w:r>
    </w:p>
    <w:p w14:paraId="40FBCFED" w14:textId="77777777" w:rsidR="001B1CED" w:rsidRDefault="001B1CED" w:rsidP="009D3311">
      <w:pPr>
        <w:spacing w:after="0" w:line="240" w:lineRule="auto"/>
        <w:jc w:val="center"/>
        <w:rPr>
          <w:rFonts w:cstheme="minorHAnsi"/>
        </w:rPr>
      </w:pPr>
    </w:p>
    <w:p w14:paraId="1EF86EB8" w14:textId="7AF7AE71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§1</w:t>
      </w:r>
      <w:r w:rsidR="003939DC">
        <w:rPr>
          <w:rFonts w:cstheme="minorHAnsi"/>
        </w:rPr>
        <w:t>5</w:t>
      </w:r>
    </w:p>
    <w:p w14:paraId="3BBC3D25" w14:textId="122DFE03" w:rsidR="00487C28" w:rsidRPr="009D3311" w:rsidRDefault="00487C28" w:rsidP="009D3311">
      <w:pPr>
        <w:spacing w:after="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Wierzytelności wynikające z umowy, dotyczące rozliczeń między Zamawiającym i Wykonawcą, nie</w:t>
      </w:r>
      <w:r w:rsidR="001B1CED">
        <w:rPr>
          <w:rFonts w:cstheme="minorHAnsi"/>
        </w:rPr>
        <w:t> </w:t>
      </w:r>
      <w:r w:rsidRPr="009D3311">
        <w:rPr>
          <w:rFonts w:cstheme="minorHAnsi"/>
        </w:rPr>
        <w:t>mogą być zbyte na rzecz osób trzecich bez zgody obu stron.</w:t>
      </w:r>
    </w:p>
    <w:p w14:paraId="3F82860A" w14:textId="77777777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</w:p>
    <w:p w14:paraId="0D5D000F" w14:textId="21581530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§1</w:t>
      </w:r>
      <w:r w:rsidR="003939DC">
        <w:rPr>
          <w:rFonts w:cstheme="minorHAnsi"/>
        </w:rPr>
        <w:t>6</w:t>
      </w:r>
    </w:p>
    <w:p w14:paraId="43D7EB6F" w14:textId="58079279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1. Wszelkie spory, jakie mogą wynikać pomiędzy Stronami w związku z realizacją postanowień niniejszej umowy, będą rozwiązywane polubownie, z wykorzystaniem pozasądowego systemu rozwiązywania sporów, a także innych, dopuszczonych prawem mechanizmów, prowadzących do</w:t>
      </w:r>
      <w:r w:rsidR="001B1CED">
        <w:rPr>
          <w:rFonts w:cstheme="minorHAnsi"/>
        </w:rPr>
        <w:t> </w:t>
      </w:r>
      <w:r w:rsidRPr="009D3311">
        <w:rPr>
          <w:rFonts w:cstheme="minorHAnsi"/>
        </w:rPr>
        <w:t>konsensusu Stron sporu.</w:t>
      </w:r>
    </w:p>
    <w:p w14:paraId="4D6FCCB4" w14:textId="77777777" w:rsidR="00487C28" w:rsidRPr="009D3311" w:rsidRDefault="00487C28" w:rsidP="001B1CED">
      <w:pPr>
        <w:spacing w:after="12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2. W razie braku możliwości porozumienia się Stron w terminie nie dłuższym niż 30 dni, spór poddany zostanie rozstrzygnięciu sądu właściwego miejscowo dla siedziby Zamawiającego.</w:t>
      </w:r>
    </w:p>
    <w:p w14:paraId="22350590" w14:textId="77777777" w:rsidR="001B1CED" w:rsidRDefault="001B1CED" w:rsidP="009D3311">
      <w:pPr>
        <w:spacing w:after="0" w:line="240" w:lineRule="auto"/>
        <w:jc w:val="center"/>
        <w:rPr>
          <w:rFonts w:cstheme="minorHAnsi"/>
        </w:rPr>
      </w:pPr>
    </w:p>
    <w:p w14:paraId="550CE4E3" w14:textId="45F3D34B" w:rsidR="00487C28" w:rsidRPr="009D3311" w:rsidRDefault="00487C28" w:rsidP="009D3311">
      <w:pPr>
        <w:spacing w:after="0" w:line="240" w:lineRule="auto"/>
        <w:jc w:val="center"/>
        <w:rPr>
          <w:rFonts w:cstheme="minorHAnsi"/>
        </w:rPr>
      </w:pPr>
      <w:r w:rsidRPr="009D3311">
        <w:rPr>
          <w:rFonts w:cstheme="minorHAnsi"/>
        </w:rPr>
        <w:t>§1</w:t>
      </w:r>
      <w:r w:rsidR="003939DC">
        <w:rPr>
          <w:rFonts w:cstheme="minorHAnsi"/>
        </w:rPr>
        <w:t>7</w:t>
      </w:r>
    </w:p>
    <w:p w14:paraId="4754F646" w14:textId="0DB67BE4" w:rsidR="00A86952" w:rsidRDefault="00A86952" w:rsidP="009D3311">
      <w:pPr>
        <w:spacing w:after="0" w:line="240" w:lineRule="auto"/>
        <w:jc w:val="both"/>
        <w:rPr>
          <w:rFonts w:cstheme="minorHAnsi"/>
        </w:rPr>
      </w:pPr>
      <w:r w:rsidRPr="009D3311">
        <w:rPr>
          <w:rFonts w:cstheme="minorHAnsi"/>
        </w:rPr>
        <w:t>Umowę sporządzono w dwóch jednobrzmiących egzemplarzach, każdym na prawie oryginału, po</w:t>
      </w:r>
      <w:r w:rsidR="001B1CED">
        <w:rPr>
          <w:rFonts w:cstheme="minorHAnsi"/>
        </w:rPr>
        <w:t> </w:t>
      </w:r>
      <w:r w:rsidRPr="009D3311">
        <w:rPr>
          <w:rFonts w:cstheme="minorHAnsi"/>
        </w:rPr>
        <w:t>jednym egzemplarzu dla Zamawiającego i Wykonawcy.</w:t>
      </w:r>
    </w:p>
    <w:p w14:paraId="2CBB8656" w14:textId="311D6709" w:rsidR="001B1CED" w:rsidRDefault="001B1CED" w:rsidP="009D3311">
      <w:pPr>
        <w:spacing w:after="0" w:line="240" w:lineRule="auto"/>
        <w:jc w:val="both"/>
        <w:rPr>
          <w:rFonts w:cstheme="minorHAnsi"/>
        </w:rPr>
      </w:pPr>
    </w:p>
    <w:p w14:paraId="5BAADC49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 xml:space="preserve">……………………………………………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83F4A">
        <w:rPr>
          <w:rFonts w:cstheme="minorHAnsi"/>
        </w:rPr>
        <w:t>……………………………………………</w:t>
      </w:r>
    </w:p>
    <w:p w14:paraId="44D1C3C5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 xml:space="preserve">Zamawiający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83F4A">
        <w:rPr>
          <w:rFonts w:cstheme="minorHAnsi"/>
        </w:rPr>
        <w:t>Wykonawca</w:t>
      </w:r>
    </w:p>
    <w:p w14:paraId="27FEB18A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……………………………………………………………</w:t>
      </w:r>
    </w:p>
    <w:p w14:paraId="0B4E1C8A" w14:textId="1C0FF3B7" w:rsidR="00441C73" w:rsidRPr="000F54DA" w:rsidRDefault="00487C28" w:rsidP="003808C0">
      <w:pPr>
        <w:jc w:val="both"/>
        <w:rPr>
          <w:rFonts w:cstheme="minorHAnsi"/>
        </w:rPr>
      </w:pPr>
      <w:r w:rsidRPr="00D83F4A">
        <w:rPr>
          <w:rFonts w:cstheme="minorHAnsi"/>
        </w:rPr>
        <w:lastRenderedPageBreak/>
        <w:t>Kontrasygnata Skarbnika Gminy</w:t>
      </w:r>
    </w:p>
    <w:sectPr w:rsidR="00441C73" w:rsidRPr="000F54DA" w:rsidSect="00A42855">
      <w:headerReference w:type="default" r:id="rId10"/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1C03D" w14:textId="77777777" w:rsidR="00293702" w:rsidRDefault="00293702" w:rsidP="000977E1">
      <w:pPr>
        <w:spacing w:after="0" w:line="240" w:lineRule="auto"/>
      </w:pPr>
      <w:r>
        <w:separator/>
      </w:r>
    </w:p>
  </w:endnote>
  <w:endnote w:type="continuationSeparator" w:id="0">
    <w:p w14:paraId="61EC81BE" w14:textId="77777777" w:rsidR="00293702" w:rsidRDefault="00293702" w:rsidP="0009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1DCF" w14:textId="063EE7AB" w:rsidR="0098186E" w:rsidRDefault="0098186E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  <w:r>
      <w:rPr>
        <w:color w:val="4472C4" w:themeColor="accent1"/>
      </w:rPr>
      <w:t>Specyfikacja Warunków Zamówienia</w:t>
    </w:r>
    <w:r w:rsidR="004D5B4E">
      <w:rPr>
        <w:color w:val="4472C4" w:themeColor="accent1"/>
      </w:rPr>
      <w:t xml:space="preserve">. Ubezpieczenie Gminy </w:t>
    </w:r>
    <w:r w:rsidR="00507288">
      <w:rPr>
        <w:color w:val="4472C4" w:themeColor="accent1"/>
      </w:rPr>
      <w:t>Kamieniec</w:t>
    </w:r>
  </w:p>
  <w:p w14:paraId="2ECBA72C" w14:textId="5CE8102C" w:rsidR="0098186E" w:rsidRDefault="009818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4BE1" w14:textId="77777777" w:rsidR="00293702" w:rsidRDefault="00293702" w:rsidP="000977E1">
      <w:pPr>
        <w:spacing w:after="0" w:line="240" w:lineRule="auto"/>
      </w:pPr>
      <w:r>
        <w:separator/>
      </w:r>
    </w:p>
  </w:footnote>
  <w:footnote w:type="continuationSeparator" w:id="0">
    <w:p w14:paraId="38F91724" w14:textId="77777777" w:rsidR="00293702" w:rsidRDefault="00293702" w:rsidP="0009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071875"/>
      <w:docPartObj>
        <w:docPartGallery w:val="Page Numbers (Top of Page)"/>
        <w:docPartUnique/>
      </w:docPartObj>
    </w:sdtPr>
    <w:sdtContent>
      <w:p w14:paraId="63DDECCB" w14:textId="3AB067DF" w:rsidR="0098186E" w:rsidRDefault="0098186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54C627" w14:textId="77777777" w:rsidR="0098186E" w:rsidRDefault="009818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D6AAB1AC"/>
    <w:name w:val="WW8Num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 w15:restartNumberingAfterBreak="0">
    <w:nsid w:val="00000014"/>
    <w:multiLevelType w:val="multilevel"/>
    <w:tmpl w:val="00000014"/>
    <w:name w:val="WW8Num23"/>
    <w:lvl w:ilvl="0">
      <w:start w:val="1"/>
      <w:numFmt w:val="decimal"/>
      <w:pStyle w:val="Normalny15pt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2" w15:restartNumberingAfterBreak="0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abstractNum w:abstractNumId="3" w15:restartNumberingAfterBreak="0">
    <w:nsid w:val="00000021"/>
    <w:multiLevelType w:val="singleLevel"/>
    <w:tmpl w:val="412EDAE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 w15:restartNumberingAfterBreak="0">
    <w:nsid w:val="040867F7"/>
    <w:multiLevelType w:val="multilevel"/>
    <w:tmpl w:val="921A6EC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0479325C"/>
    <w:multiLevelType w:val="hybridMultilevel"/>
    <w:tmpl w:val="EB1423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45F91"/>
    <w:multiLevelType w:val="multilevel"/>
    <w:tmpl w:val="FFFFFFFF"/>
    <w:lvl w:ilvl="0">
      <w:start w:val="11"/>
      <w:numFmt w:val="decimal"/>
      <w:lvlText w:val="%1."/>
      <w:lvlJc w:val="left"/>
      <w:pPr>
        <w:ind w:left="0" w:firstLine="0"/>
      </w:pPr>
      <w:rPr>
        <w:rFonts w:ascii="Verdana" w:eastAsia="Times New Roman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11CE2F90"/>
    <w:multiLevelType w:val="hybridMultilevel"/>
    <w:tmpl w:val="E166C9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C57CB"/>
    <w:multiLevelType w:val="hybridMultilevel"/>
    <w:tmpl w:val="BEF45090"/>
    <w:lvl w:ilvl="0" w:tplc="8BA6D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F0DC7"/>
    <w:multiLevelType w:val="hybridMultilevel"/>
    <w:tmpl w:val="8CC4DED2"/>
    <w:lvl w:ilvl="0" w:tplc="B23895F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F03538">
      <w:start w:val="1"/>
      <w:numFmt w:val="bullet"/>
      <w:lvlText w:val="o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04C58C">
      <w:start w:val="1"/>
      <w:numFmt w:val="bullet"/>
      <w:lvlText w:val="▪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B0FC16">
      <w:start w:val="1"/>
      <w:numFmt w:val="bullet"/>
      <w:lvlText w:val="•"/>
      <w:lvlJc w:val="left"/>
      <w:pPr>
        <w:ind w:left="1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94BE5A">
      <w:start w:val="1"/>
      <w:numFmt w:val="bullet"/>
      <w:lvlText w:val="o"/>
      <w:lvlJc w:val="left"/>
      <w:pPr>
        <w:ind w:left="2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EC5094">
      <w:start w:val="1"/>
      <w:numFmt w:val="bullet"/>
      <w:lvlText w:val="▪"/>
      <w:lvlJc w:val="left"/>
      <w:pPr>
        <w:ind w:left="3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30B8C4">
      <w:start w:val="1"/>
      <w:numFmt w:val="bullet"/>
      <w:lvlText w:val="•"/>
      <w:lvlJc w:val="left"/>
      <w:pPr>
        <w:ind w:left="4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2C0314">
      <w:start w:val="1"/>
      <w:numFmt w:val="bullet"/>
      <w:lvlText w:val="o"/>
      <w:lvlJc w:val="left"/>
      <w:pPr>
        <w:ind w:left="4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160BB6">
      <w:start w:val="1"/>
      <w:numFmt w:val="bullet"/>
      <w:lvlText w:val="▪"/>
      <w:lvlJc w:val="left"/>
      <w:pPr>
        <w:ind w:left="5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3949DE"/>
    <w:multiLevelType w:val="hybridMultilevel"/>
    <w:tmpl w:val="A294A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71ECA"/>
    <w:multiLevelType w:val="hybridMultilevel"/>
    <w:tmpl w:val="A9C80516"/>
    <w:lvl w:ilvl="0" w:tplc="5E0EC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75381"/>
    <w:multiLevelType w:val="multilevel"/>
    <w:tmpl w:val="9B129558"/>
    <w:lvl w:ilvl="0">
      <w:start w:val="1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7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13" w15:restartNumberingAfterBreak="0">
    <w:nsid w:val="2080179E"/>
    <w:multiLevelType w:val="hybridMultilevel"/>
    <w:tmpl w:val="68B45C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96435"/>
    <w:multiLevelType w:val="hybridMultilevel"/>
    <w:tmpl w:val="FFFFFFFF"/>
    <w:lvl w:ilvl="0" w:tplc="3B06D0BA">
      <w:start w:val="1"/>
      <w:numFmt w:val="decimal"/>
      <w:lvlText w:val="%1)"/>
      <w:lvlJc w:val="left"/>
      <w:pPr>
        <w:tabs>
          <w:tab w:val="num" w:pos="749"/>
        </w:tabs>
        <w:ind w:left="107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2D46A50"/>
    <w:multiLevelType w:val="hybridMultilevel"/>
    <w:tmpl w:val="FFFFFFFF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6" w15:restartNumberingAfterBreak="0">
    <w:nsid w:val="25AB5D46"/>
    <w:multiLevelType w:val="hybridMultilevel"/>
    <w:tmpl w:val="15FE2356"/>
    <w:lvl w:ilvl="0" w:tplc="06DA46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69865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914A9"/>
    <w:multiLevelType w:val="hybridMultilevel"/>
    <w:tmpl w:val="788E57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D6743"/>
    <w:multiLevelType w:val="hybridMultilevel"/>
    <w:tmpl w:val="6492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07313"/>
    <w:multiLevelType w:val="hybridMultilevel"/>
    <w:tmpl w:val="83084428"/>
    <w:lvl w:ilvl="0" w:tplc="25081E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E1E61"/>
    <w:multiLevelType w:val="hybridMultilevel"/>
    <w:tmpl w:val="576C3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B4AA6"/>
    <w:multiLevelType w:val="hybridMultilevel"/>
    <w:tmpl w:val="078841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E18D9"/>
    <w:multiLevelType w:val="hybridMultilevel"/>
    <w:tmpl w:val="051EB9A4"/>
    <w:lvl w:ilvl="0" w:tplc="5E0EC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33A46"/>
    <w:multiLevelType w:val="hybridMultilevel"/>
    <w:tmpl w:val="6C72C7E4"/>
    <w:lvl w:ilvl="0" w:tplc="D6CA9B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DA19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E2FA7"/>
    <w:multiLevelType w:val="multilevel"/>
    <w:tmpl w:val="4B6E457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C180A1E"/>
    <w:multiLevelType w:val="multilevel"/>
    <w:tmpl w:val="8200D540"/>
    <w:lvl w:ilvl="0">
      <w:start w:val="3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EE56D06"/>
    <w:multiLevelType w:val="hybridMultilevel"/>
    <w:tmpl w:val="571C3506"/>
    <w:lvl w:ilvl="0" w:tplc="01382B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A7BB5"/>
    <w:multiLevelType w:val="multilevel"/>
    <w:tmpl w:val="49E2CF0C"/>
    <w:lvl w:ilvl="0">
      <w:start w:val="1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3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8" w15:restartNumberingAfterBreak="0">
    <w:nsid w:val="513A76F2"/>
    <w:multiLevelType w:val="hybridMultilevel"/>
    <w:tmpl w:val="AFE2DDB6"/>
    <w:lvl w:ilvl="0" w:tplc="5FF8213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221299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F65D5"/>
    <w:multiLevelType w:val="hybridMultilevel"/>
    <w:tmpl w:val="F0323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473EC"/>
    <w:multiLevelType w:val="multilevel"/>
    <w:tmpl w:val="26284D68"/>
    <w:lvl w:ilvl="0">
      <w:start w:val="3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417B34"/>
    <w:multiLevelType w:val="hybridMultilevel"/>
    <w:tmpl w:val="FFFFFFFF"/>
    <w:lvl w:ilvl="0" w:tplc="3C7E0162">
      <w:start w:val="2"/>
      <w:numFmt w:val="decimal"/>
      <w:lvlText w:val="%1."/>
      <w:lvlJc w:val="left"/>
      <w:pPr>
        <w:ind w:left="1636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2" w15:restartNumberingAfterBreak="0">
    <w:nsid w:val="64171EE1"/>
    <w:multiLevelType w:val="hybridMultilevel"/>
    <w:tmpl w:val="29305CA6"/>
    <w:lvl w:ilvl="0" w:tplc="BCCE9E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B1AED"/>
    <w:multiLevelType w:val="hybridMultilevel"/>
    <w:tmpl w:val="2E7838E6"/>
    <w:lvl w:ilvl="0" w:tplc="581A6A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9715C"/>
    <w:multiLevelType w:val="hybridMultilevel"/>
    <w:tmpl w:val="1F22A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65B96"/>
    <w:multiLevelType w:val="hybridMultilevel"/>
    <w:tmpl w:val="FFFFFFFF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6" w15:restartNumberingAfterBreak="0">
    <w:nsid w:val="7677754A"/>
    <w:multiLevelType w:val="hybridMultilevel"/>
    <w:tmpl w:val="FFFFFFFF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37" w15:restartNumberingAfterBreak="0">
    <w:nsid w:val="76AC736E"/>
    <w:multiLevelType w:val="multilevel"/>
    <w:tmpl w:val="0F3488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8" w15:restartNumberingAfterBreak="0">
    <w:nsid w:val="7D97536A"/>
    <w:multiLevelType w:val="hybridMultilevel"/>
    <w:tmpl w:val="BE8812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891510">
    <w:abstractNumId w:val="2"/>
  </w:num>
  <w:num w:numId="2" w16cid:durableId="1637835731">
    <w:abstractNumId w:val="1"/>
  </w:num>
  <w:num w:numId="3" w16cid:durableId="2039233270">
    <w:abstractNumId w:val="32"/>
  </w:num>
  <w:num w:numId="4" w16cid:durableId="1102264859">
    <w:abstractNumId w:val="8"/>
  </w:num>
  <w:num w:numId="5" w16cid:durableId="55878903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74716444">
    <w:abstractNumId w:val="10"/>
  </w:num>
  <w:num w:numId="7" w16cid:durableId="807936608">
    <w:abstractNumId w:val="5"/>
  </w:num>
  <w:num w:numId="8" w16cid:durableId="61487153">
    <w:abstractNumId w:val="29"/>
  </w:num>
  <w:num w:numId="9" w16cid:durableId="333919642">
    <w:abstractNumId w:val="34"/>
  </w:num>
  <w:num w:numId="10" w16cid:durableId="1601833209">
    <w:abstractNumId w:val="37"/>
  </w:num>
  <w:num w:numId="11" w16cid:durableId="702750746">
    <w:abstractNumId w:val="0"/>
  </w:num>
  <w:num w:numId="12" w16cid:durableId="1211184183">
    <w:abstractNumId w:val="23"/>
  </w:num>
  <w:num w:numId="13" w16cid:durableId="456293969">
    <w:abstractNumId w:val="16"/>
  </w:num>
  <w:num w:numId="14" w16cid:durableId="1485783341">
    <w:abstractNumId w:val="26"/>
  </w:num>
  <w:num w:numId="15" w16cid:durableId="173225044">
    <w:abstractNumId w:val="19"/>
  </w:num>
  <w:num w:numId="16" w16cid:durableId="1674995593">
    <w:abstractNumId w:val="28"/>
  </w:num>
  <w:num w:numId="17" w16cid:durableId="779030099">
    <w:abstractNumId w:val="22"/>
  </w:num>
  <w:num w:numId="18" w16cid:durableId="1862233239">
    <w:abstractNumId w:val="17"/>
  </w:num>
  <w:num w:numId="19" w16cid:durableId="17894715">
    <w:abstractNumId w:val="21"/>
  </w:num>
  <w:num w:numId="20" w16cid:durableId="423497278">
    <w:abstractNumId w:val="7"/>
  </w:num>
  <w:num w:numId="21" w16cid:durableId="961618682">
    <w:abstractNumId w:val="38"/>
  </w:num>
  <w:num w:numId="22" w16cid:durableId="1998874157">
    <w:abstractNumId w:val="13"/>
  </w:num>
  <w:num w:numId="23" w16cid:durableId="1965892240">
    <w:abstractNumId w:val="11"/>
  </w:num>
  <w:num w:numId="24" w16cid:durableId="1196692898">
    <w:abstractNumId w:val="18"/>
  </w:num>
  <w:num w:numId="25" w16cid:durableId="214784228">
    <w:abstractNumId w:val="25"/>
  </w:num>
  <w:num w:numId="26" w16cid:durableId="2110157081">
    <w:abstractNumId w:val="30"/>
  </w:num>
  <w:num w:numId="27" w16cid:durableId="1036539473">
    <w:abstractNumId w:val="24"/>
  </w:num>
  <w:num w:numId="28" w16cid:durableId="543255178">
    <w:abstractNumId w:val="12"/>
  </w:num>
  <w:num w:numId="29" w16cid:durableId="1917085434">
    <w:abstractNumId w:val="27"/>
  </w:num>
  <w:num w:numId="30" w16cid:durableId="202327463">
    <w:abstractNumId w:val="9"/>
  </w:num>
  <w:num w:numId="31" w16cid:durableId="526020651">
    <w:abstractNumId w:val="4"/>
  </w:num>
  <w:num w:numId="32" w16cid:durableId="1164515573">
    <w:abstractNumId w:val="3"/>
  </w:num>
  <w:num w:numId="33" w16cid:durableId="18054629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193914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9444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21963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9440974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70691645">
    <w:abstractNumId w:val="6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 w16cid:durableId="2029022986">
    <w:abstractNumId w:val="6"/>
  </w:num>
  <w:num w:numId="40" w16cid:durableId="642539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5783139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4B"/>
    <w:rsid w:val="00004E60"/>
    <w:rsid w:val="0001413F"/>
    <w:rsid w:val="00022A7F"/>
    <w:rsid w:val="000235B5"/>
    <w:rsid w:val="00024187"/>
    <w:rsid w:val="000334CF"/>
    <w:rsid w:val="000438A8"/>
    <w:rsid w:val="00045F94"/>
    <w:rsid w:val="00046289"/>
    <w:rsid w:val="00053A3A"/>
    <w:rsid w:val="00054BDE"/>
    <w:rsid w:val="000563F1"/>
    <w:rsid w:val="00060432"/>
    <w:rsid w:val="00063588"/>
    <w:rsid w:val="00074B16"/>
    <w:rsid w:val="00087B6C"/>
    <w:rsid w:val="000977E1"/>
    <w:rsid w:val="000A0FD8"/>
    <w:rsid w:val="000A2737"/>
    <w:rsid w:val="000A6684"/>
    <w:rsid w:val="000A71DD"/>
    <w:rsid w:val="000B3FBE"/>
    <w:rsid w:val="000C1AF1"/>
    <w:rsid w:val="000D1410"/>
    <w:rsid w:val="000D48AC"/>
    <w:rsid w:val="000F22BB"/>
    <w:rsid w:val="000F53A0"/>
    <w:rsid w:val="000F54DA"/>
    <w:rsid w:val="00105D88"/>
    <w:rsid w:val="001438E5"/>
    <w:rsid w:val="00151267"/>
    <w:rsid w:val="00151651"/>
    <w:rsid w:val="00154C6D"/>
    <w:rsid w:val="00155B5B"/>
    <w:rsid w:val="001703BB"/>
    <w:rsid w:val="00171540"/>
    <w:rsid w:val="001742B0"/>
    <w:rsid w:val="00175F91"/>
    <w:rsid w:val="00183C12"/>
    <w:rsid w:val="001848D7"/>
    <w:rsid w:val="0019139E"/>
    <w:rsid w:val="00192729"/>
    <w:rsid w:val="00192836"/>
    <w:rsid w:val="00197326"/>
    <w:rsid w:val="001B1569"/>
    <w:rsid w:val="001B1CED"/>
    <w:rsid w:val="001C3524"/>
    <w:rsid w:val="001C43B4"/>
    <w:rsid w:val="001D0C9F"/>
    <w:rsid w:val="001D5F98"/>
    <w:rsid w:val="001E086A"/>
    <w:rsid w:val="001E16BC"/>
    <w:rsid w:val="001E1ADB"/>
    <w:rsid w:val="001E2AB2"/>
    <w:rsid w:val="001E58DC"/>
    <w:rsid w:val="001E7009"/>
    <w:rsid w:val="001F79EC"/>
    <w:rsid w:val="001F7DD6"/>
    <w:rsid w:val="002062C2"/>
    <w:rsid w:val="00207421"/>
    <w:rsid w:val="00210CB0"/>
    <w:rsid w:val="002116C3"/>
    <w:rsid w:val="002329D7"/>
    <w:rsid w:val="002358C5"/>
    <w:rsid w:val="002467B6"/>
    <w:rsid w:val="00251798"/>
    <w:rsid w:val="00266F1B"/>
    <w:rsid w:val="00293702"/>
    <w:rsid w:val="00293E34"/>
    <w:rsid w:val="0029485D"/>
    <w:rsid w:val="00296070"/>
    <w:rsid w:val="002B09A2"/>
    <w:rsid w:val="002B192D"/>
    <w:rsid w:val="002B4F1B"/>
    <w:rsid w:val="002B7905"/>
    <w:rsid w:val="002C4395"/>
    <w:rsid w:val="002C4CAC"/>
    <w:rsid w:val="002C7FEB"/>
    <w:rsid w:val="002D0C29"/>
    <w:rsid w:val="002D2AA3"/>
    <w:rsid w:val="002D77F5"/>
    <w:rsid w:val="002E27F4"/>
    <w:rsid w:val="002E52BF"/>
    <w:rsid w:val="002F088F"/>
    <w:rsid w:val="002F0FD1"/>
    <w:rsid w:val="002F2503"/>
    <w:rsid w:val="002F7530"/>
    <w:rsid w:val="0032051B"/>
    <w:rsid w:val="003241DA"/>
    <w:rsid w:val="0032760D"/>
    <w:rsid w:val="00327A3F"/>
    <w:rsid w:val="00327E9C"/>
    <w:rsid w:val="00334618"/>
    <w:rsid w:val="00341FA7"/>
    <w:rsid w:val="003444B3"/>
    <w:rsid w:val="00346A30"/>
    <w:rsid w:val="003479E4"/>
    <w:rsid w:val="00356770"/>
    <w:rsid w:val="00365089"/>
    <w:rsid w:val="003679A9"/>
    <w:rsid w:val="003716DC"/>
    <w:rsid w:val="003729BB"/>
    <w:rsid w:val="003808C0"/>
    <w:rsid w:val="003939DC"/>
    <w:rsid w:val="00393D61"/>
    <w:rsid w:val="00395BD1"/>
    <w:rsid w:val="003B0796"/>
    <w:rsid w:val="003B5D0C"/>
    <w:rsid w:val="003B6F96"/>
    <w:rsid w:val="003C4E56"/>
    <w:rsid w:val="003E4FBB"/>
    <w:rsid w:val="003E5BA5"/>
    <w:rsid w:val="003F0011"/>
    <w:rsid w:val="003F39EF"/>
    <w:rsid w:val="003F6339"/>
    <w:rsid w:val="003F68FA"/>
    <w:rsid w:val="0040165A"/>
    <w:rsid w:val="00401FE7"/>
    <w:rsid w:val="0040392B"/>
    <w:rsid w:val="00406274"/>
    <w:rsid w:val="00412554"/>
    <w:rsid w:val="004134FA"/>
    <w:rsid w:val="00414B24"/>
    <w:rsid w:val="00433C01"/>
    <w:rsid w:val="00436FCC"/>
    <w:rsid w:val="00441C73"/>
    <w:rsid w:val="0045480B"/>
    <w:rsid w:val="00465253"/>
    <w:rsid w:val="00475FF9"/>
    <w:rsid w:val="00480BBF"/>
    <w:rsid w:val="00487C28"/>
    <w:rsid w:val="004958A2"/>
    <w:rsid w:val="004A791A"/>
    <w:rsid w:val="004B269E"/>
    <w:rsid w:val="004B51FF"/>
    <w:rsid w:val="004C728E"/>
    <w:rsid w:val="004D5B4E"/>
    <w:rsid w:val="004D69AE"/>
    <w:rsid w:val="004E10A4"/>
    <w:rsid w:val="004E731C"/>
    <w:rsid w:val="00505AF1"/>
    <w:rsid w:val="00507288"/>
    <w:rsid w:val="00511E10"/>
    <w:rsid w:val="00531793"/>
    <w:rsid w:val="0053589E"/>
    <w:rsid w:val="005632B9"/>
    <w:rsid w:val="00565E43"/>
    <w:rsid w:val="0057177E"/>
    <w:rsid w:val="00576920"/>
    <w:rsid w:val="00593DDD"/>
    <w:rsid w:val="005A17DA"/>
    <w:rsid w:val="005A454A"/>
    <w:rsid w:val="005A5650"/>
    <w:rsid w:val="005B301E"/>
    <w:rsid w:val="005B57E1"/>
    <w:rsid w:val="005D0E32"/>
    <w:rsid w:val="005E2ADB"/>
    <w:rsid w:val="005E33A0"/>
    <w:rsid w:val="005E4D94"/>
    <w:rsid w:val="005E57C8"/>
    <w:rsid w:val="0061063A"/>
    <w:rsid w:val="00614CCB"/>
    <w:rsid w:val="006218A9"/>
    <w:rsid w:val="00623255"/>
    <w:rsid w:val="00623D57"/>
    <w:rsid w:val="006319F5"/>
    <w:rsid w:val="006404E8"/>
    <w:rsid w:val="00652E27"/>
    <w:rsid w:val="00664D71"/>
    <w:rsid w:val="006725B9"/>
    <w:rsid w:val="0067592C"/>
    <w:rsid w:val="00677CAA"/>
    <w:rsid w:val="0068163F"/>
    <w:rsid w:val="006876FC"/>
    <w:rsid w:val="006953F5"/>
    <w:rsid w:val="006A4756"/>
    <w:rsid w:val="006B6F18"/>
    <w:rsid w:val="006C6004"/>
    <w:rsid w:val="006C6FD3"/>
    <w:rsid w:val="006D05A9"/>
    <w:rsid w:val="006D7386"/>
    <w:rsid w:val="006E4DB9"/>
    <w:rsid w:val="007010E7"/>
    <w:rsid w:val="00703AE8"/>
    <w:rsid w:val="007142C9"/>
    <w:rsid w:val="0071497A"/>
    <w:rsid w:val="007364AA"/>
    <w:rsid w:val="007427A9"/>
    <w:rsid w:val="00742BBA"/>
    <w:rsid w:val="00743C8E"/>
    <w:rsid w:val="007471A2"/>
    <w:rsid w:val="007509B5"/>
    <w:rsid w:val="0075767A"/>
    <w:rsid w:val="007633C1"/>
    <w:rsid w:val="00775E78"/>
    <w:rsid w:val="00777D38"/>
    <w:rsid w:val="00786B85"/>
    <w:rsid w:val="00794556"/>
    <w:rsid w:val="007B2DAE"/>
    <w:rsid w:val="007C28AA"/>
    <w:rsid w:val="007C7566"/>
    <w:rsid w:val="007F1EAC"/>
    <w:rsid w:val="007F42A9"/>
    <w:rsid w:val="007F6EDB"/>
    <w:rsid w:val="008061BA"/>
    <w:rsid w:val="00806ADD"/>
    <w:rsid w:val="00807D78"/>
    <w:rsid w:val="00810EE3"/>
    <w:rsid w:val="008147FA"/>
    <w:rsid w:val="008150C7"/>
    <w:rsid w:val="008153F2"/>
    <w:rsid w:val="00815A69"/>
    <w:rsid w:val="00815C11"/>
    <w:rsid w:val="00830F4C"/>
    <w:rsid w:val="00835D7C"/>
    <w:rsid w:val="00836BBF"/>
    <w:rsid w:val="008418FA"/>
    <w:rsid w:val="00854AC4"/>
    <w:rsid w:val="00854CE0"/>
    <w:rsid w:val="00860E2C"/>
    <w:rsid w:val="00860E6C"/>
    <w:rsid w:val="00861D43"/>
    <w:rsid w:val="008652EE"/>
    <w:rsid w:val="008776B8"/>
    <w:rsid w:val="00880317"/>
    <w:rsid w:val="008A1819"/>
    <w:rsid w:val="008A47D7"/>
    <w:rsid w:val="008C39FC"/>
    <w:rsid w:val="008D1BF6"/>
    <w:rsid w:val="008D26F3"/>
    <w:rsid w:val="008E468A"/>
    <w:rsid w:val="008E653E"/>
    <w:rsid w:val="008F2E6E"/>
    <w:rsid w:val="009438A1"/>
    <w:rsid w:val="00945907"/>
    <w:rsid w:val="00947CE8"/>
    <w:rsid w:val="00950082"/>
    <w:rsid w:val="00950A6A"/>
    <w:rsid w:val="009579DE"/>
    <w:rsid w:val="00972205"/>
    <w:rsid w:val="009735E1"/>
    <w:rsid w:val="00973A1A"/>
    <w:rsid w:val="009747AF"/>
    <w:rsid w:val="0098186E"/>
    <w:rsid w:val="00981F4B"/>
    <w:rsid w:val="009833B0"/>
    <w:rsid w:val="0098739F"/>
    <w:rsid w:val="00990D6D"/>
    <w:rsid w:val="009922EA"/>
    <w:rsid w:val="009C3503"/>
    <w:rsid w:val="009C725B"/>
    <w:rsid w:val="009D31AC"/>
    <w:rsid w:val="009D3311"/>
    <w:rsid w:val="009D64ED"/>
    <w:rsid w:val="009F54D9"/>
    <w:rsid w:val="009F795B"/>
    <w:rsid w:val="009F7E88"/>
    <w:rsid w:val="00A16952"/>
    <w:rsid w:val="00A24976"/>
    <w:rsid w:val="00A36581"/>
    <w:rsid w:val="00A36CCA"/>
    <w:rsid w:val="00A37AA0"/>
    <w:rsid w:val="00A41508"/>
    <w:rsid w:val="00A42855"/>
    <w:rsid w:val="00A523FC"/>
    <w:rsid w:val="00A60254"/>
    <w:rsid w:val="00A62225"/>
    <w:rsid w:val="00A640D7"/>
    <w:rsid w:val="00A646F6"/>
    <w:rsid w:val="00A774DA"/>
    <w:rsid w:val="00A775D7"/>
    <w:rsid w:val="00A8228B"/>
    <w:rsid w:val="00A83D21"/>
    <w:rsid w:val="00A84DE2"/>
    <w:rsid w:val="00A86952"/>
    <w:rsid w:val="00A90990"/>
    <w:rsid w:val="00A917C4"/>
    <w:rsid w:val="00A97C5A"/>
    <w:rsid w:val="00AA20CF"/>
    <w:rsid w:val="00AB0A31"/>
    <w:rsid w:val="00AB1594"/>
    <w:rsid w:val="00AC6DF7"/>
    <w:rsid w:val="00AD158C"/>
    <w:rsid w:val="00AE481B"/>
    <w:rsid w:val="00B00458"/>
    <w:rsid w:val="00B00E76"/>
    <w:rsid w:val="00B01746"/>
    <w:rsid w:val="00B03EB9"/>
    <w:rsid w:val="00B11670"/>
    <w:rsid w:val="00B13421"/>
    <w:rsid w:val="00B15554"/>
    <w:rsid w:val="00B22803"/>
    <w:rsid w:val="00B255A2"/>
    <w:rsid w:val="00B26373"/>
    <w:rsid w:val="00B32FD1"/>
    <w:rsid w:val="00B36511"/>
    <w:rsid w:val="00B4345A"/>
    <w:rsid w:val="00B50B1E"/>
    <w:rsid w:val="00B54419"/>
    <w:rsid w:val="00B54B14"/>
    <w:rsid w:val="00B6108A"/>
    <w:rsid w:val="00B61C38"/>
    <w:rsid w:val="00B63558"/>
    <w:rsid w:val="00B73152"/>
    <w:rsid w:val="00B82BB2"/>
    <w:rsid w:val="00B86E4C"/>
    <w:rsid w:val="00B94F64"/>
    <w:rsid w:val="00BA14EC"/>
    <w:rsid w:val="00BA1845"/>
    <w:rsid w:val="00BA67EE"/>
    <w:rsid w:val="00BB25F2"/>
    <w:rsid w:val="00BB5054"/>
    <w:rsid w:val="00BB7111"/>
    <w:rsid w:val="00BD26B1"/>
    <w:rsid w:val="00BE0FA6"/>
    <w:rsid w:val="00BE5929"/>
    <w:rsid w:val="00BF203C"/>
    <w:rsid w:val="00BF28E3"/>
    <w:rsid w:val="00BF383F"/>
    <w:rsid w:val="00BF5A9F"/>
    <w:rsid w:val="00BF63D0"/>
    <w:rsid w:val="00BF6FED"/>
    <w:rsid w:val="00C02ABA"/>
    <w:rsid w:val="00C03A00"/>
    <w:rsid w:val="00C14195"/>
    <w:rsid w:val="00C2584D"/>
    <w:rsid w:val="00C30AC3"/>
    <w:rsid w:val="00C32116"/>
    <w:rsid w:val="00C435F6"/>
    <w:rsid w:val="00C55B39"/>
    <w:rsid w:val="00C60261"/>
    <w:rsid w:val="00C6080A"/>
    <w:rsid w:val="00C72212"/>
    <w:rsid w:val="00C77AD3"/>
    <w:rsid w:val="00C904E5"/>
    <w:rsid w:val="00CA062A"/>
    <w:rsid w:val="00CA4498"/>
    <w:rsid w:val="00CA6DAD"/>
    <w:rsid w:val="00CB0D4F"/>
    <w:rsid w:val="00CC6CA3"/>
    <w:rsid w:val="00CC6DA9"/>
    <w:rsid w:val="00CD036F"/>
    <w:rsid w:val="00CD32AB"/>
    <w:rsid w:val="00CE6E87"/>
    <w:rsid w:val="00CE76D6"/>
    <w:rsid w:val="00CF1B6D"/>
    <w:rsid w:val="00CF28DC"/>
    <w:rsid w:val="00CF67A2"/>
    <w:rsid w:val="00CF68B9"/>
    <w:rsid w:val="00D04883"/>
    <w:rsid w:val="00D14271"/>
    <w:rsid w:val="00D208E5"/>
    <w:rsid w:val="00D255C3"/>
    <w:rsid w:val="00D26543"/>
    <w:rsid w:val="00D455FF"/>
    <w:rsid w:val="00D50E2C"/>
    <w:rsid w:val="00D5137E"/>
    <w:rsid w:val="00D610D0"/>
    <w:rsid w:val="00D663D0"/>
    <w:rsid w:val="00D708EE"/>
    <w:rsid w:val="00D71912"/>
    <w:rsid w:val="00D73D26"/>
    <w:rsid w:val="00D8370C"/>
    <w:rsid w:val="00D83F4A"/>
    <w:rsid w:val="00D8499C"/>
    <w:rsid w:val="00D87907"/>
    <w:rsid w:val="00D967DC"/>
    <w:rsid w:val="00DB0D47"/>
    <w:rsid w:val="00DB50A6"/>
    <w:rsid w:val="00DB73B7"/>
    <w:rsid w:val="00DB7C9E"/>
    <w:rsid w:val="00DC56F9"/>
    <w:rsid w:val="00DD151D"/>
    <w:rsid w:val="00DF2A2D"/>
    <w:rsid w:val="00DF729D"/>
    <w:rsid w:val="00E00563"/>
    <w:rsid w:val="00E01607"/>
    <w:rsid w:val="00E0207A"/>
    <w:rsid w:val="00E0621C"/>
    <w:rsid w:val="00E15467"/>
    <w:rsid w:val="00E16DBF"/>
    <w:rsid w:val="00E20429"/>
    <w:rsid w:val="00E21EFA"/>
    <w:rsid w:val="00E24FD9"/>
    <w:rsid w:val="00E364EB"/>
    <w:rsid w:val="00E37CEF"/>
    <w:rsid w:val="00E46F75"/>
    <w:rsid w:val="00E632DA"/>
    <w:rsid w:val="00E67780"/>
    <w:rsid w:val="00E7308E"/>
    <w:rsid w:val="00E778BF"/>
    <w:rsid w:val="00E82199"/>
    <w:rsid w:val="00E827C6"/>
    <w:rsid w:val="00E86832"/>
    <w:rsid w:val="00EA11E5"/>
    <w:rsid w:val="00EA4210"/>
    <w:rsid w:val="00EA6B42"/>
    <w:rsid w:val="00EB522F"/>
    <w:rsid w:val="00EC4163"/>
    <w:rsid w:val="00EC659F"/>
    <w:rsid w:val="00EC798B"/>
    <w:rsid w:val="00ED767E"/>
    <w:rsid w:val="00EE2961"/>
    <w:rsid w:val="00EE4437"/>
    <w:rsid w:val="00EE4445"/>
    <w:rsid w:val="00EF0C15"/>
    <w:rsid w:val="00EF436E"/>
    <w:rsid w:val="00F06D70"/>
    <w:rsid w:val="00F11FA0"/>
    <w:rsid w:val="00F20A0F"/>
    <w:rsid w:val="00F2480E"/>
    <w:rsid w:val="00F302D6"/>
    <w:rsid w:val="00F60659"/>
    <w:rsid w:val="00F61217"/>
    <w:rsid w:val="00F63002"/>
    <w:rsid w:val="00F724B2"/>
    <w:rsid w:val="00F740D9"/>
    <w:rsid w:val="00F86F87"/>
    <w:rsid w:val="00F939F6"/>
    <w:rsid w:val="00F93B16"/>
    <w:rsid w:val="00FA7EDA"/>
    <w:rsid w:val="00FC4D7E"/>
    <w:rsid w:val="00FC6E1C"/>
    <w:rsid w:val="00FD04CB"/>
    <w:rsid w:val="00FD505C"/>
    <w:rsid w:val="00FD6079"/>
    <w:rsid w:val="00FE478A"/>
    <w:rsid w:val="00FE641D"/>
    <w:rsid w:val="00FF358E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F220"/>
  <w15:chartTrackingRefBased/>
  <w15:docId w15:val="{A195E053-942D-4AD7-87F1-1ABCD8CD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414B24"/>
    <w:pPr>
      <w:keepNext/>
      <w:spacing w:before="240" w:after="60" w:line="240" w:lineRule="auto"/>
      <w:outlineLvl w:val="3"/>
    </w:pPr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59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592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EB522F"/>
    <w:pPr>
      <w:suppressAutoHyphens/>
      <w:spacing w:after="0" w:line="360" w:lineRule="atLeast"/>
      <w:jc w:val="center"/>
    </w:pPr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522F"/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EB522F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B522F"/>
    <w:pPr>
      <w:widowControl w:val="0"/>
      <w:tabs>
        <w:tab w:val="left" w:pos="2127"/>
      </w:tabs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Arial Unicode MS" w:hAnsi="Times New Roman" w:cs="Times New Roman"/>
      <w:kern w:val="1"/>
      <w:sz w:val="26"/>
      <w:szCs w:val="20"/>
    </w:rPr>
  </w:style>
  <w:style w:type="paragraph" w:styleId="Akapitzlist">
    <w:name w:val="List Paragraph"/>
    <w:aliases w:val="L1,Akapit z listą5,normalny tekst,wypunktowanie,Asia 2  Akapit z listą,tekst normalny,2 heading,A_wyliczenie,K-P_odwolanie,maz_wyliczenie,opis dzialania,Akapit z list¹,Preambuła,tabele,CW_Lista,Podsis rysunku,Akapit z listą numerowaną,lp1"/>
    <w:basedOn w:val="Normalny"/>
    <w:link w:val="AkapitzlistZnak"/>
    <w:uiPriority w:val="1"/>
    <w:qFormat/>
    <w:rsid w:val="00EB522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B52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ormalny15pt">
    <w:name w:val="Normalny + 15 pt"/>
    <w:basedOn w:val="Normalny"/>
    <w:rsid w:val="006876FC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7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7E1"/>
  </w:style>
  <w:style w:type="paragraph" w:styleId="Stopka">
    <w:name w:val="footer"/>
    <w:basedOn w:val="Normalny"/>
    <w:link w:val="StopkaZnak"/>
    <w:uiPriority w:val="99"/>
    <w:unhideWhenUsed/>
    <w:rsid w:val="00097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7E1"/>
  </w:style>
  <w:style w:type="character" w:styleId="Odwoaniedokomentarza">
    <w:name w:val="annotation reference"/>
    <w:basedOn w:val="Domylnaczcionkaakapitu"/>
    <w:uiPriority w:val="99"/>
    <w:semiHidden/>
    <w:unhideWhenUsed/>
    <w:rsid w:val="004958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8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8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8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8A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2D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E37CE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wcity23">
    <w:name w:val="Tekst podstawowy wcięty 23"/>
    <w:basedOn w:val="Normalny"/>
    <w:rsid w:val="006D738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zeinternetowe">
    <w:name w:val="Łącze internetowe"/>
    <w:rsid w:val="00CD036F"/>
    <w:rPr>
      <w:color w:val="0000FF"/>
      <w:u w:val="single"/>
    </w:rPr>
  </w:style>
  <w:style w:type="paragraph" w:styleId="Bezodstpw">
    <w:name w:val="No Spacing"/>
    <w:uiPriority w:val="1"/>
    <w:qFormat/>
    <w:rsid w:val="00045F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14B24"/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customStyle="1" w:styleId="AkapitzlistZnak">
    <w:name w:val="Akapit z listą Znak"/>
    <w:aliases w:val="L1 Znak,Akapit z listą5 Znak,normalny tekst Znak,wypunktowanie Znak,Asia 2  Akapit z listą Znak,tekst normalny Znak,2 heading Znak,A_wyliczenie Znak,K-P_odwolanie Znak,maz_wyliczenie Znak,opis dzialania Znak,Akapit z list¹ Znak"/>
    <w:link w:val="Akapitzlist"/>
    <w:uiPriority w:val="1"/>
    <w:qFormat/>
    <w:rsid w:val="00C55B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gwpcf8ac2admsolistparagraph">
    <w:name w:val="gwpcf8ac2ad_msolistparagraph"/>
    <w:basedOn w:val="Normalny"/>
    <w:rsid w:val="00F724B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gwpcf8ac2adfont">
    <w:name w:val="gwpcf8ac2ad_font"/>
    <w:basedOn w:val="Domylnaczcionkaakapitu"/>
    <w:rsid w:val="00F724B2"/>
  </w:style>
  <w:style w:type="character" w:customStyle="1" w:styleId="gwpcf8ac2adsize">
    <w:name w:val="gwpcf8ac2ad_size"/>
    <w:basedOn w:val="Domylnaczcionkaakapitu"/>
    <w:rsid w:val="00F724B2"/>
  </w:style>
  <w:style w:type="character" w:customStyle="1" w:styleId="pktZnak">
    <w:name w:val="pkt Znak"/>
    <w:link w:val="pkt"/>
    <w:locked/>
    <w:rsid w:val="00C435F6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C435F6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minimalne-wynagrodzenie-za-prace-1699209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pracownicze-plany-kapitalowe-1878186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6EE8A-31BF-4D46-946F-5011BD7D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8</Pages>
  <Words>2786</Words>
  <Characters>16721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marcinzajakala@gmail.com</dc:creator>
  <cp:keywords/>
  <dc:description/>
  <cp:lastModifiedBy>Marcin Rabiega</cp:lastModifiedBy>
  <cp:revision>161</cp:revision>
  <dcterms:created xsi:type="dcterms:W3CDTF">2021-04-22T13:14:00Z</dcterms:created>
  <dcterms:modified xsi:type="dcterms:W3CDTF">2023-06-28T09:54:00Z</dcterms:modified>
</cp:coreProperties>
</file>