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2AB6" w14:textId="4ADB873B" w:rsidR="00BA2DAE" w:rsidRPr="00BA2DAE" w:rsidRDefault="00BA2DAE" w:rsidP="00BA2DAE">
      <w:pPr>
        <w:pStyle w:val="Bezodstpw"/>
        <w:spacing w:line="360" w:lineRule="auto"/>
      </w:pPr>
      <w:r w:rsidRPr="00BA2DAE">
        <w:t xml:space="preserve">Załącznik nr </w:t>
      </w:r>
      <w:r w:rsidR="00225C39">
        <w:t>2</w:t>
      </w:r>
      <w:r w:rsidRPr="00BA2DAE">
        <w:t xml:space="preserve"> do Zapytania Ofertowego</w:t>
      </w:r>
    </w:p>
    <w:p w14:paraId="3BC748BE" w14:textId="2AC7503E" w:rsidR="002F4363" w:rsidRDefault="002F4363" w:rsidP="00C721BD">
      <w:pPr>
        <w:pStyle w:val="Tytu"/>
        <w:tabs>
          <w:tab w:val="right" w:pos="9072"/>
        </w:tabs>
        <w:spacing w:line="360" w:lineRule="auto"/>
        <w:rPr>
          <w:sz w:val="28"/>
        </w:rPr>
      </w:pPr>
      <w:r w:rsidRPr="00FC1D81">
        <w:rPr>
          <w:sz w:val="28"/>
        </w:rPr>
        <w:t>ZAPYTANIE OFERTOWE</w:t>
      </w:r>
      <w:r w:rsidR="0099619A" w:rsidRPr="00FC1D81">
        <w:rPr>
          <w:sz w:val="28"/>
        </w:rPr>
        <w:t xml:space="preserve"> nr sprawy ZZP.261.</w:t>
      </w:r>
      <w:r w:rsidR="006E772E">
        <w:rPr>
          <w:sz w:val="28"/>
        </w:rPr>
        <w:t>271.2024</w:t>
      </w:r>
      <w:r w:rsidR="0099619A" w:rsidRPr="00FC1D81">
        <w:rPr>
          <w:sz w:val="28"/>
        </w:rPr>
        <w:t>.MC</w:t>
      </w:r>
    </w:p>
    <w:p w14:paraId="673E813B" w14:textId="77777777" w:rsidR="009E0011" w:rsidRPr="009E0011" w:rsidRDefault="009E0011" w:rsidP="009E0011">
      <w:pPr>
        <w:rPr>
          <w:sz w:val="24"/>
          <w:szCs w:val="24"/>
        </w:rPr>
      </w:pPr>
    </w:p>
    <w:p w14:paraId="63F096F6" w14:textId="08132DFB" w:rsidR="009E0011" w:rsidRPr="009E0011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 w:rsidR="006E772E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1FDC561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62DFEB26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9E0011">
        <w:rPr>
          <w:rFonts w:eastAsia="Calibri" w:cstheme="minorHAnsi"/>
          <w:sz w:val="24"/>
          <w:szCs w:val="24"/>
        </w:rPr>
        <w:t>CEiDG</w:t>
      </w:r>
      <w:proofErr w:type="spellEnd"/>
      <w:r w:rsidRPr="009E0011">
        <w:rPr>
          <w:rFonts w:eastAsia="Calibri" w:cstheme="minorHAnsi"/>
          <w:sz w:val="24"/>
          <w:szCs w:val="24"/>
        </w:rPr>
        <w:t>)</w:t>
      </w:r>
    </w:p>
    <w:p w14:paraId="434D0A7D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9836A5" w14:textId="77777777"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537564F5" w14:textId="77777777"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24B38DF9" w14:textId="4ED9F835"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Na potrzeby postępowania o udzielenie zamówienia publicznego ZZP.261.</w:t>
      </w:r>
      <w:r w:rsidR="006E772E">
        <w:rPr>
          <w:rFonts w:cstheme="minorHAnsi"/>
          <w:sz w:val="24"/>
          <w:szCs w:val="24"/>
        </w:rPr>
        <w:t>174.2024</w:t>
      </w:r>
      <w:r w:rsidRPr="009E0011">
        <w:rPr>
          <w:rFonts w:cstheme="minorHAnsi"/>
          <w:sz w:val="24"/>
          <w:szCs w:val="24"/>
        </w:rPr>
        <w:t>.MC</w:t>
      </w:r>
      <w:r>
        <w:rPr>
          <w:rFonts w:cstheme="minorHAnsi"/>
          <w:sz w:val="24"/>
          <w:szCs w:val="24"/>
        </w:rPr>
        <w:t xml:space="preserve"> na</w:t>
      </w:r>
      <w:r w:rsidR="005D6AD6">
        <w:rPr>
          <w:rFonts w:cstheme="minorHAnsi"/>
          <w:sz w:val="24"/>
          <w:szCs w:val="24"/>
        </w:rPr>
        <w:t>:</w:t>
      </w:r>
      <w:r w:rsidR="005D6AD6">
        <w:rPr>
          <w:sz w:val="24"/>
          <w:szCs w:val="24"/>
        </w:rPr>
        <w:t>.</w:t>
      </w:r>
      <w:r w:rsidR="006E772E">
        <w:rPr>
          <w:sz w:val="24"/>
          <w:szCs w:val="24"/>
        </w:rPr>
        <w:br/>
      </w:r>
      <w:r w:rsidR="006E772E" w:rsidRPr="006E772E">
        <w:rPr>
          <w:rFonts w:cstheme="minorHAnsi"/>
          <w:sz w:val="24"/>
          <w:szCs w:val="24"/>
        </w:rPr>
        <w:t>Dostawa licencji polegająca na przedłużeniu (odnowieniu) na okres 12 miesięcy licencji oprogramowania Microsoft Office 365 Business Standard</w:t>
      </w:r>
      <w:r w:rsidR="00225C39">
        <w:rPr>
          <w:rFonts w:cstheme="minorHAnsi"/>
          <w:sz w:val="24"/>
          <w:szCs w:val="24"/>
        </w:rPr>
        <w:t>.</w:t>
      </w:r>
      <w:r w:rsidR="005D6AD6"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</w:t>
      </w:r>
      <w:r w:rsidR="00FC6AD7" w:rsidRPr="00FC6AD7">
        <w:rPr>
          <w:rFonts w:cstheme="minorHAnsi"/>
          <w:sz w:val="24"/>
          <w:szCs w:val="24"/>
        </w:rPr>
        <w:t>Dz. U. z 2023 r. poz. 1497</w:t>
      </w:r>
      <w:r w:rsidRPr="009E0011">
        <w:rPr>
          <w:rFonts w:cstheme="minorHAnsi"/>
          <w:sz w:val="24"/>
          <w:szCs w:val="24"/>
        </w:rPr>
        <w:t>).</w:t>
      </w:r>
    </w:p>
    <w:p w14:paraId="175A42C8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7CC0A468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5701B00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8C89429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7E2B" w14:textId="77777777" w:rsidR="00F17273" w:rsidRDefault="00F17273" w:rsidP="00457691">
      <w:pPr>
        <w:spacing w:after="0" w:line="240" w:lineRule="auto"/>
      </w:pPr>
      <w:r>
        <w:separator/>
      </w:r>
    </w:p>
  </w:endnote>
  <w:endnote w:type="continuationSeparator" w:id="0">
    <w:p w14:paraId="509E1F84" w14:textId="77777777" w:rsidR="00F17273" w:rsidRDefault="00F17273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21C7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5D81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A5DA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B57A" w14:textId="77777777" w:rsidR="00F17273" w:rsidRDefault="00F17273" w:rsidP="00457691">
      <w:pPr>
        <w:spacing w:after="0" w:line="240" w:lineRule="auto"/>
      </w:pPr>
      <w:r>
        <w:separator/>
      </w:r>
    </w:p>
  </w:footnote>
  <w:footnote w:type="continuationSeparator" w:id="0">
    <w:p w14:paraId="64EF07D6" w14:textId="77777777" w:rsidR="00F17273" w:rsidRDefault="00F17273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36B8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7341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02A2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B72EA"/>
    <w:rsid w:val="000C2081"/>
    <w:rsid w:val="000F1002"/>
    <w:rsid w:val="001424D5"/>
    <w:rsid w:val="00162440"/>
    <w:rsid w:val="0017418E"/>
    <w:rsid w:val="00174661"/>
    <w:rsid w:val="00180CDE"/>
    <w:rsid w:val="0021426A"/>
    <w:rsid w:val="00225C39"/>
    <w:rsid w:val="00227A4E"/>
    <w:rsid w:val="00262904"/>
    <w:rsid w:val="00262D76"/>
    <w:rsid w:val="00280E7B"/>
    <w:rsid w:val="002A7D06"/>
    <w:rsid w:val="002B58BC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440027"/>
    <w:rsid w:val="00457691"/>
    <w:rsid w:val="00494A3F"/>
    <w:rsid w:val="004D521C"/>
    <w:rsid w:val="0050041C"/>
    <w:rsid w:val="00564337"/>
    <w:rsid w:val="00564981"/>
    <w:rsid w:val="005C39EE"/>
    <w:rsid w:val="005D4598"/>
    <w:rsid w:val="005D6AD6"/>
    <w:rsid w:val="005F3B42"/>
    <w:rsid w:val="00601AC5"/>
    <w:rsid w:val="00607628"/>
    <w:rsid w:val="00631B1A"/>
    <w:rsid w:val="006335DD"/>
    <w:rsid w:val="00656290"/>
    <w:rsid w:val="006D1ABF"/>
    <w:rsid w:val="006D2C0E"/>
    <w:rsid w:val="006E772E"/>
    <w:rsid w:val="00733B0A"/>
    <w:rsid w:val="007B4773"/>
    <w:rsid w:val="007D2DDC"/>
    <w:rsid w:val="007E1DC3"/>
    <w:rsid w:val="008078F9"/>
    <w:rsid w:val="00866E52"/>
    <w:rsid w:val="008757CC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4618"/>
    <w:rsid w:val="00AF6931"/>
    <w:rsid w:val="00B07F06"/>
    <w:rsid w:val="00B63F11"/>
    <w:rsid w:val="00BA2DAE"/>
    <w:rsid w:val="00BD5A08"/>
    <w:rsid w:val="00C04490"/>
    <w:rsid w:val="00C50280"/>
    <w:rsid w:val="00C721BD"/>
    <w:rsid w:val="00C9438F"/>
    <w:rsid w:val="00CB23F5"/>
    <w:rsid w:val="00CB749B"/>
    <w:rsid w:val="00CC471E"/>
    <w:rsid w:val="00D010C0"/>
    <w:rsid w:val="00D253E7"/>
    <w:rsid w:val="00D503A0"/>
    <w:rsid w:val="00D634DF"/>
    <w:rsid w:val="00D82C39"/>
    <w:rsid w:val="00DD0B76"/>
    <w:rsid w:val="00DF368D"/>
    <w:rsid w:val="00E15BFA"/>
    <w:rsid w:val="00E33780"/>
    <w:rsid w:val="00E84730"/>
    <w:rsid w:val="00EC05EC"/>
    <w:rsid w:val="00EC0D98"/>
    <w:rsid w:val="00EE69D4"/>
    <w:rsid w:val="00EF48AF"/>
    <w:rsid w:val="00F15C89"/>
    <w:rsid w:val="00F1666E"/>
    <w:rsid w:val="00F17273"/>
    <w:rsid w:val="00F41397"/>
    <w:rsid w:val="00F631AF"/>
    <w:rsid w:val="00F6390C"/>
    <w:rsid w:val="00F67DDF"/>
    <w:rsid w:val="00F730C4"/>
    <w:rsid w:val="00FB3930"/>
    <w:rsid w:val="00FC1D81"/>
    <w:rsid w:val="00FC6AD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9CF6531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5C3A05"/>
    <w:rsid w:val="009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D52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23A75-6E09-4980-8F46-D24A971B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ZZP.261.340.2023.MC zapytanie ofertowe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ZZP.261.398.2023.MC Załącznik nr 2 do ZO</dc:title>
  <dc:subject/>
  <dc:creator/>
  <cp:keywords/>
  <dc:description/>
  <cp:lastModifiedBy>Maciej Cieśla</cp:lastModifiedBy>
  <cp:revision>15</cp:revision>
  <cp:lastPrinted>2024-06-14T09:10:00Z</cp:lastPrinted>
  <dcterms:created xsi:type="dcterms:W3CDTF">2022-06-06T08:30:00Z</dcterms:created>
  <dcterms:modified xsi:type="dcterms:W3CDTF">2024-06-14T09:10:00Z</dcterms:modified>
</cp:coreProperties>
</file>