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89668" w14:textId="55B472D5" w:rsidR="00696613" w:rsidRPr="0036166B" w:rsidRDefault="00696613" w:rsidP="00696613">
      <w:pPr>
        <w:pStyle w:val="Legenda"/>
        <w:spacing w:before="0" w:after="0" w:line="360" w:lineRule="auto"/>
        <w:rPr>
          <w:rFonts w:ascii="Calibri" w:hAnsi="Calibri" w:cs="Calibri"/>
          <w:b/>
          <w:i w:val="0"/>
        </w:rPr>
      </w:pPr>
      <w:r w:rsidRPr="0036166B">
        <w:rPr>
          <w:rFonts w:ascii="Calibri" w:hAnsi="Calibri" w:cs="Calibri"/>
          <w:b/>
          <w:i w:val="0"/>
          <w:lang w:eastAsia="pl-PL"/>
        </w:rPr>
        <w:t>ZAMAWIAJĄCY</w:t>
      </w:r>
    </w:p>
    <w:p w14:paraId="3BFED75E" w14:textId="77777777" w:rsidR="00696613" w:rsidRPr="00075017" w:rsidRDefault="00696613" w:rsidP="00696613">
      <w:pPr>
        <w:spacing w:after="0" w:line="360" w:lineRule="auto"/>
        <w:rPr>
          <w:rFonts w:ascii="Calibri" w:hAnsi="Calibri" w:cs="Calibri"/>
        </w:rPr>
      </w:pPr>
      <w:r w:rsidRPr="00075017">
        <w:rPr>
          <w:rFonts w:ascii="Calibri" w:hAnsi="Calibri" w:cs="Calibri"/>
          <w:b/>
          <w:lang w:eastAsia="pl-PL"/>
        </w:rPr>
        <w:t>UNIWERSYTET MEDYCZNY W BIAŁYMSTOKU</w:t>
      </w:r>
      <w:r>
        <w:rPr>
          <w:rFonts w:ascii="Calibri" w:hAnsi="Calibri" w:cs="Calibri"/>
        </w:rPr>
        <w:t xml:space="preserve">, </w:t>
      </w:r>
      <w:r w:rsidRPr="00075017">
        <w:rPr>
          <w:rFonts w:ascii="Calibri" w:hAnsi="Calibri" w:cs="Calibri"/>
          <w:b/>
          <w:lang w:eastAsia="pl-PL"/>
        </w:rPr>
        <w:t>ul. Jana Kilińskiego 1, 15 – 089 Białystok</w:t>
      </w:r>
    </w:p>
    <w:p w14:paraId="1B5BA830" w14:textId="6281404B" w:rsidR="00696613" w:rsidRPr="00177C85" w:rsidRDefault="00696613" w:rsidP="00696613">
      <w:pPr>
        <w:spacing w:after="0" w:line="360" w:lineRule="auto"/>
        <w:rPr>
          <w:rFonts w:ascii="Calibri" w:hAnsi="Calibri" w:cs="Calibri"/>
        </w:rPr>
      </w:pPr>
      <w:r>
        <w:rPr>
          <w:rFonts w:ascii="Calibri" w:hAnsi="Calibri" w:cs="Calibri"/>
          <w:b/>
          <w:lang w:eastAsia="pl-PL"/>
        </w:rPr>
        <w:t xml:space="preserve">NIP: 542 - 021 - 17 – 17, </w:t>
      </w:r>
      <w:r w:rsidRPr="00075017">
        <w:rPr>
          <w:rFonts w:ascii="Calibri" w:hAnsi="Calibri" w:cs="Calibri"/>
          <w:b/>
          <w:lang w:eastAsia="pl-PL"/>
        </w:rPr>
        <w:t>REGON: 000288604</w:t>
      </w:r>
      <w:r w:rsidR="00167BFA">
        <w:rPr>
          <w:rFonts w:ascii="Calibri" w:hAnsi="Calibri" w:cs="Calibri"/>
        </w:rPr>
        <w:t xml:space="preserve">, </w:t>
      </w:r>
      <w:hyperlink r:id="rId8" w:history="1">
        <w:r w:rsidRPr="00075017">
          <w:rPr>
            <w:rStyle w:val="Hipercze"/>
            <w:rFonts w:ascii="Calibri" w:hAnsi="Calibri" w:cs="Calibri"/>
            <w:b/>
            <w:lang w:eastAsia="pl-PL"/>
          </w:rPr>
          <w:t>www.umb.edu.pl</w:t>
        </w:r>
      </w:hyperlink>
      <w:r w:rsidR="00F96C3F">
        <w:rPr>
          <w:rStyle w:val="Hipercze"/>
          <w:rFonts w:ascii="Calibri" w:hAnsi="Calibri" w:cs="Calibri"/>
          <w:b/>
          <w:lang w:eastAsia="pl-PL"/>
        </w:rPr>
        <w:t xml:space="preserve"> </w:t>
      </w:r>
      <w:r w:rsidR="00F96C3F" w:rsidRPr="00F96C3F">
        <w:t xml:space="preserve"> </w:t>
      </w:r>
      <w:r w:rsidR="00F96C3F" w:rsidRPr="00F96C3F">
        <w:rPr>
          <w:rStyle w:val="Hipercze"/>
          <w:rFonts w:ascii="Calibri" w:hAnsi="Calibri" w:cs="Calibri"/>
          <w:b/>
          <w:lang w:eastAsia="pl-PL"/>
        </w:rPr>
        <w:t>e-mail: zampubl@umb.edu.pl</w:t>
      </w:r>
    </w:p>
    <w:p w14:paraId="26500B7C" w14:textId="77777777" w:rsidR="00696613" w:rsidRPr="00075017" w:rsidRDefault="00696613" w:rsidP="00696613">
      <w:pPr>
        <w:spacing w:after="0" w:line="360" w:lineRule="auto"/>
        <w:rPr>
          <w:rFonts w:ascii="Calibri" w:hAnsi="Calibri" w:cs="Calibri"/>
        </w:rPr>
      </w:pPr>
      <w:r w:rsidRPr="00075017">
        <w:rPr>
          <w:rFonts w:ascii="Calibri" w:hAnsi="Calibri" w:cs="Calibri"/>
          <w:b/>
          <w:lang w:eastAsia="pl-PL"/>
        </w:rPr>
        <w:t>Kontakt: Dział Zamówień Publicznych</w:t>
      </w:r>
    </w:p>
    <w:p w14:paraId="014D15FF" w14:textId="08064402" w:rsidR="00696613" w:rsidRPr="00F96C3F" w:rsidRDefault="00696613" w:rsidP="00F96C3F">
      <w:pPr>
        <w:spacing w:after="0" w:line="360" w:lineRule="auto"/>
        <w:rPr>
          <w:rFonts w:ascii="Calibri" w:hAnsi="Calibri" w:cs="Calibri"/>
        </w:rPr>
      </w:pPr>
      <w:r w:rsidRPr="00075017">
        <w:rPr>
          <w:rFonts w:ascii="Calibri" w:hAnsi="Calibri" w:cs="Calibri"/>
          <w:lang w:eastAsia="pl-PL"/>
        </w:rPr>
        <w:t xml:space="preserve">tel. </w:t>
      </w:r>
      <w:r w:rsidRPr="00177C85">
        <w:rPr>
          <w:rFonts w:ascii="Calibri" w:hAnsi="Calibri" w:cs="Calibri" w:hint="eastAsia"/>
          <w:lang w:eastAsia="pl-PL"/>
        </w:rPr>
        <w:t>85 748 56 25</w:t>
      </w:r>
      <w:r>
        <w:rPr>
          <w:rFonts w:ascii="Calibri" w:hAnsi="Calibri" w:cs="Calibri"/>
          <w:lang w:eastAsia="pl-PL"/>
        </w:rPr>
        <w:t xml:space="preserve">, 85 748 55 39, 85 748 55 50, </w:t>
      </w:r>
      <w:r w:rsidRPr="00177C85">
        <w:rPr>
          <w:rFonts w:ascii="Calibri" w:hAnsi="Calibri" w:cs="Calibri"/>
          <w:lang w:eastAsia="pl-PL"/>
        </w:rPr>
        <w:t>85 748 56 26, 85 748 56 40, 85 748 57 39, 85 748 54 43, 85 686 51 37</w:t>
      </w:r>
      <w:r w:rsidR="00F96C3F">
        <w:rPr>
          <w:rFonts w:ascii="Calibri" w:hAnsi="Calibri" w:cs="Calibri"/>
        </w:rPr>
        <w:t xml:space="preserve"> </w:t>
      </w:r>
    </w:p>
    <w:p w14:paraId="05517EE7" w14:textId="77777777" w:rsidR="00696613" w:rsidRPr="00075017" w:rsidRDefault="00696613" w:rsidP="00696613">
      <w:pPr>
        <w:spacing w:after="0"/>
        <w:jc w:val="center"/>
        <w:rPr>
          <w:rFonts w:ascii="Calibri" w:hAnsi="Calibri" w:cs="Calibri"/>
          <w:lang w:val="en-US"/>
        </w:rPr>
      </w:pPr>
      <w:r w:rsidRPr="00075017">
        <w:rPr>
          <w:rFonts w:ascii="Calibri" w:hAnsi="Calibri" w:cs="Calibri"/>
          <w:noProof/>
          <w:lang w:eastAsia="pl-PL"/>
        </w:rPr>
        <mc:AlternateContent>
          <mc:Choice Requires="wps">
            <w:drawing>
              <wp:inline distT="0" distB="0" distL="0" distR="0" wp14:anchorId="1DCBB465" wp14:editId="633992B5">
                <wp:extent cx="6149064" cy="7951"/>
                <wp:effectExtent l="0" t="0" r="23495" b="30480"/>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9064" cy="7951"/>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52BAB701" id="Łącznik prosty 3" o:spid="_x0000_s1026" style="visibility:visible;mso-wrap-style:square;mso-left-percent:-10001;mso-top-percent:-10001;mso-position-horizontal:absolute;mso-position-horizontal-relative:char;mso-position-vertical:absolute;mso-position-vertical-relative:line;mso-left-percent:-10001;mso-top-percent:-10001" from="0,0" to="484.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" strokeweight=".26mm">
                <v:stroke joinstyle="miter"/>
                <w10:anchorlock/>
              </v:line>
            </w:pict>
          </mc:Fallback>
        </mc:AlternateContent>
      </w:r>
    </w:p>
    <w:p w14:paraId="08E0D674" w14:textId="62D040C4" w:rsidR="00646802" w:rsidRDefault="00696613" w:rsidP="00696613">
      <w:pPr>
        <w:keepNext/>
        <w:spacing w:after="240" w:line="360" w:lineRule="auto"/>
        <w:rPr>
          <w:rFonts w:ascii="Calibri" w:hAnsi="Calibri" w:cs="Calibri"/>
          <w:b/>
          <w:color w:val="000000" w:themeColor="text1"/>
          <w:lang w:eastAsia="pl-PL"/>
        </w:rPr>
      </w:pPr>
      <w:r w:rsidRPr="00A34F89">
        <w:rPr>
          <w:rFonts w:ascii="Calibri" w:hAnsi="Calibri" w:cs="Calibri"/>
          <w:b/>
          <w:color w:val="000000" w:themeColor="text1"/>
          <w:lang w:eastAsia="pl-PL"/>
        </w:rPr>
        <w:t xml:space="preserve">Białystok, dn. </w:t>
      </w:r>
      <w:r w:rsidR="00E21E20">
        <w:rPr>
          <w:rFonts w:ascii="Calibri" w:hAnsi="Calibri" w:cs="Calibri"/>
          <w:b/>
          <w:color w:val="000000" w:themeColor="text1"/>
          <w:lang w:eastAsia="pl-PL"/>
        </w:rPr>
        <w:t>12</w:t>
      </w:r>
      <w:r w:rsidR="00C52FD3">
        <w:rPr>
          <w:rFonts w:ascii="Calibri" w:hAnsi="Calibri" w:cs="Calibri"/>
          <w:b/>
          <w:color w:val="000000" w:themeColor="text1"/>
          <w:lang w:eastAsia="pl-PL"/>
        </w:rPr>
        <w:t>.</w:t>
      </w:r>
      <w:r w:rsidR="00E21E20">
        <w:rPr>
          <w:rFonts w:ascii="Calibri" w:hAnsi="Calibri" w:cs="Calibri"/>
          <w:b/>
          <w:color w:val="000000" w:themeColor="text1"/>
          <w:lang w:eastAsia="pl-PL"/>
        </w:rPr>
        <w:t>10</w:t>
      </w:r>
      <w:r w:rsidRPr="00A34F89">
        <w:rPr>
          <w:rFonts w:ascii="Calibri" w:hAnsi="Calibri" w:cs="Calibri"/>
          <w:b/>
          <w:color w:val="000000" w:themeColor="text1"/>
          <w:lang w:eastAsia="pl-PL"/>
        </w:rPr>
        <w:t>.202</w:t>
      </w:r>
      <w:r w:rsidR="00E96972">
        <w:rPr>
          <w:rFonts w:ascii="Calibri" w:hAnsi="Calibri" w:cs="Calibri"/>
          <w:b/>
          <w:color w:val="000000" w:themeColor="text1"/>
          <w:lang w:eastAsia="pl-PL"/>
        </w:rPr>
        <w:t>3</w:t>
      </w:r>
      <w:r w:rsidRPr="00A34F89">
        <w:rPr>
          <w:rFonts w:ascii="Calibri" w:hAnsi="Calibri" w:cs="Calibri"/>
          <w:b/>
          <w:color w:val="000000" w:themeColor="text1"/>
          <w:lang w:eastAsia="pl-PL"/>
        </w:rPr>
        <w:t xml:space="preserve"> r.</w:t>
      </w:r>
      <w:r w:rsidR="006018E7">
        <w:rPr>
          <w:rFonts w:ascii="Calibri" w:hAnsi="Calibri" w:cs="Calibri"/>
          <w:b/>
          <w:color w:val="000000" w:themeColor="text1"/>
          <w:lang w:eastAsia="pl-PL"/>
        </w:rPr>
        <w:t xml:space="preserve">                                                                                         </w:t>
      </w:r>
    </w:p>
    <w:p w14:paraId="5B5CCEF6" w14:textId="62A68197" w:rsidR="00696613" w:rsidRPr="00A34F89" w:rsidRDefault="00677D85" w:rsidP="00696613">
      <w:pPr>
        <w:keepNext/>
        <w:spacing w:after="240" w:line="360" w:lineRule="auto"/>
        <w:rPr>
          <w:rFonts w:ascii="Calibri" w:hAnsi="Calibri" w:cs="Calibri"/>
          <w:b/>
          <w:color w:val="000000" w:themeColor="text1"/>
          <w:lang w:eastAsia="pl-PL"/>
        </w:rPr>
      </w:pPr>
      <w:r>
        <w:rPr>
          <w:rFonts w:ascii="Calibri" w:hAnsi="Calibri" w:cs="Calibri"/>
          <w:b/>
          <w:color w:val="000000" w:themeColor="text1"/>
          <w:lang w:eastAsia="pl-PL"/>
        </w:rPr>
        <w:t xml:space="preserve">Nr sprawy: </w:t>
      </w:r>
      <w:r w:rsidR="00CB36A5">
        <w:rPr>
          <w:rFonts w:ascii="Calibri" w:hAnsi="Calibri" w:cs="Calibri"/>
          <w:b/>
          <w:color w:val="FF0000"/>
          <w:lang w:eastAsia="pl-PL"/>
        </w:rPr>
        <w:t>AZP.25.1</w:t>
      </w:r>
      <w:r w:rsidR="00C52FD3">
        <w:rPr>
          <w:rFonts w:ascii="Calibri" w:hAnsi="Calibri" w:cs="Calibri"/>
          <w:b/>
          <w:color w:val="FF0000"/>
          <w:lang w:eastAsia="pl-PL"/>
        </w:rPr>
        <w:t>.</w:t>
      </w:r>
      <w:r w:rsidR="00E21E20">
        <w:rPr>
          <w:rFonts w:ascii="Calibri" w:hAnsi="Calibri" w:cs="Calibri"/>
          <w:b/>
          <w:color w:val="FF0000"/>
          <w:lang w:eastAsia="pl-PL"/>
        </w:rPr>
        <w:t>9</w:t>
      </w:r>
      <w:r w:rsidR="00646802">
        <w:rPr>
          <w:rFonts w:ascii="Calibri" w:hAnsi="Calibri" w:cs="Calibri"/>
          <w:b/>
          <w:color w:val="FF0000"/>
          <w:lang w:eastAsia="pl-PL"/>
        </w:rPr>
        <w:t>0</w:t>
      </w:r>
      <w:r w:rsidR="00696613" w:rsidRPr="00677D85">
        <w:rPr>
          <w:rFonts w:ascii="Calibri" w:hAnsi="Calibri" w:cs="Calibri"/>
          <w:b/>
          <w:color w:val="FF0000"/>
          <w:lang w:eastAsia="pl-PL"/>
        </w:rPr>
        <w:t>.202</w:t>
      </w:r>
      <w:r w:rsidR="00E96972">
        <w:rPr>
          <w:rFonts w:ascii="Calibri" w:hAnsi="Calibri" w:cs="Calibri"/>
          <w:b/>
          <w:color w:val="FF0000"/>
          <w:lang w:eastAsia="pl-PL"/>
        </w:rPr>
        <w:t>3</w:t>
      </w:r>
    </w:p>
    <w:p w14:paraId="3AFDFF4C" w14:textId="67596421" w:rsidR="00696613" w:rsidRPr="00177C85" w:rsidRDefault="00696613" w:rsidP="00F96C3F">
      <w:pPr>
        <w:keepNext/>
        <w:spacing w:after="0" w:line="360" w:lineRule="auto"/>
        <w:rPr>
          <w:rFonts w:ascii="Calibri" w:hAnsi="Calibri" w:cs="Calibri"/>
          <w:b/>
          <w:lang w:eastAsia="pl-PL"/>
        </w:rPr>
      </w:pPr>
      <w:r w:rsidRPr="00177C85">
        <w:rPr>
          <w:rFonts w:ascii="Calibri" w:hAnsi="Calibri" w:cs="Calibri"/>
          <w:b/>
          <w:lang w:eastAsia="pl-PL"/>
        </w:rPr>
        <w:t>SPECYFIKACJA WARUNKÓW ZAMÓWIENIA</w:t>
      </w:r>
      <w:r>
        <w:rPr>
          <w:rFonts w:ascii="Calibri" w:hAnsi="Calibri" w:cs="Calibri"/>
          <w:b/>
          <w:lang w:eastAsia="pl-PL"/>
        </w:rPr>
        <w:t xml:space="preserve"> </w:t>
      </w:r>
      <w:r w:rsidRPr="00177C85">
        <w:rPr>
          <w:rFonts w:ascii="Calibri" w:hAnsi="Calibri" w:cs="Calibri"/>
          <w:b/>
          <w:lang w:eastAsia="pl-PL"/>
        </w:rPr>
        <w:t>(zwana dalej SWZ)</w:t>
      </w:r>
      <w:r w:rsidR="00F96C3F">
        <w:rPr>
          <w:rFonts w:ascii="Calibri" w:hAnsi="Calibri" w:cs="Calibri"/>
          <w:b/>
          <w:lang w:eastAsia="pl-PL"/>
        </w:rPr>
        <w:t xml:space="preserve"> </w:t>
      </w:r>
      <w:r w:rsidRPr="00177C85">
        <w:rPr>
          <w:rFonts w:ascii="Calibri" w:hAnsi="Calibri" w:cs="Calibri"/>
          <w:b/>
          <w:lang w:eastAsia="pl-PL"/>
        </w:rPr>
        <w:t>DLA ZAMÓWIENIA KLASYCZNEGO O SZACUNKOWEJ WARTOŚCI</w:t>
      </w:r>
      <w:r w:rsidR="00F96C3F">
        <w:rPr>
          <w:rFonts w:ascii="Calibri" w:hAnsi="Calibri" w:cs="Calibri"/>
          <w:b/>
          <w:lang w:eastAsia="pl-PL"/>
        </w:rPr>
        <w:t xml:space="preserve"> </w:t>
      </w:r>
      <w:r w:rsidR="00156AE4">
        <w:rPr>
          <w:rFonts w:ascii="Calibri" w:hAnsi="Calibri" w:cs="Calibri"/>
          <w:b/>
          <w:lang w:eastAsia="pl-PL"/>
        </w:rPr>
        <w:t>WIĘKSZEJ</w:t>
      </w:r>
      <w:r w:rsidRPr="00177C85">
        <w:rPr>
          <w:rFonts w:ascii="Calibri" w:hAnsi="Calibri" w:cs="Calibri"/>
          <w:b/>
          <w:lang w:eastAsia="pl-PL"/>
        </w:rPr>
        <w:t xml:space="preserve"> NIŻ PROGI UNIJNE</w:t>
      </w:r>
      <w:r w:rsidRPr="00177C85">
        <w:rPr>
          <w:rFonts w:ascii="Calibri" w:hAnsi="Calibri" w:cs="Calibri"/>
          <w:b/>
          <w:bCs/>
          <w:color w:val="000000"/>
        </w:rPr>
        <w:t xml:space="preserve"> </w:t>
      </w:r>
      <w:r w:rsidRPr="00177C85">
        <w:rPr>
          <w:rFonts w:ascii="Calibri" w:hAnsi="Calibri" w:cs="Calibri"/>
          <w:b/>
          <w:bCs/>
        </w:rPr>
        <w:t>(21</w:t>
      </w:r>
      <w:r>
        <w:rPr>
          <w:rFonts w:ascii="Calibri" w:hAnsi="Calibri" w:cs="Calibri"/>
          <w:b/>
          <w:bCs/>
        </w:rPr>
        <w:t>5</w:t>
      </w:r>
      <w:r w:rsidRPr="00177C85">
        <w:rPr>
          <w:rFonts w:ascii="Calibri" w:hAnsi="Calibri" w:cs="Calibri"/>
          <w:b/>
          <w:bCs/>
        </w:rPr>
        <w:t> 000 EURO)</w:t>
      </w:r>
    </w:p>
    <w:p w14:paraId="3D37D07D" w14:textId="77777777" w:rsidR="00696613" w:rsidRPr="00177C85" w:rsidRDefault="00696613" w:rsidP="00696613">
      <w:pPr>
        <w:spacing w:after="0" w:line="360" w:lineRule="auto"/>
        <w:rPr>
          <w:rFonts w:ascii="Calibri" w:hAnsi="Calibri" w:cs="Calibri"/>
          <w:b/>
          <w:lang w:eastAsia="pl-PL"/>
        </w:rPr>
      </w:pPr>
      <w:r w:rsidRPr="00177C85">
        <w:rPr>
          <w:rFonts w:ascii="Calibri" w:hAnsi="Calibri" w:cs="Calibri"/>
          <w:b/>
          <w:lang w:eastAsia="pl-PL"/>
        </w:rPr>
        <w:t>KATEGORIA – DOSTAWY</w:t>
      </w:r>
    </w:p>
    <w:p w14:paraId="214628FF" w14:textId="5969230A" w:rsidR="00696613" w:rsidRDefault="00696613" w:rsidP="00696613">
      <w:pPr>
        <w:spacing w:after="240" w:line="360" w:lineRule="auto"/>
        <w:rPr>
          <w:rFonts w:ascii="Calibri" w:eastAsia="Times New Roman" w:hAnsi="Calibri" w:cs="Calibri"/>
          <w:bCs/>
          <w:lang w:eastAsia="pl-PL"/>
        </w:rPr>
      </w:pPr>
      <w:r w:rsidRPr="004F43A5">
        <w:rPr>
          <w:rFonts w:ascii="Calibri" w:eastAsia="Times New Roman" w:hAnsi="Calibri" w:cs="Calibri"/>
          <w:bCs/>
          <w:lang w:eastAsia="pl-PL"/>
        </w:rPr>
        <w:t>Postępowanie o zamówienie publiczne jest prowadzone w trybie przetargu nieograniczonego, zgodnie z ustawą z dnia 11 września 2019 r. Prawo zamó</w:t>
      </w:r>
      <w:r w:rsidR="00646802">
        <w:rPr>
          <w:rFonts w:ascii="Calibri" w:eastAsia="Times New Roman" w:hAnsi="Calibri" w:cs="Calibri"/>
          <w:bCs/>
          <w:lang w:eastAsia="pl-PL"/>
        </w:rPr>
        <w:t>wień publicznych  (Dz. U. z 2023</w:t>
      </w:r>
      <w:r w:rsidRPr="004F43A5">
        <w:rPr>
          <w:rFonts w:ascii="Calibri" w:eastAsia="Times New Roman" w:hAnsi="Calibri" w:cs="Calibri"/>
          <w:bCs/>
          <w:lang w:eastAsia="pl-PL"/>
        </w:rPr>
        <w:t xml:space="preserve"> r., poz.</w:t>
      </w:r>
      <w:r w:rsidR="009F15A5">
        <w:rPr>
          <w:rFonts w:ascii="Calibri" w:eastAsia="Times New Roman" w:hAnsi="Calibri" w:cs="Calibri"/>
          <w:bCs/>
          <w:lang w:eastAsia="pl-PL"/>
        </w:rPr>
        <w:t xml:space="preserve"> </w:t>
      </w:r>
      <w:r w:rsidRPr="004F43A5">
        <w:rPr>
          <w:rFonts w:ascii="Calibri" w:eastAsia="Times New Roman" w:hAnsi="Calibri" w:cs="Calibri"/>
          <w:bCs/>
          <w:lang w:eastAsia="pl-PL"/>
        </w:rPr>
        <w:t>1</w:t>
      </w:r>
      <w:r w:rsidR="00646802">
        <w:rPr>
          <w:rFonts w:ascii="Calibri" w:eastAsia="Times New Roman" w:hAnsi="Calibri" w:cs="Calibri"/>
          <w:bCs/>
          <w:lang w:eastAsia="pl-PL"/>
        </w:rPr>
        <w:t>605</w:t>
      </w:r>
      <w:r w:rsidRPr="004F43A5">
        <w:rPr>
          <w:rFonts w:ascii="Calibri" w:eastAsia="Times New Roman" w:hAnsi="Calibri" w:cs="Calibri"/>
          <w:bCs/>
          <w:lang w:eastAsia="pl-PL"/>
        </w:rPr>
        <w:t xml:space="preserve">) – zwaną dalej „ustawą </w:t>
      </w:r>
      <w:proofErr w:type="spellStart"/>
      <w:r w:rsidRPr="004F43A5">
        <w:rPr>
          <w:rFonts w:ascii="Calibri" w:eastAsia="Times New Roman" w:hAnsi="Calibri" w:cs="Calibri"/>
          <w:bCs/>
          <w:lang w:eastAsia="pl-PL"/>
        </w:rPr>
        <w:t>Pzp</w:t>
      </w:r>
      <w:proofErr w:type="spellEnd"/>
      <w:r w:rsidRPr="004F43A5">
        <w:rPr>
          <w:rFonts w:ascii="Calibri" w:eastAsia="Times New Roman" w:hAnsi="Calibri" w:cs="Calibri"/>
          <w:bCs/>
          <w:lang w:eastAsia="pl-PL"/>
        </w:rPr>
        <w:t>”</w:t>
      </w:r>
    </w:p>
    <w:p w14:paraId="5C46B4E6" w14:textId="5A17EEBF" w:rsidR="00CD2577" w:rsidRDefault="00696613" w:rsidP="00E21E20">
      <w:pPr>
        <w:spacing w:after="0" w:line="360" w:lineRule="auto"/>
        <w:rPr>
          <w:rFonts w:ascii="Calibri" w:eastAsia="Times New Roman" w:hAnsi="Calibri" w:cs="Calibri"/>
          <w:bCs/>
          <w:lang w:eastAsia="pl-PL"/>
        </w:rPr>
      </w:pPr>
      <w:r w:rsidRPr="00177C85">
        <w:rPr>
          <w:rFonts w:ascii="Calibri" w:eastAsia="Times New Roman" w:hAnsi="Calibri" w:cs="Calibri"/>
          <w:u w:val="single"/>
          <w:lang w:eastAsia="pl-PL"/>
        </w:rPr>
        <w:t xml:space="preserve">Przedmiot zamówienia: </w:t>
      </w:r>
      <w:r w:rsidR="00285782">
        <w:rPr>
          <w:rFonts w:ascii="Calibri" w:eastAsia="Times New Roman" w:hAnsi="Calibri" w:cs="Calibri"/>
          <w:bCs/>
          <w:lang w:eastAsia="pl-PL"/>
        </w:rPr>
        <w:t xml:space="preserve"> </w:t>
      </w:r>
      <w:r w:rsidR="00E21E20" w:rsidRPr="00E21E20">
        <w:rPr>
          <w:rFonts w:ascii="Calibri" w:eastAsia="Times New Roman" w:hAnsi="Calibri" w:cs="Calibri"/>
          <w:bCs/>
          <w:lang w:eastAsia="pl-PL"/>
        </w:rPr>
        <w:t>Dostawa UNITÓW STOMATOLOGICZNYCH wraz z transportem, rozładunkiem, wniesieniem, zamontowaniem, dostarczeniem instrukcji stanowiskowej i jej wdrożeniem, serwisowaniem i gwarancją do Jednostek Organizacyjnych UMB.</w:t>
      </w:r>
    </w:p>
    <w:p w14:paraId="632EF704" w14:textId="108636B6" w:rsidR="00E21E20" w:rsidRDefault="00E21E20" w:rsidP="00E21E20">
      <w:pPr>
        <w:spacing w:after="0" w:line="360" w:lineRule="auto"/>
        <w:rPr>
          <w:rFonts w:ascii="Calibri" w:eastAsia="Times New Roman" w:hAnsi="Calibri" w:cs="Calibri"/>
          <w:bCs/>
          <w:lang w:eastAsia="pl-PL"/>
        </w:rPr>
      </w:pPr>
    </w:p>
    <w:p w14:paraId="07ED9832" w14:textId="77777777" w:rsidR="00E21E20" w:rsidRDefault="00E21E20" w:rsidP="00E21E20">
      <w:pPr>
        <w:spacing w:after="0" w:line="360" w:lineRule="auto"/>
        <w:rPr>
          <w:rFonts w:ascii="Calibri" w:hAnsi="Calibri" w:cs="Calibri"/>
          <w:b/>
        </w:rPr>
      </w:pPr>
    </w:p>
    <w:p w14:paraId="774BCC3C" w14:textId="2D19033A" w:rsidR="00CD2577" w:rsidRPr="00646802" w:rsidRDefault="00696613" w:rsidP="006018E7">
      <w:pPr>
        <w:spacing w:after="0" w:line="360" w:lineRule="auto"/>
        <w:rPr>
          <w:rFonts w:ascii="Calibri" w:hAnsi="Calibri" w:cs="Calibri"/>
        </w:rPr>
      </w:pPr>
      <w:r w:rsidRPr="00177C85">
        <w:rPr>
          <w:rFonts w:ascii="Calibri" w:hAnsi="Calibri" w:cs="Calibri"/>
          <w:b/>
        </w:rPr>
        <w:t>Zatwierdzam</w:t>
      </w:r>
      <w:r w:rsidR="00D60B58">
        <w:rPr>
          <w:rFonts w:ascii="Calibri" w:hAnsi="Calibri" w:cs="Calibri"/>
          <w:b/>
        </w:rPr>
        <w:t>:</w:t>
      </w:r>
      <w:r w:rsidR="00D60B58">
        <w:rPr>
          <w:rFonts w:ascii="Calibri" w:hAnsi="Calibri" w:cs="Calibri"/>
        </w:rPr>
        <w:t xml:space="preserve"> </w:t>
      </w:r>
      <w:r w:rsidR="00D60B58" w:rsidRPr="00177C85">
        <w:rPr>
          <w:rFonts w:ascii="Calibri" w:hAnsi="Calibri" w:cs="Calibri"/>
        </w:rPr>
        <w:t>Kanclerz UMB</w:t>
      </w:r>
      <w:r w:rsidR="00D60B58">
        <w:rPr>
          <w:rFonts w:ascii="Calibri" w:hAnsi="Calibri" w:cs="Calibri"/>
        </w:rPr>
        <w:t xml:space="preserve"> </w:t>
      </w:r>
      <w:r w:rsidR="00D60B58" w:rsidRPr="00177C85">
        <w:rPr>
          <w:rFonts w:ascii="Calibri" w:hAnsi="Calibri" w:cs="Calibri"/>
        </w:rPr>
        <w:t>mgr Konrad Raczkowski</w:t>
      </w:r>
      <w:r w:rsidR="00D60B58">
        <w:rPr>
          <w:rFonts w:ascii="Calibri" w:hAnsi="Calibri" w:cs="Calibri"/>
        </w:rPr>
        <w:t xml:space="preserve"> </w:t>
      </w:r>
      <w:r w:rsidR="00D60B58" w:rsidRPr="00177C85">
        <w:rPr>
          <w:rFonts w:ascii="Calibri" w:hAnsi="Calibri" w:cs="Calibri"/>
          <w:b/>
        </w:rPr>
        <w:t>.......................................</w:t>
      </w:r>
    </w:p>
    <w:p w14:paraId="05C4D316" w14:textId="252F6B9B" w:rsidR="00646802" w:rsidRPr="00177C85" w:rsidRDefault="00D60B58" w:rsidP="009D1C6B">
      <w:pPr>
        <w:spacing w:before="240" w:after="0" w:line="360" w:lineRule="auto"/>
        <w:rPr>
          <w:rFonts w:ascii="Calibri" w:eastAsia="Times New Roman" w:hAnsi="Calibri" w:cs="Calibri"/>
          <w:lang w:eastAsia="pl-PL"/>
        </w:rPr>
      </w:pPr>
      <w:r w:rsidRPr="00177C85">
        <w:rPr>
          <w:rFonts w:ascii="Calibri" w:eastAsia="Times New Roman" w:hAnsi="Calibri" w:cs="Calibri"/>
          <w:lang w:eastAsia="pl-PL"/>
        </w:rPr>
        <w:t>Sporz</w:t>
      </w:r>
      <w:r w:rsidR="000114F1">
        <w:rPr>
          <w:rFonts w:ascii="Calibri" w:eastAsia="Times New Roman" w:hAnsi="Calibri" w:cs="Calibri"/>
          <w:lang w:eastAsia="pl-PL"/>
        </w:rPr>
        <w:t>ądził</w:t>
      </w:r>
      <w:r w:rsidR="00646802">
        <w:rPr>
          <w:rFonts w:ascii="Calibri" w:eastAsia="Times New Roman" w:hAnsi="Calibri" w:cs="Calibri"/>
          <w:lang w:eastAsia="pl-PL"/>
        </w:rPr>
        <w:t>a:</w:t>
      </w:r>
    </w:p>
    <w:p w14:paraId="1DC097B2" w14:textId="5CDB9BC3" w:rsidR="00646802" w:rsidRDefault="00D60B58" w:rsidP="009D1C6B">
      <w:pPr>
        <w:spacing w:before="240" w:line="360" w:lineRule="auto"/>
        <w:rPr>
          <w:rFonts w:ascii="Calibri" w:eastAsia="Times New Roman" w:hAnsi="Calibri" w:cs="Calibri"/>
          <w:lang w:eastAsia="pl-PL"/>
        </w:rPr>
      </w:pPr>
      <w:r w:rsidRPr="00177C85">
        <w:rPr>
          <w:rFonts w:ascii="Calibri" w:eastAsia="Times New Roman" w:hAnsi="Calibri" w:cs="Calibri"/>
          <w:lang w:eastAsia="pl-PL"/>
        </w:rPr>
        <w:t xml:space="preserve">Sprawdził: </w:t>
      </w:r>
    </w:p>
    <w:p w14:paraId="6FF373F5" w14:textId="627CDC07" w:rsidR="00E21E20" w:rsidRDefault="00E21E20" w:rsidP="006018E7">
      <w:pPr>
        <w:spacing w:line="360" w:lineRule="auto"/>
        <w:rPr>
          <w:rFonts w:ascii="Calibri" w:eastAsia="Times New Roman" w:hAnsi="Calibri" w:cs="Calibri"/>
          <w:lang w:eastAsia="pl-PL"/>
        </w:rPr>
      </w:pPr>
    </w:p>
    <w:p w14:paraId="1EAA0052" w14:textId="665C04AE" w:rsidR="00E21E20" w:rsidRDefault="00E21E20" w:rsidP="006018E7">
      <w:pPr>
        <w:spacing w:line="360" w:lineRule="auto"/>
        <w:rPr>
          <w:rFonts w:ascii="Calibri" w:eastAsia="Times New Roman" w:hAnsi="Calibri" w:cs="Calibri"/>
          <w:lang w:eastAsia="pl-PL"/>
        </w:rPr>
      </w:pPr>
    </w:p>
    <w:p w14:paraId="0B7A6BD5" w14:textId="641D2BE6" w:rsidR="00E21E20" w:rsidRDefault="00E21E20" w:rsidP="006018E7">
      <w:pPr>
        <w:spacing w:line="360" w:lineRule="auto"/>
        <w:rPr>
          <w:rFonts w:ascii="Calibri" w:eastAsia="Times New Roman" w:hAnsi="Calibri" w:cs="Calibri"/>
          <w:lang w:eastAsia="pl-PL"/>
        </w:rPr>
      </w:pPr>
    </w:p>
    <w:p w14:paraId="4E29EFA5" w14:textId="77777777" w:rsidR="00E21E20" w:rsidRPr="00646802" w:rsidRDefault="00E21E20" w:rsidP="006018E7">
      <w:pPr>
        <w:spacing w:line="360" w:lineRule="auto"/>
        <w:rPr>
          <w:rFonts w:ascii="Calibri" w:eastAsia="Times New Roman" w:hAnsi="Calibri" w:cs="Calibri"/>
          <w:lang w:eastAsia="pl-PL"/>
        </w:rPr>
      </w:pPr>
    </w:p>
    <w:p w14:paraId="5A262C76" w14:textId="733F01B8" w:rsidR="006018E7" w:rsidRPr="006018E7" w:rsidRDefault="00D60B58" w:rsidP="006018E7">
      <w:pPr>
        <w:spacing w:line="360" w:lineRule="auto"/>
        <w:rPr>
          <w:rFonts w:ascii="Calibri" w:eastAsia="Times New Roman" w:hAnsi="Calibri" w:cs="Calibri"/>
          <w:b/>
          <w:i/>
          <w:color w:val="0000FF"/>
          <w:lang w:eastAsia="pl-PL"/>
        </w:rPr>
      </w:pPr>
      <w:r w:rsidRPr="00177C85">
        <w:rPr>
          <w:rFonts w:ascii="Calibri" w:eastAsia="Times New Roman" w:hAnsi="Calibri" w:cs="Calibri"/>
          <w:b/>
        </w:rPr>
        <w:t xml:space="preserve">Oferta, dokumenty i oświadczenia muszą być złożone pod rygorem nieważności w formie elektronicznej (opatrzonej kwalifikowanym podpisem elektronicznym) za pośrednictwem Platformy dostępnej pod </w:t>
      </w:r>
      <w:r w:rsidRPr="00B80713">
        <w:rPr>
          <w:rFonts w:ascii="Calibri" w:eastAsia="Times New Roman" w:hAnsi="Calibri" w:cs="Calibri"/>
          <w:b/>
          <w:color w:val="000000" w:themeColor="text1"/>
        </w:rPr>
        <w:t xml:space="preserve">adresem </w:t>
      </w:r>
      <w:r w:rsidRPr="00B80713">
        <w:rPr>
          <w:rFonts w:ascii="Calibri" w:eastAsia="Times New Roman" w:hAnsi="Calibri" w:cs="Calibri"/>
          <w:b/>
          <w:i/>
          <w:color w:val="5B9BD5" w:themeColor="accent1"/>
          <w:lang w:eastAsia="pl-PL"/>
        </w:rPr>
        <w:t>https://platformazakupowa.pl/pn/umb</w:t>
      </w:r>
    </w:p>
    <w:p w14:paraId="7657082E" w14:textId="0A89443A" w:rsidR="00537958" w:rsidRPr="00AE72F6" w:rsidRDefault="00AC20D0" w:rsidP="00A846DF">
      <w:pPr>
        <w:suppressAutoHyphens/>
        <w:spacing w:after="0"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lastRenderedPageBreak/>
        <w:t>SPIS TREŚCI SWZ</w:t>
      </w:r>
    </w:p>
    <w:tbl>
      <w:tblPr>
        <w:tblStyle w:val="Tabela-Siatka"/>
        <w:tblW w:w="0" w:type="auto"/>
        <w:tblLook w:val="04A0" w:firstRow="1" w:lastRow="0" w:firstColumn="1" w:lastColumn="0" w:noHBand="0" w:noVBand="1"/>
      </w:tblPr>
      <w:tblGrid>
        <w:gridCol w:w="1413"/>
        <w:gridCol w:w="7649"/>
      </w:tblGrid>
      <w:tr w:rsidR="006035D1" w:rsidRPr="00AE72F6" w14:paraId="1C53CA6A" w14:textId="77777777" w:rsidTr="00115B9A">
        <w:tc>
          <w:tcPr>
            <w:tcW w:w="1413" w:type="dxa"/>
          </w:tcPr>
          <w:p w14:paraId="67554F1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w:t>
            </w:r>
          </w:p>
        </w:tc>
        <w:tc>
          <w:tcPr>
            <w:tcW w:w="7649" w:type="dxa"/>
          </w:tcPr>
          <w:p w14:paraId="4EC951CB" w14:textId="77777777" w:rsidR="006035D1" w:rsidRPr="00AE72F6" w:rsidRDefault="006035D1" w:rsidP="00285782">
            <w:pPr>
              <w:suppressAutoHyphens/>
              <w:spacing w:line="276" w:lineRule="auto"/>
              <w:rPr>
                <w:rFonts w:eastAsia="Times New Roman" w:cstheme="minorHAnsi"/>
                <w:color w:val="000000" w:themeColor="text1"/>
                <w:lang w:val="cs-CZ" w:eastAsia="ar-SA"/>
              </w:rPr>
            </w:pPr>
            <w:r w:rsidRPr="00AE72F6">
              <w:rPr>
                <w:rFonts w:eastAsia="Times New Roman" w:cstheme="minorHAnsi"/>
                <w:bCs/>
                <w:color w:val="000000" w:themeColor="text1"/>
                <w:lang w:val="cs-CZ" w:eastAsia="ar-SA"/>
              </w:rPr>
              <w:t>Nazwa i adres Zamawiającego</w:t>
            </w:r>
          </w:p>
        </w:tc>
      </w:tr>
      <w:tr w:rsidR="006035D1" w:rsidRPr="00AE72F6" w14:paraId="19C28903" w14:textId="77777777" w:rsidTr="00115B9A">
        <w:tc>
          <w:tcPr>
            <w:tcW w:w="1413" w:type="dxa"/>
          </w:tcPr>
          <w:p w14:paraId="55890D0A"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II</w:t>
            </w:r>
          </w:p>
        </w:tc>
        <w:tc>
          <w:tcPr>
            <w:tcW w:w="7649" w:type="dxa"/>
          </w:tcPr>
          <w:p w14:paraId="05C60BE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Adres strony internetowej, na której udostępniane będą  zmiany i wyjaśnienia SWZ oraz inne dokumenty zamówienia bezpośrednio związane z postępowaniem</w:t>
            </w:r>
          </w:p>
        </w:tc>
      </w:tr>
      <w:tr w:rsidR="006035D1" w:rsidRPr="00AE72F6" w14:paraId="24CE0A03" w14:textId="77777777" w:rsidTr="00115B9A">
        <w:tc>
          <w:tcPr>
            <w:tcW w:w="1413" w:type="dxa"/>
          </w:tcPr>
          <w:p w14:paraId="570EFC80"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III</w:t>
            </w:r>
          </w:p>
        </w:tc>
        <w:tc>
          <w:tcPr>
            <w:tcW w:w="7649" w:type="dxa"/>
          </w:tcPr>
          <w:p w14:paraId="74F98E1E" w14:textId="6952FC7D"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Tryb udzielenia zamówienia</w:t>
            </w:r>
            <w:r w:rsidR="00B403C9" w:rsidRPr="00AE72F6">
              <w:rPr>
                <w:rFonts w:eastAsia="Times New Roman" w:cstheme="minorHAnsi"/>
                <w:bCs/>
                <w:color w:val="000000" w:themeColor="text1"/>
                <w:lang w:val="cs-CZ" w:eastAsia="ar-SA"/>
              </w:rPr>
              <w:t xml:space="preserve"> i źródło finansowania</w:t>
            </w:r>
          </w:p>
        </w:tc>
      </w:tr>
      <w:tr w:rsidR="006035D1" w:rsidRPr="00AE72F6" w14:paraId="314600FE" w14:textId="77777777" w:rsidTr="00115B9A">
        <w:tc>
          <w:tcPr>
            <w:tcW w:w="1413" w:type="dxa"/>
          </w:tcPr>
          <w:p w14:paraId="0F62EB56"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IV</w:t>
            </w:r>
          </w:p>
        </w:tc>
        <w:tc>
          <w:tcPr>
            <w:tcW w:w="7649" w:type="dxa"/>
          </w:tcPr>
          <w:p w14:paraId="60EAF857"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Opis przedmiotu zamówienia</w:t>
            </w:r>
          </w:p>
        </w:tc>
      </w:tr>
      <w:tr w:rsidR="006035D1" w:rsidRPr="00AE72F6" w14:paraId="040163D6" w14:textId="77777777" w:rsidTr="00115B9A">
        <w:tc>
          <w:tcPr>
            <w:tcW w:w="1413" w:type="dxa"/>
          </w:tcPr>
          <w:p w14:paraId="65A0CC84"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w:t>
            </w:r>
          </w:p>
        </w:tc>
        <w:tc>
          <w:tcPr>
            <w:tcW w:w="7649" w:type="dxa"/>
          </w:tcPr>
          <w:p w14:paraId="64D2BF4A"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przedmiotowych środkach dowodowych</w:t>
            </w:r>
          </w:p>
        </w:tc>
      </w:tr>
      <w:tr w:rsidR="006035D1" w:rsidRPr="00AE72F6" w14:paraId="662EC1CE" w14:textId="77777777" w:rsidTr="00115B9A">
        <w:tc>
          <w:tcPr>
            <w:tcW w:w="1413" w:type="dxa"/>
          </w:tcPr>
          <w:p w14:paraId="445FB613"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VI</w:t>
            </w:r>
          </w:p>
        </w:tc>
        <w:tc>
          <w:tcPr>
            <w:tcW w:w="7649" w:type="dxa"/>
          </w:tcPr>
          <w:p w14:paraId="26D8CC9F"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Termin realizacji zamówienia</w:t>
            </w:r>
          </w:p>
        </w:tc>
      </w:tr>
      <w:tr w:rsidR="006035D1" w:rsidRPr="00AE72F6" w14:paraId="6D84E685" w14:textId="77777777" w:rsidTr="00115B9A">
        <w:tc>
          <w:tcPr>
            <w:tcW w:w="1413" w:type="dxa"/>
          </w:tcPr>
          <w:p w14:paraId="2ACDF812"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VII</w:t>
            </w:r>
          </w:p>
        </w:tc>
        <w:tc>
          <w:tcPr>
            <w:tcW w:w="7649" w:type="dxa"/>
          </w:tcPr>
          <w:p w14:paraId="3AB28429"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Podstawy wykluczenia, o których mowa w art. 108 ust. 1 wraz z wykazem podmiotowych środków dowodowych potwierdzających brak podstaw wykluczenia</w:t>
            </w:r>
          </w:p>
        </w:tc>
      </w:tr>
      <w:tr w:rsidR="006035D1" w:rsidRPr="00AE72F6" w14:paraId="1EC8A818" w14:textId="77777777" w:rsidTr="00115B9A">
        <w:tc>
          <w:tcPr>
            <w:tcW w:w="1413" w:type="dxa"/>
          </w:tcPr>
          <w:p w14:paraId="1E8C5D0D"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VIII</w:t>
            </w:r>
          </w:p>
        </w:tc>
        <w:tc>
          <w:tcPr>
            <w:tcW w:w="7649" w:type="dxa"/>
          </w:tcPr>
          <w:p w14:paraId="09DA826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warunkach udziału w postępowaniu o udzielenie zamówienia wraz z wykazem podmiotowych środków dowodowych potwierdzających spełnianie warunków udziału w postępowaniu</w:t>
            </w:r>
          </w:p>
        </w:tc>
      </w:tr>
      <w:tr w:rsidR="006035D1" w:rsidRPr="00AE72F6" w14:paraId="771DFACB" w14:textId="77777777" w:rsidTr="00115B9A">
        <w:tc>
          <w:tcPr>
            <w:tcW w:w="1413" w:type="dxa"/>
          </w:tcPr>
          <w:p w14:paraId="12E566EE"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IX</w:t>
            </w:r>
          </w:p>
        </w:tc>
        <w:tc>
          <w:tcPr>
            <w:tcW w:w="7649" w:type="dxa"/>
          </w:tcPr>
          <w:p w14:paraId="05AA738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6035D1" w:rsidRPr="00AE72F6" w14:paraId="655EB5A5" w14:textId="77777777" w:rsidTr="00115B9A">
        <w:tc>
          <w:tcPr>
            <w:tcW w:w="1413" w:type="dxa"/>
          </w:tcPr>
          <w:p w14:paraId="542B4344"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w:t>
            </w:r>
          </w:p>
        </w:tc>
        <w:tc>
          <w:tcPr>
            <w:tcW w:w="7649" w:type="dxa"/>
          </w:tcPr>
          <w:p w14:paraId="1AC07BEB"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Wskazanie osób uprawnionych do komunikowania się z wykonawcami</w:t>
            </w:r>
          </w:p>
        </w:tc>
      </w:tr>
      <w:tr w:rsidR="006035D1" w:rsidRPr="00AE72F6" w14:paraId="7AAB0010" w14:textId="77777777" w:rsidTr="00115B9A">
        <w:tc>
          <w:tcPr>
            <w:tcW w:w="1413" w:type="dxa"/>
          </w:tcPr>
          <w:p w14:paraId="7D6B5B85"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XI</w:t>
            </w:r>
          </w:p>
        </w:tc>
        <w:tc>
          <w:tcPr>
            <w:tcW w:w="7649" w:type="dxa"/>
          </w:tcPr>
          <w:p w14:paraId="1AA302B1"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Termin związania ofertą</w:t>
            </w:r>
          </w:p>
        </w:tc>
      </w:tr>
      <w:tr w:rsidR="006035D1" w:rsidRPr="00AE72F6" w14:paraId="27E5977C" w14:textId="77777777" w:rsidTr="00115B9A">
        <w:tc>
          <w:tcPr>
            <w:tcW w:w="1413" w:type="dxa"/>
          </w:tcPr>
          <w:p w14:paraId="0D2E55C2"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 xml:space="preserve">Część XII  </w:t>
            </w:r>
          </w:p>
        </w:tc>
        <w:tc>
          <w:tcPr>
            <w:tcW w:w="7649" w:type="dxa"/>
          </w:tcPr>
          <w:p w14:paraId="459CB557"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 xml:space="preserve">Wymagania dotyczące wadium  </w:t>
            </w:r>
          </w:p>
        </w:tc>
      </w:tr>
      <w:tr w:rsidR="006035D1" w:rsidRPr="00AE72F6" w14:paraId="2D864EC0" w14:textId="77777777" w:rsidTr="00115B9A">
        <w:tc>
          <w:tcPr>
            <w:tcW w:w="1413" w:type="dxa"/>
          </w:tcPr>
          <w:p w14:paraId="2DF13176"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 xml:space="preserve">Część XIII   </w:t>
            </w:r>
          </w:p>
        </w:tc>
        <w:tc>
          <w:tcPr>
            <w:tcW w:w="7649" w:type="dxa"/>
          </w:tcPr>
          <w:p w14:paraId="1903454D"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Opis sposobu przygotowywania oferty</w:t>
            </w:r>
          </w:p>
        </w:tc>
      </w:tr>
      <w:tr w:rsidR="006035D1" w:rsidRPr="00AE72F6" w14:paraId="4110DCA8" w14:textId="77777777" w:rsidTr="00115B9A">
        <w:tc>
          <w:tcPr>
            <w:tcW w:w="1413" w:type="dxa"/>
          </w:tcPr>
          <w:p w14:paraId="1487E2E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XIV</w:t>
            </w:r>
          </w:p>
        </w:tc>
        <w:tc>
          <w:tcPr>
            <w:tcW w:w="7649" w:type="dxa"/>
          </w:tcPr>
          <w:p w14:paraId="3C19B3BB"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Sposób oraz termin składania ofert</w:t>
            </w:r>
          </w:p>
        </w:tc>
      </w:tr>
      <w:tr w:rsidR="006035D1" w:rsidRPr="00AE72F6" w14:paraId="0FC02219" w14:textId="77777777" w:rsidTr="00115B9A">
        <w:tc>
          <w:tcPr>
            <w:tcW w:w="1413" w:type="dxa"/>
          </w:tcPr>
          <w:p w14:paraId="3EEDFD10"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w:t>
            </w:r>
          </w:p>
        </w:tc>
        <w:tc>
          <w:tcPr>
            <w:tcW w:w="7649" w:type="dxa"/>
          </w:tcPr>
          <w:p w14:paraId="4B121518"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Termin otwarcia ofert</w:t>
            </w:r>
          </w:p>
        </w:tc>
      </w:tr>
      <w:tr w:rsidR="006035D1" w:rsidRPr="00AE72F6" w14:paraId="06E71CBC" w14:textId="77777777" w:rsidTr="00115B9A">
        <w:tc>
          <w:tcPr>
            <w:tcW w:w="1413" w:type="dxa"/>
          </w:tcPr>
          <w:p w14:paraId="58E8CD88"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XVI</w:t>
            </w:r>
          </w:p>
        </w:tc>
        <w:tc>
          <w:tcPr>
            <w:tcW w:w="7649" w:type="dxa"/>
          </w:tcPr>
          <w:p w14:paraId="7621B9F0"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Sposób obliczenia ceny</w:t>
            </w:r>
          </w:p>
        </w:tc>
      </w:tr>
      <w:tr w:rsidR="006035D1" w:rsidRPr="00AE72F6" w14:paraId="050A931C" w14:textId="77777777" w:rsidTr="00115B9A">
        <w:tc>
          <w:tcPr>
            <w:tcW w:w="1413" w:type="dxa"/>
          </w:tcPr>
          <w:p w14:paraId="6B46052D"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XVII</w:t>
            </w:r>
          </w:p>
        </w:tc>
        <w:tc>
          <w:tcPr>
            <w:tcW w:w="7649" w:type="dxa"/>
          </w:tcPr>
          <w:p w14:paraId="784187FB"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Opis kryteriów oceny ofert wraz z podaniem wag tych kryteriów i sposobu oceny ofert</w:t>
            </w:r>
          </w:p>
        </w:tc>
      </w:tr>
      <w:tr w:rsidR="006035D1" w:rsidRPr="00AE72F6" w14:paraId="76264DD7" w14:textId="77777777" w:rsidTr="00115B9A">
        <w:tc>
          <w:tcPr>
            <w:tcW w:w="1413" w:type="dxa"/>
          </w:tcPr>
          <w:p w14:paraId="01BA5472"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XVIII</w:t>
            </w:r>
          </w:p>
        </w:tc>
        <w:tc>
          <w:tcPr>
            <w:tcW w:w="7649" w:type="dxa"/>
          </w:tcPr>
          <w:p w14:paraId="64464086"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formalnościach, jakie muszą zostać dopełnione po wyborze oferty w celu zawarcia umowy w sprawie zamówienia publicznego</w:t>
            </w:r>
          </w:p>
        </w:tc>
      </w:tr>
      <w:tr w:rsidR="006035D1" w:rsidRPr="00AE72F6" w14:paraId="2DF1DD43" w14:textId="77777777" w:rsidTr="00115B9A">
        <w:tc>
          <w:tcPr>
            <w:tcW w:w="1413" w:type="dxa"/>
          </w:tcPr>
          <w:p w14:paraId="368516E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XIX</w:t>
            </w:r>
          </w:p>
        </w:tc>
        <w:tc>
          <w:tcPr>
            <w:tcW w:w="7649" w:type="dxa"/>
          </w:tcPr>
          <w:p w14:paraId="2ACDA2F8"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Projektowane postanowienia umowy w sprawie  zamówienia publicznego, które zostaną wprowadzone do umowy w sprawie zamówienia publicznego</w:t>
            </w:r>
          </w:p>
        </w:tc>
      </w:tr>
      <w:tr w:rsidR="006035D1" w:rsidRPr="00AE72F6" w14:paraId="33977772" w14:textId="77777777" w:rsidTr="00115B9A">
        <w:tc>
          <w:tcPr>
            <w:tcW w:w="1413" w:type="dxa"/>
          </w:tcPr>
          <w:p w14:paraId="32C20CA9"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w:t>
            </w:r>
          </w:p>
        </w:tc>
        <w:tc>
          <w:tcPr>
            <w:tcW w:w="7649" w:type="dxa"/>
          </w:tcPr>
          <w:p w14:paraId="596C878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Pouczenie o środkach ochrony prawnej przysługujących wykonawcy</w:t>
            </w:r>
          </w:p>
        </w:tc>
      </w:tr>
      <w:tr w:rsidR="006035D1" w:rsidRPr="00AE72F6" w14:paraId="1A342333" w14:textId="77777777" w:rsidTr="00115B9A">
        <w:tc>
          <w:tcPr>
            <w:tcW w:w="1413" w:type="dxa"/>
          </w:tcPr>
          <w:p w14:paraId="54CE157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w:t>
            </w:r>
          </w:p>
        </w:tc>
        <w:tc>
          <w:tcPr>
            <w:tcW w:w="7649" w:type="dxa"/>
          </w:tcPr>
          <w:p w14:paraId="011B951D"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Informacje dotyczące zabezpieczenia należytego wykonania umowy</w:t>
            </w:r>
          </w:p>
        </w:tc>
      </w:tr>
      <w:tr w:rsidR="006035D1" w:rsidRPr="00AE72F6" w14:paraId="2B81A635" w14:textId="77777777" w:rsidTr="00115B9A">
        <w:tc>
          <w:tcPr>
            <w:tcW w:w="1413" w:type="dxa"/>
          </w:tcPr>
          <w:p w14:paraId="5D370EB4"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XXII</w:t>
            </w:r>
          </w:p>
        </w:tc>
        <w:tc>
          <w:tcPr>
            <w:tcW w:w="7649" w:type="dxa"/>
          </w:tcPr>
          <w:p w14:paraId="243BF70E"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Klauzula informacyjna z art. 13 RODO dotycząca przetwarzania danych osobowych w celu związanym z postępowaniem o udzielenie zamówienia publicznego</w:t>
            </w:r>
          </w:p>
        </w:tc>
      </w:tr>
      <w:tr w:rsidR="006035D1" w:rsidRPr="00AE72F6" w14:paraId="22398459" w14:textId="77777777" w:rsidTr="00115B9A">
        <w:tc>
          <w:tcPr>
            <w:tcW w:w="1413" w:type="dxa"/>
          </w:tcPr>
          <w:p w14:paraId="27D21C18"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XXIII</w:t>
            </w:r>
          </w:p>
        </w:tc>
        <w:tc>
          <w:tcPr>
            <w:tcW w:w="7649" w:type="dxa"/>
          </w:tcPr>
          <w:p w14:paraId="428C7A38"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Pozostałe informacje</w:t>
            </w:r>
          </w:p>
        </w:tc>
      </w:tr>
      <w:tr w:rsidR="006035D1" w:rsidRPr="00AE72F6" w14:paraId="7B95447A" w14:textId="77777777" w:rsidTr="00115B9A">
        <w:tc>
          <w:tcPr>
            <w:tcW w:w="1413" w:type="dxa"/>
          </w:tcPr>
          <w:p w14:paraId="1397012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XXIV</w:t>
            </w:r>
          </w:p>
        </w:tc>
        <w:tc>
          <w:tcPr>
            <w:tcW w:w="7649" w:type="dxa"/>
          </w:tcPr>
          <w:p w14:paraId="23151A0E"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Załączniki do SWZ</w:t>
            </w:r>
          </w:p>
        </w:tc>
      </w:tr>
    </w:tbl>
    <w:p w14:paraId="60DB8631" w14:textId="77777777" w:rsidR="00285782" w:rsidRDefault="00285782" w:rsidP="00FF64E6">
      <w:pPr>
        <w:pStyle w:val="Nagwek1"/>
      </w:pPr>
    </w:p>
    <w:p w14:paraId="0CF0DB61" w14:textId="77777777" w:rsidR="00285782" w:rsidRDefault="00285782">
      <w:pPr>
        <w:spacing w:line="259" w:lineRule="auto"/>
        <w:rPr>
          <w:rFonts w:eastAsia="Times New Roman" w:cs="Times New Roman"/>
          <w:b/>
          <w:sz w:val="28"/>
          <w:szCs w:val="20"/>
          <w:lang w:eastAsia="ar-SA"/>
        </w:rPr>
      </w:pPr>
      <w:r>
        <w:br w:type="page"/>
      </w:r>
    </w:p>
    <w:p w14:paraId="08752803" w14:textId="60B7F9A3" w:rsidR="00FE25A0" w:rsidRPr="00252509" w:rsidRDefault="00604221" w:rsidP="00FF64E6">
      <w:pPr>
        <w:pStyle w:val="Nagwek1"/>
      </w:pPr>
      <w:r w:rsidRPr="00252509">
        <w:lastRenderedPageBreak/>
        <w:t xml:space="preserve">CZĘŚĆ </w:t>
      </w:r>
      <w:r w:rsidR="00FE25A0" w:rsidRPr="00252509">
        <w:t>I.  Nazwa i adres Zamawiającego</w:t>
      </w:r>
    </w:p>
    <w:p w14:paraId="4C759328" w14:textId="77777777" w:rsidR="00252509" w:rsidRDefault="00FE25A0" w:rsidP="00252509">
      <w:pPr>
        <w:suppressAutoHyphens/>
        <w:spacing w:after="0" w:line="360" w:lineRule="auto"/>
        <w:rPr>
          <w:rFonts w:eastAsia="Times New Roman" w:cstheme="minorHAnsi"/>
          <w:lang w:eastAsia="ar-SA"/>
        </w:rPr>
      </w:pPr>
      <w:r w:rsidRPr="00AE72F6">
        <w:rPr>
          <w:rFonts w:eastAsia="Times New Roman" w:cstheme="minorHAnsi"/>
          <w:lang w:eastAsia="ar-SA"/>
        </w:rPr>
        <w:t>Zamawiający: UNIWE</w:t>
      </w:r>
      <w:r w:rsidR="00B203CD" w:rsidRPr="00AE72F6">
        <w:rPr>
          <w:rFonts w:eastAsia="Times New Roman" w:cstheme="minorHAnsi"/>
          <w:lang w:eastAsia="ar-SA"/>
        </w:rPr>
        <w:t xml:space="preserve">RSYTET MEDYCZNY w Białymstoku, </w:t>
      </w:r>
      <w:r w:rsidRPr="00AE72F6">
        <w:rPr>
          <w:rFonts w:eastAsia="Times New Roman" w:cstheme="minorHAnsi"/>
          <w:lang w:eastAsia="ar-SA"/>
        </w:rPr>
        <w:t>ul. Jana Kilińskiego 1</w:t>
      </w:r>
      <w:r w:rsidR="00C557E4" w:rsidRPr="00AE72F6">
        <w:rPr>
          <w:rFonts w:eastAsia="Times New Roman" w:cstheme="minorHAnsi"/>
          <w:lang w:eastAsia="ar-SA"/>
        </w:rPr>
        <w:t xml:space="preserve">, </w:t>
      </w:r>
      <w:r w:rsidR="00252509">
        <w:rPr>
          <w:rFonts w:eastAsia="Times New Roman" w:cstheme="minorHAnsi"/>
          <w:lang w:eastAsia="ar-SA"/>
        </w:rPr>
        <w:t>15-089 Białystok</w:t>
      </w:r>
    </w:p>
    <w:p w14:paraId="61C745EA" w14:textId="77777777" w:rsidR="00B43EED" w:rsidRDefault="00252509" w:rsidP="00252509">
      <w:pPr>
        <w:suppressAutoHyphens/>
        <w:spacing w:after="0" w:line="360" w:lineRule="auto"/>
        <w:rPr>
          <w:rFonts w:eastAsia="Times New Roman" w:cstheme="minorHAnsi"/>
          <w:lang w:eastAsia="ar-SA"/>
        </w:rPr>
      </w:pPr>
      <w:r w:rsidRPr="00252509">
        <w:rPr>
          <w:rFonts w:eastAsia="Times New Roman" w:cstheme="minorHAnsi"/>
          <w:lang w:eastAsia="ar-SA"/>
        </w:rPr>
        <w:t xml:space="preserve">tel. 85 748 56 25, 85 748 55 39, 85 748 55 50, 85 748 56 26, 85 748 56 40, 85 748 57 39, 85 748 54 43, </w:t>
      </w:r>
    </w:p>
    <w:p w14:paraId="423817C1" w14:textId="34D20870" w:rsidR="00252509" w:rsidRDefault="00252509" w:rsidP="00252509">
      <w:pPr>
        <w:suppressAutoHyphens/>
        <w:spacing w:after="0" w:line="360" w:lineRule="auto"/>
        <w:rPr>
          <w:rFonts w:eastAsia="Times New Roman" w:cstheme="minorHAnsi"/>
          <w:lang w:eastAsia="ar-SA"/>
        </w:rPr>
      </w:pPr>
      <w:r w:rsidRPr="00252509">
        <w:rPr>
          <w:rFonts w:eastAsia="Times New Roman" w:cstheme="minorHAnsi"/>
          <w:lang w:eastAsia="ar-SA"/>
        </w:rPr>
        <w:t>85 686 51 37</w:t>
      </w:r>
    </w:p>
    <w:p w14:paraId="5CF07FAD" w14:textId="51CA87C4" w:rsidR="003016E5" w:rsidRPr="00AE72F6" w:rsidRDefault="00C227A3" w:rsidP="00252509">
      <w:pPr>
        <w:suppressAutoHyphens/>
        <w:spacing w:after="0" w:line="360" w:lineRule="auto"/>
        <w:rPr>
          <w:rFonts w:eastAsia="Times New Roman" w:cstheme="minorHAnsi"/>
          <w:lang w:eastAsia="ar-SA"/>
        </w:rPr>
      </w:pPr>
      <w:r w:rsidRPr="00AE72F6">
        <w:rPr>
          <w:rFonts w:eastAsia="Times New Roman" w:cstheme="minorHAnsi"/>
          <w:lang w:eastAsia="ar-SA"/>
        </w:rPr>
        <w:t>adres poczty elektronicznej</w:t>
      </w:r>
      <w:r w:rsidR="00347C7E" w:rsidRPr="00AE72F6">
        <w:rPr>
          <w:rFonts w:eastAsia="Times New Roman" w:cstheme="minorHAnsi"/>
          <w:lang w:eastAsia="ar-SA"/>
        </w:rPr>
        <w:t xml:space="preserve"> </w:t>
      </w:r>
      <w:hyperlink r:id="rId9" w:history="1">
        <w:r w:rsidR="006103A7" w:rsidRPr="00AE72F6">
          <w:rPr>
            <w:rStyle w:val="Hipercze"/>
            <w:rFonts w:eastAsia="Times New Roman" w:cstheme="minorHAnsi"/>
            <w:b/>
            <w:lang w:eastAsia="ar-SA"/>
          </w:rPr>
          <w:t>zampubl@umb.edu.pl</w:t>
        </w:r>
      </w:hyperlink>
    </w:p>
    <w:p w14:paraId="1FC782FE" w14:textId="7C4F102B" w:rsidR="00FE25A0" w:rsidRPr="008907FC" w:rsidRDefault="00FE25A0" w:rsidP="008907FC">
      <w:pPr>
        <w:suppressAutoHyphens/>
        <w:spacing w:line="360" w:lineRule="auto"/>
        <w:rPr>
          <w:rFonts w:eastAsia="Times New Roman" w:cstheme="minorHAnsi"/>
          <w:lang w:eastAsia="ar-SA"/>
        </w:rPr>
      </w:pPr>
      <w:r w:rsidRPr="00AE72F6">
        <w:rPr>
          <w:rFonts w:eastAsia="Times New Roman" w:cstheme="minorHAnsi"/>
          <w:lang w:eastAsia="ar-SA"/>
        </w:rPr>
        <w:t>adres strony internet</w:t>
      </w:r>
      <w:r w:rsidR="00347C7E" w:rsidRPr="00AE72F6">
        <w:rPr>
          <w:rFonts w:eastAsia="Times New Roman" w:cstheme="minorHAnsi"/>
          <w:lang w:eastAsia="ar-SA"/>
        </w:rPr>
        <w:t>owej prowadzonego postępowania</w:t>
      </w:r>
      <w:r w:rsidR="00347C7E" w:rsidRPr="00AE72F6">
        <w:rPr>
          <w:rFonts w:eastAsia="Times New Roman" w:cstheme="minorHAnsi"/>
          <w:b/>
          <w:lang w:eastAsia="ar-SA"/>
        </w:rPr>
        <w:t xml:space="preserve">: </w:t>
      </w:r>
      <w:r w:rsidR="005943A7" w:rsidRPr="005943A7">
        <w:rPr>
          <w:rFonts w:eastAsia="Times New Roman" w:cstheme="minorHAnsi"/>
          <w:b/>
          <w:color w:val="0070C0"/>
          <w:u w:val="single"/>
          <w:lang w:eastAsia="ar-SA"/>
        </w:rPr>
        <w:t>https://platformazakupowa.pl/pn/umb</w:t>
      </w:r>
    </w:p>
    <w:p w14:paraId="4211A196" w14:textId="792FD6E3" w:rsidR="00FE25A0" w:rsidRPr="00AE72F6" w:rsidRDefault="00604221" w:rsidP="00A846DF">
      <w:pPr>
        <w:suppressAutoHyphens/>
        <w:spacing w:after="0" w:line="360" w:lineRule="auto"/>
        <w:rPr>
          <w:rFonts w:eastAsia="Times New Roman" w:cstheme="minorHAnsi"/>
          <w:b/>
          <w:u w:val="single"/>
          <w:lang w:eastAsia="ar-SA"/>
        </w:rPr>
      </w:pPr>
      <w:r w:rsidRPr="00252509">
        <w:rPr>
          <w:rStyle w:val="Nagwek1Znak"/>
          <w:rFonts w:eastAsiaTheme="minorHAnsi"/>
        </w:rPr>
        <w:t xml:space="preserve">CZĘŚĆ </w:t>
      </w:r>
      <w:r w:rsidR="00E91C34" w:rsidRPr="00252509">
        <w:rPr>
          <w:rStyle w:val="Nagwek1Znak"/>
          <w:rFonts w:eastAsiaTheme="minorHAnsi"/>
        </w:rPr>
        <w:t xml:space="preserve">II. </w:t>
      </w:r>
      <w:r w:rsidR="00FE25A0" w:rsidRPr="00252509">
        <w:rPr>
          <w:rStyle w:val="Nagwek1Znak"/>
          <w:rFonts w:eastAsiaTheme="minorHAnsi"/>
        </w:rPr>
        <w:t>Adres strony internetowej, na kt</w:t>
      </w:r>
      <w:r w:rsidR="00252509" w:rsidRPr="00252509">
        <w:rPr>
          <w:rStyle w:val="Nagwek1Znak"/>
          <w:rFonts w:eastAsiaTheme="minorHAnsi"/>
        </w:rPr>
        <w:t xml:space="preserve">órej udostępniane będą  zmiany  </w:t>
      </w:r>
      <w:r w:rsidR="00FE25A0" w:rsidRPr="00252509">
        <w:rPr>
          <w:rStyle w:val="Nagwek1Znak"/>
          <w:rFonts w:eastAsiaTheme="minorHAnsi"/>
        </w:rPr>
        <w:t>i wyjaśnienia SWZ oraz inne dokumenty zamówienia bezpośrednio związane z postępowaniem</w:t>
      </w:r>
      <w:r w:rsidR="00236CD1" w:rsidRPr="00252509">
        <w:rPr>
          <w:rStyle w:val="Nagwek1Znak"/>
          <w:rFonts w:eastAsiaTheme="minorHAnsi"/>
        </w:rPr>
        <w:t xml:space="preserve"> </w:t>
      </w:r>
      <w:r w:rsidR="00FE25A0" w:rsidRPr="00252509">
        <w:rPr>
          <w:rStyle w:val="Nagwek1Znak"/>
          <w:rFonts w:eastAsiaTheme="minorHAnsi"/>
        </w:rPr>
        <w:t xml:space="preserve">- </w:t>
      </w:r>
      <w:r w:rsidR="005943A7" w:rsidRPr="005943A7">
        <w:rPr>
          <w:rFonts w:eastAsia="Times New Roman" w:cstheme="minorHAnsi"/>
          <w:b/>
          <w:color w:val="0070C0"/>
          <w:lang w:eastAsia="ar-SA"/>
        </w:rPr>
        <w:t>https://platformazakupowa.pl/pn/umb</w:t>
      </w:r>
    </w:p>
    <w:p w14:paraId="7B626070" w14:textId="199F26DA" w:rsidR="00236CD1" w:rsidRPr="008907FC" w:rsidRDefault="00236CD1" w:rsidP="008907FC">
      <w:pPr>
        <w:suppressAutoHyphens/>
        <w:spacing w:line="360" w:lineRule="auto"/>
        <w:rPr>
          <w:rFonts w:eastAsia="Times New Roman" w:cstheme="minorHAnsi"/>
          <w:lang w:eastAsia="ar-SA"/>
        </w:rPr>
      </w:pPr>
      <w:r w:rsidRPr="00AE72F6">
        <w:rPr>
          <w:rFonts w:eastAsia="Times New Roman" w:cstheme="minorHAnsi"/>
          <w:lang w:eastAsia="ar-SA"/>
        </w:rPr>
        <w:t>Zamawiający wymaga, aby wszystkie pisma związane z przedmiotowym postępowaniem były opa</w:t>
      </w:r>
      <w:r w:rsidR="00B91984" w:rsidRPr="00AE72F6">
        <w:rPr>
          <w:rFonts w:eastAsia="Times New Roman" w:cstheme="minorHAnsi"/>
          <w:lang w:eastAsia="ar-SA"/>
        </w:rPr>
        <w:t xml:space="preserve">trzone numerem sprawy </w:t>
      </w:r>
      <w:r w:rsidR="00E639D2" w:rsidRPr="00AE72F6">
        <w:rPr>
          <w:rFonts w:eastAsia="Times New Roman" w:cstheme="minorHAnsi"/>
          <w:b/>
          <w:color w:val="FF0000"/>
          <w:lang w:eastAsia="ar-SA"/>
        </w:rPr>
        <w:t>AZP.25.1.</w:t>
      </w:r>
      <w:r w:rsidR="00E21E20">
        <w:rPr>
          <w:rFonts w:eastAsia="Times New Roman" w:cstheme="minorHAnsi"/>
          <w:b/>
          <w:color w:val="FF0000"/>
          <w:lang w:eastAsia="ar-SA"/>
        </w:rPr>
        <w:t>9</w:t>
      </w:r>
      <w:r w:rsidR="00646802">
        <w:rPr>
          <w:rFonts w:eastAsia="Times New Roman" w:cstheme="minorHAnsi"/>
          <w:b/>
          <w:color w:val="FF0000"/>
          <w:lang w:eastAsia="ar-SA"/>
        </w:rPr>
        <w:t>0</w:t>
      </w:r>
      <w:r w:rsidR="00252509">
        <w:rPr>
          <w:rFonts w:eastAsia="Times New Roman" w:cstheme="minorHAnsi"/>
          <w:b/>
          <w:color w:val="FF0000"/>
          <w:lang w:eastAsia="ar-SA"/>
        </w:rPr>
        <w:t>.202</w:t>
      </w:r>
      <w:r w:rsidR="00E96972">
        <w:rPr>
          <w:rFonts w:eastAsia="Times New Roman" w:cstheme="minorHAnsi"/>
          <w:b/>
          <w:color w:val="FF0000"/>
          <w:lang w:eastAsia="ar-SA"/>
        </w:rPr>
        <w:t>3</w:t>
      </w:r>
    </w:p>
    <w:p w14:paraId="37D95E87" w14:textId="66A75041" w:rsidR="00FE25A0" w:rsidRPr="00AE72F6" w:rsidRDefault="00604221" w:rsidP="00FF64E6">
      <w:pPr>
        <w:pStyle w:val="Nagwek1"/>
      </w:pPr>
      <w:r w:rsidRPr="00AE72F6">
        <w:t xml:space="preserve">CZĘŚĆ III. </w:t>
      </w:r>
      <w:r w:rsidR="00FE25A0" w:rsidRPr="00AE72F6">
        <w:t>Tryb udzielenia zamówienia</w:t>
      </w:r>
      <w:r w:rsidR="00B90985" w:rsidRPr="00AE72F6">
        <w:t xml:space="preserve"> i źródło finansowania</w:t>
      </w:r>
    </w:p>
    <w:p w14:paraId="290C2621" w14:textId="35BCE6FB" w:rsidR="00FE25A0" w:rsidRPr="00AE72F6" w:rsidRDefault="00FE25A0" w:rsidP="00295170">
      <w:pPr>
        <w:pStyle w:val="Akapitzlist"/>
        <w:numPr>
          <w:ilvl w:val="0"/>
          <w:numId w:val="20"/>
        </w:numPr>
        <w:suppressAutoHyphens/>
        <w:spacing w:line="360" w:lineRule="auto"/>
        <w:ind w:left="357" w:hanging="357"/>
        <w:rPr>
          <w:rFonts w:eastAsia="Times New Roman" w:cstheme="minorHAnsi"/>
          <w:sz w:val="22"/>
          <w:szCs w:val="22"/>
          <w:lang w:eastAsia="ar-SA"/>
        </w:rPr>
      </w:pPr>
      <w:r w:rsidRPr="00AE72F6">
        <w:rPr>
          <w:rFonts w:eastAsia="Times New Roman" w:cstheme="minorHAnsi"/>
          <w:sz w:val="22"/>
          <w:szCs w:val="22"/>
          <w:lang w:eastAsia="ar-SA"/>
        </w:rPr>
        <w:t>Postępowanie o udzielenie zamówienia publicznego prowadzone jes</w:t>
      </w:r>
      <w:r w:rsidR="007804EF">
        <w:rPr>
          <w:rFonts w:eastAsia="Times New Roman" w:cstheme="minorHAnsi"/>
          <w:sz w:val="22"/>
          <w:szCs w:val="22"/>
          <w:lang w:eastAsia="ar-SA"/>
        </w:rPr>
        <w:t xml:space="preserve">t na podstawie art. 132 ustawy </w:t>
      </w:r>
      <w:r w:rsidRPr="00AE72F6">
        <w:rPr>
          <w:rFonts w:eastAsia="Times New Roman" w:cstheme="minorHAnsi"/>
          <w:sz w:val="22"/>
          <w:szCs w:val="22"/>
          <w:lang w:eastAsia="ar-SA"/>
        </w:rPr>
        <w:t>z dnia 11 września 2019 r. Pr</w:t>
      </w:r>
      <w:r w:rsidR="007E0554" w:rsidRPr="00AE72F6">
        <w:rPr>
          <w:rFonts w:eastAsia="Times New Roman" w:cstheme="minorHAnsi"/>
          <w:sz w:val="22"/>
          <w:szCs w:val="22"/>
          <w:lang w:eastAsia="ar-SA"/>
        </w:rPr>
        <w:t xml:space="preserve">awo zamówień publicznych </w:t>
      </w:r>
      <w:r w:rsidR="00E563B8" w:rsidRPr="00AE72F6">
        <w:rPr>
          <w:rFonts w:eastAsia="Times New Roman" w:cstheme="minorHAnsi"/>
          <w:sz w:val="22"/>
          <w:szCs w:val="22"/>
          <w:lang w:val="pl-PL" w:eastAsia="ar-SA"/>
        </w:rPr>
        <w:t>(</w:t>
      </w:r>
      <w:proofErr w:type="spellStart"/>
      <w:r w:rsidR="00E563B8" w:rsidRPr="00AE72F6">
        <w:rPr>
          <w:rFonts w:eastAsia="Times New Roman" w:cstheme="minorHAnsi"/>
          <w:sz w:val="22"/>
          <w:szCs w:val="22"/>
          <w:lang w:val="x-none" w:eastAsia="ar-SA"/>
        </w:rPr>
        <w:t>t.j</w:t>
      </w:r>
      <w:proofErr w:type="spellEnd"/>
      <w:r w:rsidR="00E563B8" w:rsidRPr="00AE72F6">
        <w:rPr>
          <w:rFonts w:eastAsia="Times New Roman" w:cstheme="minorHAnsi"/>
          <w:sz w:val="22"/>
          <w:szCs w:val="22"/>
          <w:lang w:val="x-none" w:eastAsia="ar-SA"/>
        </w:rPr>
        <w:t>. Dz. U. z 202</w:t>
      </w:r>
      <w:r w:rsidR="00646802">
        <w:rPr>
          <w:rFonts w:eastAsia="Times New Roman" w:cstheme="minorHAnsi"/>
          <w:sz w:val="22"/>
          <w:szCs w:val="22"/>
          <w:lang w:val="pl-PL" w:eastAsia="ar-SA"/>
        </w:rPr>
        <w:t>3</w:t>
      </w:r>
      <w:r w:rsidR="00646802">
        <w:rPr>
          <w:rFonts w:eastAsia="Times New Roman" w:cstheme="minorHAnsi"/>
          <w:sz w:val="22"/>
          <w:szCs w:val="22"/>
          <w:lang w:val="x-none" w:eastAsia="ar-SA"/>
        </w:rPr>
        <w:t xml:space="preserve"> r. poz. 1605</w:t>
      </w:r>
      <w:r w:rsidR="00E563B8" w:rsidRPr="00AE72F6">
        <w:rPr>
          <w:rFonts w:eastAsia="Times New Roman" w:cstheme="minorHAnsi"/>
          <w:sz w:val="22"/>
          <w:szCs w:val="22"/>
          <w:lang w:val="x-none" w:eastAsia="ar-SA"/>
        </w:rPr>
        <w:t>)</w:t>
      </w:r>
      <w:r w:rsidRPr="00AE72F6">
        <w:rPr>
          <w:rFonts w:eastAsia="Times New Roman" w:cstheme="minorHAnsi"/>
          <w:sz w:val="22"/>
          <w:szCs w:val="22"/>
          <w:lang w:eastAsia="ar-SA"/>
        </w:rPr>
        <w:t>, zwanej dalej ustawą Pzp, w trybie przetargu nieograniczonego o wartości przekraczającej progi unijne</w:t>
      </w:r>
      <w:r w:rsidR="00E432C7" w:rsidRPr="00AE72F6">
        <w:rPr>
          <w:rFonts w:eastAsia="Times New Roman" w:cstheme="minorHAnsi"/>
          <w:sz w:val="22"/>
          <w:szCs w:val="22"/>
          <w:lang w:eastAsia="ar-SA"/>
        </w:rPr>
        <w:t>.</w:t>
      </w:r>
      <w:r w:rsidR="00E432C7" w:rsidRPr="00AE72F6">
        <w:rPr>
          <w:rFonts w:eastAsia="Times New Roman" w:cstheme="minorHAnsi"/>
          <w:color w:val="FF0000"/>
          <w:sz w:val="22"/>
          <w:szCs w:val="22"/>
          <w:lang w:eastAsia="ar-SA"/>
        </w:rPr>
        <w:t xml:space="preserve"> </w:t>
      </w:r>
      <w:r w:rsidRPr="00AE72F6">
        <w:rPr>
          <w:rFonts w:eastAsia="Times New Roman" w:cstheme="minorHAnsi"/>
          <w:sz w:val="22"/>
          <w:szCs w:val="22"/>
          <w:lang w:eastAsia="ar-SA"/>
        </w:rPr>
        <w:t>W sprawach nieuregulowanych zapisami niniejszej SWZ, stosuje się przepisy ustawy Pzp oraz aktów wykonawczych wydanych na podstawie ustawy.</w:t>
      </w:r>
    </w:p>
    <w:p w14:paraId="71A527B7" w14:textId="1776F184" w:rsidR="008F31C5" w:rsidRPr="007804EF" w:rsidRDefault="00604221" w:rsidP="00FF64E6">
      <w:pPr>
        <w:pStyle w:val="Nagwek1"/>
        <w:rPr>
          <w:bCs/>
        </w:rPr>
      </w:pPr>
      <w:r w:rsidRPr="007804EF">
        <w:t xml:space="preserve">CZĘŚĆ IV. </w:t>
      </w:r>
      <w:r w:rsidR="00FE25A0" w:rsidRPr="007804EF">
        <w:t>Opis przedmiotu zamówienia</w:t>
      </w:r>
      <w:r w:rsidR="008E356F" w:rsidRPr="007804EF">
        <w:t xml:space="preserve"> </w:t>
      </w:r>
    </w:p>
    <w:p w14:paraId="5DD418FD" w14:textId="14C1A59F" w:rsidR="00E21E20" w:rsidRDefault="00AC20D0" w:rsidP="003538AA">
      <w:pPr>
        <w:numPr>
          <w:ilvl w:val="0"/>
          <w:numId w:val="24"/>
        </w:numPr>
        <w:spacing w:after="0" w:line="240" w:lineRule="auto"/>
        <w:ind w:left="360"/>
        <w:jc w:val="both"/>
        <w:rPr>
          <w:rFonts w:cstheme="minorHAnsi"/>
          <w:b/>
          <w:color w:val="000000" w:themeColor="text1"/>
        </w:rPr>
      </w:pPr>
      <w:r w:rsidRPr="00AE72F6">
        <w:rPr>
          <w:rFonts w:cstheme="minorHAnsi"/>
          <w:b/>
          <w:color w:val="000000" w:themeColor="text1"/>
        </w:rPr>
        <w:t>Przedmiotem zamówienia jest</w:t>
      </w:r>
      <w:r w:rsidR="00C26004">
        <w:rPr>
          <w:rFonts w:cstheme="minorHAnsi"/>
          <w:b/>
          <w:color w:val="000000" w:themeColor="text1"/>
        </w:rPr>
        <w:t>:</w:t>
      </w:r>
      <w:r w:rsidR="00285782">
        <w:rPr>
          <w:rFonts w:cstheme="minorHAnsi"/>
          <w:b/>
          <w:color w:val="000000" w:themeColor="text1"/>
        </w:rPr>
        <w:t xml:space="preserve"> </w:t>
      </w:r>
      <w:r w:rsidR="00E21E20" w:rsidRPr="00E21E20">
        <w:rPr>
          <w:rFonts w:cstheme="minorHAnsi"/>
          <w:b/>
          <w:color w:val="000000" w:themeColor="text1"/>
        </w:rPr>
        <w:t xml:space="preserve">Dostawa wraz z rozładunkiem, wniesieniem, zainstalowaniem, uruchomieniem, dostarczeniem instrukcji stanowiskowej i jej wdrożeniem, </w:t>
      </w:r>
      <w:r w:rsidR="00E21E20" w:rsidRPr="00E21E20">
        <w:rPr>
          <w:rFonts w:cstheme="minorHAnsi"/>
          <w:b/>
          <w:bCs/>
          <w:color w:val="000000" w:themeColor="text1"/>
        </w:rPr>
        <w:t>serwisowaniem i gwarancją</w:t>
      </w:r>
      <w:r w:rsidR="00E21E20">
        <w:rPr>
          <w:rFonts w:cstheme="minorHAnsi"/>
          <w:b/>
          <w:color w:val="000000" w:themeColor="text1"/>
        </w:rPr>
        <w:t xml:space="preserve"> </w:t>
      </w:r>
      <w:r w:rsidR="00E21E20" w:rsidRPr="00E21E20">
        <w:rPr>
          <w:rFonts w:cstheme="minorHAnsi"/>
          <w:b/>
          <w:color w:val="000000" w:themeColor="text1"/>
        </w:rPr>
        <w:t xml:space="preserve">UNITÓW </w:t>
      </w:r>
      <w:r w:rsidR="00F1408D">
        <w:rPr>
          <w:rFonts w:cstheme="minorHAnsi"/>
          <w:b/>
          <w:color w:val="000000" w:themeColor="text1"/>
        </w:rPr>
        <w:t>STOMATOLOGICZNYCH - 23 SZT.: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92"/>
        <w:gridCol w:w="2111"/>
        <w:gridCol w:w="5806"/>
      </w:tblGrid>
      <w:tr w:rsidR="00F1408D" w:rsidRPr="00F1408D" w14:paraId="3D4EEA25" w14:textId="77777777" w:rsidTr="00F1408D">
        <w:trPr>
          <w:trHeight w:val="477"/>
          <w:jc w:val="center"/>
        </w:trPr>
        <w:tc>
          <w:tcPr>
            <w:tcW w:w="3403" w:type="dxa"/>
            <w:gridSpan w:val="2"/>
            <w:vAlign w:val="center"/>
          </w:tcPr>
          <w:p w14:paraId="54D2F200" w14:textId="77777777" w:rsidR="00F1408D" w:rsidRPr="00F1408D" w:rsidRDefault="00F1408D" w:rsidP="00F1408D">
            <w:pPr>
              <w:spacing w:after="0" w:line="240" w:lineRule="auto"/>
              <w:jc w:val="center"/>
              <w:rPr>
                <w:rFonts w:eastAsia="Times New Roman" w:cstheme="minorHAnsi"/>
                <w:b/>
                <w:color w:val="000000"/>
                <w:lang w:eastAsia="pl-PL"/>
              </w:rPr>
            </w:pPr>
            <w:r w:rsidRPr="00F1408D">
              <w:rPr>
                <w:rFonts w:eastAsia="Times New Roman" w:cstheme="minorHAnsi"/>
                <w:b/>
                <w:color w:val="000000"/>
                <w:lang w:eastAsia="pl-PL"/>
              </w:rPr>
              <w:t xml:space="preserve">Przedmiot zamówienia </w:t>
            </w:r>
          </w:p>
        </w:tc>
        <w:tc>
          <w:tcPr>
            <w:tcW w:w="5806" w:type="dxa"/>
            <w:vAlign w:val="center"/>
          </w:tcPr>
          <w:p w14:paraId="3B9AD0F4" w14:textId="77777777" w:rsidR="00F1408D" w:rsidRPr="00F1408D" w:rsidRDefault="00F1408D" w:rsidP="00F1408D">
            <w:pPr>
              <w:spacing w:after="0" w:line="240" w:lineRule="auto"/>
              <w:jc w:val="center"/>
              <w:rPr>
                <w:rFonts w:eastAsia="Times New Roman" w:cstheme="minorHAnsi"/>
                <w:b/>
                <w:color w:val="000000"/>
                <w:lang w:eastAsia="pl-PL"/>
              </w:rPr>
            </w:pPr>
            <w:r w:rsidRPr="00F1408D">
              <w:rPr>
                <w:rFonts w:eastAsia="Times New Roman" w:cstheme="minorHAnsi"/>
                <w:b/>
                <w:color w:val="000000"/>
                <w:lang w:eastAsia="pl-PL"/>
              </w:rPr>
              <w:t>Miejsce dostawy</w:t>
            </w:r>
          </w:p>
        </w:tc>
      </w:tr>
      <w:tr w:rsidR="00F1408D" w:rsidRPr="00F1408D" w14:paraId="72F13345" w14:textId="77777777" w:rsidTr="00F1408D">
        <w:trPr>
          <w:trHeight w:val="395"/>
          <w:jc w:val="center"/>
        </w:trPr>
        <w:tc>
          <w:tcPr>
            <w:tcW w:w="1292" w:type="dxa"/>
            <w:vAlign w:val="center"/>
          </w:tcPr>
          <w:p w14:paraId="2892DA49" w14:textId="77777777" w:rsidR="00F1408D" w:rsidRPr="00F1408D" w:rsidRDefault="00F1408D" w:rsidP="00F1408D">
            <w:pPr>
              <w:spacing w:after="0" w:line="240" w:lineRule="auto"/>
              <w:jc w:val="center"/>
              <w:rPr>
                <w:rFonts w:eastAsia="Times New Roman" w:cstheme="minorHAnsi"/>
                <w:color w:val="000000"/>
                <w:lang w:eastAsia="pl-PL"/>
              </w:rPr>
            </w:pPr>
            <w:r w:rsidRPr="00F1408D">
              <w:rPr>
                <w:rFonts w:eastAsia="Times New Roman" w:cstheme="minorHAnsi"/>
                <w:color w:val="000000"/>
                <w:lang w:eastAsia="pl-PL"/>
              </w:rPr>
              <w:t>A</w:t>
            </w:r>
          </w:p>
        </w:tc>
        <w:tc>
          <w:tcPr>
            <w:tcW w:w="2111" w:type="dxa"/>
            <w:vMerge w:val="restart"/>
            <w:vAlign w:val="center"/>
          </w:tcPr>
          <w:p w14:paraId="24CCEBCD" w14:textId="77777777" w:rsidR="00F1408D" w:rsidRPr="00F1408D" w:rsidRDefault="00F1408D" w:rsidP="00F1408D">
            <w:pPr>
              <w:spacing w:after="0" w:line="276" w:lineRule="auto"/>
              <w:jc w:val="center"/>
              <w:rPr>
                <w:rFonts w:eastAsia="Times New Roman" w:cstheme="minorHAnsi"/>
                <w:bCs/>
                <w:color w:val="000000"/>
                <w:lang w:eastAsia="pl-PL"/>
              </w:rPr>
            </w:pPr>
            <w:r w:rsidRPr="00F1408D">
              <w:rPr>
                <w:rFonts w:eastAsia="Times New Roman" w:cstheme="minorHAnsi"/>
                <w:bCs/>
                <w:color w:val="000000"/>
                <w:lang w:eastAsia="pl-PL"/>
              </w:rPr>
              <w:t>Unity stomatologiczne</w:t>
            </w:r>
          </w:p>
        </w:tc>
        <w:tc>
          <w:tcPr>
            <w:tcW w:w="5806" w:type="dxa"/>
            <w:vAlign w:val="center"/>
          </w:tcPr>
          <w:p w14:paraId="647EE3AC" w14:textId="34B18082" w:rsidR="00F1408D" w:rsidRPr="00F1408D" w:rsidRDefault="00F1408D" w:rsidP="00F1408D">
            <w:pPr>
              <w:spacing w:after="0" w:line="276" w:lineRule="auto"/>
              <w:rPr>
                <w:rFonts w:eastAsia="Times New Roman" w:cstheme="minorHAnsi"/>
                <w:bCs/>
                <w:color w:val="000000"/>
                <w:lang w:eastAsia="pl-PL"/>
              </w:rPr>
            </w:pPr>
            <w:r w:rsidRPr="00F1408D">
              <w:rPr>
                <w:rFonts w:eastAsia="Times New Roman" w:cstheme="minorHAnsi"/>
                <w:bCs/>
                <w:color w:val="000000"/>
                <w:lang w:eastAsia="pl-PL"/>
              </w:rPr>
              <w:t>Zakład Stomatologii Zachowawczej UMB – 11 szt.</w:t>
            </w:r>
          </w:p>
        </w:tc>
      </w:tr>
      <w:tr w:rsidR="00F1408D" w:rsidRPr="00F1408D" w14:paraId="41654D26" w14:textId="77777777" w:rsidTr="00F1408D">
        <w:trPr>
          <w:trHeight w:val="273"/>
          <w:jc w:val="center"/>
        </w:trPr>
        <w:tc>
          <w:tcPr>
            <w:tcW w:w="1292" w:type="dxa"/>
            <w:vAlign w:val="center"/>
          </w:tcPr>
          <w:p w14:paraId="45DD6D56" w14:textId="77777777" w:rsidR="00F1408D" w:rsidRPr="00F1408D" w:rsidRDefault="00F1408D" w:rsidP="00F1408D">
            <w:pPr>
              <w:spacing w:after="0" w:line="240" w:lineRule="auto"/>
              <w:jc w:val="center"/>
              <w:rPr>
                <w:rFonts w:eastAsia="Times New Roman" w:cstheme="minorHAnsi"/>
                <w:color w:val="000000"/>
                <w:lang w:eastAsia="pl-PL"/>
              </w:rPr>
            </w:pPr>
            <w:r w:rsidRPr="00F1408D">
              <w:rPr>
                <w:rFonts w:eastAsia="Times New Roman" w:cstheme="minorHAnsi"/>
                <w:color w:val="000000"/>
                <w:lang w:eastAsia="pl-PL"/>
              </w:rPr>
              <w:t>B</w:t>
            </w:r>
          </w:p>
        </w:tc>
        <w:tc>
          <w:tcPr>
            <w:tcW w:w="2111" w:type="dxa"/>
            <w:vMerge/>
            <w:vAlign w:val="center"/>
          </w:tcPr>
          <w:p w14:paraId="5AB843B9" w14:textId="77777777" w:rsidR="00F1408D" w:rsidRPr="00F1408D" w:rsidRDefault="00F1408D" w:rsidP="00F1408D">
            <w:pPr>
              <w:spacing w:after="0" w:line="276" w:lineRule="auto"/>
              <w:jc w:val="center"/>
              <w:rPr>
                <w:rFonts w:eastAsia="Times New Roman" w:cstheme="minorHAnsi"/>
                <w:b/>
                <w:bCs/>
                <w:color w:val="000000"/>
                <w:lang w:eastAsia="pl-PL"/>
              </w:rPr>
            </w:pPr>
          </w:p>
        </w:tc>
        <w:tc>
          <w:tcPr>
            <w:tcW w:w="5806" w:type="dxa"/>
            <w:vAlign w:val="center"/>
          </w:tcPr>
          <w:p w14:paraId="6A0AF4FC" w14:textId="167F5A25" w:rsidR="00F1408D" w:rsidRPr="00F1408D" w:rsidRDefault="00F1408D" w:rsidP="00F1408D">
            <w:pPr>
              <w:spacing w:after="0" w:line="276" w:lineRule="auto"/>
              <w:rPr>
                <w:rFonts w:eastAsia="Times New Roman" w:cstheme="minorHAnsi"/>
                <w:bCs/>
                <w:color w:val="000000"/>
                <w:lang w:eastAsia="pl-PL"/>
              </w:rPr>
            </w:pPr>
            <w:r w:rsidRPr="00F1408D">
              <w:rPr>
                <w:rFonts w:eastAsia="Times New Roman" w:cstheme="minorHAnsi"/>
                <w:bCs/>
                <w:color w:val="000000"/>
                <w:lang w:eastAsia="pl-PL"/>
              </w:rPr>
              <w:t>Zakład Stomatologii Dziecięcej UMB – 11 szt.</w:t>
            </w:r>
          </w:p>
        </w:tc>
      </w:tr>
      <w:tr w:rsidR="00F1408D" w:rsidRPr="00F1408D" w14:paraId="3F1F39F8" w14:textId="77777777" w:rsidTr="00F1408D">
        <w:trPr>
          <w:trHeight w:val="235"/>
          <w:jc w:val="center"/>
        </w:trPr>
        <w:tc>
          <w:tcPr>
            <w:tcW w:w="1292" w:type="dxa"/>
            <w:vAlign w:val="center"/>
          </w:tcPr>
          <w:p w14:paraId="48A6EB70" w14:textId="77777777" w:rsidR="00F1408D" w:rsidRPr="00F1408D" w:rsidRDefault="00F1408D" w:rsidP="00F1408D">
            <w:pPr>
              <w:spacing w:after="0" w:line="240" w:lineRule="auto"/>
              <w:jc w:val="center"/>
              <w:rPr>
                <w:rFonts w:eastAsia="Times New Roman" w:cstheme="minorHAnsi"/>
                <w:color w:val="000000"/>
                <w:lang w:eastAsia="pl-PL"/>
              </w:rPr>
            </w:pPr>
            <w:r w:rsidRPr="00F1408D">
              <w:rPr>
                <w:rFonts w:eastAsia="Times New Roman" w:cstheme="minorHAnsi"/>
                <w:color w:val="000000"/>
                <w:lang w:eastAsia="pl-PL"/>
              </w:rPr>
              <w:t>C</w:t>
            </w:r>
          </w:p>
        </w:tc>
        <w:tc>
          <w:tcPr>
            <w:tcW w:w="2111" w:type="dxa"/>
            <w:vMerge/>
            <w:vAlign w:val="center"/>
          </w:tcPr>
          <w:p w14:paraId="46A30A5E" w14:textId="77777777" w:rsidR="00F1408D" w:rsidRPr="00F1408D" w:rsidRDefault="00F1408D" w:rsidP="00F1408D">
            <w:pPr>
              <w:spacing w:after="0" w:line="276" w:lineRule="auto"/>
              <w:jc w:val="center"/>
              <w:rPr>
                <w:rFonts w:eastAsia="Times New Roman" w:cstheme="minorHAnsi"/>
                <w:b/>
                <w:bCs/>
                <w:color w:val="000000"/>
                <w:lang w:eastAsia="pl-PL"/>
              </w:rPr>
            </w:pPr>
          </w:p>
        </w:tc>
        <w:tc>
          <w:tcPr>
            <w:tcW w:w="5806" w:type="dxa"/>
            <w:vAlign w:val="center"/>
          </w:tcPr>
          <w:p w14:paraId="77D19A74" w14:textId="3C59A021" w:rsidR="00F1408D" w:rsidRPr="00F1408D" w:rsidRDefault="00F1408D" w:rsidP="00F1408D">
            <w:pPr>
              <w:spacing w:after="0" w:line="276" w:lineRule="auto"/>
              <w:rPr>
                <w:rFonts w:eastAsia="Times New Roman" w:cstheme="minorHAnsi"/>
                <w:bCs/>
                <w:color w:val="000000"/>
                <w:lang w:eastAsia="pl-PL"/>
              </w:rPr>
            </w:pPr>
            <w:r w:rsidRPr="00F1408D">
              <w:rPr>
                <w:rFonts w:eastAsia="Times New Roman" w:cstheme="minorHAnsi"/>
                <w:bCs/>
                <w:color w:val="000000"/>
                <w:lang w:eastAsia="pl-PL"/>
              </w:rPr>
              <w:t>Zakład Protetyki Stomatologicznej UMB –</w:t>
            </w:r>
            <w:r w:rsidR="004A4F2F">
              <w:rPr>
                <w:rFonts w:eastAsia="Times New Roman" w:cstheme="minorHAnsi"/>
                <w:bCs/>
                <w:color w:val="000000"/>
                <w:lang w:eastAsia="pl-PL"/>
              </w:rPr>
              <w:t xml:space="preserve"> </w:t>
            </w:r>
            <w:r w:rsidRPr="00F1408D">
              <w:rPr>
                <w:rFonts w:eastAsia="Times New Roman" w:cstheme="minorHAnsi"/>
                <w:bCs/>
                <w:color w:val="000000"/>
                <w:lang w:eastAsia="pl-PL"/>
              </w:rPr>
              <w:t>1 szt.</w:t>
            </w:r>
          </w:p>
        </w:tc>
      </w:tr>
    </w:tbl>
    <w:p w14:paraId="12E1CE1C" w14:textId="58331C15" w:rsidR="00646802" w:rsidRPr="00646802" w:rsidRDefault="008B28E1" w:rsidP="008B28E1">
      <w:pPr>
        <w:spacing w:after="0" w:line="240" w:lineRule="auto"/>
        <w:jc w:val="both"/>
        <w:rPr>
          <w:rFonts w:cstheme="minorHAnsi"/>
          <w:bCs/>
          <w:iCs/>
          <w:color w:val="000000" w:themeColor="text1"/>
        </w:rPr>
      </w:pPr>
      <w:r>
        <w:rPr>
          <w:rFonts w:cstheme="minorHAnsi"/>
          <w:bCs/>
          <w:iCs/>
          <w:color w:val="000000" w:themeColor="text1"/>
        </w:rPr>
        <w:t xml:space="preserve">CPV: </w:t>
      </w:r>
      <w:r w:rsidRPr="008B28E1">
        <w:rPr>
          <w:rFonts w:cstheme="minorHAnsi"/>
          <w:bCs/>
          <w:iCs/>
          <w:color w:val="000000" w:themeColor="text1"/>
        </w:rPr>
        <w:t>33130000-0   Instrumenty i urządz</w:t>
      </w:r>
      <w:r>
        <w:rPr>
          <w:rFonts w:cstheme="minorHAnsi"/>
          <w:bCs/>
          <w:iCs/>
          <w:color w:val="000000" w:themeColor="text1"/>
        </w:rPr>
        <w:t>enia stomatologiczne i specjali</w:t>
      </w:r>
      <w:r w:rsidRPr="008B28E1">
        <w:rPr>
          <w:rFonts w:cstheme="minorHAnsi"/>
          <w:bCs/>
          <w:iCs/>
          <w:color w:val="000000" w:themeColor="text1"/>
        </w:rPr>
        <w:t>styczne</w:t>
      </w:r>
    </w:p>
    <w:p w14:paraId="6AE11BAA" w14:textId="6E5D786D" w:rsidR="008F31C5" w:rsidRPr="00AE72F6" w:rsidRDefault="0056545A" w:rsidP="006018E7">
      <w:pPr>
        <w:spacing w:line="259" w:lineRule="auto"/>
        <w:rPr>
          <w:rFonts w:cstheme="minorHAnsi"/>
          <w:color w:val="000000" w:themeColor="text1"/>
          <w:lang w:eastAsia="ar-SA"/>
        </w:rPr>
      </w:pPr>
      <w:r w:rsidRPr="00AE72F6">
        <w:rPr>
          <w:rFonts w:cstheme="minorHAnsi"/>
          <w:bCs/>
          <w:iCs/>
          <w:color w:val="000000" w:themeColor="text1"/>
        </w:rPr>
        <w:t>ZAŁĄCZNIKI DOTYCZĄCE PRZEDMIOTU ZAM</w:t>
      </w:r>
      <w:r w:rsidR="00C057E8" w:rsidRPr="00AE72F6">
        <w:rPr>
          <w:rFonts w:cstheme="minorHAnsi"/>
          <w:bCs/>
          <w:iCs/>
          <w:color w:val="000000" w:themeColor="text1"/>
        </w:rPr>
        <w:t xml:space="preserve">ÓWIENIA, </w:t>
      </w:r>
      <w:r w:rsidR="00C057E8" w:rsidRPr="00AE72F6">
        <w:rPr>
          <w:rFonts w:cstheme="minorHAnsi"/>
          <w:bCs/>
          <w:iCs/>
        </w:rPr>
        <w:t xml:space="preserve">odpowiednio dla poszczególnych </w:t>
      </w:r>
      <w:r w:rsidR="00F86E56" w:rsidRPr="00AE72F6">
        <w:rPr>
          <w:rFonts w:cstheme="minorHAnsi"/>
          <w:bCs/>
          <w:iCs/>
        </w:rPr>
        <w:t>części</w:t>
      </w:r>
      <w:r w:rsidR="00C311AD" w:rsidRPr="00AE72F6">
        <w:rPr>
          <w:rFonts w:cstheme="minorHAnsi"/>
          <w:bCs/>
          <w:iCs/>
        </w:rPr>
        <w:t xml:space="preserve"> (jeżeli dotyczy):</w:t>
      </w:r>
    </w:p>
    <w:p w14:paraId="2A2A9580" w14:textId="39E5C249" w:rsidR="0056545A" w:rsidRPr="00AE72F6" w:rsidRDefault="00B300E2" w:rsidP="00295170">
      <w:pPr>
        <w:pStyle w:val="Akapitzlist"/>
        <w:numPr>
          <w:ilvl w:val="0"/>
          <w:numId w:val="21"/>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O</w:t>
      </w:r>
      <w:r w:rsidR="0056545A" w:rsidRPr="00AE72F6">
        <w:rPr>
          <w:rFonts w:cstheme="minorHAnsi"/>
          <w:bCs/>
          <w:iCs/>
          <w:color w:val="000000" w:themeColor="text1"/>
          <w:sz w:val="22"/>
          <w:szCs w:val="22"/>
        </w:rPr>
        <w:t>pis przedmiotu zamówienia</w:t>
      </w:r>
      <w:r w:rsidR="00636847" w:rsidRPr="00AE72F6">
        <w:rPr>
          <w:rFonts w:cstheme="minorHAnsi"/>
          <w:bCs/>
          <w:iCs/>
          <w:color w:val="000000" w:themeColor="text1"/>
          <w:sz w:val="22"/>
          <w:szCs w:val="22"/>
        </w:rPr>
        <w:t xml:space="preserve"> </w:t>
      </w:r>
      <w:r w:rsidR="0056545A" w:rsidRPr="00AE72F6">
        <w:rPr>
          <w:rFonts w:cstheme="minorHAnsi"/>
          <w:bCs/>
          <w:iCs/>
          <w:color w:val="000000" w:themeColor="text1"/>
          <w:sz w:val="22"/>
          <w:szCs w:val="22"/>
        </w:rPr>
        <w:t>– Załącznik nr 2 do SWZ,</w:t>
      </w:r>
    </w:p>
    <w:p w14:paraId="7BBD522F" w14:textId="07EE4562" w:rsidR="0056545A" w:rsidRPr="00E21E20" w:rsidRDefault="0056545A" w:rsidP="00295170">
      <w:pPr>
        <w:pStyle w:val="Akapitzlist"/>
        <w:numPr>
          <w:ilvl w:val="0"/>
          <w:numId w:val="21"/>
        </w:numPr>
        <w:suppressAutoHyphens/>
        <w:spacing w:line="360" w:lineRule="auto"/>
        <w:ind w:left="284" w:hanging="284"/>
        <w:rPr>
          <w:rFonts w:cstheme="minorHAnsi"/>
          <w:bCs/>
          <w:iCs/>
          <w:strike/>
          <w:color w:val="000000" w:themeColor="text1"/>
          <w:sz w:val="22"/>
          <w:szCs w:val="22"/>
        </w:rPr>
      </w:pPr>
      <w:r w:rsidRPr="00E21E20">
        <w:rPr>
          <w:rFonts w:cstheme="minorHAnsi"/>
          <w:bCs/>
          <w:iCs/>
          <w:strike/>
          <w:color w:val="000000" w:themeColor="text1"/>
          <w:sz w:val="22"/>
          <w:szCs w:val="22"/>
        </w:rPr>
        <w:t>Tabela oceny technicznej – Załącznik nr 3 do SWZ,</w:t>
      </w:r>
    </w:p>
    <w:p w14:paraId="3D254EE4" w14:textId="399E546F" w:rsidR="0056545A" w:rsidRPr="00AE72F6" w:rsidRDefault="0056545A" w:rsidP="00295170">
      <w:pPr>
        <w:pStyle w:val="Akapitzlist"/>
        <w:numPr>
          <w:ilvl w:val="0"/>
          <w:numId w:val="21"/>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Tabela oceny warunków gwarancji – Załącznik nr 4 do SWZ,</w:t>
      </w:r>
    </w:p>
    <w:p w14:paraId="17E14EF2" w14:textId="09439BCB" w:rsidR="0056545A" w:rsidRPr="00AE72F6" w:rsidRDefault="0056545A" w:rsidP="00295170">
      <w:pPr>
        <w:pStyle w:val="Akapitzlist"/>
        <w:numPr>
          <w:ilvl w:val="0"/>
          <w:numId w:val="21"/>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Warunki gwarancji, rękojmi i serwisu gwarancyjnego – Załącznik nr 5 do SWZ,</w:t>
      </w:r>
    </w:p>
    <w:p w14:paraId="20D67EB1" w14:textId="2EB2A5B5" w:rsidR="008F31C5" w:rsidRPr="00AE72F6" w:rsidRDefault="0056545A" w:rsidP="00295170">
      <w:pPr>
        <w:pStyle w:val="Akapitzlist"/>
        <w:numPr>
          <w:ilvl w:val="0"/>
          <w:numId w:val="21"/>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 xml:space="preserve">Procedura dostawy i </w:t>
      </w:r>
      <w:r w:rsidR="008F31C5" w:rsidRPr="00AE72F6">
        <w:rPr>
          <w:rFonts w:cstheme="minorHAnsi"/>
          <w:bCs/>
          <w:iCs/>
          <w:color w:val="000000" w:themeColor="text1"/>
          <w:sz w:val="22"/>
          <w:szCs w:val="22"/>
        </w:rPr>
        <w:t>odbioru urządzenia – Załącznik nr 6 do SWZ.</w:t>
      </w:r>
    </w:p>
    <w:p w14:paraId="077FDE82" w14:textId="52AD7D3F" w:rsidR="00596CC1" w:rsidRPr="00AE72F6" w:rsidRDefault="002A56DA" w:rsidP="00295170">
      <w:pPr>
        <w:pStyle w:val="Akapitzlist"/>
        <w:numPr>
          <w:ilvl w:val="0"/>
          <w:numId w:val="23"/>
        </w:numPr>
        <w:suppressAutoHyphens/>
        <w:spacing w:line="360" w:lineRule="auto"/>
        <w:ind w:left="426"/>
        <w:rPr>
          <w:rFonts w:cstheme="minorHAnsi"/>
          <w:bCs/>
          <w:iCs/>
          <w:color w:val="000000" w:themeColor="text1"/>
          <w:sz w:val="22"/>
          <w:szCs w:val="22"/>
        </w:rPr>
      </w:pPr>
      <w:r w:rsidRPr="00AE72F6">
        <w:rPr>
          <w:rFonts w:cstheme="minorHAnsi"/>
          <w:color w:val="000000" w:themeColor="text1"/>
          <w:sz w:val="22"/>
          <w:szCs w:val="22"/>
        </w:rPr>
        <w:lastRenderedPageBreak/>
        <w:t xml:space="preserve">Zamawiający </w:t>
      </w:r>
      <w:r w:rsidR="00E21E20">
        <w:rPr>
          <w:rFonts w:cstheme="minorHAnsi"/>
          <w:color w:val="000000" w:themeColor="text1"/>
          <w:sz w:val="22"/>
          <w:szCs w:val="22"/>
        </w:rPr>
        <w:t xml:space="preserve">nie </w:t>
      </w:r>
      <w:r w:rsidRPr="00AE72F6">
        <w:rPr>
          <w:rFonts w:cstheme="minorHAnsi"/>
          <w:color w:val="000000" w:themeColor="text1"/>
          <w:sz w:val="22"/>
          <w:szCs w:val="22"/>
        </w:rPr>
        <w:t>dopusz</w:t>
      </w:r>
      <w:r w:rsidR="009A2452" w:rsidRPr="00AE72F6">
        <w:rPr>
          <w:rFonts w:cstheme="minorHAnsi"/>
          <w:color w:val="000000" w:themeColor="text1"/>
          <w:sz w:val="22"/>
          <w:szCs w:val="22"/>
        </w:rPr>
        <w:t xml:space="preserve">cza </w:t>
      </w:r>
      <w:r w:rsidR="00E21E20">
        <w:rPr>
          <w:rFonts w:cstheme="minorHAnsi"/>
          <w:color w:val="000000" w:themeColor="text1"/>
          <w:sz w:val="22"/>
          <w:szCs w:val="22"/>
        </w:rPr>
        <w:t>składanie ofert częściowych.</w:t>
      </w:r>
    </w:p>
    <w:p w14:paraId="048EC150" w14:textId="57F38E7D" w:rsidR="00136EDF" w:rsidRPr="008907FC" w:rsidRDefault="009746D8" w:rsidP="00295170">
      <w:pPr>
        <w:pStyle w:val="Akapitzlist"/>
        <w:numPr>
          <w:ilvl w:val="0"/>
          <w:numId w:val="23"/>
        </w:numPr>
        <w:suppressAutoHyphens/>
        <w:spacing w:after="240" w:line="360" w:lineRule="auto"/>
        <w:ind w:left="426"/>
        <w:rPr>
          <w:rFonts w:cstheme="minorHAnsi"/>
          <w:bCs/>
          <w:iCs/>
          <w:color w:val="000000" w:themeColor="text1"/>
          <w:sz w:val="22"/>
          <w:szCs w:val="22"/>
        </w:rPr>
      </w:pPr>
      <w:r w:rsidRPr="00AE72F6">
        <w:rPr>
          <w:rFonts w:cstheme="minorHAnsi"/>
          <w:color w:val="000000" w:themeColor="text1"/>
          <w:sz w:val="22"/>
          <w:szCs w:val="22"/>
        </w:rPr>
        <w:t xml:space="preserve">Zgodnie z art. 101 ust. 4 ustawy Pzp w sytuacji gdyby w dokumentach opisujących przedmiot zamówienia, zawarto odniesienie do norm, ocen technicznych, specyfikacji technicznych i systemów referencji technicznych, o których mowa w art. 101 ust. 1 pkt 2 i ust. 3 Pzp a takim odniesieniom nie towarzyszyło wyrażenie „lub równoważne”, to Zamawiający dopuszcza rozwiązania równoważne opisywanym w każdej takiej normie,  ocenie technicznej, specyfikacji technicznej, systemowi referencji technicznych. W związku z powyższym należy przyjąć, że każdej: normie,  ocenie technicznej,  specyfikacji technicznej, systemie referencji technicznych występujących w opisie przedmiotu zamówienia towarzyszą wyrazy „lub równoważne". Zgodnie z art. 101 ust. 5 Pzp wykonawca, który powołuje się na rozwiązania równoważne opisywanym w tych dokumentach, jest obowiązany udowodnić, </w:t>
      </w:r>
      <w:r w:rsidRPr="00AE72F6">
        <w:rPr>
          <w:rFonts w:cstheme="minorHAnsi"/>
          <w:b/>
          <w:color w:val="000000" w:themeColor="text1"/>
          <w:sz w:val="22"/>
          <w:szCs w:val="22"/>
          <w:u w:val="single"/>
        </w:rPr>
        <w:t>poprzez dołączenie do oferty stosownych przedmiotowych środków dowodowych</w:t>
      </w:r>
      <w:r w:rsidRPr="00AE72F6">
        <w:rPr>
          <w:rFonts w:cstheme="minorHAnsi"/>
          <w:b/>
          <w:color w:val="000000" w:themeColor="text1"/>
          <w:sz w:val="22"/>
          <w:szCs w:val="22"/>
        </w:rPr>
        <w:t xml:space="preserve">, </w:t>
      </w:r>
      <w:r w:rsidRPr="00AE72F6">
        <w:rPr>
          <w:rFonts w:cstheme="minorHAnsi"/>
          <w:color w:val="000000" w:themeColor="text1"/>
          <w:sz w:val="22"/>
          <w:szCs w:val="22"/>
        </w:rPr>
        <w:t>o których mowa w art. 104–107 Pzp, że proponowane rozwiązania w równoważnym stopniu spełniają wymagania określone w opisie przedmiotu zamówienia.</w:t>
      </w:r>
    </w:p>
    <w:p w14:paraId="07B8F111" w14:textId="00F599DB" w:rsidR="003717E3" w:rsidRPr="00AE72F6" w:rsidRDefault="00604221" w:rsidP="00FF64E6">
      <w:pPr>
        <w:pStyle w:val="Nagwek1"/>
      </w:pPr>
      <w:r w:rsidRPr="00AE72F6">
        <w:t xml:space="preserve">CZĘŚĆ </w:t>
      </w:r>
      <w:r w:rsidR="00FE25A0" w:rsidRPr="00AE72F6">
        <w:t>V. Informacja o przedmiotowych środkach dowodowych</w:t>
      </w:r>
    </w:p>
    <w:p w14:paraId="5D04DDBC" w14:textId="70C2234F" w:rsidR="003717E3" w:rsidRPr="00AE72F6" w:rsidRDefault="002475B8" w:rsidP="00A846DF">
      <w:pPr>
        <w:spacing w:after="0" w:line="360" w:lineRule="auto"/>
        <w:rPr>
          <w:rFonts w:cstheme="minorHAnsi"/>
          <w:color w:val="000000" w:themeColor="text1"/>
        </w:rPr>
      </w:pPr>
      <w:r w:rsidRPr="00AE72F6">
        <w:rPr>
          <w:rFonts w:cstheme="minorHAnsi"/>
          <w:color w:val="000000" w:themeColor="text1"/>
        </w:rPr>
        <w:t xml:space="preserve">1. </w:t>
      </w:r>
      <w:r w:rsidR="003717E3" w:rsidRPr="00AE72F6">
        <w:rPr>
          <w:rFonts w:cstheme="minorHAnsi"/>
          <w:color w:val="000000" w:themeColor="text1"/>
        </w:rPr>
        <w:t>Wykonawca składa wraz z ofertą niżej wymienione przedmiotowe środki dowodowe, na potwierdzenie zgodności of</w:t>
      </w:r>
      <w:r w:rsidR="0072594C" w:rsidRPr="00AE72F6">
        <w:rPr>
          <w:rFonts w:cstheme="minorHAnsi"/>
          <w:color w:val="000000" w:themeColor="text1"/>
        </w:rPr>
        <w:t>erowanej dostawy z wymaganiami</w:t>
      </w:r>
      <w:r w:rsidR="00233FEA" w:rsidRPr="00AE72F6">
        <w:rPr>
          <w:rFonts w:cstheme="minorHAnsi"/>
          <w:color w:val="000000" w:themeColor="text1"/>
        </w:rPr>
        <w:t xml:space="preserve">, cechami </w:t>
      </w:r>
      <w:r w:rsidR="00650EE1" w:rsidRPr="00AE72F6">
        <w:rPr>
          <w:rFonts w:cstheme="minorHAnsi"/>
          <w:color w:val="000000" w:themeColor="text1"/>
        </w:rPr>
        <w:t xml:space="preserve">lub kryteriami </w:t>
      </w:r>
      <w:r w:rsidR="003717E3" w:rsidRPr="00AE72F6">
        <w:rPr>
          <w:rFonts w:cstheme="minorHAnsi"/>
          <w:color w:val="000000" w:themeColor="text1"/>
        </w:rPr>
        <w:t>określonymi w opisie przedmiotu zamówienia lub opisie kryteriów oceny ofert:</w:t>
      </w:r>
    </w:p>
    <w:p w14:paraId="11D278CD" w14:textId="45DF2BF4" w:rsidR="00C057E8" w:rsidRPr="00AE72F6" w:rsidRDefault="006C0F4D" w:rsidP="007E61E9">
      <w:pPr>
        <w:suppressAutoHyphens/>
        <w:spacing w:after="0" w:line="360" w:lineRule="auto"/>
        <w:rPr>
          <w:rFonts w:cstheme="minorHAnsi"/>
          <w:b/>
          <w:bCs/>
          <w:i/>
          <w:iCs/>
          <w:color w:val="000000" w:themeColor="text1"/>
        </w:rPr>
      </w:pPr>
      <w:r w:rsidRPr="00AE72F6">
        <w:rPr>
          <w:rFonts w:cstheme="minorHAnsi"/>
          <w:b/>
          <w:bCs/>
          <w:i/>
          <w:iCs/>
          <w:color w:val="000000" w:themeColor="text1"/>
        </w:rPr>
        <w:t xml:space="preserve"> - O</w:t>
      </w:r>
      <w:r w:rsidR="00C057E8" w:rsidRPr="00AE72F6">
        <w:rPr>
          <w:rFonts w:cstheme="minorHAnsi"/>
          <w:b/>
          <w:bCs/>
          <w:i/>
          <w:iCs/>
          <w:color w:val="000000" w:themeColor="text1"/>
        </w:rPr>
        <w:t>pis przedmiotu zamówienia</w:t>
      </w:r>
      <w:r w:rsidR="00636847" w:rsidRPr="00AE72F6">
        <w:rPr>
          <w:rFonts w:cstheme="minorHAnsi"/>
          <w:b/>
          <w:bCs/>
          <w:i/>
          <w:iCs/>
          <w:color w:val="000000" w:themeColor="text1"/>
        </w:rPr>
        <w:t xml:space="preserve"> </w:t>
      </w:r>
      <w:r w:rsidR="00C057E8" w:rsidRPr="00AE72F6">
        <w:rPr>
          <w:rFonts w:cstheme="minorHAnsi"/>
          <w:b/>
          <w:bCs/>
          <w:i/>
          <w:iCs/>
          <w:color w:val="000000" w:themeColor="text1"/>
        </w:rPr>
        <w:t>– Załącznik nr 2 do SWZ,</w:t>
      </w:r>
    </w:p>
    <w:p w14:paraId="52711AE0" w14:textId="3EAE0F59" w:rsidR="00C057E8" w:rsidRPr="006930BF" w:rsidRDefault="0072594C" w:rsidP="007E61E9">
      <w:pPr>
        <w:suppressAutoHyphens/>
        <w:spacing w:after="0" w:line="360" w:lineRule="auto"/>
        <w:rPr>
          <w:rFonts w:cstheme="minorHAnsi"/>
          <w:b/>
          <w:bCs/>
          <w:i/>
          <w:iCs/>
          <w:color w:val="000000" w:themeColor="text1"/>
        </w:rPr>
      </w:pPr>
      <w:r w:rsidRPr="006930BF">
        <w:rPr>
          <w:rFonts w:cstheme="minorHAnsi"/>
          <w:b/>
          <w:bCs/>
          <w:i/>
          <w:iCs/>
          <w:color w:val="000000" w:themeColor="text1"/>
        </w:rPr>
        <w:t xml:space="preserve"> - </w:t>
      </w:r>
      <w:r w:rsidR="00C057E8" w:rsidRPr="00E21E20">
        <w:rPr>
          <w:rFonts w:cstheme="minorHAnsi"/>
          <w:b/>
          <w:bCs/>
          <w:i/>
          <w:iCs/>
          <w:strike/>
          <w:color w:val="000000" w:themeColor="text1"/>
        </w:rPr>
        <w:t>Tabela oceny tech</w:t>
      </w:r>
      <w:r w:rsidR="00233FEA" w:rsidRPr="00E21E20">
        <w:rPr>
          <w:rFonts w:cstheme="minorHAnsi"/>
          <w:b/>
          <w:bCs/>
          <w:i/>
          <w:iCs/>
          <w:strike/>
          <w:color w:val="000000" w:themeColor="text1"/>
        </w:rPr>
        <w:t>nicznej – Załącznik nr 3 do SWZ – jeżeli dotyczy danej części,</w:t>
      </w:r>
    </w:p>
    <w:p w14:paraId="5820EB60" w14:textId="473299E7" w:rsidR="00C057E8" w:rsidRPr="00AE72F6" w:rsidRDefault="0072594C" w:rsidP="007E61E9">
      <w:pPr>
        <w:suppressAutoHyphens/>
        <w:spacing w:after="0" w:line="360" w:lineRule="auto"/>
        <w:rPr>
          <w:rFonts w:cstheme="minorHAnsi"/>
          <w:b/>
          <w:bCs/>
          <w:i/>
          <w:iCs/>
          <w:color w:val="000000" w:themeColor="text1"/>
        </w:rPr>
      </w:pPr>
      <w:r w:rsidRPr="00AE72F6">
        <w:rPr>
          <w:rFonts w:cstheme="minorHAnsi"/>
          <w:b/>
          <w:bCs/>
          <w:i/>
          <w:iCs/>
          <w:color w:val="000000" w:themeColor="text1"/>
        </w:rPr>
        <w:t xml:space="preserve"> - </w:t>
      </w:r>
      <w:r w:rsidR="00C057E8" w:rsidRPr="00AE72F6">
        <w:rPr>
          <w:rFonts w:cstheme="minorHAnsi"/>
          <w:b/>
          <w:bCs/>
          <w:i/>
          <w:iCs/>
          <w:color w:val="000000" w:themeColor="text1"/>
        </w:rPr>
        <w:t xml:space="preserve">Tabela oceny warunków gwarancji – Załącznik nr </w:t>
      </w:r>
      <w:r w:rsidR="00233FEA" w:rsidRPr="00AE72F6">
        <w:rPr>
          <w:rFonts w:cstheme="minorHAnsi"/>
          <w:b/>
          <w:bCs/>
          <w:i/>
          <w:iCs/>
          <w:color w:val="000000" w:themeColor="text1"/>
        </w:rPr>
        <w:t xml:space="preserve">4 do SWZ – </w:t>
      </w:r>
      <w:r w:rsidR="00233FEA" w:rsidRPr="00E21E20">
        <w:rPr>
          <w:rFonts w:cstheme="minorHAnsi"/>
          <w:b/>
          <w:bCs/>
          <w:i/>
          <w:iCs/>
          <w:strike/>
          <w:color w:val="000000" w:themeColor="text1"/>
        </w:rPr>
        <w:t>jeżeli dotyczy danej części,</w:t>
      </w:r>
    </w:p>
    <w:p w14:paraId="786A6B20" w14:textId="019769FB" w:rsidR="007E61E9" w:rsidRPr="00E21E20" w:rsidRDefault="003717E3" w:rsidP="00EF01EE">
      <w:pPr>
        <w:spacing w:after="0" w:line="360" w:lineRule="auto"/>
        <w:ind w:left="284" w:hanging="284"/>
        <w:rPr>
          <w:rFonts w:eastAsia="Times New Roman" w:cstheme="minorHAnsi"/>
          <w:b/>
          <w:i/>
          <w:strike/>
          <w:color w:val="000000" w:themeColor="text1"/>
          <w:lang w:val="cs-CZ"/>
        </w:rPr>
      </w:pPr>
      <w:r w:rsidRPr="00AE72F6">
        <w:rPr>
          <w:rFonts w:eastAsia="Times New Roman" w:cstheme="minorHAnsi"/>
          <w:b/>
          <w:i/>
          <w:color w:val="000000" w:themeColor="text1"/>
          <w:lang w:eastAsia="pl-PL"/>
        </w:rPr>
        <w:t xml:space="preserve">- </w:t>
      </w:r>
      <w:r w:rsidR="007E61E9" w:rsidRPr="007E61E9">
        <w:rPr>
          <w:rFonts w:eastAsia="Times New Roman" w:cstheme="minorHAnsi"/>
          <w:b/>
          <w:i/>
          <w:color w:val="000000" w:themeColor="text1"/>
          <w:lang w:val="cs-CZ"/>
        </w:rPr>
        <w:t xml:space="preserve">Materiały informacyjne (np. prospekty i/lub foldery i/lub </w:t>
      </w:r>
      <w:r w:rsidR="00E21E20">
        <w:rPr>
          <w:rFonts w:eastAsia="Times New Roman" w:cstheme="minorHAnsi"/>
          <w:b/>
          <w:i/>
          <w:color w:val="000000" w:themeColor="text1"/>
          <w:lang w:val="cs-CZ"/>
        </w:rPr>
        <w:t xml:space="preserve">DTR i/lub </w:t>
      </w:r>
      <w:r w:rsidR="007E61E9" w:rsidRPr="007E61E9">
        <w:rPr>
          <w:rFonts w:eastAsia="Times New Roman" w:cstheme="minorHAnsi"/>
          <w:b/>
          <w:i/>
          <w:color w:val="000000" w:themeColor="text1"/>
          <w:lang w:val="cs-CZ"/>
        </w:rPr>
        <w:t>inne dokumenty) dotyczące oferowanego urządzenia. Funkcje urządzenia i/lub parametry techniczne zawarte w załączonych materiałach informacyjnych, nie muszą potwierdzać wszystkich funkcji i/lub parametrów technicznych wymaganych w tabeli Opisu przedmiotu zamówienia (Załącznik Nr 2 do SWZ</w:t>
      </w:r>
      <w:r w:rsidR="007E61E9" w:rsidRPr="00E21E20">
        <w:rPr>
          <w:rFonts w:eastAsia="Times New Roman" w:cstheme="minorHAnsi"/>
          <w:b/>
          <w:i/>
          <w:strike/>
          <w:color w:val="000000" w:themeColor="text1"/>
          <w:lang w:val="cs-CZ"/>
        </w:rPr>
        <w:t>), z zastrzeżeniem, że materiały informacyjne muszą zawierać potwierdzenie parametrów, jeżeli są one oceniane w kr</w:t>
      </w:r>
      <w:r w:rsidR="00646802" w:rsidRPr="00E21E20">
        <w:rPr>
          <w:rFonts w:eastAsia="Times New Roman" w:cstheme="minorHAnsi"/>
          <w:b/>
          <w:i/>
          <w:strike/>
          <w:color w:val="000000" w:themeColor="text1"/>
          <w:lang w:val="cs-CZ"/>
        </w:rPr>
        <w:t>yterium Parametrów Technicznych,</w:t>
      </w:r>
    </w:p>
    <w:p w14:paraId="72688645" w14:textId="529B2BDB" w:rsidR="009F0381" w:rsidRDefault="009F0381" w:rsidP="00EF01EE">
      <w:pPr>
        <w:spacing w:after="0" w:line="360" w:lineRule="auto"/>
        <w:ind w:left="284" w:hanging="284"/>
        <w:rPr>
          <w:rFonts w:eastAsia="Times New Roman" w:cstheme="minorHAnsi"/>
          <w:b/>
          <w:i/>
          <w:color w:val="000000" w:themeColor="text1"/>
          <w:lang w:val="cs-CZ"/>
        </w:rPr>
      </w:pPr>
      <w:r>
        <w:rPr>
          <w:rFonts w:eastAsia="Times New Roman" w:cstheme="minorHAnsi"/>
          <w:b/>
          <w:strike/>
          <w:color w:val="000000" w:themeColor="text1"/>
          <w:u w:val="single"/>
        </w:rPr>
        <w:t xml:space="preserve">-  </w:t>
      </w:r>
      <w:r w:rsidR="00E21E20" w:rsidRPr="008B28E1">
        <w:rPr>
          <w:rFonts w:eastAsia="Times New Roman" w:cstheme="minorHAnsi"/>
          <w:b/>
          <w:i/>
          <w:color w:val="000000" w:themeColor="text1"/>
          <w:u w:val="single"/>
        </w:rPr>
        <w:t>Deklaracja</w:t>
      </w:r>
      <w:r w:rsidR="00712382" w:rsidRPr="008B28E1">
        <w:rPr>
          <w:rFonts w:eastAsia="Times New Roman" w:cstheme="minorHAnsi"/>
          <w:b/>
          <w:i/>
          <w:color w:val="000000" w:themeColor="text1"/>
          <w:u w:val="single"/>
        </w:rPr>
        <w:t xml:space="preserve"> zgodności producenta dotycząca oferowanego urządzenia</w:t>
      </w:r>
    </w:p>
    <w:p w14:paraId="4F0790E8" w14:textId="38267771" w:rsidR="003717E3" w:rsidRPr="00AE72F6" w:rsidRDefault="002475B8" w:rsidP="00A846DF">
      <w:pPr>
        <w:spacing w:after="0" w:line="360" w:lineRule="auto"/>
        <w:ind w:left="142" w:hanging="142"/>
        <w:rPr>
          <w:rFonts w:eastAsia="Times New Roman" w:cstheme="minorHAnsi"/>
          <w:strike/>
          <w:color w:val="000000" w:themeColor="text1"/>
          <w:lang w:eastAsia="pl-PL"/>
        </w:rPr>
      </w:pPr>
      <w:r w:rsidRPr="00AE72F6">
        <w:rPr>
          <w:rFonts w:eastAsia="Times New Roman" w:cstheme="minorHAnsi"/>
          <w:color w:val="000000" w:themeColor="text1"/>
          <w:lang w:eastAsia="pl-PL"/>
        </w:rPr>
        <w:t xml:space="preserve">2.  </w:t>
      </w:r>
      <w:r w:rsidR="0072594C" w:rsidRPr="00AE72F6">
        <w:rPr>
          <w:rFonts w:eastAsia="Times New Roman" w:cstheme="minorHAnsi"/>
          <w:color w:val="000000" w:themeColor="text1"/>
          <w:lang w:eastAsia="pl-PL"/>
        </w:rPr>
        <w:t>Zamawiający wymaga załączenia materiałów informa</w:t>
      </w:r>
      <w:r w:rsidR="00537958" w:rsidRPr="00AE72F6">
        <w:rPr>
          <w:rFonts w:eastAsia="Times New Roman" w:cstheme="minorHAnsi"/>
          <w:color w:val="000000" w:themeColor="text1"/>
          <w:lang w:eastAsia="pl-PL"/>
        </w:rPr>
        <w:t xml:space="preserve">cyjnych w języku polskim, o ile </w:t>
      </w:r>
      <w:r w:rsidR="0072594C" w:rsidRPr="00AE72F6">
        <w:rPr>
          <w:rFonts w:eastAsia="Times New Roman" w:cstheme="minorHAnsi"/>
          <w:color w:val="000000" w:themeColor="text1"/>
          <w:lang w:eastAsia="pl-PL"/>
        </w:rPr>
        <w:t xml:space="preserve">załącznik </w:t>
      </w:r>
      <w:r w:rsidR="00650EE1" w:rsidRPr="00AE72F6">
        <w:rPr>
          <w:rFonts w:eastAsia="Times New Roman" w:cstheme="minorHAnsi"/>
          <w:color w:val="000000" w:themeColor="text1"/>
          <w:lang w:eastAsia="pl-PL"/>
        </w:rPr>
        <w:t>nr 2 do SWZ nie stanowi inaczej.</w:t>
      </w:r>
    </w:p>
    <w:p w14:paraId="22732602" w14:textId="38F39FE8" w:rsidR="003717E3" w:rsidRPr="00AE72F6" w:rsidRDefault="003717E3" w:rsidP="00295170">
      <w:pPr>
        <w:pStyle w:val="Akapitzlist"/>
        <w:numPr>
          <w:ilvl w:val="0"/>
          <w:numId w:val="20"/>
        </w:numPr>
        <w:tabs>
          <w:tab w:val="clear" w:pos="360"/>
          <w:tab w:val="num" w:pos="284"/>
        </w:tabs>
        <w:spacing w:line="360" w:lineRule="auto"/>
        <w:rPr>
          <w:rFonts w:eastAsia="Times New Roman" w:cstheme="minorHAnsi"/>
          <w:color w:val="000000" w:themeColor="text1"/>
          <w:sz w:val="22"/>
          <w:szCs w:val="22"/>
        </w:rPr>
      </w:pPr>
      <w:r w:rsidRPr="00AE72F6">
        <w:rPr>
          <w:rFonts w:eastAsia="Times New Roman" w:cstheme="minorHAnsi"/>
          <w:color w:val="000000" w:themeColor="text1"/>
          <w:sz w:val="22"/>
          <w:szCs w:val="22"/>
        </w:rPr>
        <w:t>Zamawiający zaakceptuje równoważne przedmiotowe środki dowodowe, jeżeli będą potwierdzały, że oferowana dostawa spełnia określone przez Zamawiającego wymagania, cechy lub kryteria.</w:t>
      </w:r>
    </w:p>
    <w:p w14:paraId="4A0A471C" w14:textId="05D0627A" w:rsidR="003717E3" w:rsidRPr="00AE72F6" w:rsidRDefault="003717E3" w:rsidP="00295170">
      <w:pPr>
        <w:pStyle w:val="Akapitzlist"/>
        <w:numPr>
          <w:ilvl w:val="0"/>
          <w:numId w:val="20"/>
        </w:numPr>
        <w:tabs>
          <w:tab w:val="clear" w:pos="360"/>
          <w:tab w:val="num" w:pos="284"/>
        </w:tabs>
        <w:spacing w:line="360" w:lineRule="auto"/>
        <w:rPr>
          <w:rFonts w:eastAsia="Times New Roman" w:cstheme="minorHAnsi"/>
          <w:color w:val="000000" w:themeColor="text1"/>
          <w:sz w:val="22"/>
          <w:szCs w:val="22"/>
        </w:rPr>
      </w:pPr>
      <w:r w:rsidRPr="00AE72F6">
        <w:rPr>
          <w:rFonts w:eastAsia="Times New Roman" w:cstheme="minorHAnsi"/>
          <w:color w:val="000000" w:themeColor="text1"/>
          <w:sz w:val="22"/>
          <w:szCs w:val="22"/>
        </w:rPr>
        <w:t>Jeżeli wykonawca nie złoży przedmiotowych środków dowodowych lub przedmiotowe środki będą niekompletne, Zamawiający wezwie do ich złożenia lub uzupełniania w wyznaczonym terminie.</w:t>
      </w:r>
    </w:p>
    <w:p w14:paraId="38924754" w14:textId="168814D0" w:rsidR="00FE25A0" w:rsidRPr="008907FC" w:rsidRDefault="003717E3" w:rsidP="00295170">
      <w:pPr>
        <w:pStyle w:val="Akapitzlist"/>
        <w:numPr>
          <w:ilvl w:val="0"/>
          <w:numId w:val="20"/>
        </w:numPr>
        <w:tabs>
          <w:tab w:val="clear" w:pos="360"/>
          <w:tab w:val="num" w:pos="284"/>
        </w:tabs>
        <w:spacing w:after="240" w:line="360" w:lineRule="auto"/>
        <w:rPr>
          <w:rFonts w:eastAsia="Times New Roman" w:cstheme="minorHAnsi"/>
          <w:color w:val="FF0000"/>
          <w:sz w:val="22"/>
          <w:szCs w:val="22"/>
        </w:rPr>
      </w:pPr>
      <w:r w:rsidRPr="00AE72F6">
        <w:rPr>
          <w:rFonts w:eastAsia="Times New Roman" w:cstheme="minorHAnsi"/>
          <w:color w:val="000000" w:themeColor="text1"/>
          <w:sz w:val="22"/>
          <w:szCs w:val="22"/>
        </w:rPr>
        <w:lastRenderedPageBreak/>
        <w:t xml:space="preserve">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będzie podlegała odrzuceniu albo zajdą przesłanki unieważnienia </w:t>
      </w:r>
      <w:r w:rsidRPr="008907FC">
        <w:rPr>
          <w:rFonts w:eastAsia="Times New Roman" w:cstheme="minorHAnsi"/>
          <w:color w:val="000000" w:themeColor="text1"/>
          <w:sz w:val="22"/>
          <w:szCs w:val="22"/>
        </w:rPr>
        <w:t>postępowania.</w:t>
      </w:r>
    </w:p>
    <w:p w14:paraId="5EC74265" w14:textId="04F556EB" w:rsidR="00FE25A0" w:rsidRPr="00AE72F6" w:rsidRDefault="00604221" w:rsidP="00FF64E6">
      <w:pPr>
        <w:pStyle w:val="Nagwek1"/>
      </w:pPr>
      <w:r w:rsidRPr="00AE72F6">
        <w:t xml:space="preserve">CZĘŚĆ VI. </w:t>
      </w:r>
      <w:r w:rsidR="00FE25A0" w:rsidRPr="00AE72F6">
        <w:t>Termin realizacji zamówienia</w:t>
      </w:r>
    </w:p>
    <w:p w14:paraId="5C556532" w14:textId="77777777" w:rsidR="00F1408D" w:rsidRDefault="007A73CC" w:rsidP="00F1408D">
      <w:pPr>
        <w:pStyle w:val="Tekstpodstawowywcity2"/>
        <w:numPr>
          <w:ilvl w:val="0"/>
          <w:numId w:val="22"/>
        </w:numPr>
        <w:spacing w:after="0" w:line="360" w:lineRule="auto"/>
        <w:rPr>
          <w:rFonts w:asciiTheme="minorHAnsi" w:hAnsiTheme="minorHAnsi" w:cstheme="minorHAnsi"/>
          <w:color w:val="000000" w:themeColor="text1"/>
          <w:sz w:val="22"/>
          <w:szCs w:val="22"/>
        </w:rPr>
      </w:pPr>
      <w:r w:rsidRPr="00AE72F6">
        <w:rPr>
          <w:rFonts w:asciiTheme="minorHAnsi" w:hAnsiTheme="minorHAnsi" w:cstheme="minorHAnsi"/>
          <w:color w:val="000000" w:themeColor="text1"/>
          <w:sz w:val="22"/>
          <w:szCs w:val="22"/>
        </w:rPr>
        <w:t xml:space="preserve"> Termin (okres) realizacji zamówienia</w:t>
      </w:r>
      <w:r w:rsidR="00934372" w:rsidRPr="00AE72F6">
        <w:rPr>
          <w:rFonts w:asciiTheme="minorHAnsi" w:hAnsiTheme="minorHAnsi" w:cstheme="minorHAnsi"/>
          <w:color w:val="000000" w:themeColor="text1"/>
          <w:sz w:val="22"/>
          <w:szCs w:val="22"/>
        </w:rPr>
        <w:t xml:space="preserve">, liczony </w:t>
      </w:r>
      <w:r w:rsidRPr="00AE72F6">
        <w:rPr>
          <w:rFonts w:asciiTheme="minorHAnsi" w:hAnsiTheme="minorHAnsi" w:cstheme="minorHAnsi"/>
          <w:color w:val="000000" w:themeColor="text1"/>
          <w:sz w:val="22"/>
          <w:szCs w:val="22"/>
        </w:rPr>
        <w:t>od daty zawarcia umowy</w:t>
      </w:r>
      <w:r w:rsidR="00F1408D">
        <w:rPr>
          <w:rFonts w:asciiTheme="minorHAnsi" w:hAnsiTheme="minorHAnsi" w:cstheme="minorHAnsi"/>
          <w:color w:val="000000" w:themeColor="text1"/>
          <w:sz w:val="22"/>
          <w:szCs w:val="22"/>
        </w:rPr>
        <w:t xml:space="preserve"> – odbędzie się dwuetapowo</w:t>
      </w:r>
      <w:r w:rsidRPr="00AE72F6">
        <w:rPr>
          <w:rFonts w:asciiTheme="minorHAnsi" w:hAnsiTheme="minorHAnsi" w:cstheme="minorHAnsi"/>
          <w:color w:val="000000" w:themeColor="text1"/>
          <w:sz w:val="22"/>
          <w:szCs w:val="22"/>
        </w:rPr>
        <w:t>:</w:t>
      </w:r>
      <w:r w:rsidR="00F1408D">
        <w:rPr>
          <w:rFonts w:asciiTheme="minorHAnsi" w:hAnsiTheme="minorHAnsi" w:cstheme="minorHAnsi"/>
          <w:color w:val="000000" w:themeColor="text1"/>
          <w:sz w:val="22"/>
          <w:szCs w:val="22"/>
        </w:rPr>
        <w:t xml:space="preserve"> </w:t>
      </w:r>
    </w:p>
    <w:p w14:paraId="4424D8C7" w14:textId="46915C91" w:rsidR="00F1408D" w:rsidRDefault="00F1408D" w:rsidP="003538AA">
      <w:pPr>
        <w:pStyle w:val="Tekstpodstawowywcity2"/>
        <w:numPr>
          <w:ilvl w:val="0"/>
          <w:numId w:val="27"/>
        </w:numPr>
        <w:spacing w:after="0" w:line="360" w:lineRule="auto"/>
        <w:rPr>
          <w:rFonts w:asciiTheme="minorHAnsi" w:hAnsiTheme="minorHAnsi" w:cstheme="minorHAnsi"/>
          <w:color w:val="000000" w:themeColor="text1"/>
          <w:sz w:val="22"/>
          <w:szCs w:val="22"/>
        </w:rPr>
      </w:pPr>
      <w:r w:rsidRPr="00F1408D">
        <w:rPr>
          <w:rFonts w:asciiTheme="minorHAnsi" w:hAnsiTheme="minorHAnsi" w:cstheme="minorHAnsi"/>
          <w:color w:val="000000" w:themeColor="text1"/>
          <w:sz w:val="22"/>
          <w:szCs w:val="22"/>
        </w:rPr>
        <w:t>dostawa (transport), rozładunek, wniesienie - do 20 dni kalendarzowych od daty podpisania umowy ale nie później niż do dnia 14 grudnia 2023 r.;</w:t>
      </w:r>
    </w:p>
    <w:p w14:paraId="63BFA431" w14:textId="7287FEDD" w:rsidR="004E353A" w:rsidRPr="00F1408D" w:rsidRDefault="00F1408D" w:rsidP="003538AA">
      <w:pPr>
        <w:pStyle w:val="Tekstpodstawowywcity2"/>
        <w:numPr>
          <w:ilvl w:val="0"/>
          <w:numId w:val="27"/>
        </w:numPr>
        <w:spacing w:after="0" w:line="360" w:lineRule="auto"/>
        <w:rPr>
          <w:rFonts w:asciiTheme="minorHAnsi" w:hAnsiTheme="minorHAnsi" w:cstheme="minorHAnsi"/>
          <w:color w:val="000000" w:themeColor="text1"/>
          <w:sz w:val="22"/>
          <w:szCs w:val="22"/>
        </w:rPr>
      </w:pPr>
      <w:r w:rsidRPr="00F1408D">
        <w:rPr>
          <w:rFonts w:asciiTheme="minorHAnsi" w:hAnsiTheme="minorHAnsi" w:cstheme="minorHAnsi"/>
          <w:color w:val="000000" w:themeColor="text1"/>
          <w:sz w:val="22"/>
          <w:szCs w:val="22"/>
        </w:rPr>
        <w:t>zamontowanie, uruchomienie, dostarczenie instrukcji stanowiskowej i jej wdrożenie - do dnia 15 kwietnia 2024 r.</w:t>
      </w:r>
    </w:p>
    <w:p w14:paraId="4E6BEA12" w14:textId="16D1D597" w:rsidR="00934372" w:rsidRPr="00962EF9" w:rsidRDefault="00934372" w:rsidP="00295170">
      <w:pPr>
        <w:pStyle w:val="Akapitzlist"/>
        <w:numPr>
          <w:ilvl w:val="0"/>
          <w:numId w:val="22"/>
        </w:numPr>
        <w:autoSpaceDE w:val="0"/>
        <w:spacing w:line="360" w:lineRule="auto"/>
        <w:rPr>
          <w:rFonts w:eastAsia="Times New Roman" w:cstheme="minorHAnsi"/>
          <w:color w:val="FF0000"/>
          <w:sz w:val="22"/>
          <w:szCs w:val="22"/>
          <w:lang w:eastAsia="ar-SA"/>
        </w:rPr>
      </w:pPr>
      <w:r w:rsidRPr="00962EF9">
        <w:rPr>
          <w:rFonts w:eastAsia="Times New Roman" w:cstheme="minorHAnsi"/>
          <w:color w:val="000000" w:themeColor="text1"/>
          <w:sz w:val="22"/>
          <w:szCs w:val="22"/>
          <w:lang w:eastAsia="ar-SA"/>
        </w:rPr>
        <w:t>Miejsce dostawy i realizacji zamówienia:</w:t>
      </w:r>
      <w:r w:rsidR="00376A3D" w:rsidRPr="00962EF9">
        <w:rPr>
          <w:rFonts w:cstheme="minorHAnsi"/>
          <w:sz w:val="22"/>
          <w:szCs w:val="22"/>
        </w:rPr>
        <w:t xml:space="preserve"> </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9"/>
        <w:gridCol w:w="8736"/>
      </w:tblGrid>
      <w:tr w:rsidR="00257E6E" w:rsidRPr="00257E6E" w14:paraId="69EB63D6" w14:textId="77777777" w:rsidTr="007C1496">
        <w:trPr>
          <w:trHeight w:val="454"/>
          <w:jc w:val="center"/>
        </w:trPr>
        <w:tc>
          <w:tcPr>
            <w:tcW w:w="8080" w:type="dxa"/>
            <w:gridSpan w:val="2"/>
            <w:vAlign w:val="center"/>
          </w:tcPr>
          <w:p w14:paraId="55BA5F6B" w14:textId="77777777" w:rsidR="00257E6E" w:rsidRPr="00257E6E" w:rsidRDefault="00257E6E" w:rsidP="00257E6E">
            <w:pPr>
              <w:spacing w:after="0" w:line="240" w:lineRule="auto"/>
              <w:jc w:val="center"/>
              <w:rPr>
                <w:rFonts w:eastAsia="Times New Roman" w:cstheme="minorHAnsi"/>
                <w:b/>
                <w:color w:val="000000"/>
                <w:lang w:eastAsia="pl-PL"/>
              </w:rPr>
            </w:pPr>
            <w:r w:rsidRPr="00257E6E">
              <w:rPr>
                <w:rFonts w:eastAsia="Times New Roman" w:cstheme="minorHAnsi"/>
                <w:b/>
                <w:color w:val="000000"/>
                <w:lang w:eastAsia="pl-PL"/>
              </w:rPr>
              <w:t>Adres i miejsce dostawy przedmiotu zamówienia</w:t>
            </w:r>
          </w:p>
        </w:tc>
      </w:tr>
      <w:tr w:rsidR="00257E6E" w:rsidRPr="00257E6E" w14:paraId="4B798A22" w14:textId="77777777" w:rsidTr="007C1496">
        <w:trPr>
          <w:trHeight w:val="399"/>
          <w:jc w:val="center"/>
        </w:trPr>
        <w:tc>
          <w:tcPr>
            <w:tcW w:w="599" w:type="dxa"/>
            <w:vAlign w:val="center"/>
          </w:tcPr>
          <w:p w14:paraId="0661EC07" w14:textId="77777777" w:rsidR="00257E6E" w:rsidRPr="00257E6E" w:rsidRDefault="00257E6E" w:rsidP="00257E6E">
            <w:pPr>
              <w:spacing w:after="0" w:line="240" w:lineRule="auto"/>
              <w:jc w:val="center"/>
              <w:rPr>
                <w:rFonts w:eastAsia="Times New Roman" w:cstheme="minorHAnsi"/>
                <w:color w:val="000000"/>
                <w:lang w:eastAsia="pl-PL"/>
              </w:rPr>
            </w:pPr>
            <w:r w:rsidRPr="00257E6E">
              <w:rPr>
                <w:rFonts w:eastAsia="Times New Roman" w:cstheme="minorHAnsi"/>
                <w:color w:val="000000"/>
                <w:lang w:eastAsia="pl-PL"/>
              </w:rPr>
              <w:t>A</w:t>
            </w:r>
          </w:p>
        </w:tc>
        <w:tc>
          <w:tcPr>
            <w:tcW w:w="7481" w:type="dxa"/>
            <w:vMerge w:val="restart"/>
            <w:tcBorders>
              <w:bottom w:val="single" w:sz="8" w:space="0" w:color="auto"/>
            </w:tcBorders>
            <w:vAlign w:val="center"/>
          </w:tcPr>
          <w:p w14:paraId="75A86F81" w14:textId="77777777" w:rsidR="00257E6E" w:rsidRPr="00257E6E" w:rsidRDefault="00257E6E" w:rsidP="00257E6E">
            <w:pPr>
              <w:spacing w:after="0" w:line="240" w:lineRule="auto"/>
              <w:rPr>
                <w:rFonts w:eastAsia="Times New Roman" w:cstheme="minorHAnsi"/>
                <w:color w:val="000000"/>
                <w:lang w:eastAsia="pl-PL"/>
              </w:rPr>
            </w:pPr>
            <w:r w:rsidRPr="00257E6E">
              <w:rPr>
                <w:rFonts w:eastAsia="Times New Roman" w:cstheme="minorHAnsi"/>
                <w:color w:val="000000"/>
                <w:lang w:eastAsia="pl-PL"/>
              </w:rPr>
              <w:t xml:space="preserve">Ul. Waszyngtona 15a, 15-269 Białystok, Collegium Novum (blok M). </w:t>
            </w:r>
          </w:p>
          <w:p w14:paraId="59CA9316" w14:textId="77777777" w:rsidR="00257E6E" w:rsidRPr="00257E6E" w:rsidRDefault="00257E6E" w:rsidP="00257E6E">
            <w:pPr>
              <w:spacing w:after="0" w:line="240" w:lineRule="auto"/>
              <w:rPr>
                <w:rFonts w:eastAsia="Times New Roman" w:cstheme="minorHAnsi"/>
                <w:b/>
                <w:color w:val="000000"/>
                <w:lang w:eastAsia="pl-PL"/>
              </w:rPr>
            </w:pPr>
            <w:r w:rsidRPr="00257E6E">
              <w:rPr>
                <w:rFonts w:eastAsia="Times New Roman" w:cstheme="minorHAnsi"/>
                <w:color w:val="000000"/>
                <w:lang w:eastAsia="pl-PL"/>
              </w:rPr>
              <w:t xml:space="preserve">      Piętro III.</w:t>
            </w:r>
            <w:r w:rsidRPr="00257E6E">
              <w:rPr>
                <w:rFonts w:eastAsia="Times New Roman" w:cstheme="minorHAnsi"/>
                <w:b/>
                <w:color w:val="000000"/>
                <w:lang w:eastAsia="pl-PL"/>
              </w:rPr>
              <w:t xml:space="preserve">  </w:t>
            </w:r>
            <w:r w:rsidRPr="00257E6E">
              <w:rPr>
                <w:rFonts w:eastAsia="Times New Roman" w:cstheme="minorHAnsi"/>
                <w:color w:val="000000"/>
                <w:lang w:eastAsia="pl-PL"/>
              </w:rPr>
              <w:t>W obiekcie jest winda.</w:t>
            </w:r>
          </w:p>
        </w:tc>
      </w:tr>
      <w:tr w:rsidR="00257E6E" w:rsidRPr="00257E6E" w14:paraId="5E671C76" w14:textId="77777777" w:rsidTr="007C1496">
        <w:trPr>
          <w:trHeight w:val="379"/>
          <w:jc w:val="center"/>
        </w:trPr>
        <w:tc>
          <w:tcPr>
            <w:tcW w:w="599" w:type="dxa"/>
            <w:vAlign w:val="center"/>
          </w:tcPr>
          <w:p w14:paraId="10B51DB6" w14:textId="77777777" w:rsidR="00257E6E" w:rsidRPr="00257E6E" w:rsidRDefault="00257E6E" w:rsidP="00257E6E">
            <w:pPr>
              <w:spacing w:after="0" w:line="240" w:lineRule="auto"/>
              <w:jc w:val="center"/>
              <w:rPr>
                <w:rFonts w:eastAsia="Times New Roman" w:cstheme="minorHAnsi"/>
                <w:color w:val="000000"/>
                <w:lang w:eastAsia="pl-PL"/>
              </w:rPr>
            </w:pPr>
            <w:r w:rsidRPr="00257E6E">
              <w:rPr>
                <w:rFonts w:eastAsia="Times New Roman" w:cstheme="minorHAnsi"/>
                <w:color w:val="000000"/>
                <w:lang w:eastAsia="pl-PL"/>
              </w:rPr>
              <w:t>B</w:t>
            </w:r>
          </w:p>
        </w:tc>
        <w:tc>
          <w:tcPr>
            <w:tcW w:w="7481" w:type="dxa"/>
            <w:vMerge/>
            <w:tcBorders>
              <w:bottom w:val="single" w:sz="8" w:space="0" w:color="auto"/>
            </w:tcBorders>
            <w:vAlign w:val="center"/>
          </w:tcPr>
          <w:p w14:paraId="0F417D0D" w14:textId="77777777" w:rsidR="00257E6E" w:rsidRPr="00257E6E" w:rsidRDefault="00257E6E" w:rsidP="00257E6E">
            <w:pPr>
              <w:spacing w:after="0" w:line="240" w:lineRule="auto"/>
              <w:jc w:val="center"/>
              <w:rPr>
                <w:rFonts w:eastAsia="Times New Roman" w:cstheme="minorHAnsi"/>
                <w:b/>
                <w:color w:val="000000"/>
                <w:lang w:eastAsia="pl-PL"/>
              </w:rPr>
            </w:pPr>
          </w:p>
        </w:tc>
      </w:tr>
      <w:tr w:rsidR="00257E6E" w:rsidRPr="00257E6E" w14:paraId="64DCD37C" w14:textId="77777777" w:rsidTr="007C1496">
        <w:trPr>
          <w:trHeight w:val="369"/>
          <w:jc w:val="center"/>
        </w:trPr>
        <w:tc>
          <w:tcPr>
            <w:tcW w:w="599" w:type="dxa"/>
            <w:vAlign w:val="center"/>
          </w:tcPr>
          <w:p w14:paraId="34BBB24F" w14:textId="77777777" w:rsidR="00257E6E" w:rsidRPr="00257E6E" w:rsidRDefault="00257E6E" w:rsidP="00257E6E">
            <w:pPr>
              <w:spacing w:after="0" w:line="240" w:lineRule="auto"/>
              <w:jc w:val="center"/>
              <w:rPr>
                <w:rFonts w:eastAsia="Times New Roman" w:cstheme="minorHAnsi"/>
                <w:color w:val="000000"/>
                <w:lang w:eastAsia="pl-PL"/>
              </w:rPr>
            </w:pPr>
            <w:r w:rsidRPr="00257E6E">
              <w:rPr>
                <w:rFonts w:eastAsia="Times New Roman" w:cstheme="minorHAnsi"/>
                <w:color w:val="000000"/>
                <w:lang w:eastAsia="pl-PL"/>
              </w:rPr>
              <w:t>C</w:t>
            </w:r>
          </w:p>
        </w:tc>
        <w:tc>
          <w:tcPr>
            <w:tcW w:w="7481" w:type="dxa"/>
            <w:tcBorders>
              <w:bottom w:val="single" w:sz="8" w:space="0" w:color="auto"/>
            </w:tcBorders>
            <w:vAlign w:val="center"/>
          </w:tcPr>
          <w:p w14:paraId="1FB45991" w14:textId="77777777" w:rsidR="00257E6E" w:rsidRPr="00257E6E" w:rsidRDefault="00257E6E" w:rsidP="00257E6E">
            <w:pPr>
              <w:spacing w:after="0" w:line="240" w:lineRule="auto"/>
              <w:rPr>
                <w:rFonts w:eastAsia="Times New Roman" w:cstheme="minorHAnsi"/>
                <w:color w:val="000000"/>
                <w:lang w:eastAsia="pl-PL"/>
              </w:rPr>
            </w:pPr>
            <w:r w:rsidRPr="00257E6E">
              <w:rPr>
                <w:rFonts w:eastAsia="Times New Roman" w:cstheme="minorHAnsi"/>
                <w:color w:val="000000"/>
                <w:lang w:eastAsia="pl-PL"/>
              </w:rPr>
              <w:t>Centrum Dydaktyki Stomatologicznej, ul. M. Skłodowskiej Curie 24a  15-276 Białystok. Piętro I.</w:t>
            </w:r>
            <w:r w:rsidRPr="00257E6E">
              <w:rPr>
                <w:rFonts w:eastAsia="Times New Roman" w:cstheme="minorHAnsi"/>
                <w:b/>
                <w:color w:val="000000"/>
                <w:lang w:eastAsia="pl-PL"/>
              </w:rPr>
              <w:t xml:space="preserve">  </w:t>
            </w:r>
            <w:r w:rsidRPr="00257E6E">
              <w:rPr>
                <w:rFonts w:eastAsia="Times New Roman" w:cstheme="minorHAnsi"/>
                <w:color w:val="000000"/>
                <w:lang w:eastAsia="pl-PL"/>
              </w:rPr>
              <w:t>W obiekcie brak windy.</w:t>
            </w:r>
          </w:p>
        </w:tc>
      </w:tr>
    </w:tbl>
    <w:p w14:paraId="24069D42" w14:textId="41BDB483" w:rsidR="00962EF9" w:rsidRPr="002E36DD" w:rsidRDefault="00962EF9" w:rsidP="001528F8">
      <w:pPr>
        <w:pStyle w:val="Akapitzlist"/>
        <w:spacing w:line="360" w:lineRule="auto"/>
        <w:ind w:left="398"/>
        <w:rPr>
          <w:rFonts w:eastAsia="Times New Roman" w:cstheme="minorHAnsi"/>
          <w:b/>
          <w:sz w:val="22"/>
          <w:szCs w:val="22"/>
        </w:rPr>
      </w:pPr>
    </w:p>
    <w:p w14:paraId="0C069002" w14:textId="10C2D7E7" w:rsidR="007E0554" w:rsidRPr="00AE72F6" w:rsidRDefault="00604221" w:rsidP="00FF64E6">
      <w:pPr>
        <w:pStyle w:val="Nagwek1"/>
      </w:pPr>
      <w:r w:rsidRPr="002E36DD">
        <w:rPr>
          <w:rFonts w:cstheme="minorHAnsi"/>
        </w:rPr>
        <w:t xml:space="preserve">CZĘŚĆ VII. </w:t>
      </w:r>
      <w:r w:rsidR="007E0554" w:rsidRPr="002E36DD">
        <w:rPr>
          <w:rFonts w:cstheme="minorHAnsi"/>
        </w:rPr>
        <w:t>Podstawy wykluczenia, o których mowa w art. 108</w:t>
      </w:r>
      <w:r w:rsidR="00CB6B50" w:rsidRPr="002E36DD">
        <w:rPr>
          <w:rFonts w:cstheme="minorHAnsi"/>
        </w:rPr>
        <w:t xml:space="preserve"> ust</w:t>
      </w:r>
      <w:r w:rsidR="00CB6B50" w:rsidRPr="00AE72F6">
        <w:t>. 1</w:t>
      </w:r>
      <w:r w:rsidR="008B097D" w:rsidRPr="00AE72F6">
        <w:t xml:space="preserve"> wraz </w:t>
      </w:r>
      <w:r w:rsidR="00236CD1" w:rsidRPr="00AE72F6">
        <w:br/>
      </w:r>
      <w:r w:rsidR="008B097D" w:rsidRPr="00AE72F6">
        <w:t>z wykazem podmiotowych środków dowodowych</w:t>
      </w:r>
      <w:r w:rsidR="00236CD1" w:rsidRPr="00AE72F6">
        <w:t xml:space="preserve"> potwierdzających brak podstaw wykluczenia</w:t>
      </w:r>
    </w:p>
    <w:p w14:paraId="2DC8D6D7" w14:textId="1670E3C3" w:rsidR="00FE25A0" w:rsidRPr="00AE72F6" w:rsidRDefault="00FE25A0" w:rsidP="00A846DF">
      <w:pPr>
        <w:suppressAutoHyphens/>
        <w:autoSpaceDE w:val="0"/>
        <w:spacing w:after="0" w:line="360" w:lineRule="auto"/>
        <w:ind w:left="284" w:hanging="284"/>
        <w:rPr>
          <w:rFonts w:eastAsia="Times New Roman" w:cstheme="minorHAnsi"/>
          <w:b/>
          <w:bCs/>
          <w:lang w:eastAsia="ar-SA"/>
        </w:rPr>
      </w:pPr>
      <w:r w:rsidRPr="00AE72F6">
        <w:rPr>
          <w:rFonts w:eastAsia="Times New Roman" w:cstheme="minorHAnsi"/>
          <w:lang w:eastAsia="ar-SA"/>
        </w:rPr>
        <w:t xml:space="preserve">1. </w:t>
      </w:r>
      <w:r w:rsidR="007E0554" w:rsidRPr="00AE72F6">
        <w:rPr>
          <w:rFonts w:eastAsia="Times New Roman" w:cstheme="minorHAnsi"/>
          <w:lang w:eastAsia="ar-SA"/>
        </w:rPr>
        <w:t xml:space="preserve"> </w:t>
      </w:r>
      <w:r w:rsidRPr="00AE72F6">
        <w:rPr>
          <w:rFonts w:eastAsia="Times New Roman" w:cstheme="minorHAnsi"/>
          <w:lang w:eastAsia="ar-SA"/>
        </w:rPr>
        <w:t>Z postępowania o udzielenie zamówienia wyklucza się wykonawcę</w:t>
      </w:r>
      <w:r w:rsidR="007E0554" w:rsidRPr="00AE72F6">
        <w:rPr>
          <w:rFonts w:eastAsia="Times New Roman" w:cstheme="minorHAnsi"/>
          <w:lang w:eastAsia="ar-SA"/>
        </w:rPr>
        <w:t>:</w:t>
      </w:r>
    </w:p>
    <w:p w14:paraId="07E5432E" w14:textId="2862EB5E" w:rsidR="007E0554" w:rsidRPr="00AE72F6" w:rsidRDefault="007E0554"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1</w:t>
      </w:r>
      <w:r w:rsidR="00CB6B50" w:rsidRPr="00AE72F6">
        <w:rPr>
          <w:rFonts w:eastAsia="Times New Roman" w:cstheme="minorHAnsi"/>
          <w:lang w:eastAsia="ar-SA"/>
        </w:rPr>
        <w:t>)</w:t>
      </w:r>
      <w:r w:rsidRPr="00AE72F6">
        <w:rPr>
          <w:rFonts w:eastAsia="Times New Roman" w:cstheme="minorHAnsi"/>
          <w:lang w:eastAsia="ar-SA"/>
        </w:rPr>
        <w:t xml:space="preserve"> będącego osobą fizyczną, którego prawomocnie skazano za przestępstwo:</w:t>
      </w:r>
    </w:p>
    <w:p w14:paraId="014EEDEB" w14:textId="1AB688BE"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a) </w:t>
      </w:r>
      <w:r w:rsidR="00CB6B50" w:rsidRPr="00AE72F6">
        <w:rPr>
          <w:rFonts w:eastAsia="Times New Roman" w:cstheme="minorHAnsi"/>
          <w:lang w:eastAsia="ar-SA"/>
        </w:rPr>
        <w:tab/>
      </w:r>
      <w:r w:rsidRPr="00AE72F6">
        <w:rPr>
          <w:rFonts w:eastAsia="Times New Roman" w:cstheme="minorHAnsi"/>
          <w:lang w:eastAsia="ar-SA"/>
        </w:rPr>
        <w:t>udziału w zorganizowanej grupie przestępczej albo związku mającym na celu popełnienie przestępstwa lub przestępstwa skarbowego, o którym mowa w art. 258 Kodeks</w:t>
      </w:r>
      <w:r w:rsidR="00CB6B50" w:rsidRPr="00AE72F6">
        <w:rPr>
          <w:rFonts w:eastAsia="Times New Roman" w:cstheme="minorHAnsi"/>
          <w:lang w:eastAsia="ar-SA"/>
        </w:rPr>
        <w:t>u</w:t>
      </w:r>
      <w:r w:rsidRPr="00AE72F6">
        <w:rPr>
          <w:rFonts w:eastAsia="Times New Roman" w:cstheme="minorHAnsi"/>
          <w:lang w:eastAsia="ar-SA"/>
        </w:rPr>
        <w:t xml:space="preserve"> karn</w:t>
      </w:r>
      <w:r w:rsidR="00CB6B50" w:rsidRPr="00AE72F6">
        <w:rPr>
          <w:rFonts w:eastAsia="Times New Roman" w:cstheme="minorHAnsi"/>
          <w:lang w:eastAsia="ar-SA"/>
        </w:rPr>
        <w:t>ego,</w:t>
      </w:r>
    </w:p>
    <w:p w14:paraId="4C09F84F" w14:textId="67A89EEA"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b) </w:t>
      </w:r>
      <w:r w:rsidR="00CB6B50" w:rsidRPr="00AE72F6">
        <w:rPr>
          <w:rFonts w:eastAsia="Times New Roman" w:cstheme="minorHAnsi"/>
          <w:lang w:eastAsia="ar-SA"/>
        </w:rPr>
        <w:tab/>
      </w:r>
      <w:r w:rsidRPr="00AE72F6">
        <w:rPr>
          <w:rFonts w:eastAsia="Times New Roman" w:cstheme="minorHAnsi"/>
          <w:lang w:eastAsia="ar-SA"/>
        </w:rPr>
        <w:t>handlu ludźmi, o którym mowa w art. 189a Kodeksu karnego,</w:t>
      </w:r>
    </w:p>
    <w:p w14:paraId="3587C16C" w14:textId="1A35C3ED"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c) </w:t>
      </w:r>
      <w:r w:rsidR="00CB6B50" w:rsidRPr="00AE72F6">
        <w:rPr>
          <w:rFonts w:eastAsia="Times New Roman" w:cstheme="minorHAnsi"/>
          <w:lang w:eastAsia="ar-SA"/>
        </w:rPr>
        <w:tab/>
      </w:r>
      <w:r w:rsidR="00F729A2" w:rsidRPr="00F729A2">
        <w:rPr>
          <w:rFonts w:eastAsia="Times New Roman" w:cstheme="minorHAnsi"/>
          <w:lang w:eastAsia="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4141F8E" w14:textId="5A8F242D"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d) </w:t>
      </w:r>
      <w:r w:rsidR="00CB6B50" w:rsidRPr="00AE72F6">
        <w:rPr>
          <w:rFonts w:eastAsia="Times New Roman" w:cstheme="minorHAnsi"/>
          <w:lang w:eastAsia="ar-SA"/>
        </w:rPr>
        <w:tab/>
      </w:r>
      <w:r w:rsidRPr="00AE72F6">
        <w:rPr>
          <w:rFonts w:eastAsia="Times New Roman" w:cstheme="minorHAnsi"/>
          <w:lang w:eastAsia="ar-SA"/>
        </w:rPr>
        <w:t xml:space="preserve">finansowania przestępstwa o charakterze terrorystycznym, o którym mowa w art. 165a Kodeksu karnego, lub przestępstwo udaremniania lub utrudniania stwierdzenia przestępnego </w:t>
      </w:r>
      <w:r w:rsidRPr="00AE72F6">
        <w:rPr>
          <w:rFonts w:eastAsia="Times New Roman" w:cstheme="minorHAnsi"/>
          <w:lang w:eastAsia="ar-SA"/>
        </w:rPr>
        <w:lastRenderedPageBreak/>
        <w:t>pochodzenia pieniędzy lub ukrywania ich pochodzenia, o którym mowa w art. 299 Kodeksu karnego,</w:t>
      </w:r>
    </w:p>
    <w:p w14:paraId="030B63D4" w14:textId="406BAE49"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e) </w:t>
      </w:r>
      <w:r w:rsidR="00CB6B50" w:rsidRPr="00AE72F6">
        <w:rPr>
          <w:rFonts w:eastAsia="Times New Roman" w:cstheme="minorHAnsi"/>
          <w:color w:val="FF0000"/>
          <w:lang w:eastAsia="ar-SA"/>
        </w:rPr>
        <w:tab/>
      </w:r>
      <w:r w:rsidRPr="00AE72F6">
        <w:rPr>
          <w:rFonts w:eastAsia="Times New Roman" w:cstheme="minorHAnsi"/>
          <w:lang w:eastAsia="ar-SA"/>
        </w:rPr>
        <w:t>o charakterze terrorystycznym, o którym mowa w art. 115 § 20 Kodeksu karnego, lub mające na celu popełnienie tego przestępstwa,</w:t>
      </w:r>
    </w:p>
    <w:p w14:paraId="3F0A9055" w14:textId="259358B7"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f) </w:t>
      </w:r>
      <w:r w:rsidR="00CB6B50" w:rsidRPr="00AE72F6">
        <w:rPr>
          <w:rFonts w:eastAsia="Times New Roman" w:cstheme="minorHAnsi"/>
          <w:lang w:eastAsia="ar-SA"/>
        </w:rPr>
        <w:tab/>
      </w:r>
      <w:r w:rsidRPr="00AE72F6">
        <w:rPr>
          <w:rFonts w:eastAsia="Times New Roman" w:cstheme="minorHAnsi"/>
          <w:lang w:eastAsia="ar-SA"/>
        </w:rPr>
        <w:t>powierzenia wykonywania pracy małoletniemu cudz</w:t>
      </w:r>
      <w:r w:rsidR="00CB6B50" w:rsidRPr="00AE72F6">
        <w:rPr>
          <w:rFonts w:eastAsia="Times New Roman" w:cstheme="minorHAnsi"/>
          <w:lang w:eastAsia="ar-SA"/>
        </w:rPr>
        <w:t xml:space="preserve">oziemcowi, o którym mowa w art. </w:t>
      </w:r>
      <w:r w:rsidRPr="00AE72F6">
        <w:rPr>
          <w:rFonts w:eastAsia="Times New Roman" w:cstheme="minorHAnsi"/>
          <w:lang w:eastAsia="ar-SA"/>
        </w:rPr>
        <w:t xml:space="preserve">9 </w:t>
      </w:r>
      <w:r w:rsidR="00CB6B50" w:rsidRPr="00AE72F6">
        <w:rPr>
          <w:rFonts w:eastAsia="Times New Roman" w:cstheme="minorHAnsi"/>
          <w:lang w:eastAsia="ar-SA"/>
        </w:rPr>
        <w:br/>
      </w:r>
      <w:r w:rsidRPr="00AE72F6">
        <w:rPr>
          <w:rFonts w:eastAsia="Times New Roman" w:cstheme="minorHAnsi"/>
          <w:lang w:eastAsia="ar-SA"/>
        </w:rPr>
        <w:t>ust. 2 ustawy z dnia 15 czerwca 2012 r. o skutkach powierzania wykonywania pracy cudzoziemcom przebywającym wbrew przepisom na terytorium Rzeczypospolitej Polskiej (Dz. U. poz. 769),</w:t>
      </w:r>
    </w:p>
    <w:p w14:paraId="134FEF1D" w14:textId="20BF2D76"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g) </w:t>
      </w:r>
      <w:r w:rsidR="00CB6B50" w:rsidRPr="00AE72F6">
        <w:rPr>
          <w:rFonts w:eastAsia="Times New Roman" w:cstheme="minorHAnsi"/>
          <w:lang w:eastAsia="ar-SA"/>
        </w:rPr>
        <w:tab/>
      </w:r>
      <w:r w:rsidRPr="00AE72F6">
        <w:rPr>
          <w:rFonts w:eastAsia="Times New Roman" w:cstheme="minorHAnsi"/>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C94E407" w14:textId="613FDE8F"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h) </w:t>
      </w:r>
      <w:r w:rsidR="00CB6B50" w:rsidRPr="00AE72F6">
        <w:rPr>
          <w:rFonts w:eastAsia="Times New Roman" w:cstheme="minorHAnsi"/>
          <w:lang w:eastAsia="ar-SA"/>
        </w:rPr>
        <w:tab/>
      </w:r>
      <w:r w:rsidRPr="00AE72F6">
        <w:rPr>
          <w:rFonts w:eastAsia="Times New Roman" w:cstheme="minorHAnsi"/>
          <w:lang w:eastAsia="ar-SA"/>
        </w:rPr>
        <w:t>o którym mowa w art. 9 ust. 1 i 3 lub art. 10 ustawy z dnia 15 czerwca 2012 r. o skutkach powierzania wykonywania pracy cudzoziemcom przebywającym wbrew przepisom na terytorium Rzeczypospolitej Polskiej (Dz. U. z 2012 poz. 769 ze zm.)</w:t>
      </w:r>
    </w:p>
    <w:p w14:paraId="76FCDF18" w14:textId="77777777" w:rsidR="007E0554" w:rsidRPr="00AE72F6" w:rsidRDefault="007E0554" w:rsidP="00A846DF">
      <w:pPr>
        <w:autoSpaceDE w:val="0"/>
        <w:spacing w:after="0" w:line="360" w:lineRule="auto"/>
        <w:ind w:left="851" w:firstLine="142"/>
        <w:rPr>
          <w:rFonts w:eastAsia="Times New Roman" w:cstheme="minorHAnsi"/>
          <w:lang w:eastAsia="ar-SA"/>
        </w:rPr>
      </w:pPr>
      <w:r w:rsidRPr="00AE72F6">
        <w:rPr>
          <w:rFonts w:eastAsia="Times New Roman" w:cstheme="minorHAnsi"/>
          <w:lang w:eastAsia="ar-SA"/>
        </w:rPr>
        <w:t>- lub za odpowiedni czyn zabroniony określony w przepisach prawa obcego;</w:t>
      </w:r>
    </w:p>
    <w:p w14:paraId="63C4CC30" w14:textId="3A1C44B7" w:rsidR="007E0554" w:rsidRPr="00AE72F6" w:rsidRDefault="007E0554"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2</w:t>
      </w:r>
      <w:r w:rsidR="00CB6B50" w:rsidRPr="00AE72F6">
        <w:rPr>
          <w:rFonts w:eastAsia="Times New Roman" w:cstheme="minorHAnsi"/>
          <w:lang w:eastAsia="ar-SA"/>
        </w:rPr>
        <w:t>)</w:t>
      </w:r>
      <w:r w:rsidRPr="00AE72F6">
        <w:rPr>
          <w:rFonts w:eastAsia="Times New Roman" w:cstheme="minorHAnsi"/>
          <w:lang w:eastAsia="ar-SA"/>
        </w:rPr>
        <w:t xml:space="preserve"> jeżeli urzędującego członka jego organu zarządzającego lub nadzorczego, wspólnika spółki </w:t>
      </w:r>
      <w:r w:rsidR="00CB6B50" w:rsidRPr="00AE72F6">
        <w:rPr>
          <w:rFonts w:eastAsia="Times New Roman" w:cstheme="minorHAnsi"/>
          <w:lang w:eastAsia="ar-SA"/>
        </w:rPr>
        <w:br/>
      </w:r>
      <w:r w:rsidRPr="00AE72F6">
        <w:rPr>
          <w:rFonts w:eastAsia="Times New Roman" w:cstheme="minorHAnsi"/>
          <w:lang w:eastAsia="ar-SA"/>
        </w:rPr>
        <w:t>w spółce jawnej lub partnerskiej albo komplementariusza w spółce komandytowej lub komandytowo-akcyjnej lub prokurenta prawomocnie skazano za przestępstwo, o który</w:t>
      </w:r>
      <w:r w:rsidR="00CB6B50" w:rsidRPr="00AE72F6">
        <w:rPr>
          <w:rFonts w:eastAsia="Times New Roman" w:cstheme="minorHAnsi"/>
          <w:lang w:eastAsia="ar-SA"/>
        </w:rPr>
        <w:t>m mowa w pkt 1</w:t>
      </w:r>
      <w:r w:rsidR="00280A46" w:rsidRPr="00AE72F6">
        <w:rPr>
          <w:rFonts w:eastAsia="Times New Roman" w:cstheme="minorHAnsi"/>
          <w:lang w:eastAsia="ar-SA"/>
        </w:rPr>
        <w:t>)</w:t>
      </w:r>
      <w:r w:rsidRPr="00AE72F6">
        <w:rPr>
          <w:rFonts w:eastAsia="Times New Roman" w:cstheme="minorHAnsi"/>
          <w:lang w:eastAsia="ar-SA"/>
        </w:rPr>
        <w:t>;</w:t>
      </w:r>
    </w:p>
    <w:p w14:paraId="0FDA3CA2" w14:textId="455700A5"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3)</w:t>
      </w:r>
      <w:r w:rsidR="007E0554" w:rsidRPr="00AE72F6">
        <w:rPr>
          <w:rFonts w:eastAsia="Times New Roman" w:cstheme="minorHAnsi"/>
          <w:lang w:eastAsia="ar-SA"/>
        </w:rPr>
        <w:t xml:space="preserve"> wobec którego wydano prawomocny wyrok sądu lub ostateczną decyzję administracyjną </w:t>
      </w:r>
      <w:r w:rsidR="00CB6B50" w:rsidRPr="00AE72F6">
        <w:rPr>
          <w:rFonts w:eastAsia="Times New Roman" w:cstheme="minorHAnsi"/>
          <w:lang w:eastAsia="ar-SA"/>
        </w:rPr>
        <w:br/>
      </w:r>
      <w:r w:rsidR="007E0554" w:rsidRPr="00AE72F6">
        <w:rPr>
          <w:rFonts w:eastAsia="Times New Roman" w:cstheme="minorHAnsi"/>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54DB9B" w14:textId="3AC3B0DE"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4)</w:t>
      </w:r>
      <w:r w:rsidR="007E0554" w:rsidRPr="00AE72F6">
        <w:rPr>
          <w:rFonts w:eastAsia="Times New Roman" w:cstheme="minorHAnsi"/>
          <w:lang w:eastAsia="ar-SA"/>
        </w:rPr>
        <w:t xml:space="preserve"> wobec którego prawomocnie orzeczono zakaz ubiegania się o zamówienia publiczne;</w:t>
      </w:r>
    </w:p>
    <w:p w14:paraId="4C79B175" w14:textId="1DA03F82"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5)</w:t>
      </w:r>
      <w:r w:rsidR="00CB6B50" w:rsidRPr="00AE72F6">
        <w:rPr>
          <w:rFonts w:eastAsia="Times New Roman" w:cstheme="minorHAnsi"/>
          <w:lang w:eastAsia="ar-SA"/>
        </w:rPr>
        <w:t xml:space="preserve"> jeżeli z</w:t>
      </w:r>
      <w:r w:rsidR="007E0554" w:rsidRPr="00AE72F6">
        <w:rPr>
          <w:rFonts w:eastAsia="Times New Roman" w:cstheme="minorHAnsi"/>
          <w:lang w:eastAsia="ar-SA"/>
        </w:rPr>
        <w:t>amawiający może stwierdzić, na podstaw</w:t>
      </w:r>
      <w:r w:rsidR="00CB6B50" w:rsidRPr="00AE72F6">
        <w:rPr>
          <w:rFonts w:eastAsia="Times New Roman" w:cstheme="minorHAnsi"/>
          <w:lang w:eastAsia="ar-SA"/>
        </w:rPr>
        <w:t>ie wiarygodnych przesłanek, że wykonawca zawarł z innymi w</w:t>
      </w:r>
      <w:r w:rsidR="007E0554" w:rsidRPr="00AE72F6">
        <w:rPr>
          <w:rFonts w:eastAsia="Times New Roman" w:cstheme="minorHAnsi"/>
          <w:lang w:eastAsia="ar-SA"/>
        </w:rPr>
        <w:t xml:space="preserve">ykonawcami porozumienie mające na celu zakłócenie konkurencji, </w:t>
      </w:r>
      <w:r w:rsidR="00CB6B50" w:rsidRPr="00AE72F6">
        <w:rPr>
          <w:rFonts w:eastAsia="Times New Roman" w:cstheme="minorHAnsi"/>
          <w:lang w:eastAsia="ar-SA"/>
        </w:rPr>
        <w:br/>
      </w:r>
      <w:r w:rsidR="007E0554" w:rsidRPr="00AE72F6">
        <w:rPr>
          <w:rFonts w:eastAsia="Times New Roman" w:cstheme="minorHAnsi"/>
          <w:lang w:eastAsia="ar-SA"/>
        </w:rPr>
        <w:t>w szczególności jeżeli należąc do tej samej grupy kapitałowej w rozumieniu ustawy z dnia 16 lutego 2007 r. o ochr</w:t>
      </w:r>
      <w:r w:rsidRPr="00AE72F6">
        <w:rPr>
          <w:rFonts w:eastAsia="Times New Roman" w:cstheme="minorHAnsi"/>
          <w:lang w:eastAsia="ar-SA"/>
        </w:rPr>
        <w:t>onie konkurencji i konsumentów</w:t>
      </w:r>
      <w:r w:rsidR="007E0554" w:rsidRPr="00AE72F6">
        <w:rPr>
          <w:rFonts w:eastAsia="Times New Roman" w:cstheme="minorHAnsi"/>
          <w:lang w:eastAsia="ar-SA"/>
        </w:rPr>
        <w:t>, złożyli odrębne oferty, oferty częściowe lub wnioski o dopuszczenie do udziału w postępowaniu, chyba że wykażą, że przygotowali te oferty lub wnioski niezależnie od siebie;</w:t>
      </w:r>
    </w:p>
    <w:p w14:paraId="0712D2E8" w14:textId="77777777" w:rsidR="00280A46"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6)</w:t>
      </w:r>
      <w:r w:rsidR="007E0554" w:rsidRPr="00AE72F6">
        <w:rPr>
          <w:rFonts w:eastAsia="Times New Roman" w:cstheme="minorHAnsi"/>
          <w:lang w:eastAsia="ar-SA"/>
        </w:rPr>
        <w:t xml:space="preserve"> jeżeli, w przypadkach, o których mowa w art. 85 ust. 1 ustawy, doszło do zakłócenia konkurencji wynikającego z wcz</w:t>
      </w:r>
      <w:r w:rsidRPr="00AE72F6">
        <w:rPr>
          <w:rFonts w:eastAsia="Times New Roman" w:cstheme="minorHAnsi"/>
          <w:lang w:eastAsia="ar-SA"/>
        </w:rPr>
        <w:t>eśniejszego zaangażowania tego w</w:t>
      </w:r>
      <w:r w:rsidR="007E0554" w:rsidRPr="00AE72F6">
        <w:rPr>
          <w:rFonts w:eastAsia="Times New Roman" w:cstheme="minorHAnsi"/>
          <w:lang w:eastAsia="ar-SA"/>
        </w:rPr>
        <w:t xml:space="preserve">ykonawcy lub podmiotu, który należy </w:t>
      </w:r>
      <w:r w:rsidR="00CB6B50" w:rsidRPr="00AE72F6">
        <w:rPr>
          <w:rFonts w:eastAsia="Times New Roman" w:cstheme="minorHAnsi"/>
          <w:lang w:eastAsia="ar-SA"/>
        </w:rPr>
        <w:br/>
      </w:r>
      <w:r w:rsidRPr="00AE72F6">
        <w:rPr>
          <w:rFonts w:eastAsia="Times New Roman" w:cstheme="minorHAnsi"/>
          <w:lang w:eastAsia="ar-SA"/>
        </w:rPr>
        <w:lastRenderedPageBreak/>
        <w:t>z w</w:t>
      </w:r>
      <w:r w:rsidR="007E0554" w:rsidRPr="00AE72F6">
        <w:rPr>
          <w:rFonts w:eastAsia="Times New Roman" w:cstheme="minorHAnsi"/>
          <w:lang w:eastAsia="ar-SA"/>
        </w:rPr>
        <w:t xml:space="preserve">ykonawcą do tej samej grupy kapitałowej w rozumieniu ustawy z dnia 16 lutego 2007 r. </w:t>
      </w:r>
      <w:r w:rsidR="00CB6B50" w:rsidRPr="00AE72F6">
        <w:rPr>
          <w:rFonts w:eastAsia="Times New Roman" w:cstheme="minorHAnsi"/>
          <w:lang w:eastAsia="ar-SA"/>
        </w:rPr>
        <w:br/>
      </w:r>
      <w:r w:rsidR="007E0554" w:rsidRPr="00AE72F6">
        <w:rPr>
          <w:rFonts w:eastAsia="Times New Roman" w:cstheme="minorHAnsi"/>
          <w:lang w:eastAsia="ar-SA"/>
        </w:rPr>
        <w:t xml:space="preserve">o ochronie konkurencji i konsumentów, chyba że spowodowane tym zakłócenie konkurencji może być wyeliminowane w inny sposób niż przez wykluczenie Wykonawcy z udziału </w:t>
      </w:r>
    </w:p>
    <w:p w14:paraId="0CE6C2B0" w14:textId="7831BEC2" w:rsidR="00FE25A0" w:rsidRPr="00AE72F6" w:rsidRDefault="007E0554" w:rsidP="00A846DF">
      <w:pPr>
        <w:autoSpaceDE w:val="0"/>
        <w:spacing w:after="0" w:line="360" w:lineRule="auto"/>
        <w:ind w:left="567"/>
        <w:rPr>
          <w:rFonts w:eastAsia="Times New Roman" w:cstheme="minorHAnsi"/>
          <w:lang w:eastAsia="ar-SA"/>
        </w:rPr>
      </w:pPr>
      <w:r w:rsidRPr="00AE72F6">
        <w:rPr>
          <w:rFonts w:eastAsia="Times New Roman" w:cstheme="minorHAnsi"/>
          <w:lang w:eastAsia="ar-SA"/>
        </w:rPr>
        <w:t>w postępowaniu o udzielenie zamówienia.</w:t>
      </w:r>
    </w:p>
    <w:p w14:paraId="0BC77F7B" w14:textId="71C18613" w:rsidR="00FE25A0" w:rsidRPr="00AE72F6" w:rsidRDefault="00FE25A0" w:rsidP="00A846DF">
      <w:pPr>
        <w:autoSpaceDE w:val="0"/>
        <w:spacing w:after="0" w:line="360" w:lineRule="auto"/>
        <w:rPr>
          <w:rFonts w:eastAsia="Times New Roman" w:cstheme="minorHAnsi"/>
          <w:lang w:eastAsia="ar-SA"/>
        </w:rPr>
      </w:pPr>
      <w:r w:rsidRPr="00AE72F6">
        <w:rPr>
          <w:rFonts w:eastAsia="Times New Roman" w:cstheme="minorHAnsi"/>
          <w:lang w:eastAsia="ar-SA"/>
        </w:rPr>
        <w:t>2.</w:t>
      </w:r>
      <w:r w:rsidRPr="00AE72F6">
        <w:rPr>
          <w:rFonts w:eastAsia="Times New Roman" w:cstheme="minorHAnsi"/>
          <w:color w:val="FF0000"/>
          <w:lang w:eastAsia="ar-SA"/>
        </w:rPr>
        <w:t xml:space="preserve"> </w:t>
      </w:r>
      <w:r w:rsidR="00280A46" w:rsidRPr="00AE72F6">
        <w:rPr>
          <w:rFonts w:eastAsia="Times New Roman" w:cstheme="minorHAnsi"/>
          <w:lang w:eastAsia="ar-SA"/>
        </w:rPr>
        <w:t>Okresy wykluczenia - w</w:t>
      </w:r>
      <w:r w:rsidRPr="00AE72F6">
        <w:rPr>
          <w:rFonts w:eastAsia="Times New Roman" w:cstheme="minorHAnsi"/>
          <w:lang w:eastAsia="ar-SA"/>
        </w:rPr>
        <w:t>ykluczenie wykonawcy następuje:</w:t>
      </w:r>
    </w:p>
    <w:p w14:paraId="7F72453B" w14:textId="27700653"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2.1. w przypadkach, o których mowa w art. 108 ust. 1 pkt 1 lit. a-g i pkt 2, na okres 5 lat od dnia uprawomocnienia się wyroku potwierdzającego zaistnienie jednej z podstaw wykluczenia, chyba że w tym wyroku został określony inny okres wykluczenia;</w:t>
      </w:r>
    </w:p>
    <w:p w14:paraId="18798909" w14:textId="6B8AB6BD" w:rsidR="00FE25A0" w:rsidRPr="00AE72F6" w:rsidRDefault="00280A46"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w:t>
      </w:r>
      <w:r w:rsidR="00FE25A0" w:rsidRPr="00AE72F6">
        <w:rPr>
          <w:rFonts w:eastAsia="Times New Roman" w:cstheme="minorHAnsi"/>
          <w:lang w:eastAsia="ar-SA"/>
        </w:rPr>
        <w:t>.2. w</w:t>
      </w:r>
      <w:r w:rsidRPr="00AE72F6">
        <w:rPr>
          <w:rFonts w:eastAsia="Times New Roman" w:cstheme="minorHAnsi"/>
          <w:lang w:eastAsia="ar-SA"/>
        </w:rPr>
        <w:t xml:space="preserve"> przypadkach, o których mowa w </w:t>
      </w:r>
      <w:r w:rsidR="00FE25A0" w:rsidRPr="00AE72F6">
        <w:rPr>
          <w:rFonts w:eastAsia="Times New Roman" w:cstheme="minorHAnsi"/>
          <w:lang w:eastAsia="ar-SA"/>
        </w:rPr>
        <w:t>art. 108 ust. 1 pkt 1 lit. h i pkt 2, gdy osoba, o której mowa w tych przepisach, została skazana za przestępstwo wymienione w art. 108 ust. 1 pkt 1 lit. h,</w:t>
      </w:r>
    </w:p>
    <w:p w14:paraId="2CF9856E" w14:textId="5B7A4F61" w:rsidR="00FE25A0" w:rsidRPr="00AE72F6" w:rsidRDefault="00FE25A0" w:rsidP="00A846DF">
      <w:pPr>
        <w:autoSpaceDE w:val="0"/>
        <w:spacing w:after="0" w:line="360" w:lineRule="auto"/>
        <w:ind w:left="851"/>
        <w:rPr>
          <w:rFonts w:eastAsia="Times New Roman" w:cstheme="minorHAnsi"/>
          <w:lang w:eastAsia="ar-SA"/>
        </w:rPr>
      </w:pPr>
      <w:r w:rsidRPr="00AE72F6">
        <w:rPr>
          <w:rFonts w:eastAsia="Times New Roman" w:cstheme="minorHAnsi"/>
          <w:lang w:eastAsia="ar-SA"/>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B80AB11" w14:textId="5830F9C1"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2.3.</w:t>
      </w:r>
      <w:r w:rsidRPr="00AE72F6">
        <w:rPr>
          <w:rFonts w:eastAsia="Times New Roman" w:cstheme="minorHAnsi"/>
          <w:lang w:eastAsia="ar-SA"/>
        </w:rPr>
        <w:tab/>
        <w:t>w przypadku, o którym mowa w art. 108 ust. 1 pkt 4, na okres, na jaki został prawomocnie orzeczony zakaz ubiegania się o zamówienia publiczne;</w:t>
      </w:r>
    </w:p>
    <w:p w14:paraId="122FB0C7" w14:textId="3143522B"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2.4.</w:t>
      </w:r>
      <w:r w:rsidRPr="00AE72F6">
        <w:rPr>
          <w:rFonts w:eastAsia="Times New Roman" w:cstheme="minorHAnsi"/>
          <w:lang w:eastAsia="ar-SA"/>
        </w:rPr>
        <w:tab/>
        <w:t>w przypadkach, o któryc</w:t>
      </w:r>
      <w:r w:rsidR="00280A46" w:rsidRPr="00AE72F6">
        <w:rPr>
          <w:rFonts w:eastAsia="Times New Roman" w:cstheme="minorHAnsi"/>
          <w:lang w:eastAsia="ar-SA"/>
        </w:rPr>
        <w:t xml:space="preserve">h mowa w art. 108 ust. 1 pkt 5, </w:t>
      </w:r>
      <w:r w:rsidRPr="00AE72F6">
        <w:rPr>
          <w:rFonts w:eastAsia="Times New Roman" w:cstheme="minorHAnsi"/>
          <w:lang w:eastAsia="ar-SA"/>
        </w:rPr>
        <w:t>na okres 3 lat od zaistnienia zdarzenia będącego podstawą wykluczenia;</w:t>
      </w:r>
    </w:p>
    <w:p w14:paraId="4A9D70AC" w14:textId="2A87C26F" w:rsidR="00FE25A0" w:rsidRPr="00AE72F6" w:rsidRDefault="00280A46"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w:t>
      </w:r>
      <w:r w:rsidR="00FE25A0" w:rsidRPr="00AE72F6">
        <w:rPr>
          <w:rFonts w:eastAsia="Times New Roman" w:cstheme="minorHAnsi"/>
          <w:lang w:eastAsia="ar-SA"/>
        </w:rPr>
        <w:t xml:space="preserve">.5. </w:t>
      </w:r>
      <w:r w:rsidRPr="00AE72F6">
        <w:rPr>
          <w:rFonts w:eastAsia="Times New Roman" w:cstheme="minorHAnsi"/>
          <w:lang w:eastAsia="ar-SA"/>
        </w:rPr>
        <w:tab/>
      </w:r>
      <w:r w:rsidR="00FE25A0" w:rsidRPr="00AE72F6">
        <w:rPr>
          <w:rFonts w:eastAsia="Times New Roman" w:cstheme="minorHAnsi"/>
          <w:lang w:eastAsia="ar-SA"/>
        </w:rPr>
        <w:t>w przypadkach, o których mowa w art. 108 ust. 1 pkt 6 w postępowaniu o udzielenie zamówienia, w którym zaistniało zdarzenie będące podstawą wykluczenia.</w:t>
      </w:r>
    </w:p>
    <w:p w14:paraId="17AF54FD" w14:textId="30E3B80F" w:rsidR="00FE25A0" w:rsidRPr="00AE72F6" w:rsidRDefault="00FE25A0" w:rsidP="00A846DF">
      <w:pPr>
        <w:autoSpaceDE w:val="0"/>
        <w:spacing w:after="0" w:line="360" w:lineRule="auto"/>
        <w:ind w:left="426" w:hanging="426"/>
        <w:rPr>
          <w:rFonts w:eastAsia="Times New Roman" w:cstheme="minorHAnsi"/>
          <w:lang w:eastAsia="ar-SA"/>
        </w:rPr>
      </w:pPr>
      <w:r w:rsidRPr="00AE72F6">
        <w:rPr>
          <w:rFonts w:eastAsia="Times New Roman" w:cstheme="minorHAnsi"/>
          <w:lang w:eastAsia="ar-SA"/>
        </w:rPr>
        <w:t xml:space="preserve">3. </w:t>
      </w:r>
      <w:r w:rsidR="00280A46" w:rsidRPr="00AE72F6">
        <w:rPr>
          <w:rFonts w:eastAsia="Times New Roman" w:cstheme="minorHAnsi"/>
          <w:lang w:eastAsia="ar-SA"/>
        </w:rPr>
        <w:tab/>
      </w:r>
      <w:r w:rsidR="00236CD1" w:rsidRPr="00AE72F6">
        <w:rPr>
          <w:rFonts w:eastAsia="Times New Roman" w:cstheme="minorHAnsi"/>
          <w:lang w:eastAsia="ar-SA"/>
        </w:rPr>
        <w:t xml:space="preserve">Informacja dotycząca samooczyszczenia (art. 110 ust. 2 ustawy </w:t>
      </w:r>
      <w:proofErr w:type="spellStart"/>
      <w:r w:rsidR="00236CD1" w:rsidRPr="00AE72F6">
        <w:rPr>
          <w:rFonts w:eastAsia="Times New Roman" w:cstheme="minorHAnsi"/>
          <w:lang w:eastAsia="ar-SA"/>
        </w:rPr>
        <w:t>Pzp</w:t>
      </w:r>
      <w:proofErr w:type="spellEnd"/>
      <w:r w:rsidR="00236CD1" w:rsidRPr="00AE72F6">
        <w:rPr>
          <w:rFonts w:eastAsia="Times New Roman" w:cstheme="minorHAnsi"/>
          <w:lang w:eastAsia="ar-SA"/>
        </w:rPr>
        <w:t xml:space="preserve">) - </w:t>
      </w:r>
      <w:r w:rsidRPr="00AE72F6">
        <w:rPr>
          <w:rFonts w:eastAsia="Times New Roman" w:cstheme="minorHAnsi"/>
          <w:lang w:eastAsia="ar-SA"/>
        </w:rPr>
        <w:t xml:space="preserve">Wykonawca, </w:t>
      </w:r>
      <w:r w:rsidR="00280A46" w:rsidRPr="00AE72F6">
        <w:rPr>
          <w:rFonts w:eastAsia="Times New Roman" w:cstheme="minorHAnsi"/>
          <w:lang w:eastAsia="ar-SA"/>
        </w:rPr>
        <w:t>nie podlega wykluczeniu w okolicznościach określonych w</w:t>
      </w:r>
      <w:r w:rsidRPr="00AE72F6">
        <w:rPr>
          <w:rFonts w:eastAsia="Times New Roman" w:cstheme="minorHAnsi"/>
          <w:lang w:eastAsia="ar-SA"/>
        </w:rPr>
        <w:t xml:space="preserve"> art. 108 ust. 1 pkt 1, 2 i 5 </w:t>
      </w:r>
      <w:r w:rsidR="00B75404" w:rsidRPr="00AE72F6">
        <w:rPr>
          <w:rFonts w:eastAsia="Times New Roman" w:cstheme="minorHAnsi"/>
          <w:lang w:eastAsia="ar-SA"/>
        </w:rPr>
        <w:t>jeżeli udowodni zamawiającemu, że spełnił łącznie następujące przesłanki</w:t>
      </w:r>
      <w:r w:rsidRPr="00AE72F6">
        <w:rPr>
          <w:rFonts w:eastAsia="Times New Roman" w:cstheme="minorHAnsi"/>
          <w:lang w:eastAsia="ar-SA"/>
        </w:rPr>
        <w:t>:</w:t>
      </w:r>
    </w:p>
    <w:p w14:paraId="35AA8270" w14:textId="638E2D96"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 xml:space="preserve">3.1. </w:t>
      </w:r>
      <w:r w:rsidRPr="00AE72F6">
        <w:rPr>
          <w:rFonts w:eastAsia="Times New Roman" w:cstheme="minorHAnsi"/>
          <w:lang w:eastAsia="ar-SA"/>
        </w:rPr>
        <w:tab/>
        <w:t>naprawił lub zobowiązał się do naprawienia szkody wyrządzonej przestępstwem,</w:t>
      </w:r>
      <w:r w:rsidR="00280A46" w:rsidRPr="00AE72F6">
        <w:rPr>
          <w:rFonts w:eastAsia="Times New Roman" w:cstheme="minorHAnsi"/>
          <w:lang w:eastAsia="ar-SA"/>
        </w:rPr>
        <w:t xml:space="preserve"> </w:t>
      </w:r>
      <w:r w:rsidRPr="00AE72F6">
        <w:rPr>
          <w:rFonts w:eastAsia="Times New Roman" w:cstheme="minorHAnsi"/>
          <w:lang w:eastAsia="ar-SA"/>
        </w:rPr>
        <w:t>wykroczeniem lub swoim nieprawidłowym postępowaniem, w tym poprzez zadośćuczynienie pieniężne;</w:t>
      </w:r>
    </w:p>
    <w:p w14:paraId="695AE2BE" w14:textId="7D049871"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3.2.</w:t>
      </w:r>
      <w:r w:rsidRPr="00AE72F6">
        <w:rPr>
          <w:rFonts w:eastAsia="Times New Roman" w:cstheme="minorHAnsi"/>
          <w:lang w:eastAsia="ar-SA"/>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EB98DFB" w14:textId="34592F6C"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 xml:space="preserve">3.3. </w:t>
      </w:r>
      <w:r w:rsidRPr="00AE72F6">
        <w:rPr>
          <w:rFonts w:eastAsia="Times New Roman" w:cstheme="minorHAnsi"/>
          <w:lang w:eastAsia="ar-SA"/>
        </w:rPr>
        <w:tab/>
        <w:t xml:space="preserve">podjął konkretne środki techniczne, organizacyjne i kadrowe, odpowiednie dla zapobiegania dalszym przestępstwom, wykroczeniom lub nieprawidłowemu postępowaniu, </w:t>
      </w:r>
      <w:r w:rsidR="000B61E6" w:rsidRPr="00AE72F6">
        <w:rPr>
          <w:rFonts w:eastAsia="Times New Roman" w:cstheme="minorHAnsi"/>
          <w:lang w:eastAsia="ar-SA"/>
        </w:rPr>
        <w:br/>
      </w:r>
      <w:r w:rsidRPr="00AE72F6">
        <w:rPr>
          <w:rFonts w:eastAsia="Times New Roman" w:cstheme="minorHAnsi"/>
          <w:lang w:eastAsia="ar-SA"/>
        </w:rPr>
        <w:t>w szczególności:</w:t>
      </w:r>
    </w:p>
    <w:p w14:paraId="0A400312" w14:textId="298C5B52"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a)</w:t>
      </w:r>
      <w:r w:rsidRPr="00AE72F6">
        <w:rPr>
          <w:rFonts w:eastAsia="Times New Roman" w:cstheme="minorHAnsi"/>
          <w:lang w:eastAsia="ar-SA"/>
        </w:rPr>
        <w:tab/>
      </w:r>
      <w:r w:rsidR="00FE25A0" w:rsidRPr="00AE72F6">
        <w:rPr>
          <w:rFonts w:eastAsia="Times New Roman" w:cstheme="minorHAnsi"/>
          <w:lang w:eastAsia="ar-SA"/>
        </w:rPr>
        <w:t>zerwał wszelkie powiązania z osobami lub podmiotami odpowiedzialnymi za</w:t>
      </w:r>
      <w:r w:rsidRPr="00AE72F6">
        <w:rPr>
          <w:rFonts w:eastAsia="Times New Roman" w:cstheme="minorHAnsi"/>
          <w:lang w:eastAsia="ar-SA"/>
        </w:rPr>
        <w:t xml:space="preserve"> </w:t>
      </w:r>
      <w:r w:rsidR="00FE25A0" w:rsidRPr="00AE72F6">
        <w:rPr>
          <w:rFonts w:eastAsia="Times New Roman" w:cstheme="minorHAnsi"/>
          <w:lang w:eastAsia="ar-SA"/>
        </w:rPr>
        <w:t>nieprawidłowe postępowanie wykonawcy,</w:t>
      </w:r>
    </w:p>
    <w:p w14:paraId="54C27D8A" w14:textId="3B55EA21"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b) </w:t>
      </w:r>
      <w:r w:rsidRPr="00AE72F6">
        <w:rPr>
          <w:rFonts w:eastAsia="Times New Roman" w:cstheme="minorHAnsi"/>
          <w:lang w:eastAsia="ar-SA"/>
        </w:rPr>
        <w:tab/>
      </w:r>
      <w:r w:rsidR="00FE25A0" w:rsidRPr="00AE72F6">
        <w:rPr>
          <w:rFonts w:eastAsia="Times New Roman" w:cstheme="minorHAnsi"/>
          <w:lang w:eastAsia="ar-SA"/>
        </w:rPr>
        <w:t>zreorganizował personel,</w:t>
      </w:r>
    </w:p>
    <w:p w14:paraId="4456F338" w14:textId="6A03C668"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c) </w:t>
      </w:r>
      <w:r w:rsidRPr="00AE72F6">
        <w:rPr>
          <w:rFonts w:eastAsia="Times New Roman" w:cstheme="minorHAnsi"/>
          <w:lang w:eastAsia="ar-SA"/>
        </w:rPr>
        <w:tab/>
      </w:r>
      <w:r w:rsidR="00FE25A0" w:rsidRPr="00AE72F6">
        <w:rPr>
          <w:rFonts w:eastAsia="Times New Roman" w:cstheme="minorHAnsi"/>
          <w:lang w:eastAsia="ar-SA"/>
        </w:rPr>
        <w:t>wdrożył system sprawozdawczości i kontroli,</w:t>
      </w:r>
    </w:p>
    <w:p w14:paraId="4106FE19" w14:textId="2DDF7C7E" w:rsidR="00FE25A0" w:rsidRPr="00AE72F6" w:rsidRDefault="00B75404" w:rsidP="00A846DF">
      <w:pPr>
        <w:autoSpaceDE w:val="0"/>
        <w:spacing w:after="0" w:line="360" w:lineRule="auto"/>
        <w:ind w:left="1419" w:hanging="285"/>
        <w:rPr>
          <w:rFonts w:eastAsia="Times New Roman" w:cstheme="minorHAnsi"/>
          <w:lang w:eastAsia="ar-SA"/>
        </w:rPr>
      </w:pPr>
      <w:r w:rsidRPr="00AE72F6">
        <w:rPr>
          <w:rFonts w:eastAsia="Times New Roman" w:cstheme="minorHAnsi"/>
          <w:lang w:eastAsia="ar-SA"/>
        </w:rPr>
        <w:lastRenderedPageBreak/>
        <w:t xml:space="preserve">d) </w:t>
      </w:r>
      <w:r w:rsidRPr="00AE72F6">
        <w:rPr>
          <w:rFonts w:eastAsia="Times New Roman" w:cstheme="minorHAnsi"/>
          <w:lang w:eastAsia="ar-SA"/>
        </w:rPr>
        <w:tab/>
      </w:r>
      <w:r w:rsidR="00FE25A0" w:rsidRPr="00AE72F6">
        <w:rPr>
          <w:rFonts w:eastAsia="Times New Roman" w:cstheme="minorHAnsi"/>
          <w:lang w:eastAsia="ar-SA"/>
        </w:rPr>
        <w:t xml:space="preserve">utworzył struktury audytu wewnętrznego </w:t>
      </w:r>
      <w:r w:rsidRPr="00AE72F6">
        <w:rPr>
          <w:rFonts w:eastAsia="Times New Roman" w:cstheme="minorHAnsi"/>
          <w:lang w:eastAsia="ar-SA"/>
        </w:rPr>
        <w:t xml:space="preserve">do monitorowania przestrzegania </w:t>
      </w:r>
      <w:r w:rsidR="00FE25A0" w:rsidRPr="00AE72F6">
        <w:rPr>
          <w:rFonts w:eastAsia="Times New Roman" w:cstheme="minorHAnsi"/>
          <w:lang w:eastAsia="ar-SA"/>
        </w:rPr>
        <w:t>przepisów, wewnętrznych regulacji lub standardów,</w:t>
      </w:r>
    </w:p>
    <w:p w14:paraId="444EDE8C" w14:textId="71B7B926"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e) </w:t>
      </w:r>
      <w:r w:rsidRPr="00AE72F6">
        <w:rPr>
          <w:rFonts w:eastAsia="Times New Roman" w:cstheme="minorHAnsi"/>
          <w:lang w:eastAsia="ar-SA"/>
        </w:rPr>
        <w:tab/>
      </w:r>
      <w:r w:rsidR="00FE25A0" w:rsidRPr="00AE72F6">
        <w:rPr>
          <w:rFonts w:eastAsia="Times New Roman" w:cstheme="minorHAnsi"/>
          <w:lang w:eastAsia="ar-SA"/>
        </w:rPr>
        <w:t>wprowadził wewnętrzne regulacje dotyczące odpowiedzialności i odszkodowań za nieprzestrzeganie przepisów, wewnętrznych regulacji lub standardów.</w:t>
      </w:r>
    </w:p>
    <w:p w14:paraId="7909BEB7" w14:textId="54398981"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4</w:t>
      </w:r>
      <w:r w:rsidR="00FE25A0" w:rsidRPr="00AE72F6">
        <w:rPr>
          <w:rFonts w:eastAsia="Times New Roman" w:cstheme="minorHAnsi"/>
          <w:lang w:eastAsia="ar-SA"/>
        </w:rPr>
        <w:t>.</w:t>
      </w:r>
      <w:r w:rsidR="00FE25A0" w:rsidRPr="00AE72F6">
        <w:rPr>
          <w:rFonts w:eastAsia="Times New Roman" w:cstheme="minorHAnsi"/>
          <w:lang w:eastAsia="ar-SA"/>
        </w:rPr>
        <w:tab/>
        <w:t xml:space="preserve">W przypadkach, o których mowa w art. 108 ust. 1 pkt 6 ustawy </w:t>
      </w:r>
      <w:proofErr w:type="spellStart"/>
      <w:r w:rsidR="00FE25A0" w:rsidRPr="00AE72F6">
        <w:rPr>
          <w:rFonts w:eastAsia="Times New Roman" w:cstheme="minorHAnsi"/>
          <w:lang w:eastAsia="ar-SA"/>
        </w:rPr>
        <w:t>P</w:t>
      </w:r>
      <w:r w:rsidR="00FB216B" w:rsidRPr="00AE72F6">
        <w:rPr>
          <w:rFonts w:eastAsia="Times New Roman" w:cstheme="minorHAnsi"/>
          <w:lang w:eastAsia="ar-SA"/>
        </w:rPr>
        <w:t>zp</w:t>
      </w:r>
      <w:proofErr w:type="spellEnd"/>
      <w:r w:rsidR="00FE25A0" w:rsidRPr="00AE72F6">
        <w:rPr>
          <w:rFonts w:eastAsia="Times New Roman" w:cstheme="minorHAnsi"/>
          <w:lang w:eastAsia="ar-SA"/>
        </w:rPr>
        <w:t xml:space="preserve">, przed wykluczeniem wykonawcy, zamawiający zapewnia temu wykonawcy możliwość udowodnienia, że jego udział w przygotowaniu postępowania o udzielenie zamówienia nie zakłóci konkurencji. Zamawiający wskazuje w protokole sposób zapewnienia konkurencji (zgodnie z art. 85 ust. 2 ustawy </w:t>
      </w:r>
      <w:proofErr w:type="spellStart"/>
      <w:r w:rsidR="00FE25A0" w:rsidRPr="00AE72F6">
        <w:rPr>
          <w:rFonts w:eastAsia="Times New Roman" w:cstheme="minorHAnsi"/>
          <w:lang w:eastAsia="ar-SA"/>
        </w:rPr>
        <w:t>P</w:t>
      </w:r>
      <w:r w:rsidR="00FB216B" w:rsidRPr="00AE72F6">
        <w:rPr>
          <w:rFonts w:eastAsia="Times New Roman" w:cstheme="minorHAnsi"/>
          <w:lang w:eastAsia="ar-SA"/>
        </w:rPr>
        <w:t>zp</w:t>
      </w:r>
      <w:proofErr w:type="spellEnd"/>
      <w:r w:rsidR="00FE25A0" w:rsidRPr="00AE72F6">
        <w:rPr>
          <w:rFonts w:eastAsia="Times New Roman" w:cstheme="minorHAnsi"/>
          <w:lang w:eastAsia="ar-SA"/>
        </w:rPr>
        <w:t>).</w:t>
      </w:r>
    </w:p>
    <w:p w14:paraId="72C50C99" w14:textId="496B53AB"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5</w:t>
      </w:r>
      <w:r w:rsidR="00FE25A0" w:rsidRPr="00AE72F6">
        <w:rPr>
          <w:rFonts w:eastAsia="Times New Roman" w:cstheme="minorHAnsi"/>
          <w:lang w:eastAsia="ar-SA"/>
        </w:rPr>
        <w:t xml:space="preserve">. </w:t>
      </w:r>
      <w:r w:rsidRPr="00AE72F6">
        <w:rPr>
          <w:rFonts w:eastAsia="Times New Roman" w:cstheme="minorHAnsi"/>
          <w:lang w:eastAsia="ar-SA"/>
        </w:rPr>
        <w:tab/>
      </w:r>
      <w:r w:rsidR="00FE25A0" w:rsidRPr="00AE72F6">
        <w:rPr>
          <w:rFonts w:eastAsia="Times New Roman" w:cstheme="minorHAnsi"/>
          <w:lang w:eastAsia="ar-SA"/>
        </w:rPr>
        <w:t>Zamawiający może wykluczyć wykonawcę na każdym etapie postępowania o udzielenie</w:t>
      </w:r>
      <w:r w:rsidRPr="00AE72F6">
        <w:rPr>
          <w:rFonts w:eastAsia="Times New Roman" w:cstheme="minorHAnsi"/>
          <w:lang w:eastAsia="ar-SA"/>
        </w:rPr>
        <w:t xml:space="preserve"> </w:t>
      </w:r>
      <w:r w:rsidR="00FE25A0" w:rsidRPr="00AE72F6">
        <w:rPr>
          <w:rFonts w:eastAsia="Times New Roman" w:cstheme="minorHAnsi"/>
          <w:lang w:eastAsia="ar-SA"/>
        </w:rPr>
        <w:t>zamówienia.</w:t>
      </w:r>
    </w:p>
    <w:p w14:paraId="1936FA19" w14:textId="1289C557"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6</w:t>
      </w:r>
      <w:r w:rsidR="000B61E6" w:rsidRPr="00AE72F6">
        <w:rPr>
          <w:rFonts w:eastAsia="Times New Roman" w:cstheme="minorHAnsi"/>
          <w:lang w:eastAsia="ar-SA"/>
        </w:rPr>
        <w:t>.</w:t>
      </w:r>
      <w:r w:rsidR="000B61E6" w:rsidRPr="00AE72F6">
        <w:rPr>
          <w:rFonts w:eastAsia="Times New Roman" w:cstheme="minorHAnsi"/>
          <w:lang w:eastAsia="ar-SA"/>
        </w:rPr>
        <w:tab/>
      </w:r>
      <w:r w:rsidR="00FE25A0" w:rsidRPr="00AE72F6">
        <w:rPr>
          <w:rFonts w:eastAsia="Times New Roman" w:cstheme="minorHAnsi"/>
          <w:lang w:eastAsia="ar-SA"/>
        </w:rPr>
        <w:t xml:space="preserve">Zamawiający </w:t>
      </w:r>
      <w:r w:rsidR="001875CD" w:rsidRPr="00AE72F6">
        <w:rPr>
          <w:rFonts w:eastAsia="Times New Roman" w:cstheme="minorHAnsi"/>
          <w:lang w:eastAsia="ar-SA"/>
        </w:rPr>
        <w:t>nie przewiduje podstaw wykluczenia</w:t>
      </w:r>
      <w:r w:rsidR="000E45DC" w:rsidRPr="00AE72F6">
        <w:rPr>
          <w:rFonts w:eastAsia="Times New Roman" w:cstheme="minorHAnsi"/>
          <w:lang w:eastAsia="ar-SA"/>
        </w:rPr>
        <w:t>,</w:t>
      </w:r>
      <w:r w:rsidR="001875CD" w:rsidRPr="00AE72F6">
        <w:rPr>
          <w:rFonts w:eastAsia="Times New Roman" w:cstheme="minorHAnsi"/>
          <w:lang w:eastAsia="ar-SA"/>
        </w:rPr>
        <w:t xml:space="preserve"> o których mowa w art. 109 ustawy </w:t>
      </w:r>
      <w:proofErr w:type="spellStart"/>
      <w:r w:rsidR="001875CD" w:rsidRPr="00AE72F6">
        <w:rPr>
          <w:rFonts w:eastAsia="Times New Roman" w:cstheme="minorHAnsi"/>
          <w:lang w:eastAsia="ar-SA"/>
        </w:rPr>
        <w:t>Pzp</w:t>
      </w:r>
      <w:proofErr w:type="spellEnd"/>
      <w:r w:rsidR="001875CD" w:rsidRPr="00AE72F6">
        <w:rPr>
          <w:rFonts w:eastAsia="Times New Roman" w:cstheme="minorHAnsi"/>
          <w:lang w:eastAsia="ar-SA"/>
        </w:rPr>
        <w:t>.</w:t>
      </w:r>
    </w:p>
    <w:p w14:paraId="45CA2010" w14:textId="71E935C6" w:rsidR="004F7948" w:rsidRPr="00AE72F6" w:rsidRDefault="004F7948" w:rsidP="00A846DF">
      <w:pPr>
        <w:autoSpaceDE w:val="0"/>
        <w:autoSpaceDN w:val="0"/>
        <w:adjustRightInd w:val="0"/>
        <w:spacing w:after="0" w:line="360" w:lineRule="auto"/>
        <w:ind w:left="284" w:hanging="284"/>
        <w:rPr>
          <w:rFonts w:eastAsia="Times New Roman" w:cstheme="minorHAnsi"/>
          <w:b/>
          <w:color w:val="000000"/>
          <w:u w:val="single"/>
          <w:lang w:eastAsia="pl-PL"/>
        </w:rPr>
      </w:pPr>
      <w:r w:rsidRPr="00AE72F6">
        <w:rPr>
          <w:rFonts w:eastAsia="Times New Roman" w:cstheme="minorHAnsi"/>
          <w:color w:val="000000"/>
          <w:lang w:eastAsia="pl-PL"/>
        </w:rPr>
        <w:t xml:space="preserve">7. </w:t>
      </w:r>
      <w:r w:rsidRPr="00AE72F6">
        <w:rPr>
          <w:rFonts w:eastAsia="Times New Roman" w:cstheme="minorHAnsi"/>
          <w:b/>
          <w:color w:val="000000"/>
          <w:u w:val="single"/>
          <w:lang w:eastAsia="pl-PL"/>
        </w:rPr>
        <w:t>W celu</w:t>
      </w:r>
      <w:r w:rsidR="00136EDF" w:rsidRPr="00AE72F6">
        <w:rPr>
          <w:rFonts w:eastAsia="Times New Roman" w:cstheme="minorHAnsi"/>
          <w:b/>
          <w:color w:val="000000"/>
          <w:u w:val="single"/>
          <w:lang w:eastAsia="pl-PL"/>
        </w:rPr>
        <w:t xml:space="preserve"> potwierdzenia braku podstaw </w:t>
      </w:r>
      <w:r w:rsidRPr="00AE72F6">
        <w:rPr>
          <w:rFonts w:eastAsia="Times New Roman" w:cstheme="minorHAnsi"/>
          <w:b/>
          <w:color w:val="000000"/>
          <w:u w:val="single"/>
          <w:lang w:eastAsia="pl-PL"/>
        </w:rPr>
        <w:t>wykluczenia z udziału w postępowaniu</w:t>
      </w:r>
      <w:r w:rsidR="0025717C"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wykonawca</w:t>
      </w:r>
      <w:r w:rsidR="00136EDF"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na wezwanie zamawiającego</w:t>
      </w:r>
      <w:r w:rsidR="00136EDF"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zobowiązany będzie złożyć następujące podmiotowe środki dowodowe:</w:t>
      </w:r>
    </w:p>
    <w:p w14:paraId="763CD95B" w14:textId="1545CE33" w:rsidR="004F7948" w:rsidRPr="00AE72F6" w:rsidRDefault="004F7948" w:rsidP="00A846DF">
      <w:pPr>
        <w:autoSpaceDE w:val="0"/>
        <w:autoSpaceDN w:val="0"/>
        <w:adjustRightInd w:val="0"/>
        <w:spacing w:after="0" w:line="360" w:lineRule="auto"/>
        <w:ind w:firstLine="284"/>
        <w:rPr>
          <w:rFonts w:eastAsia="Times New Roman" w:cstheme="minorHAnsi"/>
          <w:color w:val="000000"/>
          <w:lang w:eastAsia="pl-PL"/>
        </w:rPr>
      </w:pPr>
      <w:r w:rsidRPr="00AE72F6">
        <w:rPr>
          <w:rFonts w:eastAsia="Times New Roman" w:cstheme="minorHAnsi"/>
          <w:color w:val="000000"/>
          <w:lang w:eastAsia="pl-PL"/>
        </w:rPr>
        <w:t>7</w:t>
      </w:r>
      <w:r w:rsidR="001875CD" w:rsidRPr="00AE72F6">
        <w:rPr>
          <w:rFonts w:eastAsia="Times New Roman" w:cstheme="minorHAnsi"/>
          <w:color w:val="000000"/>
          <w:lang w:eastAsia="pl-PL"/>
        </w:rPr>
        <w:t>.1. informację</w:t>
      </w:r>
      <w:r w:rsidRPr="00AE72F6">
        <w:rPr>
          <w:rFonts w:eastAsia="Times New Roman" w:cstheme="minorHAnsi"/>
          <w:color w:val="000000"/>
          <w:lang w:eastAsia="pl-PL"/>
        </w:rPr>
        <w:t xml:space="preserve"> z Krajowego Rejestru Karnego w zakresie:</w:t>
      </w:r>
    </w:p>
    <w:p w14:paraId="176B6635" w14:textId="77777777" w:rsidR="004F7948" w:rsidRPr="00AE72F6" w:rsidRDefault="004F7948" w:rsidP="00A846DF">
      <w:pPr>
        <w:autoSpaceDE w:val="0"/>
        <w:autoSpaceDN w:val="0"/>
        <w:adjustRightInd w:val="0"/>
        <w:spacing w:after="0" w:line="360" w:lineRule="auto"/>
        <w:ind w:firstLine="709"/>
        <w:rPr>
          <w:rFonts w:eastAsia="Times New Roman" w:cstheme="minorHAnsi"/>
          <w:color w:val="000000"/>
          <w:lang w:eastAsia="pl-PL"/>
        </w:rPr>
      </w:pPr>
      <w:r w:rsidRPr="00AE72F6">
        <w:rPr>
          <w:rFonts w:eastAsia="Times New Roman" w:cstheme="minorHAnsi"/>
          <w:color w:val="000000"/>
          <w:lang w:eastAsia="pl-PL"/>
        </w:rPr>
        <w:t xml:space="preserve">a) art. 108 ust. 1 pkt 1 i 2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w:t>
      </w:r>
    </w:p>
    <w:p w14:paraId="0E3CB355" w14:textId="12EB831A" w:rsidR="004F7948" w:rsidRPr="00AE72F6" w:rsidRDefault="004F7948" w:rsidP="00A846DF">
      <w:pPr>
        <w:autoSpaceDE w:val="0"/>
        <w:autoSpaceDN w:val="0"/>
        <w:adjustRightInd w:val="0"/>
        <w:spacing w:after="0" w:line="360" w:lineRule="auto"/>
        <w:ind w:left="851" w:hanging="142"/>
        <w:rPr>
          <w:rFonts w:eastAsia="Times New Roman" w:cstheme="minorHAnsi"/>
          <w:lang w:eastAsia="pl-PL"/>
        </w:rPr>
      </w:pPr>
      <w:r w:rsidRPr="00AE72F6">
        <w:rPr>
          <w:rFonts w:eastAsia="Times New Roman" w:cstheme="minorHAnsi"/>
          <w:color w:val="000000"/>
          <w:lang w:eastAsia="pl-PL"/>
        </w:rPr>
        <w:t xml:space="preserve">b) art. 108 ust. 1 pkt 4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xml:space="preserve">, </w:t>
      </w:r>
      <w:r w:rsidRPr="00AE72F6">
        <w:rPr>
          <w:rFonts w:eastAsia="Times New Roman" w:cstheme="minorHAnsi"/>
          <w:lang w:eastAsia="pl-PL"/>
        </w:rPr>
        <w:t>dotyczącej o</w:t>
      </w:r>
      <w:r w:rsidR="00136EDF" w:rsidRPr="00AE72F6">
        <w:rPr>
          <w:rFonts w:eastAsia="Times New Roman" w:cstheme="minorHAnsi"/>
          <w:lang w:eastAsia="pl-PL"/>
        </w:rPr>
        <w:t xml:space="preserve">rzeczenia zakazu ubiegania się </w:t>
      </w:r>
      <w:r w:rsidRPr="00AE72F6">
        <w:rPr>
          <w:rFonts w:eastAsia="Times New Roman" w:cstheme="minorHAnsi"/>
          <w:lang w:eastAsia="pl-PL"/>
        </w:rPr>
        <w:t>o zamówienie publiczne tytułem środka karnego</w:t>
      </w:r>
    </w:p>
    <w:p w14:paraId="49B88092" w14:textId="77777777" w:rsidR="004F7948" w:rsidRPr="00AE72F6" w:rsidRDefault="004F7948" w:rsidP="00A846DF">
      <w:pPr>
        <w:autoSpaceDE w:val="0"/>
        <w:autoSpaceDN w:val="0"/>
        <w:adjustRightInd w:val="0"/>
        <w:spacing w:after="0" w:line="360" w:lineRule="auto"/>
        <w:ind w:firstLine="708"/>
        <w:rPr>
          <w:rFonts w:eastAsia="Times New Roman" w:cstheme="minorHAnsi"/>
          <w:color w:val="000000"/>
          <w:lang w:eastAsia="pl-PL"/>
        </w:rPr>
      </w:pPr>
      <w:r w:rsidRPr="00AE72F6">
        <w:rPr>
          <w:rFonts w:eastAsia="Times New Roman" w:cstheme="minorHAnsi"/>
          <w:color w:val="000000"/>
          <w:lang w:eastAsia="pl-PL"/>
        </w:rPr>
        <w:t>- sporządzonej nie wcześniej niż 6 miesięcy przed jej złożeniem;</w:t>
      </w:r>
    </w:p>
    <w:p w14:paraId="46293FD3" w14:textId="68B5A7E2" w:rsidR="004F7948" w:rsidRPr="00AE72F6" w:rsidRDefault="004F7948" w:rsidP="00A846DF">
      <w:pPr>
        <w:autoSpaceDE w:val="0"/>
        <w:autoSpaceDN w:val="0"/>
        <w:adjustRightInd w:val="0"/>
        <w:spacing w:after="0" w:line="360" w:lineRule="auto"/>
        <w:ind w:left="709" w:hanging="425"/>
        <w:rPr>
          <w:rFonts w:eastAsia="Times New Roman" w:cstheme="minorHAnsi"/>
          <w:color w:val="000000"/>
          <w:lang w:eastAsia="pl-PL"/>
        </w:rPr>
      </w:pPr>
      <w:r w:rsidRPr="00AE72F6">
        <w:rPr>
          <w:rFonts w:eastAsia="Times New Roman" w:cstheme="minorHAnsi"/>
          <w:color w:val="000000"/>
          <w:lang w:eastAsia="pl-PL"/>
        </w:rPr>
        <w:t>7</w:t>
      </w:r>
      <w:r w:rsidR="001875CD" w:rsidRPr="00AE72F6">
        <w:rPr>
          <w:rFonts w:eastAsia="Times New Roman" w:cstheme="minorHAnsi"/>
          <w:color w:val="000000"/>
          <w:lang w:eastAsia="pl-PL"/>
        </w:rPr>
        <w:t>.2. oświadczenie</w:t>
      </w:r>
      <w:r w:rsidRPr="00AE72F6">
        <w:rPr>
          <w:rFonts w:eastAsia="Times New Roman" w:cstheme="minorHAnsi"/>
          <w:color w:val="000000"/>
          <w:lang w:eastAsia="pl-PL"/>
        </w:rPr>
        <w:t xml:space="preserve"> wykonawcy, w zakresie art. 108 ust. 1 pkt 5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o braku przynależności do tej samej grupy kapitałowej w rozumieniu ustawy z dnia 16 lutego 2007 r. o ochronie konkurencji i konsumentów (Dz. U. z 2020 r., poz. 1076 i 1086), z innym wykonawcą, który złożył odrębną ofertę, ofertę częściową</w:t>
      </w:r>
      <w:r w:rsidR="0025717C" w:rsidRPr="00AE72F6">
        <w:rPr>
          <w:rFonts w:eastAsia="Times New Roman" w:cstheme="minorHAnsi"/>
          <w:color w:val="000000"/>
          <w:lang w:eastAsia="pl-PL"/>
        </w:rPr>
        <w:t>,</w:t>
      </w:r>
      <w:r w:rsidRPr="00AE72F6">
        <w:rPr>
          <w:rFonts w:eastAsia="Times New Roman" w:cstheme="minorHAnsi"/>
          <w:color w:val="000000"/>
          <w:lang w:eastAsia="pl-PL"/>
        </w:rPr>
        <w:t xml:space="preserve"> albo oświadczenia o przynależności do tej samej grupy kapitałowej wraz z dokumentami lub informacjami potwierdzającymi przygotowanie oferty, oferty częściowej, niezależnie od innego wykonawcy należącego do tej samej grupy kapitałowej;</w:t>
      </w:r>
    </w:p>
    <w:p w14:paraId="378252E0" w14:textId="418C5D74" w:rsidR="004F7948" w:rsidRPr="00AE72F6" w:rsidRDefault="004F7948" w:rsidP="00A846DF">
      <w:pPr>
        <w:autoSpaceDE w:val="0"/>
        <w:autoSpaceDN w:val="0"/>
        <w:adjustRightInd w:val="0"/>
        <w:spacing w:after="0" w:line="360" w:lineRule="auto"/>
        <w:rPr>
          <w:rFonts w:eastAsia="Times New Roman" w:cstheme="minorHAnsi"/>
          <w:i/>
          <w:color w:val="000000"/>
          <w:u w:val="single"/>
          <w:lang w:eastAsia="pl-PL"/>
        </w:rPr>
      </w:pPr>
      <w:r w:rsidRPr="00AE72F6">
        <w:rPr>
          <w:rFonts w:eastAsia="Times New Roman" w:cstheme="minorHAnsi"/>
          <w:i/>
          <w:color w:val="000000"/>
          <w:u w:val="single"/>
          <w:lang w:eastAsia="pl-PL"/>
        </w:rPr>
        <w:t>Wykonawca może sporządzić oświadczenie zgodnie ze w</w:t>
      </w:r>
      <w:r w:rsidR="000F20A8" w:rsidRPr="00AE72F6">
        <w:rPr>
          <w:rFonts w:eastAsia="Times New Roman" w:cstheme="minorHAnsi"/>
          <w:i/>
          <w:color w:val="000000"/>
          <w:u w:val="single"/>
          <w:lang w:eastAsia="pl-PL"/>
        </w:rPr>
        <w:t xml:space="preserve">zorem stanowiącym </w:t>
      </w:r>
      <w:r w:rsidR="000F20A8" w:rsidRPr="00AE72F6">
        <w:rPr>
          <w:rFonts w:eastAsia="Times New Roman" w:cstheme="minorHAnsi"/>
          <w:i/>
          <w:color w:val="000000" w:themeColor="text1"/>
          <w:u w:val="single"/>
          <w:lang w:eastAsia="pl-PL"/>
        </w:rPr>
        <w:t>Załącznik nr 8</w:t>
      </w:r>
      <w:r w:rsidRPr="00AE72F6">
        <w:rPr>
          <w:rFonts w:eastAsia="Times New Roman" w:cstheme="minorHAnsi"/>
          <w:i/>
          <w:color w:val="000000" w:themeColor="text1"/>
          <w:u w:val="single"/>
          <w:lang w:eastAsia="pl-PL"/>
        </w:rPr>
        <w:t xml:space="preserve"> </w:t>
      </w:r>
      <w:r w:rsidRPr="00AE72F6">
        <w:rPr>
          <w:rFonts w:eastAsia="Times New Roman" w:cstheme="minorHAnsi"/>
          <w:i/>
          <w:color w:val="000000"/>
          <w:u w:val="single"/>
          <w:lang w:eastAsia="pl-PL"/>
        </w:rPr>
        <w:t>do SWZ.</w:t>
      </w:r>
    </w:p>
    <w:p w14:paraId="690FF321" w14:textId="57F6556F" w:rsidR="004F7948" w:rsidRPr="00AE72F6" w:rsidRDefault="004F7948" w:rsidP="00A846DF">
      <w:pPr>
        <w:autoSpaceDE w:val="0"/>
        <w:autoSpaceDN w:val="0"/>
        <w:adjustRightInd w:val="0"/>
        <w:spacing w:after="0" w:line="360" w:lineRule="auto"/>
        <w:ind w:left="709" w:hanging="425"/>
        <w:rPr>
          <w:rFonts w:eastAsia="Times New Roman" w:cstheme="minorHAnsi"/>
          <w:color w:val="000000"/>
          <w:lang w:eastAsia="pl-PL"/>
        </w:rPr>
      </w:pPr>
      <w:r w:rsidRPr="00AE72F6">
        <w:rPr>
          <w:rFonts w:eastAsia="Times New Roman" w:cstheme="minorHAnsi"/>
          <w:color w:val="000000"/>
          <w:lang w:eastAsia="pl-PL"/>
        </w:rPr>
        <w:t>7.3.</w:t>
      </w:r>
      <w:r w:rsidR="001875CD" w:rsidRPr="00AE72F6">
        <w:rPr>
          <w:rFonts w:eastAsia="Times New Roman" w:cstheme="minorHAnsi"/>
          <w:color w:val="000000"/>
          <w:lang w:eastAsia="pl-PL"/>
        </w:rPr>
        <w:tab/>
        <w:t>oświadczenie</w:t>
      </w:r>
      <w:r w:rsidRPr="00AE72F6">
        <w:rPr>
          <w:rFonts w:eastAsia="Times New Roman" w:cstheme="minorHAnsi"/>
          <w:color w:val="000000"/>
          <w:lang w:eastAsia="pl-PL"/>
        </w:rPr>
        <w:t xml:space="preserve"> wykonawcy o aktualności informacji zawartych w oświadczeniu, o którym mowa w art. 125 ust. 1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w zakresie podstaw wykluczenia z postępowania wskazanych przez zamawiającego, o których mowa w:</w:t>
      </w:r>
    </w:p>
    <w:p w14:paraId="23EF226A" w14:textId="1E6BA72E"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a)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3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w:t>
      </w:r>
    </w:p>
    <w:p w14:paraId="56D2E295" w14:textId="0A4D05E2"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b)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4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 xml:space="preserve">, dotyczących orzeczenia zakazu ubiegania </w:t>
      </w:r>
      <w:r w:rsidRPr="00AE72F6">
        <w:rPr>
          <w:rFonts w:eastAsia="Times New Roman" w:cstheme="minorHAnsi"/>
          <w:color w:val="000000"/>
          <w:lang w:eastAsia="pl-PL"/>
        </w:rPr>
        <w:t xml:space="preserve">się </w:t>
      </w:r>
      <w:r w:rsidRPr="00AE72F6">
        <w:rPr>
          <w:rFonts w:eastAsia="Times New Roman" w:cstheme="minorHAnsi"/>
          <w:color w:val="000000"/>
          <w:lang w:eastAsia="pl-PL"/>
        </w:rPr>
        <w:br/>
      </w:r>
      <w:r w:rsidR="004F7948" w:rsidRPr="00AE72F6">
        <w:rPr>
          <w:rFonts w:eastAsia="Times New Roman" w:cstheme="minorHAnsi"/>
          <w:color w:val="000000"/>
          <w:lang w:eastAsia="pl-PL"/>
        </w:rPr>
        <w:t>o zamówienie publiczne tytułem środka zapobiegawczego,</w:t>
      </w:r>
    </w:p>
    <w:p w14:paraId="2E44F687" w14:textId="5025F383"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c)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5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 dotyczących zawarcia z innymi wykonawcami</w:t>
      </w:r>
      <w:r w:rsidRPr="00AE72F6">
        <w:rPr>
          <w:rFonts w:eastAsia="Times New Roman" w:cstheme="minorHAnsi"/>
          <w:color w:val="000000"/>
          <w:lang w:eastAsia="pl-PL"/>
        </w:rPr>
        <w:t xml:space="preserve"> </w:t>
      </w:r>
      <w:r w:rsidR="004F7948" w:rsidRPr="00AE72F6">
        <w:rPr>
          <w:rFonts w:eastAsia="Times New Roman" w:cstheme="minorHAnsi"/>
          <w:color w:val="000000"/>
          <w:lang w:eastAsia="pl-PL"/>
        </w:rPr>
        <w:t>porozumienia mającego na celu zakłócenie konkurencji,</w:t>
      </w:r>
    </w:p>
    <w:p w14:paraId="26B26FE3" w14:textId="5AFBD5FC"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d)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6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w:t>
      </w:r>
    </w:p>
    <w:p w14:paraId="45C381E7" w14:textId="4A644DC8" w:rsidR="004F7948" w:rsidRPr="00AE72F6" w:rsidRDefault="004F7948" w:rsidP="00A846DF">
      <w:pPr>
        <w:autoSpaceDE w:val="0"/>
        <w:autoSpaceDN w:val="0"/>
        <w:adjustRightInd w:val="0"/>
        <w:spacing w:after="0" w:line="360" w:lineRule="auto"/>
        <w:rPr>
          <w:rFonts w:eastAsia="Times New Roman" w:cstheme="minorHAnsi"/>
          <w:i/>
          <w:iCs/>
          <w:color w:val="000000"/>
          <w:lang w:eastAsia="pl-PL"/>
        </w:rPr>
      </w:pPr>
      <w:r w:rsidRPr="00AE72F6">
        <w:rPr>
          <w:rFonts w:eastAsia="Times New Roman" w:cstheme="minorHAnsi"/>
          <w:i/>
          <w:iCs/>
          <w:color w:val="000000"/>
          <w:u w:val="single"/>
          <w:lang w:eastAsia="pl-PL"/>
        </w:rPr>
        <w:t>Wykonawca może sporządzić oświadczenie zgodnie ze wz</w:t>
      </w:r>
      <w:r w:rsidR="000F20A8" w:rsidRPr="00AE72F6">
        <w:rPr>
          <w:rFonts w:eastAsia="Times New Roman" w:cstheme="minorHAnsi"/>
          <w:i/>
          <w:iCs/>
          <w:color w:val="000000"/>
          <w:u w:val="single"/>
          <w:lang w:eastAsia="pl-PL"/>
        </w:rPr>
        <w:t xml:space="preserve">orem stanowiącym </w:t>
      </w:r>
      <w:r w:rsidR="000F20A8" w:rsidRPr="00AE72F6">
        <w:rPr>
          <w:rFonts w:eastAsia="Times New Roman" w:cstheme="minorHAnsi"/>
          <w:i/>
          <w:iCs/>
          <w:color w:val="000000" w:themeColor="text1"/>
          <w:u w:val="single"/>
          <w:lang w:eastAsia="pl-PL"/>
        </w:rPr>
        <w:t>Załącznik nr 9</w:t>
      </w:r>
      <w:r w:rsidRPr="00AE72F6">
        <w:rPr>
          <w:rFonts w:eastAsia="Times New Roman" w:cstheme="minorHAnsi"/>
          <w:i/>
          <w:iCs/>
          <w:color w:val="000000" w:themeColor="text1"/>
          <w:u w:val="single"/>
          <w:lang w:eastAsia="pl-PL"/>
        </w:rPr>
        <w:t xml:space="preserve"> </w:t>
      </w:r>
      <w:r w:rsidRPr="00AE72F6">
        <w:rPr>
          <w:rFonts w:eastAsia="Times New Roman" w:cstheme="minorHAnsi"/>
          <w:i/>
          <w:iCs/>
          <w:color w:val="000000"/>
          <w:u w:val="single"/>
          <w:lang w:eastAsia="pl-PL"/>
        </w:rPr>
        <w:t>do SWZ</w:t>
      </w:r>
      <w:r w:rsidRPr="00AE72F6">
        <w:rPr>
          <w:rFonts w:eastAsia="Times New Roman" w:cstheme="minorHAnsi"/>
          <w:i/>
          <w:iCs/>
          <w:color w:val="000000"/>
          <w:lang w:eastAsia="pl-PL"/>
        </w:rPr>
        <w:t>.</w:t>
      </w:r>
    </w:p>
    <w:p w14:paraId="785B6071" w14:textId="4DE45D3B" w:rsidR="004F7948" w:rsidRPr="00AE72F6" w:rsidRDefault="004F7948" w:rsidP="00A846DF">
      <w:pPr>
        <w:autoSpaceDE w:val="0"/>
        <w:autoSpaceDN w:val="0"/>
        <w:adjustRightInd w:val="0"/>
        <w:spacing w:after="0" w:line="360" w:lineRule="auto"/>
        <w:rPr>
          <w:rFonts w:eastAsia="Times New Roman" w:cstheme="minorHAnsi"/>
          <w:b/>
          <w:color w:val="000000"/>
          <w:u w:val="single"/>
          <w:lang w:eastAsia="pl-PL"/>
        </w:rPr>
      </w:pPr>
      <w:r w:rsidRPr="00AE72F6">
        <w:rPr>
          <w:rFonts w:eastAsia="Times New Roman" w:cstheme="minorHAnsi"/>
          <w:b/>
          <w:color w:val="000000"/>
          <w:u w:val="single"/>
          <w:lang w:eastAsia="pl-PL"/>
        </w:rPr>
        <w:t>8. Dokumenty podmiotów zagranicznych</w:t>
      </w:r>
    </w:p>
    <w:p w14:paraId="648FD3F9" w14:textId="2797D3FC" w:rsidR="004F7948" w:rsidRPr="00AE72F6" w:rsidRDefault="004F7948" w:rsidP="00A846DF">
      <w:pPr>
        <w:autoSpaceDE w:val="0"/>
        <w:autoSpaceDN w:val="0"/>
        <w:adjustRightInd w:val="0"/>
        <w:spacing w:after="0" w:line="360" w:lineRule="auto"/>
        <w:ind w:left="426" w:hanging="426"/>
        <w:rPr>
          <w:rFonts w:eastAsia="Times New Roman" w:cstheme="minorHAnsi"/>
          <w:color w:val="000000"/>
          <w:lang w:eastAsia="pl-PL"/>
        </w:rPr>
      </w:pPr>
      <w:r w:rsidRPr="00AE72F6">
        <w:rPr>
          <w:rFonts w:eastAsia="Times New Roman" w:cstheme="minorHAnsi"/>
          <w:color w:val="000000"/>
          <w:lang w:eastAsia="pl-PL"/>
        </w:rPr>
        <w:lastRenderedPageBreak/>
        <w:t>8.1.</w:t>
      </w:r>
      <w:r w:rsidRPr="00AE72F6">
        <w:rPr>
          <w:rFonts w:eastAsia="Times New Roman" w:cstheme="minorHAnsi"/>
          <w:color w:val="000000"/>
          <w:lang w:eastAsia="pl-PL"/>
        </w:rPr>
        <w:tab/>
        <w:t xml:space="preserve">Jeżeli Wykonawca ma siedzibę lub miejsce zamieszkania poza </w:t>
      </w:r>
      <w:r w:rsidR="0025717C" w:rsidRPr="00AE72F6">
        <w:rPr>
          <w:rFonts w:eastAsia="Times New Roman" w:cstheme="minorHAnsi"/>
          <w:color w:val="000000"/>
          <w:lang w:eastAsia="pl-PL"/>
        </w:rPr>
        <w:t>granicami</w:t>
      </w:r>
      <w:r w:rsidRPr="00AE72F6">
        <w:rPr>
          <w:rFonts w:eastAsia="Times New Roman" w:cstheme="minorHAnsi"/>
          <w:color w:val="000000"/>
          <w:lang w:eastAsia="pl-PL"/>
        </w:rPr>
        <w:t xml:space="preserve"> Rzeczypospolitej Polskiej zamiast dokumentu, o których mowa w pkt 7.1.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7.1. Dokument ten powinien być wystawiony nie wcześniej niż 6 miesiące przed jego złożeniem.</w:t>
      </w:r>
    </w:p>
    <w:p w14:paraId="31CEA094" w14:textId="1A45F4EC" w:rsidR="004F7948" w:rsidRPr="00AE72F6" w:rsidRDefault="004F7948" w:rsidP="00A846DF">
      <w:pPr>
        <w:autoSpaceDE w:val="0"/>
        <w:autoSpaceDN w:val="0"/>
        <w:adjustRightInd w:val="0"/>
        <w:spacing w:after="0" w:line="360" w:lineRule="auto"/>
        <w:ind w:left="426" w:hanging="426"/>
        <w:rPr>
          <w:rFonts w:eastAsia="Times New Roman" w:cstheme="minorHAnsi"/>
          <w:color w:val="000000"/>
          <w:lang w:eastAsia="pl-PL"/>
        </w:rPr>
      </w:pPr>
      <w:r w:rsidRPr="00AE72F6">
        <w:rPr>
          <w:rFonts w:eastAsia="Times New Roman" w:cstheme="minorHAnsi"/>
          <w:color w:val="000000"/>
          <w:lang w:eastAsia="pl-PL"/>
        </w:rPr>
        <w:t>8.2.</w:t>
      </w:r>
      <w:r w:rsidRPr="00AE72F6">
        <w:rPr>
          <w:rFonts w:eastAsia="Times New Roman" w:cstheme="minorHAnsi"/>
          <w:color w:val="000000"/>
          <w:lang w:eastAsia="pl-PL"/>
        </w:rPr>
        <w:tab/>
        <w:t>Jeżeli w kraju, w którym wykonawca ma siedzibę lub miejsce zamieszkania</w:t>
      </w:r>
      <w:r w:rsidR="007538B0">
        <w:rPr>
          <w:rFonts w:eastAsia="Times New Roman" w:cstheme="minorHAnsi"/>
          <w:color w:val="000000"/>
          <w:lang w:eastAsia="pl-PL"/>
        </w:rPr>
        <w:t xml:space="preserve"> lub miejsce zamieszkania ma osoba, której dokument dotyczy</w:t>
      </w:r>
      <w:r w:rsidRPr="00AE72F6">
        <w:rPr>
          <w:rFonts w:eastAsia="Times New Roman" w:cstheme="minorHAnsi"/>
          <w:color w:val="000000"/>
          <w:lang w:eastAsia="pl-PL"/>
        </w:rPr>
        <w:t xml:space="preserve">, nie wydaje się dokumentów, o których mowa w pkt. </w:t>
      </w:r>
      <w:r w:rsidR="002B19FE" w:rsidRPr="00AE72F6">
        <w:rPr>
          <w:rFonts w:eastAsia="Times New Roman" w:cstheme="minorHAnsi"/>
          <w:color w:val="000000"/>
          <w:lang w:eastAsia="pl-PL"/>
        </w:rPr>
        <w:t>8.1.</w:t>
      </w:r>
      <w:r w:rsidRPr="00AE72F6">
        <w:rPr>
          <w:rFonts w:eastAsia="Times New Roman" w:cstheme="minorHAnsi"/>
          <w:color w:val="000000"/>
          <w:lang w:eastAsia="pl-PL"/>
        </w:rPr>
        <w:t xml:space="preserve">, lub gdy dokumenty te nie odnoszą się do wszystkich przypadków, o których mowa w art. 108 ust. 1 pkt 1, 2 i 4 ustawy </w:t>
      </w:r>
      <w:proofErr w:type="spellStart"/>
      <w:r w:rsidRPr="00AE72F6">
        <w:rPr>
          <w:rFonts w:eastAsia="Times New Roman" w:cstheme="minorHAnsi"/>
          <w:color w:val="000000"/>
          <w:lang w:eastAsia="pl-PL"/>
        </w:rPr>
        <w:t>Pzp</w:t>
      </w:r>
      <w:proofErr w:type="spellEnd"/>
      <w:r w:rsidR="007538B0">
        <w:rPr>
          <w:rFonts w:eastAsia="Times New Roman" w:cstheme="minorHAnsi"/>
          <w:color w:val="000000"/>
          <w:lang w:eastAsia="pl-PL"/>
        </w:rPr>
        <w:t>,</w:t>
      </w:r>
      <w:r w:rsidRPr="00AE72F6">
        <w:rPr>
          <w:rFonts w:eastAsia="Times New Roman" w:cstheme="minorHAnsi"/>
          <w:color w:val="000000"/>
          <w:lang w:eastAsia="pl-PL"/>
        </w:rPr>
        <w:t xml:space="preserve"> zastępuje się je odpowiednio w całości lub w części dokumentem zawierającym odpowiednio oświadczenie wykonawcy, ze wskazaniem osoby albo osób upr</w:t>
      </w:r>
      <w:r w:rsidR="007538B0">
        <w:rPr>
          <w:rFonts w:eastAsia="Times New Roman" w:cstheme="minorHAnsi"/>
          <w:color w:val="000000"/>
          <w:lang w:eastAsia="pl-PL"/>
        </w:rPr>
        <w:t>awnionych do jego reprezentacji,</w:t>
      </w:r>
      <w:r w:rsidRPr="00AE72F6">
        <w:rPr>
          <w:rFonts w:eastAsia="Times New Roman" w:cstheme="minorHAnsi"/>
          <w:color w:val="000000"/>
          <w:lang w:eastAsia="pl-PL"/>
        </w:rPr>
        <w:t xml:space="preserve"> lub oświadczenie osoby, której dokument miał dotyczyć, złożone pod przysięgą, lub, jeżeli w kraju, w którym wykonawca ma siedzibę lub miejsce zamieszkania </w:t>
      </w:r>
      <w:r w:rsidR="007538B0" w:rsidRPr="007538B0">
        <w:rPr>
          <w:rFonts w:eastAsia="Times New Roman" w:cstheme="minorHAnsi"/>
          <w:color w:val="000000"/>
          <w:lang w:eastAsia="pl-PL"/>
        </w:rPr>
        <w:t>lub miejsce zamieszkania ma osoba, której dokume</w:t>
      </w:r>
      <w:r w:rsidR="007538B0">
        <w:rPr>
          <w:rFonts w:eastAsia="Times New Roman" w:cstheme="minorHAnsi"/>
          <w:color w:val="000000"/>
          <w:lang w:eastAsia="pl-PL"/>
        </w:rPr>
        <w:t>nt miał dotyczyć,</w:t>
      </w:r>
      <w:r w:rsidR="007538B0" w:rsidRPr="007538B0">
        <w:rPr>
          <w:rFonts w:eastAsia="Times New Roman" w:cstheme="minorHAnsi"/>
          <w:color w:val="000000"/>
          <w:lang w:eastAsia="pl-PL"/>
        </w:rPr>
        <w:t xml:space="preserve"> </w:t>
      </w:r>
      <w:r w:rsidRPr="00AE72F6">
        <w:rPr>
          <w:rFonts w:eastAsia="Times New Roman" w:cstheme="minorHAnsi"/>
          <w:color w:val="000000"/>
          <w:lang w:eastAsia="pl-PL"/>
        </w:rPr>
        <w:t>nie ma przepisów o oświadczeniu pod przysięgą, złożone przed organem sądowym lub administracyjnym, notariuszem, organem</w:t>
      </w:r>
      <w:r w:rsidR="002B19FE" w:rsidRPr="00AE72F6">
        <w:rPr>
          <w:rFonts w:eastAsia="Times New Roman" w:cstheme="minorHAnsi"/>
          <w:color w:val="000000"/>
          <w:lang w:eastAsia="pl-PL"/>
        </w:rPr>
        <w:t xml:space="preserve"> </w:t>
      </w:r>
      <w:r w:rsidRPr="00AE72F6">
        <w:rPr>
          <w:rFonts w:eastAsia="Times New Roman" w:cstheme="minorHAnsi"/>
          <w:color w:val="000000"/>
          <w:lang w:eastAsia="pl-PL"/>
        </w:rPr>
        <w:t>samorządu zawodowego lub gospodarczego, właściwym ze względu na siedzibę lub miejsce zamieszkania wykonawcy</w:t>
      </w:r>
      <w:r w:rsidR="007538B0">
        <w:rPr>
          <w:rFonts w:eastAsia="Times New Roman" w:cstheme="minorHAnsi"/>
          <w:color w:val="000000"/>
          <w:lang w:eastAsia="pl-PL"/>
        </w:rPr>
        <w:t xml:space="preserve"> lub miejsce zamieszkania osoby, której dokument miał dotyczyć</w:t>
      </w:r>
      <w:r w:rsidRPr="00AE72F6">
        <w:rPr>
          <w:rFonts w:eastAsia="Times New Roman" w:cstheme="minorHAnsi"/>
          <w:color w:val="000000"/>
          <w:lang w:eastAsia="pl-PL"/>
        </w:rPr>
        <w:t>. Dokument ten powinien być równie</w:t>
      </w:r>
      <w:r w:rsidR="00656F52" w:rsidRPr="00AE72F6">
        <w:rPr>
          <w:rFonts w:eastAsia="Times New Roman" w:cstheme="minorHAnsi"/>
          <w:color w:val="000000"/>
          <w:lang w:eastAsia="pl-PL"/>
        </w:rPr>
        <w:t>ż</w:t>
      </w:r>
      <w:r w:rsidRPr="00AE72F6">
        <w:rPr>
          <w:rFonts w:eastAsia="Times New Roman" w:cstheme="minorHAnsi"/>
          <w:color w:val="000000"/>
          <w:lang w:eastAsia="pl-PL"/>
        </w:rPr>
        <w:t xml:space="preserve"> wystawiony nie wcześniej niż 6 miesiące przed jego złożeniem.</w:t>
      </w:r>
    </w:p>
    <w:p w14:paraId="50A4F5CA" w14:textId="23458905" w:rsidR="00D05B07" w:rsidRPr="008907FC" w:rsidRDefault="0025717C" w:rsidP="008907FC">
      <w:pPr>
        <w:autoSpaceDE w:val="0"/>
        <w:autoSpaceDN w:val="0"/>
        <w:adjustRightInd w:val="0"/>
        <w:spacing w:line="360" w:lineRule="auto"/>
        <w:ind w:left="284" w:hanging="284"/>
        <w:rPr>
          <w:rFonts w:eastAsia="Times New Roman" w:cstheme="minorHAnsi"/>
          <w:color w:val="000000"/>
          <w:lang w:eastAsia="pl-PL"/>
        </w:rPr>
      </w:pPr>
      <w:r w:rsidRPr="00AE72F6">
        <w:rPr>
          <w:rFonts w:eastAsia="Times New Roman" w:cstheme="minorHAnsi"/>
          <w:color w:val="000000"/>
          <w:lang w:eastAsia="pl-PL"/>
        </w:rPr>
        <w:t>9</w:t>
      </w:r>
      <w:r w:rsidR="004F7948" w:rsidRPr="00AE72F6">
        <w:rPr>
          <w:rFonts w:eastAsia="Times New Roman" w:cstheme="minorHAnsi"/>
          <w:color w:val="000000"/>
          <w:lang w:eastAsia="pl-PL"/>
        </w:rPr>
        <w:t>.</w:t>
      </w:r>
      <w:r w:rsidR="00D05B07" w:rsidRPr="00AE72F6">
        <w:rPr>
          <w:rFonts w:eastAsia="Times New Roman" w:cstheme="minorHAnsi"/>
          <w:color w:val="000000"/>
          <w:lang w:eastAsia="pl-PL"/>
        </w:rPr>
        <w:tab/>
      </w:r>
      <w:r w:rsidRPr="00AE72F6">
        <w:rPr>
          <w:rFonts w:eastAsia="Times New Roman" w:cstheme="minorHAnsi"/>
          <w:lang w:eastAsia="pl-PL"/>
        </w:rPr>
        <w:t xml:space="preserve">W przypadku </w:t>
      </w:r>
      <w:r w:rsidR="00D05B07" w:rsidRPr="00AE72F6">
        <w:rPr>
          <w:rFonts w:eastAsia="Times New Roman" w:cstheme="minorHAnsi"/>
          <w:lang w:eastAsia="pl-PL"/>
        </w:rPr>
        <w:t>wykonawców wspólnie ubiegających</w:t>
      </w:r>
      <w:r w:rsidRPr="00AE72F6">
        <w:rPr>
          <w:rFonts w:eastAsia="Times New Roman" w:cstheme="minorHAnsi"/>
          <w:lang w:eastAsia="pl-PL"/>
        </w:rPr>
        <w:t xml:space="preserve"> się o udzielenie zamówienia</w:t>
      </w:r>
      <w:r w:rsidR="00D05B07" w:rsidRPr="00AE72F6">
        <w:rPr>
          <w:rFonts w:eastAsia="Times New Roman" w:cstheme="minorHAnsi"/>
          <w:lang w:eastAsia="pl-PL"/>
        </w:rPr>
        <w:t>,</w:t>
      </w:r>
      <w:r w:rsidRPr="00AE72F6">
        <w:rPr>
          <w:rFonts w:eastAsia="Times New Roman" w:cstheme="minorHAnsi"/>
          <w:lang w:eastAsia="pl-PL"/>
        </w:rPr>
        <w:t xml:space="preserve"> </w:t>
      </w:r>
      <w:r w:rsidR="001875CD" w:rsidRPr="00AE72F6">
        <w:rPr>
          <w:rFonts w:eastAsia="Times New Roman" w:cstheme="minorHAnsi"/>
          <w:lang w:eastAsia="pl-PL"/>
        </w:rPr>
        <w:t>podmiotowe środki dowodowe</w:t>
      </w:r>
      <w:r w:rsidRPr="00AE72F6">
        <w:rPr>
          <w:rFonts w:eastAsia="Times New Roman" w:cstheme="minorHAnsi"/>
          <w:lang w:eastAsia="pl-PL"/>
        </w:rPr>
        <w:t xml:space="preserve"> wskazane w pkt. 7.1. – 7.3. składa</w:t>
      </w:r>
      <w:r w:rsidR="00D05B07" w:rsidRPr="00AE72F6">
        <w:rPr>
          <w:rFonts w:eastAsia="Times New Roman" w:cstheme="minorHAnsi"/>
          <w:lang w:eastAsia="pl-PL"/>
        </w:rPr>
        <w:t xml:space="preserve"> odrębnie każdy z wykonawców</w:t>
      </w:r>
      <w:r w:rsidRPr="00AE72F6">
        <w:rPr>
          <w:rFonts w:eastAsia="Times New Roman" w:cstheme="minorHAnsi"/>
          <w:lang w:eastAsia="pl-PL"/>
        </w:rPr>
        <w:t xml:space="preserve"> wspólnie ubiegający</w:t>
      </w:r>
      <w:r w:rsidR="00D05B07" w:rsidRPr="00AE72F6">
        <w:rPr>
          <w:rFonts w:eastAsia="Times New Roman" w:cstheme="minorHAnsi"/>
          <w:lang w:eastAsia="pl-PL"/>
        </w:rPr>
        <w:t>ch</w:t>
      </w:r>
      <w:r w:rsidRPr="00AE72F6">
        <w:rPr>
          <w:rFonts w:eastAsia="Times New Roman" w:cstheme="minorHAnsi"/>
          <w:lang w:eastAsia="pl-PL"/>
        </w:rPr>
        <w:t xml:space="preserve"> się o udzielenia zamówienia.</w:t>
      </w:r>
    </w:p>
    <w:p w14:paraId="6D254501" w14:textId="59DF16C1" w:rsidR="00FE25A0" w:rsidRPr="00AE72F6" w:rsidRDefault="00604221" w:rsidP="00FF64E6">
      <w:pPr>
        <w:pStyle w:val="Nagwek1"/>
      </w:pPr>
      <w:r w:rsidRPr="00AE72F6">
        <w:t xml:space="preserve">CZĘŚĆ </w:t>
      </w:r>
      <w:r w:rsidR="00FE25A0" w:rsidRPr="00AE72F6">
        <w:t>VIII. Informacja o warunkach udziału w postępowaniu o udzielenie zamówienia</w:t>
      </w:r>
      <w:r w:rsidR="008B097D" w:rsidRPr="00AE72F6">
        <w:t xml:space="preserve"> wraz z wykazem podmiotowych środków dowodowych</w:t>
      </w:r>
      <w:r w:rsidR="001875CD" w:rsidRPr="00AE72F6">
        <w:t xml:space="preserve"> potwierdzających spełnianie warunków udziału w postępowaniu</w:t>
      </w:r>
    </w:p>
    <w:p w14:paraId="49D532D8" w14:textId="5A092D16" w:rsidR="00FE25A0" w:rsidRPr="00AE72F6" w:rsidRDefault="00FE25A0"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 xml:space="preserve">1. Zgodnie z art. 112 ust. 2 ustawy </w:t>
      </w:r>
      <w:proofErr w:type="spellStart"/>
      <w:r w:rsidRPr="00AE72F6">
        <w:rPr>
          <w:rFonts w:eastAsia="Times New Roman" w:cstheme="minorHAnsi"/>
          <w:lang w:eastAsia="ar-SA"/>
        </w:rPr>
        <w:t>Pzp</w:t>
      </w:r>
      <w:proofErr w:type="spellEnd"/>
      <w:r w:rsidRPr="00AE72F6">
        <w:rPr>
          <w:rFonts w:eastAsia="Times New Roman" w:cstheme="minorHAnsi"/>
          <w:lang w:eastAsia="ar-SA"/>
        </w:rPr>
        <w:t xml:space="preserve">, Zamawiający ustala </w:t>
      </w:r>
      <w:r w:rsidR="00912426" w:rsidRPr="00AE72F6">
        <w:rPr>
          <w:rFonts w:eastAsia="Times New Roman" w:cstheme="minorHAnsi"/>
          <w:lang w:eastAsia="ar-SA"/>
        </w:rPr>
        <w:t>warunki udziału</w:t>
      </w:r>
      <w:r w:rsidRPr="00AE72F6">
        <w:rPr>
          <w:rFonts w:eastAsia="Times New Roman" w:cstheme="minorHAnsi"/>
          <w:lang w:eastAsia="ar-SA"/>
        </w:rPr>
        <w:t xml:space="preserve"> w postępowaniu </w:t>
      </w:r>
      <w:r w:rsidR="001875CD" w:rsidRPr="00AE72F6">
        <w:rPr>
          <w:rFonts w:eastAsia="Times New Roman" w:cstheme="minorHAnsi"/>
          <w:lang w:eastAsia="ar-SA"/>
        </w:rPr>
        <w:t>dotyczące</w:t>
      </w:r>
      <w:r w:rsidRPr="00AE72F6">
        <w:rPr>
          <w:rFonts w:eastAsia="Times New Roman" w:cstheme="minorHAnsi"/>
          <w:lang w:eastAsia="ar-SA"/>
        </w:rPr>
        <w:t>:</w:t>
      </w:r>
    </w:p>
    <w:p w14:paraId="5F1E2B9C" w14:textId="65417C99"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1.1. zdolności do wyst</w:t>
      </w:r>
      <w:r w:rsidR="00912426" w:rsidRPr="00AE72F6">
        <w:rPr>
          <w:rFonts w:eastAsia="Times New Roman" w:cstheme="minorHAnsi"/>
          <w:lang w:eastAsia="ar-SA"/>
        </w:rPr>
        <w:t>ępowania w obrocie gospodarczym - zamawiający nie określa warunku;</w:t>
      </w:r>
    </w:p>
    <w:p w14:paraId="61CD02D4" w14:textId="52A75C3A"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1.2. uprawnień do prowadzenia określonej działalności gospodarczej lub zawodowej, o ile w</w:t>
      </w:r>
      <w:r w:rsidR="006E2846" w:rsidRPr="00AE72F6">
        <w:rPr>
          <w:rFonts w:eastAsia="Times New Roman" w:cstheme="minorHAnsi"/>
          <w:lang w:eastAsia="ar-SA"/>
        </w:rPr>
        <w:t>y</w:t>
      </w:r>
      <w:r w:rsidRPr="00AE72F6">
        <w:rPr>
          <w:rFonts w:eastAsia="Times New Roman" w:cstheme="minorHAnsi"/>
          <w:lang w:eastAsia="ar-SA"/>
        </w:rPr>
        <w:t>nika to z odrębnych pr</w:t>
      </w:r>
      <w:r w:rsidR="00912426" w:rsidRPr="00AE72F6">
        <w:rPr>
          <w:rFonts w:eastAsia="Times New Roman" w:cstheme="minorHAnsi"/>
          <w:lang w:eastAsia="ar-SA"/>
        </w:rPr>
        <w:t>zepisów - zamawiający nie określa warunku;</w:t>
      </w:r>
    </w:p>
    <w:p w14:paraId="3F04FBAD" w14:textId="28791573"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1.3. sytua</w:t>
      </w:r>
      <w:r w:rsidR="00912426" w:rsidRPr="00AE72F6">
        <w:rPr>
          <w:rFonts w:eastAsia="Times New Roman" w:cstheme="minorHAnsi"/>
          <w:lang w:eastAsia="ar-SA"/>
        </w:rPr>
        <w:t>cji ekonomicznej lub finansowej - zamawiający nie określa warunku;</w:t>
      </w:r>
    </w:p>
    <w:p w14:paraId="783BC675" w14:textId="0508CDD2"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1.4. zdolności technicznej lub zawodowe</w:t>
      </w:r>
      <w:r w:rsidRPr="00AE72F6">
        <w:rPr>
          <w:rFonts w:eastAsia="Times New Roman" w:cstheme="minorHAnsi"/>
          <w:color w:val="000000" w:themeColor="text1"/>
          <w:lang w:eastAsia="ar-SA"/>
        </w:rPr>
        <w:t>j</w:t>
      </w:r>
      <w:r w:rsidR="00BB0881" w:rsidRPr="00AE72F6">
        <w:rPr>
          <w:rFonts w:eastAsia="Times New Roman" w:cstheme="minorHAnsi"/>
          <w:color w:val="000000" w:themeColor="text1"/>
          <w:lang w:eastAsia="ar-SA"/>
        </w:rPr>
        <w:t xml:space="preserve"> - </w:t>
      </w:r>
      <w:r w:rsidR="00832814" w:rsidRPr="00AE72F6">
        <w:rPr>
          <w:rFonts w:eastAsia="Times New Roman" w:cstheme="minorHAnsi"/>
          <w:color w:val="000000" w:themeColor="text1"/>
          <w:lang w:eastAsia="ar-SA"/>
        </w:rPr>
        <w:t>zamawiający nie określa warunku.</w:t>
      </w:r>
    </w:p>
    <w:p w14:paraId="6C29219D" w14:textId="423087A2" w:rsidR="008106C6" w:rsidRPr="008907FC" w:rsidRDefault="00FB319E" w:rsidP="008907FC">
      <w:pPr>
        <w:autoSpaceDE w:val="0"/>
        <w:autoSpaceDN w:val="0"/>
        <w:adjustRightInd w:val="0"/>
        <w:spacing w:line="360" w:lineRule="auto"/>
        <w:ind w:left="284" w:hanging="284"/>
        <w:rPr>
          <w:rFonts w:eastAsia="Times New Roman" w:cstheme="minorHAnsi"/>
          <w:b/>
          <w:color w:val="000000"/>
          <w:lang w:eastAsia="pl-PL"/>
        </w:rPr>
      </w:pPr>
      <w:r w:rsidRPr="00AE72F6">
        <w:rPr>
          <w:rFonts w:eastAsia="Times New Roman" w:cstheme="minorHAnsi"/>
          <w:color w:val="000000"/>
          <w:lang w:eastAsia="pl-PL"/>
        </w:rPr>
        <w:t xml:space="preserve">2. </w:t>
      </w:r>
      <w:r w:rsidR="00EB7038" w:rsidRPr="00AE72F6">
        <w:rPr>
          <w:rFonts w:eastAsia="Times New Roman" w:cstheme="minorHAnsi"/>
          <w:b/>
          <w:lang w:eastAsia="pl-PL"/>
        </w:rPr>
        <w:t>W</w:t>
      </w:r>
      <w:r w:rsidR="008106C6" w:rsidRPr="00AE72F6">
        <w:rPr>
          <w:rFonts w:eastAsia="Times New Roman" w:cstheme="minorHAnsi"/>
          <w:b/>
          <w:lang w:eastAsia="pl-PL"/>
        </w:rPr>
        <w:t xml:space="preserve"> związku z brakiem warunków udziału w postępowaniu, Zamawia</w:t>
      </w:r>
      <w:r w:rsidR="00EB7038" w:rsidRPr="00AE72F6">
        <w:rPr>
          <w:rFonts w:eastAsia="Times New Roman" w:cstheme="minorHAnsi"/>
          <w:b/>
          <w:lang w:eastAsia="pl-PL"/>
        </w:rPr>
        <w:t>jący nie będzie wzywał Wykonawcy</w:t>
      </w:r>
      <w:r w:rsidR="008106C6" w:rsidRPr="00AE72F6">
        <w:rPr>
          <w:rFonts w:eastAsia="Times New Roman" w:cstheme="minorHAnsi"/>
          <w:b/>
          <w:lang w:eastAsia="pl-PL"/>
        </w:rPr>
        <w:t xml:space="preserve"> do złożenia </w:t>
      </w:r>
      <w:r w:rsidR="009D1338" w:rsidRPr="00AE72F6">
        <w:rPr>
          <w:rFonts w:eastAsia="Times New Roman" w:cstheme="minorHAnsi"/>
          <w:b/>
          <w:lang w:eastAsia="pl-PL"/>
        </w:rPr>
        <w:t xml:space="preserve">podmiotowych środków dowodowych </w:t>
      </w:r>
      <w:r w:rsidR="000F20A8" w:rsidRPr="00AE72F6">
        <w:rPr>
          <w:rFonts w:eastAsia="Times New Roman" w:cstheme="minorHAnsi"/>
          <w:b/>
          <w:lang w:eastAsia="pl-PL"/>
        </w:rPr>
        <w:t>w tym zakresie.</w:t>
      </w:r>
    </w:p>
    <w:p w14:paraId="2248AF46" w14:textId="520CF239" w:rsidR="00FE25A0" w:rsidRPr="00AE72F6" w:rsidRDefault="00604221" w:rsidP="00FF64E6">
      <w:pPr>
        <w:pStyle w:val="Nagwek1"/>
      </w:pPr>
      <w:r w:rsidRPr="00AE72F6">
        <w:t xml:space="preserve">CZĘŚĆ </w:t>
      </w:r>
      <w:r w:rsidR="00D27884" w:rsidRPr="00AE72F6">
        <w:t>I</w:t>
      </w:r>
      <w:r w:rsidR="00FE25A0" w:rsidRPr="00AE72F6">
        <w:t xml:space="preserve">X. Informacja o środkach komunikacji elektronicznej, przy użyciu których zamawiający będzie komunikował się </w:t>
      </w:r>
      <w:r w:rsidR="008106C6" w:rsidRPr="00AE72F6">
        <w:t xml:space="preserve">z wykonawcami, oraz informacje </w:t>
      </w:r>
      <w:r w:rsidR="00FE25A0" w:rsidRPr="00AE72F6">
        <w:t xml:space="preserve">o </w:t>
      </w:r>
      <w:r w:rsidR="00FE25A0" w:rsidRPr="00AE72F6">
        <w:lastRenderedPageBreak/>
        <w:t>wymaganiach technicznych i organizac</w:t>
      </w:r>
      <w:r w:rsidR="008106C6" w:rsidRPr="00AE72F6">
        <w:t xml:space="preserve">yjnych sporządzania, wysyłania </w:t>
      </w:r>
      <w:r w:rsidR="00FE25A0" w:rsidRPr="00AE72F6">
        <w:t>i odbierania korespondencji elektronicznej</w:t>
      </w:r>
    </w:p>
    <w:p w14:paraId="6A390EC6" w14:textId="3E28A418" w:rsidR="00A87B97" w:rsidRPr="00AE72F6" w:rsidRDefault="00A87B97" w:rsidP="00A846DF">
      <w:pPr>
        <w:spacing w:after="0" w:line="360" w:lineRule="auto"/>
        <w:rPr>
          <w:rFonts w:cstheme="minorHAnsi"/>
        </w:rPr>
      </w:pPr>
      <w:r w:rsidRPr="00AE72F6">
        <w:rPr>
          <w:rFonts w:cstheme="minorHAnsi"/>
        </w:rPr>
        <w:t>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w:t>
      </w:r>
      <w:r w:rsidR="00AB2B3F">
        <w:rPr>
          <w:rFonts w:cstheme="minorHAnsi"/>
        </w:rPr>
        <w:t xml:space="preserve"> </w:t>
      </w:r>
      <w:r w:rsidRPr="00AE72F6">
        <w:rPr>
          <w:rFonts w:cstheme="minorHAnsi"/>
        </w:rPr>
        <w:t>r., poz. 2452) oraz Rozporządzeniu Ministra Rozwoju, Pracy i Technol</w:t>
      </w:r>
      <w:r w:rsidR="006D670B">
        <w:rPr>
          <w:rFonts w:cstheme="minorHAnsi"/>
        </w:rPr>
        <w:t xml:space="preserve">ogii z dnia 23 grudnia 2020 r. </w:t>
      </w:r>
      <w:r w:rsidRPr="00AE72F6">
        <w:rPr>
          <w:rFonts w:cstheme="minorHAnsi"/>
        </w:rPr>
        <w:t>w sprawie podmiotowych środków dowodowych oraz innych dokumentów lub oświadczeń, jakich może żądać zamawiający od wykonawcy (Dz. U. z 2020 r., poz. 2415)</w:t>
      </w:r>
      <w:r w:rsidR="00ED0755" w:rsidRPr="00AE72F6">
        <w:rPr>
          <w:rFonts w:cstheme="minorHAnsi"/>
        </w:rPr>
        <w:t>, w szczególności:</w:t>
      </w:r>
    </w:p>
    <w:p w14:paraId="29F8C009" w14:textId="5AC2BD20" w:rsidR="00A87B97" w:rsidRPr="00AE72F6" w:rsidRDefault="00A87B97" w:rsidP="00295170">
      <w:pPr>
        <w:pStyle w:val="Akapitzlist"/>
        <w:numPr>
          <w:ilvl w:val="0"/>
          <w:numId w:val="10"/>
        </w:numPr>
        <w:spacing w:line="360" w:lineRule="auto"/>
        <w:ind w:left="284" w:hanging="284"/>
        <w:rPr>
          <w:rFonts w:cstheme="minorHAnsi"/>
          <w:sz w:val="22"/>
          <w:szCs w:val="22"/>
        </w:rPr>
      </w:pPr>
      <w:r w:rsidRPr="00AE72F6">
        <w:rPr>
          <w:rFonts w:cstheme="minorHAnsi"/>
          <w:sz w:val="22"/>
          <w:szCs w:val="22"/>
        </w:rPr>
        <w:t xml:space="preserve">Oferty i oświadczenia JEDZ należy złożyć pod rygorem nieważności w formie elektronicznej, opatrzonej kwalifikowanym podpisem elektronicznym. </w:t>
      </w:r>
    </w:p>
    <w:p w14:paraId="46EBE7A5" w14:textId="559DC44B" w:rsidR="00A87B97" w:rsidRPr="00AE72F6" w:rsidRDefault="00A87B97" w:rsidP="00295170">
      <w:pPr>
        <w:pStyle w:val="Akapitzlist"/>
        <w:numPr>
          <w:ilvl w:val="0"/>
          <w:numId w:val="10"/>
        </w:numPr>
        <w:spacing w:line="360" w:lineRule="auto"/>
        <w:ind w:left="284" w:hanging="284"/>
        <w:rPr>
          <w:rFonts w:cstheme="minorHAnsi"/>
          <w:sz w:val="22"/>
          <w:szCs w:val="22"/>
        </w:rPr>
      </w:pPr>
      <w:r w:rsidRPr="00AE72F6">
        <w:rPr>
          <w:rFonts w:cstheme="minorHAnsi"/>
          <w:sz w:val="22"/>
          <w:szCs w:val="22"/>
        </w:rPr>
        <w:t>Oferty, oświadczenia JEDZ, podmiotowe środki dowodowe, zobowiązanie podmiotu udostępniającego zasoby, przedmiotowe środki dowodowe, pełnomocnictwo oraz inne informacje, oświadczenia lub dokumenty przekazywane w postępowaniu, sporządza się w postaci elektronicznej, w formatach danych określonych w przepisach wydanych na podstawie art. 18 ustawy z dnia 17 lutego 2005 r. o informatyzacji działalności podmiotów realizujących zadania publiczne (t.j. Dz. U. z 2020 r., ze zm.), z uwzględnieniem rodzaju przeka</w:t>
      </w:r>
      <w:r w:rsidR="00D27884" w:rsidRPr="00AE72F6">
        <w:rPr>
          <w:rFonts w:cstheme="minorHAnsi"/>
          <w:sz w:val="22"/>
          <w:szCs w:val="22"/>
        </w:rPr>
        <w:t>zywanych danych.</w:t>
      </w:r>
      <w:r w:rsidRPr="00AE72F6">
        <w:rPr>
          <w:rFonts w:cstheme="minorHAnsi"/>
          <w:sz w:val="22"/>
          <w:szCs w:val="22"/>
        </w:rPr>
        <w:t xml:space="preserve">  </w:t>
      </w:r>
    </w:p>
    <w:p w14:paraId="63227EA1" w14:textId="05FE9D79" w:rsidR="00A87B97" w:rsidRPr="00AE72F6" w:rsidRDefault="00A87B97" w:rsidP="00295170">
      <w:pPr>
        <w:pStyle w:val="Akapitzlist"/>
        <w:numPr>
          <w:ilvl w:val="0"/>
          <w:numId w:val="10"/>
        </w:numPr>
        <w:spacing w:line="360" w:lineRule="auto"/>
        <w:ind w:left="284" w:hanging="284"/>
        <w:rPr>
          <w:rFonts w:cstheme="minorHAnsi"/>
          <w:sz w:val="22"/>
          <w:szCs w:val="22"/>
        </w:rPr>
      </w:pPr>
      <w:r w:rsidRPr="00AE72F6">
        <w:rPr>
          <w:rFonts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w:t>
      </w:r>
      <w:r w:rsidR="00ED0755" w:rsidRPr="00AE72F6">
        <w:rPr>
          <w:rFonts w:cstheme="minorHAnsi"/>
          <w:sz w:val="22"/>
          <w:szCs w:val="22"/>
        </w:rPr>
        <w:t>,</w:t>
      </w:r>
      <w:r w:rsidRPr="00AE72F6">
        <w:rPr>
          <w:rFonts w:cstheme="minorHAnsi"/>
          <w:sz w:val="22"/>
          <w:szCs w:val="22"/>
        </w:rPr>
        <w:t xml:space="preserve"> podmiotu udostępniającego zasoby</w:t>
      </w:r>
      <w:r w:rsidR="00ED0755" w:rsidRPr="00AE72F6">
        <w:rPr>
          <w:rFonts w:cstheme="minorHAnsi"/>
          <w:sz w:val="22"/>
          <w:szCs w:val="22"/>
        </w:rPr>
        <w:t xml:space="preserve"> lub podwykonawcy niebędącego podmiotem udostępniającym zasoby</w:t>
      </w:r>
      <w:r w:rsidRPr="00AE72F6">
        <w:rPr>
          <w:rFonts w:cstheme="minorHAnsi"/>
          <w:sz w:val="22"/>
          <w:szCs w:val="22"/>
        </w:rPr>
        <w:t>:</w:t>
      </w:r>
    </w:p>
    <w:p w14:paraId="3D60D096" w14:textId="13EBE900"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zostały wystawione przez upoważnione podmioty inne niż wykonawca, wykonawca wspólnie ubiegający się o udzielenie zamówienia, podmiot udostępniający zasoby</w:t>
      </w:r>
      <w:r w:rsidR="00ED0755" w:rsidRPr="00AE72F6">
        <w:rPr>
          <w:rFonts w:cstheme="minorHAnsi"/>
          <w:sz w:val="22"/>
          <w:szCs w:val="22"/>
        </w:rPr>
        <w:t xml:space="preserve"> lub podwykonawca</w:t>
      </w:r>
      <w:r w:rsidRPr="00AE72F6">
        <w:rPr>
          <w:rFonts w:cstheme="minorHAnsi"/>
          <w:sz w:val="22"/>
          <w:szCs w:val="22"/>
        </w:rPr>
        <w:t xml:space="preserve"> jako dokument elektroniczny – przekazuje się ten dokument,</w:t>
      </w:r>
    </w:p>
    <w:p w14:paraId="462EEC20" w14:textId="45C76FE4"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xml:space="preserve">- zostały wystawione przez upoważnione podmioty inne niż wykonawca, wykonawca wspólnie ubiegający się o udzielenie zamówienia, podmiot udostępniający zasoby </w:t>
      </w:r>
      <w:r w:rsidR="00ED0755" w:rsidRPr="00AE72F6">
        <w:rPr>
          <w:rFonts w:cstheme="minorHAnsi"/>
          <w:sz w:val="22"/>
          <w:szCs w:val="22"/>
        </w:rPr>
        <w:t xml:space="preserve">lub podwykonawca </w:t>
      </w:r>
      <w:r w:rsidRPr="00AE72F6">
        <w:rPr>
          <w:rFonts w:cstheme="minorHAnsi"/>
          <w:sz w:val="22"/>
          <w:szCs w:val="22"/>
        </w:rPr>
        <w:t xml:space="preserve">jako dokument w postaci papierowej – przekazuje się cyfrowe odwzorowanie tego dokumentu opatrzone kwalifikowanym podpisem elektronicznym, poświadczające zgodność cyfrowego odwzorowania </w:t>
      </w:r>
      <w:r w:rsidR="00ED0755" w:rsidRPr="00AE72F6">
        <w:rPr>
          <w:rFonts w:cstheme="minorHAnsi"/>
          <w:sz w:val="22"/>
          <w:szCs w:val="22"/>
        </w:rPr>
        <w:t xml:space="preserve">z dokumentem </w:t>
      </w:r>
      <w:r w:rsidRPr="00AE72F6">
        <w:rPr>
          <w:rFonts w:cstheme="minorHAnsi"/>
          <w:sz w:val="22"/>
          <w:szCs w:val="22"/>
        </w:rPr>
        <w:t>w postaci papierowej.</w:t>
      </w:r>
    </w:p>
    <w:p w14:paraId="1125551B" w14:textId="2BA25F2A" w:rsidR="00A87B97" w:rsidRPr="00AE72F6" w:rsidRDefault="00ED0755" w:rsidP="00A846DF">
      <w:pPr>
        <w:pStyle w:val="Akapitzlist"/>
        <w:spacing w:line="360" w:lineRule="auto"/>
        <w:ind w:left="284" w:hanging="284"/>
        <w:rPr>
          <w:rFonts w:cstheme="minorHAnsi"/>
          <w:sz w:val="22"/>
          <w:szCs w:val="22"/>
        </w:rPr>
      </w:pPr>
      <w:r w:rsidRPr="00AE72F6">
        <w:rPr>
          <w:rFonts w:cstheme="minorHAnsi"/>
          <w:sz w:val="22"/>
          <w:szCs w:val="22"/>
        </w:rPr>
        <w:t>4</w:t>
      </w:r>
      <w:r w:rsidR="00A87B97" w:rsidRPr="00AE72F6">
        <w:rPr>
          <w:rFonts w:cstheme="minorHAnsi"/>
          <w:sz w:val="22"/>
          <w:szCs w:val="22"/>
        </w:rPr>
        <w:t>. Poświadczenia zgodności cyfrowego odwzorowania z dokumentem w postaci papierowej, dokonuje w przypadku:</w:t>
      </w:r>
    </w:p>
    <w:p w14:paraId="603E993D" w14:textId="55DB6CE1"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podmiotowych środków dowodowych oraz dokumentów potwierdzających umocowanie do reprezentowania – odpowiednio wykonawca, wykonawca wspólnie ubiegający się o udzielen</w:t>
      </w:r>
      <w:r w:rsidR="00ED0755" w:rsidRPr="00AE72F6">
        <w:rPr>
          <w:rFonts w:cstheme="minorHAnsi"/>
          <w:sz w:val="22"/>
          <w:szCs w:val="22"/>
        </w:rPr>
        <w:t xml:space="preserve">ie </w:t>
      </w:r>
      <w:r w:rsidR="00ED0755" w:rsidRPr="00AE72F6">
        <w:rPr>
          <w:rFonts w:cstheme="minorHAnsi"/>
          <w:sz w:val="22"/>
          <w:szCs w:val="22"/>
        </w:rPr>
        <w:lastRenderedPageBreak/>
        <w:t xml:space="preserve">zamówienia, </w:t>
      </w:r>
      <w:r w:rsidRPr="00AE72F6">
        <w:rPr>
          <w:rFonts w:cstheme="minorHAnsi"/>
          <w:sz w:val="22"/>
          <w:szCs w:val="22"/>
        </w:rPr>
        <w:t>podmiot udostępniający zasoby</w:t>
      </w:r>
      <w:r w:rsidR="00ED0755" w:rsidRPr="00AE72F6">
        <w:rPr>
          <w:rFonts w:cstheme="minorHAnsi"/>
          <w:sz w:val="22"/>
          <w:szCs w:val="22"/>
        </w:rPr>
        <w:t xml:space="preserve"> lub podwykonawca</w:t>
      </w:r>
      <w:r w:rsidRPr="00AE72F6">
        <w:rPr>
          <w:rFonts w:cstheme="minorHAnsi"/>
          <w:sz w:val="22"/>
          <w:szCs w:val="22"/>
        </w:rPr>
        <w:t xml:space="preserve">, w zakresie </w:t>
      </w:r>
      <w:r w:rsidR="00ED0755" w:rsidRPr="00AE72F6">
        <w:rPr>
          <w:rFonts w:cstheme="minorHAnsi"/>
          <w:sz w:val="22"/>
          <w:szCs w:val="22"/>
        </w:rPr>
        <w:t xml:space="preserve">podmiotowych środków dowodowych lub </w:t>
      </w:r>
      <w:r w:rsidRPr="00AE72F6">
        <w:rPr>
          <w:rFonts w:cstheme="minorHAnsi"/>
          <w:sz w:val="22"/>
          <w:szCs w:val="22"/>
        </w:rPr>
        <w:t>dokumentów</w:t>
      </w:r>
      <w:r w:rsidR="00ED0755" w:rsidRPr="00AE72F6">
        <w:rPr>
          <w:rFonts w:cstheme="minorHAnsi"/>
          <w:sz w:val="22"/>
          <w:szCs w:val="22"/>
        </w:rPr>
        <w:t xml:space="preserve"> potwierdzających umocowanie do reprezentowania</w:t>
      </w:r>
      <w:r w:rsidRPr="00AE72F6">
        <w:rPr>
          <w:rFonts w:cstheme="minorHAnsi"/>
          <w:sz w:val="22"/>
          <w:szCs w:val="22"/>
        </w:rPr>
        <w:t>, które każdego z nich dotyczą,</w:t>
      </w:r>
    </w:p>
    <w:p w14:paraId="5C89AE59" w14:textId="5DECD478"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przedmiotowych środków dowodowych – odpowiednio wykonawca lub wykonawca wspólnie ubiegający się o udzielenie zamówienia,</w:t>
      </w:r>
    </w:p>
    <w:p w14:paraId="28F26978" w14:textId="3CD1B225"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innych dokumentów – odpowiednio wykonawca lub wykonawca wspólnie ubiegający się </w:t>
      </w:r>
      <w:r w:rsidR="00ED0755" w:rsidRPr="00AE72F6">
        <w:rPr>
          <w:rFonts w:cstheme="minorHAnsi"/>
          <w:sz w:val="22"/>
          <w:szCs w:val="22"/>
        </w:rPr>
        <w:br/>
      </w:r>
      <w:r w:rsidR="00A87B97" w:rsidRPr="00AE72F6">
        <w:rPr>
          <w:rFonts w:cstheme="minorHAnsi"/>
          <w:sz w:val="22"/>
          <w:szCs w:val="22"/>
        </w:rPr>
        <w:t>o udzielenie zamówienia, w zakresie dokumentów, które każdego z nich dotyczą.</w:t>
      </w:r>
    </w:p>
    <w:p w14:paraId="76C4F1F6" w14:textId="57FEFEDB" w:rsidR="00A87B97" w:rsidRPr="00AE72F6" w:rsidRDefault="00ED0755" w:rsidP="00A846DF">
      <w:pPr>
        <w:pStyle w:val="Akapitzlist"/>
        <w:spacing w:line="360" w:lineRule="auto"/>
        <w:ind w:left="284" w:hanging="284"/>
        <w:rPr>
          <w:rFonts w:cstheme="minorHAnsi"/>
          <w:sz w:val="22"/>
          <w:szCs w:val="22"/>
        </w:rPr>
      </w:pPr>
      <w:r w:rsidRPr="00AE72F6">
        <w:rPr>
          <w:rFonts w:cstheme="minorHAnsi"/>
          <w:sz w:val="22"/>
          <w:szCs w:val="22"/>
        </w:rPr>
        <w:t>5</w:t>
      </w:r>
      <w:r w:rsidR="00A87B97" w:rsidRPr="00AE72F6">
        <w:rPr>
          <w:rFonts w:cstheme="minorHAnsi"/>
          <w:sz w:val="22"/>
          <w:szCs w:val="22"/>
        </w:rPr>
        <w:t>. Podmiotowe środki dowodowe, zobowiązanie podmiotu udostępniającego zasoby, przedmiotowe środki dowodowe, niewystawione przez upoważnione podmioty</w:t>
      </w:r>
      <w:r w:rsidRPr="00AE72F6">
        <w:rPr>
          <w:rFonts w:cstheme="minorHAnsi"/>
          <w:sz w:val="22"/>
          <w:szCs w:val="22"/>
        </w:rPr>
        <w:t xml:space="preserve"> oraz pełnomocnictwo</w:t>
      </w:r>
      <w:r w:rsidR="00A87B97" w:rsidRPr="00AE72F6">
        <w:rPr>
          <w:rFonts w:cstheme="minorHAnsi"/>
          <w:sz w:val="22"/>
          <w:szCs w:val="22"/>
        </w:rPr>
        <w:t>:</w:t>
      </w:r>
    </w:p>
    <w:p w14:paraId="7C83749B" w14:textId="58FFB46A"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przekazuje się w postaci elektronicznej i opatruje się kwalifikowanym podpisem elektronicznym, </w:t>
      </w:r>
    </w:p>
    <w:p w14:paraId="5A1D6374" w14:textId="5A08BEB4"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sporządzone jako dokument w postaci papierowej i opatrzone własnoręcznym podpisem, przekazuje się cyfrowe odwzorowanie tego dokumentu opatrzone kwalifikowanym podpisem elektronicznym, poświadczającym zgodność cyfrowego odwzorowania z dokumentem </w:t>
      </w:r>
      <w:r w:rsidR="00BE1543" w:rsidRPr="00AE72F6">
        <w:rPr>
          <w:rFonts w:cstheme="minorHAnsi"/>
          <w:sz w:val="22"/>
          <w:szCs w:val="22"/>
        </w:rPr>
        <w:br/>
      </w:r>
      <w:r w:rsidR="00A87B97" w:rsidRPr="00AE72F6">
        <w:rPr>
          <w:rFonts w:cstheme="minorHAnsi"/>
          <w:sz w:val="22"/>
          <w:szCs w:val="22"/>
        </w:rPr>
        <w:t>w postaci papierowej.</w:t>
      </w:r>
    </w:p>
    <w:p w14:paraId="7AB62EFA" w14:textId="3C77E3EB" w:rsidR="002A360E" w:rsidRDefault="00ED0755" w:rsidP="002A360E">
      <w:pPr>
        <w:pStyle w:val="Akapitzlist"/>
        <w:spacing w:line="360" w:lineRule="auto"/>
        <w:ind w:left="284" w:hanging="284"/>
        <w:rPr>
          <w:rFonts w:cstheme="minorHAnsi"/>
          <w:sz w:val="22"/>
          <w:szCs w:val="22"/>
        </w:rPr>
      </w:pPr>
      <w:r w:rsidRPr="00AE72F6">
        <w:rPr>
          <w:rFonts w:cstheme="minorHAnsi"/>
          <w:sz w:val="22"/>
          <w:szCs w:val="22"/>
        </w:rPr>
        <w:t>6</w:t>
      </w:r>
      <w:r w:rsidR="00A87B97" w:rsidRPr="00AE72F6">
        <w:rPr>
          <w:rFonts w:cstheme="minorHAnsi"/>
          <w:sz w:val="22"/>
          <w:szCs w:val="22"/>
        </w:rPr>
        <w:t>. Poświadczenia zgodności cyfrowego odwzorowania z dokumentem</w:t>
      </w:r>
      <w:r w:rsidR="00101876">
        <w:rPr>
          <w:rFonts w:cstheme="minorHAnsi"/>
          <w:sz w:val="22"/>
          <w:szCs w:val="22"/>
        </w:rPr>
        <w:t xml:space="preserve"> w postaci papierowej, dokonuje</w:t>
      </w:r>
      <w:r w:rsidR="002A360E">
        <w:rPr>
          <w:rFonts w:cstheme="minorHAnsi"/>
          <w:sz w:val="22"/>
          <w:szCs w:val="22"/>
        </w:rPr>
        <w:t xml:space="preserve"> </w:t>
      </w:r>
      <w:r w:rsidR="00A87B97" w:rsidRPr="00AE72F6">
        <w:rPr>
          <w:rFonts w:cstheme="minorHAnsi"/>
          <w:sz w:val="22"/>
          <w:szCs w:val="22"/>
        </w:rPr>
        <w:t>w przypadku:</w:t>
      </w:r>
    </w:p>
    <w:p w14:paraId="4691A562" w14:textId="178DF836" w:rsidR="00A87B97" w:rsidRPr="00AE72F6" w:rsidRDefault="00A022BA" w:rsidP="002A360E">
      <w:pPr>
        <w:pStyle w:val="Akapitzlist"/>
        <w:spacing w:line="360" w:lineRule="auto"/>
        <w:ind w:left="142"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podmiotowych środków dowodowych – odpowiednio wykonawca, wykonawca wspólnie ubiegający się o udzielenie zamówienia</w:t>
      </w:r>
      <w:r w:rsidRPr="00AE72F6">
        <w:rPr>
          <w:rFonts w:cstheme="minorHAnsi"/>
          <w:sz w:val="22"/>
          <w:szCs w:val="22"/>
        </w:rPr>
        <w:t xml:space="preserve">, </w:t>
      </w:r>
      <w:r w:rsidR="00A87B97" w:rsidRPr="00AE72F6">
        <w:rPr>
          <w:rFonts w:cstheme="minorHAnsi"/>
          <w:sz w:val="22"/>
          <w:szCs w:val="22"/>
        </w:rPr>
        <w:t>podmiot udostępniający zasoby</w:t>
      </w:r>
      <w:r w:rsidRPr="00AE72F6">
        <w:rPr>
          <w:rFonts w:cstheme="minorHAnsi"/>
          <w:sz w:val="22"/>
          <w:szCs w:val="22"/>
        </w:rPr>
        <w:t xml:space="preserve"> lub podwykonawca</w:t>
      </w:r>
      <w:r w:rsidR="00A87B97" w:rsidRPr="00AE72F6">
        <w:rPr>
          <w:rFonts w:cstheme="minorHAnsi"/>
          <w:sz w:val="22"/>
          <w:szCs w:val="22"/>
        </w:rPr>
        <w:t xml:space="preserve">, w zakresie </w:t>
      </w:r>
      <w:r w:rsidRPr="00AE72F6">
        <w:rPr>
          <w:rFonts w:cstheme="minorHAnsi"/>
          <w:sz w:val="22"/>
          <w:szCs w:val="22"/>
        </w:rPr>
        <w:t>podmiotowych środków dowodowych</w:t>
      </w:r>
      <w:r w:rsidR="00A87B97" w:rsidRPr="00AE72F6">
        <w:rPr>
          <w:rFonts w:cstheme="minorHAnsi"/>
          <w:sz w:val="22"/>
          <w:szCs w:val="22"/>
        </w:rPr>
        <w:t>, które każdego z nich dotyczą,</w:t>
      </w:r>
    </w:p>
    <w:p w14:paraId="5C82836E" w14:textId="3EDEFE6B" w:rsidR="00A87B97" w:rsidRPr="00AE72F6" w:rsidRDefault="00A87B97" w:rsidP="002A360E">
      <w:pPr>
        <w:pStyle w:val="Akapitzlist"/>
        <w:spacing w:line="360" w:lineRule="auto"/>
        <w:ind w:left="142" w:hanging="142"/>
        <w:rPr>
          <w:rFonts w:cstheme="minorHAnsi"/>
          <w:sz w:val="22"/>
          <w:szCs w:val="22"/>
        </w:rPr>
      </w:pPr>
      <w:r w:rsidRPr="00AE72F6">
        <w:rPr>
          <w:rFonts w:cstheme="minorHAnsi"/>
          <w:sz w:val="22"/>
          <w:szCs w:val="22"/>
        </w:rPr>
        <w:t>- przedmiotow</w:t>
      </w:r>
      <w:r w:rsidR="00BE1543" w:rsidRPr="00AE72F6">
        <w:rPr>
          <w:rFonts w:cstheme="minorHAnsi"/>
          <w:sz w:val="22"/>
          <w:szCs w:val="22"/>
        </w:rPr>
        <w:t>ego</w:t>
      </w:r>
      <w:r w:rsidRPr="00AE72F6">
        <w:rPr>
          <w:rFonts w:cstheme="minorHAnsi"/>
          <w:sz w:val="22"/>
          <w:szCs w:val="22"/>
        </w:rPr>
        <w:t xml:space="preserve"> środk</w:t>
      </w:r>
      <w:r w:rsidR="00BE1543" w:rsidRPr="00AE72F6">
        <w:rPr>
          <w:rFonts w:cstheme="minorHAnsi"/>
          <w:sz w:val="22"/>
          <w:szCs w:val="22"/>
        </w:rPr>
        <w:t>a</w:t>
      </w:r>
      <w:r w:rsidRPr="00AE72F6">
        <w:rPr>
          <w:rFonts w:cstheme="minorHAnsi"/>
          <w:sz w:val="22"/>
          <w:szCs w:val="22"/>
        </w:rPr>
        <w:t xml:space="preserve"> dowodow</w:t>
      </w:r>
      <w:r w:rsidR="00BE1543" w:rsidRPr="00AE72F6">
        <w:rPr>
          <w:rFonts w:cstheme="minorHAnsi"/>
          <w:sz w:val="22"/>
          <w:szCs w:val="22"/>
        </w:rPr>
        <w:t>ego</w:t>
      </w:r>
      <w:r w:rsidRPr="00AE72F6">
        <w:rPr>
          <w:rFonts w:cstheme="minorHAnsi"/>
          <w:sz w:val="22"/>
          <w:szCs w:val="22"/>
        </w:rPr>
        <w:t xml:space="preserve"> lub zobowiązania podmiotu udostępniającego zasoby – odpowiednio wykonawca lub wykonawca wspólnie ubiegający się o udzielenie zamówienia,</w:t>
      </w:r>
    </w:p>
    <w:p w14:paraId="15F90335" w14:textId="77777777" w:rsidR="00A87B97" w:rsidRPr="00AE72F6" w:rsidRDefault="00A87B97" w:rsidP="002A360E">
      <w:pPr>
        <w:pStyle w:val="Akapitzlist"/>
        <w:spacing w:line="360" w:lineRule="auto"/>
        <w:ind w:left="142" w:hanging="142"/>
        <w:rPr>
          <w:rFonts w:cstheme="minorHAnsi"/>
          <w:sz w:val="22"/>
          <w:szCs w:val="22"/>
        </w:rPr>
      </w:pPr>
      <w:r w:rsidRPr="00AE72F6">
        <w:rPr>
          <w:rFonts w:cstheme="minorHAnsi"/>
          <w:sz w:val="22"/>
          <w:szCs w:val="22"/>
        </w:rPr>
        <w:t>- pełnomocnictwa – mocodawca.</w:t>
      </w:r>
    </w:p>
    <w:p w14:paraId="0CFCBF7B" w14:textId="54FFA767" w:rsidR="00A87B97" w:rsidRPr="00AE72F6" w:rsidRDefault="00A022BA" w:rsidP="00A846DF">
      <w:pPr>
        <w:pStyle w:val="Akapitzlist"/>
        <w:spacing w:line="360" w:lineRule="auto"/>
        <w:ind w:left="284" w:hanging="284"/>
        <w:rPr>
          <w:rFonts w:cstheme="minorHAnsi"/>
          <w:sz w:val="22"/>
          <w:szCs w:val="22"/>
        </w:rPr>
      </w:pPr>
      <w:r w:rsidRPr="00AE72F6">
        <w:rPr>
          <w:rFonts w:cstheme="minorHAnsi"/>
          <w:sz w:val="22"/>
          <w:szCs w:val="22"/>
        </w:rPr>
        <w:t>7</w:t>
      </w:r>
      <w:r w:rsidR="00A87B97" w:rsidRPr="00AE72F6">
        <w:rPr>
          <w:rFonts w:cstheme="minorHAnsi"/>
          <w:sz w:val="22"/>
          <w:szCs w:val="22"/>
        </w:rPr>
        <w:t xml:space="preserve">. Poświadczenia zgodności cyfrowego odwzorowania z dokumentem w postaci papierowej, o którym mowa </w:t>
      </w:r>
      <w:r w:rsidRPr="00AE72F6">
        <w:rPr>
          <w:rFonts w:cstheme="minorHAnsi"/>
          <w:sz w:val="22"/>
          <w:szCs w:val="22"/>
        </w:rPr>
        <w:t>w pkt. 3 i 5</w:t>
      </w:r>
      <w:r w:rsidR="00A87B97" w:rsidRPr="00AE72F6">
        <w:rPr>
          <w:rFonts w:cstheme="minorHAnsi"/>
          <w:sz w:val="22"/>
          <w:szCs w:val="22"/>
        </w:rPr>
        <w:t>, może dokonać również notariusz.</w:t>
      </w:r>
    </w:p>
    <w:p w14:paraId="574A8023" w14:textId="4B2E972F" w:rsidR="00A87B97" w:rsidRPr="00AE72F6" w:rsidRDefault="00A022BA" w:rsidP="00A846DF">
      <w:pPr>
        <w:pStyle w:val="Akapitzlist"/>
        <w:spacing w:line="360" w:lineRule="auto"/>
        <w:ind w:left="284" w:hanging="284"/>
        <w:rPr>
          <w:rFonts w:cstheme="minorHAnsi"/>
          <w:b/>
          <w:sz w:val="22"/>
          <w:szCs w:val="22"/>
        </w:rPr>
      </w:pPr>
      <w:r w:rsidRPr="00AE72F6">
        <w:rPr>
          <w:rFonts w:cstheme="minorHAnsi"/>
          <w:sz w:val="22"/>
          <w:szCs w:val="22"/>
        </w:rPr>
        <w:t>8</w:t>
      </w:r>
      <w:r w:rsidR="00A87B97" w:rsidRPr="00AE72F6">
        <w:rPr>
          <w:rFonts w:cstheme="minorHAnsi"/>
          <w:sz w:val="22"/>
          <w:szCs w:val="22"/>
        </w:rPr>
        <w:t xml:space="preserve">. </w:t>
      </w:r>
      <w:r w:rsidR="00A87B97" w:rsidRPr="00AE72F6">
        <w:rPr>
          <w:rFonts w:cstheme="minorHAnsi"/>
          <w:b/>
          <w:sz w:val="22"/>
          <w:szCs w:val="22"/>
        </w:rPr>
        <w:t>Podmiotowe środki dowodowe, przedmiotowe środki dowodowe oraz inne dokumenty lub oświadczenia, sporządzone w języku obcym, przekazuje się wraz</w:t>
      </w:r>
      <w:r w:rsidR="00297F27" w:rsidRPr="00AE72F6">
        <w:rPr>
          <w:rFonts w:cstheme="minorHAnsi"/>
          <w:b/>
          <w:sz w:val="22"/>
          <w:szCs w:val="22"/>
        </w:rPr>
        <w:t xml:space="preserve"> z tłumaczeniem na język polski, chyba że szczególne zapisy SWZ stanowią inaczej.</w:t>
      </w:r>
    </w:p>
    <w:p w14:paraId="6022B03B" w14:textId="155ABE7B" w:rsidR="00A87B97" w:rsidRPr="00AE72F6" w:rsidRDefault="00A022BA" w:rsidP="00A846DF">
      <w:pPr>
        <w:pStyle w:val="Akapitzlist"/>
        <w:spacing w:line="360" w:lineRule="auto"/>
        <w:ind w:left="284" w:hanging="284"/>
        <w:rPr>
          <w:rFonts w:cstheme="minorHAnsi"/>
          <w:b/>
          <w:sz w:val="22"/>
          <w:szCs w:val="22"/>
        </w:rPr>
      </w:pPr>
      <w:r w:rsidRPr="00AE72F6">
        <w:rPr>
          <w:rFonts w:cstheme="minorHAnsi"/>
          <w:sz w:val="22"/>
          <w:szCs w:val="22"/>
        </w:rPr>
        <w:t>9</w:t>
      </w:r>
      <w:r w:rsidR="00A87B97" w:rsidRPr="00AE72F6">
        <w:rPr>
          <w:rFonts w:cstheme="minorHAnsi"/>
          <w:sz w:val="22"/>
          <w:szCs w:val="22"/>
        </w:rPr>
        <w:t>. W przypadku, gdy dokumenty elektroniczne w postępowaniu, przekazywane przy użyciu środków komunikacji elektronicznej, zawierają informacje stanowi</w:t>
      </w:r>
      <w:r w:rsidR="002A360E">
        <w:rPr>
          <w:rFonts w:cstheme="minorHAnsi"/>
          <w:sz w:val="22"/>
          <w:szCs w:val="22"/>
        </w:rPr>
        <w:t xml:space="preserve">ące tajemnicę przedsiębiorstwa </w:t>
      </w:r>
      <w:r w:rsidR="00A87B97" w:rsidRPr="00AE72F6">
        <w:rPr>
          <w:rFonts w:cstheme="minorHAnsi"/>
          <w:sz w:val="22"/>
          <w:szCs w:val="22"/>
        </w:rPr>
        <w:t xml:space="preserve">w rozumieniu przepisów ustawy z dnia 16 kwietnia 1993 r. o zwalczaniu nieuczciwej konkurencji (t.j. Dz. U. z 2020 r., poz. 1913), Wykonawca, w celu utrzymania w poufności tych informacji, przekazuje je </w:t>
      </w:r>
      <w:r w:rsidR="00A87B97" w:rsidRPr="00AE72F6">
        <w:rPr>
          <w:rFonts w:cstheme="minorHAnsi"/>
          <w:b/>
          <w:sz w:val="22"/>
          <w:szCs w:val="22"/>
        </w:rPr>
        <w:t>w wydzielonym  i odpowiednio oznaczonym pliku.</w:t>
      </w:r>
    </w:p>
    <w:p w14:paraId="33ECCFD3" w14:textId="1D1CD646" w:rsidR="00A87B97" w:rsidRPr="00AE72F6" w:rsidRDefault="00A022BA" w:rsidP="00A846DF">
      <w:pPr>
        <w:pStyle w:val="Akapitzlist"/>
        <w:spacing w:line="360" w:lineRule="auto"/>
        <w:ind w:left="284" w:hanging="284"/>
        <w:rPr>
          <w:rFonts w:cstheme="minorHAnsi"/>
          <w:sz w:val="22"/>
          <w:szCs w:val="22"/>
        </w:rPr>
      </w:pPr>
      <w:r w:rsidRPr="00AE72F6">
        <w:rPr>
          <w:rFonts w:cstheme="minorHAnsi"/>
          <w:sz w:val="22"/>
          <w:szCs w:val="22"/>
        </w:rPr>
        <w:t>10</w:t>
      </w:r>
      <w:r w:rsidR="00A87B97" w:rsidRPr="00AE72F6">
        <w:rPr>
          <w:rFonts w:cstheme="minorHAnsi"/>
          <w:sz w:val="22"/>
          <w:szCs w:val="22"/>
        </w:rPr>
        <w:t xml:space="preserve">. W przypadku przekazywania z postępowaniu dokumentu elektronicznego w formacie poddającym dane kompresji, opatrzenie pliku zawierającego skompresowane dokumenty kwalifikowanym podpisem </w:t>
      </w:r>
      <w:r w:rsidR="00A87B97" w:rsidRPr="00AE72F6">
        <w:rPr>
          <w:rFonts w:cstheme="minorHAnsi"/>
          <w:sz w:val="22"/>
          <w:szCs w:val="22"/>
        </w:rPr>
        <w:lastRenderedPageBreak/>
        <w:t xml:space="preserve">elektronicznym, jest równoznaczne z opatrzeniem wszystkich dokumentów zawartych </w:t>
      </w:r>
      <w:r w:rsidRPr="00AE72F6">
        <w:rPr>
          <w:rFonts w:cstheme="minorHAnsi"/>
          <w:sz w:val="22"/>
          <w:szCs w:val="22"/>
        </w:rPr>
        <w:br/>
      </w:r>
      <w:r w:rsidR="00A87B97" w:rsidRPr="00AE72F6">
        <w:rPr>
          <w:rFonts w:cstheme="minorHAnsi"/>
          <w:sz w:val="22"/>
          <w:szCs w:val="22"/>
        </w:rPr>
        <w:t>w tym pliku kwalifikowanym podpisem elektronicznym.</w:t>
      </w:r>
    </w:p>
    <w:p w14:paraId="25680299" w14:textId="77777777" w:rsidR="006E563D" w:rsidRPr="0010243A" w:rsidRDefault="006E563D" w:rsidP="006E563D">
      <w:pPr>
        <w:pStyle w:val="Akapitzlist"/>
        <w:spacing w:line="360" w:lineRule="auto"/>
        <w:ind w:left="284" w:hanging="284"/>
        <w:rPr>
          <w:rFonts w:cstheme="minorHAnsi"/>
          <w:b/>
          <w:sz w:val="22"/>
          <w:szCs w:val="22"/>
          <w:u w:val="single"/>
        </w:rPr>
      </w:pPr>
      <w:r w:rsidRPr="0010243A">
        <w:rPr>
          <w:rFonts w:cstheme="minorHAnsi"/>
          <w:b/>
          <w:sz w:val="22"/>
          <w:szCs w:val="22"/>
          <w:u w:val="single"/>
        </w:rPr>
        <w:t>PLATFORMA ZAKUPOWA  - OpenNexus</w:t>
      </w:r>
    </w:p>
    <w:p w14:paraId="22387CED" w14:textId="77777777" w:rsidR="006E563D" w:rsidRPr="00B80713" w:rsidRDefault="006E563D" w:rsidP="006E563D">
      <w:pPr>
        <w:pStyle w:val="Akapitzlist"/>
        <w:spacing w:line="360" w:lineRule="auto"/>
        <w:ind w:left="284" w:hanging="284"/>
        <w:rPr>
          <w:rFonts w:eastAsia="Times New Roman" w:cstheme="minorHAnsi"/>
          <w:strike/>
          <w:sz w:val="22"/>
          <w:szCs w:val="22"/>
          <w:lang w:eastAsia="ar-SA"/>
        </w:rPr>
      </w:pPr>
      <w:r w:rsidRPr="0010243A">
        <w:rPr>
          <w:rFonts w:cstheme="minorHAnsi"/>
          <w:sz w:val="22"/>
          <w:szCs w:val="22"/>
        </w:rPr>
        <w:t xml:space="preserve">1. </w:t>
      </w:r>
      <w:r w:rsidRPr="00B80713">
        <w:rPr>
          <w:rFonts w:ascii="Calibri" w:eastAsia="Calibri" w:hAnsi="Calibri" w:cs="Times New Roman"/>
          <w:sz w:val="22"/>
          <w:szCs w:val="22"/>
        </w:rPr>
        <w:t xml:space="preserve">Komunikacja między zamawiającym a wykonawcami odbywa się za pośrednictwem platformazakupowa.pl i formularza „Wyślij wiadomość do zamawiającego”.  </w:t>
      </w:r>
    </w:p>
    <w:p w14:paraId="6C1D65AA" w14:textId="77777777" w:rsidR="006E563D" w:rsidRPr="00B80713" w:rsidRDefault="006E563D" w:rsidP="006E563D">
      <w:pPr>
        <w:widowControl w:val="0"/>
        <w:autoSpaceDE w:val="0"/>
        <w:autoSpaceDN w:val="0"/>
        <w:spacing w:after="0" w:line="360" w:lineRule="auto"/>
        <w:ind w:left="284"/>
        <w:rPr>
          <w:rFonts w:eastAsia="Avenir-Light" w:cstheme="minorHAnsi"/>
        </w:rPr>
      </w:pPr>
      <w:r w:rsidRPr="00B80713">
        <w:rPr>
          <w:rFonts w:eastAsia="Avenir-Light" w:cstheme="minorHAnsi"/>
        </w:rPr>
        <w:t>Instrukcja korzystania z systemu jest dostępna pod wyżej wskazanym adresem.</w:t>
      </w:r>
    </w:p>
    <w:p w14:paraId="3ED2153B" w14:textId="77777777" w:rsidR="006E563D" w:rsidRPr="00B80713" w:rsidRDefault="006E563D" w:rsidP="00295170">
      <w:pPr>
        <w:pStyle w:val="Akapitzlist"/>
        <w:widowControl w:val="0"/>
        <w:numPr>
          <w:ilvl w:val="0"/>
          <w:numId w:val="11"/>
        </w:numPr>
        <w:suppressAutoHyphens/>
        <w:autoSpaceDE w:val="0"/>
        <w:autoSpaceDN w:val="0"/>
        <w:spacing w:line="360" w:lineRule="auto"/>
        <w:ind w:left="284" w:hanging="284"/>
        <w:rPr>
          <w:rFonts w:eastAsia="Times New Roman" w:cstheme="minorHAnsi"/>
          <w:sz w:val="22"/>
          <w:szCs w:val="22"/>
          <w:lang w:eastAsia="ar-SA"/>
        </w:rPr>
      </w:pPr>
      <w:r w:rsidRPr="00B80713">
        <w:rPr>
          <w:sz w:val="22"/>
          <w:szCs w:val="22"/>
        </w:rPr>
        <w:t xml:space="preserve">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1C85569F" w14:textId="77777777" w:rsidR="006E563D" w:rsidRPr="0010243A" w:rsidRDefault="006E563D" w:rsidP="006E563D">
      <w:pPr>
        <w:widowControl w:val="0"/>
        <w:autoSpaceDE w:val="0"/>
        <w:autoSpaceDN w:val="0"/>
        <w:spacing w:after="0" w:line="360" w:lineRule="auto"/>
        <w:rPr>
          <w:rFonts w:eastAsia="Times New Roman" w:cstheme="minorHAnsi"/>
          <w:b/>
          <w:u w:val="single"/>
          <w:lang w:eastAsia="ar-SA"/>
        </w:rPr>
      </w:pPr>
      <w:r w:rsidRPr="0010243A">
        <w:rPr>
          <w:rFonts w:eastAsia="Times New Roman" w:cstheme="minorHAnsi"/>
          <w:b/>
          <w:u w:val="single"/>
          <w:lang w:eastAsia="ar-SA"/>
        </w:rPr>
        <w:t>Ogólne zasady korzystania z Platformy:</w:t>
      </w:r>
    </w:p>
    <w:p w14:paraId="4258D19A" w14:textId="77777777" w:rsidR="006E563D" w:rsidRPr="0010243A" w:rsidRDefault="006E563D" w:rsidP="006E563D">
      <w:pPr>
        <w:spacing w:after="0" w:line="360" w:lineRule="auto"/>
        <w:ind w:left="284" w:hanging="284"/>
        <w:rPr>
          <w:rFonts w:cstheme="minorHAnsi"/>
        </w:rPr>
      </w:pPr>
      <w:r>
        <w:t xml:space="preserve">1. </w:t>
      </w:r>
      <w:r>
        <w:tab/>
      </w:r>
      <w:r w:rsidRPr="0010243A">
        <w:rPr>
          <w:rFonts w:cstheme="minorHAnsi"/>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46DD17E" w14:textId="77777777" w:rsidR="006E563D" w:rsidRPr="0010243A" w:rsidRDefault="006E563D" w:rsidP="006E563D">
      <w:pPr>
        <w:spacing w:after="0" w:line="360" w:lineRule="auto"/>
        <w:ind w:left="284" w:hanging="284"/>
        <w:rPr>
          <w:rFonts w:cstheme="minorHAnsi"/>
        </w:rPr>
      </w:pPr>
      <w:r w:rsidRPr="0010243A">
        <w:rPr>
          <w:rFonts w:cstheme="minorHAnsi"/>
        </w:rPr>
        <w:t xml:space="preserve">2. </w:t>
      </w:r>
      <w:r w:rsidRPr="0010243A">
        <w:rPr>
          <w:rFonts w:cstheme="minorHAnsi"/>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640AB2BA" w14:textId="77777777" w:rsidR="006E563D" w:rsidRPr="0010243A" w:rsidRDefault="006E563D" w:rsidP="006E563D">
      <w:pPr>
        <w:spacing w:after="0" w:line="360" w:lineRule="auto"/>
        <w:ind w:left="284" w:hanging="284"/>
        <w:rPr>
          <w:rFonts w:cstheme="minorHAnsi"/>
        </w:rPr>
      </w:pPr>
      <w:r w:rsidRPr="0010243A">
        <w:rPr>
          <w:rFonts w:cstheme="minorHAnsi"/>
        </w:rPr>
        <w:t xml:space="preserve">3. </w:t>
      </w:r>
      <w:r w:rsidRPr="0010243A">
        <w:rPr>
          <w:rFonts w:cstheme="minorHAnsi"/>
        </w:rPr>
        <w:tab/>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14:paraId="09776F40" w14:textId="77777777" w:rsidR="006E563D" w:rsidRPr="0010243A" w:rsidRDefault="006E563D" w:rsidP="006E563D">
      <w:pPr>
        <w:spacing w:after="0" w:line="360" w:lineRule="auto"/>
        <w:ind w:left="993" w:hanging="567"/>
        <w:rPr>
          <w:rFonts w:cstheme="minorHAnsi"/>
        </w:rPr>
      </w:pPr>
      <w:r w:rsidRPr="0010243A">
        <w:rPr>
          <w:rFonts w:cstheme="minorHAnsi"/>
        </w:rPr>
        <w:t>a)</w:t>
      </w:r>
      <w:r w:rsidRPr="0010243A">
        <w:rPr>
          <w:rFonts w:cstheme="minorHAnsi"/>
        </w:rPr>
        <w:tab/>
        <w:t xml:space="preserve">stały dostęp do sieci Internet o gwarantowanej przepustowości nie mniejszej niż 512 </w:t>
      </w:r>
      <w:proofErr w:type="spellStart"/>
      <w:r w:rsidRPr="0010243A">
        <w:rPr>
          <w:rFonts w:cstheme="minorHAnsi"/>
        </w:rPr>
        <w:t>kb</w:t>
      </w:r>
      <w:proofErr w:type="spellEnd"/>
      <w:r w:rsidRPr="0010243A">
        <w:rPr>
          <w:rFonts w:cstheme="minorHAnsi"/>
        </w:rPr>
        <w:t>/s,</w:t>
      </w:r>
    </w:p>
    <w:p w14:paraId="45F3B062" w14:textId="77777777" w:rsidR="006E563D" w:rsidRPr="0010243A" w:rsidRDefault="006E563D" w:rsidP="006E563D">
      <w:pPr>
        <w:spacing w:after="0" w:line="360" w:lineRule="auto"/>
        <w:ind w:left="993" w:hanging="567"/>
        <w:rPr>
          <w:rFonts w:cstheme="minorHAnsi"/>
        </w:rPr>
      </w:pPr>
      <w:r w:rsidRPr="0010243A">
        <w:rPr>
          <w:rFonts w:cstheme="minorHAnsi"/>
        </w:rPr>
        <w:t>b)</w:t>
      </w:r>
      <w:r w:rsidRPr="0010243A">
        <w:rPr>
          <w:rFonts w:cstheme="minorHAnsi"/>
        </w:rPr>
        <w:tab/>
        <w:t>komputer klasy PC lub MAC o następującej konfiguracji: pamięć min. 2 GB Ram, procesor Intel IV 2 GHZ lub jego nowsza wersja, jeden z systemów operacyjnych - MS Windows 7, Mac Os x 10 4, Linux, lub ich nowsze wersje,</w:t>
      </w:r>
    </w:p>
    <w:p w14:paraId="30C27A0B" w14:textId="77777777" w:rsidR="006E563D" w:rsidRPr="0010243A" w:rsidRDefault="006E563D" w:rsidP="006E563D">
      <w:pPr>
        <w:spacing w:after="0" w:line="360" w:lineRule="auto"/>
        <w:ind w:left="993" w:hanging="567"/>
        <w:rPr>
          <w:rFonts w:cstheme="minorHAnsi"/>
        </w:rPr>
      </w:pPr>
      <w:r w:rsidRPr="0010243A">
        <w:rPr>
          <w:rFonts w:cstheme="minorHAnsi"/>
        </w:rPr>
        <w:t>c)</w:t>
      </w:r>
      <w:r w:rsidRPr="0010243A">
        <w:rPr>
          <w:rFonts w:cstheme="minorHAnsi"/>
        </w:rPr>
        <w:tab/>
        <w:t xml:space="preserve">zainstalowana dowolna, inna przeglądarka internetowa niż Internet Explorer,  </w:t>
      </w:r>
    </w:p>
    <w:p w14:paraId="2FD0B4B0" w14:textId="77777777" w:rsidR="006E563D" w:rsidRPr="0010243A" w:rsidRDefault="006E563D" w:rsidP="006E563D">
      <w:pPr>
        <w:spacing w:after="0" w:line="360" w:lineRule="auto"/>
        <w:ind w:left="993" w:hanging="567"/>
        <w:rPr>
          <w:rFonts w:cstheme="minorHAnsi"/>
        </w:rPr>
      </w:pPr>
      <w:r w:rsidRPr="0010243A">
        <w:rPr>
          <w:rFonts w:cstheme="minorHAnsi"/>
        </w:rPr>
        <w:t>d)</w:t>
      </w:r>
      <w:r w:rsidRPr="0010243A">
        <w:rPr>
          <w:rFonts w:cstheme="minorHAnsi"/>
        </w:rPr>
        <w:tab/>
        <w:t>włączona obsługa JavaScript,</w:t>
      </w:r>
    </w:p>
    <w:p w14:paraId="74B0A2B8" w14:textId="77777777" w:rsidR="006E563D" w:rsidRPr="0010243A" w:rsidRDefault="006E563D" w:rsidP="006E563D">
      <w:pPr>
        <w:spacing w:after="0" w:line="360" w:lineRule="auto"/>
        <w:ind w:left="993" w:hanging="567"/>
        <w:rPr>
          <w:rFonts w:cstheme="minorHAnsi"/>
        </w:rPr>
      </w:pPr>
      <w:r w:rsidRPr="0010243A">
        <w:rPr>
          <w:rFonts w:cstheme="minorHAnsi"/>
        </w:rPr>
        <w:t>e)</w:t>
      </w:r>
      <w:r w:rsidRPr="0010243A">
        <w:rPr>
          <w:rFonts w:cstheme="minorHAnsi"/>
        </w:rPr>
        <w:tab/>
        <w:t xml:space="preserve">zainstalowany program Adobe </w:t>
      </w:r>
      <w:proofErr w:type="spellStart"/>
      <w:r w:rsidRPr="0010243A">
        <w:rPr>
          <w:rFonts w:cstheme="minorHAnsi"/>
        </w:rPr>
        <w:t>Acrobat</w:t>
      </w:r>
      <w:proofErr w:type="spellEnd"/>
      <w:r w:rsidRPr="0010243A">
        <w:rPr>
          <w:rFonts w:cstheme="minorHAnsi"/>
        </w:rPr>
        <w:t xml:space="preserve"> Reader lub inny obsługujący format plików .pdf,</w:t>
      </w:r>
    </w:p>
    <w:p w14:paraId="375F646E" w14:textId="77777777" w:rsidR="006E563D" w:rsidRPr="0010243A" w:rsidRDefault="006E563D" w:rsidP="006E563D">
      <w:pPr>
        <w:spacing w:after="0" w:line="360" w:lineRule="auto"/>
        <w:ind w:left="993" w:hanging="567"/>
        <w:rPr>
          <w:rFonts w:cstheme="minorHAnsi"/>
        </w:rPr>
      </w:pPr>
      <w:r w:rsidRPr="0010243A">
        <w:rPr>
          <w:rFonts w:cstheme="minorHAnsi"/>
        </w:rPr>
        <w:t>f)</w:t>
      </w:r>
      <w:r w:rsidRPr="0010243A">
        <w:rPr>
          <w:rFonts w:cstheme="minorHAnsi"/>
        </w:rPr>
        <w:tab/>
        <w:t>Platformazakupowa.pl działa według standardu przyjętego w komunikacji sieciowej - kodowanie UTF8,</w:t>
      </w:r>
    </w:p>
    <w:p w14:paraId="619CA5E7" w14:textId="77777777" w:rsidR="006E563D" w:rsidRPr="0010243A" w:rsidRDefault="006E563D" w:rsidP="006E563D">
      <w:pPr>
        <w:spacing w:after="0" w:line="360" w:lineRule="auto"/>
        <w:ind w:left="993" w:hanging="567"/>
        <w:rPr>
          <w:rFonts w:cstheme="minorHAnsi"/>
        </w:rPr>
      </w:pPr>
      <w:r w:rsidRPr="0010243A">
        <w:rPr>
          <w:rFonts w:cstheme="minorHAnsi"/>
        </w:rPr>
        <w:lastRenderedPageBreak/>
        <w:t>g)</w:t>
      </w:r>
      <w:r w:rsidRPr="0010243A">
        <w:rPr>
          <w:rFonts w:cstheme="minorHAnsi"/>
        </w:rPr>
        <w:tab/>
        <w:t>Oznaczenie czasu odbioru danych przez platformę zakupową stanowi datę oraz dokładny czas (</w:t>
      </w:r>
      <w:proofErr w:type="spellStart"/>
      <w:r w:rsidRPr="0010243A">
        <w:rPr>
          <w:rFonts w:cstheme="minorHAnsi"/>
        </w:rPr>
        <w:t>hh:mm:ss</w:t>
      </w:r>
      <w:proofErr w:type="spellEnd"/>
      <w:r w:rsidRPr="0010243A">
        <w:rPr>
          <w:rFonts w:cstheme="minorHAnsi"/>
        </w:rPr>
        <w:t>) generowany wg. czasu lokalnego serwera synchronizowanego z zegarem Głównego Urzędu Miar.</w:t>
      </w:r>
    </w:p>
    <w:p w14:paraId="519575DE" w14:textId="77777777" w:rsidR="006E563D" w:rsidRPr="0010243A" w:rsidRDefault="006E563D" w:rsidP="006E563D">
      <w:pPr>
        <w:spacing w:after="0" w:line="360" w:lineRule="auto"/>
        <w:rPr>
          <w:rFonts w:cstheme="minorHAnsi"/>
        </w:rPr>
      </w:pPr>
      <w:r w:rsidRPr="0010243A">
        <w:rPr>
          <w:rFonts w:cstheme="minorHAnsi"/>
        </w:rPr>
        <w:t>4.   Wykonawca, przystępując do niniejszego postępowania o udzielenie zamówienia publicznego:</w:t>
      </w:r>
    </w:p>
    <w:p w14:paraId="6DD7B584" w14:textId="77777777" w:rsidR="006E563D" w:rsidRPr="0010243A" w:rsidRDefault="006E563D" w:rsidP="006E563D">
      <w:pPr>
        <w:spacing w:after="0" w:line="360" w:lineRule="auto"/>
        <w:ind w:left="993" w:hanging="567"/>
        <w:rPr>
          <w:rFonts w:cstheme="minorHAnsi"/>
        </w:rPr>
      </w:pPr>
      <w:r w:rsidRPr="0010243A">
        <w:rPr>
          <w:rFonts w:cstheme="minorHAnsi"/>
        </w:rPr>
        <w:t>a)</w:t>
      </w:r>
      <w:r w:rsidRPr="0010243A">
        <w:rPr>
          <w:rFonts w:cstheme="minorHAnsi"/>
        </w:rPr>
        <w:tab/>
        <w:t>akceptuje warunki korzystania z platformazakupowa.pl określone w Regulaminie zamieszczonym na stronie internetowej pod linkiem  w zakładce „Regulamin" oraz uznaje go za wiążący,</w:t>
      </w:r>
    </w:p>
    <w:p w14:paraId="075B6A10" w14:textId="77777777" w:rsidR="006E563D" w:rsidRPr="0010243A" w:rsidRDefault="006E563D" w:rsidP="006E563D">
      <w:pPr>
        <w:spacing w:after="0" w:line="360" w:lineRule="auto"/>
        <w:ind w:left="993" w:hanging="567"/>
        <w:rPr>
          <w:rFonts w:cstheme="minorHAnsi"/>
        </w:rPr>
      </w:pPr>
      <w:r w:rsidRPr="0010243A">
        <w:rPr>
          <w:rFonts w:cstheme="minorHAnsi"/>
        </w:rPr>
        <w:t>b)</w:t>
      </w:r>
      <w:r w:rsidRPr="0010243A">
        <w:rPr>
          <w:rFonts w:cstheme="minorHAnsi"/>
        </w:rPr>
        <w:tab/>
        <w:t xml:space="preserve">zapoznał i stosuje się do Instrukcji składania ofert/wniosków dostępnej pod linkiem. </w:t>
      </w:r>
    </w:p>
    <w:p w14:paraId="5900AADF" w14:textId="77777777" w:rsidR="006E563D" w:rsidRPr="0010243A" w:rsidRDefault="006E563D" w:rsidP="006E563D">
      <w:pPr>
        <w:spacing w:after="0" w:line="360" w:lineRule="auto"/>
        <w:ind w:left="426" w:hanging="426"/>
        <w:rPr>
          <w:rFonts w:cstheme="minorHAnsi"/>
        </w:rPr>
      </w:pPr>
      <w:r w:rsidRPr="0010243A">
        <w:rPr>
          <w:rFonts w:cstheme="minorHAnsi"/>
        </w:rPr>
        <w:t xml:space="preserve">5. </w:t>
      </w:r>
      <w:r w:rsidRPr="0010243A">
        <w:rPr>
          <w:rFonts w:cstheme="minorHAnsi"/>
        </w:rPr>
        <w:tab/>
        <w:t xml:space="preserve">Zamawiający nie ponosi odpowiedzialności za złożenie oferty w sposób niezgodny z Instrukcją korzystania z platformazakupowa.pl, w szczególności za sytuację, gdy zamawiający zapozna się </w:t>
      </w:r>
      <w:r w:rsidRPr="0010243A">
        <w:rPr>
          <w:rFonts w:cstheme="minorHAnsi"/>
        </w:rPr>
        <w:b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9A81CA9" w14:textId="77777777" w:rsidR="006E563D" w:rsidRPr="0010243A" w:rsidRDefault="006E563D" w:rsidP="006E563D">
      <w:pPr>
        <w:spacing w:after="240" w:line="360" w:lineRule="auto"/>
        <w:ind w:left="425" w:hanging="425"/>
        <w:rPr>
          <w:rFonts w:cstheme="minorHAnsi"/>
          <w:b/>
        </w:rPr>
      </w:pPr>
      <w:r w:rsidRPr="0010243A">
        <w:rPr>
          <w:rFonts w:cstheme="minorHAnsi"/>
        </w:rPr>
        <w:t xml:space="preserve">6. </w:t>
      </w:r>
      <w:r w:rsidRPr="0010243A">
        <w:rPr>
          <w:rFonts w:cstheme="minorHAnsi"/>
        </w:rPr>
        <w:tab/>
      </w:r>
      <w:r w:rsidRPr="0010243A">
        <w:rPr>
          <w:rFonts w:cstheme="minorHAnsi"/>
          <w:b/>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EDEFFA2" w14:textId="31F60450" w:rsidR="00FE25A0" w:rsidRPr="00AE72F6" w:rsidRDefault="00604221" w:rsidP="007A38F8">
      <w:pPr>
        <w:pStyle w:val="Nagwek1"/>
      </w:pPr>
      <w:r w:rsidRPr="00AE72F6">
        <w:t xml:space="preserve">CZĘŚĆ </w:t>
      </w:r>
      <w:r w:rsidR="00D27884" w:rsidRPr="00AE72F6">
        <w:t>X</w:t>
      </w:r>
      <w:r w:rsidR="00FE25A0" w:rsidRPr="00AE72F6">
        <w:t>. Wskazanie osób uprawnionych do komunikowania się z wykonawcami</w:t>
      </w:r>
    </w:p>
    <w:p w14:paraId="3C01BC0C" w14:textId="77777777" w:rsidR="00FE25A0" w:rsidRPr="00AE72F6" w:rsidRDefault="00FE25A0" w:rsidP="00A846DF">
      <w:pPr>
        <w:shd w:val="clear" w:color="auto" w:fill="FFFFFF"/>
        <w:tabs>
          <w:tab w:val="left" w:pos="1134"/>
        </w:tabs>
        <w:suppressAutoHyphens/>
        <w:spacing w:after="0" w:line="360" w:lineRule="auto"/>
        <w:rPr>
          <w:rFonts w:eastAsia="Times New Roman" w:cstheme="minorHAnsi"/>
          <w:bCs/>
          <w:color w:val="000000"/>
          <w:spacing w:val="-2"/>
          <w:lang w:eastAsia="ar-SA"/>
        </w:rPr>
      </w:pPr>
      <w:r w:rsidRPr="00AE72F6">
        <w:rPr>
          <w:rFonts w:eastAsia="Times New Roman" w:cstheme="minorHAnsi"/>
          <w:bCs/>
          <w:color w:val="000000"/>
          <w:spacing w:val="-2"/>
          <w:lang w:eastAsia="ar-SA"/>
        </w:rPr>
        <w:t>1. Do komunikowania się z wykonawcami uprawnieni są:</w:t>
      </w:r>
    </w:p>
    <w:p w14:paraId="2997FC2A" w14:textId="696E7750" w:rsidR="00FE25A0" w:rsidRPr="005837B9" w:rsidRDefault="00FE25A0" w:rsidP="00CD2577">
      <w:pPr>
        <w:shd w:val="clear" w:color="auto" w:fill="FFFFFF"/>
        <w:suppressAutoHyphens/>
        <w:spacing w:after="0" w:line="360" w:lineRule="auto"/>
        <w:ind w:left="426" w:hanging="284"/>
        <w:rPr>
          <w:rFonts w:eastAsia="Times New Roman" w:cstheme="minorHAnsi"/>
          <w:bCs/>
          <w:color w:val="000000" w:themeColor="text1"/>
          <w:spacing w:val="-2"/>
          <w:lang w:eastAsia="ar-SA"/>
        </w:rPr>
      </w:pPr>
      <w:r w:rsidRPr="00AE72F6">
        <w:rPr>
          <w:rFonts w:eastAsia="Times New Roman" w:cstheme="minorHAnsi"/>
          <w:b/>
          <w:bCs/>
          <w:color w:val="000000"/>
          <w:spacing w:val="-2"/>
          <w:lang w:eastAsia="ar-SA"/>
        </w:rPr>
        <w:t xml:space="preserve">- </w:t>
      </w:r>
      <w:r w:rsidRPr="005837B9">
        <w:rPr>
          <w:rFonts w:eastAsia="Times New Roman" w:cstheme="minorHAnsi"/>
          <w:bCs/>
          <w:color w:val="000000"/>
          <w:spacing w:val="-2"/>
          <w:lang w:eastAsia="ar-SA"/>
        </w:rPr>
        <w:t>w sprawach merytorycznych związ</w:t>
      </w:r>
      <w:r w:rsidR="00F057E0" w:rsidRPr="005837B9">
        <w:rPr>
          <w:rFonts w:eastAsia="Times New Roman" w:cstheme="minorHAnsi"/>
          <w:bCs/>
          <w:color w:val="000000"/>
          <w:spacing w:val="-2"/>
          <w:lang w:eastAsia="ar-SA"/>
        </w:rPr>
        <w:t xml:space="preserve">anych z przedmiotem zamówienia: </w:t>
      </w:r>
      <w:r w:rsidR="00CD2577" w:rsidRPr="005837B9">
        <w:rPr>
          <w:rFonts w:eastAsia="Times New Roman" w:cstheme="minorHAnsi"/>
          <w:bCs/>
          <w:color w:val="000000" w:themeColor="text1"/>
          <w:spacing w:val="-2"/>
          <w:lang w:eastAsia="ar-SA"/>
        </w:rPr>
        <w:t>mgr in</w:t>
      </w:r>
      <w:r w:rsidR="006E6760">
        <w:rPr>
          <w:rFonts w:eastAsia="Times New Roman" w:cstheme="minorHAnsi"/>
          <w:bCs/>
          <w:color w:val="000000" w:themeColor="text1"/>
          <w:spacing w:val="-2"/>
          <w:lang w:eastAsia="ar-SA"/>
        </w:rPr>
        <w:t xml:space="preserve">ż. Sławomir </w:t>
      </w:r>
      <w:proofErr w:type="spellStart"/>
      <w:r w:rsidR="006E6760">
        <w:rPr>
          <w:rFonts w:eastAsia="Times New Roman" w:cstheme="minorHAnsi"/>
          <w:bCs/>
          <w:color w:val="000000" w:themeColor="text1"/>
          <w:spacing w:val="-2"/>
          <w:lang w:eastAsia="ar-SA"/>
        </w:rPr>
        <w:t>Kieczka</w:t>
      </w:r>
      <w:proofErr w:type="spellEnd"/>
      <w:r w:rsidR="006E6760">
        <w:rPr>
          <w:rFonts w:eastAsia="Times New Roman" w:cstheme="minorHAnsi"/>
          <w:bCs/>
          <w:color w:val="000000" w:themeColor="text1"/>
          <w:spacing w:val="-2"/>
          <w:lang w:eastAsia="ar-SA"/>
        </w:rPr>
        <w:t xml:space="preserve"> slawomir.kieczka</w:t>
      </w:r>
      <w:r w:rsidR="005837B9" w:rsidRPr="005837B9">
        <w:rPr>
          <w:rFonts w:eastAsia="Times New Roman" w:cstheme="minorHAnsi"/>
          <w:bCs/>
          <w:color w:val="000000" w:themeColor="text1"/>
          <w:spacing w:val="-2"/>
          <w:lang w:eastAsia="ar-SA"/>
        </w:rPr>
        <w:t>@umb.edu.pl</w:t>
      </w:r>
      <w:r w:rsidR="00E03725" w:rsidRPr="005837B9">
        <w:rPr>
          <w:rFonts w:eastAsia="Times New Roman" w:cstheme="minorHAnsi"/>
          <w:bCs/>
          <w:color w:val="000000" w:themeColor="text1"/>
          <w:spacing w:val="-2"/>
          <w:lang w:eastAsia="ar-SA"/>
        </w:rPr>
        <w:t xml:space="preserve">, </w:t>
      </w:r>
    </w:p>
    <w:p w14:paraId="46B1AF00" w14:textId="19442EFE" w:rsidR="00FE25A0" w:rsidRPr="005837B9" w:rsidRDefault="00CD2577" w:rsidP="00A846DF">
      <w:pPr>
        <w:shd w:val="clear" w:color="auto" w:fill="FFFFFF"/>
        <w:suppressAutoHyphens/>
        <w:spacing w:after="0" w:line="360" w:lineRule="auto"/>
        <w:rPr>
          <w:rFonts w:eastAsia="Times New Roman" w:cstheme="minorHAnsi"/>
          <w:bCs/>
          <w:color w:val="000000" w:themeColor="text1"/>
          <w:spacing w:val="-2"/>
          <w:lang w:eastAsia="ar-SA"/>
        </w:rPr>
      </w:pPr>
      <w:r w:rsidRPr="005837B9">
        <w:rPr>
          <w:rFonts w:eastAsia="Times New Roman" w:cstheme="minorHAnsi"/>
          <w:bCs/>
          <w:color w:val="000000"/>
          <w:spacing w:val="-2"/>
          <w:lang w:eastAsia="ar-SA"/>
        </w:rPr>
        <w:t xml:space="preserve">  </w:t>
      </w:r>
      <w:r w:rsidR="00FE25A0" w:rsidRPr="005837B9">
        <w:rPr>
          <w:rFonts w:eastAsia="Times New Roman" w:cstheme="minorHAnsi"/>
          <w:bCs/>
          <w:color w:val="000000"/>
          <w:spacing w:val="-2"/>
          <w:lang w:eastAsia="ar-SA"/>
        </w:rPr>
        <w:t xml:space="preserve">- w sprawach procedury przetargowej: </w:t>
      </w:r>
      <w:r w:rsidR="007036CD" w:rsidRPr="005837B9">
        <w:rPr>
          <w:rFonts w:eastAsia="Times New Roman" w:cstheme="minorHAnsi"/>
          <w:bCs/>
          <w:color w:val="000000" w:themeColor="text1"/>
          <w:spacing w:val="-2"/>
          <w:lang w:eastAsia="ar-SA"/>
        </w:rPr>
        <w:t>Agnieszka Malinowska</w:t>
      </w:r>
      <w:r w:rsidR="005837B9" w:rsidRPr="005837B9">
        <w:rPr>
          <w:rFonts w:eastAsia="Times New Roman" w:cstheme="minorHAnsi"/>
          <w:bCs/>
          <w:color w:val="000000" w:themeColor="text1"/>
          <w:spacing w:val="-2"/>
          <w:lang w:eastAsia="ar-SA"/>
        </w:rPr>
        <w:t xml:space="preserve"> agnieszka.malinowska@umb.edu.pl</w:t>
      </w:r>
      <w:r w:rsidR="00E03725" w:rsidRPr="005837B9">
        <w:rPr>
          <w:rFonts w:eastAsia="Times New Roman" w:cstheme="minorHAnsi"/>
          <w:bCs/>
          <w:color w:val="000000" w:themeColor="text1"/>
          <w:spacing w:val="-2"/>
          <w:lang w:eastAsia="ar-SA"/>
        </w:rPr>
        <w:t>.</w:t>
      </w:r>
    </w:p>
    <w:p w14:paraId="43DF917A" w14:textId="402ED4F7" w:rsidR="009302D2" w:rsidRPr="00AE72F6" w:rsidRDefault="00FE25A0" w:rsidP="00A846DF">
      <w:pPr>
        <w:spacing w:after="0" w:line="360" w:lineRule="auto"/>
        <w:ind w:left="284" w:hanging="284"/>
        <w:rPr>
          <w:rFonts w:eastAsia="Times New Roman" w:cstheme="minorHAnsi"/>
          <w:bCs/>
          <w:spacing w:val="-2"/>
          <w:lang w:eastAsia="ar-SA"/>
        </w:rPr>
      </w:pPr>
      <w:r w:rsidRPr="00AE72F6">
        <w:rPr>
          <w:rFonts w:eastAsia="Times New Roman" w:cstheme="minorHAnsi"/>
          <w:bCs/>
          <w:color w:val="000000"/>
          <w:spacing w:val="-2"/>
          <w:lang w:eastAsia="ar-SA"/>
        </w:rPr>
        <w:t xml:space="preserve">2. </w:t>
      </w:r>
      <w:r w:rsidRPr="00AE72F6">
        <w:rPr>
          <w:rFonts w:eastAsia="Times New Roman" w:cstheme="minorHAnsi"/>
          <w:bCs/>
          <w:color w:val="000000"/>
          <w:spacing w:val="-2"/>
          <w:lang w:eastAsia="ar-SA"/>
        </w:rPr>
        <w:tab/>
      </w:r>
      <w:r w:rsidR="009302D2" w:rsidRPr="00AE72F6">
        <w:rPr>
          <w:rFonts w:eastAsia="Times New Roman" w:cstheme="minorHAnsi"/>
          <w:bCs/>
          <w:spacing w:val="-2"/>
          <w:lang w:eastAsia="ar-SA"/>
        </w:rPr>
        <w:t xml:space="preserve">Komunikacja ustna dopuszczalna jest tylko w odniesieniu do informacji, które nie są istotne, </w:t>
      </w:r>
      <w:r w:rsidR="009302D2" w:rsidRPr="00AE72F6">
        <w:rPr>
          <w:rFonts w:eastAsia="Times New Roman" w:cstheme="minorHAnsi"/>
          <w:bCs/>
          <w:spacing w:val="-2"/>
          <w:lang w:eastAsia="ar-SA"/>
        </w:rPr>
        <w:br/>
        <w:t>w szczególności nie dotyczą ogłoszenia o zamówieniu lub dokumentów zamówienia.</w:t>
      </w:r>
    </w:p>
    <w:p w14:paraId="160B7991" w14:textId="76BE4A0D" w:rsidR="00FE25A0" w:rsidRPr="00AE72F6" w:rsidRDefault="00FE25A0" w:rsidP="00A846DF">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AE72F6">
        <w:rPr>
          <w:rFonts w:eastAsia="Times New Roman" w:cstheme="minorHAnsi"/>
          <w:bCs/>
          <w:color w:val="000000"/>
          <w:spacing w:val="-2"/>
          <w:lang w:eastAsia="ar-SA"/>
        </w:rPr>
        <w:t xml:space="preserve">3. </w:t>
      </w:r>
      <w:r w:rsidR="00D27884" w:rsidRPr="00AE72F6">
        <w:rPr>
          <w:rFonts w:eastAsia="Times New Roman" w:cstheme="minorHAnsi"/>
          <w:bCs/>
          <w:color w:val="000000"/>
          <w:spacing w:val="-2"/>
          <w:lang w:eastAsia="ar-SA"/>
        </w:rPr>
        <w:tab/>
        <w:t>Wykonawca może zwrócić się do z</w:t>
      </w:r>
      <w:r w:rsidRPr="00AE72F6">
        <w:rPr>
          <w:rFonts w:eastAsia="Times New Roman" w:cstheme="minorHAnsi"/>
          <w:bCs/>
          <w:color w:val="000000"/>
          <w:spacing w:val="-2"/>
          <w:lang w:eastAsia="ar-SA"/>
        </w:rPr>
        <w:t xml:space="preserve">amawiającego z wnioskiem o wyjaśnienie treści SWZ. </w:t>
      </w:r>
      <w:r w:rsidRPr="00AE72F6">
        <w:rPr>
          <w:rFonts w:eastAsia="Times New Roman" w:cstheme="minorHAnsi"/>
          <w:bCs/>
          <w:spacing w:val="-2"/>
          <w:lang w:eastAsia="ar-SA"/>
        </w:rPr>
        <w:t>Wnioski należy sk</w:t>
      </w:r>
      <w:r w:rsidR="00D27884" w:rsidRPr="00AE72F6">
        <w:rPr>
          <w:rFonts w:eastAsia="Times New Roman" w:cstheme="minorHAnsi"/>
          <w:bCs/>
          <w:spacing w:val="-2"/>
          <w:lang w:eastAsia="ar-SA"/>
        </w:rPr>
        <w:t>ładać w sposób wskazany w ust. 5 części IX</w:t>
      </w:r>
      <w:r w:rsidRPr="00AE72F6">
        <w:rPr>
          <w:rFonts w:eastAsia="Times New Roman" w:cstheme="minorHAnsi"/>
          <w:bCs/>
          <w:spacing w:val="-2"/>
          <w:lang w:eastAsia="ar-SA"/>
        </w:rPr>
        <w:t xml:space="preserve"> SWZ.</w:t>
      </w:r>
    </w:p>
    <w:p w14:paraId="5376EF46" w14:textId="77777777" w:rsidR="00556805" w:rsidRPr="007A6FAC" w:rsidRDefault="00FE25A0" w:rsidP="00556805">
      <w:pPr>
        <w:shd w:val="clear" w:color="auto" w:fill="FFFFFF"/>
        <w:tabs>
          <w:tab w:val="left" w:pos="1134"/>
        </w:tabs>
        <w:suppressAutoHyphens/>
        <w:spacing w:after="0" w:line="360" w:lineRule="auto"/>
        <w:ind w:left="284" w:hanging="284"/>
        <w:rPr>
          <w:rFonts w:eastAsia="Times New Roman" w:cstheme="minorHAnsi"/>
          <w:bCs/>
          <w:color w:val="000000" w:themeColor="text1"/>
          <w:spacing w:val="-2"/>
          <w:lang w:eastAsia="ar-SA"/>
        </w:rPr>
      </w:pPr>
      <w:r w:rsidRPr="00AE72F6">
        <w:rPr>
          <w:rFonts w:eastAsia="Times New Roman" w:cstheme="minorHAnsi"/>
          <w:bCs/>
          <w:color w:val="000000"/>
          <w:spacing w:val="-2"/>
          <w:lang w:eastAsia="ar-SA"/>
        </w:rPr>
        <w:t xml:space="preserve">4. </w:t>
      </w:r>
      <w:r w:rsidRPr="00AE72F6">
        <w:rPr>
          <w:rFonts w:eastAsia="Times New Roman" w:cstheme="minorHAnsi"/>
          <w:bCs/>
          <w:color w:val="000000"/>
          <w:spacing w:val="-2"/>
          <w:lang w:eastAsia="ar-SA"/>
        </w:rPr>
        <w:tab/>
      </w:r>
      <w:r w:rsidR="00556805" w:rsidRPr="007A6FAC">
        <w:rPr>
          <w:rFonts w:eastAsia="Times New Roman" w:cstheme="minorHAnsi"/>
          <w:bCs/>
          <w:color w:val="000000" w:themeColor="text1"/>
          <w:spacing w:val="-2"/>
          <w:lang w:eastAsia="ar-SA"/>
        </w:rPr>
        <w:t>Zamawiający jest obowiązany udzielić wyjaśnień niezwłocznie, jednak nie później niż na 6 dni przed upływem  terminu składania ofert , pod warunkiem, że wniosek o wyjaśnienie  treści SWZ wpłynął do Zamawiającego nie później niż na 14 dni przed upływem terminu składania ofert.</w:t>
      </w:r>
    </w:p>
    <w:p w14:paraId="51437369" w14:textId="4C059903" w:rsidR="00FE25A0" w:rsidRPr="007A6FAC" w:rsidRDefault="00556805" w:rsidP="00556805">
      <w:pPr>
        <w:shd w:val="clear" w:color="auto" w:fill="FFFFFF"/>
        <w:tabs>
          <w:tab w:val="left" w:pos="1134"/>
        </w:tabs>
        <w:suppressAutoHyphens/>
        <w:spacing w:after="0" w:line="360" w:lineRule="auto"/>
        <w:ind w:left="284" w:hanging="284"/>
        <w:rPr>
          <w:rFonts w:eastAsia="Times New Roman" w:cstheme="minorHAnsi"/>
          <w:bCs/>
          <w:color w:val="000000" w:themeColor="text1"/>
          <w:spacing w:val="-2"/>
          <w:lang w:eastAsia="ar-SA"/>
        </w:rPr>
      </w:pPr>
      <w:r w:rsidRPr="007A6FAC">
        <w:rPr>
          <w:rFonts w:eastAsia="Times New Roman" w:cstheme="minorHAnsi"/>
          <w:bCs/>
          <w:color w:val="000000" w:themeColor="text1"/>
          <w:spacing w:val="-2"/>
          <w:lang w:eastAsia="ar-SA"/>
        </w:rPr>
        <w:t xml:space="preserve">     W przypadku wyznaczenia krótszego terminu składania ofert, jeżeli zachodzi pilna potrzeba udzielenia zamówienia i skrócenie terminu składania ofert jest uzasadnione, Zamawiający jest obowiązany udzielić wyjaśnień niezwłocznie, jednak nie później niż na 4 dni przed upływem terminu składania ofert, pod </w:t>
      </w:r>
      <w:r w:rsidRPr="007A6FAC">
        <w:rPr>
          <w:rFonts w:eastAsia="Times New Roman" w:cstheme="minorHAnsi"/>
          <w:bCs/>
          <w:color w:val="000000" w:themeColor="text1"/>
          <w:spacing w:val="-2"/>
          <w:lang w:eastAsia="ar-SA"/>
        </w:rPr>
        <w:lastRenderedPageBreak/>
        <w:t>warunkiem  że wniosek o wyjaśnienie treści SWZ wpłynął do Zamawiającego nie później niż na 7 dni przed upływem terminu składania ofert.</w:t>
      </w:r>
    </w:p>
    <w:p w14:paraId="23AF64C7" w14:textId="77777777" w:rsidR="00FE25A0" w:rsidRPr="00AE72F6" w:rsidRDefault="00FE25A0" w:rsidP="00A846DF">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AE72F6">
        <w:rPr>
          <w:rFonts w:eastAsia="Times New Roman" w:cstheme="minorHAnsi"/>
          <w:bCs/>
          <w:color w:val="000000"/>
          <w:spacing w:val="-2"/>
          <w:lang w:eastAsia="ar-SA"/>
        </w:rPr>
        <w:t xml:space="preserve">5. </w:t>
      </w:r>
      <w:r w:rsidRPr="00AE72F6">
        <w:rPr>
          <w:rFonts w:eastAsia="Times New Roman" w:cstheme="minorHAnsi"/>
          <w:bCs/>
          <w:color w:val="000000"/>
          <w:spacing w:val="-2"/>
          <w:lang w:eastAsia="ar-SA"/>
        </w:rPr>
        <w:tab/>
        <w:t>Przedłużenie terminu składania ofert nie wpływa na bieg terminu składania wniosku o wyjaśnienie treści SWZ.</w:t>
      </w:r>
    </w:p>
    <w:p w14:paraId="55F2D222" w14:textId="2D37890E" w:rsidR="004D3DD6" w:rsidRPr="008907FC" w:rsidRDefault="00FE25A0" w:rsidP="008907FC">
      <w:pPr>
        <w:shd w:val="clear" w:color="auto" w:fill="FFFFFF"/>
        <w:tabs>
          <w:tab w:val="left" w:pos="1134"/>
        </w:tabs>
        <w:suppressAutoHyphens/>
        <w:spacing w:line="360" w:lineRule="auto"/>
        <w:ind w:left="284" w:hanging="284"/>
        <w:rPr>
          <w:rFonts w:eastAsia="Times New Roman" w:cstheme="minorHAnsi"/>
          <w:bCs/>
          <w:color w:val="000000"/>
          <w:spacing w:val="-2"/>
          <w:u w:val="single"/>
          <w:lang w:eastAsia="ar-SA"/>
        </w:rPr>
      </w:pPr>
      <w:r w:rsidRPr="00AE72F6">
        <w:rPr>
          <w:rFonts w:eastAsia="Times New Roman" w:cstheme="minorHAnsi"/>
          <w:bCs/>
          <w:color w:val="000000"/>
          <w:spacing w:val="-2"/>
          <w:lang w:eastAsia="ar-SA"/>
        </w:rPr>
        <w:t xml:space="preserve">6. </w:t>
      </w:r>
      <w:r w:rsidRPr="00AE72F6">
        <w:rPr>
          <w:rFonts w:eastAsia="Times New Roman" w:cstheme="minorHAnsi"/>
          <w:bCs/>
          <w:color w:val="000000"/>
          <w:spacing w:val="-2"/>
          <w:lang w:eastAsia="ar-SA"/>
        </w:rPr>
        <w:tab/>
        <w:t xml:space="preserve">W przypadku gdy wniosek o wyjaśnienie treści SWZ nie wpłynął w terminie, o którym mowa </w:t>
      </w:r>
      <w:r w:rsidRPr="00AE72F6">
        <w:rPr>
          <w:rFonts w:eastAsia="Times New Roman" w:cstheme="minorHAnsi"/>
          <w:bCs/>
          <w:color w:val="000000"/>
          <w:spacing w:val="-2"/>
          <w:lang w:eastAsia="ar-SA"/>
        </w:rPr>
        <w:br/>
        <w:t>w ust. 4, Zamawiający nie ma obowiązku udzielania wyjaśnień SWZ oraz obowiązku przedłużenia terminu składania ofert.</w:t>
      </w:r>
    </w:p>
    <w:p w14:paraId="53F3819C" w14:textId="63B1DB7A" w:rsidR="00FE25A0" w:rsidRPr="00AE72F6" w:rsidRDefault="00604221" w:rsidP="00FF64E6">
      <w:pPr>
        <w:pStyle w:val="Nagwek1"/>
      </w:pPr>
      <w:r w:rsidRPr="00AE72F6">
        <w:t xml:space="preserve">CZĘŚĆ </w:t>
      </w:r>
      <w:r w:rsidR="00D27884" w:rsidRPr="00AE72F6">
        <w:t>XI</w:t>
      </w:r>
      <w:r w:rsidR="00FE25A0" w:rsidRPr="00AE72F6">
        <w:t>. Termin związania ofertą</w:t>
      </w:r>
    </w:p>
    <w:p w14:paraId="3FC01ACF" w14:textId="0A97C97C" w:rsidR="00FE25A0" w:rsidRPr="00950680" w:rsidRDefault="00FE25A0" w:rsidP="00787FF2">
      <w:pPr>
        <w:numPr>
          <w:ilvl w:val="3"/>
          <w:numId w:val="6"/>
        </w:numPr>
        <w:suppressAutoHyphens/>
        <w:autoSpaceDE w:val="0"/>
        <w:autoSpaceDN w:val="0"/>
        <w:adjustRightInd w:val="0"/>
        <w:spacing w:after="0" w:line="360" w:lineRule="auto"/>
        <w:ind w:left="284" w:hanging="284"/>
        <w:rPr>
          <w:rFonts w:eastAsia="Times New Roman" w:cstheme="minorHAnsi"/>
          <w:color w:val="000000" w:themeColor="text1"/>
          <w:u w:val="single"/>
          <w:lang w:eastAsia="pl-PL"/>
        </w:rPr>
      </w:pPr>
      <w:r w:rsidRPr="00AE72F6">
        <w:rPr>
          <w:rFonts w:eastAsia="Times New Roman" w:cstheme="minorHAnsi"/>
          <w:lang w:eastAsia="pl-PL"/>
        </w:rPr>
        <w:t xml:space="preserve">Wykonawca składający ofertę jest nią związany nie dłużej niż 90 dni od dnia upływu </w:t>
      </w:r>
      <w:r w:rsidRPr="00950680">
        <w:rPr>
          <w:rFonts w:eastAsia="Times New Roman" w:cstheme="minorHAnsi"/>
          <w:color w:val="000000" w:themeColor="text1"/>
          <w:lang w:eastAsia="pl-PL"/>
        </w:rPr>
        <w:t>terminu s</w:t>
      </w:r>
      <w:r w:rsidR="00A13983" w:rsidRPr="00950680">
        <w:rPr>
          <w:rFonts w:eastAsia="Times New Roman" w:cstheme="minorHAnsi"/>
          <w:color w:val="000000" w:themeColor="text1"/>
          <w:lang w:eastAsia="pl-PL"/>
        </w:rPr>
        <w:t xml:space="preserve">kładania ofert, </w:t>
      </w:r>
      <w:r w:rsidR="00A13983" w:rsidRPr="00950680">
        <w:rPr>
          <w:rFonts w:eastAsia="Times New Roman" w:cstheme="minorHAnsi"/>
          <w:b/>
          <w:color w:val="000000" w:themeColor="text1"/>
          <w:u w:val="single"/>
          <w:lang w:eastAsia="pl-PL"/>
        </w:rPr>
        <w:t xml:space="preserve">tj. </w:t>
      </w:r>
      <w:r w:rsidR="00A13983" w:rsidRPr="00167BFA">
        <w:rPr>
          <w:rFonts w:eastAsia="Times New Roman" w:cstheme="minorHAnsi"/>
          <w:b/>
          <w:color w:val="FF0000"/>
          <w:u w:val="single"/>
          <w:lang w:eastAsia="pl-PL"/>
        </w:rPr>
        <w:t xml:space="preserve">do dnia </w:t>
      </w:r>
      <w:r w:rsidR="00864324">
        <w:rPr>
          <w:rFonts w:eastAsia="Times New Roman" w:cstheme="minorHAnsi"/>
          <w:b/>
          <w:color w:val="FF0000"/>
          <w:u w:val="single"/>
          <w:lang w:eastAsia="pl-PL"/>
        </w:rPr>
        <w:t>27</w:t>
      </w:r>
      <w:r w:rsidR="005837B9">
        <w:rPr>
          <w:rFonts w:eastAsia="Times New Roman" w:cstheme="minorHAnsi"/>
          <w:b/>
          <w:color w:val="FF0000"/>
          <w:u w:val="single"/>
          <w:lang w:eastAsia="pl-PL"/>
        </w:rPr>
        <w:t>.01.2024</w:t>
      </w:r>
      <w:r w:rsidR="00F732BA" w:rsidRPr="00167BFA">
        <w:rPr>
          <w:rFonts w:eastAsia="Times New Roman" w:cstheme="minorHAnsi"/>
          <w:b/>
          <w:color w:val="FF0000"/>
          <w:u w:val="single"/>
          <w:lang w:eastAsia="pl-PL"/>
        </w:rPr>
        <w:t xml:space="preserve"> r.</w:t>
      </w:r>
    </w:p>
    <w:p w14:paraId="47D14892" w14:textId="568D3497"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2. </w:t>
      </w:r>
      <w:r w:rsidRPr="00AE72F6">
        <w:rPr>
          <w:rFonts w:eastAsia="Times New Roman" w:cstheme="minorHAnsi"/>
          <w:lang w:eastAsia="pl-PL"/>
        </w:rPr>
        <w:tab/>
        <w:t>W przypadku</w:t>
      </w:r>
      <w:r w:rsidR="00C311AD" w:rsidRPr="00AE72F6">
        <w:rPr>
          <w:rFonts w:eastAsia="Times New Roman" w:cstheme="minorHAnsi"/>
          <w:lang w:eastAsia="pl-PL"/>
        </w:rPr>
        <w:t>,</w:t>
      </w:r>
      <w:r w:rsidRPr="00AE72F6">
        <w:rPr>
          <w:rFonts w:eastAsia="Times New Roman" w:cstheme="minorHAnsi"/>
          <w:lang w:eastAsia="pl-PL"/>
        </w:rPr>
        <w:t xml:space="preserve">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w:t>
      </w:r>
    </w:p>
    <w:p w14:paraId="42D9ECEB" w14:textId="77777777"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3. </w:t>
      </w:r>
      <w:r w:rsidRPr="00AE72F6">
        <w:rPr>
          <w:rFonts w:eastAsia="Times New Roman" w:cstheme="minorHAnsi"/>
          <w:lang w:eastAsia="pl-PL"/>
        </w:rPr>
        <w:tab/>
        <w:t>Przedłużenie terminu związania ofertą, o którym mowa w ust. 1, wymaga złożenia przez wykonawcę pisemnego oświadczenia o wyrażeniu zgody na przedłużenie terminu związania ofertą.</w:t>
      </w:r>
    </w:p>
    <w:p w14:paraId="20DCC41B" w14:textId="37696F80" w:rsidR="0033146C" w:rsidRPr="008907FC" w:rsidRDefault="00FE25A0" w:rsidP="008907FC">
      <w:pPr>
        <w:autoSpaceDE w:val="0"/>
        <w:autoSpaceDN w:val="0"/>
        <w:adjustRightInd w:val="0"/>
        <w:spacing w:line="360" w:lineRule="auto"/>
        <w:ind w:left="284" w:hanging="284"/>
        <w:rPr>
          <w:rFonts w:eastAsia="Times New Roman" w:cstheme="minorHAnsi"/>
          <w:lang w:eastAsia="pl-PL"/>
        </w:rPr>
      </w:pPr>
      <w:r w:rsidRPr="00AE72F6">
        <w:rPr>
          <w:rFonts w:eastAsia="Times New Roman" w:cstheme="minorHAnsi"/>
          <w:lang w:eastAsia="pl-PL"/>
        </w:rPr>
        <w:t xml:space="preserve">4. </w:t>
      </w:r>
      <w:r w:rsidRPr="00AE72F6">
        <w:rPr>
          <w:rFonts w:eastAsia="Times New Roman" w:cstheme="minorHAnsi"/>
          <w:lang w:eastAsia="pl-PL"/>
        </w:rPr>
        <w:tab/>
        <w:t>W przypadku</w:t>
      </w:r>
      <w:r w:rsidR="0033146C" w:rsidRPr="00AE72F6">
        <w:rPr>
          <w:rFonts w:eastAsia="Times New Roman" w:cstheme="minorHAnsi"/>
          <w:lang w:eastAsia="pl-PL"/>
        </w:rPr>
        <w:t>,</w:t>
      </w:r>
      <w:r w:rsidRPr="00AE72F6">
        <w:rPr>
          <w:rFonts w:eastAsia="Times New Roman" w:cstheme="minorHAnsi"/>
          <w:lang w:eastAsia="pl-PL"/>
        </w:rPr>
        <w:t xml:space="preserve"> gdy zamawiający żąda wniesienia wadium, przedłużenie terminu związania ofertą, </w:t>
      </w:r>
      <w:r w:rsidRPr="00AE72F6">
        <w:rPr>
          <w:rFonts w:eastAsia="Times New Roman" w:cstheme="minorHAnsi"/>
          <w:lang w:eastAsia="pl-PL"/>
        </w:rPr>
        <w:br/>
        <w:t>o którym mowa w ust. 1, następuje wraz z przedłużeniem okresu ważności wadium albo, jeżeli nie jest to możliwe, z wniesieniem nowego wadium na przedłużony okres związania ofertą.</w:t>
      </w:r>
    </w:p>
    <w:p w14:paraId="23136D2B" w14:textId="3828C51A" w:rsidR="00FE25A0" w:rsidRPr="00AE72F6" w:rsidRDefault="00604221" w:rsidP="00FF64E6">
      <w:pPr>
        <w:pStyle w:val="Nagwek1"/>
      </w:pPr>
      <w:r w:rsidRPr="00AE72F6">
        <w:t xml:space="preserve">CZĘŚĆ </w:t>
      </w:r>
      <w:r w:rsidR="00D27884" w:rsidRPr="00AE72F6">
        <w:t>XI</w:t>
      </w:r>
      <w:r w:rsidR="00FE25A0" w:rsidRPr="00AE72F6">
        <w:t xml:space="preserve">I.  Wymagania dotyczące wadium  </w:t>
      </w:r>
    </w:p>
    <w:p w14:paraId="4A111EAA" w14:textId="26E34F01" w:rsidR="008106C6" w:rsidRPr="00AE72F6" w:rsidRDefault="008106C6" w:rsidP="008907FC">
      <w:pPr>
        <w:shd w:val="clear" w:color="auto" w:fill="FFFFFF"/>
        <w:tabs>
          <w:tab w:val="left" w:pos="1134"/>
        </w:tabs>
        <w:suppressAutoHyphens/>
        <w:spacing w:line="360" w:lineRule="auto"/>
        <w:rPr>
          <w:rFonts w:eastAsia="Times New Roman" w:cstheme="minorHAnsi"/>
          <w:lang w:eastAsia="ar-SA"/>
        </w:rPr>
      </w:pPr>
      <w:r w:rsidRPr="00AE72F6">
        <w:rPr>
          <w:rFonts w:eastAsia="Times New Roman" w:cstheme="minorHAnsi"/>
          <w:lang w:eastAsia="ar-SA"/>
        </w:rPr>
        <w:t>Zamawiając</w:t>
      </w:r>
      <w:r w:rsidR="008907FC">
        <w:rPr>
          <w:rFonts w:eastAsia="Times New Roman" w:cstheme="minorHAnsi"/>
          <w:lang w:eastAsia="ar-SA"/>
        </w:rPr>
        <w:t>y nie wymaga wniesienia wadium.</w:t>
      </w:r>
    </w:p>
    <w:p w14:paraId="681CFDB2" w14:textId="43CD21EC" w:rsidR="00FE25A0" w:rsidRPr="00AE72F6" w:rsidRDefault="00604221" w:rsidP="00FF64E6">
      <w:pPr>
        <w:pStyle w:val="Nagwek1"/>
      </w:pPr>
      <w:r w:rsidRPr="00AE72F6">
        <w:rPr>
          <w:color w:val="000000"/>
        </w:rPr>
        <w:t xml:space="preserve">CZĘŚĆ </w:t>
      </w:r>
      <w:r w:rsidR="00D27884" w:rsidRPr="00AE72F6">
        <w:rPr>
          <w:color w:val="000000"/>
        </w:rPr>
        <w:t>XIII</w:t>
      </w:r>
      <w:r w:rsidR="00FE25A0" w:rsidRPr="00AE72F6">
        <w:rPr>
          <w:color w:val="000000"/>
        </w:rPr>
        <w:t xml:space="preserve">.   </w:t>
      </w:r>
      <w:r w:rsidR="00FE25A0" w:rsidRPr="00AE72F6">
        <w:t xml:space="preserve">Opis sposobu przygotowywania oferty </w:t>
      </w:r>
    </w:p>
    <w:p w14:paraId="6E21EC46" w14:textId="7654FF76" w:rsidR="00734DB7"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color w:val="000000"/>
          <w:lang w:eastAsia="pl-PL"/>
        </w:rPr>
        <w:t xml:space="preserve">1. </w:t>
      </w:r>
      <w:r w:rsidRPr="00AE72F6">
        <w:rPr>
          <w:rFonts w:eastAsia="Times New Roman" w:cstheme="minorHAnsi"/>
          <w:color w:val="000000"/>
          <w:lang w:eastAsia="pl-PL"/>
        </w:rPr>
        <w:tab/>
      </w:r>
      <w:r w:rsidR="00A75205" w:rsidRPr="00AE72F6">
        <w:rPr>
          <w:rFonts w:eastAsia="Times New Roman" w:cstheme="minorHAnsi"/>
          <w:lang w:eastAsia="pl-PL"/>
        </w:rPr>
        <w:t>W</w:t>
      </w:r>
      <w:r w:rsidRPr="00AE72F6">
        <w:rPr>
          <w:rFonts w:eastAsia="Times New Roman" w:cstheme="minorHAnsi"/>
          <w:lang w:eastAsia="pl-PL"/>
        </w:rPr>
        <w:t>ykonawca zobowiązany jest złożyć</w:t>
      </w:r>
      <w:r w:rsidR="00A75205" w:rsidRPr="00AE72F6">
        <w:rPr>
          <w:rFonts w:eastAsia="Times New Roman" w:cstheme="minorHAnsi"/>
          <w:lang w:eastAsia="pl-PL"/>
        </w:rPr>
        <w:t xml:space="preserve"> zamawiającemu o</w:t>
      </w:r>
      <w:r w:rsidRPr="00AE72F6">
        <w:rPr>
          <w:rFonts w:eastAsia="Times New Roman" w:cstheme="minorHAnsi"/>
          <w:lang w:eastAsia="pl-PL"/>
        </w:rPr>
        <w:t>fertę zawierającą:</w:t>
      </w:r>
    </w:p>
    <w:p w14:paraId="0838C362" w14:textId="79661635" w:rsidR="007F1BA7" w:rsidRPr="00AE72F6" w:rsidRDefault="00FE25A0" w:rsidP="00295170">
      <w:pPr>
        <w:pStyle w:val="Akapitzlist"/>
        <w:numPr>
          <w:ilvl w:val="1"/>
          <w:numId w:val="12"/>
        </w:numPr>
        <w:autoSpaceDE w:val="0"/>
        <w:autoSpaceDN w:val="0"/>
        <w:adjustRightInd w:val="0"/>
        <w:spacing w:line="360" w:lineRule="auto"/>
        <w:ind w:left="709" w:hanging="425"/>
        <w:rPr>
          <w:rFonts w:eastAsia="Times New Roman" w:cstheme="minorHAnsi"/>
          <w:b/>
          <w:color w:val="000000"/>
          <w:sz w:val="22"/>
          <w:szCs w:val="22"/>
        </w:rPr>
      </w:pPr>
      <w:r w:rsidRPr="00AE72F6">
        <w:rPr>
          <w:rFonts w:eastAsia="Times New Roman" w:cstheme="minorHAnsi"/>
          <w:b/>
          <w:color w:val="000000"/>
          <w:sz w:val="22"/>
          <w:szCs w:val="22"/>
        </w:rPr>
        <w:t xml:space="preserve"> </w:t>
      </w:r>
      <w:r w:rsidR="003279D8" w:rsidRPr="00AE72F6">
        <w:rPr>
          <w:rFonts w:eastAsia="Times New Roman" w:cstheme="minorHAnsi"/>
          <w:b/>
          <w:color w:val="000000"/>
          <w:sz w:val="22"/>
          <w:szCs w:val="22"/>
          <w:u w:val="single"/>
        </w:rPr>
        <w:t>F</w:t>
      </w:r>
      <w:r w:rsidR="00954FA8" w:rsidRPr="00AE72F6">
        <w:rPr>
          <w:rFonts w:eastAsia="Times New Roman" w:cstheme="minorHAnsi"/>
          <w:b/>
          <w:color w:val="000000"/>
          <w:sz w:val="22"/>
          <w:szCs w:val="22"/>
          <w:u w:val="single"/>
        </w:rPr>
        <w:t>ormularz ofertowy</w:t>
      </w:r>
      <w:r w:rsidRPr="00AE72F6">
        <w:rPr>
          <w:rFonts w:eastAsia="Times New Roman" w:cstheme="minorHAnsi"/>
          <w:b/>
          <w:color w:val="000000"/>
          <w:sz w:val="22"/>
          <w:szCs w:val="22"/>
        </w:rPr>
        <w:t xml:space="preserve"> - załącznik nr 1 do SWZ,</w:t>
      </w:r>
      <w:r w:rsidR="00954FA8" w:rsidRPr="00AE72F6">
        <w:rPr>
          <w:rFonts w:cstheme="minorHAnsi"/>
          <w:sz w:val="22"/>
          <w:szCs w:val="22"/>
        </w:rPr>
        <w:t xml:space="preserve"> </w:t>
      </w:r>
      <w:r w:rsidR="00954FA8" w:rsidRPr="00AE72F6">
        <w:rPr>
          <w:rFonts w:eastAsia="Times New Roman" w:cstheme="minorHAnsi"/>
          <w:b/>
          <w:color w:val="000000"/>
          <w:sz w:val="22"/>
          <w:szCs w:val="22"/>
        </w:rPr>
        <w:t xml:space="preserve">w </w:t>
      </w:r>
      <w:r w:rsidR="00D27884" w:rsidRPr="00AE72F6">
        <w:rPr>
          <w:rFonts w:eastAsia="Times New Roman" w:cstheme="minorHAnsi"/>
          <w:b/>
          <w:color w:val="000000"/>
          <w:sz w:val="22"/>
          <w:szCs w:val="22"/>
        </w:rPr>
        <w:t>formie elektronicznej (</w:t>
      </w:r>
      <w:r w:rsidR="00954FA8" w:rsidRPr="00AE72F6">
        <w:rPr>
          <w:rFonts w:eastAsia="Times New Roman" w:cstheme="minorHAnsi"/>
          <w:b/>
          <w:color w:val="000000"/>
          <w:sz w:val="22"/>
          <w:szCs w:val="22"/>
        </w:rPr>
        <w:t>opatrzon</w:t>
      </w:r>
      <w:r w:rsidR="00D27884" w:rsidRPr="00AE72F6">
        <w:rPr>
          <w:rFonts w:eastAsia="Times New Roman" w:cstheme="minorHAnsi"/>
          <w:b/>
          <w:color w:val="000000"/>
          <w:sz w:val="22"/>
          <w:szCs w:val="22"/>
        </w:rPr>
        <w:t>ej</w:t>
      </w:r>
      <w:r w:rsidR="00954FA8" w:rsidRPr="00AE72F6">
        <w:rPr>
          <w:rFonts w:eastAsia="Times New Roman" w:cstheme="minorHAnsi"/>
          <w:b/>
          <w:color w:val="000000"/>
          <w:sz w:val="22"/>
          <w:szCs w:val="22"/>
        </w:rPr>
        <w:t xml:space="preserve"> kwalifikowanym podpisem elektronicznym</w:t>
      </w:r>
      <w:r w:rsidR="00D27884" w:rsidRPr="00AE72F6">
        <w:rPr>
          <w:rFonts w:eastAsia="Times New Roman" w:cstheme="minorHAnsi"/>
          <w:b/>
          <w:color w:val="000000"/>
          <w:sz w:val="22"/>
          <w:szCs w:val="22"/>
        </w:rPr>
        <w:t>)</w:t>
      </w:r>
      <w:r w:rsidR="00954FA8" w:rsidRPr="00AE72F6">
        <w:rPr>
          <w:rFonts w:eastAsia="Times New Roman" w:cstheme="minorHAnsi"/>
          <w:b/>
          <w:color w:val="000000"/>
          <w:sz w:val="22"/>
          <w:szCs w:val="22"/>
        </w:rPr>
        <w:t>,</w:t>
      </w:r>
    </w:p>
    <w:p w14:paraId="341C2F23" w14:textId="7E805FDB" w:rsidR="00F45C5B" w:rsidRPr="00AE72F6" w:rsidRDefault="00F45C5B" w:rsidP="00295170">
      <w:pPr>
        <w:pStyle w:val="Akapitzlist"/>
        <w:numPr>
          <w:ilvl w:val="1"/>
          <w:numId w:val="12"/>
        </w:numPr>
        <w:autoSpaceDE w:val="0"/>
        <w:autoSpaceDN w:val="0"/>
        <w:adjustRightInd w:val="0"/>
        <w:spacing w:line="360" w:lineRule="auto"/>
        <w:ind w:left="709" w:hanging="425"/>
        <w:rPr>
          <w:rFonts w:eastAsia="Times New Roman" w:cstheme="minorHAnsi"/>
          <w:b/>
          <w:color w:val="000000" w:themeColor="text1"/>
          <w:sz w:val="22"/>
          <w:szCs w:val="22"/>
        </w:rPr>
      </w:pPr>
      <w:r w:rsidRPr="00AE72F6">
        <w:rPr>
          <w:rFonts w:eastAsia="Times New Roman" w:cstheme="minorHAnsi"/>
          <w:b/>
          <w:color w:val="000000" w:themeColor="text1"/>
          <w:sz w:val="22"/>
          <w:szCs w:val="22"/>
          <w:u w:val="single"/>
        </w:rPr>
        <w:t xml:space="preserve">Opis przedmiotu zamówienia - </w:t>
      </w:r>
      <w:r w:rsidR="007F1BA7" w:rsidRPr="00AE72F6">
        <w:rPr>
          <w:rFonts w:eastAsia="Times New Roman" w:cstheme="minorHAnsi"/>
          <w:b/>
          <w:color w:val="000000" w:themeColor="text1"/>
          <w:sz w:val="22"/>
          <w:szCs w:val="22"/>
        </w:rPr>
        <w:t xml:space="preserve"> załącznik nr 2 do SWZ, w formie elektronicznej (opatrzonej kwalifikowanym podpisem elektronicznym),</w:t>
      </w:r>
    </w:p>
    <w:p w14:paraId="3E6779A5" w14:textId="13384400" w:rsidR="00F45C5B" w:rsidRPr="00344F4B" w:rsidRDefault="00F45C5B" w:rsidP="00295170">
      <w:pPr>
        <w:pStyle w:val="Akapitzlist"/>
        <w:numPr>
          <w:ilvl w:val="1"/>
          <w:numId w:val="12"/>
        </w:numPr>
        <w:autoSpaceDE w:val="0"/>
        <w:autoSpaceDN w:val="0"/>
        <w:adjustRightInd w:val="0"/>
        <w:spacing w:line="360" w:lineRule="auto"/>
        <w:ind w:left="709" w:hanging="425"/>
        <w:rPr>
          <w:rFonts w:eastAsia="Times New Roman" w:cstheme="minorHAnsi"/>
          <w:b/>
          <w:strike/>
          <w:color w:val="000000" w:themeColor="text1"/>
          <w:sz w:val="22"/>
          <w:szCs w:val="22"/>
        </w:rPr>
      </w:pPr>
      <w:r w:rsidRPr="00344F4B">
        <w:rPr>
          <w:rFonts w:eastAsia="Times New Roman" w:cstheme="minorHAnsi"/>
          <w:b/>
          <w:strike/>
          <w:color w:val="000000" w:themeColor="text1"/>
          <w:sz w:val="22"/>
          <w:szCs w:val="22"/>
          <w:u w:val="single"/>
        </w:rPr>
        <w:t>Tabelę Oceny Technicznej</w:t>
      </w:r>
      <w:r w:rsidRPr="00344F4B">
        <w:rPr>
          <w:rFonts w:eastAsia="Times New Roman" w:cstheme="minorHAnsi"/>
          <w:b/>
          <w:strike/>
          <w:color w:val="000000" w:themeColor="text1"/>
          <w:sz w:val="22"/>
          <w:szCs w:val="22"/>
        </w:rPr>
        <w:t xml:space="preserve"> – załącznik nr 3 do SWZ, w formie elektronicznej (opatrzonej kwalifikowanym podpisem elektronicznym) – jeżeli dotyczy danej części,</w:t>
      </w:r>
    </w:p>
    <w:p w14:paraId="2707C0F3" w14:textId="526ADEB3" w:rsidR="00F45C5B" w:rsidRPr="00AE72F6" w:rsidRDefault="003279D8" w:rsidP="00295170">
      <w:pPr>
        <w:pStyle w:val="Akapitzlist"/>
        <w:numPr>
          <w:ilvl w:val="1"/>
          <w:numId w:val="12"/>
        </w:numPr>
        <w:autoSpaceDE w:val="0"/>
        <w:autoSpaceDN w:val="0"/>
        <w:adjustRightInd w:val="0"/>
        <w:spacing w:line="360" w:lineRule="auto"/>
        <w:ind w:left="709" w:hanging="425"/>
        <w:rPr>
          <w:rFonts w:eastAsia="Times New Roman" w:cstheme="minorHAnsi"/>
          <w:b/>
          <w:color w:val="000000" w:themeColor="text1"/>
          <w:sz w:val="22"/>
          <w:szCs w:val="22"/>
        </w:rPr>
      </w:pPr>
      <w:r w:rsidRPr="00AE72F6">
        <w:rPr>
          <w:rFonts w:eastAsia="Times New Roman" w:cstheme="minorHAnsi"/>
          <w:b/>
          <w:color w:val="000000" w:themeColor="text1"/>
          <w:sz w:val="22"/>
          <w:szCs w:val="22"/>
          <w:u w:val="single"/>
        </w:rPr>
        <w:t>Tabelę</w:t>
      </w:r>
      <w:r w:rsidR="00F45C5B" w:rsidRPr="00AE72F6">
        <w:rPr>
          <w:rFonts w:eastAsia="Times New Roman" w:cstheme="minorHAnsi"/>
          <w:b/>
          <w:color w:val="000000" w:themeColor="text1"/>
          <w:sz w:val="22"/>
          <w:szCs w:val="22"/>
          <w:u w:val="single"/>
        </w:rPr>
        <w:t xml:space="preserve"> Oceny Warunków Gwarancji</w:t>
      </w:r>
      <w:r w:rsidR="00F45C5B" w:rsidRPr="00AE72F6">
        <w:rPr>
          <w:rFonts w:eastAsia="Times New Roman" w:cstheme="minorHAnsi"/>
          <w:b/>
          <w:color w:val="000000" w:themeColor="text1"/>
          <w:sz w:val="22"/>
          <w:szCs w:val="22"/>
        </w:rPr>
        <w:t xml:space="preserve"> - załącznik nr 4 do SWZ, w formie elektronicznej (opatrzonej kwalifikowanym podpisem elektronicznym) –</w:t>
      </w:r>
      <w:r w:rsidRPr="00AE72F6">
        <w:rPr>
          <w:rFonts w:eastAsia="Times New Roman" w:cstheme="minorHAnsi"/>
          <w:b/>
          <w:color w:val="000000" w:themeColor="text1"/>
          <w:sz w:val="22"/>
          <w:szCs w:val="22"/>
        </w:rPr>
        <w:t xml:space="preserve"> </w:t>
      </w:r>
      <w:r w:rsidR="00F45C5B" w:rsidRPr="00AE72F6">
        <w:rPr>
          <w:rFonts w:eastAsia="Times New Roman" w:cstheme="minorHAnsi"/>
          <w:b/>
          <w:color w:val="000000" w:themeColor="text1"/>
          <w:sz w:val="22"/>
          <w:szCs w:val="22"/>
        </w:rPr>
        <w:t>jeżeli dotyczy danej części,</w:t>
      </w:r>
    </w:p>
    <w:p w14:paraId="4B2AD26F" w14:textId="18C2BB35" w:rsidR="003279D8" w:rsidRPr="00AE72F6" w:rsidRDefault="00F45C5B" w:rsidP="00295170">
      <w:pPr>
        <w:pStyle w:val="Akapitzlist"/>
        <w:numPr>
          <w:ilvl w:val="1"/>
          <w:numId w:val="12"/>
        </w:numPr>
        <w:autoSpaceDE w:val="0"/>
        <w:autoSpaceDN w:val="0"/>
        <w:adjustRightInd w:val="0"/>
        <w:spacing w:line="360" w:lineRule="auto"/>
        <w:ind w:left="709" w:hanging="425"/>
        <w:rPr>
          <w:rFonts w:eastAsia="Times New Roman" w:cstheme="minorHAnsi"/>
          <w:b/>
          <w:color w:val="000000" w:themeColor="text1"/>
          <w:sz w:val="22"/>
          <w:szCs w:val="22"/>
        </w:rPr>
      </w:pPr>
      <w:r w:rsidRPr="00AE72F6">
        <w:rPr>
          <w:rFonts w:eastAsia="Times New Roman" w:cstheme="minorHAnsi"/>
          <w:b/>
          <w:color w:val="000000" w:themeColor="text1"/>
          <w:sz w:val="22"/>
          <w:szCs w:val="22"/>
          <w:u w:val="single"/>
        </w:rPr>
        <w:lastRenderedPageBreak/>
        <w:t xml:space="preserve">Materiały </w:t>
      </w:r>
      <w:r w:rsidRPr="00585393">
        <w:rPr>
          <w:rFonts w:eastAsia="Times New Roman" w:cstheme="minorHAnsi"/>
          <w:b/>
          <w:color w:val="000000" w:themeColor="text1"/>
          <w:sz w:val="22"/>
          <w:szCs w:val="22"/>
          <w:u w:val="single"/>
        </w:rPr>
        <w:t>informacyjne</w:t>
      </w:r>
      <w:r w:rsidRPr="00344F4B">
        <w:rPr>
          <w:rFonts w:eastAsia="Times New Roman" w:cstheme="minorHAnsi"/>
          <w:b/>
          <w:color w:val="000000" w:themeColor="text1"/>
          <w:sz w:val="22"/>
          <w:szCs w:val="22"/>
          <w:u w:val="single"/>
        </w:rPr>
        <w:t xml:space="preserve"> </w:t>
      </w:r>
      <w:r w:rsidR="00585393" w:rsidRPr="00344F4B">
        <w:rPr>
          <w:rFonts w:eastAsia="Times New Roman" w:cstheme="minorHAnsi"/>
          <w:b/>
          <w:color w:val="000000" w:themeColor="text1"/>
          <w:sz w:val="22"/>
          <w:szCs w:val="22"/>
          <w:u w:val="single"/>
        </w:rPr>
        <w:t xml:space="preserve">i </w:t>
      </w:r>
      <w:r w:rsidR="00344F4B">
        <w:rPr>
          <w:rFonts w:eastAsia="Times New Roman" w:cstheme="minorHAnsi"/>
          <w:b/>
          <w:color w:val="000000" w:themeColor="text1"/>
          <w:sz w:val="22"/>
          <w:szCs w:val="22"/>
          <w:u w:val="single"/>
          <w:lang w:val="pl-PL"/>
        </w:rPr>
        <w:t>Deklaracja zgodności producenta dotycząca oferowanego urządzenia</w:t>
      </w:r>
      <w:r w:rsidR="00585393" w:rsidRPr="00344F4B">
        <w:rPr>
          <w:rFonts w:eastAsia="Times New Roman" w:cstheme="minorHAnsi"/>
          <w:b/>
          <w:color w:val="000000" w:themeColor="text1"/>
          <w:sz w:val="22"/>
          <w:szCs w:val="22"/>
          <w:u w:val="single"/>
          <w:lang w:val="pl-PL"/>
        </w:rPr>
        <w:t xml:space="preserve"> </w:t>
      </w:r>
      <w:r w:rsidRPr="00AE72F6">
        <w:rPr>
          <w:rFonts w:eastAsia="Times New Roman" w:cstheme="minorHAnsi"/>
          <w:b/>
          <w:color w:val="000000" w:themeColor="text1"/>
          <w:sz w:val="22"/>
          <w:szCs w:val="22"/>
        </w:rPr>
        <w:t>- w formie elektronicznej (opatrzonej kwalifikowanym podpisem elektronicznym)</w:t>
      </w:r>
      <w:r w:rsidR="003279D8" w:rsidRPr="00AE72F6">
        <w:rPr>
          <w:rFonts w:eastAsia="Times New Roman" w:cstheme="minorHAnsi"/>
          <w:b/>
          <w:color w:val="000000" w:themeColor="text1"/>
          <w:sz w:val="22"/>
          <w:szCs w:val="22"/>
        </w:rPr>
        <w:t>,</w:t>
      </w:r>
    </w:p>
    <w:p w14:paraId="613C8E19" w14:textId="72A5DFEA" w:rsidR="00954FA8" w:rsidRPr="00AE72F6" w:rsidRDefault="003279D8" w:rsidP="00295170">
      <w:pPr>
        <w:pStyle w:val="Akapitzlist"/>
        <w:numPr>
          <w:ilvl w:val="1"/>
          <w:numId w:val="12"/>
        </w:numPr>
        <w:autoSpaceDE w:val="0"/>
        <w:autoSpaceDN w:val="0"/>
        <w:adjustRightInd w:val="0"/>
        <w:spacing w:line="360" w:lineRule="auto"/>
        <w:ind w:left="709" w:hanging="425"/>
        <w:rPr>
          <w:rFonts w:eastAsia="Times New Roman" w:cstheme="minorHAnsi"/>
          <w:b/>
          <w:color w:val="FF0000"/>
          <w:sz w:val="22"/>
          <w:szCs w:val="22"/>
        </w:rPr>
      </w:pPr>
      <w:r w:rsidRPr="00AE72F6">
        <w:rPr>
          <w:rFonts w:eastAsia="Times New Roman" w:cstheme="minorHAnsi"/>
          <w:b/>
          <w:color w:val="000000" w:themeColor="text1"/>
          <w:sz w:val="22"/>
          <w:szCs w:val="22"/>
          <w:u w:val="single"/>
        </w:rPr>
        <w:t>O</w:t>
      </w:r>
      <w:r w:rsidR="00954FA8" w:rsidRPr="00AE72F6">
        <w:rPr>
          <w:rFonts w:eastAsia="Times New Roman" w:cstheme="minorHAnsi"/>
          <w:b/>
          <w:color w:val="000000" w:themeColor="text1"/>
          <w:sz w:val="22"/>
          <w:szCs w:val="22"/>
          <w:u w:val="single"/>
        </w:rPr>
        <w:t xml:space="preserve">świadczenie o niepodleganiu wykluczeniu, spełnianiu warunków udziału </w:t>
      </w:r>
      <w:r w:rsidR="00954FA8" w:rsidRPr="00AE72F6">
        <w:rPr>
          <w:rFonts w:eastAsia="Times New Roman" w:cstheme="minorHAnsi"/>
          <w:b/>
          <w:color w:val="000000" w:themeColor="text1"/>
          <w:sz w:val="22"/>
          <w:szCs w:val="22"/>
          <w:u w:val="single"/>
        </w:rPr>
        <w:br/>
        <w:t xml:space="preserve">w postępowaniu w zakresie wskazanym przez zamawiającego, składane na formularzu jednolitego europejskiego </w:t>
      </w:r>
      <w:r w:rsidR="00954FA8" w:rsidRPr="00AE72F6">
        <w:rPr>
          <w:rFonts w:eastAsia="Times New Roman" w:cstheme="minorHAnsi"/>
          <w:b/>
          <w:sz w:val="22"/>
          <w:szCs w:val="22"/>
          <w:u w:val="single"/>
        </w:rPr>
        <w:t>dokumentu zamówienia (JEDZ)</w:t>
      </w:r>
      <w:r w:rsidR="00954FA8" w:rsidRPr="00AE72F6">
        <w:rPr>
          <w:rFonts w:eastAsia="Times New Roman" w:cstheme="minorHAnsi"/>
          <w:sz w:val="22"/>
          <w:szCs w:val="22"/>
        </w:rPr>
        <w:t>, sporządzon</w:t>
      </w:r>
      <w:r w:rsidRPr="00AE72F6">
        <w:rPr>
          <w:rFonts w:eastAsia="Times New Roman" w:cstheme="minorHAnsi"/>
          <w:sz w:val="22"/>
          <w:szCs w:val="22"/>
        </w:rPr>
        <w:t>ym</w:t>
      </w:r>
      <w:r w:rsidR="00954FA8" w:rsidRPr="00AE72F6">
        <w:rPr>
          <w:rFonts w:eastAsia="Times New Roman" w:cstheme="minorHAnsi"/>
          <w:sz w:val="22"/>
          <w:szCs w:val="22"/>
        </w:rPr>
        <w:t xml:space="preserve"> zgodnie ze wzorem standardowego formularza określon</w:t>
      </w:r>
      <w:r w:rsidRPr="00AE72F6">
        <w:rPr>
          <w:rFonts w:eastAsia="Times New Roman" w:cstheme="minorHAnsi"/>
          <w:sz w:val="22"/>
          <w:szCs w:val="22"/>
        </w:rPr>
        <w:t>ego</w:t>
      </w:r>
      <w:r w:rsidR="00954FA8" w:rsidRPr="00AE72F6">
        <w:rPr>
          <w:rFonts w:eastAsia="Times New Roman" w:cstheme="minorHAnsi"/>
          <w:sz w:val="22"/>
          <w:szCs w:val="22"/>
        </w:rPr>
        <w:t xml:space="preserve"> w rozporządzeniu wykonawczym Komisji (UE) 2016/7 z dnia 5 stycznia 2016r. ustanawiającym standardowy formularz jednolitego europejskiego dokumentu zamówienia (Dz.U. UE L 3 z 06.01.2016, str. 16), zwanego dalej "JEDZ", którego wzór</w:t>
      </w:r>
      <w:r w:rsidRPr="00AE72F6">
        <w:rPr>
          <w:rFonts w:eastAsia="Times New Roman" w:cstheme="minorHAnsi"/>
          <w:sz w:val="22"/>
          <w:szCs w:val="22"/>
        </w:rPr>
        <w:t xml:space="preserve"> stanowi załącznik nr 7</w:t>
      </w:r>
      <w:r w:rsidR="00954FA8" w:rsidRPr="00AE72F6">
        <w:rPr>
          <w:rFonts w:eastAsia="Times New Roman" w:cstheme="minorHAnsi"/>
          <w:sz w:val="22"/>
          <w:szCs w:val="22"/>
        </w:rPr>
        <w:t xml:space="preserve"> do SWZ. Oświadczenie, o którym mowa, </w:t>
      </w:r>
      <w:r w:rsidRPr="00AE72F6">
        <w:rPr>
          <w:rFonts w:eastAsia="Times New Roman" w:cstheme="minorHAnsi"/>
          <w:sz w:val="22"/>
          <w:szCs w:val="22"/>
        </w:rPr>
        <w:t>stanowi dowód potwierdzający</w:t>
      </w:r>
      <w:r w:rsidR="00954FA8" w:rsidRPr="00AE72F6">
        <w:rPr>
          <w:rFonts w:eastAsia="Times New Roman" w:cstheme="minorHAnsi"/>
          <w:sz w:val="22"/>
          <w:szCs w:val="22"/>
        </w:rPr>
        <w:t xml:space="preserve"> brak podstaw wykluczenia, spełnianie warunków udziału w postępowaniu, odpowiednio na dzień składania ofert, tymczasowo zastępujący wymagane przez zamawiającego podmiotowe środki dowodowe.</w:t>
      </w:r>
    </w:p>
    <w:p w14:paraId="6B2432F7" w14:textId="606E8692"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u w:val="single"/>
          <w:lang w:eastAsia="pl-PL"/>
        </w:rPr>
        <w:t xml:space="preserve">W przypadku wspólnego ubiegania się o zamówienie przez wykonawców, oświadczenie, </w:t>
      </w:r>
      <w:r w:rsidRPr="00AE72F6">
        <w:rPr>
          <w:rFonts w:eastAsia="Times New Roman" w:cstheme="minorHAnsi"/>
          <w:color w:val="000000"/>
          <w:u w:val="single"/>
          <w:lang w:eastAsia="pl-PL"/>
        </w:rPr>
        <w:br/>
        <w:t>o którym mowa, składa każdy z wykonawców.</w:t>
      </w:r>
      <w:r w:rsidRPr="00AE72F6">
        <w:rPr>
          <w:rFonts w:eastAsia="Times New Roman" w:cstheme="minorHAnsi"/>
          <w:color w:val="000000"/>
          <w:lang w:eastAsia="pl-PL"/>
        </w:rPr>
        <w:t xml:space="preserve"> Oświadczen</w:t>
      </w:r>
      <w:r w:rsidR="00EB54CC">
        <w:rPr>
          <w:rFonts w:eastAsia="Times New Roman" w:cstheme="minorHAnsi"/>
          <w:color w:val="000000"/>
          <w:lang w:eastAsia="pl-PL"/>
        </w:rPr>
        <w:t xml:space="preserve">ia te potwierdzają brak podstaw </w:t>
      </w:r>
      <w:r w:rsidRPr="00AE72F6">
        <w:rPr>
          <w:rFonts w:eastAsia="Times New Roman" w:cstheme="minorHAnsi"/>
          <w:color w:val="000000"/>
          <w:lang w:eastAsia="pl-PL"/>
        </w:rPr>
        <w:t xml:space="preserve">wykluczenia oraz spełnianie warunków udziału w postępowaniu w zakresie, w jakim każdy </w:t>
      </w:r>
      <w:r w:rsidRPr="00AE72F6">
        <w:rPr>
          <w:rFonts w:eastAsia="Times New Roman" w:cstheme="minorHAnsi"/>
          <w:color w:val="000000"/>
          <w:lang w:eastAsia="pl-PL"/>
        </w:rPr>
        <w:br/>
        <w:t>z wykonawców wykazuje spełnianie warunków udziału w postępowaniu.</w:t>
      </w:r>
    </w:p>
    <w:p w14:paraId="66C41E6C" w14:textId="77777777" w:rsidR="00954FA8" w:rsidRPr="00AE72F6" w:rsidRDefault="00954FA8" w:rsidP="00A846DF">
      <w:pPr>
        <w:autoSpaceDE w:val="0"/>
        <w:autoSpaceDN w:val="0"/>
        <w:adjustRightInd w:val="0"/>
        <w:spacing w:after="0" w:line="360" w:lineRule="auto"/>
        <w:ind w:left="284"/>
        <w:rPr>
          <w:rFonts w:eastAsia="Times New Roman" w:cstheme="minorHAnsi"/>
          <w:strike/>
          <w:color w:val="000000"/>
          <w:lang w:eastAsia="pl-PL"/>
        </w:rPr>
      </w:pPr>
      <w:r w:rsidRPr="00AE72F6">
        <w:rPr>
          <w:rFonts w:eastAsia="Times New Roman" w:cstheme="minorHAnsi"/>
          <w:strike/>
          <w:color w:val="000000"/>
          <w:lang w:eastAsia="pl-PL"/>
        </w:rPr>
        <w:t>Wykonawca, w przypadku polegania na zdolnościach lub sytuacji podmiotów udostępniających zasoby, przedstawia, wraz z oświadczeniem, o którym mowa, także oświadczenie podmiotu udostępniającego zasoby, potwierdzające brak podstaw wykluczenia tego podmiotu oraz odpowiednio spełnianie warunków udziału w postępowaniu, w zakresie, w jakim wykonawca powołuje się na jego zasoby.</w:t>
      </w:r>
    </w:p>
    <w:p w14:paraId="0CCFF645" w14:textId="77777777"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lang w:eastAsia="pl-PL"/>
        </w:rPr>
        <w:t>Wykonawca może wykorzystać jednolity dokument złożony w odrębnym postępowaniu o udzielenie zamówienia, jeżeli potwierdzi, że informacje w nim zawarte pozostają prawidłowe.</w:t>
      </w:r>
    </w:p>
    <w:p w14:paraId="21277129" w14:textId="77777777"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lang w:eastAsia="pl-PL"/>
        </w:rPr>
        <w:t>Wykonawca sporządza dokument JEDZ, pod rygorem nieważności, w postaci elektronicznej, opatrzonej kwalifikowanym podpisem elektronicznym, w którym winien podać następujące informacje:</w:t>
      </w:r>
    </w:p>
    <w:p w14:paraId="012CFF4D" w14:textId="11375999" w:rsidR="00954FA8" w:rsidRPr="00AE72F6" w:rsidRDefault="00954FA8" w:rsidP="00A846DF">
      <w:pPr>
        <w:autoSpaceDE w:val="0"/>
        <w:autoSpaceDN w:val="0"/>
        <w:adjustRightInd w:val="0"/>
        <w:spacing w:after="0" w:line="360" w:lineRule="auto"/>
        <w:ind w:left="567" w:hanging="425"/>
        <w:rPr>
          <w:rFonts w:eastAsia="Times New Roman" w:cstheme="minorHAnsi"/>
          <w:color w:val="000000" w:themeColor="text1"/>
          <w:lang w:eastAsia="pl-PL"/>
        </w:rPr>
      </w:pPr>
      <w:r w:rsidRPr="00AE72F6">
        <w:rPr>
          <w:rFonts w:eastAsia="Times New Roman" w:cstheme="minorHAnsi"/>
          <w:color w:val="000000" w:themeColor="text1"/>
          <w:lang w:eastAsia="pl-PL"/>
        </w:rPr>
        <w:t>A. Część II – należy wypełnić w całości</w:t>
      </w:r>
      <w:r w:rsidR="00AE2F05" w:rsidRPr="00AE72F6">
        <w:rPr>
          <w:rFonts w:eastAsia="Times New Roman" w:cstheme="minorHAnsi"/>
          <w:color w:val="000000" w:themeColor="text1"/>
          <w:lang w:eastAsia="pl-PL"/>
        </w:rPr>
        <w:t xml:space="preserve"> (bez p</w:t>
      </w:r>
      <w:r w:rsidR="00572D6F" w:rsidRPr="00AE72F6">
        <w:rPr>
          <w:rFonts w:eastAsia="Times New Roman" w:cstheme="minorHAnsi"/>
          <w:color w:val="000000" w:themeColor="text1"/>
          <w:lang w:eastAsia="pl-PL"/>
        </w:rPr>
        <w:t>oz.</w:t>
      </w:r>
      <w:r w:rsidR="007F1BA7" w:rsidRPr="00AE72F6">
        <w:rPr>
          <w:rFonts w:eastAsia="Times New Roman" w:cstheme="minorHAnsi"/>
          <w:color w:val="000000" w:themeColor="text1"/>
          <w:lang w:eastAsia="pl-PL"/>
        </w:rPr>
        <w:t xml:space="preserve"> </w:t>
      </w:r>
      <w:r w:rsidR="00C82964" w:rsidRPr="00AE72F6">
        <w:rPr>
          <w:rFonts w:eastAsia="Times New Roman" w:cstheme="minorHAnsi"/>
          <w:color w:val="000000" w:themeColor="text1"/>
          <w:lang w:eastAsia="pl-PL"/>
        </w:rPr>
        <w:t xml:space="preserve">A.2.2 i </w:t>
      </w:r>
      <w:r w:rsidR="00AE2F05" w:rsidRPr="00AE72F6">
        <w:rPr>
          <w:rFonts w:eastAsia="Times New Roman" w:cstheme="minorHAnsi"/>
          <w:color w:val="000000" w:themeColor="text1"/>
          <w:lang w:eastAsia="pl-PL"/>
        </w:rPr>
        <w:t>C.1)</w:t>
      </w:r>
      <w:r w:rsidRPr="00AE72F6">
        <w:rPr>
          <w:rFonts w:eastAsia="Times New Roman" w:cstheme="minorHAnsi"/>
          <w:color w:val="000000" w:themeColor="text1"/>
          <w:lang w:eastAsia="pl-PL"/>
        </w:rPr>
        <w:t>,</w:t>
      </w:r>
    </w:p>
    <w:p w14:paraId="364AD270" w14:textId="77777777" w:rsidR="00954FA8" w:rsidRPr="00AE72F6" w:rsidRDefault="00954FA8" w:rsidP="00A846DF">
      <w:pPr>
        <w:autoSpaceDE w:val="0"/>
        <w:autoSpaceDN w:val="0"/>
        <w:adjustRightInd w:val="0"/>
        <w:spacing w:after="0" w:line="360" w:lineRule="auto"/>
        <w:ind w:left="567" w:hanging="425"/>
        <w:rPr>
          <w:rFonts w:eastAsia="Times New Roman" w:cstheme="minorHAnsi"/>
          <w:color w:val="000000" w:themeColor="text1"/>
          <w:lang w:eastAsia="pl-PL"/>
        </w:rPr>
      </w:pPr>
      <w:r w:rsidRPr="00AE72F6">
        <w:rPr>
          <w:rFonts w:eastAsia="Times New Roman" w:cstheme="minorHAnsi"/>
          <w:color w:val="000000" w:themeColor="text1"/>
          <w:lang w:eastAsia="pl-PL"/>
        </w:rPr>
        <w:t>B. Część III – należy wypełnić następująco:</w:t>
      </w:r>
    </w:p>
    <w:p w14:paraId="02C00047"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1. na potwierdzenie braku podstaw do wykluczenia wskazanych w art. 108 ust. 1 pkt 1 i 2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informacje wymagane w Części III lit. A.1. JEDZ</w:t>
      </w:r>
    </w:p>
    <w:p w14:paraId="1AD76595"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2. na potwierdzenie braku podstaw do wykluczenia wskazanych w art. 108 ust. 1 pkt 3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B.1. JEDZ;</w:t>
      </w:r>
    </w:p>
    <w:p w14:paraId="5460CB0A"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3. na potwierdzenie braku podstaw do wykluczenia wskazanych w art. 108 ust. 1 pkt 1 lit. g) </w:t>
      </w:r>
      <w:r w:rsidRPr="00AE72F6">
        <w:rPr>
          <w:rFonts w:eastAsia="Times New Roman" w:cstheme="minorHAnsi"/>
          <w:color w:val="000000" w:themeColor="text1"/>
          <w:lang w:eastAsia="pl-PL"/>
        </w:rPr>
        <w:br/>
        <w:t xml:space="preserve">i pkt 2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D.1. JEDZ;</w:t>
      </w:r>
    </w:p>
    <w:p w14:paraId="205A1B2C"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4.</w:t>
      </w:r>
      <w:r w:rsidRPr="00AE72F6">
        <w:rPr>
          <w:rFonts w:eastAsia="Times New Roman" w:cstheme="minorHAnsi"/>
          <w:color w:val="000000" w:themeColor="text1"/>
          <w:lang w:eastAsia="pl-PL"/>
        </w:rPr>
        <w:tab/>
        <w:t xml:space="preserve">na potwierdzenie braku podstaw do wykluczenia wskazanych w art. 108 ust. 1 pkt 1 lit. h) </w:t>
      </w:r>
      <w:r w:rsidRPr="00AE72F6">
        <w:rPr>
          <w:rFonts w:eastAsia="Times New Roman" w:cstheme="minorHAnsi"/>
          <w:color w:val="000000" w:themeColor="text1"/>
          <w:lang w:eastAsia="pl-PL"/>
        </w:rPr>
        <w:br/>
        <w:t xml:space="preserve">i pkt 2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C 1.1. JEDZ;</w:t>
      </w:r>
    </w:p>
    <w:p w14:paraId="3BD126F9"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lastRenderedPageBreak/>
        <w:t xml:space="preserve">5. na potwierdzenie braku podstaw do wykluczenia wskazanych w art. 108 ust. 1 pkt 5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C 1.4. JEDZ;</w:t>
      </w:r>
    </w:p>
    <w:p w14:paraId="61D0FCF1"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ar-SA"/>
        </w:rPr>
      </w:pPr>
      <w:r w:rsidRPr="00AE72F6">
        <w:rPr>
          <w:rFonts w:eastAsia="Times New Roman" w:cstheme="minorHAnsi"/>
          <w:color w:val="000000" w:themeColor="text1"/>
          <w:lang w:eastAsia="pl-PL"/>
        </w:rPr>
        <w:t xml:space="preserve">6. na potwierdzenie braku podstaw do wykluczenia wskazanych w art. 108 ust. 1 pkt 6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C 1.6. JEDZ;</w:t>
      </w:r>
      <w:r w:rsidRPr="00AE72F6">
        <w:rPr>
          <w:rFonts w:eastAsia="Times New Roman" w:cstheme="minorHAnsi"/>
          <w:color w:val="000000" w:themeColor="text1"/>
          <w:lang w:eastAsia="ar-SA"/>
        </w:rPr>
        <w:t xml:space="preserve"> </w:t>
      </w:r>
    </w:p>
    <w:p w14:paraId="29848544" w14:textId="77777777" w:rsidR="00136CB5" w:rsidRPr="00AE72F6" w:rsidRDefault="00136CB5" w:rsidP="00A846DF">
      <w:pPr>
        <w:autoSpaceDE w:val="0"/>
        <w:autoSpaceDN w:val="0"/>
        <w:adjustRightInd w:val="0"/>
        <w:spacing w:after="0" w:line="360" w:lineRule="auto"/>
        <w:ind w:left="851" w:hanging="709"/>
        <w:rPr>
          <w:rFonts w:eastAsia="Times New Roman" w:cstheme="minorHAnsi"/>
          <w:color w:val="000000" w:themeColor="text1"/>
          <w:lang w:eastAsia="ar-SA"/>
        </w:rPr>
      </w:pPr>
      <w:r w:rsidRPr="00AE72F6">
        <w:rPr>
          <w:rFonts w:eastAsia="Times New Roman" w:cstheme="minorHAnsi"/>
          <w:color w:val="000000" w:themeColor="text1"/>
          <w:lang w:eastAsia="ar-SA"/>
        </w:rPr>
        <w:t xml:space="preserve">C. </w:t>
      </w:r>
      <w:r w:rsidRPr="00AE72F6">
        <w:rPr>
          <w:rFonts w:eastAsia="Times New Roman" w:cstheme="minorHAnsi"/>
          <w:strike/>
          <w:color w:val="000000" w:themeColor="text1"/>
          <w:lang w:eastAsia="ar-SA"/>
        </w:rPr>
        <w:t>Część IV - należy ograniczyć się do wypełnienia sekcji α – ogólne oświadczenie dotyczące wszystkich kryteriów kwalifikacji;</w:t>
      </w:r>
    </w:p>
    <w:p w14:paraId="7D375AFB" w14:textId="14CBF982" w:rsidR="00954FA8" w:rsidRPr="00AE72F6" w:rsidRDefault="00136CB5" w:rsidP="00A846DF">
      <w:pPr>
        <w:autoSpaceDE w:val="0"/>
        <w:autoSpaceDN w:val="0"/>
        <w:adjustRightInd w:val="0"/>
        <w:spacing w:after="0" w:line="360" w:lineRule="auto"/>
        <w:rPr>
          <w:rFonts w:eastAsia="Times New Roman" w:cstheme="minorHAnsi"/>
          <w:color w:val="000000" w:themeColor="text1"/>
          <w:lang w:eastAsia="pl-PL"/>
        </w:rPr>
      </w:pPr>
      <w:r w:rsidRPr="00AE72F6">
        <w:rPr>
          <w:rFonts w:eastAsia="Times New Roman" w:cstheme="minorHAnsi"/>
          <w:color w:val="000000" w:themeColor="text1"/>
          <w:lang w:eastAsia="pl-PL"/>
        </w:rPr>
        <w:t xml:space="preserve">  D. Część VI – należy wypełnić w całości.</w:t>
      </w:r>
    </w:p>
    <w:p w14:paraId="37D71063" w14:textId="193E7A33" w:rsidR="00954FA8" w:rsidRPr="00AE72F6" w:rsidRDefault="003279D8" w:rsidP="00A846DF">
      <w:pPr>
        <w:autoSpaceDE w:val="0"/>
        <w:autoSpaceDN w:val="0"/>
        <w:adjustRightInd w:val="0"/>
        <w:spacing w:after="0" w:line="360" w:lineRule="auto"/>
        <w:ind w:left="993" w:hanging="425"/>
        <w:rPr>
          <w:rFonts w:eastAsia="Times New Roman" w:cstheme="minorHAnsi"/>
          <w:b/>
          <w:color w:val="000000" w:themeColor="text1"/>
          <w:u w:val="single"/>
          <w:lang w:eastAsia="pl-PL"/>
        </w:rPr>
      </w:pPr>
      <w:r w:rsidRPr="00AE72F6">
        <w:rPr>
          <w:rFonts w:eastAsia="Times New Roman" w:cstheme="minorHAnsi"/>
          <w:b/>
          <w:color w:val="000000" w:themeColor="text1"/>
          <w:lang w:eastAsia="pl-PL"/>
        </w:rPr>
        <w:t>1.7</w:t>
      </w:r>
      <w:r w:rsidR="00954FA8" w:rsidRPr="00AE72F6">
        <w:rPr>
          <w:rFonts w:eastAsia="Times New Roman" w:cstheme="minorHAnsi"/>
          <w:b/>
          <w:color w:val="000000" w:themeColor="text1"/>
          <w:lang w:eastAsia="pl-PL"/>
        </w:rPr>
        <w:t>.</w:t>
      </w:r>
      <w:r w:rsidR="00954FA8" w:rsidRPr="00AE72F6">
        <w:rPr>
          <w:rFonts w:eastAsia="Times New Roman" w:cstheme="minorHAnsi"/>
          <w:color w:val="000000" w:themeColor="text1"/>
          <w:lang w:eastAsia="pl-PL"/>
        </w:rPr>
        <w:tab/>
      </w:r>
      <w:r w:rsidR="00954FA8" w:rsidRPr="00AE72F6">
        <w:rPr>
          <w:rFonts w:eastAsia="Times New Roman" w:cstheme="minorHAnsi"/>
          <w:b/>
          <w:color w:val="000000" w:themeColor="text1"/>
          <w:u w:val="single"/>
          <w:lang w:eastAsia="pl-PL"/>
        </w:rPr>
        <w:t>pełnomocnictwo do złożenia oferty udzi</w:t>
      </w:r>
      <w:r w:rsidR="00C2508F">
        <w:rPr>
          <w:rFonts w:eastAsia="Times New Roman" w:cstheme="minorHAnsi"/>
          <w:b/>
          <w:color w:val="000000" w:themeColor="text1"/>
          <w:u w:val="single"/>
          <w:lang w:eastAsia="pl-PL"/>
        </w:rPr>
        <w:t xml:space="preserve">elone pod rygorem nieważności, </w:t>
      </w:r>
      <w:r w:rsidR="00954FA8" w:rsidRPr="00AE72F6">
        <w:rPr>
          <w:rFonts w:eastAsia="Times New Roman" w:cstheme="minorHAnsi"/>
          <w:b/>
          <w:color w:val="000000" w:themeColor="text1"/>
          <w:u w:val="single"/>
          <w:lang w:eastAsia="pl-PL"/>
        </w:rPr>
        <w:t xml:space="preserve">w </w:t>
      </w:r>
      <w:r w:rsidR="00D27884" w:rsidRPr="00AE72F6">
        <w:rPr>
          <w:rFonts w:eastAsia="Times New Roman" w:cstheme="minorHAnsi"/>
          <w:b/>
          <w:color w:val="000000" w:themeColor="text1"/>
          <w:u w:val="single"/>
          <w:lang w:eastAsia="pl-PL"/>
        </w:rPr>
        <w:t>formie elektronicznej (</w:t>
      </w:r>
      <w:r w:rsidR="00954FA8" w:rsidRPr="00AE72F6">
        <w:rPr>
          <w:rFonts w:eastAsia="Times New Roman" w:cstheme="minorHAnsi"/>
          <w:b/>
          <w:color w:val="000000" w:themeColor="text1"/>
          <w:u w:val="single"/>
          <w:lang w:eastAsia="pl-PL"/>
        </w:rPr>
        <w:t>opatrzonej kwalifikowanym podpisem elektronicznym</w:t>
      </w:r>
      <w:r w:rsidR="00D27884" w:rsidRPr="00AE72F6">
        <w:rPr>
          <w:rFonts w:eastAsia="Times New Roman" w:cstheme="minorHAnsi"/>
          <w:b/>
          <w:color w:val="000000" w:themeColor="text1"/>
          <w:u w:val="single"/>
          <w:lang w:eastAsia="pl-PL"/>
        </w:rPr>
        <w:t>) – jeżeli dotyczy</w:t>
      </w:r>
      <w:r w:rsidR="003E5359" w:rsidRPr="00AE72F6">
        <w:rPr>
          <w:rFonts w:eastAsia="Times New Roman" w:cstheme="minorHAnsi"/>
          <w:b/>
          <w:color w:val="000000" w:themeColor="text1"/>
          <w:u w:val="single"/>
          <w:lang w:eastAsia="pl-PL"/>
        </w:rPr>
        <w:t>,</w:t>
      </w:r>
    </w:p>
    <w:p w14:paraId="0477D231" w14:textId="62449A19" w:rsidR="00570056" w:rsidRPr="00AE72F6" w:rsidRDefault="003279D8" w:rsidP="00A846DF">
      <w:pPr>
        <w:autoSpaceDE w:val="0"/>
        <w:autoSpaceDN w:val="0"/>
        <w:adjustRightInd w:val="0"/>
        <w:spacing w:after="0" w:line="360" w:lineRule="auto"/>
        <w:ind w:left="993" w:hanging="425"/>
        <w:rPr>
          <w:rFonts w:eastAsia="Times New Roman" w:cstheme="minorHAnsi"/>
          <w:b/>
          <w:color w:val="000000" w:themeColor="text1"/>
          <w:u w:val="single"/>
          <w:lang w:eastAsia="pl-PL"/>
        </w:rPr>
      </w:pPr>
      <w:r w:rsidRPr="00AE72F6">
        <w:rPr>
          <w:rFonts w:eastAsia="Times New Roman" w:cstheme="minorHAnsi"/>
          <w:b/>
          <w:color w:val="000000" w:themeColor="text1"/>
          <w:lang w:eastAsia="pl-PL"/>
        </w:rPr>
        <w:t>1.8</w:t>
      </w:r>
      <w:r w:rsidR="00954FA8" w:rsidRPr="00AE72F6">
        <w:rPr>
          <w:rFonts w:eastAsia="Times New Roman" w:cstheme="minorHAnsi"/>
          <w:b/>
          <w:color w:val="000000" w:themeColor="text1"/>
          <w:lang w:eastAsia="pl-PL"/>
        </w:rPr>
        <w:t>.</w:t>
      </w:r>
      <w:r w:rsidR="00954FA8" w:rsidRPr="00AE72F6">
        <w:rPr>
          <w:rFonts w:eastAsia="Times New Roman" w:cstheme="minorHAnsi"/>
          <w:b/>
          <w:color w:val="000000" w:themeColor="text1"/>
          <w:lang w:eastAsia="pl-PL"/>
        </w:rPr>
        <w:tab/>
      </w:r>
      <w:r w:rsidR="00954FA8" w:rsidRPr="00AE72F6">
        <w:rPr>
          <w:rFonts w:eastAsia="Times New Roman" w:cstheme="minorHAnsi"/>
          <w:b/>
          <w:color w:val="000000" w:themeColor="text1"/>
          <w:u w:val="single"/>
          <w:lang w:eastAsia="pl-PL"/>
        </w:rPr>
        <w:t xml:space="preserve">pełnomocnictwo dla pełnomocnika ustanowionego przez Wykonawców wspólnie ubiegających się o udzielenie zamówienia, pełnomocnictwo powinno być udzielone pod rygorem nieważności, w </w:t>
      </w:r>
      <w:r w:rsidR="00D27884" w:rsidRPr="00AE72F6">
        <w:rPr>
          <w:rFonts w:eastAsia="Times New Roman" w:cstheme="minorHAnsi"/>
          <w:b/>
          <w:color w:val="000000" w:themeColor="text1"/>
          <w:u w:val="single"/>
          <w:lang w:eastAsia="pl-PL"/>
        </w:rPr>
        <w:t>formie elektronicznej (</w:t>
      </w:r>
      <w:r w:rsidR="00954FA8" w:rsidRPr="00AE72F6">
        <w:rPr>
          <w:rFonts w:eastAsia="Times New Roman" w:cstheme="minorHAnsi"/>
          <w:b/>
          <w:color w:val="000000" w:themeColor="text1"/>
          <w:u w:val="single"/>
          <w:lang w:eastAsia="pl-PL"/>
        </w:rPr>
        <w:t>opatrzonej kwalifikowanym podpisem elektronicznym</w:t>
      </w:r>
      <w:r w:rsidR="00D27884" w:rsidRPr="00AE72F6">
        <w:rPr>
          <w:rFonts w:eastAsia="Times New Roman" w:cstheme="minorHAnsi"/>
          <w:b/>
          <w:color w:val="000000" w:themeColor="text1"/>
          <w:u w:val="single"/>
          <w:lang w:eastAsia="pl-PL"/>
        </w:rPr>
        <w:t>) – jeżeli dotyczy</w:t>
      </w:r>
      <w:r w:rsidR="003E5359" w:rsidRPr="00AE72F6">
        <w:rPr>
          <w:rFonts w:eastAsia="Times New Roman" w:cstheme="minorHAnsi"/>
          <w:b/>
          <w:color w:val="000000" w:themeColor="text1"/>
          <w:u w:val="single"/>
          <w:lang w:eastAsia="pl-PL"/>
        </w:rPr>
        <w:t>,</w:t>
      </w:r>
    </w:p>
    <w:p w14:paraId="28230C3E" w14:textId="68D9C94E" w:rsidR="00BB43BE" w:rsidRPr="00AE72F6" w:rsidRDefault="00570056" w:rsidP="00A846DF">
      <w:pPr>
        <w:widowControl w:val="0"/>
        <w:suppressAutoHyphens/>
        <w:spacing w:after="0" w:line="360" w:lineRule="auto"/>
        <w:ind w:left="851" w:hanging="284"/>
        <w:textAlignment w:val="baseline"/>
        <w:rPr>
          <w:rFonts w:eastAsia="NSimSun" w:cstheme="minorHAnsi"/>
          <w:b/>
          <w:bCs/>
          <w:color w:val="000000" w:themeColor="text1"/>
          <w:kern w:val="2"/>
          <w:u w:val="single"/>
          <w:lang w:eastAsia="zh-CN" w:bidi="hi-IN"/>
        </w:rPr>
      </w:pPr>
      <w:r w:rsidRPr="00AE72F6">
        <w:rPr>
          <w:rFonts w:eastAsia="Times New Roman" w:cstheme="minorHAnsi"/>
          <w:b/>
          <w:color w:val="000000" w:themeColor="text1"/>
          <w:u w:val="single"/>
          <w:lang w:eastAsia="pl-PL"/>
        </w:rPr>
        <w:t xml:space="preserve">1.9. </w:t>
      </w:r>
      <w:r w:rsidRPr="00AE72F6">
        <w:rPr>
          <w:rFonts w:eastAsia="NSimSun" w:cstheme="minorHAnsi"/>
          <w:b/>
          <w:color w:val="000000" w:themeColor="text1"/>
          <w:kern w:val="2"/>
          <w:u w:val="single"/>
          <w:lang w:eastAsia="zh-CN" w:bidi="hi-IN"/>
        </w:rPr>
        <w:t xml:space="preserve">przedmiotowe środki dowodowe,  o których mowa w Części </w:t>
      </w:r>
      <w:r w:rsidR="009C5050" w:rsidRPr="00AE72F6">
        <w:rPr>
          <w:rFonts w:eastAsia="NSimSun" w:cstheme="minorHAnsi"/>
          <w:b/>
          <w:color w:val="000000" w:themeColor="text1"/>
          <w:kern w:val="2"/>
          <w:u w:val="single"/>
          <w:lang w:eastAsia="zh-CN" w:bidi="hi-IN"/>
        </w:rPr>
        <w:t>I</w:t>
      </w:r>
      <w:r w:rsidR="0033146C" w:rsidRPr="00AE72F6">
        <w:rPr>
          <w:rFonts w:eastAsia="NSimSun" w:cstheme="minorHAnsi"/>
          <w:b/>
          <w:color w:val="000000" w:themeColor="text1"/>
          <w:kern w:val="2"/>
          <w:u w:val="single"/>
          <w:lang w:eastAsia="zh-CN" w:bidi="hi-IN"/>
        </w:rPr>
        <w:t xml:space="preserve">V pkt 4 </w:t>
      </w:r>
      <w:r w:rsidRPr="00AE72F6">
        <w:rPr>
          <w:rFonts w:eastAsia="NSimSun" w:cstheme="minorHAnsi"/>
          <w:b/>
          <w:color w:val="000000" w:themeColor="text1"/>
          <w:kern w:val="2"/>
          <w:u w:val="single"/>
          <w:lang w:eastAsia="zh-CN" w:bidi="hi-IN"/>
        </w:rPr>
        <w:t xml:space="preserve">SWZ </w:t>
      </w:r>
      <w:r w:rsidR="00CE4D41" w:rsidRPr="00AE72F6">
        <w:rPr>
          <w:rFonts w:eastAsia="NSimSun" w:cstheme="minorHAnsi"/>
          <w:b/>
          <w:color w:val="000000" w:themeColor="text1"/>
          <w:kern w:val="2"/>
          <w:u w:val="single"/>
          <w:lang w:eastAsia="zh-CN" w:bidi="hi-IN"/>
        </w:rPr>
        <w:t>(jeżeli</w:t>
      </w:r>
      <w:r w:rsidRPr="00AE72F6">
        <w:rPr>
          <w:rFonts w:eastAsia="NSimSun" w:cstheme="minorHAnsi"/>
          <w:b/>
          <w:color w:val="000000" w:themeColor="text1"/>
          <w:kern w:val="2"/>
          <w:u w:val="single"/>
          <w:lang w:eastAsia="zh-CN" w:bidi="hi-IN"/>
        </w:rPr>
        <w:t xml:space="preserve"> dotyczy);</w:t>
      </w:r>
    </w:p>
    <w:p w14:paraId="0D478FDA" w14:textId="6DB504A3" w:rsidR="00D27884" w:rsidRPr="00AE72F6" w:rsidRDefault="00BB43BE" w:rsidP="00A846DF">
      <w:pPr>
        <w:autoSpaceDE w:val="0"/>
        <w:autoSpaceDN w:val="0"/>
        <w:adjustRightInd w:val="0"/>
        <w:spacing w:after="0" w:line="360" w:lineRule="auto"/>
        <w:rPr>
          <w:rFonts w:eastAsia="Times New Roman" w:cstheme="minorHAnsi"/>
          <w:lang w:eastAsia="ar-SA"/>
        </w:rPr>
      </w:pPr>
      <w:r w:rsidRPr="00AE72F6">
        <w:rPr>
          <w:rFonts w:eastAsia="Times New Roman" w:cstheme="minorHAnsi"/>
          <w:lang w:eastAsia="pl-PL"/>
        </w:rPr>
        <w:t>Jeżeli wykonawca nie złożył oświadczenia, o którym mowa w art. 125 ust. 1 ustawy (JEDZ), podmiotowych środków dowodowych, innych dokumentów lub oświadczeń skł</w:t>
      </w:r>
      <w:r w:rsidR="00C2508F">
        <w:rPr>
          <w:rFonts w:eastAsia="Times New Roman" w:cstheme="minorHAnsi"/>
          <w:lang w:eastAsia="pl-PL"/>
        </w:rPr>
        <w:t xml:space="preserve">adanych </w:t>
      </w:r>
      <w:r w:rsidRPr="00AE72F6">
        <w:rPr>
          <w:rFonts w:eastAsia="Times New Roman" w:cstheme="minorHAnsi"/>
          <w:lang w:eastAsia="pl-PL"/>
        </w:rPr>
        <w:t>w postępowaniu (w tym pełnomocnictw)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2BC62AC7" w14:textId="2412D41F"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lang w:eastAsia="pl-PL"/>
        </w:rPr>
        <w:t>2</w:t>
      </w:r>
      <w:r w:rsidR="00C0145F" w:rsidRPr="00AE72F6">
        <w:rPr>
          <w:rFonts w:eastAsia="Times New Roman" w:cstheme="minorHAnsi"/>
        </w:rPr>
        <w:t>.</w:t>
      </w:r>
      <w:r w:rsidR="00C0145F" w:rsidRPr="00AE72F6">
        <w:rPr>
          <w:rFonts w:eastAsia="Times New Roman" w:cstheme="minorHAnsi"/>
          <w:color w:val="000000"/>
        </w:rPr>
        <w:t xml:space="preserve"> </w:t>
      </w:r>
      <w:r w:rsidR="00734DB7" w:rsidRPr="00AE72F6">
        <w:rPr>
          <w:rFonts w:eastAsia="Times New Roman" w:cstheme="minorHAnsi"/>
          <w:color w:val="000000"/>
          <w:lang w:eastAsia="pl-PL"/>
        </w:rPr>
        <w:t>Wykonawca</w:t>
      </w:r>
      <w:r w:rsidR="007868C3" w:rsidRPr="00AE72F6">
        <w:rPr>
          <w:rFonts w:eastAsia="Times New Roman" w:cstheme="minorHAnsi"/>
          <w:color w:val="000000"/>
          <w:lang w:eastAsia="pl-PL"/>
        </w:rPr>
        <w:t xml:space="preserve"> może złożyć tylko jedną ofertę </w:t>
      </w:r>
      <w:r w:rsidR="007868C3" w:rsidRPr="00217FAD">
        <w:rPr>
          <w:rFonts w:eastAsia="Times New Roman" w:cstheme="minorHAnsi"/>
          <w:strike/>
          <w:color w:val="000000" w:themeColor="text1"/>
          <w:lang w:eastAsia="pl-PL"/>
        </w:rPr>
        <w:t>w danej części</w:t>
      </w:r>
      <w:r w:rsidR="007868C3" w:rsidRPr="00AE72F6">
        <w:rPr>
          <w:rFonts w:eastAsia="Times New Roman" w:cstheme="minorHAnsi"/>
          <w:color w:val="000000" w:themeColor="text1"/>
          <w:lang w:eastAsia="pl-PL"/>
        </w:rPr>
        <w:t>.</w:t>
      </w:r>
    </w:p>
    <w:p w14:paraId="4C3593C1" w14:textId="47CCA511"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color w:val="000000"/>
          <w:lang w:eastAsia="pl-PL"/>
        </w:rPr>
        <w:t>3</w:t>
      </w:r>
      <w:r w:rsidR="00734DB7" w:rsidRPr="00AE72F6">
        <w:rPr>
          <w:rFonts w:eastAsia="Times New Roman" w:cstheme="minorHAnsi"/>
          <w:color w:val="000000"/>
          <w:lang w:eastAsia="pl-PL"/>
        </w:rPr>
        <w:t xml:space="preserve">. </w:t>
      </w:r>
      <w:r w:rsidR="00734DB7" w:rsidRPr="00AE72F6">
        <w:rPr>
          <w:rFonts w:eastAsia="Times New Roman" w:cstheme="minorHAnsi"/>
          <w:color w:val="000000"/>
          <w:lang w:eastAsia="pl-PL"/>
        </w:rPr>
        <w:tab/>
        <w:t>Treść oferty musi być zgodna z wymaganiami zamawiaj</w:t>
      </w:r>
      <w:r w:rsidR="00C2508F">
        <w:rPr>
          <w:rFonts w:eastAsia="Times New Roman" w:cstheme="minorHAnsi"/>
          <w:color w:val="000000"/>
          <w:lang w:eastAsia="pl-PL"/>
        </w:rPr>
        <w:t xml:space="preserve">ącego określonymi w dokumentach </w:t>
      </w:r>
      <w:r w:rsidR="00734DB7" w:rsidRPr="00AE72F6">
        <w:rPr>
          <w:rFonts w:eastAsia="Times New Roman" w:cstheme="minorHAnsi"/>
          <w:color w:val="000000"/>
          <w:lang w:eastAsia="pl-PL"/>
        </w:rPr>
        <w:t>zamówienia.</w:t>
      </w:r>
    </w:p>
    <w:p w14:paraId="7CAC784F" w14:textId="3C330E5A"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color w:val="000000"/>
          <w:lang w:eastAsia="pl-PL"/>
        </w:rPr>
        <w:t>4</w:t>
      </w:r>
      <w:r w:rsidR="00734DB7" w:rsidRPr="00AE72F6">
        <w:rPr>
          <w:rFonts w:eastAsia="Times New Roman" w:cstheme="minorHAnsi"/>
          <w:color w:val="000000"/>
          <w:lang w:eastAsia="pl-PL"/>
        </w:rPr>
        <w:t xml:space="preserve">. </w:t>
      </w:r>
      <w:r w:rsidR="00734DB7" w:rsidRPr="00AE72F6">
        <w:rPr>
          <w:rFonts w:eastAsia="Times New Roman" w:cstheme="minorHAnsi"/>
          <w:color w:val="000000"/>
          <w:lang w:eastAsia="pl-PL"/>
        </w:rPr>
        <w:tab/>
        <w:t>W ofercie Wykonawca winien skalkulować cenę dla całośc</w:t>
      </w:r>
      <w:r w:rsidRPr="00AE72F6">
        <w:rPr>
          <w:rFonts w:eastAsia="Times New Roman" w:cstheme="minorHAnsi"/>
          <w:color w:val="000000"/>
          <w:lang w:eastAsia="pl-PL"/>
        </w:rPr>
        <w:t xml:space="preserve">i przedmiotu zamówienia. Podana </w:t>
      </w:r>
      <w:r w:rsidR="00734DB7" w:rsidRPr="00AE72F6">
        <w:rPr>
          <w:rFonts w:eastAsia="Times New Roman" w:cstheme="minorHAnsi"/>
          <w:color w:val="000000"/>
          <w:lang w:eastAsia="pl-PL"/>
        </w:rPr>
        <w:t>cena musi uwzględniać wszystkie wymogi realizacji zamówienia o</w:t>
      </w:r>
      <w:r w:rsidRPr="00AE72F6">
        <w:rPr>
          <w:rFonts w:eastAsia="Times New Roman" w:cstheme="minorHAnsi"/>
          <w:color w:val="000000"/>
          <w:lang w:eastAsia="pl-PL"/>
        </w:rPr>
        <w:t xml:space="preserve">kreślone niniejszą specyfikacją </w:t>
      </w:r>
      <w:r w:rsidR="00734DB7" w:rsidRPr="00AE72F6">
        <w:rPr>
          <w:rFonts w:eastAsia="Times New Roman" w:cstheme="minorHAnsi"/>
          <w:color w:val="000000"/>
          <w:lang w:eastAsia="pl-PL"/>
        </w:rPr>
        <w:t xml:space="preserve">oraz przepisami dotyczącymi przedmiotu zamówienia. </w:t>
      </w:r>
    </w:p>
    <w:p w14:paraId="79F82551" w14:textId="10F46854" w:rsidR="00734DB7" w:rsidRPr="00AE72F6" w:rsidRDefault="005260F1"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lang w:eastAsia="pl-PL"/>
        </w:rPr>
        <w:t>5</w:t>
      </w:r>
      <w:r w:rsidR="00734DB7" w:rsidRPr="00AE72F6">
        <w:rPr>
          <w:rFonts w:eastAsia="Times New Roman" w:cstheme="minorHAnsi"/>
          <w:color w:val="000000"/>
          <w:lang w:eastAsia="pl-PL"/>
        </w:rPr>
        <w:t>. Wykonawca ponosi wszelkie koszty przygotowania i złożenia oferty</w:t>
      </w:r>
      <w:r w:rsidR="009302D2" w:rsidRPr="00AE72F6">
        <w:rPr>
          <w:rFonts w:eastAsia="Times New Roman" w:cstheme="minorHAnsi"/>
          <w:color w:val="000000"/>
          <w:lang w:eastAsia="pl-PL"/>
        </w:rPr>
        <w:t>.</w:t>
      </w:r>
    </w:p>
    <w:p w14:paraId="52C8E5E3" w14:textId="3811764E" w:rsidR="00FE25A0" w:rsidRPr="00AE72F6" w:rsidRDefault="005260F1"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rPr>
        <w:t xml:space="preserve">6. </w:t>
      </w:r>
      <w:r w:rsidR="00A75205" w:rsidRPr="00AE72F6">
        <w:rPr>
          <w:rFonts w:eastAsia="Times New Roman" w:cstheme="minorHAnsi"/>
          <w:color w:val="000000"/>
        </w:rPr>
        <w:t xml:space="preserve">Oferta wraz z załącznikami powinna być podpisana przez osobę upoważnioną do reprezentowania Wykonawcy. Oferta sporządzona w </w:t>
      </w:r>
      <w:r w:rsidR="009302D2" w:rsidRPr="00AE72F6">
        <w:rPr>
          <w:rFonts w:eastAsia="Times New Roman" w:cstheme="minorHAnsi"/>
          <w:color w:val="000000"/>
        </w:rPr>
        <w:t xml:space="preserve">formie </w:t>
      </w:r>
      <w:r w:rsidR="00A75205" w:rsidRPr="00AE72F6">
        <w:rPr>
          <w:rFonts w:eastAsia="Times New Roman" w:cstheme="minorHAnsi"/>
          <w:color w:val="000000"/>
        </w:rPr>
        <w:t xml:space="preserve">elektronicznej powinna być podpisana </w:t>
      </w:r>
      <w:r w:rsidR="00C0145F" w:rsidRPr="00AE72F6">
        <w:rPr>
          <w:rFonts w:eastAsia="Times New Roman" w:cstheme="minorHAnsi"/>
          <w:color w:val="000000"/>
        </w:rPr>
        <w:t>k</w:t>
      </w:r>
      <w:r w:rsidR="00A75205" w:rsidRPr="00AE72F6">
        <w:rPr>
          <w:rFonts w:eastAsia="Times New Roman" w:cstheme="minorHAnsi"/>
          <w:color w:val="000000"/>
        </w:rPr>
        <w:t>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2D07A218" w14:textId="01605ED7" w:rsidR="00C0145F" w:rsidRPr="00AE72F6" w:rsidRDefault="0041280E"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rPr>
        <w:t xml:space="preserve">7. </w:t>
      </w:r>
      <w:r w:rsidRPr="00AE72F6">
        <w:rPr>
          <w:rFonts w:eastAsia="Times New Roman" w:cstheme="minorHAnsi"/>
          <w:color w:val="000000"/>
        </w:rPr>
        <w:tab/>
      </w:r>
      <w:r w:rsidR="00C0145F" w:rsidRPr="00AE72F6">
        <w:rPr>
          <w:rFonts w:eastAsia="Times New Roman" w:cstheme="minorHAnsi"/>
          <w:color w:val="000000"/>
        </w:rPr>
        <w:t>W przypadku składania oferty przez Wykonawców występujących wspólnie</w:t>
      </w:r>
      <w:r w:rsidR="007868C3" w:rsidRPr="00AE72F6">
        <w:rPr>
          <w:rFonts w:eastAsia="Times New Roman" w:cstheme="minorHAnsi"/>
          <w:color w:val="000000"/>
        </w:rPr>
        <w:t>,</w:t>
      </w:r>
      <w:r w:rsidR="00C0145F" w:rsidRPr="00AE72F6">
        <w:rPr>
          <w:rFonts w:eastAsia="Times New Roman" w:cstheme="minorHAnsi"/>
          <w:color w:val="000000"/>
        </w:rPr>
        <w:t xml:space="preserve"> w formularzu ofertowym należy wymienić dane wszystkich Wykonawców występujących wspólnie ze wskazaniem Pełnomocnika do ich reprezentowania i załączeniem pełnomocnictwa.</w:t>
      </w:r>
    </w:p>
    <w:p w14:paraId="6EB2E4B5" w14:textId="208A9F3A" w:rsidR="00C0145F" w:rsidRPr="00AE72F6" w:rsidRDefault="00C0145F" w:rsidP="00295170">
      <w:pPr>
        <w:pStyle w:val="Akapitzlist"/>
        <w:widowControl w:val="0"/>
        <w:numPr>
          <w:ilvl w:val="0"/>
          <w:numId w:val="17"/>
        </w:numPr>
        <w:suppressAutoHyphens/>
        <w:autoSpaceDE w:val="0"/>
        <w:autoSpaceDN w:val="0"/>
        <w:adjustRightInd w:val="0"/>
        <w:spacing w:line="360" w:lineRule="auto"/>
        <w:ind w:left="284" w:hanging="284"/>
        <w:rPr>
          <w:rFonts w:eastAsia="Times New Roman" w:cstheme="minorHAnsi"/>
          <w:color w:val="000000" w:themeColor="text1"/>
          <w:sz w:val="22"/>
          <w:szCs w:val="22"/>
        </w:rPr>
      </w:pPr>
      <w:r w:rsidRPr="00AE72F6">
        <w:rPr>
          <w:rFonts w:eastAsia="Times New Roman" w:cstheme="minorHAnsi"/>
          <w:color w:val="000000"/>
          <w:sz w:val="22"/>
          <w:szCs w:val="22"/>
        </w:rPr>
        <w:t>Dokumenty sporządzone w języku obcym należy złożyć wraz z tłumaczeniem na język polski</w:t>
      </w:r>
      <w:r w:rsidR="007868C3" w:rsidRPr="00AE72F6">
        <w:rPr>
          <w:rFonts w:eastAsia="Times New Roman" w:cstheme="minorHAnsi"/>
          <w:color w:val="000000"/>
          <w:sz w:val="22"/>
          <w:szCs w:val="22"/>
        </w:rPr>
        <w:t xml:space="preserve">, </w:t>
      </w:r>
      <w:r w:rsidR="005A4AAB" w:rsidRPr="00AE72F6">
        <w:rPr>
          <w:rFonts w:eastAsia="Times New Roman" w:cstheme="minorHAnsi"/>
          <w:color w:val="000000" w:themeColor="text1"/>
          <w:sz w:val="22"/>
          <w:szCs w:val="22"/>
        </w:rPr>
        <w:t xml:space="preserve">chyba że </w:t>
      </w:r>
      <w:r w:rsidR="007868C3" w:rsidRPr="00AE72F6">
        <w:rPr>
          <w:rFonts w:eastAsia="Times New Roman" w:cstheme="minorHAnsi"/>
          <w:color w:val="000000" w:themeColor="text1"/>
          <w:sz w:val="22"/>
          <w:szCs w:val="22"/>
        </w:rPr>
        <w:lastRenderedPageBreak/>
        <w:t>szczególne</w:t>
      </w:r>
      <w:r w:rsidR="005A4AAB" w:rsidRPr="00AE72F6">
        <w:rPr>
          <w:rFonts w:eastAsia="Times New Roman" w:cstheme="minorHAnsi"/>
          <w:color w:val="000000" w:themeColor="text1"/>
          <w:sz w:val="22"/>
          <w:szCs w:val="22"/>
        </w:rPr>
        <w:t xml:space="preserve"> zapisy </w:t>
      </w:r>
      <w:r w:rsidR="007868C3" w:rsidRPr="00AE72F6">
        <w:rPr>
          <w:rFonts w:eastAsia="Times New Roman" w:cstheme="minorHAnsi"/>
          <w:color w:val="000000" w:themeColor="text1"/>
          <w:sz w:val="22"/>
          <w:szCs w:val="22"/>
        </w:rPr>
        <w:t>SWZ stanowią inaczej.</w:t>
      </w:r>
    </w:p>
    <w:p w14:paraId="509C45AF" w14:textId="526C5D75"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Oferta powinna być złożona przy użyciu środków komunikacji elektronicznej tzn. za pośrednictwem </w:t>
      </w:r>
      <w:r w:rsidRPr="00B80713">
        <w:rPr>
          <w:rFonts w:ascii="Calibri" w:hAnsi="Calibri" w:cs="Calibri"/>
          <w:sz w:val="22"/>
          <w:szCs w:val="22"/>
        </w:rPr>
        <w:t xml:space="preserve">platformazakupowa.pl </w:t>
      </w:r>
      <w:r w:rsidRPr="003A0F77">
        <w:rPr>
          <w:rFonts w:ascii="Calibri" w:hAnsi="Calibri" w:cs="Calibri"/>
          <w:sz w:val="22"/>
          <w:szCs w:val="22"/>
        </w:rPr>
        <w:t xml:space="preserve">pod adresem: </w:t>
      </w:r>
      <w:r w:rsidR="007C1496">
        <w:fldChar w:fldCharType="begin"/>
      </w:r>
      <w:r w:rsidR="007C1496">
        <w:instrText xml:space="preserve"> HYPERLINK "https://platformazakupowa.pl/pn/umb" </w:instrText>
      </w:r>
      <w:r w:rsidR="007C1496">
        <w:fldChar w:fldCharType="separate"/>
      </w:r>
      <w:r w:rsidRPr="003A0F77">
        <w:rPr>
          <w:rStyle w:val="Hipercze"/>
          <w:rFonts w:ascii="Calibri" w:hAnsi="Calibri" w:cs="Calibri"/>
          <w:sz w:val="22"/>
          <w:szCs w:val="22"/>
        </w:rPr>
        <w:t>https://platformazakupowa.pl/pn/umb</w:t>
      </w:r>
      <w:r w:rsidR="007C1496">
        <w:rPr>
          <w:rStyle w:val="Hipercze"/>
          <w:rFonts w:ascii="Calibri" w:hAnsi="Calibri" w:cs="Calibri"/>
          <w:sz w:val="22"/>
          <w:szCs w:val="22"/>
        </w:rPr>
        <w:fldChar w:fldCharType="end"/>
      </w:r>
      <w:r w:rsidRPr="003A0F77">
        <w:rPr>
          <w:rFonts w:ascii="Calibri" w:hAnsi="Calibri" w:cs="Calibri"/>
          <w:sz w:val="22"/>
          <w:szCs w:val="22"/>
        </w:rPr>
        <w:t>.</w:t>
      </w:r>
    </w:p>
    <w:p w14:paraId="162A2C82" w14:textId="77777777"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Do oferty należy dołączyć wszystkie wymagane w SWZ dokumenty.</w:t>
      </w:r>
    </w:p>
    <w:p w14:paraId="6AFA3A36" w14:textId="77777777"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Po wypełnieniu Formularza składania oferty i dołączenia  wszystkich wymaganych załączników należy kliknąć przycisk „Przejdź do podsumowania”.</w:t>
      </w:r>
    </w:p>
    <w:p w14:paraId="1C98124B" w14:textId="77777777"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Oferta lub wniosek składana elektronicznie musi zostać podpisana elektronicznym podpisem kwalifikowanym. W procesie składania oferty za pośrednictwem </w:t>
      </w:r>
      <w:r w:rsidR="007C1496">
        <w:fldChar w:fldCharType="begin"/>
      </w:r>
      <w:r w:rsidR="007C1496">
        <w:instrText xml:space="preserve"> HYPERLINK "http://platformazakupowa.pl" \h </w:instrText>
      </w:r>
      <w:r w:rsidR="007C1496">
        <w:fldChar w:fldCharType="separate"/>
      </w:r>
      <w:r w:rsidRPr="003A0F77">
        <w:rPr>
          <w:rFonts w:ascii="Calibri" w:hAnsi="Calibri" w:cs="Calibri"/>
          <w:color w:val="1155CC"/>
          <w:sz w:val="22"/>
          <w:szCs w:val="22"/>
          <w:u w:val="single"/>
        </w:rPr>
        <w:t>platformazakupowa.pl</w:t>
      </w:r>
      <w:r w:rsidR="007C1496">
        <w:rPr>
          <w:rFonts w:ascii="Calibri" w:hAnsi="Calibri" w:cs="Calibri"/>
          <w:color w:val="1155CC"/>
          <w:sz w:val="22"/>
          <w:szCs w:val="22"/>
          <w:u w:val="single"/>
        </w:rPr>
        <w:fldChar w:fldCharType="end"/>
      </w:r>
      <w:r w:rsidRPr="003A0F77">
        <w:rPr>
          <w:rFonts w:ascii="Calibri" w:hAnsi="Calibri" w:cs="Calibri"/>
          <w:sz w:val="22"/>
          <w:szCs w:val="22"/>
        </w:rPr>
        <w:t xml:space="preserve">, Wykonawca powinien złożyć podpis bezpośrednio na dokumentach przesłanych za pośrednictwem </w:t>
      </w:r>
      <w:r w:rsidR="007C1496">
        <w:fldChar w:fldCharType="begin"/>
      </w:r>
      <w:r w:rsidR="007C1496">
        <w:instrText xml:space="preserve"> HYPERLINK "https://platformazakupowa.pl/pn/umb" </w:instrText>
      </w:r>
      <w:r w:rsidR="007C1496">
        <w:fldChar w:fldCharType="separate"/>
      </w:r>
      <w:r w:rsidRPr="003A0F77">
        <w:rPr>
          <w:rStyle w:val="Hipercze"/>
          <w:rFonts w:ascii="Calibri" w:hAnsi="Calibri" w:cs="Calibri"/>
          <w:sz w:val="22"/>
          <w:szCs w:val="22"/>
        </w:rPr>
        <w:t>https://platformazakupowa.pl/pn/umb</w:t>
      </w:r>
      <w:r w:rsidR="007C1496">
        <w:rPr>
          <w:rStyle w:val="Hipercze"/>
          <w:rFonts w:ascii="Calibri" w:hAnsi="Calibri" w:cs="Calibri"/>
          <w:sz w:val="22"/>
          <w:szCs w:val="22"/>
        </w:rPr>
        <w:fldChar w:fldCharType="end"/>
      </w:r>
      <w:r w:rsidRPr="003A0F77">
        <w:rPr>
          <w:rFonts w:ascii="Calibri" w:hAnsi="Calibri" w:cs="Calibri"/>
          <w:sz w:val="22"/>
          <w:szCs w:val="22"/>
        </w:rPr>
        <w:t xml:space="preserve">. </w:t>
      </w:r>
    </w:p>
    <w:p w14:paraId="110297A6" w14:textId="77777777"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2B806AF6" w14:textId="77777777" w:rsidR="00894B59" w:rsidRPr="00B80713"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sz w:val="22"/>
          <w:szCs w:val="22"/>
        </w:rPr>
      </w:pPr>
      <w:r w:rsidRPr="003A0F77">
        <w:rPr>
          <w:rFonts w:ascii="Calibri" w:hAnsi="Calibri" w:cs="Calibri"/>
          <w:sz w:val="22"/>
          <w:szCs w:val="22"/>
        </w:rPr>
        <w:t xml:space="preserve"> Szczegółowa instrukcja dla Wykonawców dotycząca złożenia, zmiany i wycofania oferty znajduje się na stronie internetowej pod adresem:  </w:t>
      </w:r>
      <w:r w:rsidR="007C1496">
        <w:fldChar w:fldCharType="begin"/>
      </w:r>
      <w:r w:rsidR="007C1496">
        <w:instrText xml:space="preserve"> HYPERLINK "https://platformazakupowa.pl/strona/45-instrukcje" \h </w:instrText>
      </w:r>
      <w:r w:rsidR="007C1496">
        <w:fldChar w:fldCharType="separate"/>
      </w:r>
      <w:r w:rsidRPr="00B80713">
        <w:rPr>
          <w:rFonts w:ascii="Calibri" w:hAnsi="Calibri" w:cs="Calibri"/>
          <w:sz w:val="22"/>
          <w:szCs w:val="22"/>
          <w:u w:val="single"/>
        </w:rPr>
        <w:t>https://platformazakupowa.pl/strona/45-instrukcje</w:t>
      </w:r>
      <w:r w:rsidR="007C1496">
        <w:rPr>
          <w:rFonts w:ascii="Calibri" w:hAnsi="Calibri" w:cs="Calibri"/>
          <w:sz w:val="22"/>
          <w:szCs w:val="22"/>
          <w:u w:val="single"/>
        </w:rPr>
        <w:fldChar w:fldCharType="end"/>
      </w:r>
    </w:p>
    <w:p w14:paraId="789426EC" w14:textId="77777777"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Maksymalny rozmiar jednego pliku przesyłanego za pośrednictwem dedykowanych formularzy do: złożenia, zmiany, wycofania oferty wynosi 150 MB natomiast przy komunikacji wielkość pliku to maksymalnie 500 MB.</w:t>
      </w:r>
    </w:p>
    <w:p w14:paraId="66A6177B" w14:textId="77777777"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w:t>
      </w:r>
      <w:r w:rsidRPr="003A0F77">
        <w:rPr>
          <w:rFonts w:ascii="Calibri" w:hAnsi="Calibri" w:cs="Calibri"/>
          <w:b/>
          <w:sz w:val="22"/>
          <w:szCs w:val="22"/>
        </w:rPr>
        <w:t>Rozszerzenia plików wykorzystywanych przez Wykonawców muszą być zgodne z</w:t>
      </w:r>
      <w:r w:rsidRPr="003A0F77">
        <w:rPr>
          <w:rFonts w:ascii="Calibri" w:hAnsi="Calibri" w:cs="Calibri"/>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CDFAB52" w14:textId="77777777"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Zamawiający rekomenduje wykorzystanie formatów: .pdf .doc .docx .xls .xlsx .jpg (.jpeg) </w:t>
      </w:r>
      <w:r w:rsidRPr="003A0F77">
        <w:rPr>
          <w:rFonts w:ascii="Calibri" w:hAnsi="Calibri" w:cs="Calibri"/>
          <w:b/>
          <w:sz w:val="22"/>
          <w:szCs w:val="22"/>
          <w:u w:val="single"/>
        </w:rPr>
        <w:t>ze szczególnym wskazaniem na .pdf</w:t>
      </w:r>
    </w:p>
    <w:p w14:paraId="7BBC0FE6" w14:textId="77777777"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W celu ewentualnej kompresji danych Zamawiający rekomenduje wykorzystanie jednego z rozszerzeń:</w:t>
      </w:r>
    </w:p>
    <w:p w14:paraId="34BEB262" w14:textId="53CC7338" w:rsidR="00894B59" w:rsidRPr="003A0F77" w:rsidRDefault="00894B59" w:rsidP="000114F1">
      <w:pPr>
        <w:spacing w:after="0" w:line="360" w:lineRule="auto"/>
        <w:ind w:left="426"/>
        <w:jc w:val="both"/>
        <w:rPr>
          <w:rFonts w:ascii="Calibri" w:hAnsi="Calibri" w:cs="Calibri"/>
        </w:rPr>
      </w:pPr>
      <w:r w:rsidRPr="003A0F77">
        <w:rPr>
          <w:rFonts w:ascii="Calibri" w:hAnsi="Calibri" w:cs="Calibri"/>
        </w:rPr>
        <w:t xml:space="preserve">.zip </w:t>
      </w:r>
      <w:r w:rsidR="000114F1">
        <w:rPr>
          <w:rFonts w:ascii="Calibri" w:hAnsi="Calibri" w:cs="Calibri"/>
        </w:rPr>
        <w:t xml:space="preserve"> </w:t>
      </w:r>
      <w:r w:rsidRPr="003A0F77">
        <w:rPr>
          <w:rFonts w:ascii="Calibri" w:hAnsi="Calibri" w:cs="Calibri"/>
        </w:rPr>
        <w:t>.7Z</w:t>
      </w:r>
    </w:p>
    <w:p w14:paraId="12CE176C" w14:textId="77777777" w:rsidR="00894B59" w:rsidRPr="003A0F77" w:rsidRDefault="00894B59" w:rsidP="00295170">
      <w:pPr>
        <w:pStyle w:val="Akapitzlist"/>
        <w:numPr>
          <w:ilvl w:val="0"/>
          <w:numId w:val="17"/>
        </w:numPr>
        <w:spacing w:line="360" w:lineRule="auto"/>
        <w:ind w:left="426" w:hanging="426"/>
        <w:contextualSpacing w:val="0"/>
        <w:jc w:val="both"/>
        <w:rPr>
          <w:rFonts w:ascii="Calibri" w:eastAsia="Calibri" w:hAnsi="Calibri" w:cs="Calibri"/>
          <w:sz w:val="22"/>
          <w:szCs w:val="22"/>
        </w:rPr>
      </w:pPr>
      <w:r w:rsidRPr="003A0F77">
        <w:rPr>
          <w:rFonts w:ascii="Calibri" w:hAnsi="Calibri" w:cs="Calibri"/>
          <w:sz w:val="22"/>
          <w:szCs w:val="22"/>
        </w:rPr>
        <w:t xml:space="preserve">Wśród rozszerzeń powszechnych a </w:t>
      </w:r>
      <w:r w:rsidRPr="003A0F77">
        <w:rPr>
          <w:rFonts w:ascii="Calibri" w:hAnsi="Calibri" w:cs="Calibri"/>
          <w:b/>
          <w:sz w:val="22"/>
          <w:szCs w:val="22"/>
        </w:rPr>
        <w:t>niewystępujących</w:t>
      </w:r>
      <w:r w:rsidRPr="003A0F77">
        <w:rPr>
          <w:rFonts w:ascii="Calibri" w:hAnsi="Calibri" w:cs="Calibri"/>
          <w:sz w:val="22"/>
          <w:szCs w:val="22"/>
        </w:rPr>
        <w:t xml:space="preserve"> w Rozporządzeniu KRI występują: .rar .gif .bmp .numbers .pages. </w:t>
      </w:r>
      <w:r w:rsidRPr="003A0F77">
        <w:rPr>
          <w:rFonts w:ascii="Calibri" w:hAnsi="Calibri" w:cs="Calibri"/>
          <w:b/>
          <w:color w:val="FF9900"/>
          <w:sz w:val="22"/>
          <w:szCs w:val="22"/>
        </w:rPr>
        <w:t>Dokumenty złożone w takich plikach zostaną uznane za złożone nieskutecznie.</w:t>
      </w:r>
    </w:p>
    <w:p w14:paraId="07653818" w14:textId="77777777" w:rsidR="00894B59" w:rsidRPr="003A0F77" w:rsidRDefault="00894B59" w:rsidP="00295170">
      <w:pPr>
        <w:numPr>
          <w:ilvl w:val="0"/>
          <w:numId w:val="17"/>
        </w:numPr>
        <w:spacing w:after="0" w:line="360" w:lineRule="auto"/>
        <w:ind w:left="426" w:hanging="426"/>
        <w:jc w:val="both"/>
        <w:rPr>
          <w:rFonts w:ascii="Calibri" w:eastAsia="Calibri" w:hAnsi="Calibri" w:cs="Calibri"/>
        </w:rPr>
      </w:pPr>
      <w:r w:rsidRPr="003A0F77">
        <w:rPr>
          <w:rFonts w:ascii="Calibri" w:hAnsi="Calibri" w:cs="Calibri"/>
        </w:rPr>
        <w:t xml:space="preserve">Ze względu na niskie ryzyko naruszenia integralności pliku oraz łatwiejszą weryfikację podpisu zamawiający zaleca, w miarę możliwości, </w:t>
      </w:r>
      <w:r w:rsidRPr="003A0F77">
        <w:rPr>
          <w:rFonts w:ascii="Calibri" w:hAnsi="Calibri" w:cs="Calibri"/>
          <w:b/>
        </w:rPr>
        <w:t xml:space="preserve">przekonwertowanie plików składających się na ofertę na rozszerzenie .pdf  i opatrzenie ich podpisem kwalifikowanym w formacie </w:t>
      </w:r>
      <w:proofErr w:type="spellStart"/>
      <w:r w:rsidRPr="003A0F77">
        <w:rPr>
          <w:rFonts w:ascii="Calibri" w:hAnsi="Calibri" w:cs="Calibri"/>
          <w:b/>
        </w:rPr>
        <w:t>PAdES</w:t>
      </w:r>
      <w:proofErr w:type="spellEnd"/>
      <w:r w:rsidRPr="003A0F77">
        <w:rPr>
          <w:rFonts w:ascii="Calibri" w:hAnsi="Calibri" w:cs="Calibri"/>
          <w:b/>
        </w:rPr>
        <w:t xml:space="preserve">. </w:t>
      </w:r>
    </w:p>
    <w:p w14:paraId="5125AA7D" w14:textId="77777777" w:rsidR="00894B59" w:rsidRPr="003A0F77" w:rsidRDefault="00894B59" w:rsidP="00295170">
      <w:pPr>
        <w:numPr>
          <w:ilvl w:val="0"/>
          <w:numId w:val="17"/>
        </w:numPr>
        <w:spacing w:after="0" w:line="360" w:lineRule="auto"/>
        <w:ind w:left="426" w:hanging="426"/>
        <w:jc w:val="both"/>
        <w:rPr>
          <w:rFonts w:ascii="Calibri" w:hAnsi="Calibri" w:cs="Calibri"/>
        </w:rPr>
      </w:pPr>
      <w:r w:rsidRPr="003A0F77">
        <w:rPr>
          <w:rFonts w:ascii="Calibri" w:hAnsi="Calibri" w:cs="Calibri"/>
        </w:rPr>
        <w:t xml:space="preserve">Pliki w innych formatach niż PDF </w:t>
      </w:r>
      <w:r w:rsidRPr="003A0F77">
        <w:rPr>
          <w:rFonts w:ascii="Calibri" w:hAnsi="Calibri" w:cs="Calibri"/>
          <w:b/>
        </w:rPr>
        <w:t xml:space="preserve">zaleca się opatrzyć podpisem w formacie </w:t>
      </w:r>
      <w:proofErr w:type="spellStart"/>
      <w:r w:rsidRPr="003A0F77">
        <w:rPr>
          <w:rFonts w:ascii="Calibri" w:hAnsi="Calibri" w:cs="Calibri"/>
          <w:b/>
        </w:rPr>
        <w:t>XAdES</w:t>
      </w:r>
      <w:proofErr w:type="spellEnd"/>
      <w:r w:rsidRPr="003A0F77">
        <w:rPr>
          <w:rFonts w:ascii="Calibri" w:hAnsi="Calibri" w:cs="Calibri"/>
          <w:b/>
        </w:rPr>
        <w:t xml:space="preserve"> o typie zewnętrznym</w:t>
      </w:r>
      <w:r w:rsidRPr="003A0F77">
        <w:rPr>
          <w:rFonts w:ascii="Calibri" w:hAnsi="Calibri" w:cs="Calibri"/>
        </w:rPr>
        <w:t>. Wykonawca powinien pamiętać, aby plik z podpisem przekazywać łącznie z dokumentem podpisywanym.</w:t>
      </w:r>
    </w:p>
    <w:p w14:paraId="2D0A58F9" w14:textId="77777777" w:rsidR="00894B59" w:rsidRPr="003A0F77" w:rsidRDefault="00894B59" w:rsidP="00295170">
      <w:pPr>
        <w:numPr>
          <w:ilvl w:val="0"/>
          <w:numId w:val="17"/>
        </w:numPr>
        <w:spacing w:after="0" w:line="360" w:lineRule="auto"/>
        <w:ind w:left="426" w:hanging="426"/>
        <w:jc w:val="both"/>
        <w:rPr>
          <w:rFonts w:ascii="Calibri" w:hAnsi="Calibri" w:cs="Calibri"/>
        </w:rPr>
      </w:pPr>
      <w:r w:rsidRPr="003A0F77">
        <w:rPr>
          <w:rFonts w:ascii="Calibri" w:hAnsi="Calibri" w:cs="Calibri"/>
        </w:rPr>
        <w:t>Zamawiający rekomenduje wykorzystanie podpisu z kwalifikowanym znacznikiem czasu.</w:t>
      </w:r>
    </w:p>
    <w:p w14:paraId="010420F4" w14:textId="77777777" w:rsidR="00894B59" w:rsidRPr="003A0F77" w:rsidRDefault="00894B59" w:rsidP="00295170">
      <w:pPr>
        <w:numPr>
          <w:ilvl w:val="0"/>
          <w:numId w:val="17"/>
        </w:numPr>
        <w:spacing w:after="0" w:line="360" w:lineRule="auto"/>
        <w:ind w:left="426" w:hanging="426"/>
        <w:jc w:val="both"/>
        <w:rPr>
          <w:rFonts w:ascii="Calibri" w:hAnsi="Calibri" w:cs="Calibri"/>
        </w:rPr>
      </w:pPr>
      <w:r w:rsidRPr="003A0F77">
        <w:rPr>
          <w:rFonts w:ascii="Calibri" w:hAnsi="Calibri" w:cs="Calibri"/>
        </w:rPr>
        <w:lastRenderedPageBreak/>
        <w:t>Zamawiający zaleca, aby Wykonawca z odpowiednim wyprzedzeniem przetestował możliwość prawidłowego wykorzystania wybranej metody podpisania plików oferty.</w:t>
      </w:r>
    </w:p>
    <w:p w14:paraId="1670D19D" w14:textId="77777777" w:rsidR="00894B59" w:rsidRPr="003A0F77" w:rsidRDefault="00894B59" w:rsidP="00295170">
      <w:pPr>
        <w:numPr>
          <w:ilvl w:val="0"/>
          <w:numId w:val="17"/>
        </w:numPr>
        <w:spacing w:after="0" w:line="360" w:lineRule="auto"/>
        <w:ind w:left="426" w:hanging="426"/>
        <w:jc w:val="both"/>
        <w:rPr>
          <w:rFonts w:ascii="Calibri" w:hAnsi="Calibri" w:cs="Calibri"/>
          <w:b/>
        </w:rPr>
      </w:pPr>
      <w:r w:rsidRPr="003A0F77">
        <w:rPr>
          <w:rFonts w:ascii="Calibri" w:hAnsi="Calibri" w:cs="Calibri"/>
          <w:b/>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1262485" w14:textId="77777777" w:rsidR="00894B59" w:rsidRPr="003A0F77" w:rsidRDefault="00894B59" w:rsidP="00295170">
      <w:pPr>
        <w:numPr>
          <w:ilvl w:val="0"/>
          <w:numId w:val="17"/>
        </w:numPr>
        <w:spacing w:after="0" w:line="360" w:lineRule="auto"/>
        <w:ind w:left="426" w:hanging="426"/>
        <w:jc w:val="both"/>
        <w:rPr>
          <w:rFonts w:ascii="Calibri" w:hAnsi="Calibri" w:cs="Calibri"/>
        </w:rPr>
      </w:pPr>
      <w:r w:rsidRPr="003A0F77">
        <w:rPr>
          <w:rFonts w:ascii="Calibri" w:hAnsi="Calibri" w:cs="Calibri"/>
        </w:rPr>
        <w:t xml:space="preserve">Jeśli Wykonawca pakuje dokumenty np. w plik o rozszerzeniu .zip, zaleca się wcześniejsze podpisanie każdego ze skompresowanych plików. </w:t>
      </w:r>
    </w:p>
    <w:p w14:paraId="2F53AEF0" w14:textId="77777777" w:rsidR="00894B59" w:rsidRPr="003A0F77" w:rsidRDefault="00894B59" w:rsidP="00295170">
      <w:pPr>
        <w:numPr>
          <w:ilvl w:val="0"/>
          <w:numId w:val="17"/>
        </w:numPr>
        <w:spacing w:after="0" w:line="360" w:lineRule="auto"/>
        <w:ind w:left="426" w:hanging="426"/>
        <w:jc w:val="both"/>
        <w:rPr>
          <w:rFonts w:ascii="Calibri" w:hAnsi="Calibri" w:cs="Calibri"/>
        </w:rPr>
      </w:pPr>
      <w:r w:rsidRPr="003A0F77">
        <w:rPr>
          <w:rFonts w:ascii="Calibri" w:hAnsi="Calibri" w:cs="Calibri"/>
        </w:rPr>
        <w:t xml:space="preserve">Zamawiający zaleca aby </w:t>
      </w:r>
      <w:r w:rsidRPr="003A0F77">
        <w:rPr>
          <w:rFonts w:ascii="Calibri" w:hAnsi="Calibri" w:cs="Calibri"/>
          <w:b/>
          <w:u w:val="single"/>
        </w:rPr>
        <w:t>nie</w:t>
      </w:r>
      <w:r w:rsidRPr="003A0F77">
        <w:rPr>
          <w:rFonts w:ascii="Calibri" w:hAnsi="Calibri" w:cs="Calibri"/>
          <w:b/>
        </w:rPr>
        <w:t xml:space="preserve"> </w:t>
      </w:r>
      <w:r w:rsidRPr="003A0F77">
        <w:rPr>
          <w:rFonts w:ascii="Calibri" w:hAnsi="Calibri" w:cs="Calibri"/>
        </w:rPr>
        <w:t xml:space="preserve">wprowadzać jakichkolwiek zmian w plikach po podpisaniu ich podpisem kwalifikowanym. Może to skutkować naruszeniem integralności plików co równoważne będzie </w:t>
      </w:r>
      <w:r w:rsidRPr="003A0F77">
        <w:rPr>
          <w:rFonts w:ascii="Calibri" w:hAnsi="Calibri" w:cs="Calibri"/>
        </w:rPr>
        <w:br/>
        <w:t>z koniecznością odrzucenia oferty.</w:t>
      </w:r>
    </w:p>
    <w:p w14:paraId="386AFA41" w14:textId="77777777" w:rsidR="00894B59" w:rsidRPr="003A0F77" w:rsidRDefault="00894B59" w:rsidP="00295170">
      <w:pPr>
        <w:pStyle w:val="Akapitzlist"/>
        <w:numPr>
          <w:ilvl w:val="0"/>
          <w:numId w:val="17"/>
        </w:numPr>
        <w:spacing w:line="360" w:lineRule="auto"/>
        <w:ind w:left="426" w:hanging="426"/>
        <w:contextualSpacing w:val="0"/>
        <w:rPr>
          <w:rFonts w:ascii="Calibri" w:hAnsi="Calibri" w:cs="Calibri"/>
          <w:sz w:val="22"/>
          <w:szCs w:val="22"/>
        </w:rPr>
      </w:pPr>
      <w:r w:rsidRPr="003A0F77">
        <w:rPr>
          <w:rFonts w:ascii="Calibri" w:hAnsi="Calibri" w:cs="Calibri"/>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B0F5AC3" w14:textId="77777777" w:rsidR="00894B59" w:rsidRPr="00905019" w:rsidRDefault="00894B59" w:rsidP="00894B59">
      <w:pPr>
        <w:widowControl w:val="0"/>
        <w:suppressAutoHyphens/>
        <w:autoSpaceDE w:val="0"/>
        <w:autoSpaceDN w:val="0"/>
        <w:adjustRightInd w:val="0"/>
        <w:spacing w:after="100" w:line="360" w:lineRule="auto"/>
        <w:rPr>
          <w:rFonts w:cstheme="minorHAnsi"/>
          <w:b/>
          <w:u w:val="single"/>
        </w:rPr>
      </w:pPr>
      <w:r>
        <w:rPr>
          <w:rFonts w:cstheme="minorHAnsi"/>
          <w:b/>
          <w:u w:val="single"/>
        </w:rPr>
        <w:t>28</w:t>
      </w:r>
      <w:r w:rsidRPr="00905019">
        <w:rPr>
          <w:rFonts w:cstheme="minorHAnsi"/>
          <w:b/>
          <w:u w:val="single"/>
        </w:rPr>
        <w:t>. Wykonawcy wspólnie ubiegający się o udzielenie zamówienia</w:t>
      </w:r>
    </w:p>
    <w:p w14:paraId="1719F22A" w14:textId="77777777" w:rsidR="00894B59" w:rsidRPr="00905019" w:rsidRDefault="00894B59" w:rsidP="00295170">
      <w:pPr>
        <w:pStyle w:val="Akapitzlist"/>
        <w:numPr>
          <w:ilvl w:val="0"/>
          <w:numId w:val="8"/>
        </w:numPr>
        <w:spacing w:line="360" w:lineRule="auto"/>
        <w:ind w:left="426" w:hanging="426"/>
        <w:rPr>
          <w:rFonts w:cstheme="minorHAnsi"/>
          <w:sz w:val="22"/>
          <w:szCs w:val="22"/>
        </w:rPr>
      </w:pPr>
      <w:r w:rsidRPr="00905019">
        <w:rPr>
          <w:rFonts w:cstheme="minorHAnsi"/>
          <w:sz w:val="22"/>
          <w:szCs w:val="22"/>
        </w:rPr>
        <w:t xml:space="preserve">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t>
      </w:r>
      <w:r w:rsidRPr="00905019">
        <w:rPr>
          <w:rFonts w:cstheme="minorHAnsi"/>
          <w:sz w:val="22"/>
          <w:szCs w:val="22"/>
        </w:rPr>
        <w:br/>
        <w:t>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14:paraId="596BEA88" w14:textId="77777777" w:rsidR="00894B59" w:rsidRPr="00905019" w:rsidRDefault="00894B59" w:rsidP="00894B59">
      <w:pPr>
        <w:pStyle w:val="Akapitzlist"/>
        <w:spacing w:line="360" w:lineRule="auto"/>
        <w:ind w:left="426" w:hanging="426"/>
        <w:rPr>
          <w:rFonts w:cstheme="minorHAnsi"/>
          <w:sz w:val="22"/>
          <w:szCs w:val="22"/>
        </w:rPr>
      </w:pPr>
      <w:r w:rsidRPr="00905019">
        <w:rPr>
          <w:rFonts w:cstheme="minorHAnsi"/>
          <w:sz w:val="22"/>
          <w:szCs w:val="22"/>
        </w:rPr>
        <w:t xml:space="preserve">2. </w:t>
      </w:r>
      <w:r w:rsidRPr="00905019">
        <w:rPr>
          <w:rFonts w:cstheme="minorHAnsi"/>
          <w:sz w:val="22"/>
          <w:szCs w:val="22"/>
        </w:rPr>
        <w:tab/>
        <w:t xml:space="preserve">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t>
      </w:r>
      <w:r w:rsidRPr="00905019">
        <w:rPr>
          <w:rFonts w:cstheme="minorHAnsi"/>
          <w:sz w:val="22"/>
          <w:szCs w:val="22"/>
        </w:rPr>
        <w:lastRenderedPageBreak/>
        <w:t>wykonawcy. Dokument pełnomocnictwa (oryginał lub kserokopia potwierdzona notarialnie), należy dołączyć do oferty w formie elektronicznej, podpisanej kwalifikowanym podpisem elektronicznym.</w:t>
      </w:r>
    </w:p>
    <w:p w14:paraId="1C1142DE" w14:textId="77777777" w:rsidR="00894B59" w:rsidRPr="00905019" w:rsidRDefault="00894B59" w:rsidP="00894B59">
      <w:pPr>
        <w:pStyle w:val="Akapitzlist"/>
        <w:spacing w:line="360" w:lineRule="auto"/>
        <w:ind w:left="426"/>
        <w:rPr>
          <w:rFonts w:cstheme="minorHAnsi"/>
          <w:sz w:val="22"/>
          <w:szCs w:val="22"/>
        </w:rPr>
      </w:pPr>
      <w:r w:rsidRPr="00905019">
        <w:rPr>
          <w:rFonts w:cstheme="minorHAnsi"/>
          <w:sz w:val="22"/>
          <w:szCs w:val="22"/>
        </w:rPr>
        <w:t>Wszelka korespondencja oraz rozliczenia dokonywane będą wyłącznie z podmiotem występującym jako pełnomocnik pozostałych, przy czym płatności będą przekazywane wprost na konto danego podmiotu (wyłącznie wskazanego w umowie) lub na utworzone wspólne konto rozliczeniowe, na które wpłacane będą należności za świadczenia wykonane przez poszczególne podmioty.</w:t>
      </w:r>
    </w:p>
    <w:p w14:paraId="5D3F01DC" w14:textId="77777777" w:rsidR="00894B59" w:rsidRPr="00905019" w:rsidRDefault="00894B59" w:rsidP="00295170">
      <w:pPr>
        <w:pStyle w:val="Akapitzlist"/>
        <w:numPr>
          <w:ilvl w:val="0"/>
          <w:numId w:val="9"/>
        </w:numPr>
        <w:spacing w:line="360" w:lineRule="auto"/>
        <w:ind w:left="426" w:hanging="426"/>
        <w:rPr>
          <w:rFonts w:cstheme="minorHAnsi"/>
          <w:strike/>
          <w:sz w:val="22"/>
          <w:szCs w:val="22"/>
        </w:rPr>
      </w:pPr>
      <w:r w:rsidRPr="00905019">
        <w:rPr>
          <w:rFonts w:cstheme="minorHAnsi"/>
          <w:strike/>
          <w:sz w:val="22"/>
          <w:szCs w:val="22"/>
        </w:rPr>
        <w:t>W odniesieniu do warunków udziału w postępowaniu dotyczących wykształcenia, kwalifikacji zawodowych lub doświadczenia wykonawcy wspólnie ubiegający się o udzielenie zamówienia mogą polegać na zdolnościach tych wykonawców, którzy wykonują roboty budowlane lub usługi, do realizacji których te zdolności są wymagane. W takim przypadku, wykonawcy wspólnie ubiegający się o udzielenie zamówienia dołączają do oferty oświadczenie, z którego wynika, które roboty budowlane, dostawy lub usługi wykonają poszczególni wykonawcy.</w:t>
      </w:r>
    </w:p>
    <w:p w14:paraId="55372C23" w14:textId="77777777" w:rsidR="00894B59" w:rsidRPr="00905019" w:rsidRDefault="00894B59" w:rsidP="00295170">
      <w:pPr>
        <w:pStyle w:val="Akapitzlist"/>
        <w:numPr>
          <w:ilvl w:val="0"/>
          <w:numId w:val="9"/>
        </w:numPr>
        <w:spacing w:line="360" w:lineRule="auto"/>
        <w:ind w:left="426" w:hanging="426"/>
        <w:rPr>
          <w:rFonts w:cstheme="minorHAnsi"/>
          <w:sz w:val="22"/>
          <w:szCs w:val="22"/>
        </w:rPr>
      </w:pPr>
      <w:r w:rsidRPr="00905019">
        <w:rPr>
          <w:rFonts w:cstheme="minorHAnsi"/>
          <w:sz w:val="22"/>
          <w:szCs w:val="22"/>
        </w:rPr>
        <w:t>Wykonawcy wspólnie ubiegający się o udzielenie zamówienia publicznego, ponoszą solidarną odpowiedzialność za wykonanie umowy.</w:t>
      </w:r>
    </w:p>
    <w:p w14:paraId="40A5250A" w14:textId="77777777" w:rsidR="00894B59" w:rsidRPr="004549FF" w:rsidRDefault="00894B59" w:rsidP="00295170">
      <w:pPr>
        <w:pStyle w:val="Akapitzlist"/>
        <w:numPr>
          <w:ilvl w:val="0"/>
          <w:numId w:val="9"/>
        </w:numPr>
        <w:spacing w:line="360" w:lineRule="auto"/>
        <w:ind w:left="426" w:hanging="426"/>
        <w:rPr>
          <w:rFonts w:cstheme="minorHAnsi"/>
          <w:color w:val="FF0000"/>
          <w:sz w:val="22"/>
          <w:szCs w:val="22"/>
        </w:rPr>
      </w:pPr>
      <w:r w:rsidRPr="00905019">
        <w:rPr>
          <w:rFonts w:cstheme="minorHAnsi"/>
          <w:sz w:val="22"/>
          <w:szCs w:val="22"/>
        </w:rPr>
        <w:t xml:space="preserve">Zamawiający zastrzega sobie prawo do zażądania przed zawarciem umowy w sprawie zamówienia publicznego, umowy regulującej zasady współpracy wykonawców wspólnie ubiegających się </w:t>
      </w:r>
      <w:r w:rsidRPr="00905019">
        <w:rPr>
          <w:rFonts w:cstheme="minorHAnsi"/>
          <w:sz w:val="22"/>
          <w:szCs w:val="22"/>
        </w:rPr>
        <w:br/>
        <w:t>o udzielenie zamówienia.</w:t>
      </w:r>
    </w:p>
    <w:p w14:paraId="1A8AC0CF" w14:textId="77777777" w:rsidR="00894B59" w:rsidRPr="00905019" w:rsidRDefault="00894B59" w:rsidP="00894B59">
      <w:pPr>
        <w:spacing w:after="0" w:line="360" w:lineRule="auto"/>
        <w:rPr>
          <w:rFonts w:cstheme="minorHAnsi"/>
          <w:b/>
          <w:u w:val="single"/>
        </w:rPr>
      </w:pPr>
      <w:r>
        <w:rPr>
          <w:rFonts w:cstheme="minorHAnsi"/>
          <w:b/>
          <w:u w:val="single"/>
        </w:rPr>
        <w:t>29</w:t>
      </w:r>
      <w:r w:rsidRPr="00905019">
        <w:rPr>
          <w:rFonts w:cstheme="minorHAnsi"/>
          <w:b/>
          <w:u w:val="single"/>
        </w:rPr>
        <w:t>. Informacja o podwykonawcach</w:t>
      </w:r>
    </w:p>
    <w:p w14:paraId="58138650" w14:textId="77777777" w:rsidR="00894B59" w:rsidRPr="00905019" w:rsidRDefault="00894B59" w:rsidP="00894B59">
      <w:pPr>
        <w:spacing w:after="0" w:line="360" w:lineRule="auto"/>
        <w:ind w:left="425" w:hanging="425"/>
        <w:rPr>
          <w:rFonts w:cstheme="minorHAnsi"/>
          <w:color w:val="000000" w:themeColor="text1"/>
        </w:rPr>
      </w:pPr>
      <w:r w:rsidRPr="00905019">
        <w:rPr>
          <w:rFonts w:cstheme="minorHAnsi"/>
          <w:color w:val="000000" w:themeColor="text1"/>
        </w:rPr>
        <w:t>1.</w:t>
      </w:r>
      <w:r w:rsidRPr="00905019">
        <w:rPr>
          <w:rFonts w:cstheme="minorHAnsi"/>
          <w:color w:val="000000" w:themeColor="text1"/>
        </w:rPr>
        <w:tab/>
        <w:t>Zamawiający żąda wskazania przez Wykonawcę, części zamówienia, których wykonanie zamierza powierzyć podwykonawcom, oraz podania nazw ewentualnych podwykonawców, jeżeli są już znani (część II – pkt D.1. JEDZ).</w:t>
      </w:r>
    </w:p>
    <w:p w14:paraId="00147EFD" w14:textId="77777777" w:rsidR="00894B59" w:rsidRPr="00905019" w:rsidRDefault="00894B59" w:rsidP="00894B59">
      <w:pPr>
        <w:spacing w:after="0" w:line="360" w:lineRule="auto"/>
        <w:ind w:left="425" w:hanging="425"/>
        <w:rPr>
          <w:rFonts w:cstheme="minorHAnsi"/>
        </w:rPr>
      </w:pPr>
      <w:r w:rsidRPr="00905019">
        <w:rPr>
          <w:rFonts w:cstheme="minorHAnsi"/>
        </w:rPr>
        <w:t>2.</w:t>
      </w:r>
      <w:r w:rsidRPr="00905019">
        <w:rPr>
          <w:rFonts w:cstheme="minorHAnsi"/>
        </w:rPr>
        <w:tab/>
        <w:t xml:space="preserve">Zgodnie z art. 7 pkt 27 ustawy </w:t>
      </w:r>
      <w:proofErr w:type="spellStart"/>
      <w:r w:rsidRPr="00905019">
        <w:rPr>
          <w:rFonts w:cstheme="minorHAnsi"/>
        </w:rPr>
        <w:t>Pzp</w:t>
      </w:r>
      <w:proofErr w:type="spellEnd"/>
      <w:r w:rsidRPr="00905019">
        <w:rPr>
          <w:rFonts w:cstheme="minorHAnsi"/>
        </w:rPr>
        <w:t xml:space="preserve"> przez umowę o podwykonawstwo należy rozumieć umowę </w:t>
      </w:r>
      <w:r w:rsidRPr="00905019">
        <w:rPr>
          <w:rFonts w:cstheme="minorHAnsi"/>
        </w:rPr>
        <w:br/>
        <w:t xml:space="preserve">w formie pisemnej o charakterze odpłatnym, zawartą między wykonawcą a podwykonawcą, </w:t>
      </w:r>
      <w:r w:rsidRPr="00905019">
        <w:rPr>
          <w:rFonts w:cstheme="minorHAnsi"/>
        </w:rPr>
        <w:br/>
        <w:t>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2D584DCF" w14:textId="77777777" w:rsidR="00894B59" w:rsidRPr="00905019" w:rsidRDefault="00894B59" w:rsidP="00894B59">
      <w:pPr>
        <w:spacing w:after="0" w:line="360" w:lineRule="auto"/>
        <w:ind w:left="425" w:hanging="425"/>
        <w:rPr>
          <w:rFonts w:cstheme="minorHAnsi"/>
        </w:rPr>
      </w:pPr>
      <w:r w:rsidRPr="00905019">
        <w:rPr>
          <w:rFonts w:cstheme="minorHAnsi"/>
        </w:rPr>
        <w:t>3.</w:t>
      </w:r>
      <w:r w:rsidRPr="00905019">
        <w:rPr>
          <w:rFonts w:cstheme="minorHAnsi"/>
        </w:rPr>
        <w:tab/>
        <w:t>Przyjmuje się, że brak wskazania części zamówienia, której wykonawca zamierza powierzyć podwykonawcy oznacza realizację zamówienia siłami własnymi.</w:t>
      </w:r>
    </w:p>
    <w:p w14:paraId="2FADC3E3" w14:textId="77777777" w:rsidR="00894B59" w:rsidRPr="00905019" w:rsidRDefault="00894B59" w:rsidP="006018E7">
      <w:pPr>
        <w:spacing w:after="0" w:line="360" w:lineRule="auto"/>
        <w:ind w:left="425" w:hanging="425"/>
        <w:rPr>
          <w:rFonts w:cstheme="minorHAnsi"/>
        </w:rPr>
      </w:pPr>
      <w:r w:rsidRPr="00905019">
        <w:rPr>
          <w:rFonts w:cstheme="minorHAnsi"/>
        </w:rPr>
        <w:t>4.</w:t>
      </w:r>
      <w:r w:rsidRPr="00905019">
        <w:rPr>
          <w:rFonts w:cstheme="minorHAnsi"/>
          <w:color w:val="FF0000"/>
        </w:rPr>
        <w:tab/>
      </w:r>
      <w:r w:rsidRPr="00905019">
        <w:rPr>
          <w:rFonts w:cstheme="minorHAnsi"/>
        </w:rPr>
        <w:t>Zamawiający nie wskazuje w SWZ umów o podwykonawstwo, których przedmiotem są dostawy lub usługi, które z uwagi na wartość lub przedmiot tych dostaw lub usług, nie podlegają obowiązkowi przedkładania Zamawiającemu.</w:t>
      </w:r>
    </w:p>
    <w:p w14:paraId="384099BB" w14:textId="77777777" w:rsidR="00894B59" w:rsidRPr="00905019" w:rsidRDefault="00894B59" w:rsidP="006018E7">
      <w:pPr>
        <w:autoSpaceDE w:val="0"/>
        <w:autoSpaceDN w:val="0"/>
        <w:adjustRightInd w:val="0"/>
        <w:spacing w:after="0" w:line="360" w:lineRule="auto"/>
        <w:rPr>
          <w:rFonts w:eastAsia="Times New Roman" w:cstheme="minorHAnsi"/>
          <w:b/>
          <w:u w:val="single"/>
        </w:rPr>
      </w:pPr>
      <w:r w:rsidRPr="00905019">
        <w:rPr>
          <w:rFonts w:eastAsia="Times New Roman" w:cstheme="minorHAnsi"/>
          <w:b/>
          <w:u w:val="single"/>
        </w:rPr>
        <w:t>ODWRÓCONA KOLEJNOŚĆ OCENY OFERT</w:t>
      </w:r>
    </w:p>
    <w:p w14:paraId="2156729A" w14:textId="77777777" w:rsidR="00894B59" w:rsidRPr="00905019" w:rsidRDefault="00894B59" w:rsidP="006018E7">
      <w:pPr>
        <w:autoSpaceDE w:val="0"/>
        <w:autoSpaceDN w:val="0"/>
        <w:adjustRightInd w:val="0"/>
        <w:spacing w:after="0" w:line="360" w:lineRule="auto"/>
        <w:rPr>
          <w:rFonts w:eastAsia="Times New Roman" w:cstheme="minorHAnsi"/>
          <w:b/>
          <w:u w:val="single"/>
        </w:rPr>
      </w:pPr>
      <w:r w:rsidRPr="00905019">
        <w:rPr>
          <w:rFonts w:eastAsia="Times New Roman" w:cstheme="minorHAnsi"/>
          <w:b/>
          <w:u w:val="single"/>
        </w:rPr>
        <w:t xml:space="preserve">Zamawiający informuje, że w niniejszym postępowaniu stosuje odwróconą kolejność oceny ofert, tzw. procedurę odwróconą. Zgodnie z art. 139 ust. 1 ustawy </w:t>
      </w:r>
      <w:proofErr w:type="spellStart"/>
      <w:r w:rsidRPr="00905019">
        <w:rPr>
          <w:rFonts w:eastAsia="Times New Roman" w:cstheme="minorHAnsi"/>
          <w:b/>
          <w:u w:val="single"/>
        </w:rPr>
        <w:t>Pzp</w:t>
      </w:r>
      <w:proofErr w:type="spellEnd"/>
      <w:r w:rsidRPr="00905019">
        <w:rPr>
          <w:rFonts w:eastAsia="Times New Roman" w:cstheme="minorHAnsi"/>
          <w:b/>
          <w:u w:val="single"/>
        </w:rPr>
        <w:t xml:space="preserve">, Zamawiający najpierw dokona badania i </w:t>
      </w:r>
      <w:r w:rsidRPr="00905019">
        <w:rPr>
          <w:rFonts w:eastAsia="Times New Roman" w:cstheme="minorHAnsi"/>
          <w:b/>
          <w:u w:val="single"/>
        </w:rPr>
        <w:lastRenderedPageBreak/>
        <w:t>oceny ofert, a następnie dokona kwalifikacji podmiotowej wykonawcy, którego oferta została najwyżej oceniona, w zakresie braku podstaw wykluczenia oraz spełniania warunków udziału w postępowaniu.</w:t>
      </w:r>
    </w:p>
    <w:p w14:paraId="0C77455B" w14:textId="37DADB81" w:rsidR="00894B59" w:rsidRPr="00894B59" w:rsidRDefault="00894B59" w:rsidP="003538AA">
      <w:pPr>
        <w:pStyle w:val="Akapitzlist"/>
        <w:numPr>
          <w:ilvl w:val="0"/>
          <w:numId w:val="25"/>
        </w:numPr>
        <w:spacing w:line="360" w:lineRule="auto"/>
        <w:ind w:left="426" w:hanging="426"/>
        <w:rPr>
          <w:rFonts w:cstheme="minorHAnsi"/>
          <w:b/>
          <w:sz w:val="22"/>
          <w:szCs w:val="22"/>
          <w:u w:val="single"/>
        </w:rPr>
      </w:pPr>
      <w:r w:rsidRPr="00894B59">
        <w:rPr>
          <w:rFonts w:cstheme="minorHAnsi"/>
          <w:b/>
          <w:sz w:val="22"/>
          <w:szCs w:val="22"/>
          <w:u w:val="single"/>
        </w:rPr>
        <w:t>Zgodnie z art. 126. ust. 1 ustawy Pzp zamawiający wezwie wykonawcę, którego oferta została najwyżej oceniona, do złożenia w wyznaczonym terminie, nie krótszym niż 10 dni, aktualnych na dzień złożenia podmiotowych środków dowodowych potwierdzających brak podstaw wykluczenia:</w:t>
      </w:r>
    </w:p>
    <w:p w14:paraId="56AC6B81" w14:textId="430BA78D" w:rsidR="00894B59" w:rsidRPr="00905019" w:rsidRDefault="00894B59" w:rsidP="00894B59">
      <w:pPr>
        <w:autoSpaceDE w:val="0"/>
        <w:autoSpaceDN w:val="0"/>
        <w:adjustRightInd w:val="0"/>
        <w:spacing w:after="0" w:line="360" w:lineRule="auto"/>
        <w:ind w:firstLine="284"/>
        <w:rPr>
          <w:rFonts w:eastAsia="Times New Roman" w:cstheme="minorHAnsi"/>
          <w:color w:val="000000"/>
          <w:lang w:eastAsia="pl-PL"/>
        </w:rPr>
      </w:pPr>
      <w:r w:rsidRPr="00905019">
        <w:rPr>
          <w:rFonts w:eastAsiaTheme="minorEastAsia" w:cstheme="minorHAnsi"/>
          <w:b/>
          <w:lang w:val="cs-CZ" w:eastAsia="pl-PL"/>
        </w:rPr>
        <w:t>3</w:t>
      </w:r>
      <w:r>
        <w:rPr>
          <w:rFonts w:eastAsiaTheme="minorEastAsia" w:cstheme="minorHAnsi"/>
          <w:b/>
          <w:lang w:val="cs-CZ" w:eastAsia="pl-PL"/>
        </w:rPr>
        <w:t>0</w:t>
      </w:r>
      <w:r w:rsidRPr="00905019">
        <w:rPr>
          <w:rFonts w:eastAsiaTheme="minorEastAsia" w:cstheme="minorHAnsi"/>
          <w:b/>
          <w:lang w:val="cs-CZ" w:eastAsia="pl-PL"/>
        </w:rPr>
        <w:t>.</w:t>
      </w:r>
      <w:r w:rsidRPr="00905019">
        <w:rPr>
          <w:rFonts w:eastAsia="Times New Roman" w:cstheme="minorHAnsi"/>
          <w:b/>
          <w:color w:val="000000"/>
          <w:lang w:eastAsia="pl-PL"/>
        </w:rPr>
        <w:t>1.</w:t>
      </w:r>
      <w:r w:rsidRPr="00905019">
        <w:rPr>
          <w:rFonts w:eastAsia="Times New Roman" w:cstheme="minorHAnsi"/>
          <w:color w:val="000000"/>
          <w:lang w:eastAsia="pl-PL"/>
        </w:rPr>
        <w:t xml:space="preserve"> informacja z Krajowego Rejestru Karnego w zakresie:</w:t>
      </w:r>
    </w:p>
    <w:p w14:paraId="2FA51D97" w14:textId="77777777" w:rsidR="00894B59" w:rsidRPr="00905019" w:rsidRDefault="00894B59" w:rsidP="00894B59">
      <w:pPr>
        <w:autoSpaceDE w:val="0"/>
        <w:autoSpaceDN w:val="0"/>
        <w:adjustRightInd w:val="0"/>
        <w:spacing w:after="0" w:line="360" w:lineRule="auto"/>
        <w:ind w:firstLine="709"/>
        <w:rPr>
          <w:rFonts w:eastAsia="Times New Roman" w:cstheme="minorHAnsi"/>
          <w:color w:val="000000"/>
          <w:lang w:eastAsia="pl-PL"/>
        </w:rPr>
      </w:pPr>
      <w:r w:rsidRPr="00905019">
        <w:rPr>
          <w:rFonts w:eastAsia="Times New Roman" w:cstheme="minorHAnsi"/>
          <w:color w:val="000000"/>
          <w:lang w:eastAsia="pl-PL"/>
        </w:rPr>
        <w:t xml:space="preserve">a) art. 108 ust. 1 pkt 1 i 2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w:t>
      </w:r>
    </w:p>
    <w:p w14:paraId="6C6CE8A5" w14:textId="77777777" w:rsidR="00894B59" w:rsidRPr="00905019" w:rsidRDefault="00894B59" w:rsidP="00894B59">
      <w:pPr>
        <w:autoSpaceDE w:val="0"/>
        <w:autoSpaceDN w:val="0"/>
        <w:adjustRightInd w:val="0"/>
        <w:spacing w:after="0" w:line="360" w:lineRule="auto"/>
        <w:ind w:left="851" w:hanging="142"/>
        <w:rPr>
          <w:rFonts w:eastAsia="Times New Roman" w:cstheme="minorHAnsi"/>
          <w:lang w:eastAsia="pl-PL"/>
        </w:rPr>
      </w:pPr>
      <w:r w:rsidRPr="00905019">
        <w:rPr>
          <w:rFonts w:eastAsia="Times New Roman" w:cstheme="minorHAnsi"/>
          <w:color w:val="000000"/>
          <w:lang w:eastAsia="pl-PL"/>
        </w:rPr>
        <w:t xml:space="preserve">b) art. 108 ust. 1 pkt 4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xml:space="preserve">, </w:t>
      </w:r>
      <w:r w:rsidRPr="00905019">
        <w:rPr>
          <w:rFonts w:eastAsia="Times New Roman" w:cstheme="minorHAnsi"/>
          <w:lang w:eastAsia="pl-PL"/>
        </w:rPr>
        <w:t>dotyczącej orzeczenia zakazu ubiegania się o zamówienie publiczne tytułem środka karnego</w:t>
      </w:r>
    </w:p>
    <w:p w14:paraId="2925E406" w14:textId="77777777" w:rsidR="00894B59" w:rsidRPr="00905019" w:rsidRDefault="00894B59" w:rsidP="00894B59">
      <w:pPr>
        <w:autoSpaceDE w:val="0"/>
        <w:autoSpaceDN w:val="0"/>
        <w:adjustRightInd w:val="0"/>
        <w:spacing w:after="0" w:line="360" w:lineRule="auto"/>
        <w:ind w:firstLine="708"/>
        <w:rPr>
          <w:rFonts w:eastAsia="Times New Roman" w:cstheme="minorHAnsi"/>
          <w:color w:val="000000"/>
          <w:lang w:eastAsia="pl-PL"/>
        </w:rPr>
      </w:pPr>
      <w:r w:rsidRPr="00905019">
        <w:rPr>
          <w:rFonts w:eastAsia="Times New Roman" w:cstheme="minorHAnsi"/>
          <w:color w:val="000000"/>
          <w:lang w:eastAsia="pl-PL"/>
        </w:rPr>
        <w:t>- sporządzonej nie wcześniej niż 6 miesięcy przed jej złożeniem;</w:t>
      </w:r>
    </w:p>
    <w:p w14:paraId="2DA98B2E" w14:textId="58DB53CB" w:rsidR="00894B59" w:rsidRPr="00905019" w:rsidRDefault="00894B59" w:rsidP="00894B59">
      <w:pPr>
        <w:autoSpaceDE w:val="0"/>
        <w:autoSpaceDN w:val="0"/>
        <w:adjustRightInd w:val="0"/>
        <w:spacing w:after="0" w:line="360" w:lineRule="auto"/>
        <w:ind w:left="709" w:hanging="425"/>
        <w:rPr>
          <w:rFonts w:eastAsia="Times New Roman" w:cstheme="minorHAnsi"/>
          <w:color w:val="000000"/>
          <w:lang w:eastAsia="pl-PL"/>
        </w:rPr>
      </w:pPr>
      <w:r w:rsidRPr="00905019">
        <w:rPr>
          <w:rFonts w:eastAsia="Times New Roman" w:cstheme="minorHAnsi"/>
          <w:b/>
          <w:color w:val="000000"/>
          <w:lang w:eastAsia="pl-PL"/>
        </w:rPr>
        <w:t>3</w:t>
      </w:r>
      <w:r>
        <w:rPr>
          <w:rFonts w:eastAsia="Times New Roman" w:cstheme="minorHAnsi"/>
          <w:b/>
          <w:color w:val="000000"/>
          <w:lang w:eastAsia="pl-PL"/>
        </w:rPr>
        <w:t>0</w:t>
      </w:r>
      <w:r w:rsidRPr="00905019">
        <w:rPr>
          <w:rFonts w:eastAsia="Times New Roman" w:cstheme="minorHAnsi"/>
          <w:b/>
          <w:color w:val="000000"/>
          <w:lang w:eastAsia="pl-PL"/>
        </w:rPr>
        <w:t>.2.</w:t>
      </w:r>
      <w:r w:rsidRPr="00905019">
        <w:rPr>
          <w:rFonts w:eastAsia="Times New Roman" w:cstheme="minorHAnsi"/>
          <w:color w:val="000000"/>
          <w:lang w:eastAsia="pl-PL"/>
        </w:rPr>
        <w:t xml:space="preserve"> oświadczenie wykonawcy, w zakresie art. 108 ust. 1 pkt 5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5C4D24BF" w14:textId="77777777" w:rsidR="00894B59" w:rsidRPr="00905019" w:rsidRDefault="00894B59" w:rsidP="00894B59">
      <w:pPr>
        <w:autoSpaceDE w:val="0"/>
        <w:autoSpaceDN w:val="0"/>
        <w:adjustRightInd w:val="0"/>
        <w:spacing w:after="0" w:line="360" w:lineRule="auto"/>
        <w:rPr>
          <w:rFonts w:eastAsia="Times New Roman" w:cstheme="minorHAnsi"/>
          <w:i/>
          <w:color w:val="000000"/>
          <w:u w:val="single"/>
          <w:lang w:eastAsia="pl-PL"/>
        </w:rPr>
      </w:pPr>
      <w:r w:rsidRPr="00905019">
        <w:rPr>
          <w:rFonts w:eastAsia="Times New Roman" w:cstheme="minorHAnsi"/>
          <w:i/>
          <w:color w:val="000000"/>
          <w:u w:val="single"/>
          <w:lang w:eastAsia="pl-PL"/>
        </w:rPr>
        <w:t>Wykonawca może sporządzić oświadczenie zgodnie ze wzorem stanowiącym Załącznik nr 6 do SWZ.</w:t>
      </w:r>
    </w:p>
    <w:p w14:paraId="1687A6B4" w14:textId="04665EBA" w:rsidR="00894B59" w:rsidRPr="00905019" w:rsidRDefault="00894B59" w:rsidP="00894B59">
      <w:pPr>
        <w:autoSpaceDE w:val="0"/>
        <w:autoSpaceDN w:val="0"/>
        <w:adjustRightInd w:val="0"/>
        <w:spacing w:after="0" w:line="360" w:lineRule="auto"/>
        <w:ind w:left="709" w:hanging="425"/>
        <w:rPr>
          <w:rFonts w:eastAsia="Times New Roman" w:cstheme="minorHAnsi"/>
          <w:color w:val="000000"/>
          <w:lang w:eastAsia="pl-PL"/>
        </w:rPr>
      </w:pPr>
      <w:r w:rsidRPr="00905019">
        <w:rPr>
          <w:rFonts w:eastAsia="Times New Roman" w:cstheme="minorHAnsi"/>
          <w:b/>
          <w:color w:val="000000"/>
          <w:lang w:eastAsia="pl-PL"/>
        </w:rPr>
        <w:t>3</w:t>
      </w:r>
      <w:r>
        <w:rPr>
          <w:rFonts w:eastAsia="Times New Roman" w:cstheme="minorHAnsi"/>
          <w:b/>
          <w:color w:val="000000"/>
          <w:lang w:eastAsia="pl-PL"/>
        </w:rPr>
        <w:t>0</w:t>
      </w:r>
      <w:r w:rsidRPr="00905019">
        <w:rPr>
          <w:rFonts w:eastAsia="Times New Roman" w:cstheme="minorHAnsi"/>
          <w:b/>
          <w:color w:val="000000"/>
          <w:lang w:eastAsia="pl-PL"/>
        </w:rPr>
        <w:t>.3.</w:t>
      </w:r>
      <w:r w:rsidRPr="00905019">
        <w:rPr>
          <w:rFonts w:eastAsia="Times New Roman" w:cstheme="minorHAnsi"/>
          <w:color w:val="000000"/>
          <w:lang w:eastAsia="pl-PL"/>
        </w:rPr>
        <w:t xml:space="preserve"> oświadczenie wykonawcy o aktualności informacji zawartych w oświadczeniu, o którym mowa w art. 125 ust. 1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w zakresie podstaw wykluczenia z postępowania wskazanych przez zamawiającego, o których mowa w:</w:t>
      </w:r>
    </w:p>
    <w:p w14:paraId="6D130FC5"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a) </w:t>
      </w:r>
      <w:r w:rsidRPr="00905019">
        <w:rPr>
          <w:rFonts w:eastAsia="Times New Roman" w:cstheme="minorHAnsi"/>
          <w:color w:val="000000"/>
          <w:lang w:eastAsia="pl-PL"/>
        </w:rPr>
        <w:tab/>
        <w:t xml:space="preserve">art. 108 ust. 1 pkt 3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w:t>
      </w:r>
    </w:p>
    <w:p w14:paraId="0F50E43E"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b) </w:t>
      </w:r>
      <w:r w:rsidRPr="00905019">
        <w:rPr>
          <w:rFonts w:eastAsia="Times New Roman" w:cstheme="minorHAnsi"/>
          <w:color w:val="000000"/>
          <w:lang w:eastAsia="pl-PL"/>
        </w:rPr>
        <w:tab/>
        <w:t xml:space="preserve">art. 108 ust. 1 pkt 4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xml:space="preserve">, dotyczących orzeczenia zakazu ubiegania się </w:t>
      </w:r>
      <w:r w:rsidRPr="00905019">
        <w:rPr>
          <w:rFonts w:eastAsia="Times New Roman" w:cstheme="minorHAnsi"/>
          <w:color w:val="000000"/>
          <w:lang w:eastAsia="pl-PL"/>
        </w:rPr>
        <w:br/>
        <w:t>o zamówienie publiczne tytułem środka zapobiegawczego,</w:t>
      </w:r>
    </w:p>
    <w:p w14:paraId="2D50D2C0"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c) </w:t>
      </w:r>
      <w:r w:rsidRPr="00905019">
        <w:rPr>
          <w:rFonts w:eastAsia="Times New Roman" w:cstheme="minorHAnsi"/>
          <w:color w:val="000000"/>
          <w:lang w:eastAsia="pl-PL"/>
        </w:rPr>
        <w:tab/>
        <w:t xml:space="preserve">art. 108 ust. 1 pkt 5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dotyczących zawarcia z innymi wykonawcami porozumienia mającego na celu zakłócenie konkurencji,</w:t>
      </w:r>
    </w:p>
    <w:p w14:paraId="10B1DA62"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d) </w:t>
      </w:r>
      <w:r w:rsidRPr="00905019">
        <w:rPr>
          <w:rFonts w:eastAsia="Times New Roman" w:cstheme="minorHAnsi"/>
          <w:color w:val="000000"/>
          <w:lang w:eastAsia="pl-PL"/>
        </w:rPr>
        <w:tab/>
        <w:t xml:space="preserve">art. 108 ust. 1 pkt 6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w:t>
      </w:r>
    </w:p>
    <w:p w14:paraId="121391C9" w14:textId="77777777" w:rsidR="00894B59" w:rsidRPr="004861E3" w:rsidRDefault="00894B59" w:rsidP="00894B59">
      <w:pPr>
        <w:spacing w:after="240" w:line="360" w:lineRule="auto"/>
        <w:rPr>
          <w:rFonts w:eastAsia="Times New Roman" w:cstheme="minorHAnsi"/>
          <w:i/>
          <w:iCs/>
          <w:color w:val="000000"/>
          <w:lang w:eastAsia="pl-PL"/>
        </w:rPr>
      </w:pPr>
      <w:r w:rsidRPr="00905019">
        <w:rPr>
          <w:rFonts w:eastAsia="Times New Roman" w:cstheme="minorHAnsi"/>
          <w:i/>
          <w:iCs/>
          <w:color w:val="000000"/>
          <w:u w:val="single"/>
          <w:lang w:eastAsia="pl-PL"/>
        </w:rPr>
        <w:t>Wykonawca może sporządzić oświadczenie zgodnie ze wzorem stanowiącym Załącznik nr 7 do SWZ</w:t>
      </w:r>
      <w:r>
        <w:rPr>
          <w:rFonts w:eastAsia="Times New Roman" w:cstheme="minorHAnsi"/>
          <w:i/>
          <w:iCs/>
          <w:color w:val="000000"/>
          <w:lang w:eastAsia="pl-PL"/>
        </w:rPr>
        <w:t>.</w:t>
      </w:r>
    </w:p>
    <w:p w14:paraId="509CF31E" w14:textId="6B6D066C" w:rsidR="00FE25A0" w:rsidRPr="00894B59" w:rsidRDefault="00604221" w:rsidP="00894B59">
      <w:pPr>
        <w:widowControl w:val="0"/>
        <w:suppressAutoHyphens/>
        <w:autoSpaceDE w:val="0"/>
        <w:autoSpaceDN w:val="0"/>
        <w:adjustRightInd w:val="0"/>
        <w:spacing w:after="0" w:line="360" w:lineRule="auto"/>
        <w:rPr>
          <w:b/>
          <w:sz w:val="28"/>
          <w:szCs w:val="28"/>
        </w:rPr>
      </w:pPr>
      <w:r w:rsidRPr="00894B59">
        <w:rPr>
          <w:b/>
          <w:sz w:val="28"/>
          <w:szCs w:val="28"/>
        </w:rPr>
        <w:t xml:space="preserve">CZĘŚĆ </w:t>
      </w:r>
      <w:r w:rsidR="00FE25A0" w:rsidRPr="00894B59">
        <w:rPr>
          <w:b/>
          <w:sz w:val="28"/>
          <w:szCs w:val="28"/>
        </w:rPr>
        <w:t>X</w:t>
      </w:r>
      <w:r w:rsidR="009302D2" w:rsidRPr="00894B59">
        <w:rPr>
          <w:b/>
          <w:sz w:val="28"/>
          <w:szCs w:val="28"/>
        </w:rPr>
        <w:t>I</w:t>
      </w:r>
      <w:r w:rsidR="00FE25A0" w:rsidRPr="00894B59">
        <w:rPr>
          <w:b/>
          <w:sz w:val="28"/>
          <w:szCs w:val="28"/>
        </w:rPr>
        <w:t>V. Sposób oraz termin składania ofert</w:t>
      </w:r>
    </w:p>
    <w:p w14:paraId="30279D7E" w14:textId="00D748AB" w:rsidR="00FE25A0" w:rsidRPr="00AE72F6" w:rsidRDefault="00FE25A0" w:rsidP="00787FF2">
      <w:pPr>
        <w:numPr>
          <w:ilvl w:val="4"/>
          <w:numId w:val="6"/>
        </w:numPr>
        <w:shd w:val="clear" w:color="auto" w:fill="FFFFFF"/>
        <w:suppressAutoHyphens/>
        <w:spacing w:after="0" w:line="360" w:lineRule="auto"/>
        <w:ind w:left="284" w:hanging="284"/>
        <w:rPr>
          <w:rFonts w:eastAsia="Times New Roman" w:cstheme="minorHAnsi"/>
          <w:color w:val="000000"/>
          <w:lang w:eastAsia="pl-PL"/>
        </w:rPr>
      </w:pPr>
      <w:r w:rsidRPr="00AE72F6">
        <w:rPr>
          <w:rFonts w:eastAsia="Times New Roman" w:cstheme="minorHAnsi"/>
          <w:color w:val="000000"/>
          <w:lang w:eastAsia="pl-PL"/>
        </w:rPr>
        <w:t xml:space="preserve">Ofertę należy złożyć w terminie </w:t>
      </w:r>
      <w:r w:rsidR="00A13983" w:rsidRPr="00AE72F6">
        <w:rPr>
          <w:rFonts w:eastAsia="Times New Roman" w:cstheme="minorHAnsi"/>
          <w:b/>
          <w:color w:val="FF0000"/>
          <w:lang w:eastAsia="pl-PL"/>
        </w:rPr>
        <w:t xml:space="preserve">do dnia </w:t>
      </w:r>
      <w:r w:rsidR="00864324">
        <w:rPr>
          <w:rFonts w:eastAsia="Times New Roman" w:cstheme="minorHAnsi"/>
          <w:b/>
          <w:color w:val="FF0000"/>
          <w:lang w:eastAsia="pl-PL"/>
        </w:rPr>
        <w:t>30</w:t>
      </w:r>
      <w:r w:rsidR="00894B59">
        <w:rPr>
          <w:rFonts w:eastAsia="Times New Roman" w:cstheme="minorHAnsi"/>
          <w:b/>
          <w:color w:val="FF0000"/>
          <w:lang w:eastAsia="pl-PL"/>
        </w:rPr>
        <w:t>.</w:t>
      </w:r>
      <w:r w:rsidR="005837B9">
        <w:rPr>
          <w:rFonts w:eastAsia="Times New Roman" w:cstheme="minorHAnsi"/>
          <w:b/>
          <w:color w:val="FF0000"/>
          <w:lang w:eastAsia="pl-PL"/>
        </w:rPr>
        <w:t>10</w:t>
      </w:r>
      <w:r w:rsidR="00167BFA">
        <w:rPr>
          <w:rFonts w:eastAsia="Times New Roman" w:cstheme="minorHAnsi"/>
          <w:b/>
          <w:color w:val="FF0000"/>
          <w:lang w:eastAsia="pl-PL"/>
        </w:rPr>
        <w:t>.</w:t>
      </w:r>
      <w:r w:rsidR="00DF152E" w:rsidRPr="00AE72F6">
        <w:rPr>
          <w:rFonts w:eastAsia="Times New Roman" w:cstheme="minorHAnsi"/>
          <w:b/>
          <w:color w:val="FF0000"/>
          <w:lang w:eastAsia="pl-PL"/>
        </w:rPr>
        <w:t>202</w:t>
      </w:r>
      <w:r w:rsidR="000114F1">
        <w:rPr>
          <w:rFonts w:eastAsia="Times New Roman" w:cstheme="minorHAnsi"/>
          <w:b/>
          <w:color w:val="FF0000"/>
          <w:lang w:eastAsia="pl-PL"/>
        </w:rPr>
        <w:t>3</w:t>
      </w:r>
      <w:r w:rsidR="00F732BA" w:rsidRPr="00AE72F6">
        <w:rPr>
          <w:rFonts w:eastAsia="Times New Roman" w:cstheme="minorHAnsi"/>
          <w:b/>
          <w:color w:val="FF0000"/>
          <w:lang w:eastAsia="pl-PL"/>
        </w:rPr>
        <w:t xml:space="preserve"> r.,</w:t>
      </w:r>
      <w:r w:rsidR="00850F6C">
        <w:rPr>
          <w:rFonts w:eastAsia="Times New Roman" w:cstheme="minorHAnsi"/>
          <w:b/>
          <w:color w:val="FF0000"/>
          <w:lang w:eastAsia="pl-PL"/>
        </w:rPr>
        <w:t xml:space="preserve"> do godz. 0</w:t>
      </w:r>
      <w:r w:rsidR="009302D2" w:rsidRPr="00AE72F6">
        <w:rPr>
          <w:rFonts w:eastAsia="Times New Roman" w:cstheme="minorHAnsi"/>
          <w:b/>
          <w:color w:val="FF0000"/>
          <w:lang w:eastAsia="pl-PL"/>
        </w:rPr>
        <w:t>9</w:t>
      </w:r>
      <w:r w:rsidRPr="00AE72F6">
        <w:rPr>
          <w:rFonts w:eastAsia="Times New Roman" w:cstheme="minorHAnsi"/>
          <w:b/>
          <w:color w:val="FF0000"/>
          <w:lang w:eastAsia="pl-PL"/>
        </w:rPr>
        <w:t>.00.</w:t>
      </w:r>
    </w:p>
    <w:p w14:paraId="74B83AB8" w14:textId="12CA70F2" w:rsidR="00C0145F" w:rsidRPr="00AE72F6" w:rsidRDefault="00FE25A0" w:rsidP="00787FF2">
      <w:pPr>
        <w:numPr>
          <w:ilvl w:val="4"/>
          <w:numId w:val="6"/>
        </w:numPr>
        <w:shd w:val="clear" w:color="auto" w:fill="FFFFFF"/>
        <w:tabs>
          <w:tab w:val="clear" w:pos="2160"/>
        </w:tabs>
        <w:suppressAutoHyphens/>
        <w:spacing w:after="0" w:line="360" w:lineRule="auto"/>
        <w:ind w:left="284" w:hanging="284"/>
        <w:rPr>
          <w:rFonts w:eastAsia="Times New Roman" w:cstheme="minorHAnsi"/>
          <w:b/>
          <w:lang w:eastAsia="pl-PL"/>
        </w:rPr>
      </w:pPr>
      <w:r w:rsidRPr="00AE72F6">
        <w:rPr>
          <w:rFonts w:eastAsia="Times New Roman" w:cstheme="minorHAnsi"/>
          <w:lang w:eastAsia="pl-PL"/>
        </w:rPr>
        <w:t xml:space="preserve">Ofertę należy złożyć za pośrednictwem </w:t>
      </w:r>
      <w:r w:rsidR="00C0145F" w:rsidRPr="00AE72F6">
        <w:rPr>
          <w:rFonts w:eastAsia="Times New Roman" w:cstheme="minorHAnsi"/>
          <w:lang w:eastAsia="pl-PL"/>
        </w:rPr>
        <w:t xml:space="preserve">Platformy zakupowej znajdującej się pod adresem: </w:t>
      </w:r>
      <w:r w:rsidR="00894B59" w:rsidRPr="00B80713">
        <w:rPr>
          <w:rFonts w:eastAsia="Times New Roman" w:cstheme="minorHAnsi"/>
          <w:b/>
          <w:color w:val="2E74B5" w:themeColor="accent1" w:themeShade="BF"/>
          <w:lang w:eastAsia="pl-PL"/>
        </w:rPr>
        <w:t>https://platformazakupowa.pl/pn/umb</w:t>
      </w:r>
    </w:p>
    <w:p w14:paraId="293C65CD" w14:textId="0E62730D" w:rsidR="00FE25A0" w:rsidRPr="008907FC" w:rsidRDefault="00FE25A0" w:rsidP="00787FF2">
      <w:pPr>
        <w:numPr>
          <w:ilvl w:val="4"/>
          <w:numId w:val="6"/>
        </w:numPr>
        <w:shd w:val="clear" w:color="auto" w:fill="FFFFFF"/>
        <w:tabs>
          <w:tab w:val="clear" w:pos="2160"/>
        </w:tabs>
        <w:suppressAutoHyphens/>
        <w:spacing w:line="360" w:lineRule="auto"/>
        <w:ind w:left="284" w:hanging="284"/>
        <w:rPr>
          <w:rFonts w:eastAsia="Times New Roman" w:cstheme="minorHAnsi"/>
          <w:lang w:eastAsia="pl-PL"/>
        </w:rPr>
      </w:pPr>
      <w:r w:rsidRPr="00AE72F6">
        <w:rPr>
          <w:rFonts w:eastAsia="Times New Roman" w:cstheme="minorHAnsi"/>
          <w:lang w:eastAsia="pl-PL"/>
        </w:rPr>
        <w:t>Ofertę należy sporządzić zgodnie z wymaganiami</w:t>
      </w:r>
      <w:r w:rsidR="00651A7C" w:rsidRPr="00AE72F6">
        <w:rPr>
          <w:rFonts w:eastAsia="Times New Roman" w:cstheme="minorHAnsi"/>
          <w:lang w:eastAsia="pl-PL"/>
        </w:rPr>
        <w:t xml:space="preserve"> części XIII</w:t>
      </w:r>
      <w:r w:rsidR="00C0145F" w:rsidRPr="00AE72F6">
        <w:rPr>
          <w:rFonts w:eastAsia="Times New Roman" w:cstheme="minorHAnsi"/>
          <w:lang w:eastAsia="pl-PL"/>
        </w:rPr>
        <w:t xml:space="preserve"> SWZ.</w:t>
      </w:r>
    </w:p>
    <w:p w14:paraId="0D1A35AE" w14:textId="2408325C" w:rsidR="00FE25A0" w:rsidRPr="00AE72F6" w:rsidRDefault="00604221" w:rsidP="00FF64E6">
      <w:pPr>
        <w:pStyle w:val="Nagwek1"/>
        <w:rPr>
          <w:bCs/>
          <w:spacing w:val="-2"/>
        </w:rPr>
      </w:pPr>
      <w:r w:rsidRPr="00AE72F6">
        <w:lastRenderedPageBreak/>
        <w:t xml:space="preserve">CZĘŚĆ </w:t>
      </w:r>
      <w:r w:rsidR="009302D2" w:rsidRPr="00AE72F6">
        <w:t>XV.</w:t>
      </w:r>
      <w:r w:rsidR="00FE25A0" w:rsidRPr="00AE72F6">
        <w:t xml:space="preserve"> Termin otwarcia ofert</w:t>
      </w:r>
    </w:p>
    <w:p w14:paraId="65C62E95" w14:textId="3765D7BF" w:rsidR="00FE25A0" w:rsidRPr="00AE72F6" w:rsidRDefault="00FE25A0" w:rsidP="00787FF2">
      <w:pPr>
        <w:numPr>
          <w:ilvl w:val="0"/>
          <w:numId w:val="2"/>
        </w:numPr>
        <w:suppressAutoHyphens/>
        <w:autoSpaceDE w:val="0"/>
        <w:spacing w:after="0" w:line="360" w:lineRule="auto"/>
        <w:ind w:left="284" w:hanging="284"/>
        <w:rPr>
          <w:rFonts w:eastAsia="Calibri" w:cstheme="minorHAnsi"/>
          <w:lang w:eastAsia="ar-SA"/>
        </w:rPr>
      </w:pPr>
      <w:r w:rsidRPr="00AE72F6">
        <w:rPr>
          <w:rFonts w:eastAsia="Calibri" w:cstheme="minorHAnsi"/>
          <w:lang w:eastAsia="ar-SA"/>
        </w:rPr>
        <w:t xml:space="preserve">Otwarcie ofert nastąpi </w:t>
      </w:r>
      <w:r w:rsidRPr="00AE72F6">
        <w:rPr>
          <w:rFonts w:eastAsia="Calibri" w:cstheme="minorHAnsi"/>
          <w:b/>
          <w:color w:val="FF0000"/>
          <w:lang w:eastAsia="ar-SA"/>
        </w:rPr>
        <w:t>w dniu</w:t>
      </w:r>
      <w:r w:rsidRPr="00AE72F6">
        <w:rPr>
          <w:rFonts w:eastAsia="Calibri" w:cstheme="minorHAnsi"/>
          <w:color w:val="FF0000"/>
          <w:lang w:eastAsia="ar-SA"/>
        </w:rPr>
        <w:t xml:space="preserve"> </w:t>
      </w:r>
      <w:r w:rsidR="00864324">
        <w:rPr>
          <w:rFonts w:eastAsia="Calibri" w:cstheme="minorHAnsi"/>
          <w:b/>
          <w:color w:val="FF0000"/>
          <w:lang w:eastAsia="ar-SA"/>
        </w:rPr>
        <w:t>30</w:t>
      </w:r>
      <w:r w:rsidR="00894B59">
        <w:rPr>
          <w:rFonts w:eastAsia="Calibri" w:cstheme="minorHAnsi"/>
          <w:b/>
          <w:color w:val="FF0000"/>
          <w:lang w:eastAsia="ar-SA"/>
        </w:rPr>
        <w:t>.</w:t>
      </w:r>
      <w:r w:rsidR="005837B9">
        <w:rPr>
          <w:rFonts w:eastAsia="Calibri" w:cstheme="minorHAnsi"/>
          <w:b/>
          <w:color w:val="FF0000"/>
          <w:lang w:eastAsia="ar-SA"/>
        </w:rPr>
        <w:t>10</w:t>
      </w:r>
      <w:r w:rsidR="00DF152E" w:rsidRPr="00AE72F6">
        <w:rPr>
          <w:rFonts w:eastAsia="Calibri" w:cstheme="minorHAnsi"/>
          <w:b/>
          <w:color w:val="FF0000"/>
          <w:lang w:eastAsia="ar-SA"/>
        </w:rPr>
        <w:t>.202</w:t>
      </w:r>
      <w:r w:rsidR="000114F1">
        <w:rPr>
          <w:rFonts w:eastAsia="Calibri" w:cstheme="minorHAnsi"/>
          <w:b/>
          <w:color w:val="FF0000"/>
          <w:lang w:eastAsia="ar-SA"/>
        </w:rPr>
        <w:t>3</w:t>
      </w:r>
      <w:r w:rsidRPr="00AE72F6">
        <w:rPr>
          <w:rFonts w:eastAsia="Calibri" w:cstheme="minorHAnsi"/>
          <w:b/>
          <w:color w:val="FF0000"/>
          <w:lang w:eastAsia="ar-SA"/>
        </w:rPr>
        <w:t xml:space="preserve"> r. o godzinie</w:t>
      </w:r>
      <w:r w:rsidRPr="00AE72F6">
        <w:rPr>
          <w:rFonts w:eastAsia="Calibri" w:cstheme="minorHAnsi"/>
          <w:lang w:eastAsia="ar-SA"/>
        </w:rPr>
        <w:t xml:space="preserve"> </w:t>
      </w:r>
      <w:r w:rsidR="00850F6C">
        <w:rPr>
          <w:rFonts w:eastAsia="Calibri" w:cstheme="minorHAnsi"/>
          <w:b/>
          <w:color w:val="FF0000"/>
          <w:lang w:eastAsia="ar-SA"/>
        </w:rPr>
        <w:t>09</w:t>
      </w:r>
      <w:r w:rsidRPr="00AE72F6">
        <w:rPr>
          <w:rFonts w:eastAsia="Calibri" w:cstheme="minorHAnsi"/>
          <w:b/>
          <w:color w:val="FF0000"/>
          <w:lang w:eastAsia="ar-SA"/>
        </w:rPr>
        <w:t>.0</w:t>
      </w:r>
      <w:r w:rsidR="00894B59">
        <w:rPr>
          <w:rFonts w:eastAsia="Calibri" w:cstheme="minorHAnsi"/>
          <w:b/>
          <w:color w:val="FF0000"/>
          <w:lang w:eastAsia="ar-SA"/>
        </w:rPr>
        <w:t>5.</w:t>
      </w:r>
    </w:p>
    <w:p w14:paraId="6F0303FA" w14:textId="685B385C"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 </w:t>
      </w:r>
      <w:r w:rsidR="00894B59" w:rsidRPr="00894B59">
        <w:rPr>
          <w:rFonts w:cstheme="minorHAnsi"/>
          <w:color w:val="000000"/>
          <w:lang w:eastAsia="ar-SA"/>
        </w:rPr>
        <w:t xml:space="preserve">Informacja z otwarcia ofert opublikowana zostanie na stronie postępowania na </w:t>
      </w:r>
      <w:hyperlink r:id="rId10" w:history="1">
        <w:r w:rsidR="00894B59" w:rsidRPr="00894B59">
          <w:rPr>
            <w:rStyle w:val="Hipercze"/>
            <w:rFonts w:cstheme="minorHAnsi"/>
            <w:b/>
            <w:bCs/>
            <w:lang w:eastAsia="ar-SA"/>
          </w:rPr>
          <w:t>https://platformazakupowa.pl/pn/umb</w:t>
        </w:r>
      </w:hyperlink>
      <w:r w:rsidR="00894B59" w:rsidRPr="00894B59">
        <w:rPr>
          <w:rFonts w:cstheme="minorHAnsi"/>
          <w:b/>
          <w:bCs/>
          <w:color w:val="000000"/>
          <w:u w:val="single"/>
          <w:lang w:eastAsia="ar-SA"/>
        </w:rPr>
        <w:t xml:space="preserve"> </w:t>
      </w:r>
      <w:r w:rsidR="00894B59" w:rsidRPr="00894B59">
        <w:rPr>
          <w:rFonts w:cstheme="minorHAnsi"/>
          <w:bCs/>
          <w:color w:val="000000"/>
          <w:lang w:eastAsia="ar-SA"/>
        </w:rPr>
        <w:t xml:space="preserve">w sekcji „Komunikaty” </w:t>
      </w:r>
      <w:r w:rsidR="00894B59" w:rsidRPr="00894B59">
        <w:rPr>
          <w:rFonts w:cstheme="minorHAnsi"/>
          <w:color w:val="000000"/>
          <w:lang w:eastAsia="ar-SA"/>
        </w:rPr>
        <w:t xml:space="preserve">i zawierać będzie dane określone w art. 222 ust. 5 </w:t>
      </w:r>
      <w:proofErr w:type="spellStart"/>
      <w:r w:rsidR="00894B59" w:rsidRPr="00894B59">
        <w:rPr>
          <w:rFonts w:cstheme="minorHAnsi"/>
          <w:color w:val="000000"/>
          <w:lang w:eastAsia="ar-SA"/>
        </w:rPr>
        <w:t>Pzp</w:t>
      </w:r>
      <w:proofErr w:type="spellEnd"/>
      <w:r w:rsidRPr="00AE72F6">
        <w:rPr>
          <w:rFonts w:cstheme="minorHAnsi"/>
        </w:rPr>
        <w:t>.</w:t>
      </w:r>
    </w:p>
    <w:p w14:paraId="61BC937E" w14:textId="6244B029"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W przypadku awarii systemu teleinformatycznego, która powoduje brak możliwości otwarcia ofert w terminie określonym przez Zamawiającego, otwarcie ofert nastąpi niezwłocznie po usunięciu awarii.</w:t>
      </w:r>
    </w:p>
    <w:p w14:paraId="1A73246A" w14:textId="38F0B44D"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Zamawiający poinformuje o zmianie terminu otwarcia ofert na stronie internetowej prowadzonego postępowania.</w:t>
      </w:r>
    </w:p>
    <w:p w14:paraId="4E48AF9A" w14:textId="7A48BA1E"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Zamawiający nie przewiduje przeprowadzania jawnej sesji otwarcia ofert z udziałem Wykonawców lub osób trzecich, oraz transmisji sesji otwarcia za pośrednictwem jakichkolwiek urządzeń do przekazu wideo, on-line.</w:t>
      </w:r>
    </w:p>
    <w:p w14:paraId="70090D3C" w14:textId="72D63EE6" w:rsidR="00607774" w:rsidRPr="008907FC" w:rsidRDefault="00184DC8" w:rsidP="00787FF2">
      <w:pPr>
        <w:numPr>
          <w:ilvl w:val="0"/>
          <w:numId w:val="2"/>
        </w:numPr>
        <w:suppressAutoHyphens/>
        <w:autoSpaceDE w:val="0"/>
        <w:spacing w:line="360" w:lineRule="auto"/>
        <w:ind w:left="284" w:hanging="284"/>
        <w:rPr>
          <w:rFonts w:eastAsia="Calibri" w:cstheme="minorHAnsi"/>
          <w:lang w:eastAsia="ar-SA"/>
        </w:rPr>
      </w:pPr>
      <w:r w:rsidRPr="00AE72F6">
        <w:rPr>
          <w:rFonts w:cstheme="minorHAnsi"/>
        </w:rPr>
        <w:t>Zamawiający, najpóźniej przed otwarciem ofert, udostępnia na stronie internetowej prowadzonego postępowania informację o kwocie, jaką zamierza przeznaczyć na sfinansowanie zamówienia. </w:t>
      </w:r>
    </w:p>
    <w:p w14:paraId="24DA2188" w14:textId="4C5EB11F" w:rsidR="00FE25A0" w:rsidRPr="00AE72F6" w:rsidRDefault="00604221" w:rsidP="00FF64E6">
      <w:pPr>
        <w:pStyle w:val="Nagwek1"/>
      </w:pPr>
      <w:r w:rsidRPr="00AE72F6">
        <w:t xml:space="preserve">CZĘŚĆ </w:t>
      </w:r>
      <w:r w:rsidR="009302D2" w:rsidRPr="00AE72F6">
        <w:t>XV</w:t>
      </w:r>
      <w:r w:rsidR="00FE25A0" w:rsidRPr="00AE72F6">
        <w:t>I. Sposób obliczenia ceny</w:t>
      </w:r>
    </w:p>
    <w:p w14:paraId="5F451361" w14:textId="0E2982F4" w:rsidR="00FE25A0" w:rsidRPr="00AE72F6" w:rsidRDefault="00FE25A0" w:rsidP="00787FF2">
      <w:pPr>
        <w:numPr>
          <w:ilvl w:val="0"/>
          <w:numId w:val="5"/>
        </w:numPr>
        <w:suppressAutoHyphens/>
        <w:spacing w:after="0" w:line="360" w:lineRule="auto"/>
        <w:ind w:left="284" w:hanging="284"/>
        <w:rPr>
          <w:rFonts w:eastAsia="Times New Roman" w:cstheme="minorHAnsi"/>
          <w:lang w:eastAsia="ar-SA"/>
        </w:rPr>
      </w:pPr>
      <w:r w:rsidRPr="00AE72F6">
        <w:rPr>
          <w:rFonts w:eastAsia="Times New Roman" w:cstheme="minorHAnsi"/>
          <w:color w:val="000000"/>
          <w:lang w:eastAsia="ar-SA"/>
        </w:rPr>
        <w:t xml:space="preserve">Cena ofertowa musi być podana w </w:t>
      </w:r>
      <w:r w:rsidRPr="00AE72F6">
        <w:rPr>
          <w:rFonts w:eastAsia="Times New Roman" w:cstheme="minorHAnsi"/>
          <w:lang w:eastAsia="ar-SA"/>
        </w:rPr>
        <w:t>PLN (zamawi</w:t>
      </w:r>
      <w:r w:rsidR="00E377FA" w:rsidRPr="00AE72F6">
        <w:rPr>
          <w:rFonts w:eastAsia="Times New Roman" w:cstheme="minorHAnsi"/>
          <w:lang w:eastAsia="ar-SA"/>
        </w:rPr>
        <w:t xml:space="preserve">ający nie przewiduje rozliczeń </w:t>
      </w:r>
      <w:r w:rsidRPr="00AE72F6">
        <w:rPr>
          <w:rFonts w:eastAsia="Times New Roman" w:cstheme="minorHAnsi"/>
          <w:lang w:eastAsia="ar-SA"/>
        </w:rPr>
        <w:t xml:space="preserve">z Wykonawcą </w:t>
      </w:r>
      <w:r w:rsidR="00E377FA" w:rsidRPr="00AE72F6">
        <w:rPr>
          <w:rFonts w:eastAsia="Times New Roman" w:cstheme="minorHAnsi"/>
          <w:lang w:eastAsia="ar-SA"/>
        </w:rPr>
        <w:br/>
      </w:r>
      <w:r w:rsidRPr="00AE72F6">
        <w:rPr>
          <w:rFonts w:eastAsia="Times New Roman" w:cstheme="minorHAnsi"/>
          <w:lang w:eastAsia="ar-SA"/>
        </w:rPr>
        <w:t>w walutach obcych).</w:t>
      </w:r>
    </w:p>
    <w:p w14:paraId="78055A2F" w14:textId="546CA7E5"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 xml:space="preserve">Cena oferty powinna obejmować pełny </w:t>
      </w:r>
      <w:r w:rsidRPr="00AE72F6">
        <w:rPr>
          <w:rFonts w:eastAsia="Times New Roman" w:cstheme="minorHAnsi"/>
          <w:lang w:eastAsia="ar-SA"/>
        </w:rPr>
        <w:t>zakres</w:t>
      </w:r>
      <w:r w:rsidR="00DC01C3" w:rsidRPr="00AE72F6">
        <w:rPr>
          <w:rFonts w:eastAsia="Times New Roman" w:cstheme="minorHAnsi"/>
          <w:lang w:eastAsia="ar-SA"/>
        </w:rPr>
        <w:t xml:space="preserve"> </w:t>
      </w:r>
      <w:r w:rsidR="008703EA" w:rsidRPr="00AE72F6">
        <w:rPr>
          <w:rFonts w:eastAsia="Times New Roman" w:cstheme="minorHAnsi"/>
          <w:lang w:eastAsia="ar-SA"/>
        </w:rPr>
        <w:t xml:space="preserve">dostaw </w:t>
      </w:r>
      <w:r w:rsidR="003970CC" w:rsidRPr="00AE72F6">
        <w:rPr>
          <w:rFonts w:eastAsia="Times New Roman" w:cstheme="minorHAnsi"/>
          <w:color w:val="000000"/>
          <w:lang w:eastAsia="ar-SA"/>
        </w:rPr>
        <w:t>określonych w niniejszej S</w:t>
      </w:r>
      <w:r w:rsidRPr="00AE72F6">
        <w:rPr>
          <w:rFonts w:eastAsia="Times New Roman" w:cstheme="minorHAnsi"/>
          <w:color w:val="000000"/>
          <w:lang w:eastAsia="ar-SA"/>
        </w:rPr>
        <w:t>WZ i uwzględniać wszystkie koszty związane z wykonaniem przedmiotu zamówienia oraz wszelkie warunki, przeszkody czy okoliczności, które mogą mieć wpływ na wykonanie przedmiotu  zamówienia.</w:t>
      </w:r>
    </w:p>
    <w:p w14:paraId="0061B723" w14:textId="77777777" w:rsidR="00FE25A0" w:rsidRPr="00AE72F6" w:rsidRDefault="00FE25A0" w:rsidP="00787FF2">
      <w:pPr>
        <w:numPr>
          <w:ilvl w:val="0"/>
          <w:numId w:val="5"/>
        </w:numPr>
        <w:suppressAutoHyphens/>
        <w:spacing w:after="0" w:line="360" w:lineRule="auto"/>
        <w:ind w:left="284" w:hanging="284"/>
        <w:rPr>
          <w:rFonts w:eastAsia="Times New Roman" w:cstheme="minorHAnsi"/>
          <w:lang w:eastAsia="ar-SA"/>
        </w:rPr>
      </w:pPr>
      <w:r w:rsidRPr="00AE72F6">
        <w:rPr>
          <w:rFonts w:eastAsia="Times New Roman" w:cstheme="minorHAnsi"/>
          <w:color w:val="000000"/>
          <w:lang w:eastAsia="ar-SA"/>
        </w:rPr>
        <w:t>Dla porównania ofert zamawiający przyjmie cenę brutto określoną w Formularzu ofertowym.</w:t>
      </w:r>
    </w:p>
    <w:p w14:paraId="3FBB6925" w14:textId="77777777"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lang w:eastAsia="ar-SA"/>
        </w:rPr>
        <w:t>Wykonawca zobowiązany jest do wypełnienia FORMULARZA OFERTOWEGO (Załącznik nr 1 do SWZ).</w:t>
      </w:r>
    </w:p>
    <w:p w14:paraId="13BD8976" w14:textId="6991732D"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 xml:space="preserve">Cena ofertowa musi być podana w złotych polskich, cyfrowo i słownie, łącznie z podatkiem VAT naliczonym zgodnie z obowiązującymi w terminie składania oferty przepisami. Obowiązkiem składającego ofertę jest wypełnić formularz ofertowy, dokonując obliczeń wg zasad uznanych </w:t>
      </w:r>
      <w:r w:rsidR="00E377FA" w:rsidRPr="00AE72F6">
        <w:rPr>
          <w:rFonts w:eastAsia="Times New Roman" w:cstheme="minorHAnsi"/>
          <w:color w:val="000000"/>
          <w:lang w:eastAsia="ar-SA"/>
        </w:rPr>
        <w:br/>
      </w:r>
      <w:r w:rsidRPr="00AE72F6">
        <w:rPr>
          <w:rFonts w:eastAsia="Times New Roman" w:cstheme="minorHAnsi"/>
          <w:color w:val="000000"/>
          <w:lang w:eastAsia="ar-SA"/>
        </w:rPr>
        <w:t xml:space="preserve">w rachunkowości. </w:t>
      </w:r>
    </w:p>
    <w:p w14:paraId="694F2DA2" w14:textId="77777777"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Wszystkie ceny określone w FORMULARZU OFERTOWYM winny być liczone z dokładnością do dwóch miejsc po przecinku.</w:t>
      </w:r>
    </w:p>
    <w:p w14:paraId="1D96A1C8" w14:textId="2A0968B4" w:rsidR="00FE25A0" w:rsidRPr="00AE72F6" w:rsidRDefault="00FE25A0" w:rsidP="00787FF2">
      <w:pPr>
        <w:numPr>
          <w:ilvl w:val="0"/>
          <w:numId w:val="5"/>
        </w:numPr>
        <w:suppressAutoHyphens/>
        <w:spacing w:after="0" w:line="360" w:lineRule="auto"/>
        <w:ind w:left="284" w:hanging="284"/>
        <w:rPr>
          <w:rFonts w:eastAsia="Times New Roman" w:cstheme="minorHAnsi"/>
          <w:b/>
          <w:bCs/>
          <w:color w:val="000000"/>
          <w:spacing w:val="-2"/>
          <w:u w:val="single"/>
          <w:lang w:eastAsia="ar-SA"/>
        </w:rPr>
      </w:pPr>
      <w:r w:rsidRPr="00AE72F6">
        <w:rPr>
          <w:rFonts w:eastAsia="Times New Roman" w:cstheme="minorHAnsi"/>
          <w:color w:val="000000"/>
          <w:lang w:eastAsia="ar-SA"/>
        </w:rPr>
        <w:t>Stawka podatku VAT jest określana zgodnie z ustawą z dnia 11 marca 2004 r. podatku od towarów i usług (</w:t>
      </w:r>
      <w:r w:rsidR="00EB2549" w:rsidRPr="00AE72F6">
        <w:rPr>
          <w:rFonts w:eastAsia="Times New Roman" w:cstheme="minorHAnsi"/>
          <w:color w:val="000000"/>
          <w:lang w:eastAsia="ar-SA"/>
        </w:rPr>
        <w:t>Dz.U. z 2020</w:t>
      </w:r>
      <w:r w:rsidR="0063511B" w:rsidRPr="00AE72F6">
        <w:rPr>
          <w:rFonts w:eastAsia="Times New Roman" w:cstheme="minorHAnsi"/>
          <w:color w:val="000000"/>
          <w:lang w:eastAsia="ar-SA"/>
        </w:rPr>
        <w:t xml:space="preserve"> r. </w:t>
      </w:r>
      <w:r w:rsidR="00EB2549" w:rsidRPr="00AE72F6">
        <w:rPr>
          <w:rFonts w:eastAsia="Times New Roman" w:cstheme="minorHAnsi"/>
          <w:color w:val="000000"/>
          <w:lang w:eastAsia="ar-SA"/>
        </w:rPr>
        <w:t>poz. 106</w:t>
      </w:r>
      <w:r w:rsidRPr="00AE72F6">
        <w:rPr>
          <w:rFonts w:eastAsia="Times New Roman" w:cstheme="minorHAnsi"/>
          <w:color w:val="000000"/>
          <w:lang w:eastAsia="ar-SA"/>
        </w:rPr>
        <w:t>).</w:t>
      </w:r>
    </w:p>
    <w:p w14:paraId="21AF15D3" w14:textId="350C6FB4" w:rsidR="008703EA" w:rsidRPr="00AE72F6" w:rsidRDefault="008703EA" w:rsidP="00787FF2">
      <w:pPr>
        <w:numPr>
          <w:ilvl w:val="0"/>
          <w:numId w:val="5"/>
        </w:numPr>
        <w:suppressAutoHyphens/>
        <w:spacing w:after="0" w:line="360" w:lineRule="auto"/>
        <w:ind w:left="284" w:hanging="284"/>
        <w:rPr>
          <w:rFonts w:eastAsia="Times New Roman" w:cstheme="minorHAnsi"/>
          <w:b/>
          <w:bCs/>
          <w:color w:val="000000" w:themeColor="text1"/>
          <w:spacing w:val="-2"/>
          <w:u w:val="single"/>
          <w:lang w:eastAsia="ar-SA"/>
        </w:rPr>
      </w:pPr>
      <w:r w:rsidRPr="00AE72F6">
        <w:rPr>
          <w:rFonts w:cstheme="minorHAnsi"/>
          <w:color w:val="000000" w:themeColor="text1"/>
        </w:rPr>
        <w:t xml:space="preserve">Podana przez Wykonawcę </w:t>
      </w:r>
      <w:r w:rsidRPr="00AE72F6">
        <w:rPr>
          <w:rFonts w:cstheme="minorHAnsi"/>
          <w:b/>
          <w:color w:val="000000" w:themeColor="text1"/>
        </w:rPr>
        <w:t>cena ofertowa</w:t>
      </w:r>
      <w:r w:rsidRPr="00AE72F6">
        <w:rPr>
          <w:rFonts w:cstheme="minorHAnsi"/>
          <w:color w:val="000000" w:themeColor="text1"/>
        </w:rPr>
        <w:t xml:space="preserve"> mus</w:t>
      </w:r>
      <w:r w:rsidR="00F218C6">
        <w:rPr>
          <w:rFonts w:cstheme="minorHAnsi"/>
          <w:color w:val="000000" w:themeColor="text1"/>
        </w:rPr>
        <w:t xml:space="preserve">i uwzględniać wszelkie koszty, </w:t>
      </w:r>
      <w:r w:rsidRPr="00AE72F6">
        <w:rPr>
          <w:rFonts w:cstheme="minorHAnsi"/>
          <w:color w:val="000000" w:themeColor="text1"/>
        </w:rPr>
        <w:t xml:space="preserve">tj.: cenę towaru, podatek VAT, opłaty celne, koszty opakowania, transportu, wniesienia, rozładowania, montażu, instalacji, podłączenia do istniejących instalacji i/lub koszty modyfikacji instalacji niezbędnych do podłączenia, </w:t>
      </w:r>
      <w:r w:rsidRPr="00AE72F6">
        <w:rPr>
          <w:rFonts w:cstheme="minorHAnsi"/>
          <w:color w:val="000000" w:themeColor="text1"/>
        </w:rPr>
        <w:lastRenderedPageBreak/>
        <w:t xml:space="preserve">koszty uruchomienia, dostawy instrukcji stanowiskowej wraz z jej wdrożeniem, ubezpieczenia, koszty związane ze świadczeniem pełnego serwisu gwarancyjnego (koszty dojazdu, koszty przeglądów gwarancyjnych w każdym roku trwania gwarancji, koszty załatwiania wszelkich formalności celnych związanych z importem części zamiennych, koszty przesyłek kurierskich, koszty robocizny, materiałów etc.) oraz ewentualne koszty usługi agencji celnej. </w:t>
      </w:r>
    </w:p>
    <w:p w14:paraId="36C927C9" w14:textId="15B4EB8F" w:rsidR="00FE25A0" w:rsidRPr="008907FC" w:rsidRDefault="009302D2" w:rsidP="00787FF2">
      <w:pPr>
        <w:numPr>
          <w:ilvl w:val="0"/>
          <w:numId w:val="5"/>
        </w:numPr>
        <w:suppressAutoHyphens/>
        <w:spacing w:line="360" w:lineRule="auto"/>
        <w:ind w:left="284" w:hanging="284"/>
        <w:rPr>
          <w:rFonts w:eastAsia="Times New Roman" w:cstheme="minorHAnsi"/>
          <w:b/>
          <w:bCs/>
          <w:color w:val="000000"/>
          <w:spacing w:val="-2"/>
          <w:u w:val="single"/>
          <w:lang w:eastAsia="ar-SA"/>
        </w:rPr>
      </w:pPr>
      <w:r w:rsidRPr="00AE72F6">
        <w:rPr>
          <w:rFonts w:eastAsia="Times New Roman" w:cstheme="minorHAnsi"/>
          <w:bCs/>
          <w:color w:val="000000"/>
          <w:spacing w:val="-2"/>
          <w:lang w:eastAsia="ar-SA"/>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Wykonawca, składając taką ofertę, ma obowiązek poinformowania zamawiającego, czy wybór jego oferty będzie prowadził do powstania u zamawiającego obowiązku podatkowego, wskazania nazwy (rodzaj) towaru lub usługi, których dostawa lub świadczenie będą prowadziły do jego powstania, wskazania wartości towaru lub usługi objętego obowiązkiem podatkowym zamawiającego, bez kwoty podatku oraz wskazania stawki podatku  od towarów i usług, która zgodnie z wiedzą wykonawcy, będzie miała zastosowanie.</w:t>
      </w:r>
    </w:p>
    <w:p w14:paraId="296DC59B" w14:textId="6C967821" w:rsidR="00D27953" w:rsidRPr="00AE72F6" w:rsidRDefault="00604221" w:rsidP="00FF64E6">
      <w:pPr>
        <w:pStyle w:val="Nagwek1"/>
        <w:rPr>
          <w:color w:val="000000" w:themeColor="text1"/>
        </w:rPr>
      </w:pPr>
      <w:r w:rsidRPr="00AE72F6">
        <w:t xml:space="preserve">CZĘŚĆ </w:t>
      </w:r>
      <w:r w:rsidR="009302D2" w:rsidRPr="00AE72F6">
        <w:t>XVI</w:t>
      </w:r>
      <w:r w:rsidR="00FE25A0" w:rsidRPr="00AE72F6">
        <w:t>I. Opis kryteriów oceny ofert wraz</w:t>
      </w:r>
      <w:r w:rsidR="00455308" w:rsidRPr="00AE72F6">
        <w:t xml:space="preserve"> z podaniem wag tych kryteriów </w:t>
      </w:r>
      <w:r w:rsidR="00FE25A0" w:rsidRPr="00AE72F6">
        <w:rPr>
          <w:color w:val="000000" w:themeColor="text1"/>
        </w:rPr>
        <w:t>i sposobu oceny ofert</w:t>
      </w:r>
    </w:p>
    <w:p w14:paraId="3813395F" w14:textId="31B3E8DC" w:rsidR="00100C56" w:rsidRPr="00AB2B3F" w:rsidRDefault="00FE25A0" w:rsidP="00AB2B3F">
      <w:pPr>
        <w:numPr>
          <w:ilvl w:val="2"/>
          <w:numId w:val="4"/>
        </w:numPr>
        <w:suppressAutoHyphens/>
        <w:spacing w:after="0" w:line="360" w:lineRule="auto"/>
        <w:ind w:left="284" w:hanging="284"/>
        <w:rPr>
          <w:rFonts w:eastAsia="Arial" w:cstheme="minorHAnsi"/>
          <w:b/>
          <w:color w:val="000000" w:themeColor="text1"/>
          <w:lang w:eastAsia="ar-SA"/>
        </w:rPr>
      </w:pPr>
      <w:r w:rsidRPr="00AE72F6">
        <w:rPr>
          <w:rFonts w:eastAsia="Times New Roman" w:cstheme="minorHAnsi"/>
          <w:color w:val="000000" w:themeColor="text1"/>
          <w:lang w:eastAsia="ar-SA"/>
        </w:rPr>
        <w:t>Przy wyborze oferty najkorzystniejszej Zamawiający będzie kierował się następującymi kryteriami:</w:t>
      </w:r>
    </w:p>
    <w:tbl>
      <w:tblPr>
        <w:tblW w:w="9077" w:type="dxa"/>
        <w:tblInd w:w="70" w:type="dxa"/>
        <w:tblLayout w:type="fixed"/>
        <w:tblCellMar>
          <w:left w:w="70" w:type="dxa"/>
          <w:right w:w="70" w:type="dxa"/>
        </w:tblCellMar>
        <w:tblLook w:val="04A0" w:firstRow="1" w:lastRow="0" w:firstColumn="1" w:lastColumn="0" w:noHBand="0" w:noVBand="1"/>
      </w:tblPr>
      <w:tblGrid>
        <w:gridCol w:w="2694"/>
        <w:gridCol w:w="1842"/>
        <w:gridCol w:w="2127"/>
        <w:gridCol w:w="2414"/>
      </w:tblGrid>
      <w:tr w:rsidR="00217FAD" w:rsidRPr="008907FC" w14:paraId="749EB99A" w14:textId="4DD519F2" w:rsidTr="007C1496">
        <w:trPr>
          <w:trHeight w:val="213"/>
        </w:trPr>
        <w:tc>
          <w:tcPr>
            <w:tcW w:w="269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0678DA1" w14:textId="5AB14FEB" w:rsidR="00217FAD" w:rsidRPr="00585393" w:rsidRDefault="00217FAD" w:rsidP="00A846DF">
            <w:pPr>
              <w:spacing w:after="0" w:line="360" w:lineRule="auto"/>
              <w:rPr>
                <w:rFonts w:cstheme="minorHAnsi"/>
                <w:b/>
                <w:bCs/>
                <w:i/>
                <w:iCs/>
                <w:color w:val="000000" w:themeColor="text1"/>
                <w:sz w:val="20"/>
                <w:szCs w:val="20"/>
              </w:rPr>
            </w:pPr>
            <w:r w:rsidRPr="00585393">
              <w:rPr>
                <w:rFonts w:cstheme="minorHAnsi"/>
                <w:color w:val="000000" w:themeColor="text1"/>
                <w:sz w:val="20"/>
                <w:szCs w:val="20"/>
              </w:rPr>
              <w:t xml:space="preserve"> </w:t>
            </w:r>
            <w:r w:rsidRPr="00585393">
              <w:rPr>
                <w:rFonts w:cstheme="minorHAnsi"/>
                <w:b/>
                <w:bCs/>
                <w:i/>
                <w:iCs/>
                <w:color w:val="000000" w:themeColor="text1"/>
                <w:sz w:val="20"/>
                <w:szCs w:val="20"/>
              </w:rPr>
              <w:t>Cena Ofertowa</w:t>
            </w:r>
          </w:p>
        </w:tc>
        <w:tc>
          <w:tcPr>
            <w:tcW w:w="1842" w:type="dxa"/>
            <w:tcBorders>
              <w:top w:val="single" w:sz="4" w:space="0" w:color="auto"/>
              <w:left w:val="nil"/>
              <w:bottom w:val="single" w:sz="4" w:space="0" w:color="auto"/>
              <w:right w:val="single" w:sz="4" w:space="0" w:color="auto"/>
            </w:tcBorders>
            <w:shd w:val="clear" w:color="auto" w:fill="C0C0C0"/>
            <w:vAlign w:val="center"/>
            <w:hideMark/>
          </w:tcPr>
          <w:p w14:paraId="67F49E43" w14:textId="5D37ED4D" w:rsidR="00217FAD" w:rsidRPr="00585393" w:rsidRDefault="00217FAD" w:rsidP="00A846DF">
            <w:pPr>
              <w:spacing w:after="0" w:line="360" w:lineRule="auto"/>
              <w:rPr>
                <w:rFonts w:cstheme="minorHAnsi"/>
                <w:b/>
                <w:bCs/>
                <w:i/>
                <w:iCs/>
                <w:color w:val="000000" w:themeColor="text1"/>
                <w:sz w:val="20"/>
                <w:szCs w:val="20"/>
              </w:rPr>
            </w:pPr>
            <w:r w:rsidRPr="00585393">
              <w:rPr>
                <w:rFonts w:cstheme="minorHAnsi"/>
                <w:b/>
                <w:bCs/>
                <w:i/>
                <w:iCs/>
                <w:color w:val="000000" w:themeColor="text1"/>
                <w:sz w:val="20"/>
                <w:szCs w:val="20"/>
              </w:rPr>
              <w:t>Okres gwarancji</w:t>
            </w:r>
          </w:p>
        </w:tc>
        <w:tc>
          <w:tcPr>
            <w:tcW w:w="2127" w:type="dxa"/>
            <w:tcBorders>
              <w:top w:val="single" w:sz="4" w:space="0" w:color="auto"/>
              <w:left w:val="nil"/>
              <w:bottom w:val="single" w:sz="4" w:space="0" w:color="auto"/>
              <w:right w:val="single" w:sz="4" w:space="0" w:color="auto"/>
            </w:tcBorders>
            <w:shd w:val="clear" w:color="auto" w:fill="C0C0C0"/>
            <w:vAlign w:val="center"/>
            <w:hideMark/>
          </w:tcPr>
          <w:p w14:paraId="2E685C03" w14:textId="3FA7A33D" w:rsidR="00217FAD" w:rsidRPr="00585393" w:rsidRDefault="00217FAD" w:rsidP="00A846DF">
            <w:pPr>
              <w:spacing w:after="0" w:line="360" w:lineRule="auto"/>
              <w:rPr>
                <w:rFonts w:cstheme="minorHAnsi"/>
                <w:b/>
                <w:bCs/>
                <w:i/>
                <w:iCs/>
                <w:color w:val="000000" w:themeColor="text1"/>
                <w:sz w:val="20"/>
                <w:szCs w:val="20"/>
              </w:rPr>
            </w:pPr>
            <w:r w:rsidRPr="00585393">
              <w:rPr>
                <w:rFonts w:cstheme="minorHAnsi"/>
                <w:b/>
                <w:bCs/>
                <w:i/>
                <w:iCs/>
                <w:color w:val="000000" w:themeColor="text1"/>
                <w:sz w:val="20"/>
                <w:szCs w:val="20"/>
              </w:rPr>
              <w:t xml:space="preserve">Parametry techniczne </w:t>
            </w:r>
          </w:p>
        </w:tc>
        <w:tc>
          <w:tcPr>
            <w:tcW w:w="2414" w:type="dxa"/>
            <w:tcBorders>
              <w:top w:val="single" w:sz="4" w:space="0" w:color="auto"/>
              <w:left w:val="nil"/>
              <w:bottom w:val="single" w:sz="4" w:space="0" w:color="auto"/>
              <w:right w:val="single" w:sz="4" w:space="0" w:color="auto"/>
            </w:tcBorders>
            <w:shd w:val="clear" w:color="auto" w:fill="C0C0C0"/>
          </w:tcPr>
          <w:p w14:paraId="0351317C" w14:textId="2FBF840D" w:rsidR="00217FAD" w:rsidRPr="00585393" w:rsidRDefault="00217FAD" w:rsidP="00A846DF">
            <w:pPr>
              <w:spacing w:after="0" w:line="360" w:lineRule="auto"/>
              <w:rPr>
                <w:rFonts w:cstheme="minorHAnsi"/>
                <w:b/>
                <w:bCs/>
                <w:i/>
                <w:iCs/>
                <w:color w:val="000000" w:themeColor="text1"/>
                <w:sz w:val="20"/>
                <w:szCs w:val="20"/>
              </w:rPr>
            </w:pPr>
            <w:r w:rsidRPr="00585393">
              <w:rPr>
                <w:rFonts w:cstheme="minorHAnsi"/>
                <w:b/>
                <w:bCs/>
                <w:i/>
                <w:iCs/>
                <w:color w:val="000000" w:themeColor="text1"/>
                <w:sz w:val="20"/>
                <w:szCs w:val="20"/>
              </w:rPr>
              <w:t xml:space="preserve">         Termin dostawy</w:t>
            </w:r>
          </w:p>
        </w:tc>
      </w:tr>
      <w:tr w:rsidR="00217FAD" w:rsidRPr="008907FC" w14:paraId="1B961040" w14:textId="5CE409FB" w:rsidTr="007C1496">
        <w:trPr>
          <w:trHeight w:val="172"/>
        </w:trPr>
        <w:tc>
          <w:tcPr>
            <w:tcW w:w="2694" w:type="dxa"/>
            <w:tcBorders>
              <w:top w:val="single" w:sz="4" w:space="0" w:color="auto"/>
              <w:left w:val="single" w:sz="4" w:space="0" w:color="auto"/>
              <w:bottom w:val="single" w:sz="4" w:space="0" w:color="auto"/>
              <w:right w:val="single" w:sz="4" w:space="0" w:color="auto"/>
            </w:tcBorders>
            <w:vAlign w:val="center"/>
          </w:tcPr>
          <w:p w14:paraId="15072ED6" w14:textId="788F89DF" w:rsidR="00217FAD" w:rsidRPr="00585393" w:rsidRDefault="00217FAD" w:rsidP="00585393">
            <w:pPr>
              <w:spacing w:after="0" w:line="360" w:lineRule="auto"/>
              <w:rPr>
                <w:rFonts w:cstheme="minorHAnsi"/>
                <w:color w:val="000000" w:themeColor="text1"/>
                <w:sz w:val="20"/>
                <w:szCs w:val="20"/>
              </w:rPr>
            </w:pPr>
            <w:r w:rsidRPr="00585393">
              <w:rPr>
                <w:rFonts w:cstheme="minorHAnsi"/>
                <w:color w:val="000000" w:themeColor="text1"/>
                <w:sz w:val="20"/>
                <w:szCs w:val="20"/>
              </w:rPr>
              <w:t>60 %</w:t>
            </w:r>
          </w:p>
        </w:tc>
        <w:tc>
          <w:tcPr>
            <w:tcW w:w="1842" w:type="dxa"/>
            <w:tcBorders>
              <w:top w:val="single" w:sz="4" w:space="0" w:color="auto"/>
              <w:left w:val="nil"/>
              <w:bottom w:val="single" w:sz="4" w:space="0" w:color="auto"/>
              <w:right w:val="single" w:sz="4" w:space="0" w:color="auto"/>
            </w:tcBorders>
            <w:vAlign w:val="center"/>
          </w:tcPr>
          <w:p w14:paraId="40FF0737" w14:textId="0542005B" w:rsidR="00217FAD" w:rsidRPr="00585393" w:rsidRDefault="00217FAD" w:rsidP="00585393">
            <w:pPr>
              <w:spacing w:after="0" w:line="360" w:lineRule="auto"/>
              <w:rPr>
                <w:rFonts w:cstheme="minorHAnsi"/>
                <w:bCs/>
                <w:iCs/>
                <w:color w:val="000000" w:themeColor="text1"/>
                <w:sz w:val="20"/>
                <w:szCs w:val="20"/>
              </w:rPr>
            </w:pPr>
            <w:r>
              <w:rPr>
                <w:rFonts w:cstheme="minorHAnsi"/>
                <w:color w:val="000000" w:themeColor="text1"/>
                <w:sz w:val="20"/>
                <w:szCs w:val="20"/>
              </w:rPr>
              <w:t>4</w:t>
            </w:r>
            <w:r w:rsidRPr="00585393">
              <w:rPr>
                <w:rFonts w:cstheme="minorHAnsi"/>
                <w:color w:val="000000" w:themeColor="text1"/>
                <w:sz w:val="20"/>
                <w:szCs w:val="20"/>
              </w:rPr>
              <w:t>0 %</w:t>
            </w:r>
          </w:p>
        </w:tc>
        <w:tc>
          <w:tcPr>
            <w:tcW w:w="2127" w:type="dxa"/>
            <w:tcBorders>
              <w:top w:val="single" w:sz="4" w:space="0" w:color="auto"/>
              <w:left w:val="nil"/>
              <w:bottom w:val="single" w:sz="4" w:space="0" w:color="auto"/>
              <w:right w:val="single" w:sz="4" w:space="0" w:color="auto"/>
            </w:tcBorders>
            <w:vAlign w:val="center"/>
          </w:tcPr>
          <w:p w14:paraId="12C49BB4" w14:textId="635538F4" w:rsidR="00217FAD" w:rsidRPr="00585393" w:rsidRDefault="00217FAD" w:rsidP="00585393">
            <w:pPr>
              <w:spacing w:after="0" w:line="360" w:lineRule="auto"/>
              <w:rPr>
                <w:rFonts w:cstheme="minorHAnsi"/>
                <w:color w:val="000000" w:themeColor="text1"/>
                <w:sz w:val="20"/>
                <w:szCs w:val="20"/>
              </w:rPr>
            </w:pPr>
            <w:r w:rsidRPr="00063B8F">
              <w:rPr>
                <w:rFonts w:cstheme="minorHAnsi"/>
                <w:color w:val="000000" w:themeColor="text1"/>
                <w:sz w:val="20"/>
                <w:szCs w:val="20"/>
              </w:rPr>
              <w:t>Nie dotyczy</w:t>
            </w:r>
          </w:p>
        </w:tc>
        <w:tc>
          <w:tcPr>
            <w:tcW w:w="2414" w:type="dxa"/>
            <w:tcBorders>
              <w:top w:val="single" w:sz="4" w:space="0" w:color="auto"/>
              <w:left w:val="nil"/>
              <w:bottom w:val="single" w:sz="4" w:space="0" w:color="auto"/>
              <w:right w:val="single" w:sz="4" w:space="0" w:color="auto"/>
            </w:tcBorders>
          </w:tcPr>
          <w:p w14:paraId="335FDB45" w14:textId="36AAE099" w:rsidR="00217FAD" w:rsidRPr="00585393" w:rsidRDefault="00217FAD" w:rsidP="00585393">
            <w:pPr>
              <w:spacing w:after="0" w:line="360" w:lineRule="auto"/>
              <w:rPr>
                <w:rFonts w:cstheme="minorHAnsi"/>
                <w:color w:val="000000" w:themeColor="text1"/>
                <w:sz w:val="20"/>
                <w:szCs w:val="20"/>
              </w:rPr>
            </w:pPr>
            <w:r w:rsidRPr="00585393">
              <w:rPr>
                <w:rFonts w:cstheme="minorHAnsi"/>
                <w:color w:val="000000" w:themeColor="text1"/>
                <w:sz w:val="20"/>
                <w:szCs w:val="20"/>
              </w:rPr>
              <w:t>Nie dotyczy</w:t>
            </w:r>
          </w:p>
        </w:tc>
      </w:tr>
    </w:tbl>
    <w:p w14:paraId="111C5903" w14:textId="77777777" w:rsidR="00831BB8" w:rsidRPr="00AE72F6" w:rsidRDefault="00831BB8" w:rsidP="00A846DF">
      <w:pPr>
        <w:pStyle w:val="Akapitzlist"/>
        <w:suppressAutoHyphens/>
        <w:spacing w:line="360" w:lineRule="auto"/>
        <w:ind w:left="426"/>
        <w:rPr>
          <w:rFonts w:eastAsia="Times New Roman" w:cstheme="minorHAnsi"/>
          <w:b/>
          <w:color w:val="000000" w:themeColor="text1"/>
          <w:sz w:val="22"/>
          <w:szCs w:val="22"/>
          <w:lang w:eastAsia="ar-SA"/>
        </w:rPr>
      </w:pPr>
    </w:p>
    <w:p w14:paraId="1C88C960" w14:textId="6837CAB8" w:rsidR="002A6E43" w:rsidRPr="00AE72F6" w:rsidRDefault="00D27953" w:rsidP="00787FF2">
      <w:pPr>
        <w:pStyle w:val="Akapitzlist"/>
        <w:numPr>
          <w:ilvl w:val="0"/>
          <w:numId w:val="4"/>
        </w:numPr>
        <w:tabs>
          <w:tab w:val="clear" w:pos="1440"/>
          <w:tab w:val="num" w:pos="284"/>
        </w:tabs>
        <w:suppressAutoHyphens/>
        <w:spacing w:line="360" w:lineRule="auto"/>
        <w:ind w:left="426" w:hanging="426"/>
        <w:rPr>
          <w:rFonts w:eastAsia="Times New Roman" w:cstheme="minorHAnsi"/>
          <w:b/>
          <w:color w:val="000000" w:themeColor="text1"/>
          <w:sz w:val="22"/>
          <w:szCs w:val="22"/>
          <w:lang w:eastAsia="ar-SA"/>
        </w:rPr>
      </w:pPr>
      <w:r w:rsidRPr="00AE72F6">
        <w:rPr>
          <w:rFonts w:eastAsia="Times New Roman" w:cstheme="minorHAnsi"/>
          <w:b/>
          <w:color w:val="000000" w:themeColor="text1"/>
          <w:sz w:val="22"/>
          <w:szCs w:val="22"/>
          <w:lang w:eastAsia="ar-SA"/>
        </w:rPr>
        <w:t>Sposób oceny ofert w poszczególnych kryteriach</w:t>
      </w:r>
      <w:r w:rsidR="00002A22" w:rsidRPr="00AE72F6">
        <w:rPr>
          <w:rFonts w:eastAsia="Times New Roman" w:cstheme="minorHAnsi"/>
          <w:b/>
          <w:color w:val="000000" w:themeColor="text1"/>
          <w:sz w:val="22"/>
          <w:szCs w:val="22"/>
          <w:lang w:eastAsia="ar-SA"/>
        </w:rPr>
        <w:t>, zgodnie z danymi zawartymi w formularzu ofertowym i odpowiednich załącznikach do SWZ:</w:t>
      </w:r>
    </w:p>
    <w:p w14:paraId="70666572" w14:textId="587447C0" w:rsidR="00D27953" w:rsidRPr="00AE72F6" w:rsidRDefault="00ED628B" w:rsidP="00A846DF">
      <w:pPr>
        <w:suppressAutoHyphens/>
        <w:spacing w:after="0" w:line="360" w:lineRule="auto"/>
        <w:rPr>
          <w:rFonts w:cstheme="minorHAnsi"/>
          <w:b/>
          <w:color w:val="000000" w:themeColor="text1"/>
          <w:lang w:eastAsia="ar-SA"/>
        </w:rPr>
      </w:pPr>
      <w:r w:rsidRPr="00AE72F6">
        <w:rPr>
          <w:rFonts w:cstheme="minorHAnsi"/>
          <w:b/>
          <w:color w:val="000000" w:themeColor="text1"/>
          <w:lang w:eastAsia="ar-SA"/>
        </w:rPr>
        <w:t xml:space="preserve">2.1 </w:t>
      </w:r>
      <w:r w:rsidR="002A6E43" w:rsidRPr="00AE72F6">
        <w:rPr>
          <w:rFonts w:cstheme="minorHAnsi"/>
          <w:b/>
          <w:color w:val="000000" w:themeColor="text1"/>
          <w:lang w:eastAsia="ar-SA"/>
        </w:rPr>
        <w:t xml:space="preserve">kryterium </w:t>
      </w:r>
      <w:r w:rsidR="00D27953" w:rsidRPr="00AE72F6">
        <w:rPr>
          <w:rFonts w:cstheme="minorHAnsi"/>
          <w:b/>
          <w:color w:val="000000" w:themeColor="text1"/>
          <w:lang w:eastAsia="ar-SA"/>
        </w:rPr>
        <w:t xml:space="preserve"> CENA OFERTOWA (C) </w:t>
      </w:r>
    </w:p>
    <w:p w14:paraId="1EDEBBE4" w14:textId="663C21DB" w:rsidR="00D27953" w:rsidRPr="00AE72F6" w:rsidRDefault="00D27953" w:rsidP="00A846DF">
      <w:pPr>
        <w:spacing w:after="0" w:line="360" w:lineRule="auto"/>
        <w:rPr>
          <w:rFonts w:cstheme="minorHAnsi"/>
          <w:color w:val="000000" w:themeColor="text1"/>
        </w:rPr>
      </w:pPr>
      <w:r w:rsidRPr="00AE72F6">
        <w:rPr>
          <w:rFonts w:cstheme="minorHAnsi"/>
          <w:color w:val="000000" w:themeColor="text1"/>
        </w:rPr>
        <w:t>Ocena punktowa dokonana zostanie zgodnie z formułą:</w:t>
      </w:r>
    </w:p>
    <w:p w14:paraId="61DADD43" w14:textId="750F713C" w:rsidR="00D27953" w:rsidRPr="00AE72F6" w:rsidRDefault="00021F7A" w:rsidP="00A846DF">
      <w:pPr>
        <w:spacing w:after="0" w:line="360" w:lineRule="auto"/>
        <w:rPr>
          <w:rFonts w:cstheme="minorHAnsi"/>
          <w:color w:val="000000" w:themeColor="text1"/>
          <w:vertAlign w:val="subscript"/>
        </w:rPr>
      </w:pPr>
      <w:r w:rsidRPr="00AE72F6">
        <w:rPr>
          <w:rFonts w:cstheme="minorHAnsi"/>
          <w:color w:val="000000" w:themeColor="text1"/>
        </w:rPr>
        <w:t xml:space="preserve">           </w:t>
      </w:r>
      <w:r w:rsidR="00D27953" w:rsidRPr="00AE72F6">
        <w:rPr>
          <w:rFonts w:cstheme="minorHAnsi"/>
          <w:color w:val="000000" w:themeColor="text1"/>
        </w:rPr>
        <w:t xml:space="preserve"> </w:t>
      </w:r>
      <w:r w:rsidR="00C467C4" w:rsidRPr="00AE72F6">
        <w:rPr>
          <w:rFonts w:cstheme="minorHAnsi"/>
          <w:color w:val="000000" w:themeColor="text1"/>
        </w:rPr>
        <w:t xml:space="preserve">            </w:t>
      </w:r>
      <w:r w:rsidR="00D27953" w:rsidRPr="00AE72F6">
        <w:rPr>
          <w:rFonts w:cstheme="minorHAnsi"/>
          <w:color w:val="000000" w:themeColor="text1"/>
        </w:rPr>
        <w:t xml:space="preserve">C </w:t>
      </w:r>
      <w:r w:rsidR="00D27953" w:rsidRPr="00AE72F6">
        <w:rPr>
          <w:rFonts w:cstheme="minorHAnsi"/>
          <w:color w:val="000000" w:themeColor="text1"/>
          <w:vertAlign w:val="subscript"/>
        </w:rPr>
        <w:t>min.</w:t>
      </w:r>
    </w:p>
    <w:p w14:paraId="24673F77" w14:textId="1FD1F237" w:rsidR="00D27953" w:rsidRPr="00AE72F6" w:rsidRDefault="00D27953" w:rsidP="00A846DF">
      <w:pPr>
        <w:spacing w:after="0" w:line="360" w:lineRule="auto"/>
        <w:rPr>
          <w:rFonts w:cstheme="minorHAnsi"/>
          <w:strike/>
          <w:color w:val="000000" w:themeColor="text1"/>
        </w:rPr>
      </w:pPr>
      <w:r w:rsidRPr="00AE72F6">
        <w:rPr>
          <w:rFonts w:cstheme="minorHAnsi"/>
          <w:color w:val="000000" w:themeColor="text1"/>
        </w:rPr>
        <w:t xml:space="preserve">             </w:t>
      </w:r>
      <w:r w:rsidR="00021F7A" w:rsidRPr="00AE72F6">
        <w:rPr>
          <w:rFonts w:cstheme="minorHAnsi"/>
          <w:color w:val="000000" w:themeColor="text1"/>
        </w:rPr>
        <w:t>C</w:t>
      </w:r>
      <w:r w:rsidRPr="00AE72F6">
        <w:rPr>
          <w:rFonts w:cstheme="minorHAnsi"/>
          <w:color w:val="000000" w:themeColor="text1"/>
        </w:rPr>
        <w:t xml:space="preserve"> = ---------- x</w:t>
      </w:r>
      <w:r w:rsidR="00312637" w:rsidRPr="00AE72F6">
        <w:rPr>
          <w:rFonts w:cstheme="minorHAnsi"/>
          <w:color w:val="000000" w:themeColor="text1"/>
        </w:rPr>
        <w:t xml:space="preserve"> waga kryterium</w:t>
      </w:r>
    </w:p>
    <w:p w14:paraId="27FA6FD4" w14:textId="2B9FC69E" w:rsidR="00D27953" w:rsidRPr="00AE72F6" w:rsidRDefault="00021F7A" w:rsidP="00A846DF">
      <w:pPr>
        <w:spacing w:after="0" w:line="360" w:lineRule="auto"/>
        <w:rPr>
          <w:rFonts w:cstheme="minorHAnsi"/>
          <w:color w:val="000000" w:themeColor="text1"/>
          <w:vertAlign w:val="subscript"/>
        </w:rPr>
      </w:pPr>
      <w:r w:rsidRPr="00AE72F6">
        <w:rPr>
          <w:rFonts w:cstheme="minorHAnsi"/>
          <w:color w:val="000000" w:themeColor="text1"/>
        </w:rPr>
        <w:tab/>
        <w:t xml:space="preserve">            </w:t>
      </w:r>
      <w:r w:rsidR="00D27953" w:rsidRPr="00AE72F6">
        <w:rPr>
          <w:rFonts w:cstheme="minorHAnsi"/>
          <w:color w:val="000000" w:themeColor="text1"/>
        </w:rPr>
        <w:t xml:space="preserve">C </w:t>
      </w:r>
      <w:r w:rsidR="00D27953" w:rsidRPr="00AE72F6">
        <w:rPr>
          <w:rFonts w:cstheme="minorHAnsi"/>
          <w:color w:val="000000" w:themeColor="text1"/>
          <w:vertAlign w:val="subscript"/>
        </w:rPr>
        <w:t>of.</w:t>
      </w:r>
    </w:p>
    <w:p w14:paraId="4DA0E950" w14:textId="77777777" w:rsidR="00D27953" w:rsidRPr="00AE72F6" w:rsidRDefault="00D27953" w:rsidP="00A846DF">
      <w:pPr>
        <w:spacing w:after="0" w:line="360" w:lineRule="auto"/>
        <w:rPr>
          <w:rFonts w:cstheme="minorHAnsi"/>
          <w:color w:val="000000" w:themeColor="text1"/>
        </w:rPr>
      </w:pPr>
      <w:r w:rsidRPr="00AE72F6">
        <w:rPr>
          <w:rFonts w:cstheme="minorHAnsi"/>
          <w:color w:val="000000" w:themeColor="text1"/>
        </w:rPr>
        <w:t xml:space="preserve">           gdzie:</w:t>
      </w:r>
    </w:p>
    <w:p w14:paraId="31237EFA" w14:textId="0B5BE5EF" w:rsidR="00D27953" w:rsidRPr="00AE72F6" w:rsidRDefault="00D27953" w:rsidP="00A846DF">
      <w:pPr>
        <w:spacing w:after="0" w:line="360" w:lineRule="auto"/>
        <w:rPr>
          <w:rFonts w:cstheme="minorHAnsi"/>
          <w:color w:val="000000" w:themeColor="text1"/>
        </w:rPr>
      </w:pPr>
      <w:r w:rsidRPr="00AE72F6">
        <w:rPr>
          <w:rFonts w:cstheme="minorHAnsi"/>
          <w:color w:val="000000" w:themeColor="text1"/>
        </w:rPr>
        <w:t xml:space="preserve">               C </w:t>
      </w:r>
      <w:r w:rsidRPr="00AE72F6">
        <w:rPr>
          <w:rFonts w:cstheme="minorHAnsi"/>
          <w:color w:val="000000" w:themeColor="text1"/>
          <w:vertAlign w:val="subscript"/>
        </w:rPr>
        <w:t xml:space="preserve">min. </w:t>
      </w:r>
      <w:r w:rsidR="00021F7A" w:rsidRPr="00AE72F6">
        <w:rPr>
          <w:rFonts w:cstheme="minorHAnsi"/>
          <w:color w:val="000000" w:themeColor="text1"/>
        </w:rPr>
        <w:t xml:space="preserve"> - </w:t>
      </w:r>
      <w:r w:rsidRPr="00AE72F6">
        <w:rPr>
          <w:rFonts w:cstheme="minorHAnsi"/>
          <w:color w:val="000000" w:themeColor="text1"/>
        </w:rPr>
        <w:t>najniższa</w:t>
      </w:r>
      <w:r w:rsidR="00021F7A" w:rsidRPr="00AE72F6">
        <w:rPr>
          <w:rFonts w:cstheme="minorHAnsi"/>
          <w:color w:val="000000" w:themeColor="text1"/>
        </w:rPr>
        <w:t xml:space="preserve"> cena </w:t>
      </w:r>
      <w:r w:rsidRPr="00AE72F6">
        <w:rPr>
          <w:rFonts w:cstheme="minorHAnsi"/>
          <w:color w:val="000000" w:themeColor="text1"/>
        </w:rPr>
        <w:t>spośród badanych ofert</w:t>
      </w:r>
    </w:p>
    <w:p w14:paraId="2C71A200" w14:textId="5B97B23C" w:rsidR="00C467C4" w:rsidRPr="00AE72F6" w:rsidRDefault="00D27953" w:rsidP="00A846DF">
      <w:pPr>
        <w:spacing w:after="0" w:line="360" w:lineRule="auto"/>
        <w:rPr>
          <w:rFonts w:cstheme="minorHAnsi"/>
          <w:color w:val="000000" w:themeColor="text1"/>
        </w:rPr>
      </w:pPr>
      <w:r w:rsidRPr="00AE72F6">
        <w:rPr>
          <w:rFonts w:cstheme="minorHAnsi"/>
          <w:color w:val="000000" w:themeColor="text1"/>
        </w:rPr>
        <w:t xml:space="preserve">               C </w:t>
      </w:r>
      <w:r w:rsidRPr="00AE72F6">
        <w:rPr>
          <w:rFonts w:cstheme="minorHAnsi"/>
          <w:color w:val="000000" w:themeColor="text1"/>
          <w:vertAlign w:val="subscript"/>
        </w:rPr>
        <w:t xml:space="preserve">of. </w:t>
      </w:r>
      <w:r w:rsidR="00021F7A" w:rsidRPr="00AE72F6">
        <w:rPr>
          <w:rFonts w:cstheme="minorHAnsi"/>
          <w:color w:val="000000" w:themeColor="text1"/>
        </w:rPr>
        <w:tab/>
        <w:t>- cena oferty badanej</w:t>
      </w:r>
    </w:p>
    <w:p w14:paraId="00C8AE67" w14:textId="64DBEE2B" w:rsidR="000E5B40" w:rsidRPr="00AE72F6" w:rsidRDefault="00115B9A" w:rsidP="00A846DF">
      <w:pPr>
        <w:spacing w:after="0" w:line="360" w:lineRule="auto"/>
        <w:rPr>
          <w:rFonts w:cstheme="minorHAnsi"/>
          <w:b/>
          <w:color w:val="000000" w:themeColor="text1"/>
          <w:lang w:eastAsia="ar-SA"/>
        </w:rPr>
      </w:pPr>
      <w:r w:rsidRPr="00AE72F6">
        <w:rPr>
          <w:rFonts w:cstheme="minorHAnsi"/>
          <w:b/>
          <w:color w:val="000000" w:themeColor="text1"/>
          <w:lang w:eastAsia="ar-SA"/>
        </w:rPr>
        <w:t>2.2</w:t>
      </w:r>
      <w:r w:rsidR="00ED628B" w:rsidRPr="00AE72F6">
        <w:rPr>
          <w:rFonts w:cstheme="minorHAnsi"/>
          <w:b/>
          <w:color w:val="000000" w:themeColor="text1"/>
          <w:lang w:eastAsia="ar-SA"/>
        </w:rPr>
        <w:t>.</w:t>
      </w:r>
      <w:r w:rsidR="00021F7A" w:rsidRPr="00AE72F6">
        <w:rPr>
          <w:rFonts w:cstheme="minorHAnsi"/>
          <w:b/>
          <w:color w:val="000000" w:themeColor="text1"/>
          <w:lang w:eastAsia="ar-SA"/>
        </w:rPr>
        <w:t xml:space="preserve"> </w:t>
      </w:r>
      <w:r w:rsidR="002A6E43" w:rsidRPr="00AE72F6">
        <w:rPr>
          <w:rFonts w:cstheme="minorHAnsi"/>
          <w:b/>
          <w:color w:val="000000" w:themeColor="text1"/>
          <w:lang w:eastAsia="ar-SA"/>
        </w:rPr>
        <w:t xml:space="preserve">kryterium </w:t>
      </w:r>
      <w:r w:rsidR="0066196B" w:rsidRPr="00AE72F6">
        <w:rPr>
          <w:rFonts w:cstheme="minorHAnsi"/>
          <w:b/>
          <w:color w:val="000000" w:themeColor="text1"/>
          <w:lang w:eastAsia="ar-SA"/>
        </w:rPr>
        <w:t>OKRES</w:t>
      </w:r>
      <w:r w:rsidR="002A6E43" w:rsidRPr="00AE72F6">
        <w:rPr>
          <w:rFonts w:cstheme="minorHAnsi"/>
          <w:b/>
          <w:color w:val="000000" w:themeColor="text1"/>
          <w:lang w:eastAsia="ar-SA"/>
        </w:rPr>
        <w:t xml:space="preserve"> GWARAN</w:t>
      </w:r>
      <w:r w:rsidR="0066196B" w:rsidRPr="00AE72F6">
        <w:rPr>
          <w:rFonts w:cstheme="minorHAnsi"/>
          <w:b/>
          <w:color w:val="000000" w:themeColor="text1"/>
          <w:lang w:eastAsia="ar-SA"/>
        </w:rPr>
        <w:t>CJI (O</w:t>
      </w:r>
      <w:r w:rsidR="00ED628B" w:rsidRPr="00AE72F6">
        <w:rPr>
          <w:rFonts w:cstheme="minorHAnsi"/>
          <w:b/>
          <w:color w:val="000000" w:themeColor="text1"/>
          <w:lang w:eastAsia="ar-SA"/>
        </w:rPr>
        <w:t xml:space="preserve">G) </w:t>
      </w:r>
    </w:p>
    <w:p w14:paraId="47DC31F2" w14:textId="1A074D82" w:rsidR="00021F7A" w:rsidRPr="00AE72F6" w:rsidRDefault="00021F7A" w:rsidP="00A846DF">
      <w:pPr>
        <w:spacing w:after="0" w:line="360" w:lineRule="auto"/>
        <w:rPr>
          <w:rFonts w:cstheme="minorHAnsi"/>
          <w:b/>
          <w:color w:val="000000" w:themeColor="text1"/>
          <w:lang w:eastAsia="ar-SA"/>
        </w:rPr>
      </w:pPr>
      <w:r w:rsidRPr="00AE72F6">
        <w:rPr>
          <w:rFonts w:cstheme="minorHAnsi"/>
          <w:color w:val="000000" w:themeColor="text1"/>
        </w:rPr>
        <w:t>Ocena punktowa dokonana zostanie zgodnie z formułą:</w:t>
      </w:r>
    </w:p>
    <w:p w14:paraId="22673B92" w14:textId="32F72953" w:rsidR="002A6E43" w:rsidRPr="00AE72F6" w:rsidRDefault="002A6E43" w:rsidP="00A846DF">
      <w:pPr>
        <w:tabs>
          <w:tab w:val="left" w:pos="1276"/>
          <w:tab w:val="left" w:leader="dot" w:pos="9214"/>
        </w:tabs>
        <w:suppressAutoHyphens/>
        <w:spacing w:after="0" w:line="360" w:lineRule="auto"/>
        <w:rPr>
          <w:rFonts w:cstheme="minorHAnsi"/>
          <w:color w:val="000000" w:themeColor="text1"/>
          <w:lang w:val="en-US" w:eastAsia="ar-SA"/>
        </w:rPr>
      </w:pPr>
      <w:r w:rsidRPr="00AE72F6">
        <w:rPr>
          <w:rFonts w:cstheme="minorHAnsi"/>
          <w:color w:val="000000" w:themeColor="text1"/>
          <w:lang w:eastAsia="ar-SA"/>
        </w:rPr>
        <w:t xml:space="preserve">            </w:t>
      </w:r>
      <w:r w:rsidR="00C467C4" w:rsidRPr="00AE72F6">
        <w:rPr>
          <w:rFonts w:cstheme="minorHAnsi"/>
          <w:color w:val="000000" w:themeColor="text1"/>
          <w:lang w:eastAsia="ar-SA"/>
        </w:rPr>
        <w:t xml:space="preserve">       </w:t>
      </w:r>
      <w:r w:rsidR="0066196B" w:rsidRPr="00AE72F6">
        <w:rPr>
          <w:rFonts w:cstheme="minorHAnsi"/>
          <w:color w:val="000000" w:themeColor="text1"/>
          <w:lang w:val="en-US" w:eastAsia="ar-SA"/>
        </w:rPr>
        <w:t>O</w:t>
      </w:r>
      <w:r w:rsidRPr="00AE72F6">
        <w:rPr>
          <w:rFonts w:cstheme="minorHAnsi"/>
          <w:color w:val="000000" w:themeColor="text1"/>
          <w:lang w:val="en-US" w:eastAsia="ar-SA"/>
        </w:rPr>
        <w:t>G of.</w:t>
      </w:r>
    </w:p>
    <w:p w14:paraId="6D65090F" w14:textId="72A8FAE0" w:rsidR="002A6E43" w:rsidRPr="00AE72F6" w:rsidRDefault="000E5B40" w:rsidP="00A846DF">
      <w:pPr>
        <w:tabs>
          <w:tab w:val="left" w:pos="1276"/>
          <w:tab w:val="left" w:leader="dot" w:pos="9214"/>
        </w:tabs>
        <w:suppressAutoHyphens/>
        <w:spacing w:after="0" w:line="360" w:lineRule="auto"/>
        <w:rPr>
          <w:rFonts w:cstheme="minorHAnsi"/>
          <w:strike/>
          <w:color w:val="000000" w:themeColor="text1"/>
          <w:lang w:val="en-US" w:eastAsia="ar-SA"/>
        </w:rPr>
      </w:pPr>
      <w:r w:rsidRPr="00AE72F6">
        <w:rPr>
          <w:rFonts w:cstheme="minorHAnsi"/>
          <w:color w:val="000000" w:themeColor="text1"/>
          <w:lang w:val="en-US" w:eastAsia="ar-SA"/>
        </w:rPr>
        <w:t xml:space="preserve">        </w:t>
      </w:r>
      <w:r w:rsidR="0066196B" w:rsidRPr="00AE72F6">
        <w:rPr>
          <w:rFonts w:cstheme="minorHAnsi"/>
          <w:color w:val="000000" w:themeColor="text1"/>
          <w:lang w:val="en-US" w:eastAsia="ar-SA"/>
        </w:rPr>
        <w:t>O</w:t>
      </w:r>
      <w:r w:rsidR="00ED628B" w:rsidRPr="00AE72F6">
        <w:rPr>
          <w:rFonts w:cstheme="minorHAnsi"/>
          <w:color w:val="000000" w:themeColor="text1"/>
          <w:lang w:val="en-US" w:eastAsia="ar-SA"/>
        </w:rPr>
        <w:t>G</w:t>
      </w:r>
      <w:r w:rsidRPr="00AE72F6">
        <w:rPr>
          <w:rFonts w:cstheme="minorHAnsi"/>
          <w:color w:val="000000" w:themeColor="text1"/>
          <w:lang w:val="en-US" w:eastAsia="ar-SA"/>
        </w:rPr>
        <w:t xml:space="preserve"> </w:t>
      </w:r>
      <w:r w:rsidR="002A6E43" w:rsidRPr="00AE72F6">
        <w:rPr>
          <w:rFonts w:cstheme="minorHAnsi"/>
          <w:color w:val="000000" w:themeColor="text1"/>
          <w:lang w:val="en-US" w:eastAsia="ar-SA"/>
        </w:rPr>
        <w:t>= -</w:t>
      </w:r>
      <w:r w:rsidRPr="00AE72F6">
        <w:rPr>
          <w:rFonts w:cstheme="minorHAnsi"/>
          <w:color w:val="000000" w:themeColor="text1"/>
          <w:lang w:val="en-US" w:eastAsia="ar-SA"/>
        </w:rPr>
        <w:t>-------</w:t>
      </w:r>
      <w:r w:rsidR="002A6E43" w:rsidRPr="00AE72F6">
        <w:rPr>
          <w:rFonts w:cstheme="minorHAnsi"/>
          <w:color w:val="000000" w:themeColor="text1"/>
          <w:lang w:val="en-US" w:eastAsia="ar-SA"/>
        </w:rPr>
        <w:t>---  x</w:t>
      </w:r>
      <w:r w:rsidRPr="00AE72F6">
        <w:rPr>
          <w:rFonts w:cstheme="minorHAnsi"/>
          <w:color w:val="000000" w:themeColor="text1"/>
          <w:lang w:val="en-US" w:eastAsia="ar-SA"/>
        </w:rPr>
        <w:t xml:space="preserve"> </w:t>
      </w:r>
      <w:proofErr w:type="spellStart"/>
      <w:r w:rsidR="00885EF1" w:rsidRPr="00AE72F6">
        <w:rPr>
          <w:rFonts w:cstheme="minorHAnsi"/>
          <w:color w:val="000000" w:themeColor="text1"/>
          <w:lang w:val="en-US" w:eastAsia="ar-SA"/>
        </w:rPr>
        <w:t>waga</w:t>
      </w:r>
      <w:proofErr w:type="spellEnd"/>
      <w:r w:rsidR="00885EF1" w:rsidRPr="00AE72F6">
        <w:rPr>
          <w:rFonts w:cstheme="minorHAnsi"/>
          <w:color w:val="000000" w:themeColor="text1"/>
          <w:lang w:val="en-US" w:eastAsia="ar-SA"/>
        </w:rPr>
        <w:t xml:space="preserve"> </w:t>
      </w:r>
      <w:proofErr w:type="spellStart"/>
      <w:r w:rsidR="00885EF1" w:rsidRPr="00AE72F6">
        <w:rPr>
          <w:rFonts w:cstheme="minorHAnsi"/>
          <w:color w:val="000000" w:themeColor="text1"/>
          <w:lang w:val="en-US" w:eastAsia="ar-SA"/>
        </w:rPr>
        <w:t>kryterium</w:t>
      </w:r>
      <w:proofErr w:type="spellEnd"/>
      <w:r w:rsidR="00885EF1" w:rsidRPr="00AE72F6">
        <w:rPr>
          <w:rFonts w:cstheme="minorHAnsi"/>
          <w:color w:val="000000" w:themeColor="text1"/>
          <w:lang w:val="en-US" w:eastAsia="ar-SA"/>
        </w:rPr>
        <w:t xml:space="preserve"> </w:t>
      </w:r>
      <w:r w:rsidR="002A6E43" w:rsidRPr="00AE72F6">
        <w:rPr>
          <w:rFonts w:cstheme="minorHAnsi"/>
          <w:color w:val="000000" w:themeColor="text1"/>
          <w:lang w:val="en-US" w:eastAsia="ar-SA"/>
        </w:rPr>
        <w:t xml:space="preserve"> </w:t>
      </w:r>
    </w:p>
    <w:p w14:paraId="5819670E" w14:textId="44062C10" w:rsidR="002A6E43" w:rsidRPr="00AE72F6" w:rsidRDefault="002A6E43" w:rsidP="00A846DF">
      <w:pPr>
        <w:tabs>
          <w:tab w:val="left" w:pos="1276"/>
          <w:tab w:val="left" w:leader="dot" w:pos="9214"/>
        </w:tabs>
        <w:suppressAutoHyphens/>
        <w:spacing w:after="0" w:line="360" w:lineRule="auto"/>
        <w:rPr>
          <w:rFonts w:cstheme="minorHAnsi"/>
          <w:strike/>
          <w:color w:val="000000" w:themeColor="text1"/>
          <w:lang w:val="en-US" w:eastAsia="ar-SA"/>
        </w:rPr>
      </w:pPr>
      <w:r w:rsidRPr="00AE72F6">
        <w:rPr>
          <w:rFonts w:cstheme="minorHAnsi"/>
          <w:b/>
          <w:color w:val="000000" w:themeColor="text1"/>
          <w:lang w:val="en-US" w:eastAsia="ar-SA"/>
        </w:rPr>
        <w:lastRenderedPageBreak/>
        <w:t xml:space="preserve">            </w:t>
      </w:r>
      <w:r w:rsidR="00C467C4" w:rsidRPr="00AE72F6">
        <w:rPr>
          <w:rFonts w:cstheme="minorHAnsi"/>
          <w:b/>
          <w:color w:val="000000" w:themeColor="text1"/>
          <w:lang w:val="en-US" w:eastAsia="ar-SA"/>
        </w:rPr>
        <w:t xml:space="preserve">     </w:t>
      </w:r>
      <w:r w:rsidR="0066196B" w:rsidRPr="00AE72F6">
        <w:rPr>
          <w:rFonts w:cstheme="minorHAnsi"/>
          <w:color w:val="000000" w:themeColor="text1"/>
          <w:lang w:val="en-US" w:eastAsia="ar-SA"/>
        </w:rPr>
        <w:t>O</w:t>
      </w:r>
      <w:r w:rsidRPr="00AE72F6">
        <w:rPr>
          <w:rFonts w:cstheme="minorHAnsi"/>
          <w:color w:val="000000" w:themeColor="text1"/>
          <w:lang w:val="en-US" w:eastAsia="ar-SA"/>
        </w:rPr>
        <w:t>G max.</w:t>
      </w:r>
      <w:r w:rsidR="000E5B40" w:rsidRPr="00AE72F6">
        <w:rPr>
          <w:rFonts w:cstheme="minorHAnsi"/>
          <w:color w:val="000000" w:themeColor="text1"/>
          <w:lang w:val="en-US" w:eastAsia="ar-SA"/>
        </w:rPr>
        <w:t xml:space="preserve"> </w:t>
      </w:r>
    </w:p>
    <w:p w14:paraId="61935F6C" w14:textId="546B6BC1" w:rsidR="002A6E43" w:rsidRPr="00AE72F6" w:rsidRDefault="000E5B40" w:rsidP="00A846DF">
      <w:pPr>
        <w:tabs>
          <w:tab w:val="left" w:pos="1276"/>
          <w:tab w:val="left" w:leader="dot" w:pos="9214"/>
        </w:tabs>
        <w:suppressAutoHyphens/>
        <w:spacing w:after="0" w:line="360" w:lineRule="auto"/>
        <w:rPr>
          <w:rFonts w:cstheme="minorHAnsi"/>
          <w:color w:val="000000" w:themeColor="text1"/>
          <w:lang w:eastAsia="ar-SA"/>
        </w:rPr>
      </w:pPr>
      <w:r w:rsidRPr="00AE72F6">
        <w:rPr>
          <w:rFonts w:cstheme="minorHAnsi"/>
          <w:color w:val="000000" w:themeColor="text1"/>
          <w:lang w:eastAsia="ar-SA"/>
        </w:rPr>
        <w:t>g</w:t>
      </w:r>
      <w:r w:rsidR="002A6E43" w:rsidRPr="00AE72F6">
        <w:rPr>
          <w:rFonts w:cstheme="minorHAnsi"/>
          <w:color w:val="000000" w:themeColor="text1"/>
          <w:lang w:eastAsia="ar-SA"/>
        </w:rPr>
        <w:t>dzie:</w:t>
      </w:r>
    </w:p>
    <w:p w14:paraId="6DC09C2E" w14:textId="115B8507" w:rsidR="002A6E43" w:rsidRPr="00AE72F6" w:rsidRDefault="0066196B" w:rsidP="00A846DF">
      <w:pPr>
        <w:tabs>
          <w:tab w:val="left" w:pos="1276"/>
          <w:tab w:val="left" w:leader="dot" w:pos="9214"/>
        </w:tabs>
        <w:suppressAutoHyphens/>
        <w:spacing w:after="0" w:line="360" w:lineRule="auto"/>
        <w:rPr>
          <w:rFonts w:cstheme="minorHAnsi"/>
          <w:color w:val="000000" w:themeColor="text1"/>
          <w:lang w:eastAsia="ar-SA"/>
        </w:rPr>
      </w:pPr>
      <w:r w:rsidRPr="00AE72F6">
        <w:rPr>
          <w:rFonts w:cstheme="minorHAnsi"/>
          <w:color w:val="000000" w:themeColor="text1"/>
          <w:lang w:eastAsia="ar-SA"/>
        </w:rPr>
        <w:t>O</w:t>
      </w:r>
      <w:r w:rsidR="00ED628B" w:rsidRPr="00AE72F6">
        <w:rPr>
          <w:rFonts w:cstheme="minorHAnsi"/>
          <w:color w:val="000000" w:themeColor="text1"/>
          <w:lang w:eastAsia="ar-SA"/>
        </w:rPr>
        <w:t>G</w:t>
      </w:r>
      <w:r w:rsidR="002A6E43" w:rsidRPr="00AE72F6">
        <w:rPr>
          <w:rFonts w:cstheme="minorHAnsi"/>
          <w:color w:val="000000" w:themeColor="text1"/>
          <w:lang w:eastAsia="ar-SA"/>
        </w:rPr>
        <w:t xml:space="preserve"> of.   </w:t>
      </w:r>
      <w:r w:rsidRPr="00AE72F6">
        <w:rPr>
          <w:rFonts w:cstheme="minorHAnsi"/>
          <w:color w:val="000000" w:themeColor="text1"/>
          <w:lang w:eastAsia="ar-SA"/>
        </w:rPr>
        <w:t>–</w:t>
      </w:r>
      <w:r w:rsidR="000E5B40" w:rsidRPr="00AE72F6">
        <w:rPr>
          <w:rFonts w:cstheme="minorHAnsi"/>
          <w:color w:val="000000" w:themeColor="text1"/>
          <w:lang w:eastAsia="ar-SA"/>
        </w:rPr>
        <w:t xml:space="preserve"> </w:t>
      </w:r>
      <w:r w:rsidRPr="00AE72F6">
        <w:rPr>
          <w:rFonts w:cstheme="minorHAnsi"/>
          <w:color w:val="000000" w:themeColor="text1"/>
          <w:lang w:eastAsia="ar-SA"/>
        </w:rPr>
        <w:t>oferowany okres gwarancji</w:t>
      </w:r>
    </w:p>
    <w:p w14:paraId="5C20F631" w14:textId="245DFA36" w:rsidR="00C467C4" w:rsidRPr="00AE72F6" w:rsidRDefault="0066196B" w:rsidP="00A846DF">
      <w:pPr>
        <w:tabs>
          <w:tab w:val="left" w:pos="1276"/>
          <w:tab w:val="left" w:leader="dot" w:pos="9214"/>
        </w:tabs>
        <w:suppressAutoHyphens/>
        <w:spacing w:after="0" w:line="360" w:lineRule="auto"/>
        <w:rPr>
          <w:rFonts w:cstheme="minorHAnsi"/>
          <w:color w:val="000000" w:themeColor="text1"/>
          <w:lang w:eastAsia="ar-SA"/>
        </w:rPr>
      </w:pPr>
      <w:r w:rsidRPr="00AE72F6">
        <w:rPr>
          <w:rFonts w:cstheme="minorHAnsi"/>
          <w:color w:val="000000" w:themeColor="text1"/>
          <w:lang w:eastAsia="ar-SA"/>
        </w:rPr>
        <w:t>O</w:t>
      </w:r>
      <w:r w:rsidR="00ED628B" w:rsidRPr="00AE72F6">
        <w:rPr>
          <w:rFonts w:cstheme="minorHAnsi"/>
          <w:color w:val="000000" w:themeColor="text1"/>
          <w:lang w:eastAsia="ar-SA"/>
        </w:rPr>
        <w:t>G</w:t>
      </w:r>
      <w:r w:rsidR="002A6E43" w:rsidRPr="00AE72F6">
        <w:rPr>
          <w:rFonts w:cstheme="minorHAnsi"/>
          <w:color w:val="000000" w:themeColor="text1"/>
          <w:lang w:eastAsia="ar-SA"/>
        </w:rPr>
        <w:t xml:space="preserve"> max. –</w:t>
      </w:r>
      <w:r w:rsidR="000E5B40" w:rsidRPr="00AE72F6">
        <w:rPr>
          <w:rFonts w:cstheme="minorHAnsi"/>
          <w:color w:val="000000" w:themeColor="text1"/>
          <w:lang w:eastAsia="ar-SA"/>
        </w:rPr>
        <w:t xml:space="preserve"> </w:t>
      </w:r>
      <w:r w:rsidRPr="00AE72F6">
        <w:rPr>
          <w:rFonts w:cstheme="minorHAnsi"/>
          <w:color w:val="000000" w:themeColor="text1"/>
          <w:lang w:eastAsia="ar-SA"/>
        </w:rPr>
        <w:t>maksymalny okres gwarancji</w:t>
      </w:r>
    </w:p>
    <w:p w14:paraId="27BC7D5C" w14:textId="78DC0B86" w:rsidR="002A6E43" w:rsidRPr="005837B9" w:rsidRDefault="002A6E43" w:rsidP="00295170">
      <w:pPr>
        <w:pStyle w:val="Akapitzlist"/>
        <w:numPr>
          <w:ilvl w:val="1"/>
          <w:numId w:val="22"/>
        </w:numPr>
        <w:spacing w:line="360" w:lineRule="auto"/>
        <w:ind w:left="567" w:hanging="567"/>
        <w:rPr>
          <w:rFonts w:cstheme="minorHAnsi"/>
          <w:b/>
          <w:strike/>
          <w:color w:val="000000" w:themeColor="text1"/>
          <w:sz w:val="22"/>
          <w:szCs w:val="22"/>
          <w:lang w:eastAsia="ar-SA"/>
        </w:rPr>
      </w:pPr>
      <w:r w:rsidRPr="005837B9">
        <w:rPr>
          <w:rFonts w:cstheme="minorHAnsi"/>
          <w:b/>
          <w:strike/>
          <w:color w:val="000000" w:themeColor="text1"/>
          <w:sz w:val="22"/>
          <w:szCs w:val="22"/>
          <w:lang w:eastAsia="ar-SA"/>
        </w:rPr>
        <w:t>kryterium PARAMETRY TECHNICZNE (PT</w:t>
      </w:r>
      <w:r w:rsidR="003E5359" w:rsidRPr="005837B9">
        <w:rPr>
          <w:rFonts w:cstheme="minorHAnsi"/>
          <w:b/>
          <w:strike/>
          <w:color w:val="000000" w:themeColor="text1"/>
          <w:sz w:val="22"/>
          <w:szCs w:val="22"/>
          <w:lang w:eastAsia="ar-SA"/>
        </w:rPr>
        <w:t xml:space="preserve">) </w:t>
      </w:r>
    </w:p>
    <w:p w14:paraId="551D194C" w14:textId="7B7398E5" w:rsidR="000E5B40" w:rsidRPr="005837B9" w:rsidRDefault="00021F7A" w:rsidP="00A846DF">
      <w:pPr>
        <w:spacing w:after="0" w:line="360" w:lineRule="auto"/>
        <w:rPr>
          <w:rFonts w:cstheme="minorHAnsi"/>
          <w:strike/>
          <w:color w:val="000000" w:themeColor="text1"/>
        </w:rPr>
      </w:pPr>
      <w:r w:rsidRPr="005837B9">
        <w:rPr>
          <w:rFonts w:cstheme="minorHAnsi"/>
          <w:strike/>
          <w:color w:val="000000" w:themeColor="text1"/>
        </w:rPr>
        <w:t>Ocena punktowa dokon</w:t>
      </w:r>
      <w:r w:rsidR="00815B56" w:rsidRPr="005837B9">
        <w:rPr>
          <w:rFonts w:cstheme="minorHAnsi"/>
          <w:strike/>
          <w:color w:val="000000" w:themeColor="text1"/>
        </w:rPr>
        <w:t>ana zostanie zgodnie z formułą:</w:t>
      </w:r>
    </w:p>
    <w:p w14:paraId="586050B9" w14:textId="4E23DA02" w:rsidR="000E5B40" w:rsidRPr="005837B9" w:rsidRDefault="000E5B40" w:rsidP="00A846DF">
      <w:pPr>
        <w:tabs>
          <w:tab w:val="left" w:pos="1276"/>
          <w:tab w:val="left" w:leader="dot" w:pos="9214"/>
        </w:tabs>
        <w:suppressAutoHyphens/>
        <w:spacing w:after="0" w:line="360" w:lineRule="auto"/>
        <w:rPr>
          <w:rFonts w:cstheme="minorHAnsi"/>
          <w:strike/>
          <w:color w:val="000000" w:themeColor="text1"/>
          <w:lang w:val="en-US" w:eastAsia="ar-SA"/>
        </w:rPr>
      </w:pPr>
      <w:r w:rsidRPr="005837B9">
        <w:rPr>
          <w:rFonts w:cstheme="minorHAnsi"/>
          <w:strike/>
          <w:color w:val="000000" w:themeColor="text1"/>
          <w:lang w:eastAsia="ar-SA"/>
        </w:rPr>
        <w:t xml:space="preserve">            </w:t>
      </w:r>
      <w:r w:rsidRPr="005837B9">
        <w:rPr>
          <w:rFonts w:cstheme="minorHAnsi"/>
          <w:strike/>
          <w:color w:val="000000" w:themeColor="text1"/>
          <w:lang w:val="en-US" w:eastAsia="ar-SA"/>
        </w:rPr>
        <w:t>PT of.</w:t>
      </w:r>
    </w:p>
    <w:p w14:paraId="0205BA6E" w14:textId="695CFE91" w:rsidR="000E5B40" w:rsidRPr="005837B9" w:rsidRDefault="000E5B40" w:rsidP="00A846DF">
      <w:pPr>
        <w:tabs>
          <w:tab w:val="left" w:pos="1276"/>
          <w:tab w:val="left" w:leader="dot" w:pos="9214"/>
        </w:tabs>
        <w:suppressAutoHyphens/>
        <w:spacing w:after="0" w:line="360" w:lineRule="auto"/>
        <w:rPr>
          <w:rFonts w:cstheme="minorHAnsi"/>
          <w:strike/>
          <w:color w:val="000000" w:themeColor="text1"/>
          <w:lang w:val="en-US" w:eastAsia="ar-SA"/>
        </w:rPr>
      </w:pPr>
      <w:r w:rsidRPr="005837B9">
        <w:rPr>
          <w:rFonts w:cstheme="minorHAnsi"/>
          <w:strike/>
          <w:color w:val="000000" w:themeColor="text1"/>
          <w:lang w:val="en-US" w:eastAsia="ar-SA"/>
        </w:rPr>
        <w:t xml:space="preserve">        PT = -----------  x </w:t>
      </w:r>
      <w:proofErr w:type="spellStart"/>
      <w:r w:rsidRPr="005837B9">
        <w:rPr>
          <w:rFonts w:cstheme="minorHAnsi"/>
          <w:strike/>
          <w:color w:val="000000" w:themeColor="text1"/>
          <w:lang w:val="en-US" w:eastAsia="ar-SA"/>
        </w:rPr>
        <w:t>waga</w:t>
      </w:r>
      <w:proofErr w:type="spellEnd"/>
      <w:r w:rsidRPr="005837B9">
        <w:rPr>
          <w:rFonts w:cstheme="minorHAnsi"/>
          <w:strike/>
          <w:color w:val="000000" w:themeColor="text1"/>
          <w:lang w:val="en-US" w:eastAsia="ar-SA"/>
        </w:rPr>
        <w:t xml:space="preserve"> </w:t>
      </w:r>
      <w:proofErr w:type="spellStart"/>
      <w:r w:rsidRPr="005837B9">
        <w:rPr>
          <w:rFonts w:cstheme="minorHAnsi"/>
          <w:strike/>
          <w:color w:val="000000" w:themeColor="text1"/>
          <w:lang w:val="en-US" w:eastAsia="ar-SA"/>
        </w:rPr>
        <w:t>kryterium</w:t>
      </w:r>
      <w:proofErr w:type="spellEnd"/>
      <w:r w:rsidRPr="005837B9">
        <w:rPr>
          <w:rFonts w:cstheme="minorHAnsi"/>
          <w:i/>
          <w:strike/>
          <w:color w:val="000000" w:themeColor="text1"/>
          <w:lang w:val="en-US" w:eastAsia="ar-SA"/>
        </w:rPr>
        <w:t xml:space="preserve"> </w:t>
      </w:r>
    </w:p>
    <w:p w14:paraId="30CDACAF" w14:textId="5E1A1FD6" w:rsidR="000E5B40" w:rsidRPr="005837B9" w:rsidRDefault="000E5B40" w:rsidP="00A846DF">
      <w:pPr>
        <w:tabs>
          <w:tab w:val="left" w:pos="1276"/>
          <w:tab w:val="left" w:leader="dot" w:pos="9214"/>
        </w:tabs>
        <w:suppressAutoHyphens/>
        <w:spacing w:after="0" w:line="360" w:lineRule="auto"/>
        <w:rPr>
          <w:rFonts w:cstheme="minorHAnsi"/>
          <w:strike/>
          <w:color w:val="000000" w:themeColor="text1"/>
          <w:lang w:val="en-US" w:eastAsia="ar-SA"/>
        </w:rPr>
      </w:pPr>
      <w:r w:rsidRPr="005837B9">
        <w:rPr>
          <w:rFonts w:cstheme="minorHAnsi"/>
          <w:b/>
          <w:strike/>
          <w:color w:val="000000" w:themeColor="text1"/>
          <w:lang w:val="en-US" w:eastAsia="ar-SA"/>
        </w:rPr>
        <w:t xml:space="preserve">            </w:t>
      </w:r>
      <w:r w:rsidRPr="005837B9">
        <w:rPr>
          <w:rFonts w:cstheme="minorHAnsi"/>
          <w:strike/>
          <w:color w:val="000000" w:themeColor="text1"/>
          <w:lang w:val="en-US" w:eastAsia="ar-SA"/>
        </w:rPr>
        <w:t xml:space="preserve">PT max.   </w:t>
      </w:r>
    </w:p>
    <w:p w14:paraId="5D667B2F" w14:textId="77777777" w:rsidR="000E5B40" w:rsidRPr="005837B9" w:rsidRDefault="000E5B40" w:rsidP="00A846DF">
      <w:pPr>
        <w:tabs>
          <w:tab w:val="left" w:pos="1276"/>
          <w:tab w:val="left" w:leader="dot" w:pos="9214"/>
        </w:tabs>
        <w:suppressAutoHyphens/>
        <w:spacing w:after="0" w:line="360" w:lineRule="auto"/>
        <w:rPr>
          <w:rFonts w:cstheme="minorHAnsi"/>
          <w:strike/>
          <w:color w:val="000000" w:themeColor="text1"/>
          <w:lang w:val="en-US" w:eastAsia="ar-SA"/>
        </w:rPr>
      </w:pPr>
      <w:proofErr w:type="spellStart"/>
      <w:r w:rsidRPr="005837B9">
        <w:rPr>
          <w:rFonts w:cstheme="minorHAnsi"/>
          <w:strike/>
          <w:color w:val="000000" w:themeColor="text1"/>
          <w:lang w:val="en-US" w:eastAsia="ar-SA"/>
        </w:rPr>
        <w:t>gdzie</w:t>
      </w:r>
      <w:proofErr w:type="spellEnd"/>
      <w:r w:rsidRPr="005837B9">
        <w:rPr>
          <w:rFonts w:cstheme="minorHAnsi"/>
          <w:strike/>
          <w:color w:val="000000" w:themeColor="text1"/>
          <w:lang w:val="en-US" w:eastAsia="ar-SA"/>
        </w:rPr>
        <w:t>:</w:t>
      </w:r>
    </w:p>
    <w:p w14:paraId="3F90A11A" w14:textId="1D6FB937" w:rsidR="000E5B40" w:rsidRPr="005837B9" w:rsidRDefault="000E5B40" w:rsidP="00A846DF">
      <w:pPr>
        <w:tabs>
          <w:tab w:val="left" w:pos="1276"/>
          <w:tab w:val="left" w:leader="dot" w:pos="9214"/>
        </w:tabs>
        <w:suppressAutoHyphens/>
        <w:spacing w:after="0" w:line="360" w:lineRule="auto"/>
        <w:rPr>
          <w:rFonts w:cstheme="minorHAnsi"/>
          <w:strike/>
          <w:color w:val="000000" w:themeColor="text1"/>
          <w:lang w:eastAsia="ar-SA"/>
        </w:rPr>
      </w:pPr>
      <w:r w:rsidRPr="005837B9">
        <w:rPr>
          <w:rFonts w:cstheme="minorHAnsi"/>
          <w:strike/>
          <w:color w:val="000000" w:themeColor="text1"/>
          <w:lang w:val="en-US" w:eastAsia="ar-SA"/>
        </w:rPr>
        <w:t xml:space="preserve">PT of.   </w:t>
      </w:r>
      <w:r w:rsidRPr="005837B9">
        <w:rPr>
          <w:rFonts w:cstheme="minorHAnsi"/>
          <w:strike/>
          <w:color w:val="000000" w:themeColor="text1"/>
          <w:lang w:eastAsia="ar-SA"/>
        </w:rPr>
        <w:t>– suma punktów przyznanych ofercie badanej</w:t>
      </w:r>
    </w:p>
    <w:p w14:paraId="67546540" w14:textId="2CB31562" w:rsidR="00C467C4" w:rsidRPr="005837B9" w:rsidRDefault="000E5B40" w:rsidP="00A846DF">
      <w:pPr>
        <w:tabs>
          <w:tab w:val="left" w:pos="1276"/>
          <w:tab w:val="left" w:leader="dot" w:pos="9214"/>
        </w:tabs>
        <w:suppressAutoHyphens/>
        <w:spacing w:after="0" w:line="360" w:lineRule="auto"/>
        <w:rPr>
          <w:rFonts w:cstheme="minorHAnsi"/>
          <w:strike/>
          <w:color w:val="000000" w:themeColor="text1"/>
          <w:lang w:eastAsia="ar-SA"/>
        </w:rPr>
      </w:pPr>
      <w:r w:rsidRPr="005837B9">
        <w:rPr>
          <w:rFonts w:cstheme="minorHAnsi"/>
          <w:strike/>
          <w:color w:val="000000" w:themeColor="text1"/>
          <w:lang w:eastAsia="ar-SA"/>
        </w:rPr>
        <w:t xml:space="preserve">PT max. – maksymalna liczba punktów możliwych do zdobycia </w:t>
      </w:r>
    </w:p>
    <w:p w14:paraId="311EC1EA" w14:textId="00C46937" w:rsidR="006D4EEA" w:rsidRPr="00AE72F6" w:rsidRDefault="006D4EEA" w:rsidP="00A846DF">
      <w:pPr>
        <w:tabs>
          <w:tab w:val="left" w:pos="1276"/>
          <w:tab w:val="left" w:pos="5685"/>
        </w:tabs>
        <w:suppressAutoHyphens/>
        <w:spacing w:after="0" w:line="360" w:lineRule="auto"/>
        <w:rPr>
          <w:rFonts w:eastAsia="Times New Roman" w:cstheme="minorHAnsi"/>
          <w:b/>
          <w:strike/>
          <w:color w:val="000000" w:themeColor="text1"/>
          <w:lang w:eastAsia="ar-SA"/>
        </w:rPr>
      </w:pPr>
      <w:r w:rsidRPr="00AE72F6">
        <w:rPr>
          <w:rFonts w:cstheme="minorHAnsi"/>
          <w:strike/>
          <w:color w:val="000000" w:themeColor="text1"/>
          <w:lang w:eastAsia="ar-SA"/>
        </w:rPr>
        <w:t xml:space="preserve">2.4  </w:t>
      </w:r>
      <w:r w:rsidRPr="00AE72F6">
        <w:rPr>
          <w:rFonts w:eastAsia="Times New Roman" w:cstheme="minorHAnsi"/>
          <w:b/>
          <w:strike/>
          <w:color w:val="000000" w:themeColor="text1"/>
          <w:lang w:eastAsia="ar-SA"/>
        </w:rPr>
        <w:t xml:space="preserve">kryterium TERMIN </w:t>
      </w:r>
      <w:r w:rsidRPr="00AE72F6">
        <w:rPr>
          <w:rFonts w:eastAsia="Times New Roman" w:cstheme="minorHAnsi"/>
          <w:b/>
          <w:bCs/>
          <w:strike/>
          <w:color w:val="000000" w:themeColor="text1"/>
          <w:lang w:eastAsia="ar-SA"/>
        </w:rPr>
        <w:t>DOSTAWY</w:t>
      </w:r>
      <w:r w:rsidRPr="00AE72F6">
        <w:rPr>
          <w:rFonts w:eastAsia="Times New Roman" w:cstheme="minorHAnsi"/>
          <w:b/>
          <w:strike/>
          <w:color w:val="000000" w:themeColor="text1"/>
          <w:lang w:eastAsia="ar-SA"/>
        </w:rPr>
        <w:t xml:space="preserve"> (TD):</w:t>
      </w:r>
      <w:r w:rsidR="00C467C4" w:rsidRPr="00AE72F6">
        <w:rPr>
          <w:rFonts w:eastAsia="Times New Roman" w:cstheme="minorHAnsi"/>
          <w:b/>
          <w:strike/>
          <w:color w:val="000000" w:themeColor="text1"/>
          <w:lang w:eastAsia="ar-SA"/>
        </w:rPr>
        <w:t xml:space="preserve"> ……….</w:t>
      </w:r>
      <w:r w:rsidR="00002A22" w:rsidRPr="00AE72F6">
        <w:rPr>
          <w:rFonts w:eastAsia="Times New Roman" w:cstheme="minorHAnsi"/>
          <w:b/>
          <w:strike/>
          <w:color w:val="000000" w:themeColor="text1"/>
          <w:lang w:eastAsia="ar-SA"/>
        </w:rPr>
        <w:t>%</w:t>
      </w:r>
    </w:p>
    <w:p w14:paraId="5C41C3EC" w14:textId="23D4909F" w:rsidR="00002A22" w:rsidRPr="00AE72F6" w:rsidRDefault="00002A22" w:rsidP="00A846DF">
      <w:pPr>
        <w:spacing w:after="0" w:line="360" w:lineRule="auto"/>
        <w:ind w:left="398"/>
        <w:rPr>
          <w:rFonts w:cstheme="minorHAnsi"/>
          <w:strike/>
          <w:color w:val="000000" w:themeColor="text1"/>
        </w:rPr>
      </w:pPr>
      <w:r w:rsidRPr="00AE72F6">
        <w:rPr>
          <w:rFonts w:cstheme="minorHAnsi"/>
          <w:strike/>
          <w:color w:val="000000" w:themeColor="text1"/>
        </w:rPr>
        <w:t>Ocena punktowa dokonana zostanie zgodnie z formułą:</w:t>
      </w:r>
    </w:p>
    <w:p w14:paraId="04020C46" w14:textId="232561EC" w:rsidR="006D4EEA" w:rsidRPr="00AE72F6" w:rsidRDefault="00FC22E7" w:rsidP="00A846DF">
      <w:pPr>
        <w:suppressAutoHyphens/>
        <w:spacing w:after="0" w:line="360" w:lineRule="auto"/>
        <w:ind w:left="1117"/>
        <w:rPr>
          <w:rFonts w:eastAsia="Times New Roman" w:cstheme="minorHAnsi"/>
          <w:strike/>
          <w:color w:val="000000" w:themeColor="text1"/>
          <w:lang w:eastAsia="zh-CN"/>
        </w:rPr>
      </w:pPr>
      <w:r w:rsidRPr="00AE72F6">
        <w:rPr>
          <w:rFonts w:eastAsia="Arial" w:cstheme="minorHAnsi"/>
          <w:strike/>
          <w:color w:val="000000" w:themeColor="text1"/>
          <w:lang w:eastAsia="ar-SA"/>
        </w:rPr>
        <w:t xml:space="preserve">          </w:t>
      </w:r>
      <w:r w:rsidR="006D4EEA" w:rsidRPr="00AE72F6">
        <w:rPr>
          <w:rFonts w:eastAsia="Times New Roman" w:cstheme="minorHAnsi"/>
          <w:strike/>
          <w:color w:val="000000" w:themeColor="text1"/>
          <w:lang w:eastAsia="ar-SA"/>
        </w:rPr>
        <w:t xml:space="preserve">TD </w:t>
      </w:r>
      <w:r w:rsidR="006D4EEA" w:rsidRPr="00AE72F6">
        <w:rPr>
          <w:rFonts w:eastAsia="Times New Roman" w:cstheme="minorHAnsi"/>
          <w:strike/>
          <w:color w:val="000000" w:themeColor="text1"/>
          <w:vertAlign w:val="subscript"/>
          <w:lang w:eastAsia="ar-SA"/>
        </w:rPr>
        <w:t>min.</w:t>
      </w:r>
    </w:p>
    <w:p w14:paraId="5D9D79DF" w14:textId="22C70CCF" w:rsidR="006D4EEA" w:rsidRPr="00AE72F6" w:rsidRDefault="006D4EEA" w:rsidP="00A846DF">
      <w:pPr>
        <w:suppressAutoHyphens/>
        <w:spacing w:after="0" w:line="360" w:lineRule="auto"/>
        <w:rPr>
          <w:rFonts w:eastAsia="Times New Roman" w:cstheme="minorHAnsi"/>
          <w:strike/>
          <w:color w:val="000000" w:themeColor="text1"/>
          <w:lang w:eastAsia="zh-CN"/>
        </w:rPr>
      </w:pPr>
      <w:r w:rsidRPr="00AE72F6">
        <w:rPr>
          <w:rFonts w:eastAsia="Times New Roman" w:cstheme="minorHAnsi"/>
          <w:strike/>
          <w:color w:val="000000" w:themeColor="text1"/>
          <w:lang w:eastAsia="ar-SA"/>
        </w:rPr>
        <w:t xml:space="preserve">                  TD  = ---------- x </w:t>
      </w:r>
      <w:r w:rsidR="00002A22" w:rsidRPr="00AE72F6">
        <w:rPr>
          <w:rFonts w:eastAsia="Times New Roman" w:cstheme="minorHAnsi"/>
          <w:strike/>
          <w:color w:val="000000" w:themeColor="text1"/>
          <w:lang w:eastAsia="ar-SA"/>
        </w:rPr>
        <w:t xml:space="preserve"> </w:t>
      </w:r>
      <w:r w:rsidR="00312637" w:rsidRPr="00AE72F6">
        <w:rPr>
          <w:rFonts w:eastAsia="Times New Roman" w:cstheme="minorHAnsi"/>
          <w:strike/>
          <w:color w:val="000000" w:themeColor="text1"/>
          <w:lang w:eastAsia="ar-SA"/>
        </w:rPr>
        <w:t xml:space="preserve">waga kryterium </w:t>
      </w:r>
      <w:r w:rsidR="00570E86" w:rsidRPr="00AE72F6">
        <w:rPr>
          <w:rFonts w:eastAsia="Times New Roman" w:cstheme="minorHAnsi"/>
          <w:strike/>
          <w:color w:val="000000" w:themeColor="text1"/>
          <w:lang w:eastAsia="ar-SA"/>
        </w:rPr>
        <w:t xml:space="preserve"> </w:t>
      </w:r>
    </w:p>
    <w:p w14:paraId="367FE2D1" w14:textId="33428B59" w:rsidR="00002A22" w:rsidRPr="00AE72F6" w:rsidRDefault="00FC22E7" w:rsidP="00A846DF">
      <w:pPr>
        <w:suppressAutoHyphens/>
        <w:spacing w:after="0" w:line="360" w:lineRule="auto"/>
        <w:ind w:left="1117"/>
        <w:rPr>
          <w:rFonts w:eastAsia="Times New Roman" w:cstheme="minorHAnsi"/>
          <w:strike/>
          <w:color w:val="000000" w:themeColor="text1"/>
          <w:lang w:eastAsia="zh-CN"/>
        </w:rPr>
      </w:pPr>
      <w:r w:rsidRPr="00AE72F6">
        <w:rPr>
          <w:rFonts w:eastAsia="Times New Roman" w:cstheme="minorHAnsi"/>
          <w:strike/>
          <w:color w:val="000000" w:themeColor="text1"/>
          <w:lang w:eastAsia="ar-SA"/>
        </w:rPr>
        <w:tab/>
        <w:t xml:space="preserve">    </w:t>
      </w:r>
      <w:r w:rsidR="006D4EEA" w:rsidRPr="00AE72F6">
        <w:rPr>
          <w:rFonts w:eastAsia="Times New Roman" w:cstheme="minorHAnsi"/>
          <w:strike/>
          <w:color w:val="000000" w:themeColor="text1"/>
          <w:lang w:eastAsia="ar-SA"/>
        </w:rPr>
        <w:t xml:space="preserve"> TD </w:t>
      </w:r>
      <w:r w:rsidR="006D4EEA" w:rsidRPr="00AE72F6">
        <w:rPr>
          <w:rFonts w:eastAsia="Times New Roman" w:cstheme="minorHAnsi"/>
          <w:strike/>
          <w:color w:val="000000" w:themeColor="text1"/>
          <w:vertAlign w:val="subscript"/>
          <w:lang w:eastAsia="ar-SA"/>
        </w:rPr>
        <w:t>of.</w:t>
      </w:r>
      <w:r w:rsidR="00815B56" w:rsidRPr="00AE72F6">
        <w:rPr>
          <w:rFonts w:eastAsia="Times New Roman" w:cstheme="minorHAnsi"/>
          <w:strike/>
          <w:color w:val="000000" w:themeColor="text1"/>
          <w:lang w:eastAsia="ar-SA"/>
        </w:rPr>
        <w:t xml:space="preserve">     </w:t>
      </w:r>
    </w:p>
    <w:p w14:paraId="66CA66CD" w14:textId="632D422B" w:rsidR="006D4EEA" w:rsidRPr="00AE72F6" w:rsidRDefault="006D4EEA" w:rsidP="00A846DF">
      <w:pPr>
        <w:suppressAutoHyphens/>
        <w:spacing w:after="0" w:line="360" w:lineRule="auto"/>
        <w:ind w:left="757"/>
        <w:rPr>
          <w:rFonts w:eastAsia="Times New Roman" w:cstheme="minorHAnsi"/>
          <w:strike/>
          <w:color w:val="000000" w:themeColor="text1"/>
          <w:lang w:eastAsia="zh-CN"/>
        </w:rPr>
      </w:pPr>
      <w:r w:rsidRPr="00AE72F6">
        <w:rPr>
          <w:rFonts w:eastAsia="Times New Roman" w:cstheme="minorHAnsi"/>
          <w:strike/>
          <w:color w:val="000000" w:themeColor="text1"/>
          <w:lang w:eastAsia="ar-SA"/>
        </w:rPr>
        <w:t>gdzie:</w:t>
      </w:r>
    </w:p>
    <w:p w14:paraId="7DD6A8B3" w14:textId="77777777" w:rsidR="006D4EEA" w:rsidRPr="00AE72F6" w:rsidRDefault="006D4EEA" w:rsidP="00A846DF">
      <w:pPr>
        <w:suppressAutoHyphens/>
        <w:spacing w:after="0" w:line="360" w:lineRule="auto"/>
        <w:ind w:left="757"/>
        <w:rPr>
          <w:rFonts w:eastAsia="Times New Roman" w:cstheme="minorHAnsi"/>
          <w:strike/>
          <w:color w:val="000000" w:themeColor="text1"/>
          <w:lang w:eastAsia="zh-CN"/>
        </w:rPr>
      </w:pPr>
      <w:r w:rsidRPr="00AE72F6">
        <w:rPr>
          <w:rFonts w:eastAsia="Arial" w:cstheme="minorHAnsi"/>
          <w:strike/>
          <w:color w:val="000000" w:themeColor="text1"/>
          <w:lang w:eastAsia="ar-SA"/>
        </w:rPr>
        <w:t xml:space="preserve">        </w:t>
      </w:r>
      <w:r w:rsidRPr="00AE72F6">
        <w:rPr>
          <w:rFonts w:eastAsia="Times New Roman" w:cstheme="minorHAnsi"/>
          <w:strike/>
          <w:color w:val="000000" w:themeColor="text1"/>
          <w:lang w:eastAsia="ar-SA"/>
        </w:rPr>
        <w:t xml:space="preserve">TD </w:t>
      </w:r>
      <w:r w:rsidRPr="00AE72F6">
        <w:rPr>
          <w:rFonts w:eastAsia="Times New Roman" w:cstheme="minorHAnsi"/>
          <w:strike/>
          <w:color w:val="000000" w:themeColor="text1"/>
          <w:vertAlign w:val="subscript"/>
          <w:lang w:eastAsia="ar-SA"/>
        </w:rPr>
        <w:t xml:space="preserve">min. </w:t>
      </w:r>
      <w:r w:rsidRPr="00AE72F6">
        <w:rPr>
          <w:rFonts w:eastAsia="Times New Roman" w:cstheme="minorHAnsi"/>
          <w:strike/>
          <w:color w:val="000000" w:themeColor="text1"/>
          <w:lang w:eastAsia="ar-SA"/>
        </w:rPr>
        <w:t xml:space="preserve"> - najkrótszy możliwy termin dostawy,</w:t>
      </w:r>
    </w:p>
    <w:p w14:paraId="6253E886" w14:textId="6D481442" w:rsidR="00607774" w:rsidRPr="00AE72F6" w:rsidRDefault="006D4EEA" w:rsidP="00A846DF">
      <w:pPr>
        <w:suppressAutoHyphens/>
        <w:spacing w:after="0" w:line="360" w:lineRule="auto"/>
        <w:rPr>
          <w:rFonts w:eastAsia="Times New Roman" w:cstheme="minorHAnsi"/>
          <w:strike/>
          <w:color w:val="000000" w:themeColor="text1"/>
          <w:lang w:eastAsia="ar-SA"/>
        </w:rPr>
      </w:pPr>
      <w:r w:rsidRPr="00AE72F6">
        <w:rPr>
          <w:rFonts w:eastAsia="Arial" w:cstheme="minorHAnsi"/>
          <w:strike/>
          <w:color w:val="000000" w:themeColor="text1"/>
          <w:lang w:eastAsia="ar-SA"/>
        </w:rPr>
        <w:t xml:space="preserve">        </w:t>
      </w:r>
      <w:r w:rsidRPr="00AE72F6">
        <w:rPr>
          <w:rFonts w:eastAsia="Times New Roman" w:cstheme="minorHAnsi"/>
          <w:strike/>
          <w:color w:val="000000" w:themeColor="text1"/>
          <w:lang w:eastAsia="ar-SA"/>
        </w:rPr>
        <w:tab/>
        <w:t xml:space="preserve">         TD </w:t>
      </w:r>
      <w:r w:rsidRPr="00AE72F6">
        <w:rPr>
          <w:rFonts w:eastAsia="Times New Roman" w:cstheme="minorHAnsi"/>
          <w:strike/>
          <w:color w:val="000000" w:themeColor="text1"/>
          <w:vertAlign w:val="subscript"/>
          <w:lang w:eastAsia="ar-SA"/>
        </w:rPr>
        <w:t xml:space="preserve">of. </w:t>
      </w:r>
      <w:r w:rsidR="007B7CB4" w:rsidRPr="00AE72F6">
        <w:rPr>
          <w:rFonts w:eastAsia="Times New Roman" w:cstheme="minorHAnsi"/>
          <w:strike/>
          <w:color w:val="000000" w:themeColor="text1"/>
          <w:lang w:eastAsia="ar-SA"/>
        </w:rPr>
        <w:t>–termin dostawy oferty badanej.</w:t>
      </w:r>
    </w:p>
    <w:p w14:paraId="297F39D5" w14:textId="4B8A0314" w:rsidR="00B2369F" w:rsidRPr="008907FC" w:rsidRDefault="002A6E43" w:rsidP="008907FC">
      <w:pPr>
        <w:spacing w:line="360" w:lineRule="auto"/>
        <w:ind w:left="426" w:hanging="426"/>
        <w:rPr>
          <w:rFonts w:cstheme="minorHAnsi"/>
          <w:b/>
          <w:color w:val="000000" w:themeColor="text1"/>
        </w:rPr>
      </w:pPr>
      <w:r w:rsidRPr="00AE72F6">
        <w:rPr>
          <w:rFonts w:cstheme="minorHAnsi"/>
          <w:color w:val="000000" w:themeColor="text1"/>
        </w:rPr>
        <w:t>3.</w:t>
      </w:r>
      <w:r w:rsidRPr="00AE72F6">
        <w:rPr>
          <w:rFonts w:cstheme="minorHAnsi"/>
          <w:color w:val="000000" w:themeColor="text1"/>
        </w:rPr>
        <w:tab/>
      </w:r>
      <w:r w:rsidR="00135909" w:rsidRPr="00AE72F6">
        <w:rPr>
          <w:rFonts w:cstheme="minorHAnsi"/>
          <w:b/>
          <w:color w:val="000000" w:themeColor="text1"/>
        </w:rPr>
        <w:t xml:space="preserve">Za </w:t>
      </w:r>
      <w:r w:rsidRPr="00AE72F6">
        <w:rPr>
          <w:rFonts w:cstheme="minorHAnsi"/>
          <w:b/>
          <w:color w:val="000000" w:themeColor="text1"/>
        </w:rPr>
        <w:t xml:space="preserve">najkorzystniejszą </w:t>
      </w:r>
      <w:r w:rsidR="00002A22" w:rsidRPr="00AE72F6">
        <w:rPr>
          <w:rFonts w:cstheme="minorHAnsi"/>
          <w:b/>
          <w:color w:val="000000" w:themeColor="text1"/>
        </w:rPr>
        <w:t xml:space="preserve">w danej części </w:t>
      </w:r>
      <w:r w:rsidR="00135909" w:rsidRPr="00AE72F6">
        <w:rPr>
          <w:rFonts w:cstheme="minorHAnsi"/>
          <w:b/>
          <w:color w:val="000000" w:themeColor="text1"/>
        </w:rPr>
        <w:t xml:space="preserve">zostanie uznana </w:t>
      </w:r>
      <w:r w:rsidRPr="00AE72F6">
        <w:rPr>
          <w:rFonts w:cstheme="minorHAnsi"/>
          <w:b/>
          <w:color w:val="000000" w:themeColor="text1"/>
        </w:rPr>
        <w:t>oferta, która odpowiada ws</w:t>
      </w:r>
      <w:r w:rsidR="00135909" w:rsidRPr="00AE72F6">
        <w:rPr>
          <w:rFonts w:cstheme="minorHAnsi"/>
          <w:b/>
          <w:color w:val="000000" w:themeColor="text1"/>
        </w:rPr>
        <w:t>zystkim wymaganiom zawartym w S</w:t>
      </w:r>
      <w:r w:rsidRPr="00AE72F6">
        <w:rPr>
          <w:rFonts w:cstheme="minorHAnsi"/>
          <w:b/>
          <w:color w:val="000000" w:themeColor="text1"/>
        </w:rPr>
        <w:t xml:space="preserve">WZ </w:t>
      </w:r>
      <w:r w:rsidR="00700F7E" w:rsidRPr="00AE72F6">
        <w:rPr>
          <w:rFonts w:cstheme="minorHAnsi"/>
          <w:b/>
          <w:color w:val="000000" w:themeColor="text1"/>
        </w:rPr>
        <w:t xml:space="preserve"> i uzyska największą sumę</w:t>
      </w:r>
      <w:r w:rsidR="00135909" w:rsidRPr="00AE72F6">
        <w:rPr>
          <w:rFonts w:cstheme="minorHAnsi"/>
          <w:b/>
          <w:color w:val="000000" w:themeColor="text1"/>
        </w:rPr>
        <w:t xml:space="preserve"> punktów, zgodnie z ustalonymi kryteriami.</w:t>
      </w:r>
      <w:r w:rsidRPr="00AE72F6">
        <w:rPr>
          <w:rFonts w:cstheme="minorHAnsi"/>
          <w:b/>
          <w:color w:val="000000" w:themeColor="text1"/>
        </w:rPr>
        <w:t xml:space="preserve"> </w:t>
      </w:r>
    </w:p>
    <w:p w14:paraId="7FDF0698" w14:textId="10DA64F1" w:rsidR="00FE25A0" w:rsidRPr="00AE72F6" w:rsidRDefault="00604221" w:rsidP="00FF64E6">
      <w:pPr>
        <w:pStyle w:val="Nagwek1"/>
        <w:rPr>
          <w:color w:val="FF0000"/>
        </w:rPr>
      </w:pPr>
      <w:r w:rsidRPr="00AE72F6">
        <w:t xml:space="preserve">CZĘŚĆ </w:t>
      </w:r>
      <w:r w:rsidR="009302D2" w:rsidRPr="00AE72F6">
        <w:t>XVIII</w:t>
      </w:r>
      <w:r w:rsidR="00FE25A0" w:rsidRPr="00AE72F6">
        <w:t>. Informacja o formalnościach, jakie muszą zostać dopełnione po wyborze oferty w celu zawarcia umowy w sprawie zamówienia publicznego</w:t>
      </w:r>
    </w:p>
    <w:p w14:paraId="2A0CECF5" w14:textId="5F56FB5A" w:rsidR="00FE25A0" w:rsidRPr="00AE72F6" w:rsidRDefault="00FE25A0" w:rsidP="00787FF2">
      <w:pPr>
        <w:numPr>
          <w:ilvl w:val="3"/>
          <w:numId w:val="4"/>
        </w:numPr>
        <w:suppressAutoHyphens/>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Umowę w sprawie zamówienia publicznego, z uwzględnieniem art. 577 ustawy </w:t>
      </w:r>
      <w:proofErr w:type="spellStart"/>
      <w:r w:rsidRPr="00AE72F6">
        <w:rPr>
          <w:rFonts w:eastAsia="Times New Roman" w:cstheme="minorHAnsi"/>
          <w:lang w:eastAsia="pl-PL"/>
        </w:rPr>
        <w:t>P</w:t>
      </w:r>
      <w:r w:rsidR="00FB216B" w:rsidRPr="00AE72F6">
        <w:rPr>
          <w:rFonts w:eastAsia="Times New Roman" w:cstheme="minorHAnsi"/>
          <w:lang w:eastAsia="pl-PL"/>
        </w:rPr>
        <w:t>zp</w:t>
      </w:r>
      <w:proofErr w:type="spellEnd"/>
      <w:r w:rsidRPr="00AE72F6">
        <w:rPr>
          <w:rFonts w:eastAsia="Times New Roman" w:cstheme="minorHAnsi"/>
          <w:lang w:eastAsia="pl-PL"/>
        </w:rPr>
        <w:t>, Zamawiający zawrze w terminie nie krótszym niż 10 dni od dnia przesłania zawiadomienia o wyborze najkorzystniejszej oferty, jeżeli zawiadomienie to zostało przesłane przy użyciu środków komunikacji elektronicznej, albo 15 dni – jeżeli zostało przesłane w inny sposób.</w:t>
      </w:r>
    </w:p>
    <w:p w14:paraId="75B6FCC4" w14:textId="32B0552A"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2. </w:t>
      </w:r>
      <w:r w:rsidR="00200223" w:rsidRPr="00AE72F6">
        <w:rPr>
          <w:rFonts w:eastAsia="Times New Roman" w:cstheme="minorHAnsi"/>
          <w:lang w:eastAsia="pl-PL"/>
        </w:rPr>
        <w:tab/>
      </w:r>
      <w:r w:rsidRPr="00AE72F6">
        <w:rPr>
          <w:rFonts w:eastAsia="Times New Roman" w:cstheme="minorHAnsi"/>
          <w:lang w:eastAsia="pl-PL"/>
        </w:rPr>
        <w:t>Zamawiający może zawrzeć umowę w sprawie zamówienia publicznego przed upływem  wskazanych powyżej terminów, jeżeli w postępowaniu o udzielenie zamówienia złożono tylko</w:t>
      </w:r>
      <w:r w:rsidR="00200223" w:rsidRPr="00AE72F6">
        <w:rPr>
          <w:rFonts w:eastAsia="Times New Roman" w:cstheme="minorHAnsi"/>
          <w:lang w:eastAsia="pl-PL"/>
        </w:rPr>
        <w:t xml:space="preserve"> </w:t>
      </w:r>
      <w:r w:rsidRPr="00AE72F6">
        <w:rPr>
          <w:rFonts w:eastAsia="Times New Roman" w:cstheme="minorHAnsi"/>
          <w:lang w:eastAsia="pl-PL"/>
        </w:rPr>
        <w:t>jedną ofertę.</w:t>
      </w:r>
    </w:p>
    <w:p w14:paraId="26471F78" w14:textId="5A974C1C" w:rsidR="00FE25A0" w:rsidRPr="00AE72F6" w:rsidRDefault="001272A2"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3</w:t>
      </w:r>
      <w:r w:rsidR="00455308" w:rsidRPr="00AE72F6">
        <w:rPr>
          <w:rFonts w:eastAsia="Times New Roman" w:cstheme="minorHAnsi"/>
          <w:lang w:eastAsia="pl-PL"/>
        </w:rPr>
        <w:t xml:space="preserve">. </w:t>
      </w:r>
      <w:r w:rsidR="00FE25A0" w:rsidRPr="00AE72F6">
        <w:rPr>
          <w:rFonts w:eastAsia="Times New Roman" w:cstheme="minorHAnsi"/>
          <w:lang w:eastAsia="pl-PL"/>
        </w:rPr>
        <w:t>Jeżeli wykonawca, którego oferta została wybrana jako najkorzystniejsza, uchyla się od zawarcia  umowy w</w:t>
      </w:r>
      <w:r w:rsidR="00455308" w:rsidRPr="00AE72F6">
        <w:rPr>
          <w:rFonts w:eastAsia="Times New Roman" w:cstheme="minorHAnsi"/>
          <w:lang w:eastAsia="pl-PL"/>
        </w:rPr>
        <w:t xml:space="preserve"> sprawie zamówienia publicznego, </w:t>
      </w:r>
      <w:r w:rsidR="00FE25A0" w:rsidRPr="00AE72F6">
        <w:rPr>
          <w:rFonts w:eastAsia="Times New Roman" w:cstheme="minorHAnsi"/>
          <w:lang w:eastAsia="pl-PL"/>
        </w:rPr>
        <w:t xml:space="preserve">zamawiający może dokonać ponownego badania i oceny ofert </w:t>
      </w:r>
      <w:r w:rsidR="00FE25A0" w:rsidRPr="00AE72F6">
        <w:rPr>
          <w:rFonts w:eastAsia="Times New Roman" w:cstheme="minorHAnsi"/>
          <w:lang w:eastAsia="pl-PL"/>
        </w:rPr>
        <w:lastRenderedPageBreak/>
        <w:t>spośród ofert pozostałych w postępowaniu wykonawców oraz wybrać najkorzystniejszą ofertę albo unieważnić postępowanie.</w:t>
      </w:r>
    </w:p>
    <w:p w14:paraId="2A5070BF" w14:textId="3A82BB63" w:rsidR="001272A2" w:rsidRPr="008907FC" w:rsidRDefault="00455308" w:rsidP="008907FC">
      <w:pPr>
        <w:autoSpaceDE w:val="0"/>
        <w:autoSpaceDN w:val="0"/>
        <w:adjustRightInd w:val="0"/>
        <w:spacing w:line="360" w:lineRule="auto"/>
        <w:ind w:left="284" w:hanging="284"/>
        <w:rPr>
          <w:rFonts w:eastAsia="Times New Roman" w:cstheme="minorHAnsi"/>
          <w:lang w:eastAsia="pl-PL"/>
        </w:rPr>
      </w:pPr>
      <w:r w:rsidRPr="00AE72F6">
        <w:rPr>
          <w:rFonts w:eastAsia="Times New Roman" w:cstheme="minorHAnsi"/>
          <w:lang w:eastAsia="pl-PL"/>
        </w:rPr>
        <w:t>4</w:t>
      </w:r>
      <w:r w:rsidR="00FE25A0" w:rsidRPr="00AE72F6">
        <w:rPr>
          <w:rFonts w:eastAsia="Times New Roman" w:cstheme="minorHAnsi"/>
          <w:lang w:eastAsia="pl-PL"/>
        </w:rPr>
        <w:t>. O terminie i miejscu podpisania umowy zam</w:t>
      </w:r>
      <w:r w:rsidR="00CB2B3E" w:rsidRPr="00AE72F6">
        <w:rPr>
          <w:rFonts w:eastAsia="Times New Roman" w:cstheme="minorHAnsi"/>
          <w:lang w:eastAsia="pl-PL"/>
        </w:rPr>
        <w:t>awiający poinformuje wybranego w</w:t>
      </w:r>
      <w:r w:rsidR="008907FC">
        <w:rPr>
          <w:rFonts w:eastAsia="Times New Roman" w:cstheme="minorHAnsi"/>
          <w:lang w:eastAsia="pl-PL"/>
        </w:rPr>
        <w:t>ykonawcę.</w:t>
      </w:r>
    </w:p>
    <w:p w14:paraId="6FCF68E7" w14:textId="32CB17F2" w:rsidR="00FE25A0" w:rsidRPr="00AE72F6" w:rsidRDefault="00604221" w:rsidP="00FF64E6">
      <w:pPr>
        <w:pStyle w:val="Nagwek1"/>
      </w:pPr>
      <w:r w:rsidRPr="00AE72F6">
        <w:t xml:space="preserve">CZĘŚĆ </w:t>
      </w:r>
      <w:r w:rsidR="00FE25A0" w:rsidRPr="00AE72F6">
        <w:t>X</w:t>
      </w:r>
      <w:r w:rsidR="009302D2" w:rsidRPr="00AE72F6">
        <w:t>I</w:t>
      </w:r>
      <w:r w:rsidR="00FE25A0" w:rsidRPr="00AE72F6">
        <w:t>X. Projektowane postanowienia umowy w sprawie  zamówienia publicznego, które zostaną wprowadzone do umowy w sprawie zamówienia publicznego</w:t>
      </w:r>
    </w:p>
    <w:p w14:paraId="0A78F2CB" w14:textId="02596700" w:rsidR="00FE25A0" w:rsidRPr="008907FC" w:rsidRDefault="00FE25A0" w:rsidP="008907FC">
      <w:pPr>
        <w:shd w:val="clear" w:color="auto" w:fill="FFFFFF"/>
        <w:suppressAutoHyphens/>
        <w:spacing w:line="360" w:lineRule="auto"/>
        <w:rPr>
          <w:rFonts w:eastAsia="Times New Roman" w:cstheme="minorHAnsi"/>
          <w:bCs/>
          <w:color w:val="000000"/>
          <w:spacing w:val="-2"/>
          <w:u w:val="single"/>
          <w:lang w:eastAsia="ar-SA"/>
        </w:rPr>
      </w:pPr>
      <w:r w:rsidRPr="00AE72F6">
        <w:rPr>
          <w:rFonts w:eastAsia="Times New Roman" w:cstheme="minorHAnsi"/>
          <w:bCs/>
          <w:color w:val="000000"/>
          <w:spacing w:val="-2"/>
          <w:lang w:eastAsia="ar-SA"/>
        </w:rPr>
        <w:t xml:space="preserve">Projektowane postanowienia </w:t>
      </w:r>
      <w:r w:rsidRPr="00AE72F6">
        <w:rPr>
          <w:rFonts w:eastAsia="Times New Roman" w:cstheme="minorHAnsi"/>
          <w:lang w:eastAsia="ar-SA"/>
        </w:rPr>
        <w:t xml:space="preserve">istotne dla Zamawiającego określa wzór umowy stanowiący integralną część SWZ - </w:t>
      </w:r>
      <w:r w:rsidR="009C2D5D" w:rsidRPr="00AE72F6">
        <w:rPr>
          <w:rFonts w:eastAsia="Times New Roman" w:cstheme="minorHAnsi"/>
          <w:color w:val="000000" w:themeColor="text1"/>
          <w:lang w:eastAsia="ar-SA"/>
        </w:rPr>
        <w:t>Załącznik nr 10</w:t>
      </w:r>
      <w:r w:rsidRPr="00AE72F6">
        <w:rPr>
          <w:rFonts w:eastAsia="Times New Roman" w:cstheme="minorHAnsi"/>
          <w:color w:val="000000" w:themeColor="text1"/>
          <w:lang w:eastAsia="ar-SA"/>
        </w:rPr>
        <w:t xml:space="preserve"> do SWZ. </w:t>
      </w:r>
      <w:r w:rsidRPr="00AE72F6">
        <w:rPr>
          <w:rFonts w:eastAsia="Times New Roman" w:cstheme="minorHAnsi"/>
          <w:lang w:eastAsia="ar-SA"/>
        </w:rPr>
        <w:t>Wykonawca, który przedstawił najkorzystniejszą ofertę, będzie zobowiązany do podpisania umowy zgodnie z załączonym wzorem umowy.</w:t>
      </w:r>
      <w:r w:rsidRPr="00AE72F6">
        <w:rPr>
          <w:rFonts w:eastAsia="Times New Roman" w:cstheme="minorHAnsi"/>
          <w:color w:val="FF0000"/>
          <w:lang w:eastAsia="ar-SA"/>
        </w:rPr>
        <w:t xml:space="preserve"> </w:t>
      </w:r>
      <w:r w:rsidRPr="00AE72F6">
        <w:rPr>
          <w:rFonts w:eastAsia="Times New Roman" w:cstheme="minorHAnsi"/>
          <w:lang w:eastAsia="ar-SA"/>
        </w:rPr>
        <w:t>Złożenie oferty jest równoznaczne z pełną akceptacją umowy przez Wykonawcę.</w:t>
      </w:r>
    </w:p>
    <w:p w14:paraId="5D0710CA" w14:textId="2E87928D" w:rsidR="00FE25A0" w:rsidRPr="00AE72F6" w:rsidRDefault="00604221" w:rsidP="000068A0">
      <w:pPr>
        <w:pStyle w:val="Nagwek1"/>
      </w:pPr>
      <w:r w:rsidRPr="00AE72F6">
        <w:t xml:space="preserve">CZĘŚĆ </w:t>
      </w:r>
      <w:r w:rsidR="009302D2" w:rsidRPr="00AE72F6">
        <w:t>XX</w:t>
      </w:r>
      <w:r w:rsidR="00FE25A0" w:rsidRPr="00AE72F6">
        <w:t>. Pouczenie o środkach ochrony prawnej przysługujących wykonawcy</w:t>
      </w:r>
    </w:p>
    <w:p w14:paraId="731C0B4F" w14:textId="77777777" w:rsidR="00FE25A0" w:rsidRPr="00AE72F6" w:rsidRDefault="00FE25A0" w:rsidP="00787FF2">
      <w:pPr>
        <w:numPr>
          <w:ilvl w:val="4"/>
          <w:numId w:val="4"/>
        </w:numPr>
        <w:suppressAutoHyphens/>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Środki ochrony prawnej przewidziane w Dziale IX ustawy </w:t>
      </w:r>
      <w:proofErr w:type="spellStart"/>
      <w:r w:rsidRPr="00AE72F6">
        <w:rPr>
          <w:rFonts w:eastAsia="Times New Roman" w:cstheme="minorHAnsi"/>
          <w:lang w:eastAsia="pl-PL"/>
        </w:rPr>
        <w:t>Pzp</w:t>
      </w:r>
      <w:proofErr w:type="spellEnd"/>
      <w:r w:rsidRPr="00AE72F6">
        <w:rPr>
          <w:rFonts w:eastAsia="Times New Roman" w:cstheme="minorHAnsi"/>
          <w:lang w:eastAsia="pl-PL"/>
        </w:rPr>
        <w:t xml:space="preserve"> przysługują wykonawcy, </w:t>
      </w:r>
      <w:r w:rsidRPr="00AE72F6">
        <w:rPr>
          <w:rFonts w:eastAsia="Times New Roman" w:cstheme="minorHAnsi"/>
          <w:lang w:eastAsia="pl-PL"/>
        </w:rPr>
        <w:br/>
        <w:t>a także innemu podmiotowi, jeżeli ma lub miał interes w uzyskaniu danego zamówienia oraz poniósł lub może ponieść szkodę w wyniku naruszenia przez zamawiającego przepisów ustawy.</w:t>
      </w:r>
    </w:p>
    <w:p w14:paraId="15EAC2DF" w14:textId="77777777"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2. </w:t>
      </w:r>
      <w:r w:rsidRPr="00AE72F6">
        <w:rPr>
          <w:rFonts w:eastAsia="Times New Roman" w:cstheme="minorHAnsi"/>
          <w:lang w:eastAsia="pl-PL"/>
        </w:rPr>
        <w:tab/>
        <w:t>Środki ochrony prawnej wobec ogłoszenia o zamówieniu oraz specyfikacji istotnych warunków zamówienia przysługują również organizacjom wpisanym na listę organizacji uprawnionych do wnoszenia środków ochrony prawnej prowadzoną i ogłaszaną przez Prezesa Urzędu Zamówień Publicznych oraz Rzecznikowi Małych i Średnich Przedsiębiorców.</w:t>
      </w:r>
    </w:p>
    <w:p w14:paraId="6A42B183" w14:textId="13C2E3C1"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3.</w:t>
      </w:r>
      <w:r w:rsidRPr="00AE72F6">
        <w:rPr>
          <w:rFonts w:eastAsia="Times New Roman" w:cstheme="minorHAnsi"/>
          <w:lang w:eastAsia="pl-PL"/>
        </w:rPr>
        <w:tab/>
        <w:t>Odwołanie przysługuje wyłącznie od niezgodnej z przepisami ustawy czynności zamawiającego podjętej w postępowaniu o udzielenie zamówienia lub zaniechania czynno</w:t>
      </w:r>
      <w:r w:rsidR="00CB2B3E" w:rsidRPr="00AE72F6">
        <w:rPr>
          <w:rFonts w:eastAsia="Times New Roman" w:cstheme="minorHAnsi"/>
          <w:lang w:eastAsia="pl-PL"/>
        </w:rPr>
        <w:t>ści, do której zamawiający jes</w:t>
      </w:r>
      <w:r w:rsidRPr="00AE72F6">
        <w:rPr>
          <w:rFonts w:eastAsia="Times New Roman" w:cstheme="minorHAnsi"/>
          <w:lang w:eastAsia="pl-PL"/>
        </w:rPr>
        <w:t>t zobowiązany na podstawie ustawy.</w:t>
      </w:r>
    </w:p>
    <w:p w14:paraId="1BA0D9E4" w14:textId="77777777"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4. </w:t>
      </w:r>
      <w:r w:rsidRPr="00AE72F6">
        <w:rPr>
          <w:rFonts w:eastAsia="Times New Roman" w:cstheme="minorHAnsi"/>
          <w:lang w:eastAsia="pl-PL"/>
        </w:rPr>
        <w:tab/>
        <w:t>Szczegółowe zasady wnoszenia środków ochrony prawnej oraz postępowania toczonego</w:t>
      </w:r>
    </w:p>
    <w:p w14:paraId="70149F17" w14:textId="6136D2C5" w:rsidR="00B53408" w:rsidRPr="00AE72F6" w:rsidRDefault="00FE25A0" w:rsidP="008907FC">
      <w:pPr>
        <w:shd w:val="clear" w:color="auto" w:fill="FFFFFF"/>
        <w:suppressAutoHyphens/>
        <w:spacing w:line="360" w:lineRule="auto"/>
        <w:ind w:left="284"/>
        <w:rPr>
          <w:rFonts w:eastAsia="Times New Roman" w:cstheme="minorHAnsi"/>
          <w:lang w:eastAsia="pl-PL"/>
        </w:rPr>
      </w:pPr>
      <w:r w:rsidRPr="00AE72F6">
        <w:rPr>
          <w:rFonts w:eastAsia="Times New Roman" w:cstheme="minorHAnsi"/>
          <w:lang w:eastAsia="pl-PL"/>
        </w:rPr>
        <w:t>wskutek ich wniesien</w:t>
      </w:r>
      <w:r w:rsidR="008907FC">
        <w:rPr>
          <w:rFonts w:eastAsia="Times New Roman" w:cstheme="minorHAnsi"/>
          <w:lang w:eastAsia="pl-PL"/>
        </w:rPr>
        <w:t xml:space="preserve">ia określa Dział IX ustawy </w:t>
      </w:r>
      <w:proofErr w:type="spellStart"/>
      <w:r w:rsidR="008907FC">
        <w:rPr>
          <w:rFonts w:eastAsia="Times New Roman" w:cstheme="minorHAnsi"/>
          <w:lang w:eastAsia="pl-PL"/>
        </w:rPr>
        <w:t>Pzp</w:t>
      </w:r>
      <w:proofErr w:type="spellEnd"/>
      <w:r w:rsidR="008907FC">
        <w:rPr>
          <w:rFonts w:eastAsia="Times New Roman" w:cstheme="minorHAnsi"/>
          <w:lang w:eastAsia="pl-PL"/>
        </w:rPr>
        <w:t>.</w:t>
      </w:r>
    </w:p>
    <w:p w14:paraId="5B31A3B0" w14:textId="77777777" w:rsidR="005C13F9" w:rsidRDefault="00B53408" w:rsidP="00FF64E6">
      <w:pPr>
        <w:pStyle w:val="Nagwek1"/>
      </w:pPr>
      <w:r w:rsidRPr="00AE72F6">
        <w:t>CZĘŚĆ XXI. Informacje dotyczące zabezpieczenia należyteg</w:t>
      </w:r>
      <w:r w:rsidR="00B203CD" w:rsidRPr="00AE72F6">
        <w:t xml:space="preserve">o wykonania umowy </w:t>
      </w:r>
    </w:p>
    <w:p w14:paraId="633B9279" w14:textId="6198693C" w:rsidR="006A272C" w:rsidRPr="006A272C" w:rsidRDefault="006A272C" w:rsidP="003538AA">
      <w:pPr>
        <w:numPr>
          <w:ilvl w:val="0"/>
          <w:numId w:val="28"/>
        </w:numPr>
        <w:shd w:val="clear" w:color="auto" w:fill="FFFFFF"/>
        <w:spacing w:after="0" w:line="360" w:lineRule="auto"/>
        <w:ind w:left="426" w:hanging="426"/>
        <w:rPr>
          <w:rFonts w:ascii="Calibri" w:eastAsia="Times New Roman" w:hAnsi="Calibri" w:cs="Calibri"/>
          <w:b/>
          <w:bCs/>
          <w:color w:val="7030A0"/>
          <w:spacing w:val="-2"/>
          <w:lang w:eastAsia="pl-PL"/>
        </w:rPr>
      </w:pPr>
      <w:r w:rsidRPr="006A272C">
        <w:rPr>
          <w:rFonts w:ascii="Calibri" w:eastAsia="Times New Roman" w:hAnsi="Calibri" w:cs="Calibri"/>
          <w:bCs/>
          <w:spacing w:val="-2"/>
          <w:lang w:eastAsia="pl-PL"/>
        </w:rPr>
        <w:t>Wykonawca, którego oferta zostanie wybrana, zobowiązany jest do wniesienia zabezpieczenia należytego wykonania umowy, najpóźniej w dniu jej zawarcia</w:t>
      </w:r>
      <w:r w:rsidRPr="006A272C">
        <w:rPr>
          <w:rFonts w:ascii="Calibri" w:eastAsia="Times New Roman" w:hAnsi="Calibri" w:cs="Calibri"/>
          <w:bCs/>
          <w:color w:val="7030A0"/>
          <w:spacing w:val="-2"/>
          <w:lang w:eastAsia="pl-PL"/>
        </w:rPr>
        <w:t xml:space="preserve">, </w:t>
      </w:r>
      <w:r w:rsidRPr="006A272C">
        <w:rPr>
          <w:rFonts w:ascii="Calibri" w:eastAsia="Times New Roman" w:hAnsi="Calibri" w:cs="Calibri"/>
          <w:b/>
          <w:bCs/>
          <w:color w:val="7030A0"/>
          <w:spacing w:val="-2"/>
          <w:lang w:eastAsia="pl-PL"/>
        </w:rPr>
        <w:t>w wysokości 5% ceny całkowitej (brutto) podanej w ofercie.</w:t>
      </w:r>
    </w:p>
    <w:p w14:paraId="7F6F15E7" w14:textId="77777777" w:rsidR="006A272C" w:rsidRPr="006A272C" w:rsidRDefault="006A272C" w:rsidP="003538AA">
      <w:pPr>
        <w:numPr>
          <w:ilvl w:val="0"/>
          <w:numId w:val="28"/>
        </w:numPr>
        <w:shd w:val="clear" w:color="auto" w:fill="FFFFFF"/>
        <w:spacing w:after="0" w:line="360" w:lineRule="auto"/>
        <w:ind w:left="426" w:hanging="426"/>
        <w:rPr>
          <w:rFonts w:ascii="Calibri" w:eastAsia="Times New Roman" w:hAnsi="Calibri" w:cs="Calibri"/>
          <w:bCs/>
          <w:spacing w:val="-2"/>
          <w:lang w:eastAsia="pl-PL"/>
        </w:rPr>
      </w:pPr>
      <w:r w:rsidRPr="006A272C">
        <w:rPr>
          <w:rFonts w:ascii="Calibri" w:eastAsia="Times New Roman" w:hAnsi="Calibri" w:cs="Calibri"/>
          <w:bCs/>
          <w:spacing w:val="-2"/>
          <w:lang w:eastAsia="pl-PL"/>
        </w:rPr>
        <w:t>Zabezpieczenie może być wniesione w jednej lub kilku następujących formach:</w:t>
      </w:r>
    </w:p>
    <w:p w14:paraId="63A838F9" w14:textId="77777777" w:rsidR="006A272C" w:rsidRPr="006A272C" w:rsidRDefault="006A272C" w:rsidP="003538AA">
      <w:pPr>
        <w:numPr>
          <w:ilvl w:val="0"/>
          <w:numId w:val="29"/>
        </w:numPr>
        <w:spacing w:after="0" w:line="360" w:lineRule="auto"/>
        <w:rPr>
          <w:rFonts w:ascii="Calibri" w:eastAsia="Times New Roman" w:hAnsi="Calibri" w:cs="Calibri"/>
          <w:lang w:eastAsia="pl-PL"/>
        </w:rPr>
      </w:pPr>
      <w:r w:rsidRPr="006A272C">
        <w:rPr>
          <w:rFonts w:ascii="Calibri" w:eastAsia="Times New Roman" w:hAnsi="Calibri" w:cs="Calibri"/>
          <w:lang w:eastAsia="pl-PL"/>
        </w:rPr>
        <w:t>pieniądzu,</w:t>
      </w:r>
    </w:p>
    <w:p w14:paraId="479EA49D" w14:textId="77777777" w:rsidR="006A272C" w:rsidRPr="006A272C" w:rsidRDefault="006A272C" w:rsidP="003538AA">
      <w:pPr>
        <w:numPr>
          <w:ilvl w:val="0"/>
          <w:numId w:val="29"/>
        </w:numPr>
        <w:spacing w:after="0" w:line="360" w:lineRule="auto"/>
        <w:rPr>
          <w:rFonts w:ascii="Calibri" w:eastAsia="Times New Roman" w:hAnsi="Calibri" w:cs="Calibri"/>
          <w:lang w:eastAsia="pl-PL"/>
        </w:rPr>
      </w:pPr>
      <w:r w:rsidRPr="006A272C">
        <w:rPr>
          <w:rFonts w:ascii="Calibri" w:eastAsia="Times New Roman" w:hAnsi="Calibri" w:cs="Calibri"/>
          <w:lang w:eastAsia="pl-PL"/>
        </w:rPr>
        <w:t>poręczeniach bankowych lub poręczeniach spółdzielczej kasy oszczędnościowo-kredytowej, z tym że poręczenie kasy jest zawsze zabezpieczeniem pieniężnym,</w:t>
      </w:r>
    </w:p>
    <w:p w14:paraId="2C1DF40D" w14:textId="77777777" w:rsidR="006A272C" w:rsidRPr="006A272C" w:rsidRDefault="006A272C" w:rsidP="003538AA">
      <w:pPr>
        <w:numPr>
          <w:ilvl w:val="0"/>
          <w:numId w:val="29"/>
        </w:numPr>
        <w:spacing w:after="0" w:line="360" w:lineRule="auto"/>
        <w:rPr>
          <w:rFonts w:ascii="Calibri" w:eastAsia="Times New Roman" w:hAnsi="Calibri" w:cs="Calibri"/>
          <w:lang w:eastAsia="pl-PL"/>
        </w:rPr>
      </w:pPr>
      <w:r w:rsidRPr="006A272C">
        <w:rPr>
          <w:rFonts w:ascii="Calibri" w:eastAsia="Times New Roman" w:hAnsi="Calibri" w:cs="Calibri"/>
          <w:lang w:eastAsia="pl-PL"/>
        </w:rPr>
        <w:t>gwarancjach bankowych,</w:t>
      </w:r>
    </w:p>
    <w:p w14:paraId="14286879" w14:textId="77777777" w:rsidR="006A272C" w:rsidRPr="006A272C" w:rsidRDefault="006A272C" w:rsidP="003538AA">
      <w:pPr>
        <w:numPr>
          <w:ilvl w:val="0"/>
          <w:numId w:val="29"/>
        </w:numPr>
        <w:spacing w:after="0" w:line="360" w:lineRule="auto"/>
        <w:rPr>
          <w:rFonts w:ascii="Calibri" w:eastAsia="Times New Roman" w:hAnsi="Calibri" w:cs="Calibri"/>
          <w:lang w:eastAsia="pl-PL"/>
        </w:rPr>
      </w:pPr>
      <w:r w:rsidRPr="006A272C">
        <w:rPr>
          <w:rFonts w:ascii="Calibri" w:eastAsia="Times New Roman" w:hAnsi="Calibri" w:cs="Calibri"/>
          <w:lang w:eastAsia="pl-PL"/>
        </w:rPr>
        <w:lastRenderedPageBreak/>
        <w:t>gwarancjach ubezpieczeniowych,</w:t>
      </w:r>
    </w:p>
    <w:p w14:paraId="6D3CA3F3" w14:textId="77777777" w:rsidR="006A272C" w:rsidRPr="006A272C" w:rsidRDefault="006A272C" w:rsidP="003538AA">
      <w:pPr>
        <w:numPr>
          <w:ilvl w:val="0"/>
          <w:numId w:val="29"/>
        </w:numPr>
        <w:spacing w:after="0" w:line="360" w:lineRule="auto"/>
        <w:rPr>
          <w:rFonts w:ascii="Calibri" w:eastAsia="Times New Roman" w:hAnsi="Calibri" w:cs="Calibri"/>
          <w:color w:val="1F4E79"/>
          <w:lang w:eastAsia="pl-PL"/>
        </w:rPr>
      </w:pPr>
      <w:r w:rsidRPr="006A272C">
        <w:rPr>
          <w:rFonts w:ascii="Calibri" w:eastAsia="Times New Roman" w:hAnsi="Calibri" w:cs="Calibri"/>
          <w:lang w:eastAsia="pl-PL"/>
        </w:rPr>
        <w:t xml:space="preserve">poręczeniach udzielanych przez podmioty, o których mowa w art. 6b ust. 5 pkt 2 ustawy </w:t>
      </w:r>
      <w:r w:rsidRPr="006A272C">
        <w:rPr>
          <w:rFonts w:ascii="Calibri" w:eastAsia="Times New Roman" w:hAnsi="Calibri" w:cs="Calibri"/>
          <w:lang w:eastAsia="pl-PL"/>
        </w:rPr>
        <w:br/>
        <w:t>z 9.11.2000 r. o utworzeniu Polskiej Agencji Rozwoju Przedsiębiorczości (Dz.U. z 2020 r., poz. 288).</w:t>
      </w:r>
    </w:p>
    <w:p w14:paraId="4A6A91BF" w14:textId="23250129" w:rsidR="006A272C" w:rsidRPr="006A272C" w:rsidRDefault="006A272C" w:rsidP="003538AA">
      <w:pPr>
        <w:numPr>
          <w:ilvl w:val="0"/>
          <w:numId w:val="28"/>
        </w:numPr>
        <w:shd w:val="clear" w:color="auto" w:fill="FFFFFF"/>
        <w:spacing w:after="0" w:line="360" w:lineRule="auto"/>
        <w:ind w:left="426" w:hanging="426"/>
        <w:rPr>
          <w:rFonts w:ascii="Calibri" w:eastAsia="Times New Roman" w:hAnsi="Calibri" w:cs="Calibri"/>
          <w:bCs/>
          <w:color w:val="7030A0"/>
          <w:spacing w:val="-2"/>
          <w:lang w:eastAsia="pl-PL"/>
        </w:rPr>
      </w:pPr>
      <w:r w:rsidRPr="006A272C">
        <w:rPr>
          <w:rFonts w:ascii="Calibri" w:eastAsia="Times New Roman" w:hAnsi="Calibri" w:cs="Calibri"/>
          <w:bCs/>
          <w:spacing w:val="-2"/>
          <w:lang w:eastAsia="pl-PL"/>
        </w:rPr>
        <w:t xml:space="preserve">Zabezpieczenie wnoszone w pieniądzu należy wpłacić przelewem na rachunek bankowy Zamawiającego: </w:t>
      </w:r>
      <w:r w:rsidRPr="006A272C">
        <w:rPr>
          <w:rFonts w:ascii="Calibri" w:eastAsia="Times New Roman" w:hAnsi="Calibri" w:cs="Calibri"/>
          <w:b/>
          <w:bCs/>
          <w:color w:val="7030A0"/>
          <w:spacing w:val="-2"/>
          <w:lang w:eastAsia="pl-PL"/>
        </w:rPr>
        <w:t>Bank Pekao S.A. Oddział w Białymstoku</w:t>
      </w:r>
      <w:r w:rsidRPr="006A272C">
        <w:rPr>
          <w:rFonts w:ascii="Calibri" w:eastAsia="Times New Roman" w:hAnsi="Calibri" w:cs="Calibri"/>
          <w:bCs/>
          <w:color w:val="7030A0"/>
          <w:spacing w:val="-2"/>
          <w:lang w:eastAsia="pl-PL"/>
        </w:rPr>
        <w:t xml:space="preserve">, </w:t>
      </w:r>
      <w:r w:rsidRPr="006A272C">
        <w:rPr>
          <w:rFonts w:ascii="Calibri" w:eastAsia="Times New Roman" w:hAnsi="Calibri" w:cs="Calibri"/>
          <w:b/>
          <w:bCs/>
          <w:color w:val="7030A0"/>
          <w:spacing w:val="-2"/>
          <w:lang w:eastAsia="pl-PL"/>
        </w:rPr>
        <w:t>numer r-ku: 06 1240 5211 1111 0000 4925 5146</w:t>
      </w:r>
      <w:r w:rsidRPr="006A272C">
        <w:rPr>
          <w:rFonts w:ascii="Calibri" w:eastAsia="Times New Roman" w:hAnsi="Calibri" w:cs="Calibri"/>
          <w:b/>
          <w:bCs/>
          <w:spacing w:val="-2"/>
          <w:lang w:eastAsia="pl-PL"/>
        </w:rPr>
        <w:t xml:space="preserve"> z </w:t>
      </w:r>
      <w:r w:rsidRPr="006A272C">
        <w:rPr>
          <w:rFonts w:ascii="Calibri" w:eastAsia="Times New Roman" w:hAnsi="Calibri" w:cs="Calibri"/>
          <w:bCs/>
          <w:spacing w:val="-2"/>
          <w:lang w:eastAsia="pl-PL"/>
        </w:rPr>
        <w:t>dopiskiem</w:t>
      </w:r>
      <w:r w:rsidRPr="006A272C">
        <w:rPr>
          <w:rFonts w:ascii="Calibri" w:eastAsia="Times New Roman" w:hAnsi="Calibri" w:cs="Calibri"/>
          <w:b/>
          <w:bCs/>
          <w:color w:val="0070C0"/>
          <w:spacing w:val="-2"/>
          <w:lang w:eastAsia="pl-PL"/>
        </w:rPr>
        <w:t>: „</w:t>
      </w:r>
      <w:r w:rsidRPr="006A272C">
        <w:rPr>
          <w:rFonts w:ascii="Calibri" w:eastAsia="Times New Roman" w:hAnsi="Calibri" w:cs="Calibri"/>
          <w:b/>
          <w:bCs/>
          <w:color w:val="7030A0"/>
          <w:spacing w:val="-2"/>
          <w:lang w:eastAsia="pl-PL"/>
        </w:rPr>
        <w:t>Zabezpiec</w:t>
      </w:r>
      <w:r w:rsidR="0017651A">
        <w:rPr>
          <w:rFonts w:ascii="Calibri" w:eastAsia="Times New Roman" w:hAnsi="Calibri" w:cs="Calibri"/>
          <w:b/>
          <w:bCs/>
          <w:color w:val="7030A0"/>
          <w:spacing w:val="-2"/>
          <w:lang w:eastAsia="pl-PL"/>
        </w:rPr>
        <w:t>zenie w postępowaniu nr AZP.25.1.90</w:t>
      </w:r>
      <w:r w:rsidRPr="006A272C">
        <w:rPr>
          <w:rFonts w:ascii="Calibri" w:eastAsia="Times New Roman" w:hAnsi="Calibri" w:cs="Calibri"/>
          <w:b/>
          <w:bCs/>
          <w:color w:val="7030A0"/>
          <w:spacing w:val="-2"/>
          <w:lang w:eastAsia="pl-PL"/>
        </w:rPr>
        <w:t>.2023”</w:t>
      </w:r>
    </w:p>
    <w:p w14:paraId="75661896" w14:textId="77777777" w:rsidR="006A272C" w:rsidRPr="006A272C" w:rsidRDefault="006A272C" w:rsidP="003538AA">
      <w:pPr>
        <w:numPr>
          <w:ilvl w:val="0"/>
          <w:numId w:val="28"/>
        </w:numPr>
        <w:shd w:val="clear" w:color="auto" w:fill="FFFFFF"/>
        <w:spacing w:after="0" w:line="360" w:lineRule="auto"/>
        <w:ind w:left="426" w:hanging="426"/>
        <w:rPr>
          <w:rFonts w:ascii="Calibri" w:eastAsia="Times New Roman" w:hAnsi="Calibri" w:cs="Calibri"/>
          <w:bCs/>
          <w:spacing w:val="-2"/>
          <w:lang w:eastAsia="pl-PL"/>
        </w:rPr>
      </w:pPr>
      <w:r w:rsidRPr="006A272C">
        <w:rPr>
          <w:rFonts w:ascii="Calibri" w:eastAsia="Times New Roman" w:hAnsi="Calibri" w:cs="Calibri"/>
          <w:bCs/>
          <w:spacing w:val="-2"/>
          <w:lang w:eastAsia="pl-PL"/>
        </w:rPr>
        <w:t>Zabezpieczenie wniesione w pieniądzu Zamawiający będzie przechowywać na oprocentowanym rachunku bankowym.</w:t>
      </w:r>
    </w:p>
    <w:p w14:paraId="68CA2847" w14:textId="77777777" w:rsidR="006A272C" w:rsidRPr="006A272C" w:rsidRDefault="006A272C" w:rsidP="003538AA">
      <w:pPr>
        <w:numPr>
          <w:ilvl w:val="0"/>
          <w:numId w:val="28"/>
        </w:numPr>
        <w:shd w:val="clear" w:color="auto" w:fill="FFFFFF"/>
        <w:spacing w:after="0" w:line="360" w:lineRule="auto"/>
        <w:ind w:left="426" w:hanging="426"/>
        <w:rPr>
          <w:rFonts w:ascii="Calibri" w:eastAsia="Times New Roman" w:hAnsi="Calibri" w:cs="Calibri"/>
          <w:bCs/>
          <w:spacing w:val="-2"/>
          <w:lang w:eastAsia="pl-PL"/>
        </w:rPr>
      </w:pPr>
      <w:r w:rsidRPr="006A272C">
        <w:rPr>
          <w:rFonts w:ascii="Calibri" w:eastAsia="Times New Roman" w:hAnsi="Calibri" w:cs="Calibri"/>
          <w:bCs/>
          <w:spacing w:val="-2"/>
          <w:lang w:eastAsia="pl-PL"/>
        </w:rPr>
        <w:t xml:space="preserve">Zabezpieczenie wniesione w pieniądzu, Zamawiający zwróci wraz z odsetkami wynikającymi </w:t>
      </w:r>
      <w:r w:rsidRPr="006A272C">
        <w:rPr>
          <w:rFonts w:ascii="Calibri" w:eastAsia="Times New Roman" w:hAnsi="Calibri" w:cs="Calibri"/>
          <w:bCs/>
          <w:spacing w:val="-2"/>
          <w:lang w:eastAsia="pl-PL"/>
        </w:rPr>
        <w:br/>
        <w:t xml:space="preserve">z umowy rachunku bankowego, na którym było ono przechowywane, pomniejszone o koszty prowadzenia rachunku bankowego oraz prowizji bankowej za przelew pieniędzy na rachunek bankowy wskazany przez Wykonawcę na formularzu ofertowym. </w:t>
      </w:r>
    </w:p>
    <w:p w14:paraId="2E781A50" w14:textId="77777777" w:rsidR="006A272C" w:rsidRPr="006A272C" w:rsidRDefault="006A272C" w:rsidP="003538AA">
      <w:pPr>
        <w:numPr>
          <w:ilvl w:val="0"/>
          <w:numId w:val="28"/>
        </w:numPr>
        <w:shd w:val="clear" w:color="auto" w:fill="FFFFFF"/>
        <w:spacing w:after="0" w:line="360" w:lineRule="auto"/>
        <w:ind w:left="426" w:hanging="426"/>
        <w:rPr>
          <w:rFonts w:ascii="Calibri" w:eastAsia="Times New Roman" w:hAnsi="Calibri" w:cs="Calibri"/>
          <w:bCs/>
          <w:spacing w:val="-2"/>
          <w:lang w:eastAsia="pl-PL"/>
        </w:rPr>
      </w:pPr>
      <w:r w:rsidRPr="006A272C">
        <w:rPr>
          <w:rFonts w:ascii="Calibri" w:eastAsia="Times New Roman" w:hAnsi="Calibri" w:cs="Calibri"/>
          <w:bCs/>
          <w:spacing w:val="-2"/>
          <w:lang w:eastAsia="pl-PL"/>
        </w:rPr>
        <w:t>Zamawiający zwróci zabezpieczenie w wysokości 70 % w terminie 30 dni od daty wykonania zamówienia i uznania przez Zamawiającego za należycie wykonane.</w:t>
      </w:r>
    </w:p>
    <w:p w14:paraId="509645D4" w14:textId="77777777" w:rsidR="006A272C" w:rsidRPr="006A272C" w:rsidRDefault="006A272C" w:rsidP="003538AA">
      <w:pPr>
        <w:numPr>
          <w:ilvl w:val="0"/>
          <w:numId w:val="28"/>
        </w:numPr>
        <w:shd w:val="clear" w:color="auto" w:fill="FFFFFF"/>
        <w:spacing w:after="0" w:line="360" w:lineRule="auto"/>
        <w:ind w:left="426" w:hanging="426"/>
        <w:rPr>
          <w:rFonts w:ascii="Calibri" w:eastAsia="Times New Roman" w:hAnsi="Calibri" w:cs="Calibri"/>
          <w:bCs/>
          <w:spacing w:val="-2"/>
          <w:lang w:eastAsia="pl-PL"/>
        </w:rPr>
      </w:pPr>
      <w:r w:rsidRPr="006A272C">
        <w:rPr>
          <w:rFonts w:ascii="Calibri" w:eastAsia="Times New Roman" w:hAnsi="Calibri" w:cs="Calibri"/>
          <w:bCs/>
          <w:spacing w:val="-2"/>
          <w:lang w:eastAsia="pl-PL"/>
        </w:rPr>
        <w:t>Zamawiający zwróci pozostałą kwotę 30% zabezpieczenia, pozostawioną na zabezpieczenie roszczeń z tytułu rękojmi za wady lub gwarancji nie później niż w 15 dniu po upływie okresu rękojmi za wady lub gwarancji.</w:t>
      </w:r>
    </w:p>
    <w:p w14:paraId="2457C95E" w14:textId="34A46D12" w:rsidR="00AC7535" w:rsidRPr="006A272C" w:rsidRDefault="006A272C" w:rsidP="003538AA">
      <w:pPr>
        <w:numPr>
          <w:ilvl w:val="0"/>
          <w:numId w:val="28"/>
        </w:numPr>
        <w:shd w:val="clear" w:color="auto" w:fill="FFFFFF"/>
        <w:spacing w:after="0" w:line="360" w:lineRule="auto"/>
        <w:ind w:left="426" w:hanging="426"/>
        <w:rPr>
          <w:rFonts w:ascii="Calibri" w:eastAsia="Times New Roman" w:hAnsi="Calibri" w:cs="Calibri"/>
          <w:bCs/>
          <w:spacing w:val="-2"/>
          <w:lang w:eastAsia="pl-PL"/>
        </w:rPr>
      </w:pPr>
      <w:r w:rsidRPr="006A272C">
        <w:rPr>
          <w:rFonts w:ascii="Calibri" w:eastAsia="Times New Roman" w:hAnsi="Calibri" w:cs="Calibri"/>
          <w:bCs/>
          <w:spacing w:val="-2"/>
          <w:lang w:eastAsia="pl-PL"/>
        </w:rPr>
        <w:t>Zabezpieczenie wniesione w formach określonych w pkt. 2 lit. od a) do e) musi uwzględniać terminy określone w pkt. 6 i 7.</w:t>
      </w:r>
    </w:p>
    <w:p w14:paraId="574562E3" w14:textId="394A671E" w:rsidR="00685560" w:rsidRPr="00AE72F6" w:rsidRDefault="00AC7535" w:rsidP="00FF64E6">
      <w:pPr>
        <w:pStyle w:val="Nagwek1"/>
        <w:rPr>
          <w:bCs/>
          <w:spacing w:val="-2"/>
        </w:rPr>
      </w:pPr>
      <w:r w:rsidRPr="00AE72F6">
        <w:t>CZĘŚĆ XXII</w:t>
      </w:r>
      <w:r w:rsidR="00503B47" w:rsidRPr="00AE72F6">
        <w:t>.</w:t>
      </w:r>
      <w:r w:rsidRPr="00AE72F6">
        <w:t xml:space="preserve"> Klauzula informacyjna z art. 13 RODO dotycząca przetwarzania danych osobowych w celu związanym z postępowaniem o udzielenie zamówienia publicznego</w:t>
      </w:r>
    </w:p>
    <w:p w14:paraId="2F01C9CB" w14:textId="77777777" w:rsidR="00936EB5" w:rsidRPr="00AE72F6" w:rsidRDefault="00936EB5" w:rsidP="00A846DF">
      <w:pPr>
        <w:spacing w:after="0" w:line="360" w:lineRule="auto"/>
        <w:rPr>
          <w:rFonts w:eastAsia="Times New Roman" w:cstheme="minorHAnsi"/>
          <w:lang w:eastAsia="pl-PL"/>
        </w:rPr>
      </w:pPr>
      <w:r w:rsidRPr="00AE72F6">
        <w:rPr>
          <w:rFonts w:eastAsia="Times New Roman" w:cstheme="minorHAnsi"/>
          <w:lang w:eastAsia="pl-PL"/>
        </w:rPr>
        <w:t xml:space="preserve">Zgodnie z art. 13 ust. 1 i 2 </w:t>
      </w:r>
      <w:r w:rsidRPr="00AE72F6">
        <w:rPr>
          <w:rFonts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E72F6">
        <w:rPr>
          <w:rFonts w:eastAsia="Times New Roman" w:cstheme="minorHAnsi"/>
          <w:lang w:eastAsia="pl-PL"/>
        </w:rPr>
        <w:t xml:space="preserve">dalej „RODO”, informuję, że: </w:t>
      </w:r>
    </w:p>
    <w:p w14:paraId="72A740FE" w14:textId="77777777" w:rsidR="00936EB5" w:rsidRPr="00AE72F6" w:rsidRDefault="00936EB5" w:rsidP="00295170">
      <w:pPr>
        <w:pStyle w:val="Akapitzlist"/>
        <w:numPr>
          <w:ilvl w:val="0"/>
          <w:numId w:val="13"/>
        </w:numPr>
        <w:spacing w:line="360" w:lineRule="auto"/>
        <w:ind w:left="426" w:hanging="426"/>
        <w:rPr>
          <w:rFonts w:eastAsia="Times New Roman" w:cstheme="minorHAnsi"/>
          <w:i/>
          <w:sz w:val="22"/>
          <w:szCs w:val="22"/>
        </w:rPr>
      </w:pPr>
      <w:r w:rsidRPr="00AE72F6">
        <w:rPr>
          <w:rFonts w:eastAsia="Times New Roman" w:cstheme="minorHAnsi"/>
          <w:sz w:val="22"/>
          <w:szCs w:val="22"/>
        </w:rPr>
        <w:t>administratorem Pani/Pana danych osobowych jest Uniwersytet Medyczny w Białymstoku, ul. Jana Kilińskiego 1, 15-089 Białystok, NIP 542-021-17-17, REGON 000288604, reprezentowany przez Rektora</w:t>
      </w:r>
      <w:r w:rsidRPr="00AE72F6">
        <w:rPr>
          <w:rFonts w:cstheme="minorHAnsi"/>
          <w:sz w:val="22"/>
          <w:szCs w:val="22"/>
        </w:rPr>
        <w:t>;</w:t>
      </w:r>
    </w:p>
    <w:p w14:paraId="15753EB8" w14:textId="77777777" w:rsidR="00936EB5" w:rsidRPr="00AE72F6" w:rsidRDefault="00936EB5" w:rsidP="00295170">
      <w:pPr>
        <w:pStyle w:val="Akapitzlist"/>
        <w:numPr>
          <w:ilvl w:val="0"/>
          <w:numId w:val="14"/>
        </w:numPr>
        <w:spacing w:line="360" w:lineRule="auto"/>
        <w:ind w:left="426" w:hanging="426"/>
        <w:rPr>
          <w:rFonts w:eastAsia="Times New Roman" w:cstheme="minorHAnsi"/>
          <w:sz w:val="22"/>
          <w:szCs w:val="22"/>
        </w:rPr>
      </w:pPr>
      <w:r w:rsidRPr="00AE72F6">
        <w:rPr>
          <w:rFonts w:eastAsia="Times New Roman" w:cstheme="minorHAnsi"/>
          <w:sz w:val="22"/>
          <w:szCs w:val="22"/>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4DF3E8CB" w14:textId="73796947" w:rsidR="00936EB5" w:rsidRPr="00AE72F6" w:rsidRDefault="00936EB5" w:rsidP="00295170">
      <w:pPr>
        <w:pStyle w:val="Akapitzlist"/>
        <w:numPr>
          <w:ilvl w:val="0"/>
          <w:numId w:val="14"/>
        </w:numPr>
        <w:spacing w:line="360" w:lineRule="auto"/>
        <w:ind w:left="426" w:hanging="426"/>
        <w:rPr>
          <w:rFonts w:eastAsia="Times New Roman" w:cstheme="minorHAnsi"/>
          <w:sz w:val="22"/>
          <w:szCs w:val="22"/>
        </w:rPr>
      </w:pPr>
      <w:r w:rsidRPr="00AE72F6">
        <w:rPr>
          <w:rFonts w:eastAsia="Times New Roman" w:cstheme="minorHAnsi"/>
          <w:sz w:val="22"/>
          <w:szCs w:val="22"/>
        </w:rPr>
        <w:lastRenderedPageBreak/>
        <w:t xml:space="preserve">Pani/Pana dane osobowe przetwarzane będą w celu </w:t>
      </w:r>
      <w:r w:rsidRPr="00AE72F6">
        <w:rPr>
          <w:rFonts w:cstheme="minorHAnsi"/>
          <w:sz w:val="22"/>
          <w:szCs w:val="22"/>
        </w:rPr>
        <w:t xml:space="preserve">związanym z prowadzeniem postępowania </w:t>
      </w:r>
      <w:r w:rsidRPr="00AE72F6">
        <w:rPr>
          <w:rFonts w:cstheme="minorHAnsi"/>
          <w:sz w:val="22"/>
          <w:szCs w:val="22"/>
        </w:rPr>
        <w:br/>
        <w:t>o udzielenie zamówienia publicznego</w:t>
      </w:r>
      <w:r w:rsidRPr="00AE72F6">
        <w:rPr>
          <w:rFonts w:eastAsia="Times New Roman" w:cstheme="minorHAnsi"/>
          <w:sz w:val="22"/>
          <w:szCs w:val="22"/>
        </w:rPr>
        <w:t xml:space="preserve"> na podstawie art. 6 ust. 1 lit. c</w:t>
      </w:r>
      <w:r w:rsidRPr="00AE72F6">
        <w:rPr>
          <w:rFonts w:eastAsia="Times New Roman" w:cstheme="minorHAnsi"/>
          <w:i/>
          <w:sz w:val="22"/>
          <w:szCs w:val="22"/>
        </w:rPr>
        <w:t xml:space="preserve"> </w:t>
      </w:r>
      <w:r w:rsidRPr="00AE72F6">
        <w:rPr>
          <w:rFonts w:eastAsia="Times New Roman" w:cstheme="minorHAnsi"/>
          <w:sz w:val="22"/>
          <w:szCs w:val="22"/>
        </w:rPr>
        <w:t xml:space="preserve">RODO </w:t>
      </w:r>
      <w:r w:rsidRPr="00AE72F6">
        <w:rPr>
          <w:rFonts w:cstheme="minorHAnsi"/>
          <w:sz w:val="22"/>
          <w:szCs w:val="22"/>
        </w:rPr>
        <w:t>(tj. obowiązku prawnego ciążącego na administratorze – ustawa Prawo zamówień publicznych),</w:t>
      </w:r>
    </w:p>
    <w:p w14:paraId="21368652" w14:textId="77777777" w:rsidR="00936EB5" w:rsidRPr="00AE72F6" w:rsidRDefault="00936EB5" w:rsidP="00295170">
      <w:pPr>
        <w:pStyle w:val="Akapitzlist"/>
        <w:numPr>
          <w:ilvl w:val="0"/>
          <w:numId w:val="14"/>
        </w:numPr>
        <w:spacing w:line="360" w:lineRule="auto"/>
        <w:ind w:left="426" w:hanging="426"/>
        <w:rPr>
          <w:rFonts w:eastAsia="Times New Roman" w:cstheme="minorHAnsi"/>
          <w:sz w:val="22"/>
          <w:szCs w:val="22"/>
        </w:rPr>
      </w:pPr>
      <w:r w:rsidRPr="00AE72F6">
        <w:rPr>
          <w:rFonts w:eastAsia="Times New Roman" w:cstheme="minorHAnsi"/>
          <w:sz w:val="22"/>
          <w:szCs w:val="22"/>
        </w:rPr>
        <w:t>odbiorcami Pani/Pana danych osobowych mogą być osoby lub podmioty, którym udostępniona zostanie dokumentacja postępowania na podstawie art. 18 ust. 1 oraz art. 74 ustawy z dnia 11 września 2019 r. – Prawo zamówień publicznych (Dz. U. z 2019 r., poz. 2019, ze zm.), dalej „ustawa Pzp” , osoby wnioskujące o udostępnienie informacji publicznej, właściciel platformy do publikowania postępowań o udzielenie zamówienia publicznego,</w:t>
      </w:r>
    </w:p>
    <w:p w14:paraId="43CBB1B5" w14:textId="77777777" w:rsidR="00936EB5" w:rsidRPr="00AE72F6" w:rsidRDefault="00936EB5" w:rsidP="00295170">
      <w:pPr>
        <w:pStyle w:val="Akapitzlist"/>
        <w:numPr>
          <w:ilvl w:val="0"/>
          <w:numId w:val="14"/>
        </w:numPr>
        <w:spacing w:line="360" w:lineRule="auto"/>
        <w:ind w:left="426" w:hanging="426"/>
        <w:rPr>
          <w:rFonts w:eastAsia="Times New Roman" w:cstheme="minorHAnsi"/>
          <w:sz w:val="22"/>
          <w:szCs w:val="22"/>
        </w:rPr>
      </w:pPr>
      <w:r w:rsidRPr="00AE72F6">
        <w:rPr>
          <w:rFonts w:eastAsia="Times New Roman" w:cstheme="minorHAnsi"/>
          <w:sz w:val="22"/>
          <w:szCs w:val="22"/>
        </w:rPr>
        <w:t xml:space="preserve">Pani/Pana dane osobowe w związku z jawnością postępowania o udzielenie zamówienia publicznego mogą być przekazywane do państw trzecich, </w:t>
      </w:r>
    </w:p>
    <w:p w14:paraId="786D5640" w14:textId="77777777" w:rsidR="00936EB5" w:rsidRPr="00AE72F6" w:rsidRDefault="00936EB5" w:rsidP="00295170">
      <w:pPr>
        <w:pStyle w:val="Akapitzlist"/>
        <w:numPr>
          <w:ilvl w:val="0"/>
          <w:numId w:val="14"/>
        </w:numPr>
        <w:spacing w:line="360" w:lineRule="auto"/>
        <w:ind w:left="426" w:hanging="426"/>
        <w:rPr>
          <w:rFonts w:eastAsia="Times New Roman" w:cstheme="minorHAnsi"/>
          <w:sz w:val="22"/>
          <w:szCs w:val="22"/>
        </w:rPr>
      </w:pPr>
      <w:r w:rsidRPr="00AE72F6">
        <w:rPr>
          <w:rFonts w:eastAsia="Times New Roman" w:cstheme="minorHAnsi"/>
          <w:sz w:val="22"/>
          <w:szCs w:val="22"/>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14:paraId="1592CBDD" w14:textId="77777777" w:rsidR="00936EB5" w:rsidRPr="00AE72F6" w:rsidRDefault="00936EB5" w:rsidP="00295170">
      <w:pPr>
        <w:pStyle w:val="Akapitzlist"/>
        <w:numPr>
          <w:ilvl w:val="0"/>
          <w:numId w:val="14"/>
        </w:numPr>
        <w:spacing w:line="360" w:lineRule="auto"/>
        <w:ind w:left="426" w:hanging="426"/>
        <w:rPr>
          <w:rFonts w:eastAsia="Times New Roman" w:cstheme="minorHAnsi"/>
          <w:b/>
          <w:i/>
          <w:sz w:val="22"/>
          <w:szCs w:val="22"/>
        </w:rPr>
      </w:pPr>
      <w:r w:rsidRPr="00AE72F6">
        <w:rPr>
          <w:rFonts w:eastAsia="Times New Roman" w:cstheme="minorHAnsi"/>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BA3A571" w14:textId="77777777" w:rsidR="00936EB5" w:rsidRPr="00AE72F6" w:rsidRDefault="00936EB5" w:rsidP="00295170">
      <w:pPr>
        <w:pStyle w:val="Akapitzlist"/>
        <w:numPr>
          <w:ilvl w:val="0"/>
          <w:numId w:val="14"/>
        </w:numPr>
        <w:spacing w:line="360" w:lineRule="auto"/>
        <w:ind w:left="426" w:hanging="426"/>
        <w:rPr>
          <w:rFonts w:eastAsia="Calibri" w:cstheme="minorHAnsi"/>
          <w:sz w:val="22"/>
          <w:szCs w:val="22"/>
          <w:lang w:eastAsia="en-US"/>
        </w:rPr>
      </w:pPr>
      <w:r w:rsidRPr="00AE72F6">
        <w:rPr>
          <w:rFonts w:eastAsia="Times New Roman" w:cstheme="minorHAnsi"/>
          <w:sz w:val="22"/>
          <w:szCs w:val="22"/>
        </w:rPr>
        <w:t>w odniesieniu do Pani/Pana danych osobowych decyzje nie będą podejmowane w sposób zautomatyzowany, o którym mowa w art. 22 RODO;</w:t>
      </w:r>
    </w:p>
    <w:p w14:paraId="100EB6D2" w14:textId="77777777" w:rsidR="00936EB5" w:rsidRPr="00AE72F6" w:rsidRDefault="00936EB5" w:rsidP="00295170">
      <w:pPr>
        <w:pStyle w:val="Akapitzlist"/>
        <w:numPr>
          <w:ilvl w:val="0"/>
          <w:numId w:val="14"/>
        </w:numPr>
        <w:spacing w:line="360" w:lineRule="auto"/>
        <w:ind w:left="426" w:hanging="426"/>
        <w:rPr>
          <w:rFonts w:eastAsia="Times New Roman" w:cstheme="minorHAnsi"/>
          <w:sz w:val="22"/>
          <w:szCs w:val="22"/>
        </w:rPr>
      </w:pPr>
      <w:r w:rsidRPr="00AE72F6">
        <w:rPr>
          <w:rFonts w:eastAsia="Times New Roman" w:cstheme="minorHAnsi"/>
          <w:sz w:val="22"/>
          <w:szCs w:val="22"/>
        </w:rPr>
        <w:t>posiada Pani/Pan:</w:t>
      </w:r>
    </w:p>
    <w:p w14:paraId="1F8856CE" w14:textId="77777777" w:rsidR="00936EB5" w:rsidRPr="00AE72F6" w:rsidRDefault="00936EB5" w:rsidP="00295170">
      <w:pPr>
        <w:pStyle w:val="Akapitzlist"/>
        <w:numPr>
          <w:ilvl w:val="0"/>
          <w:numId w:val="15"/>
        </w:numPr>
        <w:spacing w:line="360" w:lineRule="auto"/>
        <w:ind w:left="709" w:hanging="283"/>
        <w:rPr>
          <w:rFonts w:eastAsia="Times New Roman" w:cstheme="minorHAnsi"/>
          <w:sz w:val="22"/>
          <w:szCs w:val="22"/>
        </w:rPr>
      </w:pPr>
      <w:r w:rsidRPr="00AE72F6">
        <w:rPr>
          <w:rFonts w:eastAsia="Times New Roman" w:cstheme="minorHAnsi"/>
          <w:sz w:val="22"/>
          <w:szCs w:val="22"/>
        </w:rPr>
        <w:t>na podstawie art. 15 RODO prawo dostępu do danych osobowych Pani/Pana dotyczących;</w:t>
      </w:r>
    </w:p>
    <w:p w14:paraId="4C76DF5F" w14:textId="77777777" w:rsidR="00936EB5" w:rsidRPr="00AE72F6" w:rsidRDefault="00936EB5" w:rsidP="00295170">
      <w:pPr>
        <w:pStyle w:val="Akapitzlist"/>
        <w:numPr>
          <w:ilvl w:val="0"/>
          <w:numId w:val="15"/>
        </w:numPr>
        <w:spacing w:line="360" w:lineRule="auto"/>
        <w:ind w:left="709" w:hanging="283"/>
        <w:rPr>
          <w:rFonts w:eastAsia="Times New Roman" w:cstheme="minorHAnsi"/>
          <w:sz w:val="22"/>
          <w:szCs w:val="22"/>
        </w:rPr>
      </w:pPr>
      <w:r w:rsidRPr="00AE72F6">
        <w:rPr>
          <w:rFonts w:eastAsia="Times New Roman" w:cstheme="minorHAnsi"/>
          <w:sz w:val="22"/>
          <w:szCs w:val="22"/>
        </w:rPr>
        <w:t xml:space="preserve">na podstawie art. 16 RODO prawo do sprostowania Pani/Pana danych osobowych </w:t>
      </w:r>
    </w:p>
    <w:p w14:paraId="076424BE" w14:textId="77777777" w:rsidR="00936EB5" w:rsidRPr="00AE72F6" w:rsidRDefault="00936EB5" w:rsidP="00A846DF">
      <w:pPr>
        <w:pStyle w:val="Akapitzlist"/>
        <w:spacing w:line="360" w:lineRule="auto"/>
        <w:ind w:left="709"/>
        <w:rPr>
          <w:rFonts w:eastAsia="Times New Roman" w:cstheme="minorHAnsi"/>
          <w:i/>
          <w:sz w:val="22"/>
          <w:szCs w:val="22"/>
        </w:rPr>
      </w:pPr>
      <w:r w:rsidRPr="00AE72F6">
        <w:rPr>
          <w:rFonts w:eastAsia="Times New Roman" w:cstheme="minorHAnsi"/>
          <w:i/>
          <w:sz w:val="22"/>
          <w:szCs w:val="22"/>
        </w:rPr>
        <w:t>(skorzystanie z prawa do sprostowania nie może naruszać integralności protokołu oraz jego załączników),</w:t>
      </w:r>
    </w:p>
    <w:p w14:paraId="27E24FB6" w14:textId="77777777" w:rsidR="00936EB5" w:rsidRPr="00AE72F6" w:rsidRDefault="00936EB5" w:rsidP="00295170">
      <w:pPr>
        <w:pStyle w:val="Akapitzlist"/>
        <w:numPr>
          <w:ilvl w:val="0"/>
          <w:numId w:val="15"/>
        </w:numPr>
        <w:spacing w:line="360" w:lineRule="auto"/>
        <w:ind w:left="709" w:hanging="283"/>
        <w:rPr>
          <w:rFonts w:eastAsia="Times New Roman" w:cstheme="minorHAnsi"/>
          <w:sz w:val="22"/>
          <w:szCs w:val="22"/>
        </w:rPr>
      </w:pPr>
      <w:r w:rsidRPr="00AE72F6">
        <w:rPr>
          <w:rFonts w:eastAsia="Times New Roman" w:cstheme="minorHAnsi"/>
          <w:sz w:val="22"/>
          <w:szCs w:val="22"/>
        </w:rPr>
        <w:t xml:space="preserve">na podstawie art. 18 RODO prawo żądania od administratora ograniczenia przetwarzania danych osobowych z zastrzeżeniem przypadków, o których mowa w art. 18 ust. 2 RODO </w:t>
      </w:r>
    </w:p>
    <w:p w14:paraId="3018C5EC" w14:textId="77777777" w:rsidR="00936EB5" w:rsidRPr="00AE72F6" w:rsidRDefault="00936EB5" w:rsidP="00295170">
      <w:pPr>
        <w:pStyle w:val="Akapitzlist"/>
        <w:numPr>
          <w:ilvl w:val="0"/>
          <w:numId w:val="15"/>
        </w:numPr>
        <w:spacing w:line="360" w:lineRule="auto"/>
        <w:ind w:left="709" w:hanging="283"/>
        <w:rPr>
          <w:rFonts w:eastAsia="Times New Roman" w:cstheme="minorHAnsi"/>
          <w:i/>
          <w:sz w:val="22"/>
          <w:szCs w:val="22"/>
        </w:rPr>
      </w:pPr>
      <w:r w:rsidRPr="00AE72F6">
        <w:rPr>
          <w:rFonts w:eastAsia="Times New Roman" w:cstheme="minorHAnsi"/>
          <w:sz w:val="22"/>
          <w:szCs w:val="22"/>
        </w:rPr>
        <w:t>prawo do wniesienia skargi do Prezesa Urzędu Ochrony Danych Osobowych, ul. Stawki 2, 00-193 Warszawa, gdy uzna Pani/Pan, że przetwarzanie przez administratora Pani/Pana danych osobowych narusza przepisy RODO;</w:t>
      </w:r>
    </w:p>
    <w:p w14:paraId="416DA92E" w14:textId="77777777" w:rsidR="00936EB5" w:rsidRPr="00AE72F6" w:rsidRDefault="00936EB5" w:rsidP="00295170">
      <w:pPr>
        <w:pStyle w:val="Akapitzlist"/>
        <w:numPr>
          <w:ilvl w:val="0"/>
          <w:numId w:val="14"/>
        </w:numPr>
        <w:spacing w:line="360" w:lineRule="auto"/>
        <w:ind w:left="426" w:hanging="426"/>
        <w:rPr>
          <w:rFonts w:eastAsia="Times New Roman" w:cstheme="minorHAnsi"/>
          <w:i/>
          <w:sz w:val="22"/>
          <w:szCs w:val="22"/>
        </w:rPr>
      </w:pPr>
      <w:r w:rsidRPr="00AE72F6">
        <w:rPr>
          <w:rFonts w:eastAsia="Times New Roman" w:cstheme="minorHAnsi"/>
          <w:sz w:val="22"/>
          <w:szCs w:val="22"/>
        </w:rPr>
        <w:t>nie przysługuje Pani/Panu:</w:t>
      </w:r>
    </w:p>
    <w:p w14:paraId="27001743" w14:textId="77777777" w:rsidR="00936EB5" w:rsidRPr="00AE72F6" w:rsidRDefault="00936EB5" w:rsidP="00295170">
      <w:pPr>
        <w:pStyle w:val="Akapitzlist"/>
        <w:numPr>
          <w:ilvl w:val="0"/>
          <w:numId w:val="16"/>
        </w:numPr>
        <w:spacing w:line="360" w:lineRule="auto"/>
        <w:ind w:left="709" w:hanging="283"/>
        <w:rPr>
          <w:rFonts w:eastAsia="Times New Roman" w:cstheme="minorHAnsi"/>
          <w:i/>
          <w:sz w:val="22"/>
          <w:szCs w:val="22"/>
        </w:rPr>
      </w:pPr>
      <w:r w:rsidRPr="00AE72F6">
        <w:rPr>
          <w:rFonts w:eastAsia="Times New Roman" w:cstheme="minorHAnsi"/>
          <w:sz w:val="22"/>
          <w:szCs w:val="22"/>
        </w:rPr>
        <w:t>prawo do usunięcia danych osobowych w związku z art. 17 ust. 3 lit. b, d lub e RODO;</w:t>
      </w:r>
    </w:p>
    <w:p w14:paraId="49893F1B" w14:textId="77777777" w:rsidR="00936EB5" w:rsidRPr="00AE72F6" w:rsidRDefault="00936EB5" w:rsidP="00295170">
      <w:pPr>
        <w:pStyle w:val="Akapitzlist"/>
        <w:numPr>
          <w:ilvl w:val="0"/>
          <w:numId w:val="16"/>
        </w:numPr>
        <w:spacing w:line="360" w:lineRule="auto"/>
        <w:ind w:left="709" w:hanging="283"/>
        <w:rPr>
          <w:rFonts w:eastAsia="Times New Roman" w:cstheme="minorHAnsi"/>
          <w:b/>
          <w:i/>
          <w:sz w:val="22"/>
          <w:szCs w:val="22"/>
        </w:rPr>
      </w:pPr>
      <w:r w:rsidRPr="00AE72F6">
        <w:rPr>
          <w:rFonts w:eastAsia="Times New Roman" w:cstheme="minorHAnsi"/>
          <w:sz w:val="22"/>
          <w:szCs w:val="22"/>
        </w:rPr>
        <w:t>prawo do przenoszenia danych osobowych, o którym mowa w art. 20 RODO;</w:t>
      </w:r>
    </w:p>
    <w:p w14:paraId="6D5CB815" w14:textId="0FB67EC2" w:rsidR="00FE25A0" w:rsidRPr="008907FC" w:rsidRDefault="00936EB5" w:rsidP="00295170">
      <w:pPr>
        <w:pStyle w:val="Akapitzlist"/>
        <w:numPr>
          <w:ilvl w:val="0"/>
          <w:numId w:val="16"/>
        </w:numPr>
        <w:spacing w:after="240" w:line="360" w:lineRule="auto"/>
        <w:ind w:left="709" w:hanging="283"/>
        <w:rPr>
          <w:rFonts w:eastAsia="Times New Roman" w:cstheme="minorHAnsi"/>
          <w:i/>
          <w:sz w:val="22"/>
          <w:szCs w:val="22"/>
        </w:rPr>
      </w:pPr>
      <w:r w:rsidRPr="00AE72F6">
        <w:rPr>
          <w:rFonts w:eastAsia="Times New Roman" w:cstheme="minorHAnsi"/>
          <w:sz w:val="22"/>
          <w:szCs w:val="22"/>
        </w:rPr>
        <w:t xml:space="preserve">prawo do sprzeciwu wobec przetwarzania danych osobowych, na podstawie art. 21 RODO, gdyż podstawą prawną przetwarzania Pani/Pana danych osobowych jest art. 6 ust. 1 lit. c RODO. </w:t>
      </w:r>
    </w:p>
    <w:p w14:paraId="58AC5871" w14:textId="0E99871F" w:rsidR="001704C2" w:rsidRPr="00AE72F6" w:rsidRDefault="00604221" w:rsidP="00FF64E6">
      <w:pPr>
        <w:pStyle w:val="Nagwek1"/>
      </w:pPr>
      <w:r w:rsidRPr="00AE72F6">
        <w:lastRenderedPageBreak/>
        <w:t xml:space="preserve">CZĘŚĆ </w:t>
      </w:r>
      <w:r w:rsidR="009302D2" w:rsidRPr="00AE72F6">
        <w:t>XXIII</w:t>
      </w:r>
      <w:r w:rsidR="001704C2" w:rsidRPr="00AE72F6">
        <w:t>. Pozostałe informacje</w:t>
      </w:r>
    </w:p>
    <w:p w14:paraId="2AF02A9F" w14:textId="7BB021D9" w:rsidR="00F6704F" w:rsidRPr="00AE72F6" w:rsidRDefault="00F6704F" w:rsidP="00787FF2">
      <w:pPr>
        <w:pStyle w:val="Akapitzlist"/>
        <w:numPr>
          <w:ilvl w:val="5"/>
          <w:numId w:val="4"/>
        </w:numPr>
        <w:tabs>
          <w:tab w:val="clear" w:pos="4320"/>
        </w:tabs>
        <w:autoSpaceDE w:val="0"/>
        <w:autoSpaceDN w:val="0"/>
        <w:adjustRightInd w:val="0"/>
        <w:spacing w:line="360" w:lineRule="auto"/>
        <w:ind w:left="284" w:hanging="284"/>
        <w:rPr>
          <w:rFonts w:cstheme="minorHAnsi"/>
          <w:sz w:val="22"/>
          <w:szCs w:val="22"/>
        </w:rPr>
      </w:pPr>
      <w:r w:rsidRPr="00AE72F6">
        <w:rPr>
          <w:rFonts w:cstheme="minorHAnsi"/>
          <w:sz w:val="22"/>
          <w:szCs w:val="22"/>
        </w:rPr>
        <w:t>Zamawiający nie dopuszcza składania ofert wariantowych.</w:t>
      </w:r>
    </w:p>
    <w:p w14:paraId="018F53F7" w14:textId="7873EA83" w:rsidR="00F6704F" w:rsidRPr="00AE72F6" w:rsidRDefault="001066D1" w:rsidP="00A846DF">
      <w:pPr>
        <w:autoSpaceDE w:val="0"/>
        <w:autoSpaceDN w:val="0"/>
        <w:adjustRightInd w:val="0"/>
        <w:spacing w:after="0" w:line="360" w:lineRule="auto"/>
        <w:ind w:left="284" w:hanging="284"/>
        <w:rPr>
          <w:rFonts w:cstheme="minorHAnsi"/>
        </w:rPr>
      </w:pPr>
      <w:r w:rsidRPr="00AE72F6">
        <w:rPr>
          <w:rFonts w:cstheme="minorHAnsi"/>
        </w:rPr>
        <w:t>2</w:t>
      </w:r>
      <w:r w:rsidR="00F6704F" w:rsidRPr="00AE72F6">
        <w:rPr>
          <w:rFonts w:cstheme="minorHAnsi"/>
        </w:rPr>
        <w:t xml:space="preserve">. </w:t>
      </w:r>
      <w:r w:rsidR="009C71B3" w:rsidRPr="00AE72F6">
        <w:rPr>
          <w:rFonts w:cstheme="minorHAnsi"/>
        </w:rPr>
        <w:tab/>
      </w:r>
      <w:r w:rsidR="00F6704F" w:rsidRPr="00AE72F6">
        <w:rPr>
          <w:rFonts w:cstheme="minorHAnsi"/>
        </w:rPr>
        <w:t>Zamawiający nie przewiduje udzielenia zamówień, o których mowa w art. 214 ust. 1 pkt 8)</w:t>
      </w:r>
      <w:r w:rsidR="00936EB5" w:rsidRPr="00AE72F6">
        <w:rPr>
          <w:rFonts w:cstheme="minorHAnsi"/>
        </w:rPr>
        <w:t xml:space="preserve"> </w:t>
      </w:r>
      <w:r w:rsidR="00F6704F" w:rsidRPr="00AE72F6">
        <w:rPr>
          <w:rFonts w:cstheme="minorHAnsi"/>
        </w:rPr>
        <w:t xml:space="preserve">ustawy </w:t>
      </w:r>
      <w:proofErr w:type="spellStart"/>
      <w:r w:rsidR="00F6704F" w:rsidRPr="00AE72F6">
        <w:rPr>
          <w:rFonts w:cstheme="minorHAnsi"/>
        </w:rPr>
        <w:t>Pzp</w:t>
      </w:r>
      <w:proofErr w:type="spellEnd"/>
      <w:r w:rsidR="00F6704F" w:rsidRPr="00AE72F6">
        <w:rPr>
          <w:rFonts w:cstheme="minorHAnsi"/>
        </w:rPr>
        <w:t>.</w:t>
      </w:r>
    </w:p>
    <w:p w14:paraId="08BE2727" w14:textId="3793AD5F" w:rsidR="00BB3A1D" w:rsidRPr="00AE72F6" w:rsidRDefault="001066D1" w:rsidP="00BB3A1D">
      <w:pPr>
        <w:autoSpaceDE w:val="0"/>
        <w:autoSpaceDN w:val="0"/>
        <w:adjustRightInd w:val="0"/>
        <w:spacing w:after="0" w:line="360" w:lineRule="auto"/>
        <w:ind w:left="284" w:hanging="284"/>
        <w:rPr>
          <w:rFonts w:cstheme="minorHAnsi"/>
        </w:rPr>
      </w:pPr>
      <w:r w:rsidRPr="00AE72F6">
        <w:rPr>
          <w:rFonts w:cstheme="minorHAnsi"/>
        </w:rPr>
        <w:t>3</w:t>
      </w:r>
      <w:r w:rsidR="00F6704F" w:rsidRPr="00AE72F6">
        <w:rPr>
          <w:rFonts w:cstheme="minorHAnsi"/>
        </w:rPr>
        <w:t xml:space="preserve">. </w:t>
      </w:r>
      <w:r w:rsidR="009C71B3" w:rsidRPr="00AE72F6">
        <w:rPr>
          <w:rFonts w:cstheme="minorHAnsi"/>
        </w:rPr>
        <w:tab/>
      </w:r>
      <w:r w:rsidR="00AD1406" w:rsidRPr="00AE72F6">
        <w:rPr>
          <w:rFonts w:cstheme="minorHAnsi"/>
        </w:rPr>
        <w:t>Zamawiający nie przewiduje konieczności odbycia wizji lokalnej lub sprawdzenia przez niego dokumentów niezbędnych do realizacji zamówienia, o których mo</w:t>
      </w:r>
      <w:r w:rsidR="00850F6C">
        <w:rPr>
          <w:rFonts w:cstheme="minorHAnsi"/>
        </w:rPr>
        <w:t>w</w:t>
      </w:r>
      <w:r w:rsidR="00BB3A1D">
        <w:rPr>
          <w:rFonts w:cstheme="minorHAnsi"/>
        </w:rPr>
        <w:t xml:space="preserve">a w art. 131 ust. 2 ustawy </w:t>
      </w:r>
      <w:proofErr w:type="spellStart"/>
      <w:r w:rsidR="00BB3A1D">
        <w:rPr>
          <w:rFonts w:cstheme="minorHAnsi"/>
        </w:rPr>
        <w:t>Pzp</w:t>
      </w:r>
      <w:proofErr w:type="spellEnd"/>
      <w:r w:rsidR="00BB3A1D">
        <w:rPr>
          <w:rFonts w:cstheme="minorHAnsi"/>
        </w:rPr>
        <w:t xml:space="preserve">, ale </w:t>
      </w:r>
      <w:r w:rsidR="00BB3A1D" w:rsidRPr="00BB3A1D">
        <w:rPr>
          <w:rFonts w:cstheme="minorHAnsi"/>
        </w:rPr>
        <w:t>zaleca wykonanie wizji lokalnej pomieszczeń przed złożeniem oferty w celu zapoznania się z istniejącymi warunkami i ustaleniu szczegółów technicznych nie podanych w specyfikacji</w:t>
      </w:r>
      <w:r w:rsidR="00BB3A1D">
        <w:rPr>
          <w:rFonts w:cstheme="minorHAnsi"/>
        </w:rPr>
        <w:t>.</w:t>
      </w:r>
    </w:p>
    <w:p w14:paraId="52711C32" w14:textId="13D0BCE2" w:rsidR="00F6704F" w:rsidRPr="00AE72F6" w:rsidRDefault="001066D1" w:rsidP="00A846DF">
      <w:pPr>
        <w:autoSpaceDE w:val="0"/>
        <w:autoSpaceDN w:val="0"/>
        <w:adjustRightInd w:val="0"/>
        <w:spacing w:after="0" w:line="360" w:lineRule="auto"/>
        <w:ind w:left="284" w:hanging="284"/>
        <w:rPr>
          <w:rFonts w:cstheme="minorHAnsi"/>
        </w:rPr>
      </w:pPr>
      <w:r w:rsidRPr="00AE72F6">
        <w:rPr>
          <w:rFonts w:cstheme="minorHAnsi"/>
        </w:rPr>
        <w:t>4</w:t>
      </w:r>
      <w:r w:rsidR="00AD1406" w:rsidRPr="00AE72F6">
        <w:rPr>
          <w:rFonts w:cstheme="minorHAnsi"/>
        </w:rPr>
        <w:t xml:space="preserve">.  </w:t>
      </w:r>
      <w:r w:rsidR="00F6704F" w:rsidRPr="00AE72F6">
        <w:rPr>
          <w:rFonts w:cstheme="minorHAnsi"/>
        </w:rPr>
        <w:t>Zamawiający nie przewiduje rozliczenia w walutach obcych.</w:t>
      </w:r>
    </w:p>
    <w:p w14:paraId="58538F64" w14:textId="6ABD5237"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5.</w:t>
      </w:r>
      <w:r w:rsidRPr="00AE72F6">
        <w:rPr>
          <w:rFonts w:cstheme="minorHAnsi"/>
        </w:rPr>
        <w:tab/>
      </w:r>
      <w:r w:rsidR="00F6704F" w:rsidRPr="00AE72F6">
        <w:rPr>
          <w:rFonts w:cstheme="minorHAnsi"/>
        </w:rPr>
        <w:t xml:space="preserve">Zamawiający nie przewiduje wyboru </w:t>
      </w:r>
      <w:r w:rsidRPr="00AE72F6">
        <w:rPr>
          <w:rFonts w:cstheme="minorHAnsi"/>
        </w:rPr>
        <w:t xml:space="preserve">najkorzystniejszej </w:t>
      </w:r>
      <w:r w:rsidR="00F6704F" w:rsidRPr="00AE72F6">
        <w:rPr>
          <w:rFonts w:cstheme="minorHAnsi"/>
        </w:rPr>
        <w:t>oferty</w:t>
      </w:r>
      <w:r w:rsidRPr="00AE72F6">
        <w:rPr>
          <w:rFonts w:cstheme="minorHAnsi"/>
        </w:rPr>
        <w:t xml:space="preserve"> z zastosowaniem </w:t>
      </w:r>
      <w:r w:rsidR="00F6704F" w:rsidRPr="00AE72F6">
        <w:rPr>
          <w:rFonts w:cstheme="minorHAnsi"/>
        </w:rPr>
        <w:t>aukcji elektronicznej.</w:t>
      </w:r>
    </w:p>
    <w:p w14:paraId="18B0D861" w14:textId="7C07E603" w:rsidR="00F6704F" w:rsidRPr="00AE72F6" w:rsidRDefault="00F6704F" w:rsidP="00A846DF">
      <w:pPr>
        <w:autoSpaceDE w:val="0"/>
        <w:autoSpaceDN w:val="0"/>
        <w:adjustRightInd w:val="0"/>
        <w:spacing w:after="0" w:line="360" w:lineRule="auto"/>
        <w:ind w:left="284" w:hanging="284"/>
        <w:rPr>
          <w:rFonts w:cstheme="minorHAnsi"/>
        </w:rPr>
      </w:pPr>
      <w:r w:rsidRPr="00AE72F6">
        <w:rPr>
          <w:rFonts w:cstheme="minorHAnsi"/>
        </w:rPr>
        <w:t xml:space="preserve">6. </w:t>
      </w:r>
      <w:r w:rsidR="009C71B3" w:rsidRPr="00AE72F6">
        <w:rPr>
          <w:rFonts w:cstheme="minorHAnsi"/>
        </w:rPr>
        <w:tab/>
      </w:r>
      <w:r w:rsidRPr="00AE72F6">
        <w:rPr>
          <w:rFonts w:cstheme="minorHAnsi"/>
        </w:rPr>
        <w:t>Zamawiający nie przewiduje zwrotu kosztów udziału w postępowaniu.</w:t>
      </w:r>
    </w:p>
    <w:p w14:paraId="676EEB09" w14:textId="038C3DD3" w:rsidR="009C71B3"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 xml:space="preserve">7. Zamawiający nie przewiduje wymagań w zakresie zatrudnienia na podstawie stosunku pracy </w:t>
      </w:r>
      <w:r w:rsidRPr="00AE72F6">
        <w:rPr>
          <w:rFonts w:cstheme="minorHAnsi"/>
        </w:rPr>
        <w:br/>
        <w:t xml:space="preserve">w okolicznościach, o których mowa w art. 95 ustawy </w:t>
      </w:r>
      <w:proofErr w:type="spellStart"/>
      <w:r w:rsidRPr="00AE72F6">
        <w:rPr>
          <w:rFonts w:cstheme="minorHAnsi"/>
        </w:rPr>
        <w:t>Pzp</w:t>
      </w:r>
      <w:proofErr w:type="spellEnd"/>
      <w:r w:rsidRPr="00AE72F6">
        <w:rPr>
          <w:rFonts w:cstheme="minorHAnsi"/>
        </w:rPr>
        <w:t>.</w:t>
      </w:r>
    </w:p>
    <w:p w14:paraId="5EBF5A9A" w14:textId="560FFFB8"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8</w:t>
      </w:r>
      <w:r w:rsidR="00F6704F" w:rsidRPr="00AE72F6">
        <w:rPr>
          <w:rFonts w:cstheme="minorHAnsi"/>
        </w:rPr>
        <w:t xml:space="preserve">. </w:t>
      </w:r>
      <w:r w:rsidRPr="00AE72F6">
        <w:rPr>
          <w:rFonts w:cstheme="minorHAnsi"/>
        </w:rPr>
        <w:tab/>
      </w:r>
      <w:r w:rsidR="00F6704F" w:rsidRPr="00AE72F6">
        <w:rPr>
          <w:rFonts w:cstheme="minorHAnsi"/>
        </w:rPr>
        <w:t>Zamawiający nie przewiduje wymagań</w:t>
      </w:r>
      <w:r w:rsidRPr="00AE72F6">
        <w:rPr>
          <w:rFonts w:cstheme="minorHAnsi"/>
        </w:rPr>
        <w:t xml:space="preserve"> w zakresie zatrudnienia osób</w:t>
      </w:r>
      <w:r w:rsidR="00F6704F" w:rsidRPr="00AE72F6">
        <w:rPr>
          <w:rFonts w:cstheme="minorHAnsi"/>
        </w:rPr>
        <w:t xml:space="preserve">, o których mowa w art. 96 </w:t>
      </w:r>
      <w:r w:rsidRPr="00AE72F6">
        <w:rPr>
          <w:rFonts w:cstheme="minorHAnsi"/>
        </w:rPr>
        <w:br/>
      </w:r>
      <w:r w:rsidR="00F6704F" w:rsidRPr="00AE72F6">
        <w:rPr>
          <w:rFonts w:cstheme="minorHAnsi"/>
        </w:rPr>
        <w:t xml:space="preserve">ust. 2 pkt 2 ustawy </w:t>
      </w:r>
      <w:proofErr w:type="spellStart"/>
      <w:r w:rsidR="00F6704F" w:rsidRPr="00AE72F6">
        <w:rPr>
          <w:rFonts w:cstheme="minorHAnsi"/>
        </w:rPr>
        <w:t>P</w:t>
      </w:r>
      <w:r w:rsidRPr="00AE72F6">
        <w:rPr>
          <w:rFonts w:cstheme="minorHAnsi"/>
        </w:rPr>
        <w:t>zp</w:t>
      </w:r>
      <w:proofErr w:type="spellEnd"/>
      <w:r w:rsidR="00F6704F" w:rsidRPr="00AE72F6">
        <w:rPr>
          <w:rFonts w:cstheme="minorHAnsi"/>
        </w:rPr>
        <w:t>.</w:t>
      </w:r>
    </w:p>
    <w:p w14:paraId="1954FCE1" w14:textId="3ED20EC9"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9</w:t>
      </w:r>
      <w:r w:rsidR="00F6704F" w:rsidRPr="00AE72F6">
        <w:rPr>
          <w:rFonts w:cstheme="minorHAnsi"/>
        </w:rPr>
        <w:t xml:space="preserve">. </w:t>
      </w:r>
      <w:r w:rsidRPr="00AE72F6">
        <w:rPr>
          <w:rFonts w:cstheme="minorHAnsi"/>
        </w:rPr>
        <w:tab/>
      </w:r>
      <w:r w:rsidR="00F6704F" w:rsidRPr="00AE72F6">
        <w:rPr>
          <w:rFonts w:cstheme="minorHAnsi"/>
        </w:rPr>
        <w:t xml:space="preserve">Zamawiający nie zastrzega możliwości ubiegania się o udzielenie zamówienia wyłącznie przez wykonawców, o których mowa w art. 94 ustawy </w:t>
      </w:r>
      <w:proofErr w:type="spellStart"/>
      <w:r w:rsidR="00F6704F" w:rsidRPr="00AE72F6">
        <w:rPr>
          <w:rFonts w:cstheme="minorHAnsi"/>
        </w:rPr>
        <w:t>P</w:t>
      </w:r>
      <w:r w:rsidRPr="00AE72F6">
        <w:rPr>
          <w:rFonts w:cstheme="minorHAnsi"/>
        </w:rPr>
        <w:t>zp</w:t>
      </w:r>
      <w:proofErr w:type="spellEnd"/>
      <w:r w:rsidR="00F6704F" w:rsidRPr="00AE72F6">
        <w:rPr>
          <w:rFonts w:cstheme="minorHAnsi"/>
        </w:rPr>
        <w:t>.</w:t>
      </w:r>
    </w:p>
    <w:p w14:paraId="4A44FA14" w14:textId="1B3B1A63" w:rsidR="009C71B3"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10. Zamawiający nie zastrzega obowiązku osobistego wykonania przez wykonawcę kluczowych zadań.</w:t>
      </w:r>
    </w:p>
    <w:p w14:paraId="59912B5D" w14:textId="5A623137" w:rsidR="00623F78" w:rsidRPr="008907FC" w:rsidRDefault="009C71B3" w:rsidP="008907FC">
      <w:pPr>
        <w:autoSpaceDE w:val="0"/>
        <w:autoSpaceDN w:val="0"/>
        <w:adjustRightInd w:val="0"/>
        <w:spacing w:line="360" w:lineRule="auto"/>
        <w:ind w:left="284" w:hanging="284"/>
        <w:rPr>
          <w:rFonts w:cstheme="minorHAnsi"/>
        </w:rPr>
      </w:pPr>
      <w:r w:rsidRPr="00AE72F6">
        <w:rPr>
          <w:rFonts w:cstheme="minorHAnsi"/>
        </w:rPr>
        <w:t>11. Zamawiający nie wymaga ani nie dopuszcza składania ofert w postaci katalogów elektronicznych lub dołączenia katalogów elektronicznych do oferty</w:t>
      </w:r>
      <w:r w:rsidR="00AD1406" w:rsidRPr="00AE72F6">
        <w:rPr>
          <w:rFonts w:cstheme="minorHAnsi"/>
        </w:rPr>
        <w:t>, w sytuacji określonej w art. 93</w:t>
      </w:r>
      <w:r w:rsidRPr="00AE72F6">
        <w:rPr>
          <w:rFonts w:cstheme="minorHAnsi"/>
        </w:rPr>
        <w:t>.</w:t>
      </w:r>
      <w:r w:rsidR="008907FC">
        <w:rPr>
          <w:rFonts w:cstheme="minorHAnsi"/>
        </w:rPr>
        <w:t xml:space="preserve"> </w:t>
      </w:r>
    </w:p>
    <w:p w14:paraId="2F593D56" w14:textId="013E2902" w:rsidR="009C2D5D" w:rsidRPr="00AE72F6" w:rsidRDefault="00604221" w:rsidP="00FF64E6">
      <w:pPr>
        <w:pStyle w:val="Nagwek1"/>
      </w:pPr>
      <w:r w:rsidRPr="00AE72F6">
        <w:t xml:space="preserve">CZĘŚĆ </w:t>
      </w:r>
      <w:r w:rsidR="009C71B3" w:rsidRPr="00AE72F6">
        <w:t>X</w:t>
      </w:r>
      <w:r w:rsidR="00FA0139" w:rsidRPr="00AE72F6">
        <w:t>X</w:t>
      </w:r>
      <w:r w:rsidR="00DE1AE0" w:rsidRPr="00AE72F6">
        <w:t>IV</w:t>
      </w:r>
      <w:r w:rsidR="00503B47" w:rsidRPr="00AE72F6">
        <w:t>.</w:t>
      </w:r>
      <w:r w:rsidR="009C2D5D" w:rsidRPr="00AE72F6">
        <w:t xml:space="preserve"> </w:t>
      </w:r>
      <w:r w:rsidR="009C71B3" w:rsidRPr="00AE72F6">
        <w:t xml:space="preserve"> Załączniki do S</w:t>
      </w:r>
      <w:r w:rsidR="00FE25A0" w:rsidRPr="00AE72F6">
        <w:t>WZ</w:t>
      </w:r>
    </w:p>
    <w:p w14:paraId="3CC79371" w14:textId="2EED8EB7" w:rsidR="00FE25A0" w:rsidRPr="00AE72F6" w:rsidRDefault="009C71B3" w:rsidP="00A846DF">
      <w:pPr>
        <w:suppressAutoHyphens/>
        <w:spacing w:after="0" w:line="360" w:lineRule="auto"/>
        <w:rPr>
          <w:rFonts w:eastAsia="Times New Roman" w:cstheme="minorHAnsi"/>
          <w:lang w:eastAsia="ar-SA"/>
        </w:rPr>
      </w:pPr>
      <w:r w:rsidRPr="00AE72F6">
        <w:rPr>
          <w:rFonts w:eastAsia="Times New Roman" w:cstheme="minorHAnsi"/>
          <w:lang w:eastAsia="ar-SA"/>
        </w:rPr>
        <w:t>Integralną część niniejszej S</w:t>
      </w:r>
      <w:r w:rsidR="00FE25A0" w:rsidRPr="00AE72F6">
        <w:rPr>
          <w:rFonts w:eastAsia="Times New Roman" w:cstheme="minorHAnsi"/>
          <w:lang w:eastAsia="ar-SA"/>
        </w:rPr>
        <w:t>WZ stanowią załączniki:</w:t>
      </w:r>
    </w:p>
    <w:p w14:paraId="4F7028FF" w14:textId="10C76926" w:rsidR="00FE25A0"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Formularz ofertowy – z</w:t>
      </w:r>
      <w:r w:rsidR="00B8369E" w:rsidRPr="00AE72F6">
        <w:rPr>
          <w:rFonts w:eastAsia="Times New Roman" w:cstheme="minorHAnsi"/>
          <w:lang w:eastAsia="ar-SA"/>
        </w:rPr>
        <w:t>ałącznik n</w:t>
      </w:r>
      <w:r w:rsidR="00FE25A0" w:rsidRPr="00AE72F6">
        <w:rPr>
          <w:rFonts w:eastAsia="Times New Roman" w:cstheme="minorHAnsi"/>
          <w:lang w:eastAsia="ar-SA"/>
        </w:rPr>
        <w:t>r 1,</w:t>
      </w:r>
    </w:p>
    <w:p w14:paraId="4448294E" w14:textId="5F48B68A"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rPr>
        <w:t>Opis przedmiotu zamówienia -  załącznik nr 2,</w:t>
      </w:r>
    </w:p>
    <w:p w14:paraId="13218F1B" w14:textId="4FEEEB4C" w:rsidR="009C2D5D" w:rsidRPr="009D1C6B" w:rsidRDefault="009C2D5D" w:rsidP="00787FF2">
      <w:pPr>
        <w:numPr>
          <w:ilvl w:val="0"/>
          <w:numId w:val="3"/>
        </w:numPr>
        <w:tabs>
          <w:tab w:val="left" w:pos="709"/>
        </w:tabs>
        <w:suppressAutoHyphens/>
        <w:spacing w:after="0" w:line="360" w:lineRule="auto"/>
        <w:rPr>
          <w:rFonts w:eastAsia="Times New Roman" w:cstheme="minorHAnsi"/>
          <w:strike/>
          <w:lang w:eastAsia="ar-SA"/>
        </w:rPr>
      </w:pPr>
      <w:r w:rsidRPr="009D1C6B">
        <w:rPr>
          <w:rFonts w:eastAsia="Times New Roman" w:cstheme="minorHAnsi"/>
          <w:strike/>
          <w:lang w:eastAsia="ar-SA"/>
        </w:rPr>
        <w:t>Tabela oceny Technicznej – załącznik nr 3,</w:t>
      </w:r>
    </w:p>
    <w:p w14:paraId="77032D54" w14:textId="16E0A7D1"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Tabela oceny warunków gwarancji – załącznik nr 4,</w:t>
      </w:r>
    </w:p>
    <w:p w14:paraId="43545F81" w14:textId="357E28FF"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Warunki gwarancji, rękojmi i serwisu gwarancyjnego – załącznik nr 5,</w:t>
      </w:r>
    </w:p>
    <w:p w14:paraId="3AD5C1F2" w14:textId="43BE8AD0"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Procedura dostawy i odbioru urządzenia – załącznik nr 6,</w:t>
      </w:r>
    </w:p>
    <w:p w14:paraId="0AE2BDE5" w14:textId="03429CCC" w:rsidR="00FE25A0" w:rsidRPr="00AE72F6" w:rsidRDefault="00ED0208"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 xml:space="preserve">JEDZ – załącznik nr 7, </w:t>
      </w:r>
      <w:r w:rsidR="00B8369E" w:rsidRPr="00AE72F6">
        <w:rPr>
          <w:rFonts w:eastAsia="Times New Roman" w:cstheme="minorHAnsi"/>
          <w:lang w:eastAsia="ar-SA"/>
        </w:rPr>
        <w:t>I</w:t>
      </w:r>
      <w:r w:rsidR="00FE25A0" w:rsidRPr="00AE72F6">
        <w:rPr>
          <w:rFonts w:eastAsia="Times New Roman" w:cstheme="minorHAnsi"/>
          <w:lang w:eastAsia="ar-SA"/>
        </w:rPr>
        <w:t>nstrukcj</w:t>
      </w:r>
      <w:r w:rsidR="00B8369E" w:rsidRPr="00AE72F6">
        <w:rPr>
          <w:rFonts w:eastAsia="Times New Roman" w:cstheme="minorHAnsi"/>
          <w:lang w:eastAsia="ar-SA"/>
        </w:rPr>
        <w:t>a wypełnienia JE</w:t>
      </w:r>
      <w:r w:rsidR="00B8369E" w:rsidRPr="00AE72F6">
        <w:rPr>
          <w:rFonts w:eastAsia="Times New Roman" w:cstheme="minorHAnsi"/>
          <w:color w:val="000000" w:themeColor="text1"/>
          <w:lang w:eastAsia="ar-SA"/>
        </w:rPr>
        <w:t>DZ</w:t>
      </w:r>
      <w:r w:rsidR="00136CB5" w:rsidRPr="00AE72F6">
        <w:rPr>
          <w:rFonts w:eastAsia="Times New Roman" w:cstheme="minorHAnsi"/>
          <w:color w:val="000000" w:themeColor="text1"/>
          <w:lang w:eastAsia="ar-SA"/>
        </w:rPr>
        <w:t xml:space="preserve"> (wersja elektroniczna)</w:t>
      </w:r>
      <w:r w:rsidR="00B8369E" w:rsidRPr="00AE72F6">
        <w:rPr>
          <w:rFonts w:eastAsia="Times New Roman" w:cstheme="minorHAnsi"/>
          <w:color w:val="000000" w:themeColor="text1"/>
          <w:lang w:eastAsia="ar-SA"/>
        </w:rPr>
        <w:t xml:space="preserve"> </w:t>
      </w:r>
      <w:r w:rsidR="00B8369E" w:rsidRPr="00AE72F6">
        <w:rPr>
          <w:rFonts w:eastAsia="Times New Roman" w:cstheme="minorHAnsi"/>
          <w:lang w:eastAsia="ar-SA"/>
        </w:rPr>
        <w:t>– Załącznik n</w:t>
      </w:r>
      <w:r w:rsidR="00FE25A0" w:rsidRPr="00AE72F6">
        <w:rPr>
          <w:rFonts w:eastAsia="Times New Roman" w:cstheme="minorHAnsi"/>
          <w:lang w:eastAsia="ar-SA"/>
        </w:rPr>
        <w:t>r</w:t>
      </w:r>
      <w:r w:rsidR="009C2D5D" w:rsidRPr="00AE72F6">
        <w:rPr>
          <w:rFonts w:eastAsia="Times New Roman" w:cstheme="minorHAnsi"/>
          <w:color w:val="000000" w:themeColor="text1"/>
          <w:lang w:eastAsia="ar-SA"/>
        </w:rPr>
        <w:t xml:space="preserve"> 7a</w:t>
      </w:r>
      <w:r w:rsidR="00136CB5" w:rsidRPr="00AE72F6">
        <w:rPr>
          <w:rFonts w:eastAsia="Times New Roman" w:cstheme="minorHAnsi"/>
          <w:color w:val="000000" w:themeColor="text1"/>
          <w:lang w:eastAsia="ar-SA"/>
        </w:rPr>
        <w:t>,</w:t>
      </w:r>
    </w:p>
    <w:p w14:paraId="490CDA8D" w14:textId="7E4580E8" w:rsidR="009C2D5D" w:rsidRPr="00AE72F6" w:rsidRDefault="009C2D5D" w:rsidP="00787FF2">
      <w:pPr>
        <w:numPr>
          <w:ilvl w:val="0"/>
          <w:numId w:val="3"/>
        </w:numPr>
        <w:tabs>
          <w:tab w:val="left" w:pos="709"/>
        </w:tabs>
        <w:suppressAutoHyphens/>
        <w:spacing w:after="0" w:line="360" w:lineRule="auto"/>
        <w:rPr>
          <w:rFonts w:eastAsia="Times New Roman" w:cstheme="minorHAnsi"/>
          <w:b/>
          <w:lang w:eastAsia="ar-SA"/>
        </w:rPr>
      </w:pPr>
      <w:r w:rsidRPr="00AE72F6">
        <w:rPr>
          <w:rFonts w:eastAsia="Times New Roman" w:cstheme="minorHAnsi"/>
          <w:lang w:eastAsia="ar-SA"/>
        </w:rPr>
        <w:t>Oświadczenie wykonawcy o braku przynależności lub o przynależności do tej samej grupy kapitałowej – Załącznik nr 8,</w:t>
      </w:r>
    </w:p>
    <w:p w14:paraId="6C440F7A" w14:textId="543F9614" w:rsidR="009C2D5D" w:rsidRPr="00AE72F6" w:rsidRDefault="009C2D5D" w:rsidP="00787FF2">
      <w:pPr>
        <w:numPr>
          <w:ilvl w:val="0"/>
          <w:numId w:val="3"/>
        </w:numPr>
        <w:tabs>
          <w:tab w:val="left" w:pos="709"/>
        </w:tabs>
        <w:suppressAutoHyphens/>
        <w:spacing w:after="0" w:line="360" w:lineRule="auto"/>
        <w:rPr>
          <w:rFonts w:eastAsia="Times New Roman" w:cstheme="minorHAnsi"/>
          <w:b/>
          <w:lang w:eastAsia="ar-SA"/>
        </w:rPr>
      </w:pPr>
      <w:r w:rsidRPr="00AE72F6">
        <w:rPr>
          <w:rFonts w:eastAsia="Times New Roman" w:cstheme="minorHAnsi"/>
          <w:lang w:eastAsia="ar-SA"/>
        </w:rPr>
        <w:t>Oświadczenie wykonawcy o aktualności informacji – Załącznik nr 9.</w:t>
      </w:r>
    </w:p>
    <w:p w14:paraId="6AAFFE4B" w14:textId="6D9A62D9" w:rsidR="00FE25A0" w:rsidRPr="00AE72F6" w:rsidRDefault="00B8369E" w:rsidP="00787FF2">
      <w:pPr>
        <w:numPr>
          <w:ilvl w:val="0"/>
          <w:numId w:val="3"/>
        </w:numPr>
        <w:tabs>
          <w:tab w:val="left" w:pos="709"/>
        </w:tabs>
        <w:suppressAutoHyphens/>
        <w:spacing w:after="0" w:line="360" w:lineRule="auto"/>
        <w:rPr>
          <w:rFonts w:eastAsia="Times New Roman" w:cstheme="minorHAnsi"/>
          <w:b/>
          <w:lang w:eastAsia="ar-SA"/>
        </w:rPr>
      </w:pPr>
      <w:r w:rsidRPr="00AE72F6">
        <w:rPr>
          <w:rFonts w:eastAsia="Times New Roman" w:cstheme="minorHAnsi"/>
          <w:lang w:eastAsia="ar-SA"/>
        </w:rPr>
        <w:t>Wzór umowy</w:t>
      </w:r>
      <w:r w:rsidR="00453FA9" w:rsidRPr="00AE72F6">
        <w:rPr>
          <w:rFonts w:eastAsia="Times New Roman" w:cstheme="minorHAnsi"/>
          <w:lang w:eastAsia="ar-SA"/>
        </w:rPr>
        <w:t xml:space="preserve"> wraz z protokołem odbioru</w:t>
      </w:r>
      <w:r w:rsidRPr="00AE72F6">
        <w:rPr>
          <w:rFonts w:eastAsia="Times New Roman" w:cstheme="minorHAnsi"/>
          <w:lang w:eastAsia="ar-SA"/>
        </w:rPr>
        <w:t xml:space="preserve"> </w:t>
      </w:r>
      <w:r w:rsidR="009D1C6B">
        <w:rPr>
          <w:rFonts w:eastAsia="Times New Roman" w:cstheme="minorHAnsi"/>
          <w:lang w:eastAsia="ar-SA"/>
        </w:rPr>
        <w:t xml:space="preserve">i protokołem uruchomienia </w:t>
      </w:r>
      <w:r w:rsidRPr="00AE72F6">
        <w:rPr>
          <w:rFonts w:eastAsia="Times New Roman" w:cstheme="minorHAnsi"/>
          <w:lang w:eastAsia="ar-SA"/>
        </w:rPr>
        <w:t>– Załącznik</w:t>
      </w:r>
      <w:r w:rsidR="009C2D5D" w:rsidRPr="00AE72F6">
        <w:rPr>
          <w:rFonts w:eastAsia="Times New Roman" w:cstheme="minorHAnsi"/>
          <w:lang w:eastAsia="ar-SA"/>
        </w:rPr>
        <w:t xml:space="preserve"> nr 10.</w:t>
      </w:r>
    </w:p>
    <w:p w14:paraId="1A3AB179" w14:textId="2881D40B" w:rsidR="003016E5" w:rsidRPr="006A747A" w:rsidRDefault="00FE25A0" w:rsidP="00DA5A82">
      <w:pPr>
        <w:suppressAutoHyphens/>
        <w:spacing w:after="0" w:line="360" w:lineRule="auto"/>
        <w:rPr>
          <w:rFonts w:eastAsia="Arial" w:cstheme="minorHAnsi"/>
          <w:b/>
          <w:lang w:eastAsia="ar-SA"/>
        </w:rPr>
      </w:pPr>
      <w:r w:rsidRPr="00AE72F6">
        <w:rPr>
          <w:rFonts w:eastAsia="Arial" w:cstheme="minorHAnsi"/>
          <w:b/>
          <w:lang w:eastAsia="ar-SA"/>
        </w:rPr>
        <w:t xml:space="preserve">     </w:t>
      </w:r>
    </w:p>
    <w:p w14:paraId="0F09B720" w14:textId="10D901DC" w:rsidR="00D81ACF" w:rsidRPr="00FF64E6" w:rsidRDefault="004554EF" w:rsidP="00FF64E6">
      <w:pPr>
        <w:pageBreakBefore/>
        <w:spacing w:after="480" w:line="360" w:lineRule="auto"/>
        <w:ind w:right="17"/>
        <w:rPr>
          <w:rFonts w:cstheme="minorHAnsi"/>
          <w:b/>
          <w:i/>
          <w:iCs/>
        </w:rPr>
      </w:pPr>
      <w:r w:rsidRPr="00AE72F6">
        <w:rPr>
          <w:rFonts w:cstheme="minorHAnsi"/>
          <w:b/>
          <w:i/>
          <w:iCs/>
        </w:rPr>
        <w:lastRenderedPageBreak/>
        <w:t>Załącznik nr 8</w:t>
      </w:r>
      <w:r w:rsidR="00FF64E6">
        <w:rPr>
          <w:rFonts w:cstheme="minorHAnsi"/>
          <w:b/>
          <w:i/>
          <w:iCs/>
        </w:rPr>
        <w:t xml:space="preserve"> do SWZ</w:t>
      </w:r>
    </w:p>
    <w:p w14:paraId="02C2FAEE" w14:textId="7726932B" w:rsidR="00D81ACF" w:rsidRPr="00AE72F6" w:rsidRDefault="00D81ACF" w:rsidP="00A846DF">
      <w:pPr>
        <w:spacing w:after="0" w:line="360" w:lineRule="auto"/>
        <w:ind w:right="-142"/>
        <w:rPr>
          <w:rFonts w:eastAsia="Calibri" w:cstheme="minorHAnsi"/>
          <w:i/>
        </w:rPr>
      </w:pPr>
      <w:r w:rsidRPr="00AE72F6">
        <w:rPr>
          <w:rFonts w:eastAsia="Calibri" w:cstheme="minorHAnsi"/>
        </w:rPr>
        <w:t xml:space="preserve">....................................................................    </w:t>
      </w:r>
      <w:r w:rsidRPr="00AE72F6">
        <w:rPr>
          <w:rFonts w:eastAsia="Calibri" w:cstheme="minorHAnsi"/>
        </w:rPr>
        <w:tab/>
      </w:r>
      <w:r w:rsidRPr="00AE72F6">
        <w:rPr>
          <w:rFonts w:eastAsia="Calibri" w:cstheme="minorHAnsi"/>
        </w:rPr>
        <w:tab/>
        <w:t xml:space="preserve">               </w:t>
      </w:r>
      <w:r w:rsidR="00863240" w:rsidRPr="00AE72F6">
        <w:rPr>
          <w:rFonts w:eastAsia="Calibri" w:cstheme="minorHAnsi"/>
        </w:rPr>
        <w:t xml:space="preserve"> </w:t>
      </w:r>
      <w:r w:rsidR="00863240" w:rsidRPr="00AE72F6">
        <w:rPr>
          <w:rFonts w:eastAsia="Calibri" w:cstheme="minorHAnsi"/>
        </w:rPr>
        <w:tab/>
      </w:r>
    </w:p>
    <w:p w14:paraId="2C0D9C3F" w14:textId="77777777" w:rsidR="00FF64E6" w:rsidRPr="00FF64E6" w:rsidRDefault="00D81ACF" w:rsidP="00A846DF">
      <w:pPr>
        <w:spacing w:after="0" w:line="360" w:lineRule="auto"/>
        <w:rPr>
          <w:rFonts w:eastAsia="Calibri" w:cstheme="minorHAnsi"/>
          <w:i/>
          <w:sz w:val="18"/>
          <w:szCs w:val="18"/>
        </w:rPr>
      </w:pPr>
      <w:r w:rsidRPr="00FF64E6">
        <w:rPr>
          <w:rFonts w:eastAsia="Calibri" w:cstheme="minorHAnsi"/>
          <w:i/>
          <w:sz w:val="18"/>
          <w:szCs w:val="18"/>
        </w:rPr>
        <w:t xml:space="preserve">Nazwa (firma) albo imię i nazwisko, siedziba           </w:t>
      </w:r>
    </w:p>
    <w:p w14:paraId="3715F755" w14:textId="0A6BA1A5" w:rsidR="00D81ACF" w:rsidRPr="00FF64E6" w:rsidRDefault="00D81ACF" w:rsidP="00FF64E6">
      <w:pPr>
        <w:spacing w:after="240" w:line="360" w:lineRule="auto"/>
        <w:rPr>
          <w:rFonts w:eastAsia="Calibri" w:cstheme="minorHAnsi"/>
          <w:i/>
          <w:sz w:val="18"/>
          <w:szCs w:val="18"/>
        </w:rPr>
      </w:pPr>
      <w:r w:rsidRPr="00FF64E6">
        <w:rPr>
          <w:rFonts w:eastAsia="Calibri" w:cstheme="minorHAnsi"/>
          <w:i/>
          <w:sz w:val="18"/>
          <w:szCs w:val="18"/>
        </w:rPr>
        <w:t>albo miejsce</w:t>
      </w:r>
      <w:r w:rsidR="00FF64E6">
        <w:rPr>
          <w:rFonts w:eastAsia="Calibri" w:cstheme="minorHAnsi"/>
          <w:i/>
          <w:sz w:val="18"/>
          <w:szCs w:val="18"/>
        </w:rPr>
        <w:t xml:space="preserve"> zamieszkania i adres Wykonawcy</w:t>
      </w:r>
    </w:p>
    <w:p w14:paraId="27FB2202" w14:textId="78CC2CA0" w:rsidR="004554EF" w:rsidRPr="000C66FD" w:rsidRDefault="000C66FD" w:rsidP="00FF64E6">
      <w:pPr>
        <w:pStyle w:val="Nagwek1"/>
      </w:pPr>
      <w:r>
        <w:t xml:space="preserve">OŚWIADCZENIE WYKONAWCY </w:t>
      </w:r>
      <w:r w:rsidR="00D81ACF" w:rsidRPr="00AE72F6">
        <w:t>O BRAKU PRZYN</w:t>
      </w:r>
      <w:r>
        <w:t xml:space="preserve">ALEŻNOŚCI LUB O PRZYNALEŻNOŚCI </w:t>
      </w:r>
      <w:r w:rsidR="00D81ACF" w:rsidRPr="00AE72F6">
        <w:t>DO TEJ SAMEJ GRUPY KAPITAŁOWEJ</w:t>
      </w:r>
    </w:p>
    <w:p w14:paraId="44631214" w14:textId="45742D9C" w:rsidR="00D81ACF" w:rsidRPr="00AE72F6" w:rsidRDefault="00D81ACF" w:rsidP="00A846DF">
      <w:pPr>
        <w:spacing w:after="0" w:line="360" w:lineRule="auto"/>
        <w:rPr>
          <w:rFonts w:cstheme="minorHAnsi"/>
          <w:b/>
        </w:rPr>
      </w:pPr>
      <w:r w:rsidRPr="00AE72F6">
        <w:rPr>
          <w:rFonts w:cstheme="minorHAnsi"/>
        </w:rPr>
        <w:t>W związku ze złożeniem oferty w postępowaniu o udzi</w:t>
      </w:r>
      <w:r w:rsidR="00D66CB1" w:rsidRPr="00AE72F6">
        <w:rPr>
          <w:rFonts w:cstheme="minorHAnsi"/>
        </w:rPr>
        <w:t xml:space="preserve">elenie zamówienia publicznego nr </w:t>
      </w:r>
      <w:r w:rsidR="00E96972">
        <w:rPr>
          <w:rFonts w:cstheme="minorHAnsi"/>
          <w:b/>
        </w:rPr>
        <w:t>AZP.25.1.</w:t>
      </w:r>
      <w:r w:rsidR="009D1C6B">
        <w:rPr>
          <w:rFonts w:cstheme="minorHAnsi"/>
          <w:b/>
        </w:rPr>
        <w:t>9</w:t>
      </w:r>
      <w:r w:rsidR="0060746F">
        <w:rPr>
          <w:rFonts w:cstheme="minorHAnsi"/>
          <w:b/>
        </w:rPr>
        <w:t>0</w:t>
      </w:r>
      <w:r w:rsidR="00683521" w:rsidRPr="00AE72F6">
        <w:rPr>
          <w:rFonts w:cstheme="minorHAnsi"/>
          <w:b/>
        </w:rPr>
        <w:t>.202</w:t>
      </w:r>
      <w:r w:rsidR="00E96972">
        <w:rPr>
          <w:rFonts w:cstheme="minorHAnsi"/>
          <w:b/>
        </w:rPr>
        <w:t>3</w:t>
      </w:r>
      <w:r w:rsidR="00D66CB1" w:rsidRPr="00AE72F6">
        <w:rPr>
          <w:rFonts w:cstheme="minorHAnsi"/>
        </w:rPr>
        <w:t xml:space="preserve">, </w:t>
      </w:r>
      <w:r w:rsidRPr="00AE72F6">
        <w:rPr>
          <w:rFonts w:cstheme="minorHAnsi"/>
        </w:rPr>
        <w:t xml:space="preserve"> </w:t>
      </w:r>
      <w:r w:rsidRPr="00AE72F6">
        <w:rPr>
          <w:rFonts w:cstheme="minorHAnsi"/>
          <w:b/>
        </w:rPr>
        <w:t xml:space="preserve"> </w:t>
      </w:r>
      <w:r w:rsidR="00D66CB1" w:rsidRPr="00AE72F6">
        <w:rPr>
          <w:rFonts w:cstheme="minorHAnsi"/>
        </w:rPr>
        <w:t>prowadzonym</w:t>
      </w:r>
      <w:r w:rsidRPr="00AE72F6">
        <w:rPr>
          <w:rFonts w:cstheme="minorHAnsi"/>
        </w:rPr>
        <w:t xml:space="preserve"> przez Uniwersytet Medyczny w Białymstoku</w:t>
      </w:r>
    </w:p>
    <w:p w14:paraId="0FA2C2E5" w14:textId="4BD901A4" w:rsidR="00D81ACF" w:rsidRPr="00AE72F6" w:rsidRDefault="000C66FD" w:rsidP="000C66FD">
      <w:pPr>
        <w:pStyle w:val="Tekstpodstawowywcity"/>
        <w:spacing w:line="360" w:lineRule="auto"/>
        <w:ind w:left="0"/>
        <w:rPr>
          <w:rFonts w:asciiTheme="minorHAnsi" w:hAnsiTheme="minorHAnsi" w:cstheme="minorHAnsi"/>
        </w:rPr>
      </w:pPr>
      <w:r>
        <w:rPr>
          <w:rFonts w:asciiTheme="minorHAnsi" w:hAnsiTheme="minorHAnsi" w:cstheme="minorHAnsi"/>
        </w:rPr>
        <w:t xml:space="preserve">oświadczam, że: </w:t>
      </w:r>
    </w:p>
    <w:p w14:paraId="2604DEB5" w14:textId="6FD53395" w:rsidR="00D81ACF" w:rsidRPr="000C66FD" w:rsidRDefault="00D81ACF" w:rsidP="00295170">
      <w:pPr>
        <w:pStyle w:val="Tekstpodstawowywcity"/>
        <w:numPr>
          <w:ilvl w:val="0"/>
          <w:numId w:val="18"/>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b/>
        </w:rPr>
        <w:t>nie należę</w:t>
      </w:r>
      <w:r w:rsidRPr="00AE72F6">
        <w:rPr>
          <w:rFonts w:asciiTheme="minorHAnsi" w:hAnsiTheme="minorHAnsi" w:cstheme="minorHAnsi"/>
        </w:rPr>
        <w:t xml:space="preserve"> z innym wykonawcą, który złożył odrębną ofertę, ofertę częściową do tej samej grupy kapitałowej w rozumieniu ustawy z dnia 16 lutego 2007 r. o ochronie konkurencji </w:t>
      </w:r>
      <w:r w:rsidRPr="00AE72F6">
        <w:rPr>
          <w:rFonts w:asciiTheme="minorHAnsi" w:hAnsiTheme="minorHAnsi" w:cstheme="minorHAnsi"/>
        </w:rPr>
        <w:br/>
        <w:t xml:space="preserve">i konsumentów (Dz. U. z 2020 r. poz. 1076 i 1086),  w zakresie wynikającym z art. 108 ust. 1 pkt 5 ustawy </w:t>
      </w:r>
      <w:proofErr w:type="spellStart"/>
      <w:r w:rsidRPr="00AE72F6">
        <w:rPr>
          <w:rFonts w:asciiTheme="minorHAnsi" w:hAnsiTheme="minorHAnsi" w:cstheme="minorHAnsi"/>
        </w:rPr>
        <w:t>Pzp</w:t>
      </w:r>
      <w:proofErr w:type="spellEnd"/>
      <w:r w:rsidRPr="00AE72F6">
        <w:rPr>
          <w:rFonts w:asciiTheme="minorHAnsi" w:hAnsiTheme="minorHAnsi" w:cstheme="minorHAnsi"/>
        </w:rPr>
        <w:t>*.</w:t>
      </w:r>
    </w:p>
    <w:p w14:paraId="76721446" w14:textId="42BCE4F1" w:rsidR="00D81ACF" w:rsidRPr="000C66FD" w:rsidRDefault="00D81ACF" w:rsidP="00295170">
      <w:pPr>
        <w:pStyle w:val="Tekstpodstawowywcity"/>
        <w:numPr>
          <w:ilvl w:val="0"/>
          <w:numId w:val="18"/>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b/>
        </w:rPr>
        <w:t>należę</w:t>
      </w:r>
      <w:r w:rsidRPr="00AE72F6">
        <w:rPr>
          <w:rFonts w:asciiTheme="minorHAnsi" w:hAnsiTheme="minorHAnsi" w:cstheme="minorHAnsi"/>
        </w:rPr>
        <w:t xml:space="preserve"> do tej samej grupy kapitałowej w rozumieniu ustawy z dnia 16 lutego 2007 r. </w:t>
      </w:r>
      <w:r w:rsidRPr="00AE72F6">
        <w:rPr>
          <w:rFonts w:asciiTheme="minorHAnsi" w:hAnsiTheme="minorHAnsi" w:cstheme="minorHAnsi"/>
        </w:rPr>
        <w:br/>
        <w:t xml:space="preserve">o ochronie konkurencji i konsumentów (Dz. U. z 2020 r. poz. 1076 i 1086), w zakresie wynikającym z art. 108 ust. 1 pkt 5 ustawy </w:t>
      </w:r>
      <w:proofErr w:type="spellStart"/>
      <w:r w:rsidRPr="00AE72F6">
        <w:rPr>
          <w:rFonts w:asciiTheme="minorHAnsi" w:hAnsiTheme="minorHAnsi" w:cstheme="minorHAnsi"/>
        </w:rPr>
        <w:t>Pzp</w:t>
      </w:r>
      <w:proofErr w:type="spellEnd"/>
      <w:r w:rsidRPr="00AE72F6">
        <w:rPr>
          <w:rFonts w:asciiTheme="minorHAnsi" w:hAnsiTheme="minorHAnsi" w:cstheme="minorHAnsi"/>
        </w:rPr>
        <w:t xml:space="preserve"> z następującymi Wykonawcami, którzy złożyli oferty, oferty częściowe*: </w:t>
      </w:r>
    </w:p>
    <w:p w14:paraId="1180BAE4" w14:textId="77777777" w:rsidR="00D81ACF" w:rsidRPr="00AE72F6" w:rsidRDefault="00D81ACF" w:rsidP="00295170">
      <w:pPr>
        <w:pStyle w:val="Tekstpodstawowywcity"/>
        <w:numPr>
          <w:ilvl w:val="1"/>
          <w:numId w:val="18"/>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0000D4C9" w14:textId="0B1953D0" w:rsidR="00D81ACF" w:rsidRPr="000C66FD" w:rsidRDefault="00D81ACF" w:rsidP="00295170">
      <w:pPr>
        <w:pStyle w:val="Tekstpodstawowywcity"/>
        <w:numPr>
          <w:ilvl w:val="1"/>
          <w:numId w:val="18"/>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1C5B2AF4" w14:textId="14BF2BAA" w:rsidR="00D81ACF" w:rsidRPr="00AE72F6" w:rsidRDefault="00D81ACF" w:rsidP="00A846DF">
      <w:pPr>
        <w:spacing w:after="0" w:line="360" w:lineRule="auto"/>
        <w:ind w:left="708"/>
        <w:rPr>
          <w:rFonts w:cstheme="minorHAnsi"/>
        </w:rPr>
      </w:pPr>
      <w:r w:rsidRPr="00AE72F6">
        <w:rPr>
          <w:rFonts w:cstheme="minorHAnsi"/>
        </w:rPr>
        <w:t>2a. W załączeniu przekazuję dokumenty lub informacje potwierdzające przygotowanie oferty, oferty częściowej niezależnie od innego wykonawcy należącego do tej samej grupy kapitałowej</w:t>
      </w:r>
      <w:r w:rsidR="00D66CB1" w:rsidRPr="00AE72F6">
        <w:rPr>
          <w:rFonts w:cstheme="minorHAnsi"/>
        </w:rPr>
        <w:t>**</w:t>
      </w:r>
    </w:p>
    <w:p w14:paraId="708B8F8E" w14:textId="77777777" w:rsidR="00D81ACF" w:rsidRPr="00AE72F6" w:rsidRDefault="00D81ACF" w:rsidP="00295170">
      <w:pPr>
        <w:pStyle w:val="Tekstpodstawowywcity"/>
        <w:numPr>
          <w:ilvl w:val="1"/>
          <w:numId w:val="18"/>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350F2E47" w14:textId="77777777" w:rsidR="00D81ACF" w:rsidRPr="00AE72F6" w:rsidRDefault="00D81ACF" w:rsidP="00295170">
      <w:pPr>
        <w:pStyle w:val="Tekstpodstawowywcity"/>
        <w:numPr>
          <w:ilvl w:val="1"/>
          <w:numId w:val="18"/>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1FEC3FFE" w14:textId="77777777" w:rsidR="00640CFA" w:rsidRDefault="00640CFA" w:rsidP="00A846DF">
      <w:pPr>
        <w:shd w:val="clear" w:color="auto" w:fill="FFFFFF"/>
        <w:tabs>
          <w:tab w:val="left" w:pos="900"/>
          <w:tab w:val="left" w:pos="4536"/>
        </w:tabs>
        <w:spacing w:after="0" w:line="360" w:lineRule="auto"/>
        <w:ind w:right="422"/>
        <w:rPr>
          <w:rFonts w:cstheme="minorHAnsi"/>
          <w:i/>
        </w:rPr>
      </w:pPr>
    </w:p>
    <w:p w14:paraId="303814A3" w14:textId="524443DC" w:rsidR="00D81ACF" w:rsidRPr="00AE72F6" w:rsidRDefault="00D81ACF" w:rsidP="00A846DF">
      <w:pPr>
        <w:shd w:val="clear" w:color="auto" w:fill="FFFFFF"/>
        <w:tabs>
          <w:tab w:val="left" w:pos="900"/>
          <w:tab w:val="left" w:pos="4536"/>
        </w:tabs>
        <w:spacing w:after="0" w:line="360" w:lineRule="auto"/>
        <w:ind w:right="422"/>
        <w:rPr>
          <w:rFonts w:cstheme="minorHAnsi"/>
          <w:i/>
        </w:rPr>
      </w:pPr>
      <w:r w:rsidRPr="00AE72F6">
        <w:rPr>
          <w:rFonts w:cstheme="minorHAnsi"/>
          <w:i/>
        </w:rPr>
        <w:t>kwalifikowany pod</w:t>
      </w:r>
      <w:r w:rsidR="00D66CB1" w:rsidRPr="00AE72F6">
        <w:rPr>
          <w:rFonts w:cstheme="minorHAnsi"/>
          <w:i/>
        </w:rPr>
        <w:t xml:space="preserve">pis elektroniczny Wykonawcy </w:t>
      </w:r>
    </w:p>
    <w:p w14:paraId="2F1D67B1" w14:textId="0A2725BB" w:rsidR="00D81ACF" w:rsidRPr="00AE72F6" w:rsidRDefault="00D81ACF" w:rsidP="00A846DF">
      <w:pPr>
        <w:spacing w:after="0" w:line="360" w:lineRule="auto"/>
        <w:rPr>
          <w:rFonts w:cstheme="minorHAnsi"/>
          <w:i/>
        </w:rPr>
      </w:pPr>
    </w:p>
    <w:p w14:paraId="161FAF45" w14:textId="498756CA" w:rsidR="00D81ACF" w:rsidRPr="00AE72F6" w:rsidRDefault="00D81ACF" w:rsidP="00A846DF">
      <w:pPr>
        <w:spacing w:after="0" w:line="360" w:lineRule="auto"/>
        <w:ind w:left="425" w:hanging="425"/>
        <w:rPr>
          <w:rFonts w:cstheme="minorHAnsi"/>
          <w:i/>
        </w:rPr>
      </w:pPr>
      <w:r w:rsidRPr="00AE72F6">
        <w:rPr>
          <w:rFonts w:cstheme="minorHAnsi"/>
          <w:i/>
        </w:rPr>
        <w:t>* niepotrzebne należy skreślić</w:t>
      </w:r>
    </w:p>
    <w:p w14:paraId="68196982" w14:textId="386302DC" w:rsidR="00D66CB1" w:rsidRPr="00AE72F6" w:rsidRDefault="00D66CB1" w:rsidP="00A846DF">
      <w:pPr>
        <w:spacing w:after="0" w:line="360" w:lineRule="auto"/>
        <w:ind w:left="425" w:hanging="425"/>
        <w:rPr>
          <w:rFonts w:cstheme="minorHAnsi"/>
          <w:i/>
        </w:rPr>
      </w:pPr>
      <w:r w:rsidRPr="00AE72F6">
        <w:rPr>
          <w:rFonts w:cstheme="minorHAnsi"/>
          <w:i/>
        </w:rPr>
        <w:t xml:space="preserve">** jeżeli dotyczy </w:t>
      </w:r>
    </w:p>
    <w:p w14:paraId="5DA5B3A1" w14:textId="1CB83939" w:rsidR="00D81ACF" w:rsidRPr="00AE72F6" w:rsidRDefault="004554EF" w:rsidP="00640CFA">
      <w:pPr>
        <w:pageBreakBefore/>
        <w:spacing w:after="360" w:line="360" w:lineRule="auto"/>
        <w:ind w:right="17"/>
        <w:rPr>
          <w:rFonts w:cstheme="minorHAnsi"/>
          <w:b/>
          <w:i/>
          <w:iCs/>
        </w:rPr>
      </w:pPr>
      <w:r w:rsidRPr="00AE72F6">
        <w:rPr>
          <w:rFonts w:cstheme="minorHAnsi"/>
          <w:b/>
          <w:i/>
          <w:iCs/>
        </w:rPr>
        <w:lastRenderedPageBreak/>
        <w:t>Załącznik nr 9</w:t>
      </w:r>
      <w:r w:rsidR="00640CFA">
        <w:rPr>
          <w:rFonts w:cstheme="minorHAnsi"/>
          <w:b/>
          <w:i/>
          <w:iCs/>
        </w:rPr>
        <w:t xml:space="preserve"> do SWZ</w:t>
      </w:r>
    </w:p>
    <w:p w14:paraId="38E919DE" w14:textId="5A226349" w:rsidR="00D81ACF" w:rsidRPr="00AE72F6" w:rsidRDefault="00D81ACF" w:rsidP="00A846DF">
      <w:pPr>
        <w:spacing w:after="0" w:line="360" w:lineRule="auto"/>
        <w:ind w:right="-142"/>
        <w:rPr>
          <w:rFonts w:eastAsia="Calibri" w:cstheme="minorHAnsi"/>
          <w:i/>
        </w:rPr>
      </w:pPr>
      <w:r w:rsidRPr="00AE72F6">
        <w:rPr>
          <w:rFonts w:eastAsia="Calibri" w:cstheme="minorHAnsi"/>
        </w:rPr>
        <w:t xml:space="preserve">.....................................................................    </w:t>
      </w:r>
      <w:r w:rsidRPr="00AE72F6">
        <w:rPr>
          <w:rFonts w:eastAsia="Calibri" w:cstheme="minorHAnsi"/>
        </w:rPr>
        <w:tab/>
      </w:r>
      <w:r w:rsidRPr="00AE72F6">
        <w:rPr>
          <w:rFonts w:eastAsia="Calibri" w:cstheme="minorHAnsi"/>
        </w:rPr>
        <w:tab/>
      </w:r>
      <w:r w:rsidR="00863240" w:rsidRPr="00AE72F6">
        <w:rPr>
          <w:rFonts w:eastAsia="Calibri" w:cstheme="minorHAnsi"/>
        </w:rPr>
        <w:t xml:space="preserve">                </w:t>
      </w:r>
      <w:r w:rsidR="00863240" w:rsidRPr="00AE72F6">
        <w:rPr>
          <w:rFonts w:eastAsia="Calibri" w:cstheme="minorHAnsi"/>
        </w:rPr>
        <w:tab/>
      </w:r>
    </w:p>
    <w:p w14:paraId="61922ADE" w14:textId="6153642D" w:rsidR="00D81ACF" w:rsidRPr="00640CFA" w:rsidRDefault="00D81ACF" w:rsidP="00A846DF">
      <w:pPr>
        <w:spacing w:after="0" w:line="360" w:lineRule="auto"/>
        <w:rPr>
          <w:rFonts w:eastAsia="Calibri" w:cstheme="minorHAnsi"/>
          <w:i/>
          <w:sz w:val="18"/>
          <w:szCs w:val="18"/>
        </w:rPr>
      </w:pPr>
      <w:r w:rsidRPr="00640CFA">
        <w:rPr>
          <w:rFonts w:eastAsia="Calibri" w:cstheme="minorHAnsi"/>
          <w:i/>
          <w:sz w:val="18"/>
          <w:szCs w:val="18"/>
        </w:rPr>
        <w:t xml:space="preserve">Nazwa (firma) albo imię i nazwisko, siedziba                                             </w:t>
      </w:r>
      <w:r w:rsidR="00863240" w:rsidRPr="00640CFA">
        <w:rPr>
          <w:rFonts w:eastAsia="Calibri" w:cstheme="minorHAnsi"/>
          <w:i/>
          <w:sz w:val="18"/>
          <w:szCs w:val="18"/>
        </w:rPr>
        <w:t xml:space="preserve">                               </w:t>
      </w:r>
      <w:r w:rsidRPr="00640CFA">
        <w:rPr>
          <w:rFonts w:eastAsia="Calibri" w:cstheme="minorHAnsi"/>
          <w:i/>
          <w:sz w:val="18"/>
          <w:szCs w:val="18"/>
        </w:rPr>
        <w:t xml:space="preserve">                       </w:t>
      </w:r>
    </w:p>
    <w:p w14:paraId="4700DDB9" w14:textId="49EA7CF5" w:rsidR="00D81ACF" w:rsidRPr="00640CFA" w:rsidRDefault="00D81ACF" w:rsidP="00640CFA">
      <w:pPr>
        <w:spacing w:after="360" w:line="360" w:lineRule="auto"/>
        <w:rPr>
          <w:rFonts w:eastAsia="Calibri" w:cstheme="minorHAnsi"/>
          <w:i/>
          <w:sz w:val="18"/>
          <w:szCs w:val="18"/>
        </w:rPr>
      </w:pPr>
      <w:r w:rsidRPr="00640CFA">
        <w:rPr>
          <w:rFonts w:eastAsia="Calibri" w:cstheme="minorHAnsi"/>
          <w:i/>
          <w:sz w:val="18"/>
          <w:szCs w:val="18"/>
        </w:rPr>
        <w:t>albo miejsce</w:t>
      </w:r>
      <w:r w:rsidR="00640CFA">
        <w:rPr>
          <w:rFonts w:eastAsia="Calibri" w:cstheme="minorHAnsi"/>
          <w:i/>
          <w:sz w:val="18"/>
          <w:szCs w:val="18"/>
        </w:rPr>
        <w:t xml:space="preserve"> zamieszkania i adres Wykonawcy</w:t>
      </w:r>
    </w:p>
    <w:p w14:paraId="458B5D7D" w14:textId="7DE1CD23" w:rsidR="00D81ACF" w:rsidRPr="00AE72F6" w:rsidRDefault="00D81ACF" w:rsidP="00A846DF">
      <w:pPr>
        <w:spacing w:after="0" w:line="360" w:lineRule="auto"/>
        <w:rPr>
          <w:rFonts w:cstheme="minorHAnsi"/>
          <w:b/>
          <w:u w:val="single"/>
        </w:rPr>
      </w:pPr>
      <w:r w:rsidRPr="00AE72F6">
        <w:rPr>
          <w:rFonts w:cstheme="minorHAnsi"/>
          <w:b/>
          <w:u w:val="single"/>
        </w:rPr>
        <w:t>OŚWIADCZEN</w:t>
      </w:r>
      <w:r w:rsidR="00041FF8">
        <w:rPr>
          <w:rFonts w:cstheme="minorHAnsi"/>
          <w:b/>
          <w:u w:val="single"/>
        </w:rPr>
        <w:t xml:space="preserve">IE  O  AKTUALNOŚCI  INFORMACJI </w:t>
      </w:r>
    </w:p>
    <w:p w14:paraId="3E28634A" w14:textId="03F160FB" w:rsidR="00D81ACF" w:rsidRPr="00041FF8" w:rsidRDefault="00D81ACF" w:rsidP="00A846DF">
      <w:pPr>
        <w:spacing w:after="0" w:line="360" w:lineRule="auto"/>
        <w:rPr>
          <w:rFonts w:cstheme="minorHAnsi"/>
          <w:b/>
        </w:rPr>
      </w:pPr>
      <w:r w:rsidRPr="00AE72F6">
        <w:rPr>
          <w:rFonts w:cstheme="minorHAnsi"/>
        </w:rPr>
        <w:t>W związku ze złożeniem oferty w postępowaniu o udzielenie z</w:t>
      </w:r>
      <w:r w:rsidR="00D66CB1" w:rsidRPr="00AE72F6">
        <w:rPr>
          <w:rFonts w:cstheme="minorHAnsi"/>
        </w:rPr>
        <w:t xml:space="preserve">amówienia publicznego nr </w:t>
      </w:r>
      <w:r w:rsidR="000114F1">
        <w:rPr>
          <w:rFonts w:cstheme="minorHAnsi"/>
          <w:b/>
        </w:rPr>
        <w:t>AZP.25.1.</w:t>
      </w:r>
      <w:r w:rsidR="009D1C6B">
        <w:rPr>
          <w:rFonts w:cstheme="minorHAnsi"/>
          <w:b/>
        </w:rPr>
        <w:t>9</w:t>
      </w:r>
      <w:r w:rsidR="0060746F">
        <w:rPr>
          <w:rFonts w:cstheme="minorHAnsi"/>
          <w:b/>
        </w:rPr>
        <w:t>0</w:t>
      </w:r>
      <w:r w:rsidR="004D1905" w:rsidRPr="00AE72F6">
        <w:rPr>
          <w:rFonts w:cstheme="minorHAnsi"/>
          <w:b/>
        </w:rPr>
        <w:t>.202</w:t>
      </w:r>
      <w:r w:rsidR="00E96972">
        <w:rPr>
          <w:rFonts w:cstheme="minorHAnsi"/>
          <w:b/>
        </w:rPr>
        <w:t>3</w:t>
      </w:r>
      <w:r w:rsidR="00D66CB1" w:rsidRPr="00AE72F6">
        <w:rPr>
          <w:rFonts w:cstheme="minorHAnsi"/>
          <w:b/>
        </w:rPr>
        <w:t xml:space="preserve">, </w:t>
      </w:r>
      <w:r w:rsidR="00D66CB1" w:rsidRPr="00AE72F6">
        <w:rPr>
          <w:rFonts w:cstheme="minorHAnsi"/>
        </w:rPr>
        <w:t>prowadzonym</w:t>
      </w:r>
      <w:r w:rsidRPr="00AE72F6">
        <w:rPr>
          <w:rFonts w:cstheme="minorHAnsi"/>
        </w:rPr>
        <w:t xml:space="preserve"> przez Uniwersytet Medyczny w Białymstoku</w:t>
      </w:r>
    </w:p>
    <w:p w14:paraId="2E75D60A" w14:textId="77777777" w:rsidR="00D81ACF" w:rsidRPr="00AE72F6" w:rsidRDefault="00D81ACF" w:rsidP="00A846DF">
      <w:pPr>
        <w:overflowPunct w:val="0"/>
        <w:autoSpaceDE w:val="0"/>
        <w:spacing w:after="0" w:line="360" w:lineRule="auto"/>
        <w:textAlignment w:val="baseline"/>
        <w:rPr>
          <w:rFonts w:cstheme="minorHAnsi"/>
        </w:rPr>
      </w:pPr>
      <w:r w:rsidRPr="00AE72F6">
        <w:rPr>
          <w:rFonts w:cstheme="minorHAnsi"/>
        </w:rPr>
        <w:t xml:space="preserve">oświadczam, że: </w:t>
      </w:r>
    </w:p>
    <w:p w14:paraId="79A11466" w14:textId="6D3D6EFA" w:rsidR="00D81ACF" w:rsidRPr="00AE72F6" w:rsidRDefault="00D81ACF" w:rsidP="00A846DF">
      <w:pPr>
        <w:spacing w:after="0" w:line="360" w:lineRule="auto"/>
        <w:rPr>
          <w:rFonts w:cstheme="minorHAnsi"/>
          <w:b/>
        </w:rPr>
      </w:pPr>
      <w:r w:rsidRPr="00AE72F6">
        <w:rPr>
          <w:rFonts w:cstheme="minorHAnsi"/>
          <w:b/>
        </w:rPr>
        <w:t xml:space="preserve">informacje zawarte w oświadczeniu, o którym mowa w art. 125 ust. 1 ustawy </w:t>
      </w:r>
      <w:proofErr w:type="spellStart"/>
      <w:r w:rsidRPr="00AE72F6">
        <w:rPr>
          <w:rFonts w:cstheme="minorHAnsi"/>
          <w:b/>
        </w:rPr>
        <w:t>Pzp</w:t>
      </w:r>
      <w:proofErr w:type="spellEnd"/>
      <w:r w:rsidRPr="00AE72F6">
        <w:rPr>
          <w:rFonts w:cstheme="minorHAnsi"/>
          <w:b/>
        </w:rPr>
        <w:t xml:space="preserve">, złożonym </w:t>
      </w:r>
      <w:r w:rsidR="00D66CB1" w:rsidRPr="00AE72F6">
        <w:rPr>
          <w:rFonts w:cstheme="minorHAnsi"/>
          <w:b/>
        </w:rPr>
        <w:t>w</w:t>
      </w:r>
      <w:r w:rsidRPr="00AE72F6">
        <w:rPr>
          <w:rFonts w:cstheme="minorHAnsi"/>
          <w:b/>
        </w:rPr>
        <w:t>raz z ofertą,  w zakresie podstaw wykluczenia</w:t>
      </w:r>
      <w:r w:rsidRPr="00AE72F6">
        <w:rPr>
          <w:rFonts w:cstheme="minorHAnsi"/>
        </w:rPr>
        <w:t>:</w:t>
      </w:r>
    </w:p>
    <w:p w14:paraId="339873EF" w14:textId="77777777" w:rsidR="00D81ACF" w:rsidRPr="00167BFA" w:rsidRDefault="003E4684" w:rsidP="00295170">
      <w:pPr>
        <w:pStyle w:val="Akapitzlist"/>
        <w:numPr>
          <w:ilvl w:val="4"/>
          <w:numId w:val="19"/>
        </w:numPr>
        <w:suppressAutoHyphens/>
        <w:overflowPunct w:val="0"/>
        <w:autoSpaceDE w:val="0"/>
        <w:spacing w:line="360" w:lineRule="auto"/>
        <w:textAlignment w:val="baseline"/>
        <w:rPr>
          <w:rFonts w:cstheme="minorHAnsi"/>
          <w:color w:val="000000" w:themeColor="text1"/>
          <w:sz w:val="22"/>
          <w:szCs w:val="22"/>
        </w:rPr>
      </w:pPr>
      <w:hyperlink r:id="rId11" w:anchor="/document/17337528?unitId=art(108)ust(1)pkt(3)&amp;cm=DOCUMENT" w:history="1">
        <w:r w:rsidR="00D81ACF" w:rsidRPr="00167BFA">
          <w:rPr>
            <w:rStyle w:val="Hipercze"/>
            <w:rFonts w:cstheme="minorHAnsi"/>
            <w:color w:val="000000" w:themeColor="text1"/>
            <w:sz w:val="22"/>
            <w:szCs w:val="22"/>
          </w:rPr>
          <w:t>art. 108 ust. 1 pkt 3</w:t>
        </w:r>
      </w:hyperlink>
      <w:r w:rsidR="00D81ACF" w:rsidRPr="00167BFA">
        <w:rPr>
          <w:rFonts w:cstheme="minorHAnsi"/>
          <w:color w:val="000000" w:themeColor="text1"/>
          <w:sz w:val="22"/>
          <w:szCs w:val="22"/>
        </w:rPr>
        <w:t xml:space="preserve"> ustawy Pzp,</w:t>
      </w:r>
    </w:p>
    <w:p w14:paraId="7AA45A6F" w14:textId="77777777" w:rsidR="00D81ACF" w:rsidRPr="00167BFA" w:rsidRDefault="003E4684" w:rsidP="00295170">
      <w:pPr>
        <w:pStyle w:val="Akapitzlist"/>
        <w:numPr>
          <w:ilvl w:val="4"/>
          <w:numId w:val="19"/>
        </w:numPr>
        <w:suppressAutoHyphens/>
        <w:overflowPunct w:val="0"/>
        <w:autoSpaceDE w:val="0"/>
        <w:spacing w:line="360" w:lineRule="auto"/>
        <w:textAlignment w:val="baseline"/>
        <w:rPr>
          <w:rFonts w:cstheme="minorHAnsi"/>
          <w:color w:val="000000" w:themeColor="text1"/>
          <w:sz w:val="22"/>
          <w:szCs w:val="22"/>
        </w:rPr>
      </w:pPr>
      <w:hyperlink r:id="rId12" w:anchor="/document/17337528?unitId=art(108)ust(1)pkt(4)&amp;cm=DOCUMENT" w:history="1">
        <w:r w:rsidR="00D81ACF" w:rsidRPr="00167BFA">
          <w:rPr>
            <w:rStyle w:val="Hipercze"/>
            <w:rFonts w:cstheme="minorHAnsi"/>
            <w:color w:val="000000" w:themeColor="text1"/>
            <w:sz w:val="22"/>
            <w:szCs w:val="22"/>
          </w:rPr>
          <w:t>art. 108 ust. 1 pkt 4</w:t>
        </w:r>
      </w:hyperlink>
      <w:r w:rsidR="00D81ACF" w:rsidRPr="00167BFA">
        <w:rPr>
          <w:rFonts w:cstheme="minorHAnsi"/>
          <w:color w:val="000000" w:themeColor="text1"/>
          <w:sz w:val="22"/>
          <w:szCs w:val="22"/>
        </w:rPr>
        <w:t xml:space="preserve"> ustawy Pzp, dotyczących orzeczenia zakazu ubiegania się </w:t>
      </w:r>
      <w:r w:rsidR="00D81ACF" w:rsidRPr="00167BFA">
        <w:rPr>
          <w:rFonts w:cstheme="minorHAnsi"/>
          <w:color w:val="000000" w:themeColor="text1"/>
          <w:sz w:val="22"/>
          <w:szCs w:val="22"/>
        </w:rPr>
        <w:br/>
        <w:t>o zamówienie publiczne tytułem środka zapobiegawczego,</w:t>
      </w:r>
    </w:p>
    <w:p w14:paraId="0E2E4086" w14:textId="77777777" w:rsidR="00D81ACF" w:rsidRPr="00167BFA" w:rsidRDefault="003E4684" w:rsidP="00295170">
      <w:pPr>
        <w:pStyle w:val="Akapitzlist"/>
        <w:numPr>
          <w:ilvl w:val="4"/>
          <w:numId w:val="19"/>
        </w:numPr>
        <w:suppressAutoHyphens/>
        <w:overflowPunct w:val="0"/>
        <w:autoSpaceDE w:val="0"/>
        <w:spacing w:line="360" w:lineRule="auto"/>
        <w:textAlignment w:val="baseline"/>
        <w:rPr>
          <w:rFonts w:cstheme="minorHAnsi"/>
          <w:color w:val="000000" w:themeColor="text1"/>
          <w:sz w:val="22"/>
          <w:szCs w:val="22"/>
        </w:rPr>
      </w:pPr>
      <w:hyperlink r:id="rId13" w:anchor="/document/17337528?unitId=art(108)ust(1)pkt(5)&amp;cm=DOCUMENT" w:history="1">
        <w:r w:rsidR="00D81ACF" w:rsidRPr="00167BFA">
          <w:rPr>
            <w:rStyle w:val="Hipercze"/>
            <w:rFonts w:cstheme="minorHAnsi"/>
            <w:color w:val="000000" w:themeColor="text1"/>
            <w:sz w:val="22"/>
            <w:szCs w:val="22"/>
          </w:rPr>
          <w:t>art. 108 ust. 1 pkt 5</w:t>
        </w:r>
      </w:hyperlink>
      <w:r w:rsidR="00D81ACF" w:rsidRPr="00167BFA">
        <w:rPr>
          <w:rFonts w:cstheme="minorHAnsi"/>
          <w:color w:val="000000" w:themeColor="text1"/>
          <w:sz w:val="22"/>
          <w:szCs w:val="22"/>
        </w:rPr>
        <w:t xml:space="preserve"> ustawy Pzp, dotyczących zawarcia z innymi wykonawcami porozumienia mającego na celu zakłócenie konkurencji,</w:t>
      </w:r>
    </w:p>
    <w:p w14:paraId="5CE52510" w14:textId="139B8632" w:rsidR="00D81ACF" w:rsidRPr="00041FF8" w:rsidRDefault="003E4684" w:rsidP="00295170">
      <w:pPr>
        <w:pStyle w:val="Akapitzlist"/>
        <w:numPr>
          <w:ilvl w:val="4"/>
          <w:numId w:val="19"/>
        </w:numPr>
        <w:suppressAutoHyphens/>
        <w:overflowPunct w:val="0"/>
        <w:autoSpaceDE w:val="0"/>
        <w:spacing w:line="360" w:lineRule="auto"/>
        <w:textAlignment w:val="baseline"/>
        <w:rPr>
          <w:rFonts w:cstheme="minorHAnsi"/>
          <w:sz w:val="22"/>
          <w:szCs w:val="22"/>
        </w:rPr>
      </w:pPr>
      <w:hyperlink r:id="rId14" w:anchor="/document/17337528?unitId=art(108)ust(1)pkt(6)&amp;cm=DOCUMENT" w:history="1">
        <w:r w:rsidR="00D81ACF" w:rsidRPr="00167BFA">
          <w:rPr>
            <w:rStyle w:val="Hipercze"/>
            <w:rFonts w:cstheme="minorHAnsi"/>
            <w:color w:val="000000" w:themeColor="text1"/>
            <w:sz w:val="22"/>
            <w:szCs w:val="22"/>
          </w:rPr>
          <w:t>art. 108 ust. 1 pkt 6</w:t>
        </w:r>
      </w:hyperlink>
      <w:r w:rsidR="00D81ACF" w:rsidRPr="00AE72F6">
        <w:rPr>
          <w:rFonts w:cstheme="minorHAnsi"/>
          <w:sz w:val="22"/>
          <w:szCs w:val="22"/>
        </w:rPr>
        <w:t xml:space="preserve"> ustawy Pzp,</w:t>
      </w:r>
    </w:p>
    <w:p w14:paraId="5DCBB419" w14:textId="77777777" w:rsidR="00D81ACF" w:rsidRPr="00AE72F6" w:rsidRDefault="00D81ACF" w:rsidP="00A846DF">
      <w:pPr>
        <w:spacing w:after="0" w:line="360" w:lineRule="auto"/>
        <w:rPr>
          <w:rFonts w:cstheme="minorHAnsi"/>
          <w:b/>
          <w:bCs/>
          <w:u w:val="single"/>
        </w:rPr>
      </w:pPr>
      <w:r w:rsidRPr="00AE72F6">
        <w:rPr>
          <w:rFonts w:cstheme="minorHAnsi"/>
          <w:b/>
          <w:bCs/>
          <w:u w:val="single"/>
        </w:rPr>
        <w:t xml:space="preserve">są nadal aktualne. </w:t>
      </w:r>
    </w:p>
    <w:p w14:paraId="554EC6D7" w14:textId="77777777" w:rsidR="004554EF" w:rsidRPr="00AE72F6" w:rsidRDefault="004554EF" w:rsidP="00A846DF">
      <w:pPr>
        <w:spacing w:after="0" w:line="360" w:lineRule="auto"/>
        <w:rPr>
          <w:rFonts w:cstheme="minorHAnsi"/>
          <w:i/>
        </w:rPr>
      </w:pPr>
    </w:p>
    <w:p w14:paraId="4A2F178C" w14:textId="77777777" w:rsidR="004554EF" w:rsidRPr="00AE72F6" w:rsidRDefault="004554EF" w:rsidP="00A846DF">
      <w:pPr>
        <w:spacing w:after="0" w:line="360" w:lineRule="auto"/>
        <w:rPr>
          <w:rFonts w:cstheme="minorHAnsi"/>
          <w:i/>
        </w:rPr>
      </w:pPr>
    </w:p>
    <w:p w14:paraId="15B2EA1E" w14:textId="5CB2EC5E" w:rsidR="004554EF" w:rsidRPr="00AE72F6" w:rsidRDefault="004554EF" w:rsidP="00640CFA">
      <w:pPr>
        <w:spacing w:after="0" w:line="360" w:lineRule="auto"/>
        <w:rPr>
          <w:rFonts w:cstheme="minorHAnsi"/>
          <w:b/>
          <w:bCs/>
          <w:u w:val="single"/>
        </w:rPr>
      </w:pPr>
      <w:r w:rsidRPr="00AE72F6">
        <w:rPr>
          <w:rFonts w:cstheme="minorHAnsi"/>
          <w:i/>
        </w:rPr>
        <w:t>kwalifikowan</w:t>
      </w:r>
      <w:r w:rsidR="00AF04B7" w:rsidRPr="00AE72F6">
        <w:rPr>
          <w:rFonts w:cstheme="minorHAnsi"/>
          <w:i/>
        </w:rPr>
        <w:t xml:space="preserve">y podpis elektroniczny </w:t>
      </w:r>
    </w:p>
    <w:p w14:paraId="090D7DD1" w14:textId="77777777" w:rsidR="004554EF" w:rsidRPr="00AE72F6" w:rsidRDefault="004554EF" w:rsidP="00A846DF">
      <w:pPr>
        <w:suppressAutoHyphens/>
        <w:spacing w:after="0" w:line="360" w:lineRule="auto"/>
        <w:ind w:left="4956"/>
        <w:rPr>
          <w:rFonts w:eastAsia="Calibri" w:cstheme="minorHAnsi"/>
          <w:b/>
          <w:i/>
          <w:iCs/>
          <w:lang w:eastAsia="ar-SA"/>
        </w:rPr>
      </w:pPr>
    </w:p>
    <w:p w14:paraId="65A05E4A" w14:textId="77777777" w:rsidR="004554EF" w:rsidRPr="00AE72F6" w:rsidRDefault="004554EF" w:rsidP="00A846DF">
      <w:pPr>
        <w:suppressAutoHyphens/>
        <w:spacing w:after="0" w:line="360" w:lineRule="auto"/>
        <w:ind w:left="4956"/>
        <w:rPr>
          <w:rFonts w:eastAsia="Calibri" w:cstheme="minorHAnsi"/>
          <w:b/>
          <w:i/>
          <w:iCs/>
          <w:lang w:eastAsia="ar-SA"/>
        </w:rPr>
      </w:pPr>
    </w:p>
    <w:p w14:paraId="544E32E5" w14:textId="77777777" w:rsidR="004554EF" w:rsidRPr="00AE72F6" w:rsidRDefault="004554EF" w:rsidP="00A846DF">
      <w:pPr>
        <w:suppressAutoHyphens/>
        <w:spacing w:after="0" w:line="360" w:lineRule="auto"/>
        <w:ind w:left="4956"/>
        <w:rPr>
          <w:rFonts w:eastAsia="Calibri" w:cstheme="minorHAnsi"/>
          <w:b/>
          <w:i/>
          <w:iCs/>
          <w:lang w:eastAsia="ar-SA"/>
        </w:rPr>
      </w:pPr>
    </w:p>
    <w:p w14:paraId="6C7E1865" w14:textId="1510B413" w:rsidR="00CD2A8E" w:rsidRPr="00AE72F6" w:rsidRDefault="004554EF" w:rsidP="00A846DF">
      <w:pPr>
        <w:tabs>
          <w:tab w:val="left" w:pos="1070"/>
        </w:tabs>
        <w:spacing w:after="0" w:line="360" w:lineRule="auto"/>
        <w:rPr>
          <w:rFonts w:cstheme="minorHAnsi"/>
          <w:b/>
          <w:i/>
        </w:rPr>
      </w:pPr>
      <w:r w:rsidRPr="00AE72F6">
        <w:rPr>
          <w:rFonts w:eastAsia="Calibri" w:cstheme="minorHAnsi"/>
          <w:b/>
          <w:i/>
          <w:iCs/>
          <w:lang w:eastAsia="ar-SA"/>
        </w:rPr>
        <w:br w:type="page"/>
      </w:r>
      <w:r w:rsidR="00CD2A8E" w:rsidRPr="00AE72F6">
        <w:rPr>
          <w:rFonts w:cstheme="minorHAnsi"/>
          <w:b/>
          <w:i/>
        </w:rPr>
        <w:lastRenderedPageBreak/>
        <w:t>Załącznik Nr 10</w:t>
      </w:r>
      <w:r w:rsidR="009F72EC" w:rsidRPr="00AE72F6">
        <w:rPr>
          <w:rFonts w:cstheme="minorHAnsi"/>
          <w:b/>
          <w:i/>
        </w:rPr>
        <w:t xml:space="preserve"> do S</w:t>
      </w:r>
      <w:r w:rsidR="00EC1EE6" w:rsidRPr="00AE72F6">
        <w:rPr>
          <w:rFonts w:cstheme="minorHAnsi"/>
          <w:b/>
          <w:i/>
        </w:rPr>
        <w:t xml:space="preserve">WZ   </w:t>
      </w:r>
    </w:p>
    <w:p w14:paraId="1B718167" w14:textId="1C4B511D" w:rsidR="00CD2A8E" w:rsidRDefault="00CD2A8E" w:rsidP="00A846DF">
      <w:pPr>
        <w:suppressAutoHyphens/>
        <w:spacing w:after="0" w:line="360" w:lineRule="auto"/>
        <w:rPr>
          <w:rFonts w:cstheme="minorHAnsi"/>
          <w:b/>
          <w:color w:val="000000" w:themeColor="text1"/>
          <w:lang w:eastAsia="ar-SA"/>
        </w:rPr>
      </w:pPr>
      <w:r w:rsidRPr="00AE72F6">
        <w:rPr>
          <w:rFonts w:cstheme="minorHAnsi"/>
          <w:b/>
          <w:color w:val="000000"/>
          <w:lang w:eastAsia="ar-SA"/>
        </w:rPr>
        <w:t xml:space="preserve">UMOWA NR </w:t>
      </w:r>
      <w:r w:rsidR="00187778">
        <w:rPr>
          <w:rFonts w:cstheme="minorHAnsi"/>
          <w:b/>
          <w:color w:val="000000" w:themeColor="text1"/>
          <w:lang w:eastAsia="ar-SA"/>
        </w:rPr>
        <w:t>AZP.25.1.</w:t>
      </w:r>
      <w:r w:rsidR="009D1C6B">
        <w:rPr>
          <w:rFonts w:cstheme="minorHAnsi"/>
          <w:b/>
          <w:color w:val="000000" w:themeColor="text1"/>
          <w:lang w:eastAsia="ar-SA"/>
        </w:rPr>
        <w:t>9</w:t>
      </w:r>
      <w:r w:rsidR="0060746F">
        <w:rPr>
          <w:rFonts w:cstheme="minorHAnsi"/>
          <w:b/>
          <w:color w:val="000000" w:themeColor="text1"/>
          <w:lang w:eastAsia="ar-SA"/>
        </w:rPr>
        <w:t>0</w:t>
      </w:r>
      <w:r w:rsidR="007F5447" w:rsidRPr="00AE72F6">
        <w:rPr>
          <w:rFonts w:cstheme="minorHAnsi"/>
          <w:b/>
          <w:color w:val="000000" w:themeColor="text1"/>
          <w:lang w:eastAsia="ar-SA"/>
        </w:rPr>
        <w:t>.202</w:t>
      </w:r>
      <w:r w:rsidR="00E96972">
        <w:rPr>
          <w:rFonts w:cstheme="minorHAnsi"/>
          <w:b/>
          <w:color w:val="000000" w:themeColor="text1"/>
          <w:lang w:eastAsia="ar-SA"/>
        </w:rPr>
        <w:t>3</w:t>
      </w:r>
      <w:r w:rsidR="007F5447" w:rsidRPr="00AE72F6">
        <w:rPr>
          <w:rFonts w:cstheme="minorHAnsi"/>
          <w:b/>
          <w:color w:val="000000" w:themeColor="text1"/>
          <w:lang w:eastAsia="ar-SA"/>
        </w:rPr>
        <w:t xml:space="preserve"> </w:t>
      </w:r>
      <w:r w:rsidRPr="00AE72F6">
        <w:rPr>
          <w:rFonts w:cstheme="minorHAnsi"/>
          <w:b/>
          <w:color w:val="000000" w:themeColor="text1"/>
          <w:lang w:eastAsia="ar-SA"/>
        </w:rPr>
        <w:t>(WZÓR)</w:t>
      </w:r>
    </w:p>
    <w:p w14:paraId="14AC45F3" w14:textId="77777777" w:rsidR="00BF711E" w:rsidRDefault="00BF711E" w:rsidP="00BF711E">
      <w:pPr>
        <w:keepNext/>
        <w:suppressAutoHyphens/>
        <w:spacing w:after="0" w:line="360" w:lineRule="auto"/>
        <w:rPr>
          <w:rFonts w:ascii="Calibri" w:eastAsia="Times New Roman" w:hAnsi="Calibri" w:cs="Calibri"/>
          <w:color w:val="000000"/>
          <w:lang w:eastAsia="ar-SA"/>
        </w:rPr>
      </w:pPr>
      <w:r w:rsidRPr="003E3584">
        <w:rPr>
          <w:rFonts w:ascii="Calibri" w:eastAsia="Times New Roman" w:hAnsi="Calibri" w:cs="Calibri"/>
          <w:color w:val="000000"/>
          <w:lang w:eastAsia="ar-SA"/>
        </w:rPr>
        <w:t xml:space="preserve">zawarta w dniu </w:t>
      </w:r>
      <w:r>
        <w:rPr>
          <w:rFonts w:ascii="Calibri" w:eastAsia="Times New Roman" w:hAnsi="Calibri" w:cs="Calibri"/>
          <w:color w:val="000000"/>
          <w:lang w:eastAsia="ar-SA"/>
        </w:rPr>
        <w:t>................</w:t>
      </w:r>
      <w:r w:rsidRPr="003E3584">
        <w:rPr>
          <w:rFonts w:ascii="Calibri" w:eastAsia="Times New Roman" w:hAnsi="Calibri" w:cs="Calibri"/>
          <w:color w:val="000000"/>
          <w:lang w:eastAsia="ar-SA"/>
        </w:rPr>
        <w:t xml:space="preserve"> r., w Białymstoku, pomiędzy: </w:t>
      </w:r>
    </w:p>
    <w:p w14:paraId="30043918" w14:textId="77777777" w:rsidR="00BF711E" w:rsidRPr="003E3584" w:rsidRDefault="00BF711E" w:rsidP="00BF711E">
      <w:pPr>
        <w:keepNext/>
        <w:suppressAutoHyphens/>
        <w:spacing w:after="0" w:line="360" w:lineRule="auto"/>
        <w:rPr>
          <w:rFonts w:ascii="Calibri" w:eastAsia="Times New Roman" w:hAnsi="Calibri" w:cs="Calibri"/>
          <w:color w:val="000000"/>
          <w:lang w:eastAsia="zh-CN"/>
        </w:rPr>
      </w:pPr>
      <w:r>
        <w:rPr>
          <w:rFonts w:ascii="Calibri" w:eastAsia="Times New Roman" w:hAnsi="Calibri" w:cs="Calibri"/>
          <w:color w:val="000000"/>
          <w:lang w:eastAsia="ar-SA"/>
        </w:rPr>
        <w:t>……………………………………………..</w:t>
      </w:r>
    </w:p>
    <w:p w14:paraId="2D0F21F1" w14:textId="77777777" w:rsidR="00BF711E" w:rsidRPr="003E3584" w:rsidRDefault="00BF711E" w:rsidP="00BF711E">
      <w:pPr>
        <w:keepNext/>
        <w:suppressAutoHyphens/>
        <w:spacing w:after="0" w:line="360" w:lineRule="auto"/>
        <w:rPr>
          <w:rFonts w:ascii="Calibri" w:eastAsia="Times New Roman" w:hAnsi="Calibri" w:cs="Calibri"/>
          <w:color w:val="000000"/>
          <w:lang w:eastAsia="zh-CN"/>
        </w:rPr>
      </w:pPr>
      <w:r w:rsidRPr="003E3584">
        <w:rPr>
          <w:rFonts w:ascii="Calibri" w:eastAsia="Times New Roman" w:hAnsi="Calibri" w:cs="Calibri"/>
          <w:color w:val="000000"/>
          <w:lang w:eastAsia="ar-SA"/>
        </w:rPr>
        <w:t>zwaną/</w:t>
      </w:r>
      <w:proofErr w:type="spellStart"/>
      <w:r w:rsidRPr="003E3584">
        <w:rPr>
          <w:rFonts w:ascii="Calibri" w:eastAsia="Times New Roman" w:hAnsi="Calibri" w:cs="Calibri"/>
          <w:color w:val="000000"/>
          <w:lang w:eastAsia="ar-SA"/>
        </w:rPr>
        <w:t>ym</w:t>
      </w:r>
      <w:proofErr w:type="spellEnd"/>
      <w:r w:rsidRPr="003E3584">
        <w:rPr>
          <w:rFonts w:ascii="Calibri" w:eastAsia="Times New Roman" w:hAnsi="Calibri" w:cs="Calibri"/>
          <w:color w:val="000000"/>
          <w:lang w:eastAsia="ar-SA"/>
        </w:rPr>
        <w:t xml:space="preserve"> dalej "Wykonawcą",</w:t>
      </w:r>
    </w:p>
    <w:p w14:paraId="3895D452" w14:textId="77777777" w:rsidR="00BF711E" w:rsidRPr="003E3584" w:rsidRDefault="00BF711E" w:rsidP="00BF711E">
      <w:pPr>
        <w:keepNext/>
        <w:suppressAutoHyphens/>
        <w:spacing w:after="0" w:line="360" w:lineRule="auto"/>
        <w:rPr>
          <w:rFonts w:ascii="Calibri" w:eastAsia="Times New Roman" w:hAnsi="Calibri" w:cs="Calibri"/>
          <w:color w:val="000000"/>
          <w:lang w:eastAsia="zh-CN"/>
        </w:rPr>
      </w:pPr>
      <w:r w:rsidRPr="003E3584">
        <w:rPr>
          <w:rFonts w:ascii="Calibri" w:eastAsia="Times New Roman" w:hAnsi="Calibri" w:cs="Calibri"/>
          <w:color w:val="000000"/>
          <w:lang w:eastAsia="ar-SA"/>
        </w:rPr>
        <w:t xml:space="preserve">a </w:t>
      </w:r>
    </w:p>
    <w:p w14:paraId="66FF2959" w14:textId="77777777" w:rsidR="00BF711E" w:rsidRPr="003E3584" w:rsidRDefault="00BF711E" w:rsidP="00BF711E">
      <w:pPr>
        <w:keepNext/>
        <w:suppressAutoHyphens/>
        <w:spacing w:after="0" w:line="360" w:lineRule="auto"/>
        <w:rPr>
          <w:rFonts w:ascii="Calibri" w:eastAsia="Times New Roman" w:hAnsi="Calibri" w:cs="Calibri"/>
          <w:b/>
          <w:color w:val="000000"/>
          <w:lang w:eastAsia="zh-CN"/>
        </w:rPr>
      </w:pPr>
      <w:r w:rsidRPr="003E3584">
        <w:rPr>
          <w:rFonts w:ascii="Calibri" w:eastAsia="Times New Roman" w:hAnsi="Calibri" w:cs="Calibri"/>
          <w:b/>
          <w:color w:val="000000"/>
          <w:lang w:eastAsia="ar-SA"/>
        </w:rPr>
        <w:t>Uniwersytetem Medycznym w Białymstoku (UMB), ul. Jana Kilińskiego 1, 15-089 Białystok, NIP 542-021-17-17,</w:t>
      </w:r>
    </w:p>
    <w:p w14:paraId="65E23A2F" w14:textId="77777777" w:rsidR="00BF711E" w:rsidRPr="003E3584" w:rsidRDefault="00BF711E" w:rsidP="00BF711E">
      <w:pPr>
        <w:keepNext/>
        <w:suppressAutoHyphens/>
        <w:spacing w:after="0" w:line="360" w:lineRule="auto"/>
        <w:rPr>
          <w:rFonts w:ascii="Calibri" w:eastAsia="Times New Roman" w:hAnsi="Calibri" w:cs="Calibri"/>
          <w:color w:val="000000"/>
          <w:lang w:eastAsia="zh-CN"/>
        </w:rPr>
      </w:pPr>
      <w:r w:rsidRPr="003E3584">
        <w:rPr>
          <w:rFonts w:ascii="Calibri" w:eastAsia="Times New Roman" w:hAnsi="Calibri" w:cs="Calibri"/>
          <w:color w:val="000000"/>
          <w:lang w:eastAsia="ar-SA"/>
        </w:rPr>
        <w:t>reprezentowanym przez:</w:t>
      </w:r>
    </w:p>
    <w:p w14:paraId="32DF0AC5" w14:textId="77777777" w:rsidR="00BF711E" w:rsidRPr="003E3584" w:rsidRDefault="00BF711E" w:rsidP="00BF711E">
      <w:pPr>
        <w:keepNext/>
        <w:suppressAutoHyphens/>
        <w:spacing w:after="0" w:line="360" w:lineRule="auto"/>
        <w:rPr>
          <w:rFonts w:ascii="Calibri" w:eastAsia="Times New Roman" w:hAnsi="Calibri" w:cs="Calibri"/>
          <w:b/>
          <w:color w:val="000000"/>
          <w:lang w:eastAsia="zh-CN"/>
        </w:rPr>
      </w:pPr>
      <w:r w:rsidRPr="003E3584">
        <w:rPr>
          <w:rFonts w:ascii="Calibri" w:eastAsia="Times New Roman" w:hAnsi="Calibri" w:cs="Calibri"/>
          <w:b/>
          <w:color w:val="000000"/>
          <w:lang w:eastAsia="ar-SA"/>
        </w:rPr>
        <w:t xml:space="preserve">mgr Konrada Raczkowskiego – Kanclerza,  </w:t>
      </w:r>
    </w:p>
    <w:p w14:paraId="31ACFE69" w14:textId="77777777" w:rsidR="00BF711E" w:rsidRPr="003E3584" w:rsidRDefault="00BF711E" w:rsidP="00BF711E">
      <w:pPr>
        <w:keepNext/>
        <w:suppressAutoHyphens/>
        <w:spacing w:after="0" w:line="360" w:lineRule="auto"/>
        <w:rPr>
          <w:rFonts w:ascii="Calibri" w:eastAsia="Times New Roman" w:hAnsi="Calibri" w:cs="Calibri"/>
          <w:color w:val="000000"/>
          <w:lang w:eastAsia="zh-CN"/>
        </w:rPr>
      </w:pPr>
      <w:r w:rsidRPr="003E3584">
        <w:rPr>
          <w:rFonts w:ascii="Calibri" w:eastAsia="Times New Roman" w:hAnsi="Calibri" w:cs="Calibri"/>
          <w:color w:val="000000"/>
          <w:lang w:eastAsia="ar-SA"/>
        </w:rPr>
        <w:t>zwanym dalej " Zamawiającym ".</w:t>
      </w:r>
    </w:p>
    <w:p w14:paraId="54A8C9A0" w14:textId="77777777" w:rsidR="00BF711E" w:rsidRPr="003E3584" w:rsidRDefault="00BF711E" w:rsidP="00BF711E">
      <w:pPr>
        <w:keepNext/>
        <w:suppressAutoHyphens/>
        <w:spacing w:after="0" w:line="360" w:lineRule="auto"/>
        <w:rPr>
          <w:rFonts w:ascii="Calibri" w:eastAsia="Times New Roman" w:hAnsi="Calibri" w:cs="Calibri"/>
          <w:color w:val="000000"/>
          <w:lang w:eastAsia="ar-SA"/>
        </w:rPr>
      </w:pPr>
      <w:r w:rsidRPr="003E3584">
        <w:rPr>
          <w:rFonts w:ascii="Calibri" w:eastAsia="Times New Roman" w:hAnsi="Calibri" w:cs="Calibri"/>
          <w:color w:val="000000"/>
          <w:lang w:eastAsia="ar-SA"/>
        </w:rPr>
        <w:t xml:space="preserve">Wykonawca został wyłoniony w wyniku rozstrzygnięcia przetargu nieograniczonego przeprowadzonego w trybie ustawy z dnia 11 września 2019 r. – Prawo zamówień publicznych </w:t>
      </w:r>
      <w:r w:rsidRPr="003E3584">
        <w:rPr>
          <w:rFonts w:ascii="Calibri" w:eastAsia="Times New Roman" w:hAnsi="Calibri" w:cs="Calibri"/>
          <w:color w:val="000000"/>
          <w:lang w:eastAsia="ar-SA"/>
        </w:rPr>
        <w:br/>
      </w:r>
      <w:r w:rsidRPr="003E3584">
        <w:rPr>
          <w:rFonts w:ascii="Calibri" w:eastAsia="Times New Roman" w:hAnsi="Calibri" w:cs="Calibri"/>
          <w:color w:val="000000"/>
          <w:lang w:val="x-none" w:eastAsia="ar-SA"/>
        </w:rPr>
        <w:t>(</w:t>
      </w:r>
      <w:proofErr w:type="spellStart"/>
      <w:r w:rsidRPr="003E3584">
        <w:rPr>
          <w:rFonts w:ascii="Calibri" w:eastAsia="Times New Roman" w:hAnsi="Calibri" w:cs="Calibri"/>
          <w:color w:val="000000"/>
          <w:lang w:eastAsia="ar-SA"/>
        </w:rPr>
        <w:t>t.j</w:t>
      </w:r>
      <w:proofErr w:type="spellEnd"/>
      <w:r w:rsidRPr="003E3584">
        <w:rPr>
          <w:rFonts w:ascii="Calibri" w:eastAsia="Times New Roman" w:hAnsi="Calibri" w:cs="Calibri"/>
          <w:color w:val="000000"/>
          <w:lang w:eastAsia="ar-SA"/>
        </w:rPr>
        <w:t xml:space="preserve">. </w:t>
      </w:r>
      <w:r>
        <w:rPr>
          <w:rFonts w:ascii="Calibri" w:eastAsia="Times New Roman" w:hAnsi="Calibri" w:cs="Calibri"/>
          <w:color w:val="000000"/>
          <w:lang w:val="x-none" w:eastAsia="ar-SA"/>
        </w:rPr>
        <w:t>Dz. U. z 2023 r. poz. 1605</w:t>
      </w:r>
      <w:r w:rsidRPr="003E3584">
        <w:rPr>
          <w:rFonts w:ascii="Calibri" w:eastAsia="Times New Roman" w:hAnsi="Calibri" w:cs="Calibri"/>
          <w:color w:val="000000"/>
          <w:lang w:val="x-none" w:eastAsia="ar-SA"/>
        </w:rPr>
        <w:t>).</w:t>
      </w:r>
    </w:p>
    <w:p w14:paraId="6A4BE3E7" w14:textId="77777777" w:rsidR="00BF711E" w:rsidRPr="003E3584" w:rsidRDefault="00BF711E" w:rsidP="00BF711E">
      <w:pPr>
        <w:keepNext/>
        <w:suppressAutoHyphens/>
        <w:spacing w:after="0" w:line="360" w:lineRule="auto"/>
        <w:outlineLvl w:val="4"/>
        <w:rPr>
          <w:rFonts w:ascii="Calibri" w:eastAsia="Times New Roman" w:hAnsi="Calibri" w:cs="Calibri"/>
          <w:b/>
          <w:color w:val="000000"/>
          <w:lang w:eastAsia="ar-SA"/>
        </w:rPr>
      </w:pPr>
      <w:r w:rsidRPr="003E3584">
        <w:rPr>
          <w:rFonts w:ascii="Calibri" w:eastAsia="Times New Roman" w:hAnsi="Calibri" w:cs="Calibri"/>
          <w:b/>
          <w:color w:val="000000"/>
          <w:lang w:eastAsia="ar-SA"/>
        </w:rPr>
        <w:t>§ 1</w:t>
      </w:r>
    </w:p>
    <w:p w14:paraId="7C72FA84" w14:textId="183152E5" w:rsidR="00BF711E" w:rsidRDefault="00BF711E" w:rsidP="00BF711E">
      <w:pPr>
        <w:keepNext/>
        <w:widowControl w:val="0"/>
        <w:numPr>
          <w:ilvl w:val="0"/>
          <w:numId w:val="37"/>
        </w:numPr>
        <w:suppressAutoHyphens/>
        <w:spacing w:after="0" w:line="360" w:lineRule="auto"/>
        <w:contextualSpacing/>
        <w:rPr>
          <w:rFonts w:ascii="Calibri" w:eastAsia="Times New Roman" w:hAnsi="Calibri" w:cs="Calibri"/>
          <w:b/>
          <w:color w:val="000000" w:themeColor="text1"/>
          <w:lang w:val="cs-CZ" w:eastAsia="pl-PL"/>
        </w:rPr>
      </w:pPr>
      <w:r w:rsidRPr="0096459C">
        <w:rPr>
          <w:rFonts w:ascii="Calibri" w:eastAsia="Times New Roman" w:hAnsi="Calibri" w:cs="Calibri"/>
          <w:color w:val="000000" w:themeColor="text1"/>
          <w:lang w:val="cs-CZ" w:eastAsia="pl-PL"/>
        </w:rPr>
        <w:t xml:space="preserve">Przedmiotem umowy jest </w:t>
      </w:r>
      <w:r w:rsidRPr="0096459C">
        <w:rPr>
          <w:rFonts w:ascii="Calibri" w:eastAsia="Times New Roman" w:hAnsi="Calibri" w:cs="Calibri"/>
          <w:b/>
          <w:color w:val="000000" w:themeColor="text1"/>
          <w:lang w:val="cs-CZ" w:eastAsia="pl-PL"/>
        </w:rPr>
        <w:t xml:space="preserve">dostawa UNITÓW STOMATOLOGICZNYCH </w:t>
      </w:r>
      <w:r>
        <w:rPr>
          <w:rFonts w:ascii="Calibri" w:hAnsi="Calibri" w:cs="Calibri"/>
          <w:bCs/>
          <w:color w:val="000000" w:themeColor="text1"/>
        </w:rPr>
        <w:t>do jednostek organizacyj</w:t>
      </w:r>
      <w:r w:rsidRPr="0096459C">
        <w:rPr>
          <w:rFonts w:ascii="Calibri" w:hAnsi="Calibri" w:cs="Calibri"/>
          <w:bCs/>
          <w:color w:val="000000" w:themeColor="text1"/>
        </w:rPr>
        <w:t xml:space="preserve">nych UMB </w:t>
      </w:r>
      <w:r w:rsidRPr="0096459C">
        <w:rPr>
          <w:rFonts w:ascii="Calibri" w:hAnsi="Calibri" w:cs="Calibri"/>
          <w:color w:val="000000" w:themeColor="text1"/>
        </w:rPr>
        <w:t xml:space="preserve">wraz z transportem, rozładunkiem, wniesieniem, zamontowaniem, dostarczeniem instrukcji  stanowiskowej i jej wdrożeniem, </w:t>
      </w:r>
      <w:r>
        <w:rPr>
          <w:rFonts w:ascii="Calibri" w:hAnsi="Calibri" w:cs="Calibri"/>
          <w:bCs/>
          <w:color w:val="000000" w:themeColor="text1"/>
        </w:rPr>
        <w:t>serwisowaniem i gwarancją:</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92"/>
        <w:gridCol w:w="2111"/>
        <w:gridCol w:w="5806"/>
      </w:tblGrid>
      <w:tr w:rsidR="00BF711E" w:rsidRPr="00F1408D" w14:paraId="76A98517" w14:textId="77777777" w:rsidTr="00E4625B">
        <w:trPr>
          <w:trHeight w:val="477"/>
          <w:jc w:val="center"/>
        </w:trPr>
        <w:tc>
          <w:tcPr>
            <w:tcW w:w="3403" w:type="dxa"/>
            <w:gridSpan w:val="2"/>
            <w:vAlign w:val="center"/>
          </w:tcPr>
          <w:p w14:paraId="6201A5D8" w14:textId="77777777" w:rsidR="00BF711E" w:rsidRPr="00F1408D" w:rsidRDefault="00BF711E" w:rsidP="00E4625B">
            <w:pPr>
              <w:spacing w:after="0" w:line="240" w:lineRule="auto"/>
              <w:jc w:val="center"/>
              <w:rPr>
                <w:rFonts w:eastAsia="Times New Roman" w:cstheme="minorHAnsi"/>
                <w:b/>
                <w:color w:val="000000"/>
                <w:lang w:eastAsia="pl-PL"/>
              </w:rPr>
            </w:pPr>
            <w:r w:rsidRPr="00F1408D">
              <w:rPr>
                <w:rFonts w:eastAsia="Times New Roman" w:cstheme="minorHAnsi"/>
                <w:b/>
                <w:color w:val="000000"/>
                <w:lang w:eastAsia="pl-PL"/>
              </w:rPr>
              <w:t xml:space="preserve">Przedmiot zamówienia </w:t>
            </w:r>
          </w:p>
        </w:tc>
        <w:tc>
          <w:tcPr>
            <w:tcW w:w="5806" w:type="dxa"/>
            <w:vAlign w:val="center"/>
          </w:tcPr>
          <w:p w14:paraId="74442E1A" w14:textId="77777777" w:rsidR="00BF711E" w:rsidRPr="00F1408D" w:rsidRDefault="00BF711E" w:rsidP="00E4625B">
            <w:pPr>
              <w:spacing w:after="0" w:line="240" w:lineRule="auto"/>
              <w:jc w:val="center"/>
              <w:rPr>
                <w:rFonts w:eastAsia="Times New Roman" w:cstheme="minorHAnsi"/>
                <w:b/>
                <w:color w:val="000000"/>
                <w:lang w:eastAsia="pl-PL"/>
              </w:rPr>
            </w:pPr>
            <w:r w:rsidRPr="00F1408D">
              <w:rPr>
                <w:rFonts w:eastAsia="Times New Roman" w:cstheme="minorHAnsi"/>
                <w:b/>
                <w:color w:val="000000"/>
                <w:lang w:eastAsia="pl-PL"/>
              </w:rPr>
              <w:t>Miejsce dostawy</w:t>
            </w:r>
          </w:p>
        </w:tc>
      </w:tr>
      <w:tr w:rsidR="00BF711E" w:rsidRPr="00F1408D" w14:paraId="3FEDFB9A" w14:textId="77777777" w:rsidTr="00E4625B">
        <w:trPr>
          <w:trHeight w:val="395"/>
          <w:jc w:val="center"/>
        </w:trPr>
        <w:tc>
          <w:tcPr>
            <w:tcW w:w="1292" w:type="dxa"/>
            <w:vAlign w:val="center"/>
          </w:tcPr>
          <w:p w14:paraId="6063C80D" w14:textId="77777777" w:rsidR="00BF711E" w:rsidRPr="00F1408D" w:rsidRDefault="00BF711E" w:rsidP="00E4625B">
            <w:pPr>
              <w:spacing w:after="0" w:line="240" w:lineRule="auto"/>
              <w:jc w:val="center"/>
              <w:rPr>
                <w:rFonts w:eastAsia="Times New Roman" w:cstheme="minorHAnsi"/>
                <w:color w:val="000000"/>
                <w:lang w:eastAsia="pl-PL"/>
              </w:rPr>
            </w:pPr>
            <w:r w:rsidRPr="00F1408D">
              <w:rPr>
                <w:rFonts w:eastAsia="Times New Roman" w:cstheme="minorHAnsi"/>
                <w:color w:val="000000"/>
                <w:lang w:eastAsia="pl-PL"/>
              </w:rPr>
              <w:t>A</w:t>
            </w:r>
          </w:p>
        </w:tc>
        <w:tc>
          <w:tcPr>
            <w:tcW w:w="2111" w:type="dxa"/>
            <w:vMerge w:val="restart"/>
            <w:vAlign w:val="center"/>
          </w:tcPr>
          <w:p w14:paraId="6EFE8EEF" w14:textId="77777777" w:rsidR="00BF711E" w:rsidRPr="00F1408D" w:rsidRDefault="00BF711E" w:rsidP="00E4625B">
            <w:pPr>
              <w:spacing w:after="0" w:line="276" w:lineRule="auto"/>
              <w:jc w:val="center"/>
              <w:rPr>
                <w:rFonts w:eastAsia="Times New Roman" w:cstheme="minorHAnsi"/>
                <w:bCs/>
                <w:color w:val="000000"/>
                <w:lang w:eastAsia="pl-PL"/>
              </w:rPr>
            </w:pPr>
            <w:r w:rsidRPr="00F1408D">
              <w:rPr>
                <w:rFonts w:eastAsia="Times New Roman" w:cstheme="minorHAnsi"/>
                <w:bCs/>
                <w:color w:val="000000"/>
                <w:lang w:eastAsia="pl-PL"/>
              </w:rPr>
              <w:t>Unity stomatologiczne</w:t>
            </w:r>
          </w:p>
        </w:tc>
        <w:tc>
          <w:tcPr>
            <w:tcW w:w="5806" w:type="dxa"/>
            <w:vAlign w:val="center"/>
          </w:tcPr>
          <w:p w14:paraId="36BE5C76" w14:textId="77777777" w:rsidR="00BF711E" w:rsidRPr="00F1408D" w:rsidRDefault="00BF711E" w:rsidP="00E4625B">
            <w:pPr>
              <w:spacing w:after="0" w:line="276" w:lineRule="auto"/>
              <w:rPr>
                <w:rFonts w:eastAsia="Times New Roman" w:cstheme="minorHAnsi"/>
                <w:bCs/>
                <w:color w:val="000000"/>
                <w:lang w:eastAsia="pl-PL"/>
              </w:rPr>
            </w:pPr>
            <w:r w:rsidRPr="00F1408D">
              <w:rPr>
                <w:rFonts w:eastAsia="Times New Roman" w:cstheme="minorHAnsi"/>
                <w:bCs/>
                <w:color w:val="000000"/>
                <w:lang w:eastAsia="pl-PL"/>
              </w:rPr>
              <w:t>Zakład Stomatologii Zachowawczej UMB – 11 szt.</w:t>
            </w:r>
          </w:p>
        </w:tc>
      </w:tr>
      <w:tr w:rsidR="00BF711E" w:rsidRPr="00F1408D" w14:paraId="59FB4F6A" w14:textId="77777777" w:rsidTr="00E4625B">
        <w:trPr>
          <w:trHeight w:val="273"/>
          <w:jc w:val="center"/>
        </w:trPr>
        <w:tc>
          <w:tcPr>
            <w:tcW w:w="1292" w:type="dxa"/>
            <w:vAlign w:val="center"/>
          </w:tcPr>
          <w:p w14:paraId="27DA0988" w14:textId="77777777" w:rsidR="00BF711E" w:rsidRPr="00F1408D" w:rsidRDefault="00BF711E" w:rsidP="00E4625B">
            <w:pPr>
              <w:spacing w:after="0" w:line="240" w:lineRule="auto"/>
              <w:jc w:val="center"/>
              <w:rPr>
                <w:rFonts w:eastAsia="Times New Roman" w:cstheme="minorHAnsi"/>
                <w:color w:val="000000"/>
                <w:lang w:eastAsia="pl-PL"/>
              </w:rPr>
            </w:pPr>
            <w:r w:rsidRPr="00F1408D">
              <w:rPr>
                <w:rFonts w:eastAsia="Times New Roman" w:cstheme="minorHAnsi"/>
                <w:color w:val="000000"/>
                <w:lang w:eastAsia="pl-PL"/>
              </w:rPr>
              <w:t>B</w:t>
            </w:r>
          </w:p>
        </w:tc>
        <w:tc>
          <w:tcPr>
            <w:tcW w:w="2111" w:type="dxa"/>
            <w:vMerge/>
            <w:vAlign w:val="center"/>
          </w:tcPr>
          <w:p w14:paraId="72AC5DED" w14:textId="77777777" w:rsidR="00BF711E" w:rsidRPr="00F1408D" w:rsidRDefault="00BF711E" w:rsidP="00E4625B">
            <w:pPr>
              <w:spacing w:after="0" w:line="276" w:lineRule="auto"/>
              <w:jc w:val="center"/>
              <w:rPr>
                <w:rFonts w:eastAsia="Times New Roman" w:cstheme="minorHAnsi"/>
                <w:b/>
                <w:bCs/>
                <w:color w:val="000000"/>
                <w:lang w:eastAsia="pl-PL"/>
              </w:rPr>
            </w:pPr>
          </w:p>
        </w:tc>
        <w:tc>
          <w:tcPr>
            <w:tcW w:w="5806" w:type="dxa"/>
            <w:vAlign w:val="center"/>
          </w:tcPr>
          <w:p w14:paraId="599C3DCA" w14:textId="77777777" w:rsidR="00BF711E" w:rsidRPr="00F1408D" w:rsidRDefault="00BF711E" w:rsidP="00E4625B">
            <w:pPr>
              <w:spacing w:after="0" w:line="276" w:lineRule="auto"/>
              <w:rPr>
                <w:rFonts w:eastAsia="Times New Roman" w:cstheme="minorHAnsi"/>
                <w:bCs/>
                <w:color w:val="000000"/>
                <w:lang w:eastAsia="pl-PL"/>
              </w:rPr>
            </w:pPr>
            <w:r w:rsidRPr="00F1408D">
              <w:rPr>
                <w:rFonts w:eastAsia="Times New Roman" w:cstheme="minorHAnsi"/>
                <w:bCs/>
                <w:color w:val="000000"/>
                <w:lang w:eastAsia="pl-PL"/>
              </w:rPr>
              <w:t>Zakład Stomatologii Dziecięcej UMB – 11 szt.</w:t>
            </w:r>
          </w:p>
        </w:tc>
      </w:tr>
      <w:tr w:rsidR="00BF711E" w:rsidRPr="00F1408D" w14:paraId="2879F7A9" w14:textId="77777777" w:rsidTr="00E4625B">
        <w:trPr>
          <w:trHeight w:val="235"/>
          <w:jc w:val="center"/>
        </w:trPr>
        <w:tc>
          <w:tcPr>
            <w:tcW w:w="1292" w:type="dxa"/>
            <w:vAlign w:val="center"/>
          </w:tcPr>
          <w:p w14:paraId="192277F7" w14:textId="77777777" w:rsidR="00BF711E" w:rsidRPr="00F1408D" w:rsidRDefault="00BF711E" w:rsidP="00E4625B">
            <w:pPr>
              <w:spacing w:after="0" w:line="240" w:lineRule="auto"/>
              <w:jc w:val="center"/>
              <w:rPr>
                <w:rFonts w:eastAsia="Times New Roman" w:cstheme="minorHAnsi"/>
                <w:color w:val="000000"/>
                <w:lang w:eastAsia="pl-PL"/>
              </w:rPr>
            </w:pPr>
            <w:r w:rsidRPr="00F1408D">
              <w:rPr>
                <w:rFonts w:eastAsia="Times New Roman" w:cstheme="minorHAnsi"/>
                <w:color w:val="000000"/>
                <w:lang w:eastAsia="pl-PL"/>
              </w:rPr>
              <w:t>C</w:t>
            </w:r>
          </w:p>
        </w:tc>
        <w:tc>
          <w:tcPr>
            <w:tcW w:w="2111" w:type="dxa"/>
            <w:vMerge/>
            <w:vAlign w:val="center"/>
          </w:tcPr>
          <w:p w14:paraId="5A610C21" w14:textId="77777777" w:rsidR="00BF711E" w:rsidRPr="00F1408D" w:rsidRDefault="00BF711E" w:rsidP="00E4625B">
            <w:pPr>
              <w:spacing w:after="0" w:line="276" w:lineRule="auto"/>
              <w:jc w:val="center"/>
              <w:rPr>
                <w:rFonts w:eastAsia="Times New Roman" w:cstheme="minorHAnsi"/>
                <w:b/>
                <w:bCs/>
                <w:color w:val="000000"/>
                <w:lang w:eastAsia="pl-PL"/>
              </w:rPr>
            </w:pPr>
          </w:p>
        </w:tc>
        <w:tc>
          <w:tcPr>
            <w:tcW w:w="5806" w:type="dxa"/>
            <w:vAlign w:val="center"/>
          </w:tcPr>
          <w:p w14:paraId="581B402E" w14:textId="77777777" w:rsidR="00BF711E" w:rsidRPr="00F1408D" w:rsidRDefault="00BF711E" w:rsidP="00E4625B">
            <w:pPr>
              <w:spacing w:after="0" w:line="276" w:lineRule="auto"/>
              <w:rPr>
                <w:rFonts w:eastAsia="Times New Roman" w:cstheme="minorHAnsi"/>
                <w:bCs/>
                <w:color w:val="000000"/>
                <w:lang w:eastAsia="pl-PL"/>
              </w:rPr>
            </w:pPr>
            <w:r w:rsidRPr="00F1408D">
              <w:rPr>
                <w:rFonts w:eastAsia="Times New Roman" w:cstheme="minorHAnsi"/>
                <w:bCs/>
                <w:color w:val="000000"/>
                <w:lang w:eastAsia="pl-PL"/>
              </w:rPr>
              <w:t>Zakład Protetyki Stomatologicznej UMB –</w:t>
            </w:r>
            <w:r>
              <w:rPr>
                <w:rFonts w:eastAsia="Times New Roman" w:cstheme="minorHAnsi"/>
                <w:bCs/>
                <w:color w:val="000000"/>
                <w:lang w:eastAsia="pl-PL"/>
              </w:rPr>
              <w:t xml:space="preserve"> </w:t>
            </w:r>
            <w:r w:rsidRPr="00F1408D">
              <w:rPr>
                <w:rFonts w:eastAsia="Times New Roman" w:cstheme="minorHAnsi"/>
                <w:bCs/>
                <w:color w:val="000000"/>
                <w:lang w:eastAsia="pl-PL"/>
              </w:rPr>
              <w:t>1 szt.</w:t>
            </w:r>
          </w:p>
        </w:tc>
      </w:tr>
    </w:tbl>
    <w:p w14:paraId="6A1EC4CA" w14:textId="77777777" w:rsidR="00BF711E" w:rsidRDefault="00BF711E" w:rsidP="00BF711E">
      <w:pPr>
        <w:keepNext/>
        <w:widowControl w:val="0"/>
        <w:suppressAutoHyphens/>
        <w:spacing w:after="0" w:line="360" w:lineRule="auto"/>
        <w:ind w:left="426"/>
        <w:contextualSpacing/>
        <w:rPr>
          <w:rFonts w:ascii="Calibri" w:eastAsia="Times New Roman" w:hAnsi="Calibri" w:cs="Calibri"/>
          <w:b/>
          <w:color w:val="000000" w:themeColor="text1"/>
          <w:lang w:val="cs-CZ" w:eastAsia="pl-PL"/>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56"/>
      </w:tblGrid>
      <w:tr w:rsidR="00BF711E" w:rsidRPr="00D248C3" w14:paraId="2A3789B4" w14:textId="77777777" w:rsidTr="00E4625B">
        <w:trPr>
          <w:trHeight w:val="454"/>
          <w:jc w:val="center"/>
        </w:trPr>
        <w:tc>
          <w:tcPr>
            <w:tcW w:w="9356" w:type="dxa"/>
            <w:vAlign w:val="center"/>
          </w:tcPr>
          <w:p w14:paraId="397074A4" w14:textId="3820D75D" w:rsidR="00BF711E" w:rsidRPr="00D248C3" w:rsidRDefault="00BF711E" w:rsidP="00BF711E">
            <w:pPr>
              <w:spacing w:after="0" w:line="240" w:lineRule="auto"/>
              <w:jc w:val="center"/>
              <w:rPr>
                <w:rFonts w:ascii="Calibri" w:eastAsia="Times New Roman" w:hAnsi="Calibri" w:cs="Calibri"/>
                <w:b/>
                <w:color w:val="000000"/>
                <w:lang w:eastAsia="pl-PL"/>
              </w:rPr>
            </w:pPr>
            <w:r w:rsidRPr="00D248C3">
              <w:rPr>
                <w:rFonts w:ascii="Calibri" w:eastAsia="Times New Roman" w:hAnsi="Calibri" w:cs="Calibri"/>
                <w:b/>
                <w:color w:val="000000"/>
                <w:lang w:eastAsia="pl-PL"/>
              </w:rPr>
              <w:t>Adres dostawy przedmiotu zamówienia</w:t>
            </w:r>
          </w:p>
        </w:tc>
      </w:tr>
      <w:tr w:rsidR="00BF711E" w:rsidRPr="00D248C3" w14:paraId="39521E26" w14:textId="77777777" w:rsidTr="00E4625B">
        <w:trPr>
          <w:trHeight w:val="399"/>
          <w:jc w:val="center"/>
        </w:trPr>
        <w:tc>
          <w:tcPr>
            <w:tcW w:w="9356" w:type="dxa"/>
            <w:vMerge w:val="restart"/>
            <w:tcBorders>
              <w:bottom w:val="single" w:sz="8" w:space="0" w:color="auto"/>
            </w:tcBorders>
            <w:vAlign w:val="center"/>
          </w:tcPr>
          <w:p w14:paraId="2FAA74DD" w14:textId="77777777" w:rsidR="00BF711E" w:rsidRPr="00D248C3" w:rsidRDefault="00BF711E" w:rsidP="00E4625B">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A, B - </w:t>
            </w:r>
            <w:r w:rsidRPr="00D248C3">
              <w:rPr>
                <w:rFonts w:ascii="Calibri" w:eastAsia="Times New Roman" w:hAnsi="Calibri" w:cs="Calibri"/>
                <w:color w:val="000000"/>
                <w:lang w:eastAsia="pl-PL"/>
              </w:rPr>
              <w:t>Ul. Waszyngtona 15a, 15-269 Białystok, Collegium Novum (blok M). Piętro III.</w:t>
            </w:r>
            <w:r w:rsidRPr="00D248C3">
              <w:rPr>
                <w:rFonts w:ascii="Calibri" w:eastAsia="Times New Roman" w:hAnsi="Calibri" w:cs="Calibri"/>
                <w:b/>
                <w:color w:val="000000"/>
                <w:lang w:eastAsia="pl-PL"/>
              </w:rPr>
              <w:t xml:space="preserve">  </w:t>
            </w:r>
            <w:r w:rsidRPr="00D248C3">
              <w:rPr>
                <w:rFonts w:ascii="Calibri" w:eastAsia="Times New Roman" w:hAnsi="Calibri" w:cs="Calibri"/>
                <w:color w:val="000000"/>
                <w:lang w:eastAsia="pl-PL"/>
              </w:rPr>
              <w:t>W obiekcie jest winda.</w:t>
            </w:r>
          </w:p>
        </w:tc>
      </w:tr>
      <w:tr w:rsidR="00BF711E" w:rsidRPr="00D248C3" w14:paraId="335D6D0C" w14:textId="77777777" w:rsidTr="00E4625B">
        <w:trPr>
          <w:trHeight w:val="379"/>
          <w:jc w:val="center"/>
        </w:trPr>
        <w:tc>
          <w:tcPr>
            <w:tcW w:w="9356" w:type="dxa"/>
            <w:vMerge/>
            <w:tcBorders>
              <w:bottom w:val="single" w:sz="8" w:space="0" w:color="auto"/>
            </w:tcBorders>
            <w:vAlign w:val="center"/>
          </w:tcPr>
          <w:p w14:paraId="1E5B65CF" w14:textId="77777777" w:rsidR="00BF711E" w:rsidRPr="00D248C3" w:rsidRDefault="00BF711E" w:rsidP="00E4625B">
            <w:pPr>
              <w:spacing w:after="0" w:line="240" w:lineRule="auto"/>
              <w:jc w:val="center"/>
              <w:rPr>
                <w:rFonts w:ascii="Calibri" w:eastAsia="Times New Roman" w:hAnsi="Calibri" w:cs="Calibri"/>
                <w:b/>
                <w:color w:val="000000"/>
                <w:lang w:eastAsia="pl-PL"/>
              </w:rPr>
            </w:pPr>
          </w:p>
        </w:tc>
      </w:tr>
      <w:tr w:rsidR="00BF711E" w:rsidRPr="00D248C3" w14:paraId="3CA4DBC9" w14:textId="77777777" w:rsidTr="00E4625B">
        <w:trPr>
          <w:trHeight w:val="369"/>
          <w:jc w:val="center"/>
        </w:trPr>
        <w:tc>
          <w:tcPr>
            <w:tcW w:w="9356" w:type="dxa"/>
            <w:tcBorders>
              <w:bottom w:val="single" w:sz="8" w:space="0" w:color="auto"/>
            </w:tcBorders>
            <w:vAlign w:val="center"/>
          </w:tcPr>
          <w:p w14:paraId="222D3DB4" w14:textId="77777777" w:rsidR="00BF711E" w:rsidRPr="00D248C3" w:rsidRDefault="00BF711E" w:rsidP="00E4625B">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C - </w:t>
            </w:r>
            <w:r w:rsidRPr="00D248C3">
              <w:rPr>
                <w:rFonts w:ascii="Calibri" w:eastAsia="Times New Roman" w:hAnsi="Calibri" w:cs="Calibri"/>
                <w:color w:val="000000"/>
                <w:lang w:eastAsia="pl-PL"/>
              </w:rPr>
              <w:t>Centrum Dydaktyki Stomatologicznej, ul. M. Skłodowskiej Curie 24a  15-276 Białystok. Piętro I.</w:t>
            </w:r>
            <w:r w:rsidRPr="00D248C3">
              <w:rPr>
                <w:rFonts w:ascii="Calibri" w:eastAsia="Times New Roman" w:hAnsi="Calibri" w:cs="Calibri"/>
                <w:b/>
                <w:color w:val="000000"/>
                <w:lang w:eastAsia="pl-PL"/>
              </w:rPr>
              <w:t xml:space="preserve">  </w:t>
            </w:r>
            <w:r w:rsidRPr="00D248C3">
              <w:rPr>
                <w:rFonts w:ascii="Calibri" w:eastAsia="Times New Roman" w:hAnsi="Calibri" w:cs="Calibri"/>
                <w:color w:val="000000"/>
                <w:lang w:eastAsia="pl-PL"/>
              </w:rPr>
              <w:t>W obiekcie brak windy.</w:t>
            </w:r>
          </w:p>
        </w:tc>
      </w:tr>
    </w:tbl>
    <w:p w14:paraId="1B908D1B" w14:textId="77777777" w:rsidR="00BF711E" w:rsidRPr="0096459C" w:rsidRDefault="00BF711E" w:rsidP="00BF711E">
      <w:pPr>
        <w:keepNext/>
        <w:widowControl w:val="0"/>
        <w:suppressAutoHyphens/>
        <w:spacing w:after="0" w:line="360" w:lineRule="auto"/>
        <w:ind w:left="426"/>
        <w:contextualSpacing/>
        <w:rPr>
          <w:rFonts w:ascii="Calibri" w:eastAsia="Times New Roman" w:hAnsi="Calibri" w:cs="Calibri"/>
          <w:b/>
          <w:color w:val="000000" w:themeColor="text1"/>
          <w:lang w:val="cs-CZ" w:eastAsia="pl-PL"/>
        </w:rPr>
      </w:pPr>
    </w:p>
    <w:p w14:paraId="13820B8B" w14:textId="77777777" w:rsidR="00BF711E" w:rsidRPr="0096459C" w:rsidRDefault="00BF711E" w:rsidP="00BF711E">
      <w:pPr>
        <w:keepNext/>
        <w:widowControl w:val="0"/>
        <w:numPr>
          <w:ilvl w:val="0"/>
          <w:numId w:val="37"/>
        </w:numPr>
        <w:suppressAutoHyphens/>
        <w:spacing w:after="0" w:line="360" w:lineRule="auto"/>
        <w:contextualSpacing/>
        <w:rPr>
          <w:rFonts w:ascii="Calibri" w:eastAsia="Times New Roman" w:hAnsi="Calibri" w:cs="Calibri"/>
          <w:b/>
          <w:color w:val="00B050"/>
          <w:lang w:val="cs-CZ" w:eastAsia="pl-PL"/>
        </w:rPr>
      </w:pPr>
      <w:r w:rsidRPr="003E3584">
        <w:rPr>
          <w:rFonts w:ascii="Calibri" w:eastAsia="Times New Roman" w:hAnsi="Calibri" w:cs="Calibri"/>
          <w:color w:val="000000"/>
          <w:lang w:val="cs-CZ" w:eastAsia="pl-PL"/>
        </w:rPr>
        <w:t xml:space="preserve">Wykonanie przedmiotu umowy nastąpi </w:t>
      </w:r>
      <w:r>
        <w:rPr>
          <w:rFonts w:ascii="Calibri" w:eastAsia="Times New Roman" w:hAnsi="Calibri" w:cs="Calibri"/>
          <w:color w:val="000000"/>
          <w:lang w:val="cs-CZ" w:eastAsia="pl-PL"/>
        </w:rPr>
        <w:t xml:space="preserve"> dwuetapowo:   </w:t>
      </w:r>
    </w:p>
    <w:p w14:paraId="7F0198F3" w14:textId="77777777" w:rsidR="00BF711E" w:rsidRDefault="00BF711E" w:rsidP="00BF711E">
      <w:pPr>
        <w:pStyle w:val="Tekstpodstawowywcity2"/>
        <w:numPr>
          <w:ilvl w:val="0"/>
          <w:numId w:val="27"/>
        </w:numPr>
        <w:spacing w:after="0" w:line="360" w:lineRule="auto"/>
        <w:rPr>
          <w:rFonts w:asciiTheme="minorHAnsi" w:hAnsiTheme="minorHAnsi" w:cstheme="minorHAnsi"/>
          <w:color w:val="000000" w:themeColor="text1"/>
          <w:sz w:val="22"/>
          <w:szCs w:val="22"/>
        </w:rPr>
      </w:pPr>
      <w:r w:rsidRPr="00F1408D">
        <w:rPr>
          <w:rFonts w:asciiTheme="minorHAnsi" w:hAnsiTheme="minorHAnsi" w:cstheme="minorHAnsi"/>
          <w:color w:val="000000" w:themeColor="text1"/>
          <w:sz w:val="22"/>
          <w:szCs w:val="22"/>
        </w:rPr>
        <w:t>dostawa (transport), rozładunek, wniesienie - do 20 dni kalendarzowych od daty podpisania umowy ale nie później niż do dnia 14 grudnia 2023 r.;</w:t>
      </w:r>
    </w:p>
    <w:p w14:paraId="7B55B116" w14:textId="77777777" w:rsidR="00BF711E" w:rsidRPr="0096459C" w:rsidRDefault="00BF711E" w:rsidP="00BF711E">
      <w:pPr>
        <w:pStyle w:val="Tekstpodstawowywcity2"/>
        <w:numPr>
          <w:ilvl w:val="0"/>
          <w:numId w:val="27"/>
        </w:numPr>
        <w:spacing w:after="0" w:line="360" w:lineRule="auto"/>
        <w:rPr>
          <w:rFonts w:asciiTheme="minorHAnsi" w:hAnsiTheme="minorHAnsi" w:cstheme="minorHAnsi"/>
          <w:color w:val="000000" w:themeColor="text1"/>
          <w:sz w:val="22"/>
          <w:szCs w:val="22"/>
        </w:rPr>
      </w:pPr>
      <w:r w:rsidRPr="00F1408D">
        <w:rPr>
          <w:rFonts w:asciiTheme="minorHAnsi" w:hAnsiTheme="minorHAnsi" w:cstheme="minorHAnsi"/>
          <w:color w:val="000000" w:themeColor="text1"/>
          <w:sz w:val="22"/>
          <w:szCs w:val="22"/>
        </w:rPr>
        <w:t>zamontowanie, uruchomienie, dostarczenie instrukcji stanowiskowej i jej wdrożenie - do dnia 15 kwietnia 2024 r.</w:t>
      </w:r>
    </w:p>
    <w:p w14:paraId="2177A14A" w14:textId="77777777" w:rsidR="00BF711E" w:rsidRPr="003E3584" w:rsidRDefault="00BF711E" w:rsidP="00BF711E">
      <w:pPr>
        <w:keepNext/>
        <w:widowControl w:val="0"/>
        <w:numPr>
          <w:ilvl w:val="1"/>
          <w:numId w:val="37"/>
        </w:numPr>
        <w:suppressAutoHyphens/>
        <w:spacing w:after="0" w:line="360" w:lineRule="auto"/>
        <w:ind w:hanging="218"/>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 xml:space="preserve">Zamawiający zastrzega sobie prawo zmiany terminu realizacji przedmiotu zamówienia (od </w:t>
      </w:r>
      <w:r w:rsidRPr="003E3584">
        <w:rPr>
          <w:rFonts w:ascii="Calibri" w:eastAsia="Times New Roman" w:hAnsi="Calibri" w:cs="Calibri"/>
          <w:color w:val="000000"/>
          <w:lang w:val="cs-CZ" w:eastAsia="pl-PL"/>
        </w:rPr>
        <w:lastRenderedPageBreak/>
        <w:t>daty zawarcia umowy) w sytuacji:</w:t>
      </w:r>
    </w:p>
    <w:p w14:paraId="057356F3" w14:textId="77777777" w:rsidR="00BF711E" w:rsidRPr="00031471" w:rsidRDefault="00BF711E" w:rsidP="00BF711E">
      <w:pPr>
        <w:widowControl w:val="0"/>
        <w:suppressAutoHyphens/>
        <w:spacing w:after="0" w:line="360" w:lineRule="auto"/>
        <w:contextualSpacing/>
        <w:rPr>
          <w:rFonts w:ascii="Calibri" w:eastAsia="Times New Roman" w:hAnsi="Calibri" w:cs="Calibri"/>
          <w:color w:val="000000"/>
          <w:lang w:val="cs-CZ" w:eastAsia="pl-PL"/>
        </w:rPr>
      </w:pPr>
      <w:r w:rsidRPr="00031471">
        <w:rPr>
          <w:rFonts w:ascii="Calibri" w:eastAsia="Times New Roman" w:hAnsi="Calibri" w:cs="Calibri"/>
          <w:color w:val="000000"/>
          <w:lang w:val="cs-CZ" w:eastAsia="pl-PL"/>
        </w:rPr>
        <w:t>a) gdy Wykonawca robót budowlanych (prac remontowych) opóźni się w terminowym wykonaniu robót w obiekcie, w którym ma być dokonana dostawa</w:t>
      </w:r>
      <w:r>
        <w:rPr>
          <w:rFonts w:ascii="Calibri" w:eastAsia="Times New Roman" w:hAnsi="Calibri" w:cs="Calibri"/>
          <w:color w:val="000000"/>
          <w:lang w:val="cs-CZ" w:eastAsia="pl-PL"/>
        </w:rPr>
        <w:t xml:space="preserve"> i montaż przedmiotu zamówienia – dotyczy 2 etapu realizacji umowy;</w:t>
      </w:r>
    </w:p>
    <w:p w14:paraId="34DB4B32" w14:textId="77777777" w:rsidR="00BF711E" w:rsidRPr="00031471" w:rsidRDefault="00BF711E" w:rsidP="00BF711E">
      <w:pPr>
        <w:widowControl w:val="0"/>
        <w:suppressAutoHyphens/>
        <w:spacing w:after="0" w:line="360" w:lineRule="auto"/>
        <w:contextualSpacing/>
        <w:rPr>
          <w:rFonts w:ascii="Calibri" w:eastAsia="Times New Roman" w:hAnsi="Calibri" w:cs="Calibri"/>
          <w:color w:val="000000"/>
          <w:lang w:val="cs-CZ" w:eastAsia="pl-PL"/>
        </w:rPr>
      </w:pPr>
      <w:r w:rsidRPr="00031471">
        <w:rPr>
          <w:rFonts w:ascii="Calibri" w:eastAsia="Times New Roman" w:hAnsi="Calibri" w:cs="Calibri"/>
          <w:color w:val="000000"/>
          <w:lang w:val="cs-CZ" w:eastAsia="pl-PL"/>
        </w:rPr>
        <w:t>b) wstrzymania robót budowlanych (prac remontowych) w obiekcie, w którym ma być dokonana dostawa i montaż przedmiotu zamówienia</w:t>
      </w:r>
      <w:r>
        <w:rPr>
          <w:rFonts w:ascii="Calibri" w:eastAsia="Times New Roman" w:hAnsi="Calibri" w:cs="Calibri"/>
          <w:color w:val="000000"/>
          <w:lang w:val="cs-CZ" w:eastAsia="pl-PL"/>
        </w:rPr>
        <w:t>– dotyczy 2 etapu realizacji umowy</w:t>
      </w:r>
      <w:r w:rsidRPr="00031471">
        <w:rPr>
          <w:rFonts w:ascii="Calibri" w:eastAsia="Times New Roman" w:hAnsi="Calibri" w:cs="Calibri"/>
          <w:color w:val="000000"/>
          <w:lang w:val="cs-CZ" w:eastAsia="pl-PL"/>
        </w:rPr>
        <w:t>;</w:t>
      </w:r>
    </w:p>
    <w:p w14:paraId="5BE0895D" w14:textId="77777777" w:rsidR="00BF711E" w:rsidRPr="003E3584" w:rsidRDefault="00BF711E" w:rsidP="00BF711E">
      <w:pPr>
        <w:widowControl w:val="0"/>
        <w:suppressAutoHyphens/>
        <w:spacing w:after="0" w:line="360" w:lineRule="auto"/>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c) przyczyn zewnętrznych niezależnych od Zamawiającego oraz Wykonawcy, skutkujących niemożnością dokonania montażu przedmiotu zamówienia.</w:t>
      </w:r>
    </w:p>
    <w:p w14:paraId="5002AA92" w14:textId="77777777" w:rsidR="00BF711E" w:rsidRPr="003E3584" w:rsidRDefault="00BF711E" w:rsidP="00BF711E">
      <w:pPr>
        <w:keepNext/>
        <w:widowControl w:val="0"/>
        <w:numPr>
          <w:ilvl w:val="0"/>
          <w:numId w:val="37"/>
        </w:numPr>
        <w:suppressAutoHyphens/>
        <w:spacing w:after="0" w:line="360" w:lineRule="auto"/>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Szczegółową specyfikację przedmiotu umowy określają: załącznik nr 1 do umowy, oferta Wykonawcy oraz specyfikacja warunków zamówienia, stanowiące integralną część umowy. Wymienione załączniki nie wymagają złożenia podpisów Stron.</w:t>
      </w:r>
    </w:p>
    <w:p w14:paraId="11569190" w14:textId="77777777" w:rsidR="00BF711E" w:rsidRPr="003E3584" w:rsidRDefault="00BF711E" w:rsidP="00BF711E">
      <w:pPr>
        <w:keepNext/>
        <w:widowControl w:val="0"/>
        <w:numPr>
          <w:ilvl w:val="0"/>
          <w:numId w:val="37"/>
        </w:numPr>
        <w:suppressAutoHyphens/>
        <w:spacing w:after="0" w:line="360" w:lineRule="auto"/>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 xml:space="preserve">Zamawiający zastrzega, aby jakość przedmiotu zamówienia była zgodna z wymaganiami oraz jego oznaczenie zgodne z obowiązującymi przepisami, zaś Wykonawca zobowiązuje się taki przedmiot zamówienia dostarczyć. </w:t>
      </w:r>
    </w:p>
    <w:p w14:paraId="411AF1B7" w14:textId="77777777" w:rsidR="00BF711E" w:rsidRPr="003E3584" w:rsidRDefault="00BF711E" w:rsidP="00BF711E">
      <w:pPr>
        <w:keepNext/>
        <w:widowControl w:val="0"/>
        <w:numPr>
          <w:ilvl w:val="0"/>
          <w:numId w:val="37"/>
        </w:numPr>
        <w:suppressAutoHyphens/>
        <w:spacing w:after="0" w:line="360" w:lineRule="auto"/>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 xml:space="preserve">Wykonawca ma obowiązek dostarczenia wraz z przedmiotem umowy dokumentów określonych w załączniku nr 1 do umowy </w:t>
      </w:r>
      <w:r w:rsidRPr="003E3584">
        <w:rPr>
          <w:rFonts w:ascii="Calibri" w:eastAsia="Times New Roman" w:hAnsi="Calibri" w:cs="Calibri"/>
          <w:i/>
          <w:color w:val="000000"/>
          <w:lang w:val="cs-CZ" w:eastAsia="pl-PL"/>
        </w:rPr>
        <w:t>(załącznik nr 6 do SWZ).</w:t>
      </w:r>
    </w:p>
    <w:p w14:paraId="41B7E05B" w14:textId="77777777" w:rsidR="00BF711E" w:rsidRPr="003E3584" w:rsidRDefault="00BF711E" w:rsidP="00BF711E">
      <w:pPr>
        <w:keepNext/>
        <w:widowControl w:val="0"/>
        <w:numPr>
          <w:ilvl w:val="0"/>
          <w:numId w:val="37"/>
        </w:numPr>
        <w:suppressAutoHyphens/>
        <w:spacing w:after="0" w:line="360" w:lineRule="auto"/>
        <w:contextualSpacing/>
        <w:rPr>
          <w:rFonts w:ascii="Calibri" w:eastAsia="Times New Roman" w:hAnsi="Calibri" w:cs="Calibri"/>
          <w:strike/>
          <w:color w:val="000000"/>
          <w:lang w:val="cs-CZ" w:eastAsia="pl-PL"/>
        </w:rPr>
      </w:pPr>
      <w:r w:rsidRPr="003E3584">
        <w:rPr>
          <w:rFonts w:ascii="Calibri" w:eastAsia="Times New Roman" w:hAnsi="Calibri" w:cs="Calibri"/>
          <w:color w:val="000000"/>
          <w:lang w:val="cs-CZ" w:eastAsia="pl-PL"/>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p w14:paraId="4626EBF5" w14:textId="77777777" w:rsidR="00BF711E" w:rsidRPr="003E3584" w:rsidRDefault="00BF711E" w:rsidP="00BF711E">
      <w:pPr>
        <w:widowControl w:val="0"/>
        <w:suppressAutoHyphens/>
        <w:spacing w:after="0" w:line="360" w:lineRule="auto"/>
        <w:outlineLvl w:val="4"/>
        <w:rPr>
          <w:rFonts w:ascii="Calibri" w:eastAsia="Times New Roman" w:hAnsi="Calibri" w:cs="Calibri"/>
          <w:b/>
          <w:color w:val="000000"/>
          <w:lang w:eastAsia="ar-SA"/>
        </w:rPr>
      </w:pPr>
      <w:r w:rsidRPr="003E3584">
        <w:rPr>
          <w:rFonts w:ascii="Calibri" w:eastAsia="Times New Roman" w:hAnsi="Calibri" w:cs="Calibri"/>
          <w:b/>
          <w:color w:val="000000"/>
          <w:lang w:eastAsia="ar-SA"/>
        </w:rPr>
        <w:t>§ 2</w:t>
      </w:r>
    </w:p>
    <w:p w14:paraId="5E36FB3B" w14:textId="77777777" w:rsidR="00BF711E" w:rsidRPr="003E3584" w:rsidRDefault="00BF711E" w:rsidP="00BF711E">
      <w:pPr>
        <w:keepNext/>
        <w:widowControl w:val="0"/>
        <w:numPr>
          <w:ilvl w:val="0"/>
          <w:numId w:val="38"/>
        </w:numPr>
        <w:suppressAutoHyphens/>
        <w:spacing w:after="0" w:line="360" w:lineRule="auto"/>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 xml:space="preserve">Przedmiot umowy szczegółowo opisany w załączniku nr 1 do umowy </w:t>
      </w:r>
      <w:r w:rsidRPr="003E3584">
        <w:rPr>
          <w:rFonts w:ascii="Calibri" w:eastAsia="Times New Roman" w:hAnsi="Calibri" w:cs="Calibri"/>
          <w:i/>
          <w:color w:val="000000"/>
          <w:lang w:val="cs-CZ" w:eastAsia="pl-PL"/>
        </w:rPr>
        <w:t>(załącznik nr 2 do SWZ),</w:t>
      </w:r>
      <w:r w:rsidRPr="003E3584">
        <w:rPr>
          <w:rFonts w:ascii="Calibri" w:eastAsia="Times New Roman" w:hAnsi="Calibri" w:cs="Calibri"/>
          <w:color w:val="000000"/>
          <w:lang w:val="cs-CZ" w:eastAsia="pl-PL"/>
        </w:rPr>
        <w:t xml:space="preserve"> zostanie umieszczony w miejscu przeznaczenia w siedzibie Użytkownika.</w:t>
      </w:r>
    </w:p>
    <w:p w14:paraId="7E50EF7B" w14:textId="77777777" w:rsidR="00BF711E" w:rsidRPr="00BE62E5" w:rsidRDefault="00BF711E" w:rsidP="00BF711E">
      <w:pPr>
        <w:keepNext/>
        <w:widowControl w:val="0"/>
        <w:numPr>
          <w:ilvl w:val="0"/>
          <w:numId w:val="38"/>
        </w:numPr>
        <w:suppressAutoHyphens/>
        <w:spacing w:after="0" w:line="360" w:lineRule="auto"/>
        <w:contextualSpacing/>
        <w:rPr>
          <w:rFonts w:ascii="Calibri" w:eastAsia="Times New Roman" w:hAnsi="Calibri" w:cs="Calibri"/>
          <w:color w:val="000000" w:themeColor="text1"/>
          <w:lang w:val="cs-CZ" w:eastAsia="pl-PL"/>
        </w:rPr>
      </w:pPr>
      <w:r w:rsidRPr="00BE62E5">
        <w:rPr>
          <w:rFonts w:ascii="Calibri" w:hAnsi="Calibri" w:cs="Calibri"/>
          <w:color w:val="000000" w:themeColor="text1"/>
        </w:rPr>
        <w:t xml:space="preserve">Z chwilą podpisania </w:t>
      </w:r>
      <w:r w:rsidRPr="00BE62E5">
        <w:rPr>
          <w:rFonts w:ascii="Calibri" w:hAnsi="Calibri" w:cs="Calibri"/>
          <w:b/>
          <w:color w:val="000000" w:themeColor="text1"/>
        </w:rPr>
        <w:t xml:space="preserve">protokołu zdawczo - odbiorczego </w:t>
      </w:r>
      <w:r w:rsidRPr="00BE62E5">
        <w:rPr>
          <w:rFonts w:ascii="Calibri" w:hAnsi="Calibri" w:cs="Calibri"/>
          <w:color w:val="000000" w:themeColor="text1"/>
        </w:rPr>
        <w:t xml:space="preserve">potwierdzającego </w:t>
      </w:r>
      <w:r w:rsidRPr="00BE62E5">
        <w:rPr>
          <w:rFonts w:ascii="Calibri" w:hAnsi="Calibri" w:cs="Calibri"/>
          <w:b/>
          <w:color w:val="000000" w:themeColor="text1"/>
        </w:rPr>
        <w:t>dostawę i odbiór</w:t>
      </w:r>
      <w:r w:rsidRPr="00BE62E5">
        <w:rPr>
          <w:rFonts w:ascii="Calibri" w:hAnsi="Calibri" w:cs="Calibri"/>
          <w:color w:val="000000" w:themeColor="text1"/>
        </w:rPr>
        <w:t xml:space="preserve"> przedmiotu zamówienia na Zamawiającego przechodzi ryzyko utraty lub uszkodzenia przedmiotu zamówienia.</w:t>
      </w:r>
    </w:p>
    <w:p w14:paraId="020034DA" w14:textId="77777777" w:rsidR="00BF711E" w:rsidRPr="003E3584" w:rsidRDefault="00BF711E" w:rsidP="00BF711E">
      <w:pPr>
        <w:keepNext/>
        <w:widowControl w:val="0"/>
        <w:numPr>
          <w:ilvl w:val="0"/>
          <w:numId w:val="38"/>
        </w:numPr>
        <w:suppressAutoHyphens/>
        <w:spacing w:after="0" w:line="360" w:lineRule="auto"/>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 xml:space="preserve">Szczegółowe wymagania związane z wykonaniem zamówienia w zakresie dostawy oraz odbioru urządzenia są zawarte w załączniku nr 1 do umowy </w:t>
      </w:r>
      <w:r w:rsidRPr="003E3584">
        <w:rPr>
          <w:rFonts w:ascii="Calibri" w:eastAsia="Times New Roman" w:hAnsi="Calibri" w:cs="Calibri"/>
          <w:i/>
          <w:color w:val="000000"/>
          <w:lang w:val="cs-CZ" w:eastAsia="pl-PL"/>
        </w:rPr>
        <w:t>(załącznik nr 6 do SWZ).</w:t>
      </w:r>
      <w:r w:rsidRPr="003E3584">
        <w:rPr>
          <w:rFonts w:ascii="Calibri" w:eastAsia="Times New Roman" w:hAnsi="Calibri" w:cs="Calibri"/>
          <w:color w:val="000000"/>
          <w:lang w:val="cs-CZ" w:eastAsia="pl-PL"/>
        </w:rPr>
        <w:t xml:space="preserve"> </w:t>
      </w:r>
    </w:p>
    <w:p w14:paraId="5CF849B6" w14:textId="77777777" w:rsidR="00BF711E" w:rsidRPr="003E3584" w:rsidRDefault="00BF711E" w:rsidP="00BF711E">
      <w:pPr>
        <w:widowControl w:val="0"/>
        <w:suppressAutoHyphens/>
        <w:spacing w:after="0" w:line="360" w:lineRule="auto"/>
        <w:outlineLvl w:val="4"/>
        <w:rPr>
          <w:rFonts w:ascii="Calibri" w:eastAsia="Times New Roman" w:hAnsi="Calibri" w:cs="Calibri"/>
          <w:b/>
          <w:color w:val="000000"/>
          <w:lang w:eastAsia="ar-SA"/>
        </w:rPr>
      </w:pPr>
      <w:r w:rsidRPr="003E3584">
        <w:rPr>
          <w:rFonts w:ascii="Calibri" w:eastAsia="Times New Roman" w:hAnsi="Calibri" w:cs="Calibri"/>
          <w:b/>
          <w:color w:val="000000"/>
          <w:lang w:eastAsia="ar-SA"/>
        </w:rPr>
        <w:t>§ 3</w:t>
      </w:r>
    </w:p>
    <w:p w14:paraId="3C30C601" w14:textId="77777777" w:rsidR="00BF711E" w:rsidRPr="0096459C" w:rsidRDefault="00BF711E" w:rsidP="00BF711E">
      <w:pPr>
        <w:keepNext/>
        <w:widowControl w:val="0"/>
        <w:numPr>
          <w:ilvl w:val="0"/>
          <w:numId w:val="39"/>
        </w:numPr>
        <w:suppressAutoHyphens/>
        <w:spacing w:after="0" w:line="360" w:lineRule="auto"/>
        <w:ind w:left="714" w:hanging="357"/>
        <w:contextualSpacing/>
        <w:rPr>
          <w:rFonts w:ascii="Calibri" w:eastAsia="Times New Roman" w:hAnsi="Calibri" w:cs="Calibri"/>
          <w:b/>
          <w:color w:val="000000" w:themeColor="text1"/>
          <w:lang w:val="cs-CZ" w:eastAsia="pl-PL"/>
        </w:rPr>
      </w:pPr>
      <w:r w:rsidRPr="0096459C">
        <w:rPr>
          <w:rFonts w:ascii="Calibri" w:eastAsia="Times New Roman" w:hAnsi="Calibri" w:cs="Calibri"/>
          <w:b/>
          <w:color w:val="000000" w:themeColor="text1"/>
          <w:lang w:val="cs-CZ" w:eastAsia="pl-PL"/>
        </w:rPr>
        <w:t>Wartość umowy jest stała i wynosi: .................</w:t>
      </w:r>
      <w:r>
        <w:rPr>
          <w:rFonts w:ascii="Calibri" w:eastAsia="Times New Roman" w:hAnsi="Calibri" w:cs="Calibri"/>
          <w:b/>
          <w:color w:val="000000" w:themeColor="text1"/>
          <w:lang w:val="cs-CZ" w:eastAsia="pl-PL"/>
        </w:rPr>
        <w:t>brutto (słownie:........).</w:t>
      </w:r>
    </w:p>
    <w:p w14:paraId="3628DAA6" w14:textId="77777777" w:rsidR="00BF711E" w:rsidRPr="003E3584" w:rsidRDefault="00BF711E" w:rsidP="00BF711E">
      <w:pPr>
        <w:keepNext/>
        <w:widowControl w:val="0"/>
        <w:numPr>
          <w:ilvl w:val="0"/>
          <w:numId w:val="39"/>
        </w:numPr>
        <w:suppressAutoHyphens/>
        <w:spacing w:after="0" w:line="360" w:lineRule="auto"/>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 xml:space="preserve">Ustalona w ust. 1 wartość przedmiotu umowy zawiera wszelkie koszty związane z realizacją dostawy, w tym: cenę towaru, podatek VAT, opłaty celne, koszty opakowania, transportu, wniesienia, rozładowania, montażu, instalacji, uruchomienia, wdrożenia instrukcji stanowiskowej, ubezpieczenia, koszty związane ze świadczeniem pełnego serwisu gwarancyjnego (koszty dojazdu, koszty załatwiania wszelkich formalności celnych związanych </w:t>
      </w:r>
      <w:r w:rsidRPr="003E3584">
        <w:rPr>
          <w:rFonts w:ascii="Calibri" w:eastAsia="Times New Roman" w:hAnsi="Calibri" w:cs="Calibri"/>
          <w:color w:val="000000"/>
          <w:lang w:val="cs-CZ" w:eastAsia="pl-PL"/>
        </w:rPr>
        <w:br/>
      </w:r>
      <w:r w:rsidRPr="003E3584">
        <w:rPr>
          <w:rFonts w:ascii="Calibri" w:eastAsia="Times New Roman" w:hAnsi="Calibri" w:cs="Calibri"/>
          <w:color w:val="000000"/>
          <w:lang w:val="cs-CZ" w:eastAsia="pl-PL"/>
        </w:rPr>
        <w:lastRenderedPageBreak/>
        <w:t>z importem części zamiennych, koszty przesyłek kurierskich, koszty robocizny, materiałów, etc.) oraz ewentualne koszty usługi agencji celnej.</w:t>
      </w:r>
    </w:p>
    <w:p w14:paraId="5858D451" w14:textId="77777777" w:rsidR="00BF711E" w:rsidRPr="003E3584" w:rsidRDefault="00BF711E" w:rsidP="00BF711E">
      <w:pPr>
        <w:widowControl w:val="0"/>
        <w:suppressAutoHyphens/>
        <w:spacing w:after="0" w:line="360" w:lineRule="auto"/>
        <w:outlineLvl w:val="4"/>
        <w:rPr>
          <w:rFonts w:ascii="Calibri" w:eastAsia="Times New Roman" w:hAnsi="Calibri" w:cs="Calibri"/>
          <w:b/>
          <w:color w:val="000000"/>
          <w:lang w:eastAsia="ar-SA"/>
        </w:rPr>
      </w:pPr>
      <w:r w:rsidRPr="003E3584">
        <w:rPr>
          <w:rFonts w:ascii="Calibri" w:eastAsia="Times New Roman" w:hAnsi="Calibri" w:cs="Calibri"/>
          <w:b/>
          <w:color w:val="000000"/>
          <w:lang w:eastAsia="ar-SA"/>
        </w:rPr>
        <w:t>§ 4</w:t>
      </w:r>
    </w:p>
    <w:p w14:paraId="62D6023D" w14:textId="77777777" w:rsidR="00BF711E" w:rsidRPr="00BE62E5" w:rsidRDefault="00BF711E" w:rsidP="00BF711E">
      <w:pPr>
        <w:keepNext/>
        <w:widowControl w:val="0"/>
        <w:numPr>
          <w:ilvl w:val="0"/>
          <w:numId w:val="52"/>
        </w:numPr>
        <w:suppressAutoHyphens/>
        <w:spacing w:after="0" w:line="360" w:lineRule="auto"/>
        <w:ind w:left="697" w:hanging="357"/>
        <w:contextualSpacing/>
        <w:rPr>
          <w:rFonts w:ascii="Calibri" w:hAnsi="Calibri" w:cs="Calibri"/>
          <w:color w:val="000000" w:themeColor="text1"/>
          <w:szCs w:val="16"/>
        </w:rPr>
      </w:pPr>
      <w:r w:rsidRPr="00BE62E5">
        <w:rPr>
          <w:rFonts w:ascii="Calibri" w:hAnsi="Calibri" w:cs="Calibri"/>
          <w:color w:val="000000" w:themeColor="text1"/>
        </w:rPr>
        <w:t xml:space="preserve">Zamawiający dokona zapłaty za przedmiot umowy w następujący sposób - w terminie do 14 dni od otrzymania prawidłowo wystawionych faktur VAT. Podstawą do wystawienia faktur VAT jest podpisany </w:t>
      </w:r>
      <w:r w:rsidRPr="00BE62E5">
        <w:rPr>
          <w:rFonts w:ascii="Calibri" w:hAnsi="Calibri" w:cs="Calibri"/>
          <w:b/>
          <w:color w:val="000000" w:themeColor="text1"/>
          <w:u w:val="single"/>
        </w:rPr>
        <w:t>protokół zdawczo-odbiorczy dostawy i odbioru</w:t>
      </w:r>
      <w:r w:rsidRPr="00BE62E5">
        <w:rPr>
          <w:rFonts w:ascii="Calibri" w:hAnsi="Calibri" w:cs="Calibri"/>
          <w:b/>
          <w:color w:val="000000" w:themeColor="text1"/>
        </w:rPr>
        <w:t xml:space="preserve"> </w:t>
      </w:r>
      <w:r w:rsidRPr="00BE62E5">
        <w:rPr>
          <w:rFonts w:ascii="Calibri" w:hAnsi="Calibri" w:cs="Calibri"/>
          <w:b/>
          <w:color w:val="000000" w:themeColor="text1"/>
          <w:u w:val="single"/>
        </w:rPr>
        <w:t>po dostarczeniu wszystkich przedmiotów zamówienia w danej części</w:t>
      </w:r>
      <w:r w:rsidRPr="00BE62E5">
        <w:rPr>
          <w:rFonts w:ascii="Calibri" w:hAnsi="Calibri" w:cs="Calibri"/>
          <w:b/>
          <w:color w:val="000000" w:themeColor="text1"/>
        </w:rPr>
        <w:t xml:space="preserve"> (od A do C)</w:t>
      </w:r>
      <w:r w:rsidRPr="00BE62E5">
        <w:rPr>
          <w:rFonts w:ascii="Calibri" w:hAnsi="Calibri" w:cs="Calibri"/>
          <w:color w:val="000000" w:themeColor="text1"/>
        </w:rPr>
        <w:t xml:space="preserve">. </w:t>
      </w:r>
      <w:r w:rsidRPr="00BE62E5">
        <w:rPr>
          <w:rFonts w:ascii="Calibri" w:eastAsia="Times New Roman" w:hAnsi="Calibri" w:cs="Calibri"/>
          <w:color w:val="000000" w:themeColor="text1"/>
          <w:lang w:eastAsia="ar-SA"/>
        </w:rPr>
        <w:t>Druk protokołu w załączeniu.</w:t>
      </w:r>
      <w:r w:rsidRPr="00BE62E5">
        <w:rPr>
          <w:rFonts w:ascii="Calibri" w:hAnsi="Calibri" w:cs="Calibri"/>
          <w:color w:val="000000" w:themeColor="text1"/>
        </w:rPr>
        <w:t xml:space="preserve"> Wykonawca wystawi faktury częściowe na poszczególne części (</w:t>
      </w:r>
      <w:r w:rsidRPr="00BE62E5">
        <w:rPr>
          <w:rFonts w:ascii="Calibri" w:hAnsi="Calibri" w:cs="Calibri"/>
          <w:b/>
          <w:color w:val="000000" w:themeColor="text1"/>
        </w:rPr>
        <w:t>od</w:t>
      </w:r>
      <w:r w:rsidRPr="00BE62E5">
        <w:rPr>
          <w:rFonts w:ascii="Calibri" w:hAnsi="Calibri" w:cs="Calibri"/>
          <w:color w:val="000000" w:themeColor="text1"/>
        </w:rPr>
        <w:t xml:space="preserve"> </w:t>
      </w:r>
      <w:r w:rsidRPr="00BE62E5">
        <w:rPr>
          <w:rFonts w:ascii="Calibri" w:hAnsi="Calibri" w:cs="Calibri"/>
          <w:b/>
          <w:color w:val="000000" w:themeColor="text1"/>
        </w:rPr>
        <w:t>A do C</w:t>
      </w:r>
      <w:r w:rsidRPr="00BE62E5">
        <w:rPr>
          <w:rFonts w:ascii="Calibri" w:hAnsi="Calibri" w:cs="Calibri"/>
          <w:color w:val="000000" w:themeColor="text1"/>
        </w:rPr>
        <w:t>) z formularza cenowego. Ważność protokołu potwierdzają łącznie podpisy</w:t>
      </w:r>
      <w:r w:rsidRPr="00BE62E5">
        <w:rPr>
          <w:rFonts w:ascii="Calibri" w:hAnsi="Calibri" w:cs="Calibri"/>
          <w:color w:val="000000" w:themeColor="text1"/>
          <w:szCs w:val="16"/>
        </w:rPr>
        <w:t xml:space="preserve"> osób:</w:t>
      </w:r>
    </w:p>
    <w:p w14:paraId="4720BDB2" w14:textId="77777777" w:rsidR="00BF711E" w:rsidRPr="00BE62E5" w:rsidRDefault="00BF711E" w:rsidP="00BF711E">
      <w:pPr>
        <w:numPr>
          <w:ilvl w:val="0"/>
          <w:numId w:val="51"/>
        </w:numPr>
        <w:spacing w:after="0" w:line="360" w:lineRule="auto"/>
        <w:ind w:left="341" w:hanging="284"/>
        <w:rPr>
          <w:rFonts w:ascii="Calibri" w:hAnsi="Calibri" w:cs="Calibri"/>
          <w:color w:val="000000" w:themeColor="text1"/>
        </w:rPr>
      </w:pPr>
      <w:r w:rsidRPr="00BE62E5">
        <w:rPr>
          <w:rFonts w:ascii="Calibri" w:hAnsi="Calibri" w:cs="Calibri"/>
          <w:color w:val="000000" w:themeColor="text1"/>
        </w:rPr>
        <w:t>Wykonawcy lub przedstawiciela Wykonawcy,</w:t>
      </w:r>
    </w:p>
    <w:p w14:paraId="4E1A1FD8" w14:textId="77777777" w:rsidR="00BF711E" w:rsidRPr="00BE62E5" w:rsidRDefault="00BF711E" w:rsidP="00BF711E">
      <w:pPr>
        <w:numPr>
          <w:ilvl w:val="0"/>
          <w:numId w:val="51"/>
        </w:numPr>
        <w:spacing w:after="0" w:line="360" w:lineRule="auto"/>
        <w:ind w:left="341" w:hanging="284"/>
        <w:rPr>
          <w:rFonts w:ascii="Calibri" w:hAnsi="Calibri" w:cs="Calibri"/>
          <w:color w:val="000000" w:themeColor="text1"/>
        </w:rPr>
      </w:pPr>
      <w:r w:rsidRPr="00BE62E5">
        <w:rPr>
          <w:rFonts w:ascii="Calibri" w:hAnsi="Calibri" w:cs="Calibri"/>
          <w:color w:val="000000" w:themeColor="text1"/>
        </w:rPr>
        <w:t>Bezpośrednich Użytkowników (3 osoby)</w:t>
      </w:r>
    </w:p>
    <w:p w14:paraId="5B447490" w14:textId="77777777" w:rsidR="00BF711E" w:rsidRPr="00BE62E5" w:rsidRDefault="00BF711E" w:rsidP="00BF711E">
      <w:pPr>
        <w:numPr>
          <w:ilvl w:val="0"/>
          <w:numId w:val="51"/>
        </w:numPr>
        <w:spacing w:after="0" w:line="360" w:lineRule="auto"/>
        <w:ind w:left="341" w:hanging="284"/>
        <w:jc w:val="both"/>
        <w:rPr>
          <w:rFonts w:ascii="Calibri" w:hAnsi="Calibri" w:cs="Calibri"/>
          <w:b/>
          <w:color w:val="000000" w:themeColor="text1"/>
          <w:szCs w:val="16"/>
        </w:rPr>
      </w:pPr>
      <w:r w:rsidRPr="00BE62E5">
        <w:rPr>
          <w:rFonts w:ascii="Calibri" w:hAnsi="Calibri" w:cs="Calibri"/>
          <w:color w:val="000000" w:themeColor="text1"/>
        </w:rPr>
        <w:t>Osoby odpowiedzialnej za realizację umowy z Działu</w:t>
      </w:r>
      <w:r w:rsidRPr="00BE62E5">
        <w:rPr>
          <w:rFonts w:ascii="Calibri" w:hAnsi="Calibri" w:cs="Calibri"/>
          <w:color w:val="000000" w:themeColor="text1"/>
          <w:szCs w:val="16"/>
        </w:rPr>
        <w:t xml:space="preserve"> Zaopatrzenia UMB.</w:t>
      </w:r>
    </w:p>
    <w:p w14:paraId="6C38A302" w14:textId="77777777" w:rsidR="00BF711E" w:rsidRPr="00BE62E5" w:rsidRDefault="00BF711E" w:rsidP="00BF711E">
      <w:pPr>
        <w:pStyle w:val="Akapitzlist"/>
        <w:keepNext/>
        <w:widowControl w:val="0"/>
        <w:numPr>
          <w:ilvl w:val="1"/>
          <w:numId w:val="54"/>
        </w:numPr>
        <w:suppressAutoHyphens/>
        <w:spacing w:line="360" w:lineRule="auto"/>
        <w:rPr>
          <w:rFonts w:ascii="Calibri" w:hAnsi="Calibri" w:cs="Calibri"/>
          <w:color w:val="000000" w:themeColor="text1"/>
        </w:rPr>
      </w:pPr>
      <w:r w:rsidRPr="00BE62E5">
        <w:rPr>
          <w:rFonts w:ascii="Calibri" w:hAnsi="Calibri" w:cs="Calibri"/>
          <w:color w:val="000000" w:themeColor="text1"/>
        </w:rPr>
        <w:t xml:space="preserve">Zamawiający wymaga aby na wystawionej przez Wykonawcę fakturze znalazły się:  nazwa przedmiotu zamówienia identyczna z wymienioną w tytule opisu przedmiotu zamówienia (załącznik nr 2 do SWZ) oraz numer umowy. </w:t>
      </w:r>
    </w:p>
    <w:p w14:paraId="53D276BE" w14:textId="77777777" w:rsidR="00BF711E" w:rsidRPr="00BE62E5" w:rsidRDefault="00BF711E" w:rsidP="00BF711E">
      <w:pPr>
        <w:pStyle w:val="Akapitzlist"/>
        <w:keepNext/>
        <w:widowControl w:val="0"/>
        <w:numPr>
          <w:ilvl w:val="1"/>
          <w:numId w:val="54"/>
        </w:numPr>
        <w:suppressAutoHyphens/>
        <w:spacing w:line="360" w:lineRule="auto"/>
        <w:rPr>
          <w:rFonts w:ascii="Calibri" w:hAnsi="Calibri" w:cs="Calibri"/>
          <w:color w:val="000000" w:themeColor="text1"/>
        </w:rPr>
      </w:pPr>
      <w:r w:rsidRPr="00BE62E5">
        <w:rPr>
          <w:rFonts w:ascii="Calibri" w:hAnsi="Calibri" w:cs="Calibri"/>
          <w:color w:val="000000" w:themeColor="text1"/>
        </w:rPr>
        <w:t xml:space="preserve">Pozycje zamawianych przedmiotów zamówienia wyszczególnione na fakturze muszą być zgodne z formularzem cenowym w danej części. </w:t>
      </w:r>
    </w:p>
    <w:p w14:paraId="4C2229F8" w14:textId="77777777" w:rsidR="00BF711E" w:rsidRPr="00BE62E5" w:rsidRDefault="00BF711E" w:rsidP="00BF711E">
      <w:pPr>
        <w:pStyle w:val="Akapitzlist"/>
        <w:keepNext/>
        <w:widowControl w:val="0"/>
        <w:numPr>
          <w:ilvl w:val="1"/>
          <w:numId w:val="54"/>
        </w:numPr>
        <w:suppressAutoHyphens/>
        <w:spacing w:line="360" w:lineRule="auto"/>
        <w:rPr>
          <w:rFonts w:ascii="Calibri" w:hAnsi="Calibri" w:cs="Calibri"/>
          <w:b/>
          <w:color w:val="000000" w:themeColor="text1"/>
          <w:szCs w:val="16"/>
        </w:rPr>
      </w:pPr>
      <w:r w:rsidRPr="00BE62E5">
        <w:rPr>
          <w:rFonts w:ascii="Calibri" w:hAnsi="Calibri" w:cs="Calibri"/>
          <w:color w:val="000000" w:themeColor="text1"/>
        </w:rPr>
        <w:t xml:space="preserve">Koszty: transportu, rozładunku, wniesienia, montażu, instruktażu stanowiskowego, przyszłego </w:t>
      </w:r>
      <w:r w:rsidRPr="00BE62E5">
        <w:rPr>
          <w:rFonts w:ascii="Calibri" w:hAnsi="Calibri" w:cs="Calibri"/>
          <w:bCs/>
          <w:color w:val="000000" w:themeColor="text1"/>
        </w:rPr>
        <w:t xml:space="preserve">serwisowania i gwarancji </w:t>
      </w:r>
      <w:r w:rsidRPr="00BE62E5">
        <w:rPr>
          <w:rFonts w:ascii="Calibri" w:hAnsi="Calibri" w:cs="Calibri"/>
          <w:b/>
          <w:bCs/>
          <w:color w:val="000000" w:themeColor="text1"/>
          <w:u w:val="single"/>
        </w:rPr>
        <w:t>nie mogą być</w:t>
      </w:r>
      <w:r w:rsidRPr="00BE62E5">
        <w:rPr>
          <w:rFonts w:ascii="Calibri" w:hAnsi="Calibri" w:cs="Calibri"/>
          <w:bCs/>
          <w:color w:val="000000" w:themeColor="text1"/>
        </w:rPr>
        <w:t xml:space="preserve"> wyszczególnione jako oddzielna pozycja faktury lub jako oddzielna faktura. </w:t>
      </w:r>
      <w:r w:rsidRPr="00BE62E5">
        <w:rPr>
          <w:rFonts w:ascii="Calibri" w:hAnsi="Calibri" w:cs="Calibri"/>
          <w:b/>
          <w:bCs/>
          <w:color w:val="000000" w:themeColor="text1"/>
          <w:u w:val="single"/>
        </w:rPr>
        <w:t>Ww. koszty muszą zawierać się w cenie zaoferowanego przedmiotu zamówienia</w:t>
      </w:r>
      <w:r w:rsidRPr="00BE62E5">
        <w:rPr>
          <w:rFonts w:ascii="Calibri" w:hAnsi="Calibri" w:cs="Calibri"/>
          <w:b/>
          <w:bCs/>
          <w:color w:val="000000" w:themeColor="text1"/>
        </w:rPr>
        <w:t xml:space="preserve">. </w:t>
      </w:r>
      <w:r w:rsidRPr="00BE62E5">
        <w:rPr>
          <w:rFonts w:ascii="Calibri" w:hAnsi="Calibri" w:cs="Calibri"/>
          <w:color w:val="000000" w:themeColor="text1"/>
        </w:rPr>
        <w:t>W przypadku niepoprawnie wystawionej faktury Zamawiający zwróci ją Wykonawcy do poprawienia, a Zamawiający dokona zapłaty za przedmiot umowy w terminie do 10 dni od otrzymania kolejnej prawidłowo wystawionej faktury VAT.</w:t>
      </w:r>
    </w:p>
    <w:p w14:paraId="55B0EBDB" w14:textId="77777777" w:rsidR="00BF711E" w:rsidRPr="003E3584" w:rsidRDefault="00BF711E" w:rsidP="00BF711E">
      <w:pPr>
        <w:widowControl w:val="0"/>
        <w:tabs>
          <w:tab w:val="left" w:pos="851"/>
        </w:tabs>
        <w:suppressAutoHyphens/>
        <w:spacing w:after="0" w:line="360" w:lineRule="auto"/>
        <w:rPr>
          <w:rFonts w:ascii="Calibri" w:eastAsia="Times New Roman" w:hAnsi="Calibri" w:cs="Calibri"/>
          <w:color w:val="000000"/>
          <w:lang w:eastAsia="ar-SA"/>
        </w:rPr>
      </w:pPr>
      <w:r>
        <w:rPr>
          <w:rFonts w:ascii="Calibri" w:eastAsia="Times New Roman" w:hAnsi="Calibri" w:cs="Calibri"/>
          <w:color w:val="000000"/>
          <w:lang w:eastAsia="ar-SA"/>
        </w:rPr>
        <w:t xml:space="preserve">          </w:t>
      </w:r>
      <w:r w:rsidRPr="003E3584">
        <w:rPr>
          <w:rFonts w:ascii="Calibri" w:eastAsia="Times New Roman" w:hAnsi="Calibri" w:cs="Calibri"/>
          <w:color w:val="000000"/>
          <w:lang w:eastAsia="ar-SA"/>
        </w:rPr>
        <w:t xml:space="preserve">2. </w:t>
      </w:r>
      <w:r w:rsidRPr="003E3584">
        <w:rPr>
          <w:rFonts w:ascii="Calibri" w:eastAsia="Times New Roman" w:hAnsi="Calibri" w:cs="Calibri"/>
          <w:color w:val="000000"/>
          <w:lang w:eastAsia="ar-SA"/>
        </w:rPr>
        <w:tab/>
        <w:t>Za dokonanie płatności uważa się dzień obciążenia rachunku Zamawiającego.</w:t>
      </w:r>
    </w:p>
    <w:p w14:paraId="7F550573" w14:textId="77777777" w:rsidR="00BF711E" w:rsidRPr="003E3584" w:rsidRDefault="00BF711E" w:rsidP="00BF711E">
      <w:pPr>
        <w:keepNext/>
        <w:widowControl w:val="0"/>
        <w:numPr>
          <w:ilvl w:val="0"/>
          <w:numId w:val="39"/>
        </w:numPr>
        <w:suppressAutoHyphens/>
        <w:spacing w:after="0" w:line="360" w:lineRule="auto"/>
        <w:ind w:left="851"/>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Zakazuje się dokonywania przelewu wierzytelności przysługującej Wykonawcy z tytułu wynagrodzenia za realizację przedmiotowej umowy.</w:t>
      </w:r>
    </w:p>
    <w:p w14:paraId="7BBF0542" w14:textId="77777777" w:rsidR="00BF711E" w:rsidRPr="00191391" w:rsidRDefault="00BF711E" w:rsidP="00BF711E">
      <w:pPr>
        <w:keepNext/>
        <w:widowControl w:val="0"/>
        <w:numPr>
          <w:ilvl w:val="0"/>
          <w:numId w:val="39"/>
        </w:numPr>
        <w:suppressAutoHyphens/>
        <w:spacing w:after="0" w:line="360" w:lineRule="auto"/>
        <w:ind w:left="851"/>
        <w:contextualSpacing/>
        <w:rPr>
          <w:rFonts w:ascii="Calibri" w:eastAsia="Times New Roman" w:hAnsi="Calibri" w:cs="Calibri"/>
          <w:color w:val="000000" w:themeColor="text1"/>
          <w:lang w:val="cs-CZ" w:eastAsia="pl-PL"/>
        </w:rPr>
      </w:pPr>
      <w:r w:rsidRPr="00191391">
        <w:rPr>
          <w:rFonts w:ascii="Calibri" w:eastAsia="Times New Roman" w:hAnsi="Calibri" w:cs="Calibri"/>
          <w:color w:val="000000" w:themeColor="text1"/>
          <w:lang w:val="cs-CZ" w:eastAsia="pl-PL"/>
        </w:rPr>
        <w:t>Nr konta bankowego Wykonawcy, na które Zamawiający dokona płatności za przedmiot umowy ...................</w:t>
      </w:r>
    </w:p>
    <w:p w14:paraId="6A39B82C" w14:textId="77777777" w:rsidR="00BF711E" w:rsidRPr="003E3584" w:rsidRDefault="00BF711E" w:rsidP="00BF711E">
      <w:pPr>
        <w:keepNext/>
        <w:widowControl w:val="0"/>
        <w:numPr>
          <w:ilvl w:val="0"/>
          <w:numId w:val="39"/>
        </w:numPr>
        <w:suppressAutoHyphens/>
        <w:spacing w:after="0" w:line="360" w:lineRule="auto"/>
        <w:ind w:left="851"/>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Wykonawca niniejszym oświadcza, iż:</w:t>
      </w:r>
    </w:p>
    <w:p w14:paraId="435B7249" w14:textId="77777777" w:rsidR="00BF711E" w:rsidRPr="003E3584" w:rsidRDefault="00BF711E" w:rsidP="00BF711E">
      <w:pPr>
        <w:keepNext/>
        <w:widowControl w:val="0"/>
        <w:numPr>
          <w:ilvl w:val="1"/>
          <w:numId w:val="39"/>
        </w:numPr>
        <w:suppressAutoHyphens/>
        <w:spacing w:after="0" w:line="360" w:lineRule="auto"/>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na dzień zawarcia przedmiotowej umowy nie jest/jest zarejestrowany</w:t>
      </w:r>
      <w:r w:rsidRPr="003E3584">
        <w:rPr>
          <w:rFonts w:ascii="Calibri" w:eastAsia="Times New Roman" w:hAnsi="Calibri" w:cs="Calibri"/>
          <w:color w:val="000000"/>
          <w:vertAlign w:val="superscript"/>
          <w:lang w:val="cs-CZ" w:eastAsia="pl-PL"/>
        </w:rPr>
        <w:footnoteReference w:id="1"/>
      </w:r>
      <w:r w:rsidRPr="003E3584">
        <w:rPr>
          <w:rFonts w:ascii="Calibri" w:eastAsia="Times New Roman" w:hAnsi="Calibri" w:cs="Calibri"/>
          <w:color w:val="000000"/>
          <w:lang w:val="cs-CZ" w:eastAsia="pl-PL"/>
        </w:rPr>
        <w:t xml:space="preserve"> na potrzeby podatku od towarów i usług jako „podatnik VAT czynny”,</w:t>
      </w:r>
    </w:p>
    <w:p w14:paraId="263C2F7D" w14:textId="77777777" w:rsidR="00BF711E" w:rsidRPr="003E3584" w:rsidRDefault="00BF711E" w:rsidP="00BF711E">
      <w:pPr>
        <w:keepNext/>
        <w:widowControl w:val="0"/>
        <w:numPr>
          <w:ilvl w:val="1"/>
          <w:numId w:val="39"/>
        </w:numPr>
        <w:suppressAutoHyphens/>
        <w:spacing w:after="0" w:line="360" w:lineRule="auto"/>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 xml:space="preserve">wskazany w umowie rachunek bankowy jest zgłoszony w organie podatkowym oraz </w:t>
      </w:r>
      <w:r w:rsidRPr="003E3584">
        <w:rPr>
          <w:rFonts w:ascii="Calibri" w:eastAsia="Times New Roman" w:hAnsi="Calibri" w:cs="Calibri"/>
          <w:color w:val="000000"/>
          <w:lang w:val="cs-CZ" w:eastAsia="pl-PL"/>
        </w:rPr>
        <w:lastRenderedPageBreak/>
        <w:t>uwidoczniony w "Wykazie podmiotów zarejestrowanych jako podatnicy VAT, zarejestrowanych oraz wykreślonych i przywróconych do rejestru VAT", a prowadzonym przez Szefa Krajowej Informacji Skarbowej - zwanej dalej "białą księgą", co  Wykonawca potwierdza w formie wydruku z wykazu podatników VAT z „białej księgi”. Wydruk stanowi załącznik do niniejszej umowy.</w:t>
      </w:r>
    </w:p>
    <w:p w14:paraId="6DF6A77F" w14:textId="77777777" w:rsidR="00BF711E" w:rsidRPr="003E3584" w:rsidRDefault="00BF711E" w:rsidP="00BF711E">
      <w:pPr>
        <w:keepNext/>
        <w:widowControl w:val="0"/>
        <w:numPr>
          <w:ilvl w:val="0"/>
          <w:numId w:val="39"/>
        </w:numPr>
        <w:suppressAutoHyphens/>
        <w:spacing w:after="0" w:line="360" w:lineRule="auto"/>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W przypadku zmiany statusu z dotychczasowego na inny, Wykonawca zobowiązuje się do poinformowania Zamawiającego o powyższym, na piśmie, w terminie 7 dni od dnia dokonania zmiany.</w:t>
      </w:r>
    </w:p>
    <w:p w14:paraId="2A84B237" w14:textId="77777777" w:rsidR="00BF711E" w:rsidRPr="003E3584" w:rsidRDefault="00BF711E" w:rsidP="00BF711E">
      <w:pPr>
        <w:keepNext/>
        <w:widowControl w:val="0"/>
        <w:numPr>
          <w:ilvl w:val="0"/>
          <w:numId w:val="39"/>
        </w:numPr>
        <w:suppressAutoHyphens/>
        <w:spacing w:after="0" w:line="360" w:lineRule="auto"/>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W przypadku zmiany wskazanego w umowie rachunku bankowego, Wykonawca zobowiązuje się do poinformowania Zamawiającego o powyższym, na piśmie, w terminie 7 dni od dnia dokonania zmiany. Zmiana umowy w tym przedmiocie wymaga aneksu do umowy.</w:t>
      </w:r>
    </w:p>
    <w:p w14:paraId="3FB5C438" w14:textId="77777777" w:rsidR="00BF711E" w:rsidRPr="003E3584" w:rsidRDefault="00BF711E" w:rsidP="00BF711E">
      <w:pPr>
        <w:keepNext/>
        <w:widowControl w:val="0"/>
        <w:numPr>
          <w:ilvl w:val="0"/>
          <w:numId w:val="39"/>
        </w:numPr>
        <w:suppressAutoHyphens/>
        <w:spacing w:after="0" w:line="360" w:lineRule="auto"/>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Zamawiającego, bez możliwości naliczania odsetek za zwłokę, czy też kierowania innych roszczeń w stosunku do Zamawiającego.</w:t>
      </w:r>
    </w:p>
    <w:p w14:paraId="3B3562D3" w14:textId="77777777" w:rsidR="00BF711E" w:rsidRPr="003E3584" w:rsidRDefault="00BF711E" w:rsidP="00BF711E">
      <w:pPr>
        <w:keepNext/>
        <w:widowControl w:val="0"/>
        <w:numPr>
          <w:ilvl w:val="0"/>
          <w:numId w:val="39"/>
        </w:numPr>
        <w:suppressAutoHyphens/>
        <w:spacing w:after="0" w:line="360" w:lineRule="auto"/>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zh-CN"/>
        </w:rPr>
        <w:t>Koszty finansowej obsługi umowy w banku Wykonawcy pokrywa Wykonawca, zaś w banku reprezentującym Zamawiającego  – Uniwersytet Medyczny w Białymstoku.</w:t>
      </w:r>
    </w:p>
    <w:p w14:paraId="0A1D0143" w14:textId="77777777" w:rsidR="00BF711E" w:rsidRPr="003E3584" w:rsidRDefault="00BF711E" w:rsidP="00BF711E">
      <w:pPr>
        <w:keepNext/>
        <w:widowControl w:val="0"/>
        <w:numPr>
          <w:ilvl w:val="0"/>
          <w:numId w:val="39"/>
        </w:numPr>
        <w:suppressAutoHyphens/>
        <w:spacing w:after="0" w:line="360" w:lineRule="auto"/>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zh-CN"/>
        </w:rPr>
        <w:t>Strony akceptują wystawianie i dostarczanie w formie elektronicznej, w formacie PDF: faktur, faktur korygujących oraz duplikatów faktur, zgodnie z art. 106n ustawy z dnia 11 marca 2004 r. o podatku od towarów i usług (tj. Dz.U. z 2020 r., poz. 106).</w:t>
      </w:r>
    </w:p>
    <w:p w14:paraId="15C61B31" w14:textId="77777777" w:rsidR="00BF711E" w:rsidRPr="003E3584" w:rsidRDefault="00BF711E" w:rsidP="00BF711E">
      <w:pPr>
        <w:keepNext/>
        <w:widowControl w:val="0"/>
        <w:numPr>
          <w:ilvl w:val="0"/>
          <w:numId w:val="39"/>
        </w:numPr>
        <w:suppressAutoHyphens/>
        <w:spacing w:after="0" w:line="360" w:lineRule="auto"/>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zh-CN"/>
        </w:rPr>
        <w:t xml:space="preserve">Faktury elektroniczne będą Zamawiającemu wysyłane na adres e-mail: </w:t>
      </w:r>
      <w:r>
        <w:fldChar w:fldCharType="begin"/>
      </w:r>
      <w:r>
        <w:instrText xml:space="preserve"> HYPERLINK "mailto:efaktura@umb.edu.pl" </w:instrText>
      </w:r>
      <w:r>
        <w:fldChar w:fldCharType="separate"/>
      </w:r>
      <w:r w:rsidRPr="003E3584">
        <w:rPr>
          <w:rFonts w:ascii="Calibri" w:eastAsia="Times New Roman" w:hAnsi="Calibri" w:cs="Calibri"/>
          <w:color w:val="000000"/>
          <w:u w:val="single"/>
          <w:lang w:val="cs-CZ" w:eastAsia="zh-CN"/>
        </w:rPr>
        <w:t>efaktura@umb.edu.pl</w:t>
      </w:r>
      <w:r>
        <w:rPr>
          <w:rFonts w:ascii="Calibri" w:eastAsia="Times New Roman" w:hAnsi="Calibri" w:cs="Calibri"/>
          <w:color w:val="000000"/>
          <w:u w:val="single"/>
          <w:lang w:val="cs-CZ" w:eastAsia="zh-CN"/>
        </w:rPr>
        <w:fldChar w:fldCharType="end"/>
      </w:r>
      <w:r w:rsidRPr="003E3584">
        <w:rPr>
          <w:rFonts w:ascii="Calibri" w:eastAsia="Times New Roman" w:hAnsi="Calibri" w:cs="Calibri"/>
          <w:color w:val="000000"/>
          <w:lang w:val="cs-CZ" w:eastAsia="zh-CN"/>
        </w:rPr>
        <w:t>.</w:t>
      </w:r>
    </w:p>
    <w:p w14:paraId="6C0DF4F3" w14:textId="77777777" w:rsidR="00BF711E" w:rsidRPr="003E3584" w:rsidRDefault="00BF711E" w:rsidP="00BF711E">
      <w:pPr>
        <w:keepNext/>
        <w:widowControl w:val="0"/>
        <w:numPr>
          <w:ilvl w:val="0"/>
          <w:numId w:val="39"/>
        </w:numPr>
        <w:suppressAutoHyphens/>
        <w:spacing w:after="0" w:line="360" w:lineRule="auto"/>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zh-CN"/>
        </w:rPr>
        <w:t>Zamawiający zobowiązuje się do poinformowania Wykonawcy o każdorazowej zmianie ww. adresu mailowego.</w:t>
      </w:r>
    </w:p>
    <w:p w14:paraId="6E7AF96C" w14:textId="77777777" w:rsidR="00BF711E" w:rsidRPr="003E3584" w:rsidRDefault="00BF711E" w:rsidP="00BF711E">
      <w:pPr>
        <w:widowControl w:val="0"/>
        <w:suppressAutoHyphens/>
        <w:spacing w:after="0" w:line="360" w:lineRule="auto"/>
        <w:outlineLvl w:val="4"/>
        <w:rPr>
          <w:rFonts w:ascii="Calibri" w:eastAsia="Times New Roman" w:hAnsi="Calibri" w:cs="Calibri"/>
          <w:b/>
          <w:color w:val="000000"/>
          <w:lang w:eastAsia="ar-SA"/>
        </w:rPr>
      </w:pPr>
      <w:r w:rsidRPr="003E3584">
        <w:rPr>
          <w:rFonts w:ascii="Calibri" w:eastAsia="Times New Roman" w:hAnsi="Calibri" w:cs="Calibri"/>
          <w:b/>
          <w:color w:val="000000"/>
          <w:lang w:eastAsia="ar-SA"/>
        </w:rPr>
        <w:t>§ 5</w:t>
      </w:r>
    </w:p>
    <w:p w14:paraId="7EBF9AD8" w14:textId="77777777" w:rsidR="00BF711E" w:rsidRPr="003E3584" w:rsidRDefault="00BF711E" w:rsidP="00BF711E">
      <w:pPr>
        <w:keepNext/>
        <w:widowControl w:val="0"/>
        <w:numPr>
          <w:ilvl w:val="0"/>
          <w:numId w:val="40"/>
        </w:numPr>
        <w:tabs>
          <w:tab w:val="clear" w:pos="1440"/>
          <w:tab w:val="num" w:pos="709"/>
        </w:tabs>
        <w:suppressAutoHyphens/>
        <w:spacing w:after="0" w:line="360" w:lineRule="auto"/>
        <w:ind w:left="709" w:hanging="283"/>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Montaż, instalacja i uruchomienie zakupionego przedmiotu zamówienia będzie wykonan</w:t>
      </w:r>
      <w:r>
        <w:rPr>
          <w:rFonts w:ascii="Calibri" w:eastAsia="Times New Roman" w:hAnsi="Calibri" w:cs="Calibri"/>
          <w:color w:val="000000"/>
          <w:lang w:val="cs-CZ" w:eastAsia="pl-PL"/>
        </w:rPr>
        <w:t>e</w:t>
      </w:r>
      <w:r w:rsidRPr="003E3584">
        <w:rPr>
          <w:rFonts w:ascii="Calibri" w:eastAsia="Times New Roman" w:hAnsi="Calibri" w:cs="Calibri"/>
          <w:color w:val="000000"/>
          <w:lang w:val="cs-CZ" w:eastAsia="pl-PL"/>
        </w:rPr>
        <w:t xml:space="preserve"> przez podmiot wskazany w załączniku nr 1 do umowy (</w:t>
      </w:r>
      <w:r w:rsidRPr="003D5A5B">
        <w:rPr>
          <w:rFonts w:ascii="Calibri" w:eastAsia="Times New Roman" w:hAnsi="Calibri" w:cs="Calibri"/>
          <w:i/>
          <w:color w:val="000000"/>
          <w:lang w:val="cs-CZ" w:eastAsia="pl-PL"/>
        </w:rPr>
        <w:t>załączn</w:t>
      </w:r>
      <w:r w:rsidRPr="003D5A5B">
        <w:rPr>
          <w:rFonts w:ascii="Calibri" w:eastAsia="Times New Roman" w:hAnsi="Calibri" w:cs="Calibri"/>
          <w:i/>
          <w:color w:val="000000" w:themeColor="text1"/>
          <w:lang w:val="cs-CZ" w:eastAsia="pl-PL"/>
        </w:rPr>
        <w:t xml:space="preserve">ik nr 2 do </w:t>
      </w:r>
      <w:r w:rsidRPr="003D5A5B">
        <w:rPr>
          <w:rFonts w:ascii="Calibri" w:eastAsia="Times New Roman" w:hAnsi="Calibri" w:cs="Calibri"/>
          <w:i/>
          <w:color w:val="000000"/>
          <w:lang w:val="cs-CZ" w:eastAsia="pl-PL"/>
        </w:rPr>
        <w:t>SWZ</w:t>
      </w:r>
      <w:r w:rsidRPr="003D5A5B">
        <w:rPr>
          <w:rFonts w:ascii="Calibri" w:eastAsia="Times New Roman" w:hAnsi="Calibri" w:cs="Calibri"/>
          <w:color w:val="000000"/>
          <w:lang w:val="cs-CZ" w:eastAsia="pl-PL"/>
        </w:rPr>
        <w:t>),</w:t>
      </w:r>
      <w:r w:rsidRPr="003E3584">
        <w:rPr>
          <w:rFonts w:ascii="Calibri" w:eastAsia="Times New Roman" w:hAnsi="Calibri" w:cs="Calibri"/>
          <w:color w:val="000000"/>
          <w:lang w:val="cs-CZ" w:eastAsia="pl-PL"/>
        </w:rPr>
        <w:t xml:space="preserve"> zwany dalej serwisem. </w:t>
      </w:r>
    </w:p>
    <w:p w14:paraId="17A43EFE" w14:textId="77777777" w:rsidR="00BF711E" w:rsidRPr="003E3584" w:rsidRDefault="00BF711E" w:rsidP="00BF711E">
      <w:pPr>
        <w:keepNext/>
        <w:widowControl w:val="0"/>
        <w:numPr>
          <w:ilvl w:val="0"/>
          <w:numId w:val="40"/>
        </w:numPr>
        <w:tabs>
          <w:tab w:val="clear" w:pos="1440"/>
          <w:tab w:val="num" w:pos="709"/>
        </w:tabs>
        <w:suppressAutoHyphens/>
        <w:spacing w:after="0" w:line="360" w:lineRule="auto"/>
        <w:ind w:left="709" w:hanging="283"/>
        <w:contextualSpacing/>
        <w:rPr>
          <w:rFonts w:ascii="Calibri" w:eastAsia="Calibri" w:hAnsi="Calibri" w:cs="Calibri"/>
          <w:color w:val="000000"/>
          <w:lang w:val="cs-CZ" w:eastAsia="pl-PL"/>
        </w:rPr>
      </w:pPr>
      <w:r w:rsidRPr="003E3584">
        <w:rPr>
          <w:rFonts w:ascii="Calibri" w:eastAsia="Calibri" w:hAnsi="Calibri" w:cs="Calibri"/>
          <w:color w:val="000000"/>
          <w:lang w:val="cs-CZ" w:eastAsia="pl-PL"/>
        </w:rPr>
        <w:t>Przeniesienie własności następuje w dacie wydania przedmiotu zamówienia.</w:t>
      </w:r>
    </w:p>
    <w:p w14:paraId="131146C1" w14:textId="77777777" w:rsidR="00BF711E" w:rsidRDefault="00BF711E" w:rsidP="00BF711E">
      <w:pPr>
        <w:keepNext/>
        <w:widowControl w:val="0"/>
        <w:numPr>
          <w:ilvl w:val="0"/>
          <w:numId w:val="40"/>
        </w:numPr>
        <w:tabs>
          <w:tab w:val="clear" w:pos="1440"/>
          <w:tab w:val="num" w:pos="709"/>
        </w:tabs>
        <w:suppressAutoHyphens/>
        <w:spacing w:after="0" w:line="360" w:lineRule="auto"/>
        <w:ind w:left="709" w:hanging="283"/>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Zamawiający jest zobowiązany do nierozpakowywania przedmiotu zamówienia do czasu przybycia przedstawiciela serwisu Wykonawcy.</w:t>
      </w:r>
    </w:p>
    <w:p w14:paraId="18D42199" w14:textId="77777777" w:rsidR="00BF711E" w:rsidRPr="00BE62E5" w:rsidRDefault="00BF711E" w:rsidP="00BF711E">
      <w:pPr>
        <w:keepNext/>
        <w:widowControl w:val="0"/>
        <w:numPr>
          <w:ilvl w:val="0"/>
          <w:numId w:val="40"/>
        </w:numPr>
        <w:tabs>
          <w:tab w:val="clear" w:pos="1440"/>
          <w:tab w:val="num" w:pos="709"/>
        </w:tabs>
        <w:suppressAutoHyphens/>
        <w:spacing w:after="0" w:line="360" w:lineRule="auto"/>
        <w:ind w:left="709" w:hanging="283"/>
        <w:contextualSpacing/>
        <w:rPr>
          <w:rFonts w:ascii="Calibri" w:eastAsia="Times New Roman" w:hAnsi="Calibri" w:cs="Calibri"/>
          <w:color w:val="000000" w:themeColor="text1"/>
          <w:lang w:val="cs-CZ" w:eastAsia="pl-PL"/>
        </w:rPr>
      </w:pPr>
      <w:r w:rsidRPr="00BE62E5">
        <w:rPr>
          <w:rFonts w:ascii="Calibri" w:eastAsia="Times New Roman" w:hAnsi="Calibri" w:cs="Calibri"/>
          <w:color w:val="000000" w:themeColor="text1"/>
          <w:lang w:val="cs-CZ" w:eastAsia="pl-PL"/>
        </w:rPr>
        <w:t>Wykonawca przeprowadzi uruchomienie i wdrożenie instrukcji stanowiskowej w pełnym zakresie przedmiotowym objętym instrukcją obsługi,  zgodnie z załącznikiem nr 1 do umowy (</w:t>
      </w:r>
      <w:r w:rsidRPr="00BE62E5">
        <w:rPr>
          <w:rFonts w:ascii="Calibri" w:eastAsia="Times New Roman" w:hAnsi="Calibri" w:cs="Calibri"/>
          <w:i/>
          <w:color w:val="000000" w:themeColor="text1"/>
          <w:lang w:val="cs-CZ" w:eastAsia="pl-PL"/>
        </w:rPr>
        <w:t>załącznik nr 6 do SWZ</w:t>
      </w:r>
      <w:r w:rsidRPr="00BE62E5">
        <w:rPr>
          <w:rFonts w:ascii="Calibri" w:eastAsia="Times New Roman" w:hAnsi="Calibri" w:cs="Calibri"/>
          <w:color w:val="000000" w:themeColor="text1"/>
          <w:lang w:val="cs-CZ" w:eastAsia="pl-PL"/>
        </w:rPr>
        <w:t xml:space="preserve">). </w:t>
      </w:r>
    </w:p>
    <w:p w14:paraId="1D19A900" w14:textId="77777777" w:rsidR="00BF711E" w:rsidRPr="003E3584" w:rsidRDefault="00BF711E" w:rsidP="00BF711E">
      <w:pPr>
        <w:widowControl w:val="0"/>
        <w:suppressAutoHyphens/>
        <w:spacing w:after="0" w:line="360" w:lineRule="auto"/>
        <w:outlineLvl w:val="4"/>
        <w:rPr>
          <w:rFonts w:ascii="Calibri" w:eastAsia="Times New Roman" w:hAnsi="Calibri" w:cs="Calibri"/>
          <w:b/>
          <w:color w:val="000000"/>
          <w:lang w:eastAsia="ar-SA"/>
        </w:rPr>
      </w:pPr>
      <w:r w:rsidRPr="003E3584">
        <w:rPr>
          <w:rFonts w:ascii="Calibri" w:eastAsia="Times New Roman" w:hAnsi="Calibri" w:cs="Calibri"/>
          <w:b/>
          <w:color w:val="000000"/>
          <w:lang w:eastAsia="ar-SA"/>
        </w:rPr>
        <w:t>§ 6</w:t>
      </w:r>
    </w:p>
    <w:p w14:paraId="7C75243C" w14:textId="77777777" w:rsidR="00BF711E" w:rsidRPr="0073664C" w:rsidRDefault="00BF711E" w:rsidP="00BF711E">
      <w:pPr>
        <w:keepNext/>
        <w:widowControl w:val="0"/>
        <w:numPr>
          <w:ilvl w:val="0"/>
          <w:numId w:val="41"/>
        </w:numPr>
        <w:suppressAutoHyphens/>
        <w:spacing w:after="0" w:line="360" w:lineRule="auto"/>
        <w:contextualSpacing/>
        <w:rPr>
          <w:rFonts w:ascii="Calibri" w:eastAsia="Times New Roman" w:hAnsi="Calibri" w:cs="Calibri"/>
          <w:b/>
          <w:color w:val="4472C4"/>
          <w:lang w:val="cs-CZ" w:eastAsia="pl-PL"/>
        </w:rPr>
      </w:pPr>
      <w:r w:rsidRPr="003E3584">
        <w:rPr>
          <w:rFonts w:ascii="Calibri" w:eastAsia="Times New Roman" w:hAnsi="Calibri" w:cs="Calibri"/>
          <w:color w:val="000000"/>
          <w:lang w:val="cs-CZ" w:eastAsia="pl-PL"/>
        </w:rPr>
        <w:t xml:space="preserve">Wykonawca udziela pełnej bezwarunkowej gwarancji na oferowany przedmiot zgodnie </w:t>
      </w:r>
      <w:r w:rsidRPr="003E3584">
        <w:rPr>
          <w:rFonts w:ascii="Calibri" w:eastAsia="Times New Roman" w:hAnsi="Calibri" w:cs="Calibri"/>
          <w:color w:val="000000"/>
          <w:lang w:val="cs-CZ" w:eastAsia="pl-PL"/>
        </w:rPr>
        <w:br/>
      </w:r>
      <w:r w:rsidRPr="003E3584">
        <w:rPr>
          <w:rFonts w:ascii="Calibri" w:eastAsia="Times New Roman" w:hAnsi="Calibri" w:cs="Calibri"/>
          <w:color w:val="000000"/>
          <w:lang w:val="cs-CZ" w:eastAsia="pl-PL"/>
        </w:rPr>
        <w:lastRenderedPageBreak/>
        <w:t>z zał</w:t>
      </w:r>
      <w:r w:rsidRPr="0073664C">
        <w:rPr>
          <w:rFonts w:ascii="Calibri" w:eastAsia="Times New Roman" w:hAnsi="Calibri" w:cs="Calibri"/>
          <w:color w:val="000000"/>
          <w:lang w:val="cs-CZ" w:eastAsia="pl-PL"/>
        </w:rPr>
        <w:t xml:space="preserve">ącznikiem nr 1 do umowy – </w:t>
      </w:r>
      <w:r w:rsidRPr="0073664C">
        <w:rPr>
          <w:rFonts w:ascii="Calibri" w:eastAsia="Times New Roman" w:hAnsi="Calibri" w:cs="Calibri"/>
          <w:i/>
          <w:color w:val="000000"/>
          <w:lang w:val="cs-CZ" w:eastAsia="pl-PL"/>
        </w:rPr>
        <w:t>załącznik nr 4 do SWZ</w:t>
      </w:r>
      <w:r w:rsidRPr="0073664C">
        <w:rPr>
          <w:rFonts w:ascii="Calibri" w:eastAsia="Times New Roman" w:hAnsi="Calibri" w:cs="Calibri"/>
          <w:color w:val="000000"/>
          <w:lang w:val="cs-CZ" w:eastAsia="pl-PL"/>
        </w:rPr>
        <w:t xml:space="preserve"> (licząc od daty podpisania </w:t>
      </w:r>
      <w:r w:rsidRPr="00BE62E5">
        <w:rPr>
          <w:rFonts w:ascii="Calibri" w:eastAsia="Times New Roman" w:hAnsi="Calibri" w:cs="Calibri"/>
          <w:color w:val="000000" w:themeColor="text1"/>
          <w:lang w:val="cs-CZ" w:eastAsia="pl-PL"/>
        </w:rPr>
        <w:t xml:space="preserve">bezusterkowego protokołu </w:t>
      </w:r>
      <w:r w:rsidRPr="00BE62E5">
        <w:rPr>
          <w:rFonts w:ascii="Calibri" w:hAnsi="Calibri" w:cs="Calibri"/>
          <w:b/>
          <w:color w:val="000000" w:themeColor="text1"/>
          <w:u w:val="single"/>
        </w:rPr>
        <w:t>uruchomienia urządzeń</w:t>
      </w:r>
      <w:r w:rsidRPr="00BE62E5">
        <w:rPr>
          <w:rFonts w:ascii="Calibri" w:eastAsia="Times New Roman" w:hAnsi="Calibri" w:cs="Calibri"/>
          <w:color w:val="000000" w:themeColor="text1"/>
          <w:lang w:val="cs-CZ" w:eastAsia="pl-PL"/>
        </w:rPr>
        <w:t xml:space="preserve">). </w:t>
      </w:r>
      <w:r w:rsidRPr="00BE62E5">
        <w:rPr>
          <w:rFonts w:ascii="Calibri" w:eastAsia="Times New Roman" w:hAnsi="Calibri" w:cs="Calibri"/>
          <w:b/>
          <w:color w:val="000000" w:themeColor="text1"/>
          <w:lang w:val="cs-CZ" w:eastAsia="pl-PL"/>
        </w:rPr>
        <w:t xml:space="preserve">Okres gwarancji wynosi ................ miesięcy. </w:t>
      </w:r>
    </w:p>
    <w:p w14:paraId="34FC1DB0" w14:textId="77777777" w:rsidR="00BF711E" w:rsidRPr="003E3584" w:rsidRDefault="00BF711E" w:rsidP="00BF711E">
      <w:pPr>
        <w:keepNext/>
        <w:widowControl w:val="0"/>
        <w:numPr>
          <w:ilvl w:val="0"/>
          <w:numId w:val="41"/>
        </w:numPr>
        <w:suppressAutoHyphens/>
        <w:spacing w:after="0" w:line="360" w:lineRule="auto"/>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 xml:space="preserve">Szczegółowe warunki gwarancji, rękojmi i serwisu gwarancyjnego określone są w załączniku </w:t>
      </w:r>
      <w:r w:rsidRPr="003E3584">
        <w:rPr>
          <w:rFonts w:ascii="Calibri" w:eastAsia="Times New Roman" w:hAnsi="Calibri" w:cs="Calibri"/>
          <w:color w:val="000000"/>
          <w:lang w:val="cs-CZ" w:eastAsia="pl-PL"/>
        </w:rPr>
        <w:br/>
        <w:t xml:space="preserve">nr 1 do umowy </w:t>
      </w:r>
      <w:r w:rsidRPr="003E3584">
        <w:rPr>
          <w:rFonts w:ascii="Calibri" w:eastAsia="Times New Roman" w:hAnsi="Calibri" w:cs="Calibri"/>
          <w:i/>
          <w:color w:val="000000"/>
          <w:lang w:val="cs-CZ" w:eastAsia="pl-PL"/>
        </w:rPr>
        <w:t>(załącznik nr 5 do SWZ).</w:t>
      </w:r>
    </w:p>
    <w:p w14:paraId="470BC792" w14:textId="77777777" w:rsidR="00BF711E" w:rsidRPr="003E3584" w:rsidRDefault="00BF711E" w:rsidP="00BF711E">
      <w:pPr>
        <w:widowControl w:val="0"/>
        <w:suppressAutoHyphens/>
        <w:spacing w:after="0" w:line="360" w:lineRule="auto"/>
        <w:outlineLvl w:val="4"/>
        <w:rPr>
          <w:rFonts w:ascii="Calibri" w:eastAsia="Times New Roman" w:hAnsi="Calibri" w:cs="Calibri"/>
          <w:b/>
          <w:color w:val="000000"/>
          <w:lang w:eastAsia="ar-SA"/>
        </w:rPr>
      </w:pPr>
      <w:r w:rsidRPr="003E3584">
        <w:rPr>
          <w:rFonts w:ascii="Calibri" w:eastAsia="Times New Roman" w:hAnsi="Calibri" w:cs="Calibri"/>
          <w:b/>
          <w:color w:val="000000"/>
          <w:lang w:eastAsia="ar-SA"/>
        </w:rPr>
        <w:t>§ 7</w:t>
      </w:r>
    </w:p>
    <w:p w14:paraId="29F415B1" w14:textId="77777777" w:rsidR="00BF711E" w:rsidRPr="001B128D" w:rsidRDefault="00BF711E" w:rsidP="00BF711E">
      <w:pPr>
        <w:keepNext/>
        <w:widowControl w:val="0"/>
        <w:numPr>
          <w:ilvl w:val="3"/>
          <w:numId w:val="42"/>
        </w:numPr>
        <w:suppressAutoHyphens/>
        <w:spacing w:after="0" w:line="360" w:lineRule="auto"/>
        <w:ind w:left="426" w:hanging="284"/>
        <w:contextualSpacing/>
        <w:rPr>
          <w:rFonts w:ascii="Calibri" w:eastAsia="Times New Roman" w:hAnsi="Calibri" w:cs="Calibri"/>
          <w:strike/>
          <w:color w:val="000000"/>
          <w:lang w:val="cs-CZ" w:eastAsia="pl-PL"/>
        </w:rPr>
      </w:pPr>
      <w:r w:rsidRPr="001B128D">
        <w:rPr>
          <w:rFonts w:ascii="Calibri" w:eastAsia="Times New Roman" w:hAnsi="Calibri" w:cs="Calibri"/>
          <w:color w:val="000000"/>
          <w:lang w:val="cs-CZ" w:eastAsia="pl-PL"/>
        </w:rPr>
        <w:t>Serwis gwarancyjny będzie prowadzony przez podmiot wskazany w załączniku  nr 1 do umowy (</w:t>
      </w:r>
      <w:r w:rsidRPr="001B128D">
        <w:rPr>
          <w:rFonts w:ascii="Calibri" w:eastAsia="Times New Roman" w:hAnsi="Calibri" w:cs="Calibri"/>
          <w:i/>
          <w:color w:val="000000"/>
          <w:lang w:val="cs-CZ" w:eastAsia="pl-PL"/>
        </w:rPr>
        <w:t xml:space="preserve">załącznik </w:t>
      </w:r>
      <w:r w:rsidRPr="001B128D">
        <w:rPr>
          <w:rFonts w:ascii="Calibri" w:eastAsia="Times New Roman" w:hAnsi="Calibri" w:cs="Calibri"/>
          <w:i/>
          <w:color w:val="000000" w:themeColor="text1"/>
          <w:lang w:val="cs-CZ" w:eastAsia="pl-PL"/>
        </w:rPr>
        <w:t xml:space="preserve">nr </w:t>
      </w:r>
      <w:r w:rsidRPr="001B128D">
        <w:rPr>
          <w:rFonts w:ascii="Calibri" w:eastAsia="Times New Roman" w:hAnsi="Calibri" w:cs="Calibri"/>
          <w:b/>
          <w:i/>
          <w:color w:val="000000" w:themeColor="text1"/>
          <w:lang w:val="cs-CZ" w:eastAsia="pl-PL"/>
        </w:rPr>
        <w:t>2</w:t>
      </w:r>
      <w:r w:rsidRPr="001B128D">
        <w:rPr>
          <w:rFonts w:ascii="Calibri" w:eastAsia="Times New Roman" w:hAnsi="Calibri" w:cs="Calibri"/>
          <w:i/>
          <w:color w:val="000000" w:themeColor="text1"/>
          <w:lang w:val="cs-CZ" w:eastAsia="pl-PL"/>
        </w:rPr>
        <w:t xml:space="preserve"> do </w:t>
      </w:r>
      <w:r w:rsidRPr="001B128D">
        <w:rPr>
          <w:rFonts w:ascii="Calibri" w:eastAsia="Times New Roman" w:hAnsi="Calibri" w:cs="Calibri"/>
          <w:i/>
          <w:color w:val="000000"/>
          <w:lang w:val="cs-CZ" w:eastAsia="pl-PL"/>
        </w:rPr>
        <w:t>SWZ)</w:t>
      </w:r>
      <w:r w:rsidRPr="001B128D">
        <w:rPr>
          <w:rFonts w:ascii="Calibri" w:eastAsia="Times New Roman" w:hAnsi="Calibri" w:cs="Calibri"/>
          <w:color w:val="000000"/>
          <w:lang w:val="cs-CZ" w:eastAsia="pl-PL"/>
        </w:rPr>
        <w:t xml:space="preserve">. </w:t>
      </w:r>
    </w:p>
    <w:p w14:paraId="13F0DF20" w14:textId="77777777" w:rsidR="00BF711E" w:rsidRPr="003E3584" w:rsidRDefault="00BF711E" w:rsidP="00BF711E">
      <w:pPr>
        <w:keepNext/>
        <w:widowControl w:val="0"/>
        <w:numPr>
          <w:ilvl w:val="3"/>
          <w:numId w:val="42"/>
        </w:numPr>
        <w:suppressAutoHyphens/>
        <w:spacing w:after="0" w:line="360" w:lineRule="auto"/>
        <w:ind w:left="426" w:hanging="284"/>
        <w:contextualSpacing/>
        <w:rPr>
          <w:rFonts w:ascii="Calibri" w:eastAsia="Times New Roman" w:hAnsi="Calibri" w:cs="Calibri"/>
          <w:strike/>
          <w:color w:val="000000"/>
          <w:lang w:val="cs-CZ" w:eastAsia="pl-PL"/>
        </w:rPr>
      </w:pPr>
      <w:r w:rsidRPr="003E3584">
        <w:rPr>
          <w:rFonts w:ascii="Calibri" w:eastAsia="Times New Roman" w:hAnsi="Calibri" w:cs="Calibri"/>
          <w:color w:val="000000"/>
          <w:lang w:val="cs-CZ" w:eastAsia="pl-PL"/>
        </w:rPr>
        <w:t xml:space="preserve">Jeżeli podmiotem wskazanym w ust. 1 będzie podmiot inny niż Wykonawca, to za czynności </w:t>
      </w:r>
      <w:r w:rsidRPr="003E3584">
        <w:rPr>
          <w:rFonts w:ascii="Calibri" w:eastAsia="Times New Roman" w:hAnsi="Calibri" w:cs="Calibri"/>
          <w:color w:val="000000"/>
          <w:lang w:val="cs-CZ" w:eastAsia="pl-PL"/>
        </w:rPr>
        <w:br/>
        <w:t xml:space="preserve">i zaniechania tego podmiotu, Wykonawca odpowiada jak za własne czynności i zaniechania. </w:t>
      </w:r>
    </w:p>
    <w:p w14:paraId="1AAC8E77" w14:textId="77777777" w:rsidR="00BF711E" w:rsidRPr="003E3584" w:rsidRDefault="00BF711E" w:rsidP="00BF711E">
      <w:pPr>
        <w:keepNext/>
        <w:widowControl w:val="0"/>
        <w:numPr>
          <w:ilvl w:val="3"/>
          <w:numId w:val="42"/>
        </w:numPr>
        <w:suppressAutoHyphens/>
        <w:spacing w:after="0" w:line="360" w:lineRule="auto"/>
        <w:ind w:left="426" w:hanging="284"/>
        <w:contextualSpacing/>
        <w:rPr>
          <w:rFonts w:ascii="Calibri" w:eastAsia="Times New Roman" w:hAnsi="Calibri" w:cs="Calibri"/>
          <w:strike/>
          <w:color w:val="000000"/>
          <w:lang w:val="cs-CZ" w:eastAsia="pl-PL"/>
        </w:rPr>
      </w:pPr>
      <w:r w:rsidRPr="003E3584">
        <w:rPr>
          <w:rFonts w:ascii="Calibri" w:eastAsia="Times New Roman" w:hAnsi="Calibri" w:cs="Calibri"/>
          <w:color w:val="000000"/>
          <w:lang w:val="cs-CZ" w:eastAsia="pl-PL"/>
        </w:rPr>
        <w:t>Osobami odpowiedzialnymi za realizację przedmiotu zamówienia są:</w:t>
      </w:r>
    </w:p>
    <w:p w14:paraId="68E23BC7" w14:textId="77777777" w:rsidR="00BF711E" w:rsidRPr="00BE62E5" w:rsidRDefault="00BF711E" w:rsidP="00BF711E">
      <w:pPr>
        <w:widowControl w:val="0"/>
        <w:suppressAutoHyphens/>
        <w:spacing w:after="0" w:line="360" w:lineRule="auto"/>
        <w:rPr>
          <w:rFonts w:ascii="Calibri" w:eastAsia="Times New Roman" w:hAnsi="Calibri" w:cs="Calibri"/>
          <w:color w:val="000000" w:themeColor="text1"/>
          <w:lang w:eastAsia="ar-SA"/>
        </w:rPr>
      </w:pPr>
      <w:r w:rsidRPr="003E3584">
        <w:rPr>
          <w:rFonts w:ascii="Calibri" w:eastAsia="Times New Roman" w:hAnsi="Calibri" w:cs="Calibri"/>
          <w:color w:val="000000"/>
          <w:lang w:eastAsia="ar-SA"/>
        </w:rPr>
        <w:t xml:space="preserve"> </w:t>
      </w:r>
      <w:r w:rsidRPr="003E3584">
        <w:rPr>
          <w:rFonts w:ascii="Calibri" w:eastAsia="Times New Roman" w:hAnsi="Calibri" w:cs="Calibri"/>
          <w:b/>
          <w:color w:val="000000"/>
          <w:lang w:eastAsia="ar-SA"/>
        </w:rPr>
        <w:t xml:space="preserve">- </w:t>
      </w:r>
      <w:r w:rsidRPr="00BE62E5">
        <w:rPr>
          <w:rFonts w:ascii="Calibri" w:eastAsia="Times New Roman" w:hAnsi="Calibri" w:cs="Calibri"/>
          <w:b/>
          <w:color w:val="000000" w:themeColor="text1"/>
          <w:lang w:eastAsia="ar-SA"/>
        </w:rPr>
        <w:t xml:space="preserve">ze strony Wykonawcy:  </w:t>
      </w:r>
      <w:r w:rsidRPr="00BE62E5">
        <w:rPr>
          <w:rFonts w:ascii="Calibri" w:eastAsia="Times New Roman" w:hAnsi="Calibri" w:cs="Calibri"/>
          <w:color w:val="000000" w:themeColor="text1"/>
          <w:lang w:eastAsia="ar-SA"/>
        </w:rPr>
        <w:t>………….………………….</w:t>
      </w:r>
    </w:p>
    <w:p w14:paraId="4A1C253F" w14:textId="77777777" w:rsidR="00BF711E" w:rsidRPr="00BE62E5" w:rsidRDefault="00BF711E" w:rsidP="00BF711E">
      <w:pPr>
        <w:widowControl w:val="0"/>
        <w:suppressAutoHyphens/>
        <w:spacing w:after="0" w:line="276" w:lineRule="auto"/>
        <w:rPr>
          <w:rFonts w:ascii="Calibri" w:eastAsia="Times New Roman" w:hAnsi="Calibri" w:cs="Calibri"/>
          <w:color w:val="000000" w:themeColor="text1"/>
          <w:lang w:eastAsia="ar-SA"/>
        </w:rPr>
      </w:pPr>
      <w:r w:rsidRPr="00BE62E5">
        <w:rPr>
          <w:rFonts w:ascii="Calibri" w:eastAsia="Times New Roman" w:hAnsi="Calibri" w:cs="Calibri"/>
          <w:color w:val="000000" w:themeColor="text1"/>
          <w:lang w:eastAsia="ar-SA"/>
        </w:rPr>
        <w:t xml:space="preserve"> </w:t>
      </w:r>
      <w:r w:rsidRPr="00BE62E5">
        <w:rPr>
          <w:rFonts w:ascii="Calibri" w:eastAsia="Times New Roman" w:hAnsi="Calibri" w:cs="Calibri"/>
          <w:b/>
          <w:color w:val="000000" w:themeColor="text1"/>
          <w:lang w:eastAsia="ar-SA"/>
        </w:rPr>
        <w:t xml:space="preserve">- ze strony Zamawiającego:  </w:t>
      </w:r>
      <w:r w:rsidRPr="00BE62E5">
        <w:rPr>
          <w:rFonts w:ascii="Calibri" w:eastAsia="Times New Roman" w:hAnsi="Calibri" w:cs="Calibri"/>
          <w:color w:val="000000" w:themeColor="text1"/>
          <w:lang w:eastAsia="ar-SA"/>
        </w:rPr>
        <w:t xml:space="preserve">Sławomir </w:t>
      </w:r>
      <w:proofErr w:type="spellStart"/>
      <w:r w:rsidRPr="00BE62E5">
        <w:rPr>
          <w:rFonts w:ascii="Calibri" w:eastAsia="Times New Roman" w:hAnsi="Calibri" w:cs="Calibri"/>
          <w:color w:val="000000" w:themeColor="text1"/>
          <w:lang w:eastAsia="ar-SA"/>
        </w:rPr>
        <w:t>Kieczka</w:t>
      </w:r>
      <w:proofErr w:type="spellEnd"/>
      <w:r w:rsidRPr="00BE62E5">
        <w:rPr>
          <w:rFonts w:ascii="Calibri" w:eastAsia="Times New Roman" w:hAnsi="Calibri" w:cs="Calibri"/>
          <w:color w:val="000000" w:themeColor="text1"/>
          <w:lang w:eastAsia="ar-SA"/>
        </w:rPr>
        <w:t xml:space="preserve">, tel. 85 748 57 47, e-mail: </w:t>
      </w:r>
    </w:p>
    <w:p w14:paraId="34CDC791" w14:textId="77777777" w:rsidR="00BF711E" w:rsidRPr="00BE62E5" w:rsidRDefault="00BF711E" w:rsidP="00BF711E">
      <w:pPr>
        <w:widowControl w:val="0"/>
        <w:suppressAutoHyphens/>
        <w:spacing w:after="0" w:line="276" w:lineRule="auto"/>
        <w:rPr>
          <w:rFonts w:ascii="Calibri" w:eastAsia="Times New Roman" w:hAnsi="Calibri" w:cs="Calibri"/>
          <w:color w:val="000000" w:themeColor="text1"/>
          <w:lang w:eastAsia="ar-SA"/>
        </w:rPr>
      </w:pPr>
      <w:r w:rsidRPr="00BE62E5">
        <w:rPr>
          <w:rFonts w:ascii="Calibri" w:eastAsia="Times New Roman" w:hAnsi="Calibri" w:cs="Calibri"/>
          <w:color w:val="000000" w:themeColor="text1"/>
          <w:lang w:eastAsia="ar-SA"/>
        </w:rPr>
        <w:t xml:space="preserve">                                                     </w:t>
      </w:r>
      <w:r w:rsidRPr="00BE62E5">
        <w:rPr>
          <w:rFonts w:ascii="Calibri" w:eastAsia="Times New Roman" w:hAnsi="Calibri" w:cs="Calibri"/>
          <w:color w:val="000000" w:themeColor="text1"/>
          <w:u w:val="single"/>
          <w:lang w:eastAsia="ar-SA"/>
        </w:rPr>
        <w:t>slawomir.kieczka@umb.edu.pl</w:t>
      </w:r>
      <w:r w:rsidRPr="00BE62E5">
        <w:rPr>
          <w:rFonts w:ascii="Calibri" w:eastAsia="Times New Roman" w:hAnsi="Calibri" w:cs="Calibri"/>
          <w:color w:val="000000" w:themeColor="text1"/>
          <w:lang w:eastAsia="ar-SA"/>
        </w:rPr>
        <w:t xml:space="preserve"> </w:t>
      </w:r>
    </w:p>
    <w:p w14:paraId="556DCBCF" w14:textId="77777777" w:rsidR="00BF711E" w:rsidRPr="003E3584" w:rsidRDefault="00BF711E" w:rsidP="00BF711E">
      <w:pPr>
        <w:widowControl w:val="0"/>
        <w:suppressAutoHyphens/>
        <w:spacing w:after="0" w:line="360" w:lineRule="auto"/>
        <w:rPr>
          <w:rFonts w:ascii="Calibri" w:eastAsia="Times New Roman" w:hAnsi="Calibri" w:cs="Calibri"/>
          <w:b/>
          <w:color w:val="000000"/>
          <w:lang w:eastAsia="ar-SA"/>
        </w:rPr>
      </w:pPr>
    </w:p>
    <w:p w14:paraId="70309EA3" w14:textId="77777777" w:rsidR="00BF711E" w:rsidRPr="003E3584" w:rsidRDefault="00BF711E" w:rsidP="00BF711E">
      <w:pPr>
        <w:widowControl w:val="0"/>
        <w:suppressAutoHyphens/>
        <w:spacing w:after="0" w:line="360" w:lineRule="auto"/>
        <w:outlineLvl w:val="4"/>
        <w:rPr>
          <w:rFonts w:ascii="Calibri" w:eastAsia="Times New Roman" w:hAnsi="Calibri" w:cs="Calibri"/>
          <w:b/>
          <w:color w:val="000000"/>
          <w:lang w:eastAsia="ar-SA"/>
        </w:rPr>
      </w:pPr>
      <w:r w:rsidRPr="003E3584">
        <w:rPr>
          <w:rFonts w:ascii="Calibri" w:eastAsia="Times New Roman" w:hAnsi="Calibri" w:cs="Calibri"/>
          <w:b/>
          <w:color w:val="000000"/>
          <w:lang w:eastAsia="ar-SA"/>
        </w:rPr>
        <w:t>§ 8</w:t>
      </w:r>
    </w:p>
    <w:p w14:paraId="1442B646" w14:textId="77777777" w:rsidR="00BF711E" w:rsidRPr="003E3584" w:rsidRDefault="00BF711E" w:rsidP="00BF711E">
      <w:pPr>
        <w:keepNext/>
        <w:widowControl w:val="0"/>
        <w:numPr>
          <w:ilvl w:val="0"/>
          <w:numId w:val="43"/>
        </w:numPr>
        <w:suppressAutoHyphens/>
        <w:spacing w:after="0" w:line="360" w:lineRule="auto"/>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Wykonawca zapłaci Zamawiającemu karę umowną:</w:t>
      </w:r>
    </w:p>
    <w:p w14:paraId="5E575400" w14:textId="77777777" w:rsidR="00BF711E" w:rsidRPr="003E3584" w:rsidRDefault="00BF711E" w:rsidP="00BF711E">
      <w:pPr>
        <w:keepNext/>
        <w:widowControl w:val="0"/>
        <w:numPr>
          <w:ilvl w:val="1"/>
          <w:numId w:val="44"/>
        </w:numPr>
        <w:tabs>
          <w:tab w:val="num" w:pos="426"/>
        </w:tabs>
        <w:suppressAutoHyphens/>
        <w:spacing w:after="0" w:line="360" w:lineRule="auto"/>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 xml:space="preserve">za odstąpienie od umowy przez którąkolwiek ze Stron z przyczyn, za które ponosi odpowiedzialność Wykonawca -  w wysokości 10% wynagrodzenia za przedmiot umowy; </w:t>
      </w:r>
    </w:p>
    <w:p w14:paraId="573E6328" w14:textId="77777777" w:rsidR="00BF711E" w:rsidRPr="003E3584" w:rsidRDefault="00BF711E" w:rsidP="00BF711E">
      <w:pPr>
        <w:keepNext/>
        <w:widowControl w:val="0"/>
        <w:numPr>
          <w:ilvl w:val="1"/>
          <w:numId w:val="44"/>
        </w:numPr>
        <w:tabs>
          <w:tab w:val="num" w:pos="426"/>
        </w:tabs>
        <w:suppressAutoHyphens/>
        <w:spacing w:after="0" w:line="360" w:lineRule="auto"/>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za zwłokę w wykonaniu przedmiotu umowy</w:t>
      </w:r>
      <w:r>
        <w:rPr>
          <w:rFonts w:ascii="Calibri" w:eastAsia="Times New Roman" w:hAnsi="Calibri" w:cs="Calibri"/>
          <w:color w:val="000000"/>
          <w:lang w:val="cs-CZ" w:eastAsia="pl-PL"/>
        </w:rPr>
        <w:t xml:space="preserve"> (dotyczy 2 etapu)</w:t>
      </w:r>
      <w:r w:rsidRPr="003E3584">
        <w:rPr>
          <w:rFonts w:ascii="Calibri" w:eastAsia="Times New Roman" w:hAnsi="Calibri" w:cs="Calibri"/>
          <w:color w:val="000000"/>
          <w:lang w:val="cs-CZ" w:eastAsia="pl-PL"/>
        </w:rPr>
        <w:t xml:space="preserve"> - w wysokości </w:t>
      </w:r>
      <w:r w:rsidRPr="0093793A">
        <w:rPr>
          <w:rFonts w:ascii="Calibri" w:eastAsia="Times New Roman" w:hAnsi="Calibri" w:cs="Calibri"/>
          <w:color w:val="000000"/>
          <w:lang w:val="cs-CZ" w:eastAsia="pl-PL"/>
        </w:rPr>
        <w:t>0,1%</w:t>
      </w:r>
      <w:r>
        <w:rPr>
          <w:rFonts w:ascii="Calibri" w:eastAsia="Times New Roman" w:hAnsi="Calibri" w:cs="Calibri"/>
          <w:color w:val="00B050"/>
          <w:lang w:val="cs-CZ" w:eastAsia="pl-PL"/>
        </w:rPr>
        <w:t xml:space="preserve"> </w:t>
      </w:r>
      <w:r w:rsidRPr="003E3584">
        <w:rPr>
          <w:rFonts w:ascii="Calibri" w:eastAsia="Times New Roman" w:hAnsi="Calibri" w:cs="Calibri"/>
          <w:color w:val="000000"/>
          <w:lang w:val="cs-CZ" w:eastAsia="pl-PL"/>
        </w:rPr>
        <w:t>wynagrodzenia za przedmiot umowy za każdy dzień zwłoki;</w:t>
      </w:r>
      <w:r>
        <w:rPr>
          <w:rFonts w:ascii="Calibri" w:eastAsia="Times New Roman" w:hAnsi="Calibri" w:cs="Calibri"/>
          <w:color w:val="000000"/>
          <w:lang w:val="cs-CZ" w:eastAsia="pl-PL"/>
        </w:rPr>
        <w:t xml:space="preserve"> </w:t>
      </w:r>
    </w:p>
    <w:p w14:paraId="0F6EE999" w14:textId="77777777" w:rsidR="00BF711E" w:rsidRPr="003E3584" w:rsidRDefault="00BF711E" w:rsidP="00BF711E">
      <w:pPr>
        <w:keepNext/>
        <w:widowControl w:val="0"/>
        <w:numPr>
          <w:ilvl w:val="1"/>
          <w:numId w:val="44"/>
        </w:numPr>
        <w:tabs>
          <w:tab w:val="num" w:pos="426"/>
        </w:tabs>
        <w:suppressAutoHyphens/>
        <w:spacing w:after="0" w:line="360" w:lineRule="auto"/>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 xml:space="preserve">za zwłokę w usunięciu wad zgłoszonych w ramach rękojmi lub udzielonej gwarancji w wysokości </w:t>
      </w:r>
      <w:r w:rsidRPr="0093793A">
        <w:rPr>
          <w:rFonts w:ascii="Calibri" w:eastAsia="Times New Roman" w:hAnsi="Calibri" w:cs="Calibri"/>
          <w:color w:val="000000"/>
          <w:lang w:val="cs-CZ" w:eastAsia="pl-PL"/>
        </w:rPr>
        <w:t>0,1%</w:t>
      </w:r>
      <w:r w:rsidRPr="003E3584">
        <w:rPr>
          <w:rFonts w:ascii="Calibri" w:eastAsia="Times New Roman" w:hAnsi="Calibri" w:cs="Calibri"/>
          <w:color w:val="000000"/>
          <w:lang w:val="cs-CZ" w:eastAsia="pl-PL"/>
        </w:rPr>
        <w:t xml:space="preserve"> </w:t>
      </w:r>
      <w:r>
        <w:rPr>
          <w:rFonts w:ascii="Calibri" w:eastAsia="Times New Roman" w:hAnsi="Calibri" w:cs="Calibri"/>
          <w:color w:val="000000"/>
          <w:lang w:val="cs-CZ" w:eastAsia="pl-PL"/>
        </w:rPr>
        <w:t xml:space="preserve"> </w:t>
      </w:r>
      <w:r w:rsidRPr="003E3584">
        <w:rPr>
          <w:rFonts w:ascii="Calibri" w:eastAsia="Times New Roman" w:hAnsi="Calibri" w:cs="Calibri"/>
          <w:color w:val="000000"/>
          <w:lang w:val="cs-CZ" w:eastAsia="pl-PL"/>
        </w:rPr>
        <w:t>wynagrodzenia za przedmiot umowy za każdy dzień zwłoki, liczonej od dnia wyznaczonego na usunięcie wad;</w:t>
      </w:r>
    </w:p>
    <w:p w14:paraId="2D0453EC" w14:textId="77777777" w:rsidR="00BF711E" w:rsidRPr="003E3584" w:rsidRDefault="00BF711E" w:rsidP="00BF711E">
      <w:pPr>
        <w:keepNext/>
        <w:widowControl w:val="0"/>
        <w:numPr>
          <w:ilvl w:val="1"/>
          <w:numId w:val="44"/>
        </w:numPr>
        <w:tabs>
          <w:tab w:val="num" w:pos="426"/>
        </w:tabs>
        <w:suppressAutoHyphens/>
        <w:spacing w:after="0" w:line="360" w:lineRule="auto"/>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 xml:space="preserve">za przekroczenie czasu rozpoczęcia naprawy (jeżeli dotyczy), o którym mowa w załączniku nr 1 do umowy </w:t>
      </w:r>
      <w:r w:rsidRPr="003E3584">
        <w:rPr>
          <w:rFonts w:ascii="Calibri" w:eastAsia="Times New Roman" w:hAnsi="Calibri" w:cs="Calibri"/>
          <w:i/>
          <w:color w:val="000000"/>
          <w:lang w:val="cs-CZ" w:eastAsia="pl-PL"/>
        </w:rPr>
        <w:t>(załącznik nr 5 do SWZ)</w:t>
      </w:r>
      <w:r w:rsidRPr="003E3584">
        <w:rPr>
          <w:rFonts w:ascii="Calibri" w:eastAsia="Times New Roman" w:hAnsi="Calibri" w:cs="Calibri"/>
          <w:color w:val="000000"/>
          <w:lang w:val="cs-CZ" w:eastAsia="pl-PL"/>
        </w:rPr>
        <w:t xml:space="preserve"> - w wysokości </w:t>
      </w:r>
      <w:r w:rsidRPr="0093793A">
        <w:rPr>
          <w:rFonts w:ascii="Calibri" w:eastAsia="Times New Roman" w:hAnsi="Calibri" w:cs="Calibri"/>
          <w:color w:val="000000"/>
          <w:lang w:val="cs-CZ" w:eastAsia="pl-PL"/>
        </w:rPr>
        <w:t xml:space="preserve">0,1%  </w:t>
      </w:r>
      <w:r w:rsidRPr="003E3584">
        <w:rPr>
          <w:rFonts w:ascii="Calibri" w:eastAsia="Times New Roman" w:hAnsi="Calibri" w:cs="Calibri"/>
          <w:color w:val="000000"/>
          <w:lang w:val="cs-CZ" w:eastAsia="pl-PL"/>
        </w:rPr>
        <w:t>wynagrodzenia za przedmiot umowy za każdy dzień;</w:t>
      </w:r>
    </w:p>
    <w:p w14:paraId="1A144733" w14:textId="77777777" w:rsidR="00BF711E" w:rsidRPr="003E3584" w:rsidRDefault="00BF711E" w:rsidP="00BF711E">
      <w:pPr>
        <w:keepNext/>
        <w:widowControl w:val="0"/>
        <w:numPr>
          <w:ilvl w:val="1"/>
          <w:numId w:val="44"/>
        </w:numPr>
        <w:tabs>
          <w:tab w:val="num" w:pos="426"/>
        </w:tabs>
        <w:suppressAutoHyphens/>
        <w:spacing w:after="0" w:line="360" w:lineRule="auto"/>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 xml:space="preserve">za przekroczenie czasu naprawy (jeżeli dotyczy), o którym mowa w załączniku nr 1 do umowy </w:t>
      </w:r>
      <w:r w:rsidRPr="003E3584">
        <w:rPr>
          <w:rFonts w:ascii="Calibri" w:eastAsia="Times New Roman" w:hAnsi="Calibri" w:cs="Calibri"/>
          <w:i/>
          <w:color w:val="000000"/>
          <w:lang w:val="cs-CZ" w:eastAsia="pl-PL"/>
        </w:rPr>
        <w:t>(załącznik nr 5 do SWZ)</w:t>
      </w:r>
      <w:r w:rsidRPr="003E3584">
        <w:rPr>
          <w:rFonts w:ascii="Calibri" w:eastAsia="Times New Roman" w:hAnsi="Calibri" w:cs="Calibri"/>
          <w:color w:val="000000"/>
          <w:lang w:val="cs-CZ" w:eastAsia="pl-PL"/>
        </w:rPr>
        <w:t xml:space="preserve"> - w wysokości </w:t>
      </w:r>
      <w:r w:rsidRPr="0093793A">
        <w:rPr>
          <w:rFonts w:ascii="Calibri" w:eastAsia="Times New Roman" w:hAnsi="Calibri" w:cs="Calibri"/>
          <w:color w:val="000000"/>
          <w:lang w:val="cs-CZ" w:eastAsia="pl-PL"/>
        </w:rPr>
        <w:t>0,1%</w:t>
      </w:r>
      <w:r w:rsidRPr="003E3584">
        <w:rPr>
          <w:rFonts w:ascii="Calibri" w:eastAsia="Times New Roman" w:hAnsi="Calibri" w:cs="Calibri"/>
          <w:color w:val="000000"/>
          <w:lang w:val="cs-CZ" w:eastAsia="pl-PL"/>
        </w:rPr>
        <w:t xml:space="preserve"> </w:t>
      </w:r>
      <w:r>
        <w:rPr>
          <w:rFonts w:ascii="Calibri" w:eastAsia="Times New Roman" w:hAnsi="Calibri" w:cs="Calibri"/>
          <w:color w:val="000000"/>
          <w:lang w:val="cs-CZ" w:eastAsia="pl-PL"/>
        </w:rPr>
        <w:t xml:space="preserve"> </w:t>
      </w:r>
      <w:r w:rsidRPr="003E3584">
        <w:rPr>
          <w:rFonts w:ascii="Calibri" w:eastAsia="Times New Roman" w:hAnsi="Calibri" w:cs="Calibri"/>
          <w:color w:val="000000"/>
          <w:lang w:val="cs-CZ" w:eastAsia="pl-PL"/>
        </w:rPr>
        <w:t>wynagrodzenia za przedmiot umowy za każdy dzień;</w:t>
      </w:r>
    </w:p>
    <w:p w14:paraId="16FC276D" w14:textId="77777777" w:rsidR="00BF711E" w:rsidRPr="003E3584" w:rsidRDefault="00BF711E" w:rsidP="00BF711E">
      <w:pPr>
        <w:keepNext/>
        <w:widowControl w:val="0"/>
        <w:numPr>
          <w:ilvl w:val="1"/>
          <w:numId w:val="44"/>
        </w:numPr>
        <w:tabs>
          <w:tab w:val="num" w:pos="426"/>
        </w:tabs>
        <w:suppressAutoHyphens/>
        <w:spacing w:after="0" w:line="360" w:lineRule="auto"/>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 xml:space="preserve">za przekroczenie czasu wymiany podzespołu urządzenia na nowy (jeżeli dotyczy), o którym mowa w załączniku nr 1 do umowy </w:t>
      </w:r>
      <w:r w:rsidRPr="003E3584">
        <w:rPr>
          <w:rFonts w:ascii="Calibri" w:eastAsia="Times New Roman" w:hAnsi="Calibri" w:cs="Calibri"/>
          <w:i/>
          <w:color w:val="000000"/>
          <w:lang w:val="cs-CZ" w:eastAsia="pl-PL"/>
        </w:rPr>
        <w:t>(załącznik nr 5 do SWZ)</w:t>
      </w:r>
      <w:r w:rsidRPr="003E3584">
        <w:rPr>
          <w:rFonts w:ascii="Calibri" w:eastAsia="Times New Roman" w:hAnsi="Calibri" w:cs="Calibri"/>
          <w:color w:val="000000"/>
          <w:lang w:val="cs-CZ" w:eastAsia="pl-PL"/>
        </w:rPr>
        <w:t xml:space="preserve"> - w wysokości </w:t>
      </w:r>
      <w:r w:rsidRPr="0093793A">
        <w:rPr>
          <w:rFonts w:ascii="Calibri" w:eastAsia="Times New Roman" w:hAnsi="Calibri" w:cs="Calibri"/>
          <w:color w:val="000000"/>
          <w:lang w:val="cs-CZ" w:eastAsia="pl-PL"/>
        </w:rPr>
        <w:t>0,1%</w:t>
      </w:r>
      <w:r w:rsidRPr="003E3584">
        <w:rPr>
          <w:rFonts w:ascii="Calibri" w:eastAsia="Times New Roman" w:hAnsi="Calibri" w:cs="Calibri"/>
          <w:color w:val="000000"/>
          <w:lang w:val="cs-CZ" w:eastAsia="pl-PL"/>
        </w:rPr>
        <w:t xml:space="preserve"> </w:t>
      </w:r>
      <w:r>
        <w:rPr>
          <w:rFonts w:ascii="Calibri" w:eastAsia="Times New Roman" w:hAnsi="Calibri" w:cs="Calibri"/>
          <w:color w:val="000000"/>
          <w:lang w:val="cs-CZ" w:eastAsia="pl-PL"/>
        </w:rPr>
        <w:t xml:space="preserve"> </w:t>
      </w:r>
      <w:r w:rsidRPr="003E3584">
        <w:rPr>
          <w:rFonts w:ascii="Calibri" w:eastAsia="Times New Roman" w:hAnsi="Calibri" w:cs="Calibri"/>
          <w:color w:val="000000"/>
          <w:lang w:val="cs-CZ" w:eastAsia="pl-PL"/>
        </w:rPr>
        <w:t>wynagrodzenia za przedmiot umowy za każdy dzień;</w:t>
      </w:r>
    </w:p>
    <w:p w14:paraId="62814767" w14:textId="77777777" w:rsidR="00BF711E" w:rsidRPr="003E3584" w:rsidRDefault="00BF711E" w:rsidP="00BF711E">
      <w:pPr>
        <w:keepNext/>
        <w:widowControl w:val="0"/>
        <w:numPr>
          <w:ilvl w:val="1"/>
          <w:numId w:val="44"/>
        </w:numPr>
        <w:tabs>
          <w:tab w:val="num" w:pos="426"/>
        </w:tabs>
        <w:suppressAutoHyphens/>
        <w:spacing w:after="0" w:line="360" w:lineRule="auto"/>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 xml:space="preserve">za niewykonanie przeglądu gwarancyjnego w okresie gwarancji (jeżeli dotyczy), Wykonawca zapłaci karę umowną w wysokości </w:t>
      </w:r>
      <w:r w:rsidRPr="0093793A">
        <w:rPr>
          <w:rFonts w:ascii="Calibri" w:eastAsia="Times New Roman" w:hAnsi="Calibri" w:cs="Calibri"/>
          <w:color w:val="000000"/>
          <w:lang w:val="cs-CZ" w:eastAsia="pl-PL"/>
        </w:rPr>
        <w:t>2%</w:t>
      </w:r>
      <w:r w:rsidRPr="003E3584">
        <w:rPr>
          <w:rFonts w:ascii="Calibri" w:eastAsia="Times New Roman" w:hAnsi="Calibri" w:cs="Calibri"/>
          <w:color w:val="000000"/>
          <w:lang w:val="cs-CZ" w:eastAsia="pl-PL"/>
        </w:rPr>
        <w:t xml:space="preserve"> </w:t>
      </w:r>
      <w:r>
        <w:rPr>
          <w:rFonts w:ascii="Calibri" w:eastAsia="Times New Roman" w:hAnsi="Calibri" w:cs="Calibri"/>
          <w:color w:val="000000"/>
          <w:lang w:val="cs-CZ" w:eastAsia="pl-PL"/>
        </w:rPr>
        <w:t xml:space="preserve"> </w:t>
      </w:r>
      <w:r w:rsidRPr="003E3584">
        <w:rPr>
          <w:rFonts w:ascii="Calibri" w:eastAsia="Times New Roman" w:hAnsi="Calibri" w:cs="Calibri"/>
          <w:color w:val="000000"/>
          <w:lang w:val="cs-CZ" w:eastAsia="pl-PL"/>
        </w:rPr>
        <w:t xml:space="preserve">wynagrodzenia za przedmiot umowy za </w:t>
      </w:r>
      <w:r w:rsidRPr="003E3584">
        <w:rPr>
          <w:rFonts w:ascii="Calibri" w:eastAsia="Times New Roman" w:hAnsi="Calibri" w:cs="Calibri"/>
          <w:color w:val="000000"/>
          <w:lang w:val="cs-CZ" w:eastAsia="pl-PL"/>
        </w:rPr>
        <w:lastRenderedPageBreak/>
        <w:t xml:space="preserve">każdy niewykonany przegląd. </w:t>
      </w:r>
    </w:p>
    <w:p w14:paraId="149D2D36" w14:textId="77777777" w:rsidR="00BF711E" w:rsidRPr="003E3584" w:rsidRDefault="00BF711E" w:rsidP="00BF711E">
      <w:pPr>
        <w:keepNext/>
        <w:widowControl w:val="0"/>
        <w:numPr>
          <w:ilvl w:val="0"/>
          <w:numId w:val="43"/>
        </w:numPr>
        <w:suppressAutoHyphens/>
        <w:spacing w:after="0" w:line="360" w:lineRule="auto"/>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Zamawiający zapłaci Wykonawcy karę umowną za odstąpienie od umowy przez Wykonawcę z przyczyn zawinionych przez Zamawiającego  - w wysokości 10% wynagrodzenia za przedmiot umowy, z zastrzeżeniem sytuacji określonych w § 10.</w:t>
      </w:r>
    </w:p>
    <w:p w14:paraId="6CDC2E95" w14:textId="77777777" w:rsidR="00BF711E" w:rsidRPr="00D849F0" w:rsidRDefault="00BF711E" w:rsidP="00BF711E">
      <w:pPr>
        <w:keepNext/>
        <w:widowControl w:val="0"/>
        <w:numPr>
          <w:ilvl w:val="0"/>
          <w:numId w:val="43"/>
        </w:numPr>
        <w:suppressAutoHyphens/>
        <w:spacing w:after="0" w:line="360" w:lineRule="auto"/>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 xml:space="preserve">W przypadku </w:t>
      </w:r>
      <w:r w:rsidRPr="000B2128">
        <w:rPr>
          <w:rFonts w:ascii="Calibri" w:eastAsia="Times New Roman" w:hAnsi="Calibri" w:cs="Calibri"/>
          <w:color w:val="000000" w:themeColor="text1"/>
          <w:lang w:val="cs-CZ" w:eastAsia="pl-PL"/>
        </w:rPr>
        <w:t xml:space="preserve">niedostarczenia przedmiotu zamówienia w terminie przekraczającym </w:t>
      </w:r>
      <w:r w:rsidRPr="000B2128">
        <w:rPr>
          <w:rFonts w:ascii="Calibri" w:eastAsia="Times New Roman" w:hAnsi="Calibri" w:cs="Calibri"/>
          <w:b/>
          <w:color w:val="000000" w:themeColor="text1"/>
          <w:lang w:val="cs-CZ" w:eastAsia="pl-PL"/>
        </w:rPr>
        <w:t xml:space="preserve">o </w:t>
      </w:r>
      <w:r w:rsidRPr="000B2128">
        <w:rPr>
          <w:rFonts w:ascii="Calibri" w:eastAsia="Times New Roman" w:hAnsi="Calibri" w:cs="Calibri"/>
          <w:b/>
          <w:color w:val="000000" w:themeColor="text1"/>
          <w:sz w:val="24"/>
          <w:lang w:val="cs-CZ" w:eastAsia="pl-PL"/>
        </w:rPr>
        <w:t>1 dzień</w:t>
      </w:r>
      <w:r w:rsidRPr="000B2128">
        <w:rPr>
          <w:rFonts w:ascii="Calibri" w:eastAsia="Times New Roman" w:hAnsi="Calibri" w:cs="Calibri"/>
          <w:color w:val="000000" w:themeColor="text1"/>
          <w:sz w:val="24"/>
          <w:lang w:val="cs-CZ" w:eastAsia="pl-PL"/>
        </w:rPr>
        <w:t xml:space="preserve"> </w:t>
      </w:r>
      <w:r w:rsidRPr="000B2128">
        <w:rPr>
          <w:rFonts w:ascii="Calibri" w:eastAsia="Times New Roman" w:hAnsi="Calibri" w:cs="Calibri"/>
          <w:color w:val="000000" w:themeColor="text1"/>
          <w:lang w:val="cs-CZ" w:eastAsia="pl-PL"/>
        </w:rPr>
        <w:t xml:space="preserve">wyznaczony w § 1 ust. 2 punkt 1 termin </w:t>
      </w:r>
      <w:r w:rsidRPr="00D849F0">
        <w:rPr>
          <w:rFonts w:ascii="Calibri" w:eastAsia="Times New Roman" w:hAnsi="Calibri" w:cs="Calibri"/>
          <w:color w:val="000000"/>
          <w:lang w:val="cs-CZ" w:eastAsia="pl-PL"/>
        </w:rPr>
        <w:t xml:space="preserve">wykonania przedmiotu umowy, Zamawiający może odstąpić od umowy bez wyznaczania dodatkowego terminu wykonania umowy. </w:t>
      </w:r>
      <w:r w:rsidRPr="00D849F0">
        <w:rPr>
          <w:rFonts w:ascii="Calibri" w:eastAsia="Times New Roman" w:hAnsi="Calibri" w:cs="Calibri"/>
          <w:color w:val="000000" w:themeColor="text1"/>
          <w:lang w:val="cs-CZ" w:eastAsia="pl-PL"/>
        </w:rPr>
        <w:t xml:space="preserve">W przypadku, gdy Zamawiający skorzysta z tego uprawnienia, Wykonawca zapłaci Zamawiającemu karę umowną za odstąpienie od umowy w wysokości 10 % wynagrodzenia za przedmiot umowy. </w:t>
      </w:r>
    </w:p>
    <w:p w14:paraId="55F3EC49" w14:textId="77777777" w:rsidR="00BF711E" w:rsidRPr="003E3584" w:rsidRDefault="00BF711E" w:rsidP="00BF711E">
      <w:pPr>
        <w:keepNext/>
        <w:widowControl w:val="0"/>
        <w:numPr>
          <w:ilvl w:val="0"/>
          <w:numId w:val="43"/>
        </w:numPr>
        <w:suppressAutoHyphens/>
        <w:spacing w:after="0" w:line="360" w:lineRule="auto"/>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Należność z tytułu kar umownych Zamawiający może potrącić z wynagrodzenia Wykonawcy.</w:t>
      </w:r>
    </w:p>
    <w:p w14:paraId="09BC8490" w14:textId="77777777" w:rsidR="00BF711E" w:rsidRPr="003E3584" w:rsidRDefault="00BF711E" w:rsidP="00BF711E">
      <w:pPr>
        <w:keepNext/>
        <w:widowControl w:val="0"/>
        <w:numPr>
          <w:ilvl w:val="0"/>
          <w:numId w:val="43"/>
        </w:numPr>
        <w:suppressAutoHyphens/>
        <w:spacing w:after="0" w:line="360" w:lineRule="auto"/>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Strony mogą, z zastrzeżeniem § 10 ust. 1 pkt 1, dochodzić odszkodowania przewyższającego wysokość kar umownych na zasadach ogólnych.</w:t>
      </w:r>
    </w:p>
    <w:p w14:paraId="20364C33" w14:textId="77777777" w:rsidR="00BF711E" w:rsidRPr="003E3584" w:rsidRDefault="00BF711E" w:rsidP="00BF711E">
      <w:pPr>
        <w:keepNext/>
        <w:widowControl w:val="0"/>
        <w:numPr>
          <w:ilvl w:val="0"/>
          <w:numId w:val="43"/>
        </w:numPr>
        <w:suppressAutoHyphens/>
        <w:spacing w:after="0" w:line="360" w:lineRule="auto"/>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Łączna maksymalna wysokość kar umownych, których mogą dochodzić Strony ze wszystkich tytułów, nie może przekroczyć 20% wynagrodzenia za przedmiot umowy.</w:t>
      </w:r>
    </w:p>
    <w:p w14:paraId="5E1609BB" w14:textId="77777777" w:rsidR="00BF711E" w:rsidRPr="003E3584" w:rsidRDefault="00BF711E" w:rsidP="00BF711E">
      <w:pPr>
        <w:widowControl w:val="0"/>
        <w:suppressAutoHyphens/>
        <w:spacing w:after="0" w:line="360" w:lineRule="auto"/>
        <w:outlineLvl w:val="4"/>
        <w:rPr>
          <w:rFonts w:ascii="Calibri" w:eastAsia="Times New Roman" w:hAnsi="Calibri" w:cs="Calibri"/>
          <w:b/>
          <w:color w:val="000000"/>
          <w:lang w:eastAsia="ar-SA"/>
        </w:rPr>
      </w:pPr>
      <w:r w:rsidRPr="003E3584">
        <w:rPr>
          <w:rFonts w:ascii="Calibri" w:eastAsia="Times New Roman" w:hAnsi="Calibri" w:cs="Calibri"/>
          <w:b/>
          <w:color w:val="000000"/>
          <w:lang w:eastAsia="ar-SA"/>
        </w:rPr>
        <w:t>§ 9</w:t>
      </w:r>
    </w:p>
    <w:p w14:paraId="0E803689" w14:textId="77777777" w:rsidR="00BF711E" w:rsidRPr="003E3584" w:rsidRDefault="00BF711E" w:rsidP="00BF711E">
      <w:pPr>
        <w:keepNext/>
        <w:widowControl w:val="0"/>
        <w:numPr>
          <w:ilvl w:val="0"/>
          <w:numId w:val="45"/>
        </w:numPr>
        <w:suppressAutoHyphens/>
        <w:spacing w:after="0" w:line="360" w:lineRule="auto"/>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zh-CN"/>
        </w:rPr>
        <w:t xml:space="preserve">Wszelkie zmiany niniejszej umowy wymagają dla swej ważności formy pisemnej pod rygorem nieważności i będą dopuszczalne w granicach unormowania artykułu 455 ustawy Prawo zamówień publicznych. </w:t>
      </w:r>
    </w:p>
    <w:p w14:paraId="67B8D2F3" w14:textId="77777777" w:rsidR="00BF711E" w:rsidRPr="003E3584" w:rsidRDefault="00BF711E" w:rsidP="00BF711E">
      <w:pPr>
        <w:keepNext/>
        <w:widowControl w:val="0"/>
        <w:numPr>
          <w:ilvl w:val="0"/>
          <w:numId w:val="45"/>
        </w:numPr>
        <w:suppressAutoHyphens/>
        <w:spacing w:after="0" w:line="360" w:lineRule="auto"/>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zh-CN"/>
        </w:rPr>
        <w:t>Zmiana umowy jest dopuszczalna na podstawie art. 455 ust. 1 pkt 1 w sytuacji, gdy:</w:t>
      </w:r>
    </w:p>
    <w:p w14:paraId="3881A26C" w14:textId="77777777" w:rsidR="00BF711E" w:rsidRPr="003E3584" w:rsidRDefault="00BF711E" w:rsidP="00BF711E">
      <w:pPr>
        <w:keepNext/>
        <w:widowControl w:val="0"/>
        <w:numPr>
          <w:ilvl w:val="0"/>
          <w:numId w:val="46"/>
        </w:numPr>
        <w:suppressAutoHyphens/>
        <w:spacing w:after="0" w:line="360" w:lineRule="auto"/>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 xml:space="preserve">zmieniły się przepisy, których regulacje wpływają na prawa i obowiązki Stron, </w:t>
      </w:r>
    </w:p>
    <w:p w14:paraId="6040E385" w14:textId="77777777" w:rsidR="00BF711E" w:rsidRPr="00D849F0" w:rsidRDefault="00BF711E" w:rsidP="00BF711E">
      <w:pPr>
        <w:keepNext/>
        <w:widowControl w:val="0"/>
        <w:numPr>
          <w:ilvl w:val="0"/>
          <w:numId w:val="46"/>
        </w:numPr>
        <w:suppressAutoHyphens/>
        <w:spacing w:after="0" w:line="360" w:lineRule="auto"/>
        <w:contextualSpacing/>
        <w:rPr>
          <w:rFonts w:ascii="Calibri" w:eastAsia="Times New Roman" w:hAnsi="Calibri" w:cs="Calibri"/>
          <w:color w:val="000000"/>
          <w:lang w:val="cs-CZ" w:eastAsia="pl-PL"/>
        </w:rPr>
      </w:pPr>
      <w:r w:rsidRPr="00D849F0">
        <w:rPr>
          <w:rFonts w:ascii="Calibri" w:eastAsia="Times New Roman" w:hAnsi="Calibri" w:cs="Calibri"/>
          <w:color w:val="000000"/>
          <w:lang w:val="cs-CZ" w:eastAsia="pl-PL"/>
        </w:rPr>
        <w:t xml:space="preserve">istnieje konieczność przesunięcia terminu wykonania umowy z obiektywnych przyczyn uniemożliwiających Wykonawcy terminowe wykonanie umowy, poprzez wydłużenie terminu wykonania umowy o ilość dni, podczas których zachodziły przeszkody dla działania Wykonawcy w celu wykonania umowy, </w:t>
      </w:r>
    </w:p>
    <w:p w14:paraId="346560CD" w14:textId="77777777" w:rsidR="00BF711E" w:rsidRPr="003E3584" w:rsidRDefault="00BF711E" w:rsidP="00BF711E">
      <w:pPr>
        <w:keepNext/>
        <w:widowControl w:val="0"/>
        <w:numPr>
          <w:ilvl w:val="0"/>
          <w:numId w:val="46"/>
        </w:numPr>
        <w:suppressAutoHyphens/>
        <w:spacing w:after="0" w:line="360" w:lineRule="auto"/>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po terminie złożenia oferty, nastąpiła aktualizacja rozwiązań techniczno-eksploatacyjnych, jakościowych i funkcjonalnych (z uwagi na postęp technologiczny) urządzenia, Zamawiający dopuszcza zastąpienie tego urządzenia, urządzeniem z aktualnymi rozwiązaniami techniczno-eksploatacyjnymi, jakościowymi i funkcjonalnymi,</w:t>
      </w:r>
    </w:p>
    <w:p w14:paraId="303F5923" w14:textId="77777777" w:rsidR="00BF711E" w:rsidRPr="003E3584" w:rsidRDefault="00BF711E" w:rsidP="00BF711E">
      <w:pPr>
        <w:keepNext/>
        <w:widowControl w:val="0"/>
        <w:numPr>
          <w:ilvl w:val="0"/>
          <w:numId w:val="46"/>
        </w:numPr>
        <w:suppressAutoHyphens/>
        <w:spacing w:after="0" w:line="360" w:lineRule="auto"/>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po terminie złożenia oferty, wycofano z produkcji urządzenie, Zamawiający dopuszcza zastąpienie tego urządzenia, urządzeniem o funkcjonalnościach co najmniej takich, jakie cechowały urządzenie zaoferowane w ofercie.</w:t>
      </w:r>
    </w:p>
    <w:p w14:paraId="094B6431" w14:textId="77777777" w:rsidR="00BF711E" w:rsidRPr="003E3584" w:rsidRDefault="00BF711E" w:rsidP="00BF711E">
      <w:pPr>
        <w:keepNext/>
        <w:widowControl w:val="0"/>
        <w:numPr>
          <w:ilvl w:val="0"/>
          <w:numId w:val="45"/>
        </w:numPr>
        <w:suppressAutoHyphens/>
        <w:spacing w:after="0" w:line="360" w:lineRule="auto"/>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Strony dopuszczają możliwość wprowadzenia nieistotnych zmian postanowień umowy. Zmiany te nie wymagają zawarcia aneksu, a jedynie niezwłocznego pisemnego zawiadomienia drugiej Strony pod rygorem nieważności. W szczególności za nieistotne, dopuszczalne zmiany Strony uznają:</w:t>
      </w:r>
    </w:p>
    <w:p w14:paraId="2C4F626D" w14:textId="77777777" w:rsidR="00BF711E" w:rsidRPr="003E3584" w:rsidRDefault="00BF711E" w:rsidP="00BF711E">
      <w:pPr>
        <w:keepNext/>
        <w:widowControl w:val="0"/>
        <w:numPr>
          <w:ilvl w:val="0"/>
          <w:numId w:val="47"/>
        </w:numPr>
        <w:suppressAutoHyphens/>
        <w:spacing w:after="0" w:line="360" w:lineRule="auto"/>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 xml:space="preserve">zmianę podmiotów wskazanych w § 7 ust. 1 i 3 umowy, jednakże w przypadku zmiany serwisu </w:t>
      </w:r>
      <w:r w:rsidRPr="003E3584">
        <w:rPr>
          <w:rFonts w:ascii="Calibri" w:eastAsia="Times New Roman" w:hAnsi="Calibri" w:cs="Calibri"/>
          <w:color w:val="000000"/>
          <w:lang w:val="cs-CZ" w:eastAsia="pl-PL"/>
        </w:rPr>
        <w:lastRenderedPageBreak/>
        <w:t>gwarancyjnego, serwis każdorazowo musi spełniać wymogi dla serwisu określone w SWZ,</w:t>
      </w:r>
    </w:p>
    <w:p w14:paraId="7C7FB308" w14:textId="77777777" w:rsidR="00BF711E" w:rsidRPr="003E3584" w:rsidRDefault="00BF711E" w:rsidP="00BF711E">
      <w:pPr>
        <w:keepNext/>
        <w:widowControl w:val="0"/>
        <w:numPr>
          <w:ilvl w:val="0"/>
          <w:numId w:val="47"/>
        </w:numPr>
        <w:suppressAutoHyphens/>
        <w:spacing w:after="0" w:line="360" w:lineRule="auto"/>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zmianę danych teleadresowych,</w:t>
      </w:r>
    </w:p>
    <w:p w14:paraId="4A042607" w14:textId="77777777" w:rsidR="00BF711E" w:rsidRPr="003E3584" w:rsidRDefault="00BF711E" w:rsidP="00BF711E">
      <w:pPr>
        <w:keepNext/>
        <w:widowControl w:val="0"/>
        <w:numPr>
          <w:ilvl w:val="0"/>
          <w:numId w:val="47"/>
        </w:numPr>
        <w:suppressAutoHyphens/>
        <w:spacing w:after="0" w:line="360" w:lineRule="auto"/>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zmianę  numeru  katalogowego/seryjnego  urządzenia,  nazewnictwa urządzenia, o ile dostarczane urządzenie jest takim samym urządzeniem, które zostało zaoferowane Zamawiającemu.</w:t>
      </w:r>
    </w:p>
    <w:p w14:paraId="1C33B895" w14:textId="77777777" w:rsidR="00BF711E" w:rsidRPr="003E3584" w:rsidRDefault="00BF711E" w:rsidP="00BF711E">
      <w:pPr>
        <w:widowControl w:val="0"/>
        <w:suppressAutoHyphens/>
        <w:spacing w:after="0" w:line="360" w:lineRule="auto"/>
        <w:rPr>
          <w:rFonts w:ascii="Calibri" w:eastAsia="Times New Roman" w:hAnsi="Calibri" w:cs="Calibri"/>
          <w:b/>
          <w:color w:val="000000"/>
          <w:lang w:eastAsia="ar-SA"/>
        </w:rPr>
      </w:pPr>
      <w:r w:rsidRPr="003E3584">
        <w:rPr>
          <w:rFonts w:ascii="Calibri" w:eastAsia="Times New Roman" w:hAnsi="Calibri" w:cs="Calibri"/>
          <w:b/>
          <w:color w:val="000000"/>
          <w:lang w:eastAsia="ar-SA"/>
        </w:rPr>
        <w:t>§ 10</w:t>
      </w:r>
    </w:p>
    <w:p w14:paraId="073CDE09" w14:textId="77777777" w:rsidR="00BF711E" w:rsidRPr="003E3584" w:rsidRDefault="00BF711E" w:rsidP="00BF711E">
      <w:pPr>
        <w:widowControl w:val="0"/>
        <w:suppressAutoHyphens/>
        <w:spacing w:after="0" w:line="360" w:lineRule="auto"/>
        <w:rPr>
          <w:rFonts w:ascii="Calibri" w:eastAsia="Calibri" w:hAnsi="Calibri" w:cs="Calibri"/>
          <w:color w:val="000000"/>
          <w:lang w:eastAsia="ar-SA"/>
        </w:rPr>
      </w:pPr>
      <w:r w:rsidRPr="003E3584">
        <w:rPr>
          <w:rFonts w:ascii="Calibri" w:eastAsia="Calibri" w:hAnsi="Calibri" w:cs="Calibri"/>
          <w:color w:val="000000"/>
          <w:lang w:eastAsia="ar-SA"/>
        </w:rPr>
        <w:t xml:space="preserve">1. </w:t>
      </w:r>
      <w:r w:rsidRPr="003E3584">
        <w:rPr>
          <w:rFonts w:ascii="Calibri" w:eastAsia="Calibri" w:hAnsi="Calibri" w:cs="Calibri"/>
          <w:color w:val="000000"/>
          <w:lang w:eastAsia="ar-SA"/>
        </w:rPr>
        <w:tab/>
        <w:t>Zamawiający może odstąpić od umowy:</w:t>
      </w:r>
    </w:p>
    <w:p w14:paraId="451EB1B2" w14:textId="77777777" w:rsidR="00BF711E" w:rsidRPr="003E3584" w:rsidRDefault="00BF711E" w:rsidP="00BF711E">
      <w:pPr>
        <w:widowControl w:val="0"/>
        <w:suppressAutoHyphens/>
        <w:spacing w:after="0" w:line="360" w:lineRule="auto"/>
        <w:rPr>
          <w:rFonts w:ascii="Calibri" w:eastAsia="Calibri" w:hAnsi="Calibri" w:cs="Calibri"/>
          <w:color w:val="000000"/>
          <w:lang w:eastAsia="ar-SA"/>
        </w:rPr>
      </w:pPr>
      <w:r w:rsidRPr="003E3584">
        <w:rPr>
          <w:rFonts w:ascii="Calibri" w:eastAsia="Calibri" w:hAnsi="Calibri" w:cs="Calibri"/>
          <w:color w:val="000000"/>
          <w:lang w:eastAsia="ar-SA"/>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4593DCDE" w14:textId="77777777" w:rsidR="00BF711E" w:rsidRPr="003E3584" w:rsidRDefault="00BF711E" w:rsidP="00BF711E">
      <w:pPr>
        <w:widowControl w:val="0"/>
        <w:suppressAutoHyphens/>
        <w:spacing w:after="0" w:line="360" w:lineRule="auto"/>
        <w:rPr>
          <w:rFonts w:ascii="Calibri" w:eastAsia="Calibri" w:hAnsi="Calibri" w:cs="Calibri"/>
          <w:color w:val="000000"/>
          <w:lang w:eastAsia="ar-SA"/>
        </w:rPr>
      </w:pPr>
      <w:r w:rsidRPr="003E3584">
        <w:rPr>
          <w:rFonts w:ascii="Calibri" w:eastAsia="Calibri" w:hAnsi="Calibri" w:cs="Calibri"/>
          <w:color w:val="000000"/>
          <w:lang w:eastAsia="ar-SA"/>
        </w:rPr>
        <w:t xml:space="preserve">2) jeżeli zachodzi co najmniej jedna z następujących okoliczności: </w:t>
      </w:r>
    </w:p>
    <w:p w14:paraId="548D1D5E" w14:textId="77777777" w:rsidR="00BF711E" w:rsidRPr="003E3584" w:rsidRDefault="00BF711E" w:rsidP="00BF711E">
      <w:pPr>
        <w:widowControl w:val="0"/>
        <w:suppressAutoHyphens/>
        <w:spacing w:after="0" w:line="360" w:lineRule="auto"/>
        <w:rPr>
          <w:rFonts w:ascii="Calibri" w:eastAsia="Calibri" w:hAnsi="Calibri" w:cs="Calibri"/>
          <w:color w:val="000000"/>
          <w:lang w:eastAsia="ar-SA"/>
        </w:rPr>
      </w:pPr>
      <w:r w:rsidRPr="003E3584">
        <w:rPr>
          <w:rFonts w:ascii="Calibri" w:eastAsia="Calibri" w:hAnsi="Calibri" w:cs="Calibri"/>
          <w:color w:val="000000"/>
          <w:lang w:eastAsia="ar-SA"/>
        </w:rPr>
        <w:t xml:space="preserve">a) </w:t>
      </w:r>
      <w:r w:rsidRPr="003E3584">
        <w:rPr>
          <w:rFonts w:ascii="Calibri" w:eastAsia="Calibri" w:hAnsi="Calibri" w:cs="Calibri"/>
          <w:color w:val="000000"/>
          <w:lang w:eastAsia="ar-SA"/>
        </w:rPr>
        <w:tab/>
        <w:t xml:space="preserve">dokonano zmiany umowy z naruszeniem art. 454 i art. 455 ustawy </w:t>
      </w:r>
      <w:proofErr w:type="spellStart"/>
      <w:r w:rsidRPr="003E3584">
        <w:rPr>
          <w:rFonts w:ascii="Calibri" w:eastAsia="Calibri" w:hAnsi="Calibri" w:cs="Calibri"/>
          <w:color w:val="000000"/>
          <w:lang w:eastAsia="ar-SA"/>
        </w:rPr>
        <w:t>Pzp</w:t>
      </w:r>
      <w:proofErr w:type="spellEnd"/>
      <w:r w:rsidRPr="003E3584">
        <w:rPr>
          <w:rFonts w:ascii="Calibri" w:eastAsia="Calibri" w:hAnsi="Calibri" w:cs="Calibri"/>
          <w:color w:val="000000"/>
          <w:lang w:eastAsia="ar-SA"/>
        </w:rPr>
        <w:t>,</w:t>
      </w:r>
    </w:p>
    <w:p w14:paraId="44AC8E7E" w14:textId="77777777" w:rsidR="00BF711E" w:rsidRPr="003E3584" w:rsidRDefault="00BF711E" w:rsidP="00BF711E">
      <w:pPr>
        <w:widowControl w:val="0"/>
        <w:suppressAutoHyphens/>
        <w:spacing w:after="0" w:line="360" w:lineRule="auto"/>
        <w:rPr>
          <w:rFonts w:ascii="Calibri" w:eastAsia="Calibri" w:hAnsi="Calibri" w:cs="Calibri"/>
          <w:color w:val="000000"/>
          <w:lang w:eastAsia="ar-SA"/>
        </w:rPr>
      </w:pPr>
      <w:r w:rsidRPr="003E3584">
        <w:rPr>
          <w:rFonts w:ascii="Calibri" w:eastAsia="Calibri" w:hAnsi="Calibri" w:cs="Calibri"/>
          <w:color w:val="000000"/>
          <w:lang w:eastAsia="ar-SA"/>
        </w:rPr>
        <w:t xml:space="preserve">b) Wykonawca w chwili zawarcia umowy podlegał wykluczeniu na podstawie art. 108 ustawy </w:t>
      </w:r>
      <w:proofErr w:type="spellStart"/>
      <w:r w:rsidRPr="003E3584">
        <w:rPr>
          <w:rFonts w:ascii="Calibri" w:eastAsia="Calibri" w:hAnsi="Calibri" w:cs="Calibri"/>
          <w:color w:val="000000"/>
          <w:lang w:eastAsia="ar-SA"/>
        </w:rPr>
        <w:t>Pzp</w:t>
      </w:r>
      <w:proofErr w:type="spellEnd"/>
      <w:r w:rsidRPr="003E3584">
        <w:rPr>
          <w:rFonts w:ascii="Calibri" w:eastAsia="Calibri" w:hAnsi="Calibri" w:cs="Calibri"/>
          <w:color w:val="000000"/>
          <w:lang w:eastAsia="ar-SA"/>
        </w:rPr>
        <w:t>,</w:t>
      </w:r>
    </w:p>
    <w:p w14:paraId="2AE34E78" w14:textId="77777777" w:rsidR="00BF711E" w:rsidRPr="003E3584" w:rsidRDefault="00BF711E" w:rsidP="00BF711E">
      <w:pPr>
        <w:widowControl w:val="0"/>
        <w:suppressAutoHyphens/>
        <w:spacing w:after="0" w:line="360" w:lineRule="auto"/>
        <w:rPr>
          <w:rFonts w:ascii="Calibri" w:eastAsia="Calibri" w:hAnsi="Calibri" w:cs="Calibri"/>
          <w:color w:val="000000"/>
          <w:lang w:eastAsia="ar-SA"/>
        </w:rPr>
      </w:pPr>
      <w:r w:rsidRPr="003E3584">
        <w:rPr>
          <w:rFonts w:ascii="Calibri" w:eastAsia="Calibri" w:hAnsi="Calibri" w:cs="Calibri"/>
          <w:color w:val="000000"/>
          <w:lang w:eastAsia="ar-SA"/>
        </w:rPr>
        <w:t>c)</w:t>
      </w:r>
      <w:r w:rsidRPr="003E3584">
        <w:rPr>
          <w:rFonts w:ascii="Calibri" w:eastAsia="Calibri" w:hAnsi="Calibri" w:cs="Calibri"/>
          <w:color w:val="000000"/>
          <w:lang w:eastAsia="ar-SA"/>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6D460B23" w14:textId="77777777" w:rsidR="00BF711E" w:rsidRPr="003E3584" w:rsidRDefault="00BF711E" w:rsidP="00BF711E">
      <w:pPr>
        <w:widowControl w:val="0"/>
        <w:suppressAutoHyphens/>
        <w:spacing w:after="0" w:line="360" w:lineRule="auto"/>
        <w:rPr>
          <w:rFonts w:ascii="Calibri" w:eastAsia="Calibri" w:hAnsi="Calibri" w:cs="Calibri"/>
          <w:color w:val="000000"/>
          <w:lang w:eastAsia="ar-SA"/>
        </w:rPr>
      </w:pPr>
      <w:r w:rsidRPr="003E3584">
        <w:rPr>
          <w:rFonts w:ascii="Calibri" w:eastAsia="Calibri" w:hAnsi="Calibri" w:cs="Calibri"/>
          <w:color w:val="000000"/>
          <w:lang w:eastAsia="ar-SA"/>
        </w:rPr>
        <w:t xml:space="preserve">2. </w:t>
      </w:r>
      <w:r w:rsidRPr="003E3584">
        <w:rPr>
          <w:rFonts w:ascii="Calibri" w:eastAsia="Calibri" w:hAnsi="Calibri" w:cs="Calibri"/>
          <w:color w:val="000000"/>
          <w:lang w:eastAsia="ar-SA"/>
        </w:rPr>
        <w:tab/>
        <w:t xml:space="preserve">W przypadku, o którym mowa w ust. 1 pkt 2) lit. a, Zamawiający odstępuje od umowy w części, której zmiana dotyczy. </w:t>
      </w:r>
    </w:p>
    <w:p w14:paraId="33262ABD" w14:textId="77777777" w:rsidR="00BF711E" w:rsidRPr="003E3584" w:rsidRDefault="00BF711E" w:rsidP="00BF711E">
      <w:pPr>
        <w:widowControl w:val="0"/>
        <w:suppressAutoHyphens/>
        <w:spacing w:after="0" w:line="360" w:lineRule="auto"/>
        <w:rPr>
          <w:rFonts w:ascii="Calibri" w:eastAsia="Calibri" w:hAnsi="Calibri" w:cs="Calibri"/>
          <w:color w:val="000000"/>
          <w:lang w:eastAsia="ar-SA"/>
        </w:rPr>
      </w:pPr>
      <w:r w:rsidRPr="003E3584">
        <w:rPr>
          <w:rFonts w:ascii="Calibri" w:eastAsia="Calibri" w:hAnsi="Calibri" w:cs="Calibri"/>
          <w:color w:val="000000"/>
          <w:lang w:eastAsia="ar-SA"/>
        </w:rPr>
        <w:t xml:space="preserve">3. </w:t>
      </w:r>
      <w:r w:rsidRPr="003E3584">
        <w:rPr>
          <w:rFonts w:ascii="Calibri" w:eastAsia="Calibri" w:hAnsi="Calibri" w:cs="Calibri"/>
          <w:color w:val="000000"/>
          <w:lang w:eastAsia="ar-SA"/>
        </w:rPr>
        <w:tab/>
        <w:t>W przypadkach, o których mowa w ust. 1, Wykonawca może żądać wyłącznie wynagrodzenia należnego z tytułu wykonania części umowy.</w:t>
      </w:r>
    </w:p>
    <w:p w14:paraId="5A425339" w14:textId="77777777" w:rsidR="00BF711E" w:rsidRPr="003E3584" w:rsidRDefault="00BF711E" w:rsidP="00BF711E">
      <w:pPr>
        <w:widowControl w:val="0"/>
        <w:suppressAutoHyphens/>
        <w:spacing w:after="0" w:line="360" w:lineRule="auto"/>
        <w:outlineLvl w:val="4"/>
        <w:rPr>
          <w:rFonts w:ascii="Calibri" w:eastAsia="Times New Roman" w:hAnsi="Calibri" w:cs="Calibri"/>
          <w:b/>
          <w:color w:val="000000"/>
          <w:lang w:eastAsia="ar-SA"/>
        </w:rPr>
      </w:pPr>
      <w:r w:rsidRPr="003E3584">
        <w:rPr>
          <w:rFonts w:ascii="Calibri" w:eastAsia="Times New Roman" w:hAnsi="Calibri" w:cs="Calibri"/>
          <w:b/>
          <w:color w:val="000000"/>
          <w:lang w:eastAsia="ar-SA"/>
        </w:rPr>
        <w:t>§ 11</w:t>
      </w:r>
    </w:p>
    <w:p w14:paraId="3D7FA53F" w14:textId="77777777" w:rsidR="00BF711E" w:rsidRPr="001C3B1D" w:rsidRDefault="00BF711E" w:rsidP="00BF711E">
      <w:pPr>
        <w:widowControl w:val="0"/>
        <w:suppressAutoHyphens/>
        <w:spacing w:after="0" w:line="360" w:lineRule="auto"/>
        <w:rPr>
          <w:rFonts w:ascii="Calibri" w:eastAsia="Times New Roman" w:hAnsi="Calibri" w:cs="Calibri"/>
          <w:strike/>
          <w:color w:val="000000"/>
          <w:lang w:eastAsia="ar-SA"/>
        </w:rPr>
      </w:pPr>
      <w:r w:rsidRPr="003E3584">
        <w:rPr>
          <w:rFonts w:ascii="Calibri" w:eastAsia="Times New Roman" w:hAnsi="Calibri" w:cs="Calibri"/>
          <w:color w:val="000000"/>
          <w:lang w:eastAsia="ar-SA"/>
        </w:rPr>
        <w:t xml:space="preserve">1. </w:t>
      </w:r>
      <w:r w:rsidRPr="003E3584">
        <w:rPr>
          <w:rFonts w:ascii="Calibri" w:eastAsia="Times New Roman" w:hAnsi="Calibri" w:cs="Calibri"/>
          <w:color w:val="000000"/>
          <w:lang w:eastAsia="ar-SA"/>
        </w:rPr>
        <w:tab/>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 Za przejawy siły wyższej uznaje się katastrofalne zjawiska wywołane działaniem sił natury, np. powodzie, huragany, trzęsienia ziemi, pożary lasów. Jako siłę wyższą traktuje się także działania wojenne, gwałtowne rozruchy, strajki  oraz akty władzy publicznej, kt</w:t>
      </w:r>
      <w:r>
        <w:rPr>
          <w:rFonts w:ascii="Calibri" w:eastAsia="Times New Roman" w:hAnsi="Calibri" w:cs="Calibri"/>
          <w:color w:val="000000"/>
          <w:lang w:eastAsia="ar-SA"/>
        </w:rPr>
        <w:t>órym należy się podporządkow</w:t>
      </w:r>
      <w:r w:rsidRPr="00D849F0">
        <w:rPr>
          <w:rFonts w:ascii="Calibri" w:eastAsia="Times New Roman" w:hAnsi="Calibri" w:cs="Calibri"/>
          <w:color w:val="000000"/>
          <w:lang w:eastAsia="ar-SA"/>
        </w:rPr>
        <w:t>ać.</w:t>
      </w:r>
    </w:p>
    <w:p w14:paraId="64F33F2C" w14:textId="77777777" w:rsidR="00BF711E" w:rsidRPr="003E3584" w:rsidRDefault="00BF711E" w:rsidP="00BF711E">
      <w:pPr>
        <w:widowControl w:val="0"/>
        <w:suppressAutoHyphens/>
        <w:spacing w:after="0" w:line="360" w:lineRule="auto"/>
        <w:rPr>
          <w:rFonts w:ascii="Calibri" w:eastAsia="Times New Roman" w:hAnsi="Calibri" w:cs="Calibri"/>
          <w:color w:val="000000"/>
          <w:lang w:eastAsia="ar-SA"/>
        </w:rPr>
      </w:pPr>
      <w:r w:rsidRPr="003E3584">
        <w:rPr>
          <w:rFonts w:ascii="Calibri" w:eastAsia="Times New Roman" w:hAnsi="Calibri" w:cs="Calibri"/>
          <w:color w:val="000000"/>
          <w:lang w:eastAsia="ar-SA"/>
        </w:rPr>
        <w:t xml:space="preserve">2. </w:t>
      </w:r>
      <w:r w:rsidRPr="003E3584">
        <w:rPr>
          <w:rFonts w:ascii="Calibri" w:eastAsia="Times New Roman" w:hAnsi="Calibri" w:cs="Calibri"/>
          <w:color w:val="000000"/>
          <w:lang w:eastAsia="ar-SA"/>
        </w:rPr>
        <w:tab/>
        <w:t>W przypadku zaistnienia Siły Wyższej, Strona, której taka okoliczność uniemożliwia lub utrudnia prawidłowe wywiązanie się z jej zobowiązań niezwłocznie, nie później jednak niż w ciągu 7 dni, powiadomi drugą Stronę o takich okolicznościach i ich przyczynie.</w:t>
      </w:r>
    </w:p>
    <w:p w14:paraId="62CB5A4B" w14:textId="77777777" w:rsidR="00BF711E" w:rsidRPr="003E3584" w:rsidRDefault="00BF711E" w:rsidP="00BF711E">
      <w:pPr>
        <w:widowControl w:val="0"/>
        <w:suppressAutoHyphens/>
        <w:spacing w:after="0" w:line="360" w:lineRule="auto"/>
        <w:rPr>
          <w:rFonts w:ascii="Calibri" w:eastAsia="Times New Roman" w:hAnsi="Calibri" w:cs="Calibri"/>
          <w:color w:val="000000"/>
          <w:lang w:eastAsia="ar-SA"/>
        </w:rPr>
      </w:pPr>
      <w:r w:rsidRPr="003E3584">
        <w:rPr>
          <w:rFonts w:ascii="Calibri" w:eastAsia="Times New Roman" w:hAnsi="Calibri" w:cs="Calibri"/>
          <w:color w:val="000000"/>
          <w:lang w:eastAsia="ar-SA"/>
        </w:rPr>
        <w:t xml:space="preserve">3. </w:t>
      </w:r>
      <w:r w:rsidRPr="003E3584">
        <w:rPr>
          <w:rFonts w:ascii="Calibri" w:eastAsia="Times New Roman" w:hAnsi="Calibri" w:cs="Calibri"/>
          <w:color w:val="000000"/>
          <w:lang w:eastAsia="ar-SA"/>
        </w:rPr>
        <w:tab/>
        <w:t xml:space="preserve">Jeżeli Siła Wyższa, będzie trwała nieprzerwanie przez okres 30 dni lub dłużej, Strony mogą </w:t>
      </w:r>
      <w:r w:rsidRPr="003E3584">
        <w:rPr>
          <w:rFonts w:ascii="Calibri" w:eastAsia="Times New Roman" w:hAnsi="Calibri" w:cs="Calibri"/>
          <w:color w:val="000000"/>
          <w:lang w:eastAsia="ar-SA"/>
        </w:rPr>
        <w:br/>
        <w:t xml:space="preserve">w drodze wzajemnego uzgodnienia rozwiązać Umowę, bez nakładania na żadną ze Stron dalszych </w:t>
      </w:r>
      <w:r w:rsidRPr="003E3584">
        <w:rPr>
          <w:rFonts w:ascii="Calibri" w:eastAsia="Times New Roman" w:hAnsi="Calibri" w:cs="Calibri"/>
          <w:color w:val="000000"/>
          <w:lang w:eastAsia="ar-SA"/>
        </w:rPr>
        <w:lastRenderedPageBreak/>
        <w:t>zobowiązań, oprócz płatności należnych z tytułu wykonanych dostaw.</w:t>
      </w:r>
    </w:p>
    <w:p w14:paraId="2E53CAE3" w14:textId="77777777" w:rsidR="00BF711E" w:rsidRPr="003E3584" w:rsidRDefault="00BF711E" w:rsidP="00BF711E">
      <w:pPr>
        <w:widowControl w:val="0"/>
        <w:suppressAutoHyphens/>
        <w:spacing w:after="0" w:line="360" w:lineRule="auto"/>
        <w:rPr>
          <w:rFonts w:ascii="Calibri" w:eastAsia="Times New Roman" w:hAnsi="Calibri" w:cs="Calibri"/>
          <w:color w:val="000000"/>
          <w:lang w:eastAsia="ar-SA"/>
        </w:rPr>
      </w:pPr>
      <w:r w:rsidRPr="003E3584">
        <w:rPr>
          <w:rFonts w:ascii="Calibri" w:eastAsia="Times New Roman" w:hAnsi="Calibri" w:cs="Calibri"/>
          <w:color w:val="000000"/>
          <w:lang w:eastAsia="ar-SA"/>
        </w:rPr>
        <w:t xml:space="preserve">4. </w:t>
      </w:r>
      <w:r w:rsidRPr="003E3584">
        <w:rPr>
          <w:rFonts w:ascii="Calibri" w:eastAsia="Times New Roman" w:hAnsi="Calibri" w:cs="Calibri"/>
          <w:color w:val="000000"/>
          <w:lang w:eastAsia="ar-SA"/>
        </w:rPr>
        <w:tab/>
        <w:t xml:space="preserve">W przypadku wykonania części przedmiotu umowy, rozliczeniu podlegają zrealizowane dostawy. </w:t>
      </w:r>
    </w:p>
    <w:p w14:paraId="5F9B1F8F" w14:textId="77777777" w:rsidR="00BF711E" w:rsidRPr="003E3584" w:rsidRDefault="00BF711E" w:rsidP="00BF711E">
      <w:pPr>
        <w:widowControl w:val="0"/>
        <w:suppressAutoHyphens/>
        <w:spacing w:after="0" w:line="360" w:lineRule="auto"/>
        <w:rPr>
          <w:rFonts w:ascii="Calibri" w:eastAsia="Times New Roman" w:hAnsi="Calibri" w:cs="Calibri"/>
          <w:color w:val="000000"/>
          <w:lang w:eastAsia="ar-SA"/>
        </w:rPr>
      </w:pPr>
      <w:r w:rsidRPr="003E3584">
        <w:rPr>
          <w:rFonts w:ascii="Calibri" w:eastAsia="Times New Roman" w:hAnsi="Calibri" w:cs="Calibri"/>
          <w:color w:val="000000"/>
          <w:lang w:eastAsia="ar-SA"/>
        </w:rPr>
        <w:t>5.</w:t>
      </w:r>
      <w:r w:rsidRPr="003E3584">
        <w:rPr>
          <w:rFonts w:ascii="Calibri" w:eastAsia="Times New Roman" w:hAnsi="Calibri" w:cs="Calibri"/>
          <w:color w:val="000000"/>
          <w:lang w:eastAsia="ar-SA"/>
        </w:rPr>
        <w:tab/>
        <w:t xml:space="preserve">W przypadku kontynuacji Umowy, okres występowania następstw Siły Wyższej  powoduje przesunięcie terminów realizacji dostawy określonej w Umowie. </w:t>
      </w:r>
    </w:p>
    <w:p w14:paraId="5D169A86" w14:textId="77777777" w:rsidR="00BF711E" w:rsidRDefault="00BF711E" w:rsidP="00BF711E">
      <w:pPr>
        <w:widowControl w:val="0"/>
        <w:suppressAutoHyphens/>
        <w:spacing w:after="0" w:line="360" w:lineRule="auto"/>
        <w:rPr>
          <w:rFonts w:ascii="Calibri" w:eastAsia="Times New Roman" w:hAnsi="Calibri" w:cs="Calibri"/>
          <w:b/>
          <w:color w:val="000000"/>
          <w:lang w:eastAsia="ar-SA"/>
        </w:rPr>
      </w:pPr>
      <w:r w:rsidRPr="003E3584">
        <w:rPr>
          <w:rFonts w:ascii="Calibri" w:eastAsia="Times New Roman" w:hAnsi="Calibri" w:cs="Calibri"/>
          <w:b/>
          <w:color w:val="000000"/>
          <w:lang w:eastAsia="ar-SA"/>
        </w:rPr>
        <w:t>§ 12</w:t>
      </w:r>
    </w:p>
    <w:p w14:paraId="4732DDE5" w14:textId="77777777" w:rsidR="00BF711E" w:rsidRPr="00EB40D7" w:rsidRDefault="00BF711E" w:rsidP="00BF711E">
      <w:pPr>
        <w:numPr>
          <w:ilvl w:val="0"/>
          <w:numId w:val="53"/>
        </w:numPr>
        <w:spacing w:after="0" w:line="360" w:lineRule="auto"/>
        <w:ind w:hanging="540"/>
        <w:rPr>
          <w:rFonts w:ascii="Calibri" w:eastAsia="Times New Roman" w:hAnsi="Calibri" w:cs="Calibri"/>
          <w:color w:val="000000"/>
          <w:lang w:eastAsia="pl-PL"/>
        </w:rPr>
      </w:pPr>
      <w:r w:rsidRPr="00EB40D7">
        <w:rPr>
          <w:rFonts w:ascii="Calibri" w:eastAsia="Times New Roman" w:hAnsi="Calibri" w:cs="Calibri"/>
          <w:lang w:eastAsia="pl-PL"/>
        </w:rPr>
        <w:t xml:space="preserve">Tytułem zapewnienia należytego wykonania umowy Wykonawca wnosi zabezpieczenie </w:t>
      </w:r>
      <w:r w:rsidRPr="00EB40D7">
        <w:rPr>
          <w:rFonts w:ascii="Calibri" w:eastAsia="Times New Roman" w:hAnsi="Calibri" w:cs="Calibri"/>
          <w:lang w:eastAsia="pl-PL"/>
        </w:rPr>
        <w:br/>
        <w:t xml:space="preserve">w wysokości </w:t>
      </w:r>
      <w:r w:rsidRPr="00EB40D7">
        <w:rPr>
          <w:rFonts w:ascii="Calibri" w:eastAsia="Times New Roman" w:hAnsi="Calibri" w:cs="Calibri"/>
          <w:b/>
          <w:lang w:eastAsia="pl-PL"/>
        </w:rPr>
        <w:t>5 %</w:t>
      </w:r>
      <w:r>
        <w:rPr>
          <w:rFonts w:ascii="Calibri" w:eastAsia="Times New Roman" w:hAnsi="Calibri" w:cs="Calibri"/>
          <w:lang w:eastAsia="pl-PL"/>
        </w:rPr>
        <w:t xml:space="preserve"> wartości umowy </w:t>
      </w:r>
      <w:r w:rsidRPr="00EB40D7">
        <w:rPr>
          <w:rFonts w:ascii="Calibri" w:eastAsia="Times New Roman" w:hAnsi="Calibri" w:cs="Calibri"/>
          <w:lang w:eastAsia="pl-PL"/>
        </w:rPr>
        <w:t xml:space="preserve">brutto, co stanowi kwotę </w:t>
      </w:r>
      <w:r w:rsidRPr="00EB40D7">
        <w:rPr>
          <w:rFonts w:ascii="Calibri" w:eastAsia="Times New Roman" w:hAnsi="Calibri" w:cs="Calibri"/>
          <w:b/>
          <w:lang w:eastAsia="pl-PL"/>
        </w:rPr>
        <w:t xml:space="preserve">…………… PLN </w:t>
      </w:r>
      <w:r w:rsidRPr="00EB40D7">
        <w:rPr>
          <w:rFonts w:ascii="Calibri" w:eastAsia="Times New Roman" w:hAnsi="Calibri" w:cs="Calibri"/>
          <w:lang w:eastAsia="pl-PL"/>
        </w:rPr>
        <w:t>(słownie: ………………………………………………... PLN), w formie ………………………………..</w:t>
      </w:r>
    </w:p>
    <w:p w14:paraId="05778485" w14:textId="77777777" w:rsidR="00BF711E" w:rsidRPr="00EB40D7" w:rsidRDefault="00BF711E" w:rsidP="00BF711E">
      <w:pPr>
        <w:numPr>
          <w:ilvl w:val="0"/>
          <w:numId w:val="53"/>
        </w:numPr>
        <w:spacing w:after="0" w:line="360" w:lineRule="auto"/>
        <w:ind w:hanging="540"/>
        <w:rPr>
          <w:rFonts w:ascii="Calibri" w:eastAsia="Times New Roman" w:hAnsi="Calibri" w:cs="Calibri"/>
          <w:lang w:eastAsia="pl-PL"/>
        </w:rPr>
      </w:pPr>
      <w:r w:rsidRPr="00EB40D7">
        <w:rPr>
          <w:rFonts w:ascii="Calibri" w:eastAsia="Times New Roman" w:hAnsi="Calibri" w:cs="Calibri"/>
          <w:lang w:eastAsia="pl-PL"/>
        </w:rPr>
        <w:t>Zabezpieczenie jest wystawione na okres obejmujący wykonanie zamówienia oraz na okres rękojmi i gwarancji.</w:t>
      </w:r>
    </w:p>
    <w:p w14:paraId="55238C20" w14:textId="77777777" w:rsidR="00BF711E" w:rsidRPr="00EB40D7" w:rsidRDefault="00BF711E" w:rsidP="00BF711E">
      <w:pPr>
        <w:numPr>
          <w:ilvl w:val="0"/>
          <w:numId w:val="53"/>
        </w:numPr>
        <w:spacing w:after="0" w:line="360" w:lineRule="auto"/>
        <w:ind w:hanging="540"/>
        <w:rPr>
          <w:rFonts w:ascii="Calibri" w:eastAsia="Times New Roman" w:hAnsi="Calibri" w:cs="Calibri"/>
          <w:lang w:eastAsia="pl-PL"/>
        </w:rPr>
      </w:pPr>
      <w:r w:rsidRPr="00EB40D7">
        <w:rPr>
          <w:rFonts w:ascii="Calibri" w:eastAsia="Times New Roman" w:hAnsi="Calibri" w:cs="Calibri"/>
          <w:lang w:eastAsia="pl-PL"/>
        </w:rPr>
        <w:t>70% kwoty zabezpieczenia, gwarantująca zgodne z umową wykonanie przedmiotu zamówienia, zostanie zwrócone w ciągu 30 dni od dnia wykonania zamówienia i uznania przez Zamawiającego za należycie wykonane. Pozostała część zabezpieczenia zostanie zwrócona w ciągu 15 dni po upływie okresu rękojmi za wady i gwarancji.</w:t>
      </w:r>
    </w:p>
    <w:p w14:paraId="4FC38F1A" w14:textId="77777777" w:rsidR="00BF711E" w:rsidRPr="00EB40D7" w:rsidRDefault="00BF711E" w:rsidP="00BF711E">
      <w:pPr>
        <w:numPr>
          <w:ilvl w:val="0"/>
          <w:numId w:val="53"/>
        </w:numPr>
        <w:spacing w:after="0" w:line="360" w:lineRule="auto"/>
        <w:ind w:hanging="540"/>
        <w:rPr>
          <w:rFonts w:ascii="Calibri" w:eastAsia="Times New Roman" w:hAnsi="Calibri" w:cs="Calibri"/>
          <w:lang w:eastAsia="pl-PL"/>
        </w:rPr>
      </w:pPr>
      <w:r w:rsidRPr="00EB40D7">
        <w:rPr>
          <w:rFonts w:ascii="Calibri" w:eastAsia="Times New Roman" w:hAnsi="Calibri" w:cs="Calibri"/>
          <w:lang w:eastAsia="pl-PL"/>
        </w:rPr>
        <w:t>W przypadku nienależytego wykonania zamówienia zabezpieczenie staje się własnością Zamawiającego i będzie wykorzystane do zgodnego z umową wykonania przedmiotu zamówienia i pokrycia roszczeń z tytułu rękojmi za wady i gwarancji przedmiotu zamówienia.</w:t>
      </w:r>
    </w:p>
    <w:p w14:paraId="1C55AC5E" w14:textId="77777777" w:rsidR="00BF711E" w:rsidRPr="00EB40D7" w:rsidRDefault="00BF711E" w:rsidP="00BF711E">
      <w:pPr>
        <w:numPr>
          <w:ilvl w:val="0"/>
          <w:numId w:val="53"/>
        </w:numPr>
        <w:overflowPunct w:val="0"/>
        <w:autoSpaceDE w:val="0"/>
        <w:autoSpaceDN w:val="0"/>
        <w:adjustRightInd w:val="0"/>
        <w:spacing w:after="0" w:line="360" w:lineRule="auto"/>
        <w:ind w:hanging="540"/>
        <w:rPr>
          <w:rFonts w:ascii="Calibri" w:eastAsia="Times New Roman" w:hAnsi="Calibri" w:cs="Calibri"/>
          <w:lang w:eastAsia="pl-PL"/>
        </w:rPr>
      </w:pPr>
      <w:r w:rsidRPr="00EB40D7">
        <w:rPr>
          <w:rFonts w:ascii="Calibri" w:eastAsia="Times New Roman" w:hAnsi="Calibri" w:cs="Calibri"/>
          <w:lang w:eastAsia="pl-PL"/>
        </w:rPr>
        <w:t xml:space="preserve">W </w:t>
      </w:r>
      <w:r w:rsidRPr="00215C58">
        <w:rPr>
          <w:rFonts w:ascii="Calibri" w:eastAsia="Times New Roman" w:hAnsi="Calibri" w:cs="Calibri"/>
          <w:color w:val="000000" w:themeColor="text1"/>
          <w:lang w:eastAsia="pl-PL"/>
        </w:rPr>
        <w:t xml:space="preserve">przypadku, gdy przedmiot zamówienia nie został wykonany w terminie określonym w § 1 punkt 2 umowy, a zabezpieczenie </w:t>
      </w:r>
      <w:r w:rsidRPr="00EB40D7">
        <w:rPr>
          <w:rFonts w:ascii="Calibri" w:eastAsia="Times New Roman" w:hAnsi="Calibri" w:cs="Calibri"/>
          <w:lang w:eastAsia="pl-PL"/>
        </w:rPr>
        <w:t>zostało wniesione w innej formie niż w pieniądzu, najpóźniej na 30 dni roboczych przed upływem ważności zabezpieczenia Wykonawca zobowiązany jest przedłużyć obowiązującą gwarancję i/lub poręczenie lub przedłożyć nową gwarancję i/lub poręczenie lub wpłacić pełną kwotę zabezpieczenia na konto Zamawiającego na termin niezbędny do zakończenia prac.</w:t>
      </w:r>
    </w:p>
    <w:p w14:paraId="1DC25669" w14:textId="77777777" w:rsidR="00BF711E" w:rsidRPr="00EB40D7" w:rsidRDefault="00BF711E" w:rsidP="00BF711E">
      <w:pPr>
        <w:numPr>
          <w:ilvl w:val="0"/>
          <w:numId w:val="53"/>
        </w:numPr>
        <w:overflowPunct w:val="0"/>
        <w:autoSpaceDE w:val="0"/>
        <w:autoSpaceDN w:val="0"/>
        <w:adjustRightInd w:val="0"/>
        <w:spacing w:after="0" w:line="360" w:lineRule="auto"/>
        <w:ind w:hanging="540"/>
        <w:rPr>
          <w:rFonts w:ascii="Calibri" w:eastAsia="Times New Roman" w:hAnsi="Calibri" w:cs="Calibri"/>
          <w:lang w:eastAsia="pl-PL"/>
        </w:rPr>
      </w:pPr>
      <w:r w:rsidRPr="00EB40D7">
        <w:rPr>
          <w:rFonts w:ascii="Calibri" w:eastAsia="Times New Roman" w:hAnsi="Calibri" w:cs="Calibri"/>
          <w:lang w:eastAsia="pl-PL"/>
        </w:rPr>
        <w:t>Jeśli Wykonawca nie dokona czynności, o których mowa w ust. 5, Zamawiającemu przysługuje prawo żądania wypłaty zabezpieczenia w pełnej kwocie. W przypadku wypłaty zabezpieczenia w pełnej kwocie, należność z tego tytułu staje się zabezpieczeniem należytego wykonania niniejszej umowy w pieniądzu.</w:t>
      </w:r>
    </w:p>
    <w:p w14:paraId="4379BFD4" w14:textId="77777777" w:rsidR="00BF711E" w:rsidRPr="003E3584" w:rsidRDefault="00BF711E" w:rsidP="00BF711E">
      <w:pPr>
        <w:widowControl w:val="0"/>
        <w:suppressAutoHyphens/>
        <w:spacing w:after="0" w:line="360" w:lineRule="auto"/>
        <w:rPr>
          <w:rFonts w:ascii="Calibri" w:eastAsia="Times New Roman" w:hAnsi="Calibri" w:cs="Calibri"/>
          <w:b/>
          <w:color w:val="000000"/>
          <w:lang w:eastAsia="ar-SA"/>
        </w:rPr>
      </w:pPr>
      <w:r>
        <w:rPr>
          <w:rFonts w:ascii="Calibri" w:eastAsia="Times New Roman" w:hAnsi="Calibri" w:cs="Calibri"/>
          <w:b/>
          <w:color w:val="000000"/>
          <w:lang w:eastAsia="ar-SA"/>
        </w:rPr>
        <w:t>§ 13</w:t>
      </w:r>
    </w:p>
    <w:p w14:paraId="30C0FF02" w14:textId="77777777" w:rsidR="00BF711E" w:rsidRPr="003E3584" w:rsidRDefault="00BF711E" w:rsidP="00BF711E">
      <w:pPr>
        <w:widowControl w:val="0"/>
        <w:suppressAutoHyphens/>
        <w:spacing w:after="0" w:line="360" w:lineRule="auto"/>
        <w:rPr>
          <w:rFonts w:ascii="Calibri" w:eastAsia="Times New Roman" w:hAnsi="Calibri" w:cs="Calibri"/>
          <w:color w:val="000000"/>
          <w:lang w:eastAsia="pl-PL"/>
        </w:rPr>
      </w:pPr>
      <w:r w:rsidRPr="003E3584">
        <w:rPr>
          <w:rFonts w:ascii="Calibri" w:eastAsia="Times New Roman" w:hAnsi="Calibri" w:cs="Calibri"/>
          <w:color w:val="000000"/>
          <w:lang w:eastAsia="pl-PL"/>
        </w:rPr>
        <w:t xml:space="preserve">I. Informacja o przetwarzaniu danych osobowych osób fizycznych, w tym osób fizycznych prowadzących działalność gospodarczą będących Stroną umowy w związku z zawarciem umowy z Uczelnią bądź podejmującej czynności w celu zawarcia umowy </w:t>
      </w:r>
    </w:p>
    <w:p w14:paraId="7703C524" w14:textId="77777777" w:rsidR="00BF711E" w:rsidRPr="003E3584" w:rsidRDefault="00BF711E" w:rsidP="00BF711E">
      <w:pPr>
        <w:widowControl w:val="0"/>
        <w:suppressAutoHyphens/>
        <w:spacing w:after="0" w:line="360" w:lineRule="auto"/>
        <w:rPr>
          <w:rFonts w:ascii="Calibri" w:eastAsia="Times New Roman" w:hAnsi="Calibri" w:cs="Calibri"/>
          <w:color w:val="000000"/>
          <w:lang w:eastAsia="pl-PL"/>
        </w:rPr>
      </w:pPr>
      <w:r w:rsidRPr="003E3584">
        <w:rPr>
          <w:rFonts w:ascii="Calibri" w:eastAsia="Times New Roman" w:hAnsi="Calibri" w:cs="Calibri"/>
          <w:color w:val="000000"/>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66AEF8FA" w14:textId="77777777" w:rsidR="00BF711E" w:rsidRPr="003E3584" w:rsidRDefault="00BF711E" w:rsidP="00BF711E">
      <w:pPr>
        <w:keepNext/>
        <w:widowControl w:val="0"/>
        <w:numPr>
          <w:ilvl w:val="0"/>
          <w:numId w:val="48"/>
        </w:numPr>
        <w:suppressAutoHyphens/>
        <w:spacing w:after="0" w:line="360" w:lineRule="auto"/>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 xml:space="preserve">Administratorem  Pani/Pana danych osobowych jest Uniwersytet Medyczny w Białymstoku </w:t>
      </w:r>
      <w:r w:rsidRPr="003E3584">
        <w:rPr>
          <w:rFonts w:ascii="Calibri" w:eastAsia="Times New Roman" w:hAnsi="Calibri" w:cs="Calibri"/>
          <w:color w:val="000000"/>
          <w:lang w:val="cs-CZ" w:eastAsia="pl-PL"/>
        </w:rPr>
        <w:br/>
      </w:r>
      <w:r w:rsidRPr="003E3584">
        <w:rPr>
          <w:rFonts w:ascii="Calibri" w:eastAsia="Times New Roman" w:hAnsi="Calibri" w:cs="Calibri"/>
          <w:color w:val="000000"/>
          <w:lang w:val="cs-CZ" w:eastAsia="pl-PL"/>
        </w:rPr>
        <w:lastRenderedPageBreak/>
        <w:t xml:space="preserve">z siedzibą ul. Kilińskiego 1, 15-089 Białystok, reprezentowany przez Rektora, e-mail: </w:t>
      </w:r>
      <w:hyperlink r:id="rId15" w:history="1">
        <w:r w:rsidRPr="003E3584">
          <w:rPr>
            <w:rFonts w:ascii="Calibri" w:eastAsia="Times New Roman" w:hAnsi="Calibri" w:cs="Calibri"/>
            <w:color w:val="0563C1"/>
            <w:u w:val="single"/>
            <w:lang w:val="cs-CZ" w:eastAsia="pl-PL"/>
          </w:rPr>
          <w:t>kancel@umb.edu.pl</w:t>
        </w:r>
      </w:hyperlink>
      <w:r w:rsidRPr="003E3584">
        <w:rPr>
          <w:rFonts w:ascii="Calibri" w:eastAsia="Times New Roman" w:hAnsi="Calibri" w:cs="Calibri"/>
          <w:color w:val="000000"/>
          <w:lang w:val="cs-CZ" w:eastAsia="pl-PL"/>
        </w:rPr>
        <w:t>; tel. 85 7485415,</w:t>
      </w:r>
    </w:p>
    <w:p w14:paraId="6192753F" w14:textId="77777777" w:rsidR="00BF711E" w:rsidRPr="003E3584" w:rsidRDefault="00BF711E" w:rsidP="00BF711E">
      <w:pPr>
        <w:keepNext/>
        <w:widowControl w:val="0"/>
        <w:numPr>
          <w:ilvl w:val="0"/>
          <w:numId w:val="48"/>
        </w:numPr>
        <w:suppressAutoHyphens/>
        <w:spacing w:after="0" w:line="360" w:lineRule="auto"/>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 xml:space="preserve">W sprawach Pani/Pana danych osobowych można kontaktować się z Inspektorem  Ochrony Danych: </w:t>
      </w:r>
      <w:hyperlink r:id="rId16" w:history="1">
        <w:r w:rsidRPr="003E3584">
          <w:rPr>
            <w:rFonts w:ascii="Calibri" w:eastAsia="Times New Roman" w:hAnsi="Calibri" w:cs="Calibri"/>
            <w:color w:val="0563C1"/>
            <w:u w:val="single"/>
            <w:lang w:val="cs-CZ" w:eastAsia="pl-PL"/>
          </w:rPr>
          <w:t>iod@umb.edu.pl</w:t>
        </w:r>
      </w:hyperlink>
      <w:r w:rsidRPr="003E3584">
        <w:rPr>
          <w:rFonts w:ascii="Calibri" w:eastAsia="Times New Roman" w:hAnsi="Calibri" w:cs="Calibri"/>
          <w:color w:val="000000"/>
          <w:lang w:val="cs-CZ" w:eastAsia="pl-PL"/>
        </w:rPr>
        <w:t>; tel. 85 6865215, lub poprzez inne dane kontaktowe podane na stronach internetowych Uczelni, lub pisemnie na adres siedziby Administratora wskazany w pkt 1,</w:t>
      </w:r>
    </w:p>
    <w:p w14:paraId="4AA8D757" w14:textId="77777777" w:rsidR="00BF711E" w:rsidRPr="003E3584" w:rsidRDefault="00BF711E" w:rsidP="00BF711E">
      <w:pPr>
        <w:keepNext/>
        <w:widowControl w:val="0"/>
        <w:numPr>
          <w:ilvl w:val="0"/>
          <w:numId w:val="48"/>
        </w:numPr>
        <w:suppressAutoHyphens/>
        <w:spacing w:after="0" w:line="360" w:lineRule="auto"/>
        <w:contextualSpacing/>
        <w:rPr>
          <w:rFonts w:ascii="Calibri" w:eastAsia="Times New Roman" w:hAnsi="Calibri" w:cs="Calibri"/>
          <w:color w:val="000000"/>
          <w:lang w:val="cs-CZ" w:eastAsia="pl-PL"/>
        </w:rPr>
      </w:pPr>
      <w:r w:rsidRPr="003E3584">
        <w:rPr>
          <w:rFonts w:ascii="Calibri" w:eastAsia="Calibri" w:hAnsi="Calibri" w:cs="Calibri"/>
          <w:color w:val="000000"/>
          <w:lang w:val="cs-CZ" w:eastAsia="pl-PL"/>
        </w:rPr>
        <w:t xml:space="preserve">Przetwarzanie Pani/Pana danych osobowych ma na celu zawarcie oraz wykonanie postanowień umowy zawartej pomiędzy Administratorem Uniwersytet Medyczny w Białymstoku przetwarza dane osobowe </w:t>
      </w:r>
      <w:r w:rsidRPr="003E3584">
        <w:rPr>
          <w:rFonts w:ascii="Calibri" w:eastAsia="Times New Roman" w:hAnsi="Calibri" w:cs="Calibri"/>
          <w:color w:val="000000"/>
          <w:lang w:val="cs-CZ" w:eastAsia="pl-PL"/>
        </w:rPr>
        <w:t>w celu realizacji umowy lub w celu podjęcia działań przed zawarciem umowy, na podstawie art. 6 ust. 1 lit. b RODO,</w:t>
      </w:r>
    </w:p>
    <w:p w14:paraId="4A59FC32" w14:textId="77777777" w:rsidR="00BF711E" w:rsidRPr="003E3584" w:rsidRDefault="00BF711E" w:rsidP="00BF711E">
      <w:pPr>
        <w:keepNext/>
        <w:widowControl w:val="0"/>
        <w:numPr>
          <w:ilvl w:val="0"/>
          <w:numId w:val="48"/>
        </w:numPr>
        <w:suppressAutoHyphens/>
        <w:spacing w:after="0" w:line="360" w:lineRule="auto"/>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792CF0F6" w14:textId="77777777" w:rsidR="00BF711E" w:rsidRPr="003E3584" w:rsidRDefault="00BF711E" w:rsidP="00BF711E">
      <w:pPr>
        <w:keepNext/>
        <w:widowControl w:val="0"/>
        <w:numPr>
          <w:ilvl w:val="0"/>
          <w:numId w:val="48"/>
        </w:numPr>
        <w:suppressAutoHyphens/>
        <w:spacing w:after="0" w:line="360" w:lineRule="auto"/>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Dane osobowe będą przetwarzane przez okres obowiązywania Umowy, a po jej wykonaniu przez okres wynikający z obowiązujących w Uczelni przepisów archiwizacyjnych,</w:t>
      </w:r>
    </w:p>
    <w:p w14:paraId="4C2515A9" w14:textId="77777777" w:rsidR="00BF711E" w:rsidRPr="003E3584" w:rsidRDefault="00BF711E" w:rsidP="00BF711E">
      <w:pPr>
        <w:keepNext/>
        <w:widowControl w:val="0"/>
        <w:numPr>
          <w:ilvl w:val="0"/>
          <w:numId w:val="48"/>
        </w:numPr>
        <w:suppressAutoHyphens/>
        <w:spacing w:after="0" w:line="360" w:lineRule="auto"/>
        <w:contextualSpacing/>
        <w:rPr>
          <w:rFonts w:ascii="Calibri" w:eastAsia="Times New Roman" w:hAnsi="Calibri" w:cs="Calibri"/>
          <w:color w:val="000000"/>
          <w:lang w:val="cs-CZ" w:eastAsia="pl-PL"/>
        </w:rPr>
      </w:pPr>
      <w:r w:rsidRPr="003E3584">
        <w:rPr>
          <w:rFonts w:ascii="Calibri" w:eastAsia="Calibri" w:hAnsi="Calibri" w:cs="Calibri"/>
          <w:color w:val="000000"/>
          <w:lang w:val="cs-CZ" w:eastAsia="pl-PL"/>
        </w:rPr>
        <w:t xml:space="preserve">Posiada Pani/Pan prawo dostępu do swoich danych,  prawo do ich sprostowania, prawo do ograniczenia przetwarzania, prawo do przenoszenia danych,  prawo do usunięcia danych - na zasadach określonych w RODO. Z przysługujących praw można skorzystać kontaktując się </w:t>
      </w:r>
      <w:r w:rsidRPr="003E3584">
        <w:rPr>
          <w:rFonts w:ascii="Calibri" w:eastAsia="Calibri" w:hAnsi="Calibri" w:cs="Calibri"/>
          <w:color w:val="000000"/>
          <w:lang w:val="cs-CZ" w:eastAsia="pl-PL"/>
        </w:rPr>
        <w:br/>
        <w:t>z Inspektorem Ochrony Danych.</w:t>
      </w:r>
    </w:p>
    <w:p w14:paraId="45BCDDD2" w14:textId="77777777" w:rsidR="00BF711E" w:rsidRPr="003E3584" w:rsidRDefault="00BF711E" w:rsidP="00BF711E">
      <w:pPr>
        <w:keepNext/>
        <w:widowControl w:val="0"/>
        <w:numPr>
          <w:ilvl w:val="0"/>
          <w:numId w:val="48"/>
        </w:numPr>
        <w:suppressAutoHyphens/>
        <w:spacing w:after="0" w:line="360" w:lineRule="auto"/>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Ma Pani/Pan prawo wniesienia skargi do Prezesa Urzędu Ochrony Danych Osobowych, ul. Stawki 2, 00-193 Warszawa, gdy uzasadnione jest, że dane osobowe przetwarzane są przez Administratora niezgodnie z RODO,</w:t>
      </w:r>
    </w:p>
    <w:p w14:paraId="79968A91" w14:textId="77777777" w:rsidR="00BF711E" w:rsidRPr="003E3584" w:rsidRDefault="00BF711E" w:rsidP="00BF711E">
      <w:pPr>
        <w:keepNext/>
        <w:widowControl w:val="0"/>
        <w:numPr>
          <w:ilvl w:val="0"/>
          <w:numId w:val="48"/>
        </w:numPr>
        <w:suppressAutoHyphens/>
        <w:spacing w:after="0" w:line="360" w:lineRule="auto"/>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Na podstawie podanych danych osobowych nie będą podejmowane zautomatyzowane decyzje, w tym nie będzie wykonywane profilowanie,</w:t>
      </w:r>
    </w:p>
    <w:p w14:paraId="1F4ECF3E" w14:textId="77777777" w:rsidR="00BF711E" w:rsidRPr="003E3584" w:rsidRDefault="00BF711E" w:rsidP="00BF711E">
      <w:pPr>
        <w:keepNext/>
        <w:widowControl w:val="0"/>
        <w:numPr>
          <w:ilvl w:val="0"/>
          <w:numId w:val="48"/>
        </w:numPr>
        <w:suppressAutoHyphens/>
        <w:spacing w:after="0" w:line="360" w:lineRule="auto"/>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Podanie danych osobowych jest niezbędne do realizacji umowy.</w:t>
      </w:r>
    </w:p>
    <w:p w14:paraId="2D714D06" w14:textId="77777777" w:rsidR="00BF711E" w:rsidRPr="003E3584" w:rsidRDefault="00BF711E" w:rsidP="00BF711E">
      <w:pPr>
        <w:widowControl w:val="0"/>
        <w:suppressAutoHyphens/>
        <w:spacing w:after="0" w:line="360" w:lineRule="auto"/>
        <w:rPr>
          <w:rFonts w:ascii="Calibri" w:eastAsia="Times New Roman" w:hAnsi="Calibri" w:cs="Calibri"/>
          <w:color w:val="000000"/>
          <w:lang w:eastAsia="pl-PL"/>
        </w:rPr>
      </w:pPr>
      <w:r w:rsidRPr="003E3584">
        <w:rPr>
          <w:rFonts w:ascii="Calibri" w:eastAsia="Times New Roman" w:hAnsi="Calibri" w:cs="Calibri"/>
          <w:color w:val="000000"/>
          <w:lang w:eastAsia="pl-PL"/>
        </w:rPr>
        <w:t xml:space="preserve">II. Informacja o przetwarzaniu danych osobowych osób fizycznych prowadzących działalność gospodarczą będących Stroną i osób do kontaktu w związku z realizacją umowy z Uczelnią </w:t>
      </w:r>
    </w:p>
    <w:p w14:paraId="6EA4AE4D" w14:textId="77777777" w:rsidR="00BF711E" w:rsidRPr="003E3584" w:rsidRDefault="00BF711E" w:rsidP="00BF711E">
      <w:pPr>
        <w:widowControl w:val="0"/>
        <w:suppressAutoHyphens/>
        <w:spacing w:after="0" w:line="360" w:lineRule="auto"/>
        <w:rPr>
          <w:rFonts w:ascii="Calibri" w:eastAsia="Times New Roman" w:hAnsi="Calibri" w:cs="Calibri"/>
          <w:color w:val="000000"/>
          <w:lang w:eastAsia="pl-PL"/>
        </w:rPr>
      </w:pPr>
      <w:r w:rsidRPr="003E3584">
        <w:rPr>
          <w:rFonts w:ascii="Calibri" w:eastAsia="Times New Roman" w:hAnsi="Calibri" w:cs="Calibri"/>
          <w:color w:val="000000"/>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3EBFB8FB" w14:textId="77777777" w:rsidR="00BF711E" w:rsidRPr="003E3584" w:rsidRDefault="00BF711E" w:rsidP="00BF711E">
      <w:pPr>
        <w:keepNext/>
        <w:widowControl w:val="0"/>
        <w:numPr>
          <w:ilvl w:val="0"/>
          <w:numId w:val="49"/>
        </w:numPr>
        <w:suppressAutoHyphens/>
        <w:spacing w:after="0" w:line="360" w:lineRule="auto"/>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 xml:space="preserve">Administratorem  Pani/Pana danych osobowych jest Uniwersytet Medyczny w Białymstoku </w:t>
      </w:r>
      <w:r w:rsidRPr="003E3584">
        <w:rPr>
          <w:rFonts w:ascii="Calibri" w:eastAsia="Times New Roman" w:hAnsi="Calibri" w:cs="Calibri"/>
          <w:color w:val="000000"/>
          <w:lang w:val="cs-CZ" w:eastAsia="pl-PL"/>
        </w:rPr>
        <w:br/>
        <w:t xml:space="preserve">z siedzibą ul. Kilińskiego 1, 15-089 Białystok, reprezentowany przez Rektora, </w:t>
      </w:r>
      <w:r w:rsidRPr="003E3584">
        <w:rPr>
          <w:rFonts w:ascii="Calibri" w:eastAsia="Times New Roman" w:hAnsi="Calibri" w:cs="Calibri"/>
          <w:color w:val="000000"/>
          <w:lang w:val="cs-CZ" w:eastAsia="pl-PL"/>
        </w:rPr>
        <w:br/>
        <w:t xml:space="preserve">e-mail: </w:t>
      </w:r>
      <w:hyperlink r:id="rId17" w:history="1">
        <w:r w:rsidRPr="003E3584">
          <w:rPr>
            <w:rFonts w:ascii="Calibri" w:eastAsia="Times New Roman" w:hAnsi="Calibri" w:cs="Calibri"/>
            <w:color w:val="0563C1"/>
            <w:u w:val="single"/>
            <w:lang w:val="cs-CZ" w:eastAsia="pl-PL"/>
          </w:rPr>
          <w:t>kancel@umb.edu.pl</w:t>
        </w:r>
      </w:hyperlink>
      <w:r w:rsidRPr="003E3584">
        <w:rPr>
          <w:rFonts w:ascii="Calibri" w:eastAsia="Times New Roman" w:hAnsi="Calibri" w:cs="Calibri"/>
          <w:color w:val="000000"/>
          <w:lang w:val="cs-CZ" w:eastAsia="pl-PL"/>
        </w:rPr>
        <w:t>; tel. 85 7485415,</w:t>
      </w:r>
    </w:p>
    <w:p w14:paraId="5C285C82" w14:textId="77777777" w:rsidR="00BF711E" w:rsidRPr="003E3584" w:rsidRDefault="00BF711E" w:rsidP="00BF711E">
      <w:pPr>
        <w:keepNext/>
        <w:widowControl w:val="0"/>
        <w:numPr>
          <w:ilvl w:val="0"/>
          <w:numId w:val="49"/>
        </w:numPr>
        <w:suppressAutoHyphens/>
        <w:spacing w:after="0" w:line="360" w:lineRule="auto"/>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 xml:space="preserve">W sprawach Pani/Pana danych osobowych można kontaktować się z Inspektorem  Ochrony </w:t>
      </w:r>
      <w:r w:rsidRPr="003E3584">
        <w:rPr>
          <w:rFonts w:ascii="Calibri" w:eastAsia="Times New Roman" w:hAnsi="Calibri" w:cs="Calibri"/>
          <w:color w:val="000000"/>
          <w:lang w:val="cs-CZ" w:eastAsia="pl-PL"/>
        </w:rPr>
        <w:lastRenderedPageBreak/>
        <w:t xml:space="preserve">Danych: </w:t>
      </w:r>
      <w:hyperlink r:id="rId18" w:history="1">
        <w:r w:rsidRPr="003E3584">
          <w:rPr>
            <w:rFonts w:ascii="Calibri" w:eastAsia="Times New Roman" w:hAnsi="Calibri" w:cs="Calibri"/>
            <w:color w:val="0563C1"/>
            <w:u w:val="single"/>
            <w:lang w:val="cs-CZ" w:eastAsia="pl-PL"/>
          </w:rPr>
          <w:t>iod@umb.edu.pl</w:t>
        </w:r>
      </w:hyperlink>
      <w:r w:rsidRPr="003E3584">
        <w:rPr>
          <w:rFonts w:ascii="Calibri" w:eastAsia="Times New Roman" w:hAnsi="Calibri" w:cs="Calibri"/>
          <w:color w:val="000000"/>
          <w:lang w:val="cs-CZ" w:eastAsia="pl-PL"/>
        </w:rPr>
        <w:t>; tel. 85 6865215, lub poprzez inne dane kontaktowe podane na stronach internetowych Uczelni, lub pisemnie na adres siedziby Administratora wskazany w pkt 1,</w:t>
      </w:r>
    </w:p>
    <w:p w14:paraId="1371D393" w14:textId="77777777" w:rsidR="00BF711E" w:rsidRPr="003E3584" w:rsidRDefault="00BF711E" w:rsidP="00BF711E">
      <w:pPr>
        <w:keepNext/>
        <w:widowControl w:val="0"/>
        <w:numPr>
          <w:ilvl w:val="0"/>
          <w:numId w:val="49"/>
        </w:numPr>
        <w:suppressAutoHyphens/>
        <w:spacing w:after="0" w:line="360" w:lineRule="auto"/>
        <w:contextualSpacing/>
        <w:rPr>
          <w:rFonts w:ascii="Calibri" w:eastAsia="Times New Roman" w:hAnsi="Calibri" w:cs="Calibri"/>
          <w:color w:val="000000"/>
          <w:lang w:val="cs-CZ" w:eastAsia="pl-PL"/>
        </w:rPr>
      </w:pPr>
      <w:r w:rsidRPr="003E3584">
        <w:rPr>
          <w:rFonts w:ascii="Calibri" w:eastAsia="Calibri" w:hAnsi="Calibri" w:cs="Calibri"/>
          <w:color w:val="000000"/>
          <w:lang w:val="cs-CZ" w:eastAsia="pl-PL"/>
        </w:rPr>
        <w:t>Przetwarzanie Pani/Pana danych osobowych ma na celu wykonanie postanowień umowy</w:t>
      </w:r>
      <w:r w:rsidRPr="003E3584">
        <w:rPr>
          <w:rFonts w:ascii="Calibri" w:eastAsia="Times New Roman" w:hAnsi="Calibri" w:cs="Calibri"/>
          <w:color w:val="000000"/>
          <w:lang w:val="cs-CZ" w:eastAsia="pl-PL"/>
        </w:rPr>
        <w:t xml:space="preserve"> na podstawie  art. 6 ust. 1 lit. b RODO (zawarcie umowy) oraz art. 6 ust. 1 lit f RODO (uzasadniony interes Uczelni, kontaktowanie się w sprawie realizacji umowy).</w:t>
      </w:r>
    </w:p>
    <w:p w14:paraId="10CE7AE8" w14:textId="77777777" w:rsidR="00BF711E" w:rsidRPr="003E3584" w:rsidRDefault="00BF711E" w:rsidP="00BF711E">
      <w:pPr>
        <w:keepNext/>
        <w:widowControl w:val="0"/>
        <w:numPr>
          <w:ilvl w:val="0"/>
          <w:numId w:val="49"/>
        </w:numPr>
        <w:suppressAutoHyphens/>
        <w:spacing w:after="0" w:line="360" w:lineRule="auto"/>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5C4DDB37" w14:textId="77777777" w:rsidR="00BF711E" w:rsidRPr="003E3584" w:rsidRDefault="00BF711E" w:rsidP="00BF711E">
      <w:pPr>
        <w:keepNext/>
        <w:widowControl w:val="0"/>
        <w:numPr>
          <w:ilvl w:val="0"/>
          <w:numId w:val="49"/>
        </w:numPr>
        <w:suppressAutoHyphens/>
        <w:spacing w:after="0" w:line="360" w:lineRule="auto"/>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Dane osobowe będą przetwarzane przez okres obowiązywania Umowy, a po jej wykonaniu przez okres wynikający z obowiązujących w Uczelni przepisów archiwizacyjnych,</w:t>
      </w:r>
    </w:p>
    <w:p w14:paraId="31DFAB04" w14:textId="77777777" w:rsidR="00BF711E" w:rsidRPr="003E3584" w:rsidRDefault="00BF711E" w:rsidP="00BF711E">
      <w:pPr>
        <w:keepNext/>
        <w:widowControl w:val="0"/>
        <w:numPr>
          <w:ilvl w:val="0"/>
          <w:numId w:val="49"/>
        </w:numPr>
        <w:suppressAutoHyphens/>
        <w:spacing w:after="0" w:line="360" w:lineRule="auto"/>
        <w:contextualSpacing/>
        <w:rPr>
          <w:rFonts w:ascii="Calibri" w:eastAsia="Times New Roman" w:hAnsi="Calibri" w:cs="Calibri"/>
          <w:color w:val="000000"/>
          <w:lang w:val="cs-CZ" w:eastAsia="pl-PL"/>
        </w:rPr>
      </w:pPr>
      <w:r w:rsidRPr="003E3584">
        <w:rPr>
          <w:rFonts w:ascii="Calibri" w:eastAsia="Calibri" w:hAnsi="Calibri" w:cs="Calibri"/>
          <w:color w:val="000000"/>
          <w:lang w:val="cs-CZ" w:eastAsia="pl-PL"/>
        </w:rPr>
        <w:t>Posiada Pani/Pan prawo dostępu do swoich danych,  prawo do ich sprostowania, prawo do ograniczenia przetwarzania, prawo do przenoszenia danych,  prawo do usunięcia danych, prawo do sprzeciwu - na zasadach określonych w RODO. Z przysługujących praw można skorzystać kontaktując się z Inspektorem Ochrony Danych.</w:t>
      </w:r>
    </w:p>
    <w:p w14:paraId="6CB090B7" w14:textId="77777777" w:rsidR="00BF711E" w:rsidRPr="003E3584" w:rsidRDefault="00BF711E" w:rsidP="00BF711E">
      <w:pPr>
        <w:keepNext/>
        <w:widowControl w:val="0"/>
        <w:numPr>
          <w:ilvl w:val="0"/>
          <w:numId w:val="49"/>
        </w:numPr>
        <w:suppressAutoHyphens/>
        <w:spacing w:after="0" w:line="360" w:lineRule="auto"/>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 xml:space="preserve">Ma Pani/Pan prawo wniesienia skargi do Prezesa Urzędu Ochrony Danych Osobowych, </w:t>
      </w:r>
      <w:r w:rsidRPr="003E3584">
        <w:rPr>
          <w:rFonts w:ascii="Calibri" w:eastAsia="Times New Roman" w:hAnsi="Calibri" w:cs="Calibri"/>
          <w:color w:val="000000"/>
          <w:lang w:val="cs-CZ" w:eastAsia="pl-PL"/>
        </w:rPr>
        <w:br/>
        <w:t>ul. Stawki 2, 00-193 Warszawa, gdy uzasadnione jest, że dane osobowe przetwarzane są przez Administratora niezgodnie z RODO,</w:t>
      </w:r>
    </w:p>
    <w:p w14:paraId="4CACBBA2" w14:textId="77777777" w:rsidR="00BF711E" w:rsidRPr="003E3584" w:rsidRDefault="00BF711E" w:rsidP="00BF711E">
      <w:pPr>
        <w:keepNext/>
        <w:widowControl w:val="0"/>
        <w:numPr>
          <w:ilvl w:val="0"/>
          <w:numId w:val="49"/>
        </w:numPr>
        <w:suppressAutoHyphens/>
        <w:spacing w:after="0" w:line="360" w:lineRule="auto"/>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Na podstawie podanych danych osobowych nie będą podejmowane zautomatyzowane decyzje, w tym nie będzie wykonywane profilowanie,</w:t>
      </w:r>
    </w:p>
    <w:p w14:paraId="19A71922" w14:textId="77777777" w:rsidR="00BF711E" w:rsidRPr="003E3584" w:rsidRDefault="00BF711E" w:rsidP="00BF711E">
      <w:pPr>
        <w:keepNext/>
        <w:widowControl w:val="0"/>
        <w:numPr>
          <w:ilvl w:val="0"/>
          <w:numId w:val="49"/>
        </w:numPr>
        <w:suppressAutoHyphens/>
        <w:spacing w:after="0" w:line="360" w:lineRule="auto"/>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Podanie danych osobowych jest niezbędne do realizacji umowy.</w:t>
      </w:r>
    </w:p>
    <w:p w14:paraId="3A7BFAAE" w14:textId="77777777" w:rsidR="00BF711E" w:rsidRPr="003E3584" w:rsidRDefault="00BF711E" w:rsidP="00BF711E">
      <w:pPr>
        <w:widowControl w:val="0"/>
        <w:suppressAutoHyphens/>
        <w:spacing w:after="0" w:line="360" w:lineRule="auto"/>
        <w:rPr>
          <w:rFonts w:ascii="Calibri" w:eastAsia="Calibri" w:hAnsi="Calibri" w:cs="Calibri"/>
          <w:color w:val="000000"/>
          <w:lang w:eastAsia="ar-SA"/>
        </w:rPr>
      </w:pPr>
      <w:r w:rsidRPr="003E3584">
        <w:rPr>
          <w:rFonts w:ascii="Calibri" w:eastAsia="Calibri" w:hAnsi="Calibri" w:cs="Calibri"/>
          <w:color w:val="000000"/>
          <w:lang w:eastAsia="ar-SA"/>
        </w:rPr>
        <w:t>III. Informacja o przetwarzaniu przez Uniwersytet Medyczny w Białymstoku danych osobowych osób reprezentujących, pełnomocników, pracowników, współpracowników, pozostałego personelu Wykonawcy w związku z wykonywaniem umowy</w:t>
      </w:r>
    </w:p>
    <w:p w14:paraId="414CAA12" w14:textId="77777777" w:rsidR="00BF711E" w:rsidRPr="003E3584" w:rsidRDefault="00BF711E" w:rsidP="00BF711E">
      <w:pPr>
        <w:widowControl w:val="0"/>
        <w:suppressAutoHyphens/>
        <w:spacing w:after="0" w:line="360" w:lineRule="auto"/>
        <w:rPr>
          <w:rFonts w:ascii="Calibri" w:eastAsia="Calibri" w:hAnsi="Calibri" w:cs="Calibri"/>
          <w:color w:val="000000"/>
          <w:lang w:eastAsia="ar-SA"/>
        </w:rPr>
      </w:pPr>
      <w:r w:rsidRPr="003E3584">
        <w:rPr>
          <w:rFonts w:ascii="Calibri" w:eastAsia="Calibri" w:hAnsi="Calibri" w:cs="Calibri"/>
          <w:color w:val="000000"/>
          <w:lang w:eastAsia="ar-SA"/>
        </w:rPr>
        <w:t>Zgodnie z art. 14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35254B9B" w14:textId="77777777" w:rsidR="00BF711E" w:rsidRPr="003E3584" w:rsidRDefault="00BF711E" w:rsidP="00BF711E">
      <w:pPr>
        <w:keepNext/>
        <w:widowControl w:val="0"/>
        <w:numPr>
          <w:ilvl w:val="0"/>
          <w:numId w:val="50"/>
        </w:numPr>
        <w:suppressAutoHyphens/>
        <w:spacing w:after="0" w:line="360" w:lineRule="auto"/>
        <w:contextualSpacing/>
        <w:rPr>
          <w:rFonts w:ascii="Calibri" w:eastAsia="Calibri" w:hAnsi="Calibri" w:cs="Calibri"/>
          <w:color w:val="000000"/>
          <w:lang w:val="cs-CZ" w:eastAsia="pl-PL"/>
        </w:rPr>
      </w:pPr>
      <w:r w:rsidRPr="003E3584">
        <w:rPr>
          <w:rFonts w:ascii="Calibri" w:eastAsia="Calibri" w:hAnsi="Calibri" w:cs="Calibri"/>
          <w:color w:val="000000"/>
          <w:lang w:val="cs-CZ" w:eastAsia="pl-PL"/>
        </w:rPr>
        <w:t xml:space="preserve">Administratorem  Pani/Pana danych osobowych jest Uniwersytet Medyczny w Białymstoku </w:t>
      </w:r>
      <w:r w:rsidRPr="003E3584">
        <w:rPr>
          <w:rFonts w:ascii="Calibri" w:eastAsia="Calibri" w:hAnsi="Calibri" w:cs="Calibri"/>
          <w:color w:val="000000"/>
          <w:lang w:val="cs-CZ" w:eastAsia="pl-PL"/>
        </w:rPr>
        <w:br/>
        <w:t xml:space="preserve">z siedzibą ul. Kilińskiego 1, 15-089 Białystok, reprezentowany przez Rektora, </w:t>
      </w:r>
      <w:r w:rsidRPr="003E3584">
        <w:rPr>
          <w:rFonts w:ascii="Calibri" w:eastAsia="Calibri" w:hAnsi="Calibri" w:cs="Calibri"/>
          <w:color w:val="000000"/>
          <w:lang w:val="cs-CZ" w:eastAsia="pl-PL"/>
        </w:rPr>
        <w:br/>
        <w:t>e-mail: kancel@umb.edu.pl; tel. 85 7485415,</w:t>
      </w:r>
    </w:p>
    <w:p w14:paraId="72D255B1" w14:textId="77777777" w:rsidR="00BF711E" w:rsidRPr="003E3584" w:rsidRDefault="00BF711E" w:rsidP="00BF711E">
      <w:pPr>
        <w:keepNext/>
        <w:widowControl w:val="0"/>
        <w:numPr>
          <w:ilvl w:val="0"/>
          <w:numId w:val="50"/>
        </w:numPr>
        <w:suppressAutoHyphens/>
        <w:spacing w:after="0" w:line="360" w:lineRule="auto"/>
        <w:contextualSpacing/>
        <w:rPr>
          <w:rFonts w:ascii="Calibri" w:eastAsia="Calibri" w:hAnsi="Calibri" w:cs="Calibri"/>
          <w:color w:val="000000"/>
          <w:lang w:val="cs-CZ" w:eastAsia="pl-PL"/>
        </w:rPr>
      </w:pPr>
      <w:r w:rsidRPr="003E3584">
        <w:rPr>
          <w:rFonts w:ascii="Calibri" w:eastAsia="Calibri" w:hAnsi="Calibri" w:cs="Calibri"/>
          <w:color w:val="000000"/>
          <w:lang w:val="cs-CZ" w:eastAsia="pl-PL"/>
        </w:rPr>
        <w:t>W sprawach Pani/Pana danych osobowych można kontaktować się z Inspektorem  Ochrony Danych: iod@umb.edu.pl; tel. 85 6865215, lub poprzez inne dane kontaktowe podane na stronach internetowych Uczelni, lub pisemnie na adres siedziby Administratora wskazany w pkt 1,</w:t>
      </w:r>
    </w:p>
    <w:p w14:paraId="0A2E6615" w14:textId="77777777" w:rsidR="00BF711E" w:rsidRPr="003E3584" w:rsidRDefault="00BF711E" w:rsidP="00BF711E">
      <w:pPr>
        <w:keepNext/>
        <w:widowControl w:val="0"/>
        <w:numPr>
          <w:ilvl w:val="0"/>
          <w:numId w:val="50"/>
        </w:numPr>
        <w:suppressAutoHyphens/>
        <w:spacing w:after="0" w:line="360" w:lineRule="auto"/>
        <w:contextualSpacing/>
        <w:rPr>
          <w:rFonts w:ascii="Calibri" w:eastAsia="Calibri" w:hAnsi="Calibri" w:cs="Calibri"/>
          <w:color w:val="000000"/>
          <w:lang w:val="cs-CZ" w:eastAsia="pl-PL"/>
        </w:rPr>
      </w:pPr>
      <w:r w:rsidRPr="003E3584">
        <w:rPr>
          <w:rFonts w:ascii="Calibri" w:eastAsia="Calibri" w:hAnsi="Calibri" w:cs="Calibri"/>
          <w:color w:val="000000"/>
          <w:lang w:val="cs-CZ" w:eastAsia="pl-PL"/>
        </w:rPr>
        <w:t xml:space="preserve">Przetwarzanie Pani/Pana danych osobowych ma na celu zawarcie    oraz wykonanie postanowień </w:t>
      </w:r>
      <w:r w:rsidRPr="003E3584">
        <w:rPr>
          <w:rFonts w:ascii="Calibri" w:eastAsia="Calibri" w:hAnsi="Calibri" w:cs="Calibri"/>
          <w:color w:val="000000"/>
          <w:lang w:val="cs-CZ" w:eastAsia="pl-PL"/>
        </w:rPr>
        <w:lastRenderedPageBreak/>
        <w:t>umowy z Uniwersytetem Medycznym w Białymstoku przetwarza dane osobowe na podstawie art. 6 ust. 1 lit f RODO - uzasadnionego interesu jakim jest realizacja umowy i kontakt w celu wykonywania umowy,</w:t>
      </w:r>
    </w:p>
    <w:p w14:paraId="310EF3FE" w14:textId="77777777" w:rsidR="00BF711E" w:rsidRPr="003E3584" w:rsidRDefault="00BF711E" w:rsidP="00BF711E">
      <w:pPr>
        <w:keepNext/>
        <w:widowControl w:val="0"/>
        <w:numPr>
          <w:ilvl w:val="0"/>
          <w:numId w:val="50"/>
        </w:numPr>
        <w:suppressAutoHyphens/>
        <w:spacing w:after="0" w:line="360" w:lineRule="auto"/>
        <w:contextualSpacing/>
        <w:rPr>
          <w:rFonts w:ascii="Calibri" w:eastAsia="Calibri" w:hAnsi="Calibri" w:cs="Calibri"/>
          <w:color w:val="000000"/>
          <w:lang w:val="cs-CZ" w:eastAsia="pl-PL"/>
        </w:rPr>
      </w:pPr>
      <w:r w:rsidRPr="003E3584">
        <w:rPr>
          <w:rFonts w:ascii="Calibri" w:eastAsia="Calibri" w:hAnsi="Calibri" w:cs="Calibri"/>
          <w:color w:val="000000"/>
          <w:lang w:val="cs-CZ" w:eastAsia="pl-PL"/>
        </w:rPr>
        <w:t xml:space="preserve">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 </w:t>
      </w:r>
    </w:p>
    <w:p w14:paraId="25B3323D" w14:textId="77777777" w:rsidR="00BF711E" w:rsidRPr="003E3584" w:rsidRDefault="00BF711E" w:rsidP="00BF711E">
      <w:pPr>
        <w:keepNext/>
        <w:widowControl w:val="0"/>
        <w:numPr>
          <w:ilvl w:val="0"/>
          <w:numId w:val="50"/>
        </w:numPr>
        <w:suppressAutoHyphens/>
        <w:spacing w:after="0" w:line="360" w:lineRule="auto"/>
        <w:contextualSpacing/>
        <w:rPr>
          <w:rFonts w:ascii="Calibri" w:eastAsia="Calibri" w:hAnsi="Calibri" w:cs="Calibri"/>
          <w:color w:val="000000"/>
          <w:lang w:val="cs-CZ" w:eastAsia="pl-PL"/>
        </w:rPr>
      </w:pPr>
      <w:r w:rsidRPr="003E3584">
        <w:rPr>
          <w:rFonts w:ascii="Calibri" w:eastAsia="Calibri" w:hAnsi="Calibri" w:cs="Calibri"/>
          <w:color w:val="000000"/>
          <w:lang w:val="cs-CZ" w:eastAsia="pl-PL"/>
        </w:rPr>
        <w:t>Dane osobowe będą przetwarzane przez okres obowiązywania Umowy, a po jej wykonaniu przez okres wynikający z obowiązujących w Uczelni przepisów archiwizacyjnych,</w:t>
      </w:r>
    </w:p>
    <w:p w14:paraId="669B1544" w14:textId="77777777" w:rsidR="00BF711E" w:rsidRPr="003E3584" w:rsidRDefault="00BF711E" w:rsidP="00BF711E">
      <w:pPr>
        <w:keepNext/>
        <w:widowControl w:val="0"/>
        <w:numPr>
          <w:ilvl w:val="0"/>
          <w:numId w:val="50"/>
        </w:numPr>
        <w:suppressAutoHyphens/>
        <w:spacing w:after="0" w:line="360" w:lineRule="auto"/>
        <w:contextualSpacing/>
        <w:rPr>
          <w:rFonts w:ascii="Calibri" w:eastAsia="Calibri" w:hAnsi="Calibri" w:cs="Calibri"/>
          <w:color w:val="000000"/>
          <w:lang w:val="cs-CZ" w:eastAsia="pl-PL"/>
        </w:rPr>
      </w:pPr>
      <w:r w:rsidRPr="003E3584">
        <w:rPr>
          <w:rFonts w:ascii="Calibri" w:eastAsia="Calibri" w:hAnsi="Calibri" w:cs="Calibri"/>
          <w:color w:val="000000"/>
          <w:lang w:val="cs-CZ" w:eastAsia="pl-PL"/>
        </w:rPr>
        <w:t xml:space="preserve">Posiada Pani/Pan prawo dostępu do treści swoich danych, prawo ich sprostowania, ograniczenia przetwarzania, usunięcia danych,  prawo wniesienia sprzeciwu - na zasadach określonych </w:t>
      </w:r>
      <w:r w:rsidRPr="003E3584">
        <w:rPr>
          <w:rFonts w:ascii="Calibri" w:eastAsia="Calibri" w:hAnsi="Calibri" w:cs="Calibri"/>
          <w:color w:val="000000"/>
          <w:lang w:val="cs-CZ" w:eastAsia="pl-PL"/>
        </w:rPr>
        <w:br/>
        <w:t>w RODO. Z przysługujących praw można skorzystać kontaktując się z Inspektorem Ochrony Danych.</w:t>
      </w:r>
    </w:p>
    <w:p w14:paraId="668BBA00" w14:textId="77777777" w:rsidR="00BF711E" w:rsidRPr="003E3584" w:rsidRDefault="00BF711E" w:rsidP="00BF711E">
      <w:pPr>
        <w:keepNext/>
        <w:widowControl w:val="0"/>
        <w:numPr>
          <w:ilvl w:val="0"/>
          <w:numId w:val="50"/>
        </w:numPr>
        <w:suppressAutoHyphens/>
        <w:spacing w:after="0" w:line="360" w:lineRule="auto"/>
        <w:contextualSpacing/>
        <w:rPr>
          <w:rFonts w:ascii="Calibri" w:eastAsia="Calibri" w:hAnsi="Calibri" w:cs="Calibri"/>
          <w:color w:val="000000"/>
          <w:lang w:val="cs-CZ" w:eastAsia="pl-PL"/>
        </w:rPr>
      </w:pPr>
      <w:r w:rsidRPr="003E3584">
        <w:rPr>
          <w:rFonts w:ascii="Calibri" w:eastAsia="Calibri" w:hAnsi="Calibri" w:cs="Calibri"/>
          <w:color w:val="000000"/>
          <w:lang w:val="cs-CZ" w:eastAsia="pl-PL"/>
        </w:rPr>
        <w:t xml:space="preserve">Ma Pani/Pan prawo wniesienia skargi do Prezesa Urzędu Ochrony Danych Osobowych, </w:t>
      </w:r>
      <w:r w:rsidRPr="003E3584">
        <w:rPr>
          <w:rFonts w:ascii="Calibri" w:eastAsia="Calibri" w:hAnsi="Calibri" w:cs="Calibri"/>
          <w:color w:val="000000"/>
          <w:lang w:val="cs-CZ" w:eastAsia="pl-PL"/>
        </w:rPr>
        <w:br/>
        <w:t>ul. Stawki 2, 00-193 Warszawa, gdy uzasadnione jest, że dane osobowe przetwarzane są przez Administratora niezgodnie z RODO.</w:t>
      </w:r>
    </w:p>
    <w:p w14:paraId="196B8C36" w14:textId="77777777" w:rsidR="00BF711E" w:rsidRPr="003E3584" w:rsidRDefault="00BF711E" w:rsidP="00BF711E">
      <w:pPr>
        <w:keepNext/>
        <w:widowControl w:val="0"/>
        <w:numPr>
          <w:ilvl w:val="0"/>
          <w:numId w:val="50"/>
        </w:numPr>
        <w:suppressAutoHyphens/>
        <w:spacing w:after="0" w:line="360" w:lineRule="auto"/>
        <w:contextualSpacing/>
        <w:rPr>
          <w:rFonts w:ascii="Calibri" w:eastAsia="Calibri" w:hAnsi="Calibri" w:cs="Calibri"/>
          <w:color w:val="000000"/>
          <w:lang w:val="cs-CZ" w:eastAsia="pl-PL"/>
        </w:rPr>
      </w:pPr>
      <w:r w:rsidRPr="003E3584">
        <w:rPr>
          <w:rFonts w:ascii="Calibri" w:eastAsia="Calibri" w:hAnsi="Calibri" w:cs="Calibri"/>
          <w:color w:val="000000"/>
          <w:lang w:val="cs-CZ" w:eastAsia="pl-PL"/>
        </w:rPr>
        <w:t>Na podstawie podanych danych osobowych nie będą podejmowane zautomatyzowane decyzje,  w tym nie będzie wykonywane profilowanie.</w:t>
      </w:r>
    </w:p>
    <w:p w14:paraId="4DEEB0E8" w14:textId="77777777" w:rsidR="00BF711E" w:rsidRPr="003E3584" w:rsidRDefault="00BF711E" w:rsidP="00BF711E">
      <w:pPr>
        <w:keepNext/>
        <w:widowControl w:val="0"/>
        <w:numPr>
          <w:ilvl w:val="0"/>
          <w:numId w:val="50"/>
        </w:numPr>
        <w:suppressAutoHyphens/>
        <w:spacing w:after="0" w:line="360" w:lineRule="auto"/>
        <w:contextualSpacing/>
        <w:rPr>
          <w:rFonts w:ascii="Calibri" w:eastAsia="Calibri" w:hAnsi="Calibri" w:cs="Calibri"/>
          <w:color w:val="000000"/>
          <w:lang w:val="cs-CZ" w:eastAsia="pl-PL"/>
        </w:rPr>
      </w:pPr>
      <w:r w:rsidRPr="003E3584">
        <w:rPr>
          <w:rFonts w:ascii="Calibri" w:eastAsia="Calibri" w:hAnsi="Calibri" w:cs="Calibri"/>
          <w:color w:val="000000"/>
          <w:lang w:val="cs-CZ" w:eastAsia="pl-PL"/>
        </w:rPr>
        <w:t>Podanie danych osobowych jest niezbędne do realizacji umowy.</w:t>
      </w:r>
    </w:p>
    <w:p w14:paraId="5905A473" w14:textId="77777777" w:rsidR="00BF711E" w:rsidRPr="003E3584" w:rsidRDefault="00BF711E" w:rsidP="00BF711E">
      <w:pPr>
        <w:widowControl w:val="0"/>
        <w:suppressAutoHyphens/>
        <w:spacing w:after="0" w:line="360" w:lineRule="auto"/>
        <w:rPr>
          <w:rFonts w:ascii="Calibri" w:eastAsia="Calibri" w:hAnsi="Calibri" w:cs="Calibri"/>
          <w:color w:val="000000"/>
          <w:lang w:eastAsia="ar-SA"/>
        </w:rPr>
      </w:pPr>
      <w:r w:rsidRPr="003E3584">
        <w:rPr>
          <w:rFonts w:ascii="Calibri" w:eastAsia="Calibri" w:hAnsi="Calibri" w:cs="Calibri"/>
          <w:color w:val="000000"/>
          <w:lang w:eastAsia="ar-SA"/>
        </w:rPr>
        <w:t>IV. Wykonawca zobowiązuje się zapoznać z treścią właściwego obowiązku informacyjnego wszystkie osoby uczestniczące w realizacji umowy, których dane osobowe przekazał Zamawiającemu.</w:t>
      </w:r>
    </w:p>
    <w:p w14:paraId="4882A665" w14:textId="77777777" w:rsidR="00BF711E" w:rsidRPr="003E3584" w:rsidRDefault="00BF711E" w:rsidP="00BF711E">
      <w:pPr>
        <w:widowControl w:val="0"/>
        <w:suppressAutoHyphens/>
        <w:spacing w:after="0" w:line="360" w:lineRule="auto"/>
        <w:outlineLvl w:val="4"/>
        <w:rPr>
          <w:rFonts w:ascii="Calibri" w:eastAsia="Times New Roman" w:hAnsi="Calibri" w:cs="Calibri"/>
          <w:b/>
          <w:color w:val="000000"/>
          <w:lang w:eastAsia="ar-SA"/>
        </w:rPr>
      </w:pPr>
      <w:r>
        <w:rPr>
          <w:rFonts w:ascii="Calibri" w:eastAsia="Times New Roman" w:hAnsi="Calibri" w:cs="Calibri"/>
          <w:b/>
          <w:color w:val="000000"/>
          <w:lang w:eastAsia="ar-SA"/>
        </w:rPr>
        <w:t>§ 14</w:t>
      </w:r>
    </w:p>
    <w:p w14:paraId="573649A1" w14:textId="77777777" w:rsidR="00BF711E" w:rsidRPr="003E3584" w:rsidRDefault="00BF711E" w:rsidP="00BF711E">
      <w:pPr>
        <w:widowControl w:val="0"/>
        <w:suppressAutoHyphens/>
        <w:spacing w:after="0" w:line="360" w:lineRule="auto"/>
        <w:rPr>
          <w:rFonts w:ascii="Calibri" w:eastAsia="Times New Roman" w:hAnsi="Calibri" w:cs="Calibri"/>
          <w:color w:val="000000"/>
          <w:lang w:eastAsia="ar-SA"/>
        </w:rPr>
      </w:pPr>
      <w:r w:rsidRPr="003E3584">
        <w:rPr>
          <w:rFonts w:ascii="Calibri" w:eastAsia="Times New Roman" w:hAnsi="Calibri" w:cs="Calibri"/>
          <w:color w:val="000000"/>
          <w:lang w:eastAsia="ar-SA"/>
        </w:rPr>
        <w:t xml:space="preserve">Strony umowy zobowiązują się zapewnić przetwarzanie danych osobowych zgodnie z powszechnie obowiązującymi przepisami, w szczególności z przepisami Rozporządzenia Parlamentu Europejskiego i Rady (UE) 2016/679 z dnia 27 kwietnia 2016 r. w sprawie ochrony osób fizycznych w związku </w:t>
      </w:r>
      <w:r w:rsidRPr="003E3584">
        <w:rPr>
          <w:rFonts w:ascii="Calibri" w:eastAsia="Times New Roman" w:hAnsi="Calibri" w:cs="Calibri"/>
          <w:color w:val="000000"/>
          <w:lang w:eastAsia="ar-SA"/>
        </w:rPr>
        <w:br/>
        <w:t>z przetwarzaniem danych osobowych i w sprawie swobodnego przepływu takich danych oraz uchylenia dyrektywy 95/46/WE (ogólne rozporządzenie o ochronie danych - RODO).</w:t>
      </w:r>
    </w:p>
    <w:p w14:paraId="58B396A1" w14:textId="77777777" w:rsidR="00BF711E" w:rsidRPr="003E3584" w:rsidRDefault="00BF711E" w:rsidP="00BF711E">
      <w:pPr>
        <w:widowControl w:val="0"/>
        <w:suppressAutoHyphens/>
        <w:spacing w:after="0" w:line="360" w:lineRule="auto"/>
        <w:outlineLvl w:val="4"/>
        <w:rPr>
          <w:rFonts w:ascii="Calibri" w:eastAsia="Times New Roman" w:hAnsi="Calibri" w:cs="Calibri"/>
          <w:b/>
          <w:color w:val="000000"/>
          <w:lang w:eastAsia="ar-SA"/>
        </w:rPr>
      </w:pPr>
      <w:r>
        <w:rPr>
          <w:rFonts w:ascii="Calibri" w:eastAsia="Times New Roman" w:hAnsi="Calibri" w:cs="Calibri"/>
          <w:b/>
          <w:color w:val="000000"/>
          <w:lang w:eastAsia="ar-SA"/>
        </w:rPr>
        <w:t>§ 15</w:t>
      </w:r>
    </w:p>
    <w:p w14:paraId="7CA682F7" w14:textId="77777777" w:rsidR="00BF711E" w:rsidRPr="008B6889" w:rsidRDefault="00BF711E" w:rsidP="00BF711E">
      <w:pPr>
        <w:widowControl w:val="0"/>
        <w:suppressAutoHyphens/>
        <w:spacing w:after="0" w:line="360" w:lineRule="auto"/>
        <w:rPr>
          <w:rFonts w:ascii="Calibri" w:eastAsia="Arial" w:hAnsi="Calibri" w:cs="Calibri"/>
          <w:color w:val="000000"/>
          <w:lang w:eastAsia="ar-SA"/>
        </w:rPr>
      </w:pPr>
      <w:r w:rsidRPr="003E3584">
        <w:rPr>
          <w:rFonts w:ascii="Calibri" w:eastAsia="Arial" w:hAnsi="Calibri" w:cs="Calibri"/>
          <w:color w:val="000000"/>
          <w:w w:val="105"/>
          <w:lang w:eastAsia="ar-SA"/>
        </w:rPr>
        <w:t xml:space="preserve">1. </w:t>
      </w:r>
      <w:r w:rsidRPr="003E3584">
        <w:rPr>
          <w:rFonts w:ascii="Calibri" w:eastAsia="Arial" w:hAnsi="Calibri" w:cs="Calibri"/>
          <w:color w:val="000000"/>
          <w:lang w:eastAsia="ar-SA"/>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14:paraId="1AFB2DD3" w14:textId="77777777" w:rsidR="00BF711E" w:rsidRPr="003E3584" w:rsidRDefault="00BF711E" w:rsidP="00BF711E">
      <w:pPr>
        <w:widowControl w:val="0"/>
        <w:suppressAutoHyphens/>
        <w:spacing w:after="0" w:line="360" w:lineRule="auto"/>
        <w:outlineLvl w:val="4"/>
        <w:rPr>
          <w:rFonts w:ascii="Calibri" w:eastAsia="Times New Roman" w:hAnsi="Calibri" w:cs="Calibri"/>
          <w:b/>
          <w:color w:val="000000"/>
          <w:lang w:eastAsia="ar-SA"/>
        </w:rPr>
      </w:pPr>
      <w:r>
        <w:rPr>
          <w:rFonts w:ascii="Calibri" w:eastAsia="Times New Roman" w:hAnsi="Calibri" w:cs="Calibri"/>
          <w:b/>
          <w:color w:val="000000"/>
          <w:lang w:eastAsia="ar-SA"/>
        </w:rPr>
        <w:t>§ 16</w:t>
      </w:r>
    </w:p>
    <w:p w14:paraId="3119C74D" w14:textId="77777777" w:rsidR="00BF711E" w:rsidRPr="003E3584" w:rsidRDefault="00BF711E" w:rsidP="00BF711E">
      <w:pPr>
        <w:keepNext/>
        <w:widowControl w:val="0"/>
        <w:numPr>
          <w:ilvl w:val="2"/>
          <w:numId w:val="44"/>
        </w:numPr>
        <w:tabs>
          <w:tab w:val="clear" w:pos="2160"/>
          <w:tab w:val="num" w:pos="142"/>
        </w:tabs>
        <w:suppressAutoHyphens/>
        <w:spacing w:after="0" w:line="360" w:lineRule="auto"/>
        <w:ind w:left="142" w:firstLine="0"/>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 xml:space="preserve">W sprawach nieuregulowanych niniejszą umową mają zastosowanie przepisy ustawy z  dnia 23 kwietnia </w:t>
      </w:r>
      <w:r w:rsidRPr="003E3584">
        <w:rPr>
          <w:rFonts w:ascii="Calibri" w:eastAsia="Times New Roman" w:hAnsi="Calibri" w:cs="Calibri"/>
          <w:color w:val="000000"/>
          <w:lang w:val="cs-CZ" w:eastAsia="pl-PL"/>
        </w:rPr>
        <w:lastRenderedPageBreak/>
        <w:t>1964 r. – Kodeks cywilny i ustawy z dnia 11 września 2019 r. – Prawo zamówień publicznych.</w:t>
      </w:r>
    </w:p>
    <w:p w14:paraId="44FFB209" w14:textId="77777777" w:rsidR="00BF711E" w:rsidRPr="003E3584" w:rsidRDefault="00BF711E" w:rsidP="00BF711E">
      <w:pPr>
        <w:keepNext/>
        <w:widowControl w:val="0"/>
        <w:numPr>
          <w:ilvl w:val="2"/>
          <w:numId w:val="44"/>
        </w:numPr>
        <w:tabs>
          <w:tab w:val="clear" w:pos="2160"/>
          <w:tab w:val="num" w:pos="142"/>
        </w:tabs>
        <w:suppressAutoHyphens/>
        <w:spacing w:after="0" w:line="360" w:lineRule="auto"/>
        <w:ind w:left="142" w:firstLine="0"/>
        <w:contextualSpacing/>
        <w:rPr>
          <w:rFonts w:ascii="Calibri" w:eastAsia="Times New Roman" w:hAnsi="Calibri" w:cs="Calibri"/>
          <w:color w:val="000000"/>
          <w:lang w:val="cs-CZ" w:eastAsia="pl-PL"/>
        </w:rPr>
      </w:pPr>
      <w:r w:rsidRPr="003E3584">
        <w:rPr>
          <w:rFonts w:ascii="Calibri" w:eastAsia="Times New Roman" w:hAnsi="Calibri" w:cs="Calibri"/>
          <w:color w:val="000000"/>
          <w:lang w:val="cs-CZ" w:eastAsia="pl-PL"/>
        </w:rPr>
        <w:t>W przypadku roszczeń związanych z niniejszą umową spory będą rozstrzygane przez sądy powszechne, właściwe dla siedziby Zamawiającego, zgodnie z obowiązującym prawem polskim.</w:t>
      </w:r>
    </w:p>
    <w:p w14:paraId="205DCDAD" w14:textId="77777777" w:rsidR="00BF711E" w:rsidRPr="003E3584" w:rsidRDefault="00BF711E" w:rsidP="00BF711E">
      <w:pPr>
        <w:widowControl w:val="0"/>
        <w:suppressAutoHyphens/>
        <w:spacing w:after="0" w:line="360" w:lineRule="auto"/>
        <w:outlineLvl w:val="4"/>
        <w:rPr>
          <w:rFonts w:ascii="Calibri" w:eastAsia="Times New Roman" w:hAnsi="Calibri" w:cs="Calibri"/>
          <w:b/>
          <w:color w:val="000000"/>
          <w:lang w:eastAsia="ar-SA"/>
        </w:rPr>
      </w:pPr>
      <w:r w:rsidRPr="003E3584">
        <w:rPr>
          <w:rFonts w:ascii="Calibri" w:eastAsia="Times New Roman" w:hAnsi="Calibri" w:cs="Calibri"/>
          <w:b/>
          <w:color w:val="000000"/>
          <w:lang w:eastAsia="ar-SA"/>
        </w:rPr>
        <w:t>§</w:t>
      </w:r>
      <w:r>
        <w:rPr>
          <w:rFonts w:ascii="Calibri" w:eastAsia="Times New Roman" w:hAnsi="Calibri" w:cs="Calibri"/>
          <w:b/>
          <w:color w:val="000000"/>
          <w:lang w:eastAsia="ar-SA"/>
        </w:rPr>
        <w:t xml:space="preserve"> 17</w:t>
      </w:r>
    </w:p>
    <w:p w14:paraId="49A8277C" w14:textId="77777777" w:rsidR="00BF711E" w:rsidRDefault="00BF711E" w:rsidP="00BF711E">
      <w:pPr>
        <w:widowControl w:val="0"/>
        <w:suppressAutoHyphens/>
        <w:spacing w:after="0" w:line="360" w:lineRule="auto"/>
        <w:rPr>
          <w:rFonts w:ascii="Calibri" w:eastAsia="Times New Roman" w:hAnsi="Calibri" w:cs="Calibri"/>
          <w:color w:val="000000"/>
          <w:lang w:eastAsia="ar-SA"/>
        </w:rPr>
      </w:pPr>
      <w:r w:rsidRPr="003E3584">
        <w:rPr>
          <w:rFonts w:ascii="Calibri" w:eastAsia="Times New Roman" w:hAnsi="Calibri" w:cs="Calibri"/>
          <w:color w:val="000000"/>
          <w:lang w:eastAsia="ar-SA"/>
        </w:rPr>
        <w:t xml:space="preserve">Umowę sporządzono w dwóch jednobrzmiących egzemplarzach, jeden egzemplarz dla Wykonawcy </w:t>
      </w:r>
      <w:r w:rsidRPr="003E3584">
        <w:rPr>
          <w:rFonts w:ascii="Calibri" w:eastAsia="Times New Roman" w:hAnsi="Calibri" w:cs="Calibri"/>
          <w:color w:val="000000"/>
          <w:lang w:eastAsia="ar-SA"/>
        </w:rPr>
        <w:br/>
        <w:t>i jeden egzemplarz dla Zamawiającego.</w:t>
      </w:r>
    </w:p>
    <w:p w14:paraId="52FF9E61" w14:textId="77777777" w:rsidR="00BF711E" w:rsidRDefault="00BF711E" w:rsidP="00BF711E">
      <w:pPr>
        <w:widowControl w:val="0"/>
        <w:suppressAutoHyphens/>
        <w:spacing w:after="0" w:line="360" w:lineRule="auto"/>
        <w:rPr>
          <w:rFonts w:ascii="Calibri" w:eastAsia="Times New Roman" w:hAnsi="Calibri" w:cs="Calibri"/>
          <w:color w:val="000000"/>
          <w:lang w:eastAsia="ar-SA"/>
        </w:rPr>
      </w:pPr>
    </w:p>
    <w:p w14:paraId="336BE361" w14:textId="77777777" w:rsidR="00BF711E" w:rsidRPr="001B128D" w:rsidRDefault="00BF711E" w:rsidP="00BF711E">
      <w:pPr>
        <w:widowControl w:val="0"/>
        <w:suppressAutoHyphens/>
        <w:spacing w:after="0" w:line="360" w:lineRule="auto"/>
        <w:rPr>
          <w:rFonts w:ascii="Calibri" w:eastAsia="Times New Roman" w:hAnsi="Calibri" w:cs="Calibri"/>
          <w:color w:val="000000"/>
          <w:lang w:eastAsia="ar-SA"/>
        </w:rPr>
      </w:pPr>
      <w:r w:rsidRPr="008B6889">
        <w:rPr>
          <w:rFonts w:ascii="Calibri" w:eastAsia="Times New Roman" w:hAnsi="Calibri" w:cs="Calibri"/>
          <w:b/>
          <w:color w:val="000000"/>
          <w:lang w:eastAsia="ar-SA"/>
        </w:rPr>
        <w:t>Wykonawca:…………………………………………………………..</w:t>
      </w:r>
    </w:p>
    <w:p w14:paraId="4CFEC88B" w14:textId="77777777" w:rsidR="00BF711E" w:rsidRPr="008B6889" w:rsidRDefault="00BF711E" w:rsidP="00BF711E">
      <w:pPr>
        <w:keepNext/>
        <w:suppressAutoHyphens/>
        <w:spacing w:before="720" w:after="0" w:line="360" w:lineRule="auto"/>
        <w:rPr>
          <w:rFonts w:ascii="Calibri" w:eastAsia="Times New Roman" w:hAnsi="Calibri" w:cs="Calibri"/>
          <w:b/>
          <w:color w:val="000000"/>
          <w:lang w:eastAsia="ar-SA"/>
        </w:rPr>
      </w:pPr>
      <w:r w:rsidRPr="008B6889">
        <w:rPr>
          <w:rFonts w:ascii="Calibri" w:eastAsia="Times New Roman" w:hAnsi="Calibri" w:cs="Calibri"/>
          <w:b/>
          <w:color w:val="000000"/>
          <w:lang w:eastAsia="ar-SA"/>
        </w:rPr>
        <w:t xml:space="preserve">W imieniu Zamawiającego Kanclerz UMB </w:t>
      </w:r>
      <w:r>
        <w:rPr>
          <w:rFonts w:ascii="Calibri" w:eastAsia="Times New Roman" w:hAnsi="Calibri" w:cs="Calibri"/>
          <w:b/>
          <w:color w:val="000000"/>
          <w:lang w:eastAsia="ar-SA"/>
        </w:rPr>
        <w:t xml:space="preserve">mgr </w:t>
      </w:r>
      <w:r w:rsidRPr="008B6889">
        <w:rPr>
          <w:rFonts w:ascii="Calibri" w:eastAsia="Times New Roman" w:hAnsi="Calibri" w:cs="Calibri"/>
          <w:b/>
          <w:color w:val="000000"/>
          <w:lang w:eastAsia="ar-SA"/>
        </w:rPr>
        <w:t>Konrad Raczkowski:……………………………………………….</w:t>
      </w:r>
    </w:p>
    <w:p w14:paraId="65606133" w14:textId="77777777" w:rsidR="00BF711E" w:rsidRDefault="00BF711E" w:rsidP="00BF711E"/>
    <w:p w14:paraId="10737D6F" w14:textId="1EE78171" w:rsidR="009D1C6B" w:rsidRDefault="009D1C6B" w:rsidP="00A846DF">
      <w:pPr>
        <w:suppressAutoHyphens/>
        <w:spacing w:after="0" w:line="360" w:lineRule="auto"/>
        <w:rPr>
          <w:rFonts w:cstheme="minorHAnsi"/>
          <w:b/>
          <w:color w:val="000000" w:themeColor="text1"/>
          <w:lang w:eastAsia="ar-SA"/>
        </w:rPr>
      </w:pPr>
    </w:p>
    <w:p w14:paraId="325D8FB6" w14:textId="39FF4848" w:rsidR="009D1C6B" w:rsidRDefault="009D1C6B" w:rsidP="00A846DF">
      <w:pPr>
        <w:suppressAutoHyphens/>
        <w:spacing w:after="0" w:line="360" w:lineRule="auto"/>
        <w:rPr>
          <w:rFonts w:cstheme="minorHAnsi"/>
          <w:b/>
          <w:color w:val="000000" w:themeColor="text1"/>
          <w:lang w:eastAsia="ar-SA"/>
        </w:rPr>
      </w:pPr>
    </w:p>
    <w:p w14:paraId="1184D78A" w14:textId="5C16E098" w:rsidR="009D1C6B" w:rsidRDefault="009D1C6B" w:rsidP="00A846DF">
      <w:pPr>
        <w:suppressAutoHyphens/>
        <w:spacing w:after="0" w:line="360" w:lineRule="auto"/>
        <w:rPr>
          <w:rFonts w:cstheme="minorHAnsi"/>
          <w:b/>
          <w:color w:val="000000" w:themeColor="text1"/>
          <w:lang w:eastAsia="ar-SA"/>
        </w:rPr>
      </w:pPr>
    </w:p>
    <w:p w14:paraId="74B30C38" w14:textId="50AA4847" w:rsidR="009D1C6B" w:rsidRDefault="009D1C6B" w:rsidP="00A846DF">
      <w:pPr>
        <w:suppressAutoHyphens/>
        <w:spacing w:after="0" w:line="360" w:lineRule="auto"/>
        <w:rPr>
          <w:rFonts w:cstheme="minorHAnsi"/>
          <w:b/>
          <w:color w:val="000000" w:themeColor="text1"/>
          <w:lang w:eastAsia="ar-SA"/>
        </w:rPr>
      </w:pPr>
    </w:p>
    <w:p w14:paraId="2FA3AD5A" w14:textId="7246899D" w:rsidR="009D1C6B" w:rsidRDefault="009D1C6B" w:rsidP="00A846DF">
      <w:pPr>
        <w:suppressAutoHyphens/>
        <w:spacing w:after="0" w:line="360" w:lineRule="auto"/>
        <w:rPr>
          <w:rFonts w:cstheme="minorHAnsi"/>
          <w:b/>
          <w:color w:val="000000" w:themeColor="text1"/>
          <w:lang w:eastAsia="ar-SA"/>
        </w:rPr>
      </w:pPr>
    </w:p>
    <w:p w14:paraId="171A39F5" w14:textId="08E2903F" w:rsidR="009D1C6B" w:rsidRDefault="009D1C6B" w:rsidP="00A846DF">
      <w:pPr>
        <w:suppressAutoHyphens/>
        <w:spacing w:after="0" w:line="360" w:lineRule="auto"/>
        <w:rPr>
          <w:rFonts w:cstheme="minorHAnsi"/>
          <w:b/>
          <w:color w:val="000000" w:themeColor="text1"/>
          <w:lang w:eastAsia="ar-SA"/>
        </w:rPr>
      </w:pPr>
    </w:p>
    <w:p w14:paraId="76C487EA" w14:textId="2178D33E" w:rsidR="009D1C6B" w:rsidRDefault="009D1C6B" w:rsidP="00A846DF">
      <w:pPr>
        <w:suppressAutoHyphens/>
        <w:spacing w:after="0" w:line="360" w:lineRule="auto"/>
        <w:rPr>
          <w:rFonts w:cstheme="minorHAnsi"/>
          <w:b/>
          <w:color w:val="000000" w:themeColor="text1"/>
          <w:lang w:eastAsia="ar-SA"/>
        </w:rPr>
      </w:pPr>
    </w:p>
    <w:p w14:paraId="334CB748" w14:textId="5B50E613" w:rsidR="009D1C6B" w:rsidRDefault="009D1C6B" w:rsidP="00A846DF">
      <w:pPr>
        <w:suppressAutoHyphens/>
        <w:spacing w:after="0" w:line="360" w:lineRule="auto"/>
        <w:rPr>
          <w:rFonts w:cstheme="minorHAnsi"/>
          <w:b/>
          <w:color w:val="000000" w:themeColor="text1"/>
          <w:lang w:eastAsia="ar-SA"/>
        </w:rPr>
      </w:pPr>
      <w:bookmarkStart w:id="0" w:name="_GoBack"/>
      <w:bookmarkEnd w:id="0"/>
    </w:p>
    <w:p w14:paraId="499749BC" w14:textId="0CB1ED82" w:rsidR="009D1C6B" w:rsidRDefault="009D1C6B" w:rsidP="00A846DF">
      <w:pPr>
        <w:suppressAutoHyphens/>
        <w:spacing w:after="0" w:line="360" w:lineRule="auto"/>
        <w:rPr>
          <w:rFonts w:cstheme="minorHAnsi"/>
          <w:b/>
          <w:color w:val="000000" w:themeColor="text1"/>
          <w:lang w:eastAsia="ar-SA"/>
        </w:rPr>
      </w:pPr>
    </w:p>
    <w:p w14:paraId="20F15797" w14:textId="59D6CEF1" w:rsidR="009D1C6B" w:rsidRDefault="009D1C6B" w:rsidP="00A846DF">
      <w:pPr>
        <w:suppressAutoHyphens/>
        <w:spacing w:after="0" w:line="360" w:lineRule="auto"/>
        <w:rPr>
          <w:rFonts w:cstheme="minorHAnsi"/>
          <w:b/>
          <w:color w:val="000000" w:themeColor="text1"/>
          <w:lang w:eastAsia="ar-SA"/>
        </w:rPr>
      </w:pPr>
    </w:p>
    <w:p w14:paraId="20CDE9A4" w14:textId="4D498AC5" w:rsidR="009D1C6B" w:rsidRDefault="009D1C6B" w:rsidP="00A846DF">
      <w:pPr>
        <w:suppressAutoHyphens/>
        <w:spacing w:after="0" w:line="360" w:lineRule="auto"/>
        <w:rPr>
          <w:rFonts w:cstheme="minorHAnsi"/>
          <w:b/>
          <w:color w:val="000000" w:themeColor="text1"/>
          <w:lang w:eastAsia="ar-SA"/>
        </w:rPr>
      </w:pPr>
    </w:p>
    <w:p w14:paraId="195D79D7" w14:textId="1DB65E28" w:rsidR="009D1C6B" w:rsidRDefault="009D1C6B" w:rsidP="00A846DF">
      <w:pPr>
        <w:suppressAutoHyphens/>
        <w:spacing w:after="0" w:line="360" w:lineRule="auto"/>
        <w:rPr>
          <w:rFonts w:cstheme="minorHAnsi"/>
          <w:b/>
          <w:color w:val="000000" w:themeColor="text1"/>
          <w:lang w:eastAsia="ar-SA"/>
        </w:rPr>
      </w:pPr>
    </w:p>
    <w:p w14:paraId="7846D455" w14:textId="51CEAD3E" w:rsidR="009D1C6B" w:rsidRDefault="009D1C6B" w:rsidP="00A846DF">
      <w:pPr>
        <w:suppressAutoHyphens/>
        <w:spacing w:after="0" w:line="360" w:lineRule="auto"/>
        <w:rPr>
          <w:rFonts w:cstheme="minorHAnsi"/>
          <w:b/>
          <w:color w:val="000000" w:themeColor="text1"/>
          <w:lang w:eastAsia="ar-SA"/>
        </w:rPr>
      </w:pPr>
    </w:p>
    <w:p w14:paraId="00D911BF" w14:textId="6DDF5F28" w:rsidR="009D1C6B" w:rsidRDefault="009D1C6B" w:rsidP="00A846DF">
      <w:pPr>
        <w:suppressAutoHyphens/>
        <w:spacing w:after="0" w:line="360" w:lineRule="auto"/>
        <w:rPr>
          <w:rFonts w:cstheme="minorHAnsi"/>
          <w:b/>
          <w:color w:val="000000" w:themeColor="text1"/>
          <w:lang w:eastAsia="ar-SA"/>
        </w:rPr>
      </w:pPr>
    </w:p>
    <w:p w14:paraId="2D526F61" w14:textId="21E6D7FA" w:rsidR="009D1C6B" w:rsidRDefault="009D1C6B" w:rsidP="00A846DF">
      <w:pPr>
        <w:suppressAutoHyphens/>
        <w:spacing w:after="0" w:line="360" w:lineRule="auto"/>
        <w:rPr>
          <w:rFonts w:cstheme="minorHAnsi"/>
          <w:b/>
          <w:color w:val="000000" w:themeColor="text1"/>
          <w:lang w:eastAsia="ar-SA"/>
        </w:rPr>
      </w:pPr>
    </w:p>
    <w:p w14:paraId="2FF8690A" w14:textId="21EC2CAC" w:rsidR="009D1C6B" w:rsidRDefault="009D1C6B" w:rsidP="00A846DF">
      <w:pPr>
        <w:suppressAutoHyphens/>
        <w:spacing w:after="0" w:line="360" w:lineRule="auto"/>
        <w:rPr>
          <w:rFonts w:cstheme="minorHAnsi"/>
          <w:b/>
          <w:color w:val="000000" w:themeColor="text1"/>
          <w:lang w:eastAsia="ar-SA"/>
        </w:rPr>
      </w:pPr>
    </w:p>
    <w:p w14:paraId="7C7A8ADD" w14:textId="44EB0C54" w:rsidR="009D1C6B" w:rsidRDefault="009D1C6B" w:rsidP="00A846DF">
      <w:pPr>
        <w:suppressAutoHyphens/>
        <w:spacing w:after="0" w:line="360" w:lineRule="auto"/>
        <w:rPr>
          <w:rFonts w:cstheme="minorHAnsi"/>
          <w:b/>
          <w:color w:val="000000" w:themeColor="text1"/>
          <w:lang w:eastAsia="ar-SA"/>
        </w:rPr>
      </w:pPr>
    </w:p>
    <w:p w14:paraId="0844DB7F" w14:textId="66586CBE" w:rsidR="009D1C6B" w:rsidRDefault="009D1C6B" w:rsidP="00A846DF">
      <w:pPr>
        <w:suppressAutoHyphens/>
        <w:spacing w:after="0" w:line="360" w:lineRule="auto"/>
        <w:rPr>
          <w:rFonts w:cstheme="minorHAnsi"/>
          <w:b/>
          <w:color w:val="000000" w:themeColor="text1"/>
          <w:lang w:eastAsia="ar-SA"/>
        </w:rPr>
      </w:pPr>
    </w:p>
    <w:p w14:paraId="695091EF" w14:textId="2BBCEDF3" w:rsidR="009D1C6B" w:rsidRDefault="009D1C6B" w:rsidP="00A846DF">
      <w:pPr>
        <w:suppressAutoHyphens/>
        <w:spacing w:after="0" w:line="360" w:lineRule="auto"/>
        <w:rPr>
          <w:rFonts w:cstheme="minorHAnsi"/>
          <w:b/>
          <w:color w:val="000000" w:themeColor="text1"/>
          <w:lang w:eastAsia="ar-SA"/>
        </w:rPr>
      </w:pPr>
    </w:p>
    <w:p w14:paraId="0A0155A1" w14:textId="5E185CCF" w:rsidR="009D1C6B" w:rsidRDefault="009D1C6B" w:rsidP="00A846DF">
      <w:pPr>
        <w:suppressAutoHyphens/>
        <w:spacing w:after="0" w:line="360" w:lineRule="auto"/>
        <w:rPr>
          <w:rFonts w:cstheme="minorHAnsi"/>
          <w:b/>
          <w:color w:val="000000" w:themeColor="text1"/>
          <w:lang w:eastAsia="ar-SA"/>
        </w:rPr>
      </w:pPr>
    </w:p>
    <w:p w14:paraId="19AFFB74" w14:textId="12485C72" w:rsidR="009D1C6B" w:rsidRDefault="009D1C6B" w:rsidP="00A846DF">
      <w:pPr>
        <w:suppressAutoHyphens/>
        <w:spacing w:after="0" w:line="360" w:lineRule="auto"/>
        <w:rPr>
          <w:rFonts w:cstheme="minorHAnsi"/>
          <w:b/>
          <w:color w:val="000000" w:themeColor="text1"/>
          <w:lang w:eastAsia="ar-SA"/>
        </w:rPr>
      </w:pPr>
    </w:p>
    <w:p w14:paraId="7998916A" w14:textId="10323608" w:rsidR="009D1C6B" w:rsidRPr="00AE72F6" w:rsidRDefault="009D1C6B" w:rsidP="00A846DF">
      <w:pPr>
        <w:suppressAutoHyphens/>
        <w:spacing w:after="0" w:line="360" w:lineRule="auto"/>
        <w:rPr>
          <w:rFonts w:cstheme="minorHAnsi"/>
          <w:b/>
          <w:color w:val="000000"/>
          <w:lang w:eastAsia="ar-SA"/>
        </w:rPr>
      </w:pPr>
    </w:p>
    <w:p w14:paraId="04CE6BC4" w14:textId="75D10915" w:rsidR="00D64A96" w:rsidRDefault="00D64A96" w:rsidP="00D64A96">
      <w:pPr>
        <w:spacing w:after="0" w:line="240" w:lineRule="auto"/>
        <w:rPr>
          <w:rFonts w:ascii="Calibri" w:hAnsi="Calibri" w:cs="Calibri"/>
        </w:rPr>
      </w:pPr>
    </w:p>
    <w:p w14:paraId="58867FB2" w14:textId="77777777" w:rsidR="00C24C04" w:rsidRPr="00C24C04" w:rsidRDefault="00C24C04" w:rsidP="00C24C04">
      <w:pPr>
        <w:spacing w:after="0" w:line="240" w:lineRule="auto"/>
        <w:rPr>
          <w:rFonts w:ascii="Arial" w:eastAsia="Calibri" w:hAnsi="Arial" w:cs="Arial"/>
          <w:color w:val="000000"/>
        </w:rPr>
      </w:pPr>
      <w:r w:rsidRPr="00C24C04">
        <w:rPr>
          <w:rFonts w:ascii="Arial" w:eastAsia="Calibri" w:hAnsi="Arial" w:cs="Arial"/>
          <w:bCs/>
          <w:color w:val="000000"/>
          <w:sz w:val="20"/>
          <w:szCs w:val="20"/>
        </w:rPr>
        <w:lastRenderedPageBreak/>
        <w:t>UNIWERSYTET MEDYCZNY</w:t>
      </w:r>
      <w:r w:rsidRPr="00C24C04">
        <w:rPr>
          <w:rFonts w:ascii="Arial" w:eastAsia="Calibri" w:hAnsi="Arial" w:cs="Arial"/>
          <w:color w:val="000000"/>
          <w:sz w:val="20"/>
          <w:szCs w:val="20"/>
        </w:rPr>
        <w:t xml:space="preserve"> </w:t>
      </w:r>
      <w:r w:rsidRPr="00C24C04">
        <w:rPr>
          <w:rFonts w:ascii="Arial" w:eastAsia="Calibri" w:hAnsi="Arial" w:cs="Arial"/>
          <w:color w:val="000000"/>
        </w:rPr>
        <w:t xml:space="preserve">                                                             </w:t>
      </w:r>
      <w:r w:rsidRPr="00C24C04">
        <w:rPr>
          <w:rFonts w:ascii="Arial" w:eastAsia="Calibri" w:hAnsi="Arial" w:cs="Arial"/>
          <w:color w:val="000000"/>
          <w:szCs w:val="20"/>
        </w:rPr>
        <w:t xml:space="preserve">Białystok, dn. </w:t>
      </w:r>
      <w:r w:rsidRPr="00C24C04">
        <w:rPr>
          <w:rFonts w:ascii="Arial" w:eastAsia="Calibri" w:hAnsi="Arial" w:cs="Arial"/>
          <w:color w:val="FF0000"/>
          <w:szCs w:val="20"/>
        </w:rPr>
        <w:t>…………….…..</w:t>
      </w:r>
    </w:p>
    <w:p w14:paraId="3ADDBF02" w14:textId="77777777" w:rsidR="00C24C04" w:rsidRPr="00C24C04" w:rsidRDefault="00C24C04" w:rsidP="00C24C04">
      <w:pPr>
        <w:spacing w:after="0" w:line="240" w:lineRule="auto"/>
        <w:rPr>
          <w:rFonts w:ascii="Arial" w:eastAsia="Times New Roman" w:hAnsi="Arial" w:cs="Arial"/>
          <w:bCs/>
          <w:color w:val="000000"/>
          <w:szCs w:val="20"/>
          <w:lang w:eastAsia="pl-PL"/>
        </w:rPr>
      </w:pPr>
      <w:r w:rsidRPr="00C24C04">
        <w:rPr>
          <w:rFonts w:ascii="Arial" w:eastAsia="Times New Roman" w:hAnsi="Arial" w:cs="Arial"/>
          <w:color w:val="000000"/>
          <w:lang w:eastAsia="pl-PL"/>
        </w:rPr>
        <w:t xml:space="preserve">         </w:t>
      </w:r>
      <w:r w:rsidRPr="00C24C04">
        <w:rPr>
          <w:rFonts w:ascii="Arial" w:eastAsia="Times New Roman" w:hAnsi="Arial" w:cs="Arial"/>
          <w:bCs/>
          <w:color w:val="000000"/>
          <w:szCs w:val="20"/>
          <w:lang w:eastAsia="pl-PL"/>
        </w:rPr>
        <w:t>w Białymstoku</w:t>
      </w:r>
    </w:p>
    <w:p w14:paraId="67F5866B" w14:textId="77777777" w:rsidR="00C24C04" w:rsidRPr="00C24C04" w:rsidRDefault="00C24C04" w:rsidP="00C24C04">
      <w:pPr>
        <w:spacing w:after="0" w:line="240" w:lineRule="auto"/>
        <w:rPr>
          <w:rFonts w:ascii="Arial" w:eastAsia="Times New Roman" w:hAnsi="Arial" w:cs="Arial"/>
          <w:bCs/>
          <w:color w:val="000000"/>
          <w:szCs w:val="20"/>
          <w:lang w:eastAsia="pl-PL"/>
        </w:rPr>
      </w:pPr>
      <w:r w:rsidRPr="00C24C04">
        <w:rPr>
          <w:rFonts w:ascii="Arial" w:eastAsia="Times New Roman" w:hAnsi="Arial" w:cs="Arial"/>
          <w:bCs/>
          <w:color w:val="000000"/>
          <w:szCs w:val="20"/>
          <w:lang w:eastAsia="pl-PL"/>
        </w:rPr>
        <w:t xml:space="preserve">      15- 089 Białystok, </w:t>
      </w:r>
    </w:p>
    <w:p w14:paraId="513296C7" w14:textId="77777777" w:rsidR="00C24C04" w:rsidRPr="00C24C04" w:rsidRDefault="00C24C04" w:rsidP="00C24C04">
      <w:pPr>
        <w:spacing w:after="0" w:line="240" w:lineRule="auto"/>
        <w:rPr>
          <w:rFonts w:ascii="Arial" w:eastAsia="Times New Roman" w:hAnsi="Arial" w:cs="Arial"/>
          <w:color w:val="000000"/>
          <w:sz w:val="4"/>
          <w:szCs w:val="28"/>
          <w:lang w:eastAsia="pl-PL"/>
        </w:rPr>
      </w:pPr>
      <w:r w:rsidRPr="00C24C04">
        <w:rPr>
          <w:rFonts w:ascii="Arial" w:eastAsia="Times New Roman" w:hAnsi="Arial" w:cs="Arial"/>
          <w:bCs/>
          <w:color w:val="000000"/>
          <w:szCs w:val="20"/>
          <w:lang w:eastAsia="pl-PL"/>
        </w:rPr>
        <w:t xml:space="preserve">      ul. J. Kilińskiego 1</w:t>
      </w:r>
      <w:r w:rsidRPr="00C24C04">
        <w:rPr>
          <w:rFonts w:ascii="Arial" w:eastAsia="Times New Roman" w:hAnsi="Arial" w:cs="Arial"/>
          <w:color w:val="000000"/>
          <w:sz w:val="4"/>
          <w:szCs w:val="28"/>
          <w:lang w:eastAsia="pl-PL"/>
        </w:rPr>
        <w:t xml:space="preserve">      </w:t>
      </w:r>
    </w:p>
    <w:p w14:paraId="1CCF3D51" w14:textId="77777777" w:rsidR="00C24C04" w:rsidRPr="00C24C04" w:rsidRDefault="00C24C04" w:rsidP="00C24C04">
      <w:pPr>
        <w:spacing w:after="0" w:line="240" w:lineRule="auto"/>
        <w:rPr>
          <w:rFonts w:ascii="Arial" w:eastAsia="Times New Roman" w:hAnsi="Arial" w:cs="Arial"/>
          <w:color w:val="000000"/>
          <w:sz w:val="4"/>
          <w:szCs w:val="28"/>
          <w:lang w:eastAsia="pl-PL"/>
        </w:rPr>
      </w:pPr>
    </w:p>
    <w:p w14:paraId="55700AEA" w14:textId="77777777" w:rsidR="00C24C04" w:rsidRPr="00C24C04" w:rsidRDefault="00C24C04" w:rsidP="00C24C04">
      <w:pPr>
        <w:spacing w:after="0" w:line="240" w:lineRule="auto"/>
        <w:rPr>
          <w:rFonts w:ascii="Arial" w:eastAsia="Times New Roman" w:hAnsi="Arial" w:cs="Arial"/>
          <w:color w:val="000000"/>
          <w:sz w:val="4"/>
          <w:szCs w:val="28"/>
          <w:lang w:eastAsia="pl-PL"/>
        </w:rPr>
      </w:pPr>
    </w:p>
    <w:p w14:paraId="465F9F94" w14:textId="77777777" w:rsidR="00C24C04" w:rsidRPr="00C24C04" w:rsidRDefault="00C24C04" w:rsidP="00C24C04">
      <w:pPr>
        <w:spacing w:after="0" w:line="240" w:lineRule="auto"/>
        <w:rPr>
          <w:rFonts w:ascii="Arial" w:eastAsia="Times New Roman" w:hAnsi="Arial" w:cs="Arial"/>
          <w:color w:val="000000"/>
          <w:sz w:val="4"/>
          <w:szCs w:val="28"/>
          <w:lang w:eastAsia="pl-PL"/>
        </w:rPr>
      </w:pPr>
    </w:p>
    <w:p w14:paraId="5D79D22C" w14:textId="77777777" w:rsidR="00C24C04" w:rsidRPr="00C24C04" w:rsidRDefault="00C24C04" w:rsidP="00C24C04">
      <w:pPr>
        <w:keepNext/>
        <w:spacing w:after="0" w:line="240" w:lineRule="auto"/>
        <w:outlineLvl w:val="1"/>
        <w:rPr>
          <w:rFonts w:ascii="Arial" w:eastAsia="Times New Roman" w:hAnsi="Arial" w:cs="Arial"/>
          <w:b/>
          <w:bCs/>
          <w:iCs/>
          <w:color w:val="FF0000"/>
          <w:sz w:val="32"/>
          <w:szCs w:val="28"/>
          <w:lang w:eastAsia="pl-PL"/>
        </w:rPr>
      </w:pPr>
    </w:p>
    <w:p w14:paraId="2580C0EC" w14:textId="77777777" w:rsidR="00C24C04" w:rsidRPr="00C24C04" w:rsidRDefault="00C24C04" w:rsidP="00C24C04">
      <w:pPr>
        <w:keepNext/>
        <w:spacing w:after="0" w:line="240" w:lineRule="auto"/>
        <w:jc w:val="center"/>
        <w:outlineLvl w:val="1"/>
        <w:rPr>
          <w:rFonts w:ascii="Arial" w:eastAsia="Times New Roman" w:hAnsi="Arial" w:cs="Arial"/>
          <w:b/>
          <w:bCs/>
          <w:iCs/>
          <w:color w:val="FF0000"/>
          <w:sz w:val="32"/>
          <w:szCs w:val="28"/>
          <w:lang w:eastAsia="pl-PL"/>
        </w:rPr>
      </w:pPr>
      <w:r w:rsidRPr="00C24C04">
        <w:rPr>
          <w:rFonts w:ascii="Arial" w:eastAsia="Times New Roman" w:hAnsi="Arial" w:cs="Arial"/>
          <w:b/>
          <w:bCs/>
          <w:iCs/>
          <w:color w:val="FF0000"/>
          <w:sz w:val="32"/>
          <w:szCs w:val="28"/>
          <w:lang w:eastAsia="pl-PL"/>
        </w:rPr>
        <w:t>WZÓR</w:t>
      </w:r>
    </w:p>
    <w:p w14:paraId="5775D687" w14:textId="77777777" w:rsidR="00C24C04" w:rsidRPr="00C24C04" w:rsidRDefault="00C24C04" w:rsidP="00C24C04">
      <w:pPr>
        <w:spacing w:after="0" w:line="240" w:lineRule="auto"/>
        <w:rPr>
          <w:rFonts w:ascii="Times New Roman" w:eastAsia="Times New Roman" w:hAnsi="Times New Roman" w:cs="Times New Roman"/>
          <w:sz w:val="24"/>
          <w:szCs w:val="24"/>
          <w:lang w:eastAsia="pl-PL"/>
        </w:rPr>
      </w:pPr>
    </w:p>
    <w:p w14:paraId="5EB3ED1B" w14:textId="410A4AE1" w:rsidR="00C24C04" w:rsidRPr="00C24C04" w:rsidRDefault="00C24C04" w:rsidP="00C24C04">
      <w:pPr>
        <w:keepNext/>
        <w:spacing w:after="0" w:line="276" w:lineRule="auto"/>
        <w:jc w:val="center"/>
        <w:outlineLvl w:val="1"/>
        <w:rPr>
          <w:rFonts w:ascii="Arial" w:eastAsia="Times New Roman" w:hAnsi="Arial" w:cs="Arial"/>
          <w:b/>
          <w:bCs/>
          <w:iCs/>
          <w:color w:val="000000"/>
          <w:sz w:val="28"/>
          <w:szCs w:val="28"/>
          <w:lang w:eastAsia="pl-PL"/>
        </w:rPr>
      </w:pPr>
      <w:r w:rsidRPr="00C24C04">
        <w:rPr>
          <w:rFonts w:ascii="Arial" w:eastAsia="Times New Roman" w:hAnsi="Arial" w:cs="Arial"/>
          <w:b/>
          <w:bCs/>
          <w:iCs/>
          <w:color w:val="000000"/>
          <w:sz w:val="28"/>
          <w:szCs w:val="28"/>
          <w:lang w:eastAsia="pl-PL"/>
        </w:rPr>
        <w:t>PROTOKÓŁ ZDAWCZO-ODBIORCZY</w:t>
      </w:r>
    </w:p>
    <w:p w14:paraId="7898C00C" w14:textId="6A27216D" w:rsidR="00C24C04" w:rsidRPr="00C24C04" w:rsidRDefault="00C24C04" w:rsidP="00C24C04">
      <w:pPr>
        <w:spacing w:after="0" w:line="276" w:lineRule="auto"/>
        <w:jc w:val="center"/>
        <w:rPr>
          <w:rFonts w:ascii="Times New Roman" w:eastAsia="Times New Roman" w:hAnsi="Times New Roman" w:cs="Times New Roman"/>
          <w:color w:val="000000"/>
          <w:sz w:val="24"/>
          <w:szCs w:val="28"/>
          <w:lang w:eastAsia="pl-PL"/>
        </w:rPr>
      </w:pPr>
      <w:r w:rsidRPr="00C24C04">
        <w:rPr>
          <w:rFonts w:ascii="Arial" w:eastAsia="Times New Roman" w:hAnsi="Arial" w:cs="Arial"/>
          <w:color w:val="000000"/>
          <w:sz w:val="24"/>
          <w:szCs w:val="28"/>
          <w:lang w:eastAsia="pl-PL"/>
        </w:rPr>
        <w:t>DOKONANIA DOSTAWY I ODBIORU SPRZĘTU MEDYCZNEGO</w:t>
      </w:r>
    </w:p>
    <w:p w14:paraId="170C90FC" w14:textId="77777777" w:rsidR="00C24C04" w:rsidRPr="00C24C04" w:rsidRDefault="00C24C04" w:rsidP="00C24C04">
      <w:pPr>
        <w:spacing w:after="0" w:line="240" w:lineRule="auto"/>
        <w:rPr>
          <w:rFonts w:ascii="Arial" w:eastAsia="Times New Roman" w:hAnsi="Arial" w:cs="Arial"/>
          <w:b/>
          <w:color w:val="000000"/>
          <w:sz w:val="28"/>
          <w:szCs w:val="28"/>
          <w:lang w:eastAsia="pl-PL"/>
        </w:rPr>
      </w:pPr>
    </w:p>
    <w:p w14:paraId="5822DA81" w14:textId="77777777" w:rsidR="00C24C04" w:rsidRPr="00C24C04" w:rsidRDefault="00C24C04" w:rsidP="00C24C04">
      <w:pPr>
        <w:spacing w:after="0" w:line="240" w:lineRule="auto"/>
        <w:rPr>
          <w:rFonts w:ascii="Arial" w:eastAsia="Times New Roman" w:hAnsi="Arial" w:cs="Arial"/>
          <w:color w:val="000000"/>
          <w:sz w:val="10"/>
          <w:szCs w:val="10"/>
          <w:lang w:eastAsia="pl-PL"/>
        </w:rPr>
      </w:pPr>
    </w:p>
    <w:p w14:paraId="4C25613A" w14:textId="77777777" w:rsidR="00C24C04" w:rsidRPr="00C24C04" w:rsidRDefault="00C24C04" w:rsidP="00C24C04">
      <w:pPr>
        <w:spacing w:after="0" w:line="276" w:lineRule="auto"/>
        <w:rPr>
          <w:rFonts w:ascii="Arial" w:eastAsia="Times New Roman" w:hAnsi="Arial" w:cs="Arial"/>
          <w:b/>
          <w:bCs/>
          <w:color w:val="000000"/>
          <w:sz w:val="24"/>
          <w:szCs w:val="28"/>
          <w:lang w:eastAsia="pl-PL"/>
        </w:rPr>
      </w:pPr>
      <w:r w:rsidRPr="00C24C04">
        <w:rPr>
          <w:rFonts w:ascii="Arial" w:eastAsia="Times New Roman" w:hAnsi="Arial" w:cs="Arial"/>
          <w:b/>
          <w:bCs/>
          <w:color w:val="000000"/>
          <w:lang w:eastAsia="pl-PL"/>
        </w:rPr>
        <w:t>Nazwa przedmiotu zamówienia</w:t>
      </w:r>
      <w:r w:rsidRPr="00C24C04">
        <w:rPr>
          <w:rFonts w:ascii="Arial" w:eastAsia="Times New Roman" w:hAnsi="Arial" w:cs="Arial"/>
          <w:bCs/>
          <w:color w:val="000000"/>
          <w:lang w:eastAsia="pl-PL"/>
        </w:rPr>
        <w:t xml:space="preserve">: </w:t>
      </w:r>
      <w:r w:rsidRPr="00C24C04">
        <w:rPr>
          <w:rFonts w:ascii="Arial" w:eastAsia="Times New Roman" w:hAnsi="Arial" w:cs="Arial"/>
          <w:bCs/>
          <w:color w:val="000000"/>
          <w:sz w:val="8"/>
          <w:lang w:eastAsia="pl-PL"/>
        </w:rPr>
        <w:t xml:space="preserve"> </w:t>
      </w:r>
      <w:r w:rsidRPr="00C24C04">
        <w:rPr>
          <w:rFonts w:ascii="Arial" w:eastAsia="Times New Roman" w:hAnsi="Arial" w:cs="Arial"/>
          <w:b/>
          <w:bCs/>
          <w:color w:val="000000"/>
          <w:sz w:val="24"/>
          <w:szCs w:val="28"/>
          <w:lang w:eastAsia="pl-PL"/>
        </w:rPr>
        <w:t>UNITY STOMATOLOGICZNE</w:t>
      </w:r>
    </w:p>
    <w:p w14:paraId="510FCA28" w14:textId="77777777" w:rsidR="00C24C04" w:rsidRPr="00C24C04" w:rsidRDefault="00C24C04" w:rsidP="00C24C04">
      <w:pPr>
        <w:spacing w:after="0" w:line="240" w:lineRule="auto"/>
        <w:rPr>
          <w:rFonts w:ascii="Times New Roman" w:eastAsia="Times New Roman" w:hAnsi="Times New Roman" w:cs="Times New Roman"/>
          <w:color w:val="000000"/>
          <w:sz w:val="12"/>
          <w:lang w:eastAsia="pl-PL"/>
        </w:rPr>
      </w:pPr>
      <w:r w:rsidRPr="00C24C04">
        <w:rPr>
          <w:rFonts w:ascii="Times New Roman" w:eastAsia="Times New Roman" w:hAnsi="Times New Roman" w:cs="Times New Roman"/>
          <w:color w:val="000000"/>
          <w:lang w:eastAsia="pl-PL"/>
        </w:rPr>
        <w:t xml:space="preserve"> </w:t>
      </w:r>
    </w:p>
    <w:p w14:paraId="65CB436F" w14:textId="77777777" w:rsidR="00C24C04" w:rsidRPr="00C24C04" w:rsidRDefault="00C24C04" w:rsidP="00C24C04">
      <w:pPr>
        <w:spacing w:after="0" w:line="240" w:lineRule="auto"/>
        <w:rPr>
          <w:rFonts w:ascii="Arial" w:eastAsia="Times New Roman" w:hAnsi="Arial" w:cs="Arial"/>
          <w:color w:val="000000"/>
          <w:sz w:val="14"/>
          <w:lang w:eastAsia="pl-PL"/>
        </w:rPr>
      </w:pPr>
    </w:p>
    <w:p w14:paraId="41E6F089" w14:textId="77777777" w:rsidR="00C24C04" w:rsidRPr="00C24C04" w:rsidRDefault="00C24C04" w:rsidP="00C24C04">
      <w:pPr>
        <w:spacing w:after="0" w:line="276" w:lineRule="auto"/>
        <w:rPr>
          <w:rFonts w:ascii="Arial" w:eastAsia="Times New Roman" w:hAnsi="Arial" w:cs="Arial"/>
          <w:b/>
          <w:color w:val="000000"/>
          <w:lang w:eastAsia="pl-PL"/>
        </w:rPr>
      </w:pPr>
      <w:r w:rsidRPr="00C24C04">
        <w:rPr>
          <w:rFonts w:ascii="Arial" w:eastAsia="Times New Roman" w:hAnsi="Arial" w:cs="Arial"/>
          <w:b/>
          <w:color w:val="000000"/>
          <w:lang w:eastAsia="pl-PL"/>
        </w:rPr>
        <w:t xml:space="preserve">Numer umowy:  </w:t>
      </w:r>
      <w:r w:rsidRPr="00C24C04">
        <w:rPr>
          <w:rFonts w:ascii="Arial" w:eastAsia="Times New Roman" w:hAnsi="Arial" w:cs="Arial"/>
          <w:bCs/>
          <w:iCs/>
          <w:color w:val="FF0000"/>
          <w:lang w:eastAsia="pl-PL"/>
        </w:rPr>
        <w:t>…………………………………………………………………………………………..</w:t>
      </w:r>
      <w:r w:rsidRPr="00C24C04">
        <w:rPr>
          <w:rFonts w:ascii="Arial" w:eastAsia="Times New Roman" w:hAnsi="Arial" w:cs="Arial"/>
          <w:color w:val="FF0000"/>
          <w:lang w:eastAsia="pl-PL"/>
        </w:rPr>
        <w:t xml:space="preserve">  </w:t>
      </w:r>
      <w:r w:rsidRPr="00C24C04">
        <w:rPr>
          <w:rFonts w:ascii="Arial" w:eastAsia="Times New Roman" w:hAnsi="Arial" w:cs="Arial"/>
          <w:color w:val="000000"/>
          <w:lang w:eastAsia="pl-PL"/>
        </w:rPr>
        <w:t xml:space="preserve">  </w:t>
      </w:r>
      <w:r w:rsidRPr="00C24C04">
        <w:rPr>
          <w:rFonts w:ascii="Arial" w:eastAsia="Times New Roman" w:hAnsi="Arial" w:cs="Arial"/>
          <w:b/>
          <w:color w:val="000000"/>
          <w:lang w:eastAsia="pl-PL"/>
        </w:rPr>
        <w:t xml:space="preserve"> </w:t>
      </w:r>
    </w:p>
    <w:p w14:paraId="53A6913C" w14:textId="77777777" w:rsidR="00C24C04" w:rsidRPr="00C24C04" w:rsidRDefault="00C24C04" w:rsidP="00C24C04">
      <w:pPr>
        <w:spacing w:after="0" w:line="276" w:lineRule="auto"/>
        <w:rPr>
          <w:rFonts w:ascii="Arial" w:eastAsia="Times New Roman" w:hAnsi="Arial" w:cs="Arial"/>
          <w:b/>
          <w:color w:val="000000"/>
          <w:lang w:eastAsia="pl-PL"/>
        </w:rPr>
      </w:pPr>
      <w:r w:rsidRPr="00C24C04">
        <w:rPr>
          <w:rFonts w:ascii="Arial" w:eastAsia="Times New Roman" w:hAnsi="Arial" w:cs="Arial"/>
          <w:b/>
          <w:color w:val="000000"/>
          <w:lang w:eastAsia="pl-PL"/>
        </w:rPr>
        <w:t>Wykonawca:</w:t>
      </w:r>
      <w:r w:rsidRPr="00C24C04">
        <w:rPr>
          <w:rFonts w:ascii="Arial" w:eastAsia="Times New Roman" w:hAnsi="Arial" w:cs="Arial"/>
          <w:color w:val="000000"/>
          <w:lang w:eastAsia="pl-PL"/>
        </w:rPr>
        <w:t xml:space="preserve"> </w:t>
      </w:r>
      <w:r w:rsidRPr="00C24C04">
        <w:rPr>
          <w:rFonts w:ascii="Arial" w:eastAsia="Times New Roman" w:hAnsi="Arial" w:cs="Arial"/>
          <w:color w:val="FF0000"/>
          <w:lang w:eastAsia="pl-PL"/>
        </w:rPr>
        <w:t>……………………………………………………………………………………………...</w:t>
      </w:r>
      <w:r w:rsidRPr="00C24C04">
        <w:rPr>
          <w:rFonts w:ascii="Arial" w:eastAsia="Times New Roman" w:hAnsi="Arial" w:cs="Arial"/>
          <w:color w:val="000000"/>
          <w:lang w:eastAsia="pl-PL"/>
        </w:rPr>
        <w:t xml:space="preserve"> </w:t>
      </w:r>
    </w:p>
    <w:p w14:paraId="381E7FFE" w14:textId="77777777" w:rsidR="00C24C04" w:rsidRPr="00C24C04" w:rsidRDefault="00C24C04" w:rsidP="00C24C04">
      <w:pPr>
        <w:spacing w:after="0" w:line="276" w:lineRule="auto"/>
        <w:rPr>
          <w:rFonts w:ascii="Arial" w:eastAsia="Times New Roman" w:hAnsi="Arial" w:cs="Arial"/>
          <w:color w:val="000000"/>
          <w:lang w:eastAsia="pl-PL"/>
        </w:rPr>
      </w:pPr>
      <w:r w:rsidRPr="00C24C04">
        <w:rPr>
          <w:rFonts w:ascii="Arial" w:eastAsia="Times New Roman" w:hAnsi="Arial" w:cs="Arial"/>
          <w:b/>
          <w:color w:val="000000"/>
          <w:lang w:eastAsia="pl-PL"/>
        </w:rPr>
        <w:t>Zamawiający:</w:t>
      </w:r>
      <w:r w:rsidRPr="00C24C04">
        <w:rPr>
          <w:rFonts w:ascii="Arial" w:eastAsia="Times New Roman" w:hAnsi="Arial" w:cs="Arial"/>
          <w:color w:val="000000"/>
          <w:lang w:eastAsia="pl-PL"/>
        </w:rPr>
        <w:t xml:space="preserve"> Uniwersytet Medyczny w Białymstoku, ul. J. Kilińskiego 1,  15-089, Białystok.        </w:t>
      </w:r>
    </w:p>
    <w:p w14:paraId="0520FAE9" w14:textId="77777777" w:rsidR="00C24C04" w:rsidRPr="00C24C04" w:rsidRDefault="00C24C04" w:rsidP="00C24C04">
      <w:pPr>
        <w:spacing w:after="0" w:line="276" w:lineRule="auto"/>
        <w:rPr>
          <w:rFonts w:ascii="Arial" w:eastAsia="Times New Roman" w:hAnsi="Arial" w:cs="Arial"/>
          <w:color w:val="000000"/>
          <w:szCs w:val="24"/>
          <w:lang w:eastAsia="pl-PL"/>
        </w:rPr>
      </w:pPr>
      <w:r w:rsidRPr="00C24C04">
        <w:rPr>
          <w:rFonts w:ascii="Arial" w:eastAsia="Times New Roman" w:hAnsi="Arial" w:cs="Arial"/>
          <w:b/>
          <w:color w:val="000000"/>
          <w:lang w:eastAsia="pl-PL"/>
        </w:rPr>
        <w:t>Miejsce dostawy</w:t>
      </w:r>
      <w:r w:rsidRPr="00C24C04">
        <w:rPr>
          <w:rFonts w:ascii="Arial" w:eastAsia="Times New Roman" w:hAnsi="Arial" w:cs="Arial"/>
          <w:color w:val="000000"/>
          <w:lang w:eastAsia="pl-PL"/>
        </w:rPr>
        <w:t xml:space="preserve">: </w:t>
      </w:r>
    </w:p>
    <w:p w14:paraId="5D4662A2" w14:textId="77777777" w:rsidR="00C24C04" w:rsidRPr="00C24C04" w:rsidRDefault="00C24C04" w:rsidP="00C24C04">
      <w:pPr>
        <w:numPr>
          <w:ilvl w:val="0"/>
          <w:numId w:val="26"/>
        </w:numPr>
        <w:spacing w:after="0" w:line="276" w:lineRule="auto"/>
        <w:ind w:left="397" w:hanging="397"/>
        <w:rPr>
          <w:rFonts w:ascii="Arial" w:eastAsia="Times New Roman" w:hAnsi="Arial" w:cs="Arial"/>
          <w:b/>
          <w:color w:val="000000"/>
          <w:sz w:val="20"/>
          <w:szCs w:val="24"/>
          <w:lang w:eastAsia="pl-PL"/>
        </w:rPr>
      </w:pPr>
      <w:r w:rsidRPr="00C24C04">
        <w:rPr>
          <w:rFonts w:ascii="Arial" w:eastAsia="Times New Roman" w:hAnsi="Arial" w:cs="Arial"/>
          <w:bCs/>
          <w:color w:val="000000"/>
          <w:szCs w:val="24"/>
          <w:lang w:eastAsia="pl-PL"/>
        </w:rPr>
        <w:t>Zakład Stomatologii Zachowawczej UMB</w:t>
      </w:r>
    </w:p>
    <w:p w14:paraId="7042BE36" w14:textId="77777777" w:rsidR="00C24C04" w:rsidRPr="00C24C04" w:rsidRDefault="00C24C04" w:rsidP="00C24C04">
      <w:pPr>
        <w:numPr>
          <w:ilvl w:val="0"/>
          <w:numId w:val="26"/>
        </w:numPr>
        <w:spacing w:after="0" w:line="276" w:lineRule="auto"/>
        <w:ind w:left="397" w:hanging="397"/>
        <w:rPr>
          <w:rFonts w:ascii="Arial" w:eastAsia="Times New Roman" w:hAnsi="Arial" w:cs="Arial"/>
          <w:color w:val="000000"/>
          <w:sz w:val="16"/>
          <w:lang w:eastAsia="pl-PL"/>
        </w:rPr>
      </w:pPr>
      <w:r w:rsidRPr="00C24C04">
        <w:rPr>
          <w:rFonts w:ascii="Arial" w:eastAsia="Times New Roman" w:hAnsi="Arial" w:cs="Arial"/>
          <w:bCs/>
          <w:color w:val="000000"/>
          <w:szCs w:val="24"/>
          <w:lang w:eastAsia="pl-PL"/>
        </w:rPr>
        <w:t>Zakład Stomatologii Dziecięcej UMB</w:t>
      </w:r>
    </w:p>
    <w:p w14:paraId="4B8803E5" w14:textId="77777777" w:rsidR="00C24C04" w:rsidRPr="00C24C04" w:rsidRDefault="00C24C04" w:rsidP="00C24C04">
      <w:pPr>
        <w:numPr>
          <w:ilvl w:val="0"/>
          <w:numId w:val="26"/>
        </w:numPr>
        <w:spacing w:after="0" w:line="276" w:lineRule="auto"/>
        <w:ind w:left="397" w:hanging="397"/>
        <w:rPr>
          <w:rFonts w:ascii="Arial" w:eastAsia="Times New Roman" w:hAnsi="Arial" w:cs="Arial"/>
          <w:color w:val="000000"/>
          <w:sz w:val="16"/>
          <w:lang w:eastAsia="pl-PL"/>
        </w:rPr>
      </w:pPr>
      <w:r w:rsidRPr="00C24C04">
        <w:rPr>
          <w:rFonts w:ascii="Arial" w:eastAsia="Times New Roman" w:hAnsi="Arial" w:cs="Arial"/>
          <w:bCs/>
          <w:color w:val="000000"/>
          <w:szCs w:val="24"/>
          <w:lang w:eastAsia="pl-PL"/>
        </w:rPr>
        <w:t>Zakład Protetyki Stomatologicznej UMB</w:t>
      </w:r>
    </w:p>
    <w:p w14:paraId="3C0A3FC8" w14:textId="77777777" w:rsidR="00C24C04" w:rsidRPr="00C24C04" w:rsidRDefault="00C24C04" w:rsidP="00C24C04">
      <w:pPr>
        <w:spacing w:after="0" w:line="240" w:lineRule="auto"/>
        <w:rPr>
          <w:rFonts w:ascii="Arial" w:eastAsia="Times New Roman" w:hAnsi="Arial" w:cs="Arial"/>
          <w:b/>
          <w:color w:val="FF0000"/>
          <w:szCs w:val="24"/>
          <w:lang w:eastAsia="pl-PL"/>
        </w:rPr>
      </w:pPr>
    </w:p>
    <w:tbl>
      <w:tblPr>
        <w:tblW w:w="92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509"/>
        <w:gridCol w:w="1843"/>
        <w:gridCol w:w="567"/>
        <w:gridCol w:w="1701"/>
        <w:gridCol w:w="2410"/>
        <w:gridCol w:w="2210"/>
      </w:tblGrid>
      <w:tr w:rsidR="00C24C04" w:rsidRPr="00C24C04" w14:paraId="547F7785" w14:textId="77777777" w:rsidTr="001A4E02">
        <w:trPr>
          <w:trHeight w:val="798"/>
          <w:jc w:val="center"/>
        </w:trPr>
        <w:tc>
          <w:tcPr>
            <w:tcW w:w="509" w:type="dxa"/>
            <w:shd w:val="clear" w:color="auto" w:fill="auto"/>
            <w:vAlign w:val="center"/>
            <w:hideMark/>
          </w:tcPr>
          <w:p w14:paraId="703DC275" w14:textId="77777777" w:rsidR="00C24C04" w:rsidRPr="00C24C04" w:rsidRDefault="00C24C04" w:rsidP="00C24C04">
            <w:pPr>
              <w:spacing w:after="0" w:line="240" w:lineRule="auto"/>
              <w:jc w:val="center"/>
              <w:rPr>
                <w:rFonts w:ascii="Arial" w:eastAsia="Times New Roman" w:hAnsi="Arial" w:cs="Arial"/>
                <w:b/>
                <w:bCs/>
                <w:color w:val="000000"/>
                <w:sz w:val="20"/>
                <w:szCs w:val="21"/>
                <w:lang w:eastAsia="pl-PL"/>
              </w:rPr>
            </w:pPr>
            <w:r w:rsidRPr="00C24C04">
              <w:rPr>
                <w:rFonts w:ascii="Arial" w:eastAsia="Times New Roman" w:hAnsi="Arial" w:cs="Arial"/>
                <w:b/>
                <w:bCs/>
                <w:color w:val="000000"/>
                <w:sz w:val="20"/>
                <w:szCs w:val="21"/>
                <w:lang w:eastAsia="pl-PL"/>
              </w:rPr>
              <w:t>Lp.</w:t>
            </w:r>
          </w:p>
        </w:tc>
        <w:tc>
          <w:tcPr>
            <w:tcW w:w="1843" w:type="dxa"/>
            <w:shd w:val="clear" w:color="auto" w:fill="auto"/>
            <w:vAlign w:val="center"/>
            <w:hideMark/>
          </w:tcPr>
          <w:p w14:paraId="0C59E470" w14:textId="77777777" w:rsidR="00C24C04" w:rsidRPr="00C24C04" w:rsidRDefault="00C24C04" w:rsidP="00C24C04">
            <w:pPr>
              <w:spacing w:after="0" w:line="240" w:lineRule="auto"/>
              <w:jc w:val="center"/>
              <w:rPr>
                <w:rFonts w:ascii="Arial" w:eastAsia="Times New Roman" w:hAnsi="Arial" w:cs="Arial"/>
                <w:b/>
                <w:bCs/>
                <w:color w:val="000000"/>
                <w:sz w:val="20"/>
                <w:szCs w:val="21"/>
                <w:lang w:eastAsia="pl-PL"/>
              </w:rPr>
            </w:pPr>
            <w:r w:rsidRPr="00C24C04">
              <w:rPr>
                <w:rFonts w:ascii="Arial" w:eastAsia="Times New Roman" w:hAnsi="Arial" w:cs="Arial"/>
                <w:b/>
                <w:color w:val="000000"/>
                <w:sz w:val="20"/>
                <w:szCs w:val="21"/>
                <w:lang w:eastAsia="pl-PL"/>
              </w:rPr>
              <w:t>Miejsce dostawy.</w:t>
            </w:r>
            <w:r w:rsidRPr="00C24C04">
              <w:rPr>
                <w:rFonts w:ascii="Arial" w:eastAsia="Times New Roman" w:hAnsi="Arial" w:cs="Arial"/>
                <w:b/>
                <w:bCs/>
                <w:color w:val="000000"/>
                <w:sz w:val="20"/>
                <w:szCs w:val="21"/>
                <w:lang w:eastAsia="pl-PL"/>
              </w:rPr>
              <w:t xml:space="preserve"> Nazwa sprzętu</w:t>
            </w:r>
          </w:p>
        </w:tc>
        <w:tc>
          <w:tcPr>
            <w:tcW w:w="567" w:type="dxa"/>
            <w:shd w:val="clear" w:color="auto" w:fill="auto"/>
            <w:vAlign w:val="center"/>
            <w:hideMark/>
          </w:tcPr>
          <w:p w14:paraId="6F9D5FBF" w14:textId="77777777" w:rsidR="00C24C04" w:rsidRPr="00C24C04" w:rsidRDefault="00C24C04" w:rsidP="00C24C04">
            <w:pPr>
              <w:spacing w:after="0" w:line="240" w:lineRule="auto"/>
              <w:ind w:right="-75" w:hanging="65"/>
              <w:jc w:val="center"/>
              <w:rPr>
                <w:rFonts w:ascii="Arial" w:eastAsia="Times New Roman" w:hAnsi="Arial" w:cs="Arial"/>
                <w:b/>
                <w:bCs/>
                <w:color w:val="000000"/>
                <w:sz w:val="20"/>
                <w:szCs w:val="21"/>
                <w:lang w:eastAsia="pl-PL"/>
              </w:rPr>
            </w:pPr>
            <w:r w:rsidRPr="00C24C04">
              <w:rPr>
                <w:rFonts w:ascii="Arial" w:eastAsia="Times New Roman" w:hAnsi="Arial" w:cs="Arial"/>
                <w:b/>
                <w:bCs/>
                <w:color w:val="000000"/>
                <w:sz w:val="20"/>
                <w:szCs w:val="21"/>
                <w:lang w:eastAsia="pl-PL"/>
              </w:rPr>
              <w:t>Ilość  szt.</w:t>
            </w:r>
          </w:p>
        </w:tc>
        <w:tc>
          <w:tcPr>
            <w:tcW w:w="1701" w:type="dxa"/>
            <w:vAlign w:val="center"/>
          </w:tcPr>
          <w:p w14:paraId="036F1209" w14:textId="77777777" w:rsidR="00C24C04" w:rsidRPr="00C24C04" w:rsidRDefault="00C24C04" w:rsidP="00C24C04">
            <w:pPr>
              <w:spacing w:after="0" w:line="240" w:lineRule="auto"/>
              <w:ind w:left="-67" w:right="-72"/>
              <w:jc w:val="center"/>
              <w:rPr>
                <w:rFonts w:ascii="Arial" w:eastAsia="Times New Roman" w:hAnsi="Arial" w:cs="Arial"/>
                <w:b/>
                <w:bCs/>
                <w:color w:val="000000"/>
                <w:sz w:val="20"/>
                <w:szCs w:val="21"/>
                <w:lang w:eastAsia="pl-PL"/>
              </w:rPr>
            </w:pPr>
            <w:r w:rsidRPr="00C24C04">
              <w:rPr>
                <w:rFonts w:ascii="Arial" w:eastAsia="Times New Roman" w:hAnsi="Arial" w:cs="Arial"/>
                <w:b/>
                <w:bCs/>
                <w:color w:val="000000"/>
                <w:sz w:val="20"/>
                <w:szCs w:val="21"/>
                <w:lang w:eastAsia="pl-PL"/>
              </w:rPr>
              <w:t>Typ/model</w:t>
            </w:r>
          </w:p>
        </w:tc>
        <w:tc>
          <w:tcPr>
            <w:tcW w:w="2410" w:type="dxa"/>
            <w:vAlign w:val="center"/>
          </w:tcPr>
          <w:p w14:paraId="57138942" w14:textId="77777777" w:rsidR="00C24C04" w:rsidRPr="00C24C04" w:rsidRDefault="00C24C04" w:rsidP="00C24C04">
            <w:pPr>
              <w:spacing w:after="0" w:line="240" w:lineRule="auto"/>
              <w:jc w:val="center"/>
              <w:rPr>
                <w:rFonts w:ascii="Arial" w:eastAsia="Times New Roman" w:hAnsi="Arial" w:cs="Arial"/>
                <w:b/>
                <w:bCs/>
                <w:color w:val="000000"/>
                <w:sz w:val="20"/>
                <w:szCs w:val="21"/>
                <w:lang w:eastAsia="pl-PL"/>
              </w:rPr>
            </w:pPr>
            <w:r w:rsidRPr="00C24C04">
              <w:rPr>
                <w:rFonts w:ascii="Arial" w:eastAsia="Times New Roman" w:hAnsi="Arial" w:cs="Arial"/>
                <w:b/>
                <w:bCs/>
                <w:color w:val="000000"/>
                <w:sz w:val="18"/>
                <w:lang w:eastAsia="pl-PL"/>
              </w:rPr>
              <w:t>Numer seryjny</w:t>
            </w:r>
          </w:p>
        </w:tc>
        <w:tc>
          <w:tcPr>
            <w:tcW w:w="2210" w:type="dxa"/>
            <w:vAlign w:val="center"/>
          </w:tcPr>
          <w:p w14:paraId="23858657" w14:textId="77777777" w:rsidR="00C24C04" w:rsidRPr="00C24C04" w:rsidRDefault="00C24C04" w:rsidP="00C24C04">
            <w:pPr>
              <w:spacing w:after="0" w:line="276" w:lineRule="auto"/>
              <w:jc w:val="center"/>
              <w:rPr>
                <w:rFonts w:ascii="Arial" w:eastAsia="Times New Roman" w:hAnsi="Arial" w:cs="Arial"/>
                <w:b/>
                <w:bCs/>
                <w:color w:val="000000"/>
                <w:sz w:val="20"/>
                <w:szCs w:val="21"/>
                <w:lang w:eastAsia="pl-PL"/>
              </w:rPr>
            </w:pPr>
            <w:r w:rsidRPr="00C24C04">
              <w:rPr>
                <w:rFonts w:ascii="Arial" w:eastAsia="Times New Roman" w:hAnsi="Arial" w:cs="Arial"/>
                <w:b/>
                <w:bCs/>
                <w:color w:val="000000"/>
                <w:sz w:val="20"/>
                <w:szCs w:val="21"/>
                <w:lang w:eastAsia="pl-PL"/>
              </w:rPr>
              <w:t>Producent / Kraj / Rok</w:t>
            </w:r>
          </w:p>
        </w:tc>
      </w:tr>
      <w:tr w:rsidR="00C24C04" w:rsidRPr="00C24C04" w14:paraId="2E19925D" w14:textId="77777777" w:rsidTr="001A4E02">
        <w:trPr>
          <w:trHeight w:val="760"/>
          <w:jc w:val="center"/>
        </w:trPr>
        <w:tc>
          <w:tcPr>
            <w:tcW w:w="509" w:type="dxa"/>
            <w:shd w:val="clear" w:color="auto" w:fill="auto"/>
            <w:vAlign w:val="center"/>
          </w:tcPr>
          <w:p w14:paraId="391900D5" w14:textId="77777777" w:rsidR="00C24C04" w:rsidRPr="00C24C04" w:rsidRDefault="00C24C04" w:rsidP="00C24C04">
            <w:pPr>
              <w:numPr>
                <w:ilvl w:val="0"/>
                <w:numId w:val="33"/>
              </w:numPr>
              <w:spacing w:after="0" w:line="276" w:lineRule="auto"/>
              <w:ind w:hanging="720"/>
              <w:jc w:val="center"/>
              <w:rPr>
                <w:rFonts w:ascii="Arial" w:eastAsia="Times New Roman" w:hAnsi="Arial" w:cs="Arial"/>
                <w:bCs/>
                <w:color w:val="00B050"/>
                <w:szCs w:val="24"/>
                <w:lang w:eastAsia="pl-PL"/>
              </w:rPr>
            </w:pPr>
          </w:p>
        </w:tc>
        <w:tc>
          <w:tcPr>
            <w:tcW w:w="1843" w:type="dxa"/>
            <w:shd w:val="clear" w:color="auto" w:fill="auto"/>
            <w:vAlign w:val="center"/>
          </w:tcPr>
          <w:p w14:paraId="0F41CB37" w14:textId="77777777" w:rsidR="00C24C04" w:rsidRPr="00C24C04" w:rsidRDefault="00C24C04" w:rsidP="00C24C04">
            <w:pPr>
              <w:spacing w:after="0" w:line="240" w:lineRule="auto"/>
              <w:jc w:val="center"/>
              <w:rPr>
                <w:rFonts w:ascii="Arial" w:eastAsia="Times New Roman" w:hAnsi="Arial" w:cs="Arial"/>
                <w:color w:val="000000"/>
                <w:lang w:eastAsia="pl-PL"/>
              </w:rPr>
            </w:pPr>
            <w:r w:rsidRPr="00C24C04">
              <w:rPr>
                <w:rFonts w:ascii="Arial" w:eastAsia="Times New Roman" w:hAnsi="Arial" w:cs="Arial"/>
                <w:bCs/>
                <w:color w:val="000000"/>
                <w:lang w:eastAsia="pl-PL"/>
              </w:rPr>
              <w:t>Zakład Stomatologii Zachowawczej</w:t>
            </w:r>
          </w:p>
        </w:tc>
        <w:tc>
          <w:tcPr>
            <w:tcW w:w="567" w:type="dxa"/>
            <w:shd w:val="clear" w:color="auto" w:fill="F2F2F2"/>
            <w:vAlign w:val="center"/>
          </w:tcPr>
          <w:p w14:paraId="6A1DBCAB" w14:textId="77777777" w:rsidR="00C24C04" w:rsidRPr="00C24C04" w:rsidRDefault="00C24C04" w:rsidP="00C24C04">
            <w:pPr>
              <w:spacing w:after="0" w:line="240" w:lineRule="auto"/>
              <w:jc w:val="center"/>
              <w:rPr>
                <w:rFonts w:ascii="Arial" w:eastAsia="Times New Roman" w:hAnsi="Arial" w:cs="Arial"/>
                <w:bCs/>
                <w:color w:val="00B050"/>
                <w:szCs w:val="24"/>
                <w:lang w:eastAsia="pl-PL"/>
              </w:rPr>
            </w:pPr>
          </w:p>
        </w:tc>
        <w:tc>
          <w:tcPr>
            <w:tcW w:w="1701" w:type="dxa"/>
            <w:shd w:val="clear" w:color="auto" w:fill="F2F2F2"/>
            <w:vAlign w:val="center"/>
          </w:tcPr>
          <w:p w14:paraId="11DBD519"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 w:val="24"/>
                <w:szCs w:val="24"/>
                <w:lang w:eastAsia="pl-PL"/>
              </w:rPr>
            </w:pPr>
          </w:p>
        </w:tc>
        <w:tc>
          <w:tcPr>
            <w:tcW w:w="2410" w:type="dxa"/>
            <w:shd w:val="clear" w:color="auto" w:fill="F2F2F2"/>
            <w:vAlign w:val="center"/>
          </w:tcPr>
          <w:p w14:paraId="398AE5EA"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Cs w:val="24"/>
                <w:lang w:eastAsia="pl-PL"/>
              </w:rPr>
            </w:pPr>
          </w:p>
        </w:tc>
        <w:tc>
          <w:tcPr>
            <w:tcW w:w="2210" w:type="dxa"/>
            <w:shd w:val="clear" w:color="auto" w:fill="F2F2F2"/>
            <w:vAlign w:val="center"/>
          </w:tcPr>
          <w:p w14:paraId="20A326F0" w14:textId="77777777" w:rsidR="00C24C04" w:rsidRPr="00C24C04" w:rsidRDefault="00C24C04" w:rsidP="00C24C04">
            <w:pPr>
              <w:spacing w:after="0" w:line="240" w:lineRule="auto"/>
              <w:jc w:val="center"/>
              <w:rPr>
                <w:rFonts w:ascii="Arial" w:eastAsia="Times New Roman" w:hAnsi="Arial" w:cs="Arial"/>
                <w:color w:val="000000"/>
                <w:lang w:eastAsia="pl-PL"/>
              </w:rPr>
            </w:pPr>
          </w:p>
        </w:tc>
      </w:tr>
      <w:tr w:rsidR="00C24C04" w:rsidRPr="00C24C04" w14:paraId="101414CF" w14:textId="77777777" w:rsidTr="001A4E02">
        <w:trPr>
          <w:trHeight w:val="62"/>
          <w:jc w:val="center"/>
        </w:trPr>
        <w:tc>
          <w:tcPr>
            <w:tcW w:w="509" w:type="dxa"/>
            <w:shd w:val="clear" w:color="auto" w:fill="auto"/>
            <w:vAlign w:val="center"/>
          </w:tcPr>
          <w:p w14:paraId="2610D713" w14:textId="77777777" w:rsidR="00C24C04" w:rsidRPr="00C24C04" w:rsidRDefault="00C24C04" w:rsidP="00C24C04">
            <w:pPr>
              <w:numPr>
                <w:ilvl w:val="0"/>
                <w:numId w:val="32"/>
              </w:numPr>
              <w:spacing w:after="0" w:line="240" w:lineRule="auto"/>
              <w:ind w:left="453" w:hanging="340"/>
              <w:jc w:val="center"/>
              <w:rPr>
                <w:rFonts w:ascii="Arial" w:eastAsia="Arial Unicode MS" w:hAnsi="Arial" w:cs="Arial"/>
                <w:color w:val="000000"/>
                <w:sz w:val="20"/>
                <w:szCs w:val="20"/>
                <w:lang w:eastAsia="pl-PL"/>
              </w:rPr>
            </w:pPr>
          </w:p>
        </w:tc>
        <w:tc>
          <w:tcPr>
            <w:tcW w:w="1843" w:type="dxa"/>
            <w:vMerge w:val="restart"/>
            <w:shd w:val="clear" w:color="auto" w:fill="auto"/>
            <w:vAlign w:val="center"/>
          </w:tcPr>
          <w:p w14:paraId="6F17ACD8" w14:textId="77777777" w:rsidR="00C24C04" w:rsidRPr="00C24C04" w:rsidRDefault="00C24C04" w:rsidP="00C24C04">
            <w:pPr>
              <w:spacing w:after="0" w:line="240" w:lineRule="auto"/>
              <w:jc w:val="center"/>
              <w:rPr>
                <w:rFonts w:ascii="Arial" w:eastAsia="Times New Roman" w:hAnsi="Arial" w:cs="Arial"/>
                <w:bCs/>
                <w:color w:val="000000"/>
                <w:lang w:eastAsia="pl-PL"/>
              </w:rPr>
            </w:pPr>
            <w:r w:rsidRPr="00C24C04">
              <w:rPr>
                <w:rFonts w:ascii="Arial" w:eastAsia="Times New Roman" w:hAnsi="Arial" w:cs="Arial"/>
                <w:bCs/>
                <w:color w:val="000000"/>
                <w:lang w:eastAsia="pl-PL"/>
              </w:rPr>
              <w:t xml:space="preserve">Unit </w:t>
            </w:r>
          </w:p>
          <w:p w14:paraId="7A4EDC77" w14:textId="77777777" w:rsidR="00C24C04" w:rsidRPr="00C24C04" w:rsidRDefault="00C24C04" w:rsidP="00C24C04">
            <w:pPr>
              <w:spacing w:after="0" w:line="240" w:lineRule="auto"/>
              <w:ind w:right="-66"/>
              <w:jc w:val="center"/>
              <w:rPr>
                <w:rFonts w:ascii="Arial" w:eastAsia="Times New Roman" w:hAnsi="Arial" w:cs="Arial"/>
                <w:bCs/>
                <w:color w:val="000000"/>
                <w:lang w:eastAsia="pl-PL"/>
              </w:rPr>
            </w:pPr>
            <w:r w:rsidRPr="00C24C04">
              <w:rPr>
                <w:rFonts w:ascii="Arial" w:eastAsia="Times New Roman" w:hAnsi="Arial" w:cs="Arial"/>
                <w:bCs/>
                <w:color w:val="000000"/>
                <w:lang w:eastAsia="pl-PL"/>
              </w:rPr>
              <w:t>stomatologiczny</w:t>
            </w:r>
          </w:p>
          <w:p w14:paraId="3E6CC721" w14:textId="77777777" w:rsidR="00C24C04" w:rsidRPr="00C24C04" w:rsidRDefault="00C24C04" w:rsidP="00C24C04">
            <w:pPr>
              <w:spacing w:after="0" w:line="240" w:lineRule="auto"/>
              <w:ind w:right="-66"/>
              <w:jc w:val="center"/>
              <w:rPr>
                <w:rFonts w:ascii="Arial" w:eastAsia="Times New Roman" w:hAnsi="Arial" w:cs="Arial"/>
                <w:bCs/>
                <w:color w:val="000000"/>
                <w:lang w:eastAsia="pl-PL"/>
              </w:rPr>
            </w:pPr>
          </w:p>
        </w:tc>
        <w:tc>
          <w:tcPr>
            <w:tcW w:w="567" w:type="dxa"/>
            <w:vMerge w:val="restart"/>
            <w:shd w:val="clear" w:color="auto" w:fill="auto"/>
            <w:vAlign w:val="center"/>
          </w:tcPr>
          <w:p w14:paraId="6E20073D" w14:textId="77777777" w:rsidR="00C24C04" w:rsidRPr="00C24C04" w:rsidRDefault="00C24C04" w:rsidP="00C24C04">
            <w:pPr>
              <w:spacing w:after="0" w:line="240" w:lineRule="auto"/>
              <w:jc w:val="center"/>
              <w:rPr>
                <w:rFonts w:ascii="Arial" w:eastAsia="Times New Roman" w:hAnsi="Arial" w:cs="Arial"/>
                <w:color w:val="000000"/>
                <w:sz w:val="24"/>
                <w:szCs w:val="24"/>
                <w:lang w:eastAsia="pl-PL"/>
              </w:rPr>
            </w:pPr>
            <w:r w:rsidRPr="00C24C04">
              <w:rPr>
                <w:rFonts w:ascii="Arial" w:eastAsia="Times New Roman" w:hAnsi="Arial" w:cs="Arial"/>
                <w:color w:val="000000"/>
                <w:sz w:val="24"/>
                <w:szCs w:val="24"/>
                <w:lang w:eastAsia="pl-PL"/>
              </w:rPr>
              <w:t>11</w:t>
            </w:r>
          </w:p>
        </w:tc>
        <w:tc>
          <w:tcPr>
            <w:tcW w:w="1701" w:type="dxa"/>
            <w:vMerge w:val="restart"/>
            <w:vAlign w:val="center"/>
          </w:tcPr>
          <w:p w14:paraId="5DC2AF96"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 w:val="24"/>
                <w:szCs w:val="24"/>
                <w:lang w:eastAsia="pl-PL"/>
              </w:rPr>
            </w:pPr>
          </w:p>
        </w:tc>
        <w:tc>
          <w:tcPr>
            <w:tcW w:w="2410" w:type="dxa"/>
          </w:tcPr>
          <w:p w14:paraId="10D6F439"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Cs w:val="24"/>
                <w:lang w:eastAsia="pl-PL"/>
              </w:rPr>
            </w:pPr>
          </w:p>
        </w:tc>
        <w:tc>
          <w:tcPr>
            <w:tcW w:w="2210" w:type="dxa"/>
            <w:vMerge w:val="restart"/>
            <w:vAlign w:val="center"/>
          </w:tcPr>
          <w:p w14:paraId="2163E34F" w14:textId="77777777" w:rsidR="00C24C04" w:rsidRPr="00C24C04" w:rsidRDefault="00C24C04" w:rsidP="00C24C04">
            <w:pPr>
              <w:spacing w:after="0" w:line="240" w:lineRule="auto"/>
              <w:jc w:val="center"/>
              <w:rPr>
                <w:rFonts w:ascii="Arial" w:eastAsia="Times New Roman" w:hAnsi="Arial" w:cs="Arial"/>
                <w:color w:val="000000"/>
                <w:lang w:eastAsia="pl-PL"/>
              </w:rPr>
            </w:pPr>
          </w:p>
        </w:tc>
      </w:tr>
      <w:tr w:rsidR="00C24C04" w:rsidRPr="00C24C04" w14:paraId="7C1CFA51" w14:textId="77777777" w:rsidTr="001A4E02">
        <w:trPr>
          <w:trHeight w:val="62"/>
          <w:jc w:val="center"/>
        </w:trPr>
        <w:tc>
          <w:tcPr>
            <w:tcW w:w="509" w:type="dxa"/>
            <w:shd w:val="clear" w:color="auto" w:fill="auto"/>
            <w:vAlign w:val="center"/>
          </w:tcPr>
          <w:p w14:paraId="6D6F0B22" w14:textId="77777777" w:rsidR="00C24C04" w:rsidRPr="00C24C04" w:rsidRDefault="00C24C04" w:rsidP="00C24C04">
            <w:pPr>
              <w:numPr>
                <w:ilvl w:val="0"/>
                <w:numId w:val="32"/>
              </w:numPr>
              <w:spacing w:after="0" w:line="240" w:lineRule="auto"/>
              <w:ind w:left="453" w:hanging="340"/>
              <w:jc w:val="center"/>
              <w:rPr>
                <w:rFonts w:ascii="Arial" w:eastAsia="Arial Unicode MS" w:hAnsi="Arial" w:cs="Arial"/>
                <w:color w:val="000000"/>
                <w:sz w:val="20"/>
                <w:szCs w:val="20"/>
                <w:lang w:eastAsia="pl-PL"/>
              </w:rPr>
            </w:pPr>
          </w:p>
        </w:tc>
        <w:tc>
          <w:tcPr>
            <w:tcW w:w="1843" w:type="dxa"/>
            <w:vMerge/>
            <w:shd w:val="clear" w:color="auto" w:fill="auto"/>
            <w:vAlign w:val="center"/>
          </w:tcPr>
          <w:p w14:paraId="580B118F" w14:textId="77777777" w:rsidR="00C24C04" w:rsidRPr="00C24C04" w:rsidRDefault="00C24C04" w:rsidP="00C24C04">
            <w:pPr>
              <w:spacing w:after="0" w:line="240" w:lineRule="auto"/>
              <w:jc w:val="center"/>
              <w:rPr>
                <w:rFonts w:ascii="Arial" w:eastAsia="Times New Roman" w:hAnsi="Arial" w:cs="Arial"/>
                <w:bCs/>
                <w:color w:val="000000"/>
                <w:lang w:eastAsia="pl-PL"/>
              </w:rPr>
            </w:pPr>
          </w:p>
        </w:tc>
        <w:tc>
          <w:tcPr>
            <w:tcW w:w="567" w:type="dxa"/>
            <w:vMerge/>
            <w:shd w:val="clear" w:color="auto" w:fill="auto"/>
            <w:vAlign w:val="center"/>
          </w:tcPr>
          <w:p w14:paraId="3BAD7EAE" w14:textId="77777777" w:rsidR="00C24C04" w:rsidRPr="00C24C04" w:rsidRDefault="00C24C04" w:rsidP="00C24C04">
            <w:pPr>
              <w:spacing w:after="0" w:line="240" w:lineRule="auto"/>
              <w:jc w:val="center"/>
              <w:rPr>
                <w:rFonts w:ascii="Arial" w:eastAsia="Times New Roman" w:hAnsi="Arial" w:cs="Arial"/>
                <w:color w:val="000000"/>
                <w:sz w:val="24"/>
                <w:szCs w:val="24"/>
                <w:lang w:eastAsia="pl-PL"/>
              </w:rPr>
            </w:pPr>
          </w:p>
        </w:tc>
        <w:tc>
          <w:tcPr>
            <w:tcW w:w="1701" w:type="dxa"/>
            <w:vMerge/>
            <w:vAlign w:val="center"/>
          </w:tcPr>
          <w:p w14:paraId="09E1A9FD"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 w:val="24"/>
                <w:szCs w:val="24"/>
                <w:lang w:eastAsia="pl-PL"/>
              </w:rPr>
            </w:pPr>
          </w:p>
        </w:tc>
        <w:tc>
          <w:tcPr>
            <w:tcW w:w="2410" w:type="dxa"/>
          </w:tcPr>
          <w:p w14:paraId="3142FB0B"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Cs w:val="24"/>
                <w:lang w:eastAsia="pl-PL"/>
              </w:rPr>
            </w:pPr>
          </w:p>
        </w:tc>
        <w:tc>
          <w:tcPr>
            <w:tcW w:w="2210" w:type="dxa"/>
            <w:vMerge/>
            <w:vAlign w:val="center"/>
          </w:tcPr>
          <w:p w14:paraId="71A5AE4F" w14:textId="77777777" w:rsidR="00C24C04" w:rsidRPr="00C24C04" w:rsidRDefault="00C24C04" w:rsidP="00C24C04">
            <w:pPr>
              <w:spacing w:after="0" w:line="240" w:lineRule="auto"/>
              <w:jc w:val="center"/>
              <w:rPr>
                <w:rFonts w:ascii="Arial" w:eastAsia="Times New Roman" w:hAnsi="Arial" w:cs="Arial"/>
                <w:color w:val="000000"/>
                <w:lang w:eastAsia="pl-PL"/>
              </w:rPr>
            </w:pPr>
          </w:p>
        </w:tc>
      </w:tr>
      <w:tr w:rsidR="00C24C04" w:rsidRPr="00C24C04" w14:paraId="04B9DADC" w14:textId="77777777" w:rsidTr="001A4E02">
        <w:trPr>
          <w:trHeight w:val="62"/>
          <w:jc w:val="center"/>
        </w:trPr>
        <w:tc>
          <w:tcPr>
            <w:tcW w:w="509" w:type="dxa"/>
            <w:shd w:val="clear" w:color="auto" w:fill="auto"/>
            <w:vAlign w:val="center"/>
          </w:tcPr>
          <w:p w14:paraId="7EBBEBBC" w14:textId="77777777" w:rsidR="00C24C04" w:rsidRPr="00C24C04" w:rsidRDefault="00C24C04" w:rsidP="00C24C04">
            <w:pPr>
              <w:numPr>
                <w:ilvl w:val="0"/>
                <w:numId w:val="32"/>
              </w:numPr>
              <w:spacing w:after="0" w:line="240" w:lineRule="auto"/>
              <w:ind w:left="453" w:hanging="340"/>
              <w:jc w:val="center"/>
              <w:rPr>
                <w:rFonts w:ascii="Arial" w:eastAsia="Arial Unicode MS" w:hAnsi="Arial" w:cs="Arial"/>
                <w:color w:val="000000"/>
                <w:sz w:val="20"/>
                <w:szCs w:val="20"/>
                <w:lang w:eastAsia="pl-PL"/>
              </w:rPr>
            </w:pPr>
          </w:p>
        </w:tc>
        <w:tc>
          <w:tcPr>
            <w:tcW w:w="1843" w:type="dxa"/>
            <w:vMerge/>
            <w:shd w:val="clear" w:color="auto" w:fill="auto"/>
            <w:vAlign w:val="center"/>
          </w:tcPr>
          <w:p w14:paraId="0A4F844F" w14:textId="77777777" w:rsidR="00C24C04" w:rsidRPr="00C24C04" w:rsidRDefault="00C24C04" w:rsidP="00C24C04">
            <w:pPr>
              <w:spacing w:after="0" w:line="240" w:lineRule="auto"/>
              <w:jc w:val="center"/>
              <w:rPr>
                <w:rFonts w:ascii="Arial" w:eastAsia="Times New Roman" w:hAnsi="Arial" w:cs="Arial"/>
                <w:bCs/>
                <w:color w:val="000000"/>
                <w:lang w:eastAsia="pl-PL"/>
              </w:rPr>
            </w:pPr>
          </w:p>
        </w:tc>
        <w:tc>
          <w:tcPr>
            <w:tcW w:w="567" w:type="dxa"/>
            <w:vMerge/>
            <w:shd w:val="clear" w:color="auto" w:fill="auto"/>
            <w:vAlign w:val="center"/>
          </w:tcPr>
          <w:p w14:paraId="27938BAA" w14:textId="77777777" w:rsidR="00C24C04" w:rsidRPr="00C24C04" w:rsidRDefault="00C24C04" w:rsidP="00C24C04">
            <w:pPr>
              <w:spacing w:after="0" w:line="240" w:lineRule="auto"/>
              <w:jc w:val="center"/>
              <w:rPr>
                <w:rFonts w:ascii="Arial" w:eastAsia="Times New Roman" w:hAnsi="Arial" w:cs="Arial"/>
                <w:color w:val="000000"/>
                <w:sz w:val="24"/>
                <w:szCs w:val="24"/>
                <w:lang w:eastAsia="pl-PL"/>
              </w:rPr>
            </w:pPr>
          </w:p>
        </w:tc>
        <w:tc>
          <w:tcPr>
            <w:tcW w:w="1701" w:type="dxa"/>
            <w:vMerge/>
            <w:vAlign w:val="center"/>
          </w:tcPr>
          <w:p w14:paraId="6261BEBD"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 w:val="24"/>
                <w:szCs w:val="24"/>
                <w:lang w:eastAsia="pl-PL"/>
              </w:rPr>
            </w:pPr>
          </w:p>
        </w:tc>
        <w:tc>
          <w:tcPr>
            <w:tcW w:w="2410" w:type="dxa"/>
          </w:tcPr>
          <w:p w14:paraId="5ADF4B86"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Cs w:val="24"/>
                <w:lang w:eastAsia="pl-PL"/>
              </w:rPr>
            </w:pPr>
          </w:p>
        </w:tc>
        <w:tc>
          <w:tcPr>
            <w:tcW w:w="2210" w:type="dxa"/>
            <w:vMerge/>
            <w:vAlign w:val="center"/>
          </w:tcPr>
          <w:p w14:paraId="43613EFA" w14:textId="77777777" w:rsidR="00C24C04" w:rsidRPr="00C24C04" w:rsidRDefault="00C24C04" w:rsidP="00C24C04">
            <w:pPr>
              <w:spacing w:after="0" w:line="240" w:lineRule="auto"/>
              <w:jc w:val="center"/>
              <w:rPr>
                <w:rFonts w:ascii="Arial" w:eastAsia="Times New Roman" w:hAnsi="Arial" w:cs="Arial"/>
                <w:color w:val="000000"/>
                <w:lang w:eastAsia="pl-PL"/>
              </w:rPr>
            </w:pPr>
          </w:p>
        </w:tc>
      </w:tr>
      <w:tr w:rsidR="00C24C04" w:rsidRPr="00C24C04" w14:paraId="675AC3F6" w14:textId="77777777" w:rsidTr="001A4E02">
        <w:trPr>
          <w:trHeight w:val="62"/>
          <w:jc w:val="center"/>
        </w:trPr>
        <w:tc>
          <w:tcPr>
            <w:tcW w:w="509" w:type="dxa"/>
            <w:shd w:val="clear" w:color="auto" w:fill="auto"/>
            <w:vAlign w:val="center"/>
          </w:tcPr>
          <w:p w14:paraId="690DDBD2" w14:textId="77777777" w:rsidR="00C24C04" w:rsidRPr="00C24C04" w:rsidRDefault="00C24C04" w:rsidP="00C24C04">
            <w:pPr>
              <w:numPr>
                <w:ilvl w:val="0"/>
                <w:numId w:val="32"/>
              </w:numPr>
              <w:spacing w:after="0" w:line="240" w:lineRule="auto"/>
              <w:ind w:left="453" w:hanging="340"/>
              <w:jc w:val="center"/>
              <w:rPr>
                <w:rFonts w:ascii="Arial" w:eastAsia="Arial Unicode MS" w:hAnsi="Arial" w:cs="Arial"/>
                <w:color w:val="000000"/>
                <w:sz w:val="20"/>
                <w:szCs w:val="20"/>
                <w:lang w:eastAsia="pl-PL"/>
              </w:rPr>
            </w:pPr>
          </w:p>
        </w:tc>
        <w:tc>
          <w:tcPr>
            <w:tcW w:w="1843" w:type="dxa"/>
            <w:vMerge/>
            <w:shd w:val="clear" w:color="auto" w:fill="auto"/>
            <w:vAlign w:val="center"/>
          </w:tcPr>
          <w:p w14:paraId="53B70671" w14:textId="77777777" w:rsidR="00C24C04" w:rsidRPr="00C24C04" w:rsidRDefault="00C24C04" w:rsidP="00C24C04">
            <w:pPr>
              <w:spacing w:after="0" w:line="240" w:lineRule="auto"/>
              <w:jc w:val="center"/>
              <w:rPr>
                <w:rFonts w:ascii="Arial" w:eastAsia="Times New Roman" w:hAnsi="Arial" w:cs="Arial"/>
                <w:bCs/>
                <w:color w:val="000000"/>
                <w:lang w:eastAsia="pl-PL"/>
              </w:rPr>
            </w:pPr>
          </w:p>
        </w:tc>
        <w:tc>
          <w:tcPr>
            <w:tcW w:w="567" w:type="dxa"/>
            <w:vMerge/>
            <w:shd w:val="clear" w:color="auto" w:fill="auto"/>
            <w:vAlign w:val="center"/>
          </w:tcPr>
          <w:p w14:paraId="2F7F0042" w14:textId="77777777" w:rsidR="00C24C04" w:rsidRPr="00C24C04" w:rsidRDefault="00C24C04" w:rsidP="00C24C04">
            <w:pPr>
              <w:spacing w:after="0" w:line="240" w:lineRule="auto"/>
              <w:jc w:val="center"/>
              <w:rPr>
                <w:rFonts w:ascii="Arial" w:eastAsia="Times New Roman" w:hAnsi="Arial" w:cs="Arial"/>
                <w:color w:val="000000"/>
                <w:sz w:val="24"/>
                <w:szCs w:val="24"/>
                <w:lang w:eastAsia="pl-PL"/>
              </w:rPr>
            </w:pPr>
          </w:p>
        </w:tc>
        <w:tc>
          <w:tcPr>
            <w:tcW w:w="1701" w:type="dxa"/>
            <w:vMerge/>
            <w:vAlign w:val="center"/>
          </w:tcPr>
          <w:p w14:paraId="3639AA56"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 w:val="24"/>
                <w:szCs w:val="24"/>
                <w:lang w:eastAsia="pl-PL"/>
              </w:rPr>
            </w:pPr>
          </w:p>
        </w:tc>
        <w:tc>
          <w:tcPr>
            <w:tcW w:w="2410" w:type="dxa"/>
          </w:tcPr>
          <w:p w14:paraId="5D486E39"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Cs w:val="24"/>
                <w:lang w:eastAsia="pl-PL"/>
              </w:rPr>
            </w:pPr>
          </w:p>
        </w:tc>
        <w:tc>
          <w:tcPr>
            <w:tcW w:w="2210" w:type="dxa"/>
            <w:vMerge/>
            <w:vAlign w:val="center"/>
          </w:tcPr>
          <w:p w14:paraId="3EB95766" w14:textId="77777777" w:rsidR="00C24C04" w:rsidRPr="00C24C04" w:rsidRDefault="00C24C04" w:rsidP="00C24C04">
            <w:pPr>
              <w:spacing w:after="0" w:line="240" w:lineRule="auto"/>
              <w:jc w:val="center"/>
              <w:rPr>
                <w:rFonts w:ascii="Arial" w:eastAsia="Times New Roman" w:hAnsi="Arial" w:cs="Arial"/>
                <w:color w:val="000000"/>
                <w:lang w:eastAsia="pl-PL"/>
              </w:rPr>
            </w:pPr>
          </w:p>
        </w:tc>
      </w:tr>
      <w:tr w:rsidR="00C24C04" w:rsidRPr="00C24C04" w14:paraId="347122F7" w14:textId="77777777" w:rsidTr="001A4E02">
        <w:trPr>
          <w:trHeight w:val="62"/>
          <w:jc w:val="center"/>
        </w:trPr>
        <w:tc>
          <w:tcPr>
            <w:tcW w:w="509" w:type="dxa"/>
            <w:shd w:val="clear" w:color="auto" w:fill="auto"/>
            <w:vAlign w:val="center"/>
          </w:tcPr>
          <w:p w14:paraId="201CA164" w14:textId="77777777" w:rsidR="00C24C04" w:rsidRPr="00C24C04" w:rsidRDefault="00C24C04" w:rsidP="00C24C04">
            <w:pPr>
              <w:numPr>
                <w:ilvl w:val="0"/>
                <w:numId w:val="32"/>
              </w:numPr>
              <w:spacing w:after="0" w:line="240" w:lineRule="auto"/>
              <w:ind w:left="453" w:hanging="340"/>
              <w:jc w:val="center"/>
              <w:rPr>
                <w:rFonts w:ascii="Arial" w:eastAsia="Arial Unicode MS" w:hAnsi="Arial" w:cs="Arial"/>
                <w:color w:val="000000"/>
                <w:sz w:val="20"/>
                <w:szCs w:val="20"/>
                <w:lang w:eastAsia="pl-PL"/>
              </w:rPr>
            </w:pPr>
          </w:p>
        </w:tc>
        <w:tc>
          <w:tcPr>
            <w:tcW w:w="1843" w:type="dxa"/>
            <w:vMerge/>
            <w:shd w:val="clear" w:color="auto" w:fill="auto"/>
            <w:vAlign w:val="center"/>
          </w:tcPr>
          <w:p w14:paraId="056837D2" w14:textId="77777777" w:rsidR="00C24C04" w:rsidRPr="00C24C04" w:rsidRDefault="00C24C04" w:rsidP="00C24C04">
            <w:pPr>
              <w:spacing w:after="0" w:line="240" w:lineRule="auto"/>
              <w:jc w:val="center"/>
              <w:rPr>
                <w:rFonts w:ascii="Arial" w:eastAsia="Times New Roman" w:hAnsi="Arial" w:cs="Arial"/>
                <w:bCs/>
                <w:color w:val="000000"/>
                <w:lang w:eastAsia="pl-PL"/>
              </w:rPr>
            </w:pPr>
          </w:p>
        </w:tc>
        <w:tc>
          <w:tcPr>
            <w:tcW w:w="567" w:type="dxa"/>
            <w:vMerge/>
            <w:shd w:val="clear" w:color="auto" w:fill="auto"/>
            <w:vAlign w:val="center"/>
          </w:tcPr>
          <w:p w14:paraId="0A323980" w14:textId="77777777" w:rsidR="00C24C04" w:rsidRPr="00C24C04" w:rsidRDefault="00C24C04" w:rsidP="00C24C04">
            <w:pPr>
              <w:spacing w:after="0" w:line="240" w:lineRule="auto"/>
              <w:jc w:val="center"/>
              <w:rPr>
                <w:rFonts w:ascii="Arial" w:eastAsia="Times New Roman" w:hAnsi="Arial" w:cs="Arial"/>
                <w:color w:val="000000"/>
                <w:sz w:val="24"/>
                <w:szCs w:val="24"/>
                <w:lang w:eastAsia="pl-PL"/>
              </w:rPr>
            </w:pPr>
          </w:p>
        </w:tc>
        <w:tc>
          <w:tcPr>
            <w:tcW w:w="1701" w:type="dxa"/>
            <w:vMerge/>
            <w:vAlign w:val="center"/>
          </w:tcPr>
          <w:p w14:paraId="43D49E8B"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 w:val="24"/>
                <w:szCs w:val="24"/>
                <w:lang w:eastAsia="pl-PL"/>
              </w:rPr>
            </w:pPr>
          </w:p>
        </w:tc>
        <w:tc>
          <w:tcPr>
            <w:tcW w:w="2410" w:type="dxa"/>
          </w:tcPr>
          <w:p w14:paraId="4ED3196E"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Cs w:val="24"/>
                <w:lang w:eastAsia="pl-PL"/>
              </w:rPr>
            </w:pPr>
          </w:p>
        </w:tc>
        <w:tc>
          <w:tcPr>
            <w:tcW w:w="2210" w:type="dxa"/>
            <w:vMerge/>
            <w:vAlign w:val="center"/>
          </w:tcPr>
          <w:p w14:paraId="1383701F" w14:textId="77777777" w:rsidR="00C24C04" w:rsidRPr="00C24C04" w:rsidRDefault="00C24C04" w:rsidP="00C24C04">
            <w:pPr>
              <w:spacing w:after="0" w:line="240" w:lineRule="auto"/>
              <w:jc w:val="center"/>
              <w:rPr>
                <w:rFonts w:ascii="Arial" w:eastAsia="Times New Roman" w:hAnsi="Arial" w:cs="Arial"/>
                <w:color w:val="000000"/>
                <w:lang w:eastAsia="pl-PL"/>
              </w:rPr>
            </w:pPr>
          </w:p>
        </w:tc>
      </w:tr>
      <w:tr w:rsidR="00C24C04" w:rsidRPr="00C24C04" w14:paraId="55C3CA91" w14:textId="77777777" w:rsidTr="001A4E02">
        <w:trPr>
          <w:trHeight w:val="62"/>
          <w:jc w:val="center"/>
        </w:trPr>
        <w:tc>
          <w:tcPr>
            <w:tcW w:w="509" w:type="dxa"/>
            <w:shd w:val="clear" w:color="auto" w:fill="auto"/>
            <w:vAlign w:val="center"/>
          </w:tcPr>
          <w:p w14:paraId="73571F11" w14:textId="77777777" w:rsidR="00C24C04" w:rsidRPr="00C24C04" w:rsidRDefault="00C24C04" w:rsidP="00C24C04">
            <w:pPr>
              <w:numPr>
                <w:ilvl w:val="0"/>
                <w:numId w:val="32"/>
              </w:numPr>
              <w:spacing w:after="0" w:line="240" w:lineRule="auto"/>
              <w:ind w:left="453" w:hanging="340"/>
              <w:jc w:val="center"/>
              <w:rPr>
                <w:rFonts w:ascii="Arial" w:eastAsia="Arial Unicode MS" w:hAnsi="Arial" w:cs="Arial"/>
                <w:color w:val="000000"/>
                <w:sz w:val="20"/>
                <w:szCs w:val="20"/>
                <w:lang w:eastAsia="pl-PL"/>
              </w:rPr>
            </w:pPr>
          </w:p>
        </w:tc>
        <w:tc>
          <w:tcPr>
            <w:tcW w:w="1843" w:type="dxa"/>
            <w:vMerge/>
            <w:shd w:val="clear" w:color="auto" w:fill="auto"/>
            <w:vAlign w:val="center"/>
          </w:tcPr>
          <w:p w14:paraId="704FB7FF" w14:textId="77777777" w:rsidR="00C24C04" w:rsidRPr="00C24C04" w:rsidRDefault="00C24C04" w:rsidP="00C24C04">
            <w:pPr>
              <w:spacing w:after="0" w:line="240" w:lineRule="auto"/>
              <w:jc w:val="center"/>
              <w:rPr>
                <w:rFonts w:ascii="Arial" w:eastAsia="Times New Roman" w:hAnsi="Arial" w:cs="Arial"/>
                <w:bCs/>
                <w:color w:val="000000"/>
                <w:lang w:eastAsia="pl-PL"/>
              </w:rPr>
            </w:pPr>
          </w:p>
        </w:tc>
        <w:tc>
          <w:tcPr>
            <w:tcW w:w="567" w:type="dxa"/>
            <w:vMerge/>
            <w:shd w:val="clear" w:color="auto" w:fill="auto"/>
            <w:vAlign w:val="center"/>
          </w:tcPr>
          <w:p w14:paraId="3D52B656" w14:textId="77777777" w:rsidR="00C24C04" w:rsidRPr="00C24C04" w:rsidRDefault="00C24C04" w:rsidP="00C24C04">
            <w:pPr>
              <w:spacing w:after="0" w:line="240" w:lineRule="auto"/>
              <w:jc w:val="center"/>
              <w:rPr>
                <w:rFonts w:ascii="Arial" w:eastAsia="Times New Roman" w:hAnsi="Arial" w:cs="Arial"/>
                <w:color w:val="000000"/>
                <w:sz w:val="24"/>
                <w:szCs w:val="24"/>
                <w:lang w:eastAsia="pl-PL"/>
              </w:rPr>
            </w:pPr>
          </w:p>
        </w:tc>
        <w:tc>
          <w:tcPr>
            <w:tcW w:w="1701" w:type="dxa"/>
            <w:vMerge/>
            <w:vAlign w:val="center"/>
          </w:tcPr>
          <w:p w14:paraId="2929CF18"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 w:val="24"/>
                <w:szCs w:val="24"/>
                <w:lang w:eastAsia="pl-PL"/>
              </w:rPr>
            </w:pPr>
          </w:p>
        </w:tc>
        <w:tc>
          <w:tcPr>
            <w:tcW w:w="2410" w:type="dxa"/>
          </w:tcPr>
          <w:p w14:paraId="43FA9AFE"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Cs w:val="24"/>
                <w:lang w:eastAsia="pl-PL"/>
              </w:rPr>
            </w:pPr>
          </w:p>
        </w:tc>
        <w:tc>
          <w:tcPr>
            <w:tcW w:w="2210" w:type="dxa"/>
            <w:vMerge/>
            <w:vAlign w:val="center"/>
          </w:tcPr>
          <w:p w14:paraId="0018E2DC" w14:textId="77777777" w:rsidR="00C24C04" w:rsidRPr="00C24C04" w:rsidRDefault="00C24C04" w:rsidP="00C24C04">
            <w:pPr>
              <w:spacing w:after="0" w:line="240" w:lineRule="auto"/>
              <w:jc w:val="center"/>
              <w:rPr>
                <w:rFonts w:ascii="Arial" w:eastAsia="Times New Roman" w:hAnsi="Arial" w:cs="Arial"/>
                <w:color w:val="000000"/>
                <w:lang w:eastAsia="pl-PL"/>
              </w:rPr>
            </w:pPr>
          </w:p>
        </w:tc>
      </w:tr>
      <w:tr w:rsidR="00C24C04" w:rsidRPr="00C24C04" w14:paraId="09D70571" w14:textId="77777777" w:rsidTr="001A4E02">
        <w:trPr>
          <w:trHeight w:val="62"/>
          <w:jc w:val="center"/>
        </w:trPr>
        <w:tc>
          <w:tcPr>
            <w:tcW w:w="509" w:type="dxa"/>
            <w:shd w:val="clear" w:color="auto" w:fill="auto"/>
            <w:vAlign w:val="center"/>
          </w:tcPr>
          <w:p w14:paraId="533F02CE" w14:textId="77777777" w:rsidR="00C24C04" w:rsidRPr="00C24C04" w:rsidRDefault="00C24C04" w:rsidP="00C24C04">
            <w:pPr>
              <w:numPr>
                <w:ilvl w:val="0"/>
                <w:numId w:val="32"/>
              </w:numPr>
              <w:spacing w:after="0" w:line="240" w:lineRule="auto"/>
              <w:ind w:left="453" w:hanging="340"/>
              <w:jc w:val="center"/>
              <w:rPr>
                <w:rFonts w:ascii="Arial" w:eastAsia="Arial Unicode MS" w:hAnsi="Arial" w:cs="Arial"/>
                <w:color w:val="000000"/>
                <w:sz w:val="20"/>
                <w:szCs w:val="20"/>
                <w:lang w:eastAsia="pl-PL"/>
              </w:rPr>
            </w:pPr>
          </w:p>
        </w:tc>
        <w:tc>
          <w:tcPr>
            <w:tcW w:w="1843" w:type="dxa"/>
            <w:vMerge/>
            <w:shd w:val="clear" w:color="auto" w:fill="auto"/>
            <w:vAlign w:val="center"/>
          </w:tcPr>
          <w:p w14:paraId="335B700E" w14:textId="77777777" w:rsidR="00C24C04" w:rsidRPr="00C24C04" w:rsidRDefault="00C24C04" w:rsidP="00C24C04">
            <w:pPr>
              <w:spacing w:after="0" w:line="240" w:lineRule="auto"/>
              <w:jc w:val="center"/>
              <w:rPr>
                <w:rFonts w:ascii="Arial" w:eastAsia="Times New Roman" w:hAnsi="Arial" w:cs="Arial"/>
                <w:bCs/>
                <w:color w:val="000000"/>
                <w:lang w:eastAsia="pl-PL"/>
              </w:rPr>
            </w:pPr>
          </w:p>
        </w:tc>
        <w:tc>
          <w:tcPr>
            <w:tcW w:w="567" w:type="dxa"/>
            <w:vMerge/>
            <w:shd w:val="clear" w:color="auto" w:fill="auto"/>
            <w:vAlign w:val="center"/>
          </w:tcPr>
          <w:p w14:paraId="55E68D0B" w14:textId="77777777" w:rsidR="00C24C04" w:rsidRPr="00C24C04" w:rsidRDefault="00C24C04" w:rsidP="00C24C04">
            <w:pPr>
              <w:spacing w:after="0" w:line="240" w:lineRule="auto"/>
              <w:jc w:val="center"/>
              <w:rPr>
                <w:rFonts w:ascii="Arial" w:eastAsia="Times New Roman" w:hAnsi="Arial" w:cs="Arial"/>
                <w:color w:val="000000"/>
                <w:sz w:val="24"/>
                <w:szCs w:val="24"/>
                <w:lang w:eastAsia="pl-PL"/>
              </w:rPr>
            </w:pPr>
          </w:p>
        </w:tc>
        <w:tc>
          <w:tcPr>
            <w:tcW w:w="1701" w:type="dxa"/>
            <w:vMerge/>
            <w:vAlign w:val="center"/>
          </w:tcPr>
          <w:p w14:paraId="08BDD589"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 w:val="24"/>
                <w:szCs w:val="24"/>
                <w:lang w:eastAsia="pl-PL"/>
              </w:rPr>
            </w:pPr>
          </w:p>
        </w:tc>
        <w:tc>
          <w:tcPr>
            <w:tcW w:w="2410" w:type="dxa"/>
          </w:tcPr>
          <w:p w14:paraId="75B5A9E1"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Cs w:val="24"/>
                <w:lang w:eastAsia="pl-PL"/>
              </w:rPr>
            </w:pPr>
          </w:p>
        </w:tc>
        <w:tc>
          <w:tcPr>
            <w:tcW w:w="2210" w:type="dxa"/>
            <w:vMerge/>
            <w:vAlign w:val="center"/>
          </w:tcPr>
          <w:p w14:paraId="55431705" w14:textId="77777777" w:rsidR="00C24C04" w:rsidRPr="00C24C04" w:rsidRDefault="00C24C04" w:rsidP="00C24C04">
            <w:pPr>
              <w:spacing w:after="0" w:line="240" w:lineRule="auto"/>
              <w:jc w:val="center"/>
              <w:rPr>
                <w:rFonts w:ascii="Arial" w:eastAsia="Times New Roman" w:hAnsi="Arial" w:cs="Arial"/>
                <w:color w:val="000000"/>
                <w:lang w:eastAsia="pl-PL"/>
              </w:rPr>
            </w:pPr>
          </w:p>
        </w:tc>
      </w:tr>
      <w:tr w:rsidR="00C24C04" w:rsidRPr="00C24C04" w14:paraId="67C965F6" w14:textId="77777777" w:rsidTr="001A4E02">
        <w:trPr>
          <w:trHeight w:val="62"/>
          <w:jc w:val="center"/>
        </w:trPr>
        <w:tc>
          <w:tcPr>
            <w:tcW w:w="509" w:type="dxa"/>
            <w:shd w:val="clear" w:color="auto" w:fill="auto"/>
            <w:vAlign w:val="center"/>
          </w:tcPr>
          <w:p w14:paraId="18F885BD" w14:textId="77777777" w:rsidR="00C24C04" w:rsidRPr="00C24C04" w:rsidRDefault="00C24C04" w:rsidP="00C24C04">
            <w:pPr>
              <w:numPr>
                <w:ilvl w:val="0"/>
                <w:numId w:val="32"/>
              </w:numPr>
              <w:spacing w:after="0" w:line="240" w:lineRule="auto"/>
              <w:ind w:left="453" w:hanging="340"/>
              <w:jc w:val="center"/>
              <w:rPr>
                <w:rFonts w:ascii="Arial" w:eastAsia="Arial Unicode MS" w:hAnsi="Arial" w:cs="Arial"/>
                <w:color w:val="000000"/>
                <w:sz w:val="20"/>
                <w:szCs w:val="20"/>
                <w:lang w:eastAsia="pl-PL"/>
              </w:rPr>
            </w:pPr>
          </w:p>
        </w:tc>
        <w:tc>
          <w:tcPr>
            <w:tcW w:w="1843" w:type="dxa"/>
            <w:vMerge/>
            <w:shd w:val="clear" w:color="auto" w:fill="auto"/>
            <w:vAlign w:val="center"/>
          </w:tcPr>
          <w:p w14:paraId="112F544B" w14:textId="77777777" w:rsidR="00C24C04" w:rsidRPr="00C24C04" w:rsidRDefault="00C24C04" w:rsidP="00C24C04">
            <w:pPr>
              <w:spacing w:after="0" w:line="240" w:lineRule="auto"/>
              <w:jc w:val="center"/>
              <w:rPr>
                <w:rFonts w:ascii="Arial" w:eastAsia="Times New Roman" w:hAnsi="Arial" w:cs="Arial"/>
                <w:bCs/>
                <w:color w:val="000000"/>
                <w:lang w:eastAsia="pl-PL"/>
              </w:rPr>
            </w:pPr>
          </w:p>
        </w:tc>
        <w:tc>
          <w:tcPr>
            <w:tcW w:w="567" w:type="dxa"/>
            <w:vMerge/>
            <w:shd w:val="clear" w:color="auto" w:fill="auto"/>
            <w:vAlign w:val="center"/>
          </w:tcPr>
          <w:p w14:paraId="5FC1704D" w14:textId="77777777" w:rsidR="00C24C04" w:rsidRPr="00C24C04" w:rsidRDefault="00C24C04" w:rsidP="00C24C04">
            <w:pPr>
              <w:spacing w:after="0" w:line="240" w:lineRule="auto"/>
              <w:jc w:val="center"/>
              <w:rPr>
                <w:rFonts w:ascii="Arial" w:eastAsia="Times New Roman" w:hAnsi="Arial" w:cs="Arial"/>
                <w:color w:val="000000"/>
                <w:sz w:val="24"/>
                <w:szCs w:val="24"/>
                <w:lang w:eastAsia="pl-PL"/>
              </w:rPr>
            </w:pPr>
          </w:p>
        </w:tc>
        <w:tc>
          <w:tcPr>
            <w:tcW w:w="1701" w:type="dxa"/>
            <w:vMerge/>
            <w:vAlign w:val="center"/>
          </w:tcPr>
          <w:p w14:paraId="1AFE1683"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 w:val="24"/>
                <w:szCs w:val="24"/>
                <w:lang w:eastAsia="pl-PL"/>
              </w:rPr>
            </w:pPr>
          </w:p>
        </w:tc>
        <w:tc>
          <w:tcPr>
            <w:tcW w:w="2410" w:type="dxa"/>
          </w:tcPr>
          <w:p w14:paraId="20B25F95"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Cs w:val="24"/>
                <w:lang w:eastAsia="pl-PL"/>
              </w:rPr>
            </w:pPr>
          </w:p>
        </w:tc>
        <w:tc>
          <w:tcPr>
            <w:tcW w:w="2210" w:type="dxa"/>
            <w:vMerge/>
            <w:vAlign w:val="center"/>
          </w:tcPr>
          <w:p w14:paraId="76098F3F" w14:textId="77777777" w:rsidR="00C24C04" w:rsidRPr="00C24C04" w:rsidRDefault="00C24C04" w:rsidP="00C24C04">
            <w:pPr>
              <w:spacing w:after="0" w:line="240" w:lineRule="auto"/>
              <w:jc w:val="center"/>
              <w:rPr>
                <w:rFonts w:ascii="Arial" w:eastAsia="Times New Roman" w:hAnsi="Arial" w:cs="Arial"/>
                <w:color w:val="000000"/>
                <w:lang w:eastAsia="pl-PL"/>
              </w:rPr>
            </w:pPr>
          </w:p>
        </w:tc>
      </w:tr>
      <w:tr w:rsidR="00C24C04" w:rsidRPr="00C24C04" w14:paraId="12605F60" w14:textId="77777777" w:rsidTr="001A4E02">
        <w:trPr>
          <w:trHeight w:val="62"/>
          <w:jc w:val="center"/>
        </w:trPr>
        <w:tc>
          <w:tcPr>
            <w:tcW w:w="509" w:type="dxa"/>
            <w:shd w:val="clear" w:color="auto" w:fill="auto"/>
            <w:vAlign w:val="center"/>
          </w:tcPr>
          <w:p w14:paraId="345974CC" w14:textId="77777777" w:rsidR="00C24C04" w:rsidRPr="00C24C04" w:rsidRDefault="00C24C04" w:rsidP="00C24C04">
            <w:pPr>
              <w:numPr>
                <w:ilvl w:val="0"/>
                <w:numId w:val="32"/>
              </w:numPr>
              <w:spacing w:after="0" w:line="240" w:lineRule="auto"/>
              <w:ind w:left="453" w:hanging="340"/>
              <w:jc w:val="center"/>
              <w:rPr>
                <w:rFonts w:ascii="Arial" w:eastAsia="Arial Unicode MS" w:hAnsi="Arial" w:cs="Arial"/>
                <w:color w:val="000000"/>
                <w:sz w:val="20"/>
                <w:szCs w:val="20"/>
                <w:lang w:eastAsia="pl-PL"/>
              </w:rPr>
            </w:pPr>
          </w:p>
        </w:tc>
        <w:tc>
          <w:tcPr>
            <w:tcW w:w="1843" w:type="dxa"/>
            <w:vMerge/>
            <w:shd w:val="clear" w:color="auto" w:fill="auto"/>
            <w:vAlign w:val="center"/>
          </w:tcPr>
          <w:p w14:paraId="66E27532" w14:textId="77777777" w:rsidR="00C24C04" w:rsidRPr="00C24C04" w:rsidRDefault="00C24C04" w:rsidP="00C24C04">
            <w:pPr>
              <w:spacing w:after="0" w:line="240" w:lineRule="auto"/>
              <w:jc w:val="center"/>
              <w:rPr>
                <w:rFonts w:ascii="Arial" w:eastAsia="Times New Roman" w:hAnsi="Arial" w:cs="Arial"/>
                <w:bCs/>
                <w:color w:val="000000"/>
                <w:lang w:eastAsia="pl-PL"/>
              </w:rPr>
            </w:pPr>
          </w:p>
        </w:tc>
        <w:tc>
          <w:tcPr>
            <w:tcW w:w="567" w:type="dxa"/>
            <w:vMerge/>
            <w:shd w:val="clear" w:color="auto" w:fill="auto"/>
            <w:vAlign w:val="center"/>
          </w:tcPr>
          <w:p w14:paraId="18B6FD1F" w14:textId="77777777" w:rsidR="00C24C04" w:rsidRPr="00C24C04" w:rsidRDefault="00C24C04" w:rsidP="00C24C04">
            <w:pPr>
              <w:spacing w:after="0" w:line="240" w:lineRule="auto"/>
              <w:jc w:val="center"/>
              <w:rPr>
                <w:rFonts w:ascii="Arial" w:eastAsia="Times New Roman" w:hAnsi="Arial" w:cs="Arial"/>
                <w:color w:val="000000"/>
                <w:sz w:val="24"/>
                <w:szCs w:val="24"/>
                <w:lang w:eastAsia="pl-PL"/>
              </w:rPr>
            </w:pPr>
          </w:p>
        </w:tc>
        <w:tc>
          <w:tcPr>
            <w:tcW w:w="1701" w:type="dxa"/>
            <w:vMerge/>
            <w:vAlign w:val="center"/>
          </w:tcPr>
          <w:p w14:paraId="3F194EB3"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 w:val="24"/>
                <w:szCs w:val="24"/>
                <w:lang w:eastAsia="pl-PL"/>
              </w:rPr>
            </w:pPr>
          </w:p>
        </w:tc>
        <w:tc>
          <w:tcPr>
            <w:tcW w:w="2410" w:type="dxa"/>
          </w:tcPr>
          <w:p w14:paraId="48ED0AF5"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Cs w:val="24"/>
                <w:lang w:eastAsia="pl-PL"/>
              </w:rPr>
            </w:pPr>
          </w:p>
        </w:tc>
        <w:tc>
          <w:tcPr>
            <w:tcW w:w="2210" w:type="dxa"/>
            <w:vMerge/>
            <w:vAlign w:val="center"/>
          </w:tcPr>
          <w:p w14:paraId="48CA425A" w14:textId="77777777" w:rsidR="00C24C04" w:rsidRPr="00C24C04" w:rsidRDefault="00C24C04" w:rsidP="00C24C04">
            <w:pPr>
              <w:spacing w:after="0" w:line="240" w:lineRule="auto"/>
              <w:jc w:val="center"/>
              <w:rPr>
                <w:rFonts w:ascii="Arial" w:eastAsia="Times New Roman" w:hAnsi="Arial" w:cs="Arial"/>
                <w:color w:val="000000"/>
                <w:lang w:eastAsia="pl-PL"/>
              </w:rPr>
            </w:pPr>
          </w:p>
        </w:tc>
      </w:tr>
      <w:tr w:rsidR="00C24C04" w:rsidRPr="00C24C04" w14:paraId="5EE96ED3" w14:textId="77777777" w:rsidTr="001A4E02">
        <w:trPr>
          <w:trHeight w:val="62"/>
          <w:jc w:val="center"/>
        </w:trPr>
        <w:tc>
          <w:tcPr>
            <w:tcW w:w="509" w:type="dxa"/>
            <w:shd w:val="clear" w:color="auto" w:fill="auto"/>
            <w:vAlign w:val="center"/>
          </w:tcPr>
          <w:p w14:paraId="16378FD6" w14:textId="77777777" w:rsidR="00C24C04" w:rsidRPr="00C24C04" w:rsidRDefault="00C24C04" w:rsidP="00C24C04">
            <w:pPr>
              <w:numPr>
                <w:ilvl w:val="0"/>
                <w:numId w:val="32"/>
              </w:numPr>
              <w:spacing w:after="0" w:line="240" w:lineRule="auto"/>
              <w:ind w:left="453" w:hanging="340"/>
              <w:rPr>
                <w:rFonts w:ascii="Arial" w:eastAsia="Arial Unicode MS" w:hAnsi="Arial" w:cs="Arial"/>
                <w:color w:val="000000"/>
                <w:sz w:val="20"/>
                <w:szCs w:val="20"/>
                <w:lang w:eastAsia="pl-PL"/>
              </w:rPr>
            </w:pPr>
          </w:p>
        </w:tc>
        <w:tc>
          <w:tcPr>
            <w:tcW w:w="1843" w:type="dxa"/>
            <w:vMerge/>
            <w:shd w:val="clear" w:color="auto" w:fill="auto"/>
            <w:vAlign w:val="center"/>
          </w:tcPr>
          <w:p w14:paraId="6C95D3CA" w14:textId="77777777" w:rsidR="00C24C04" w:rsidRPr="00C24C04" w:rsidRDefault="00C24C04" w:rsidP="00C24C04">
            <w:pPr>
              <w:spacing w:after="0" w:line="240" w:lineRule="auto"/>
              <w:jc w:val="center"/>
              <w:rPr>
                <w:rFonts w:ascii="Arial" w:eastAsia="Times New Roman" w:hAnsi="Arial" w:cs="Arial"/>
                <w:bCs/>
                <w:color w:val="000000"/>
                <w:lang w:eastAsia="pl-PL"/>
              </w:rPr>
            </w:pPr>
          </w:p>
        </w:tc>
        <w:tc>
          <w:tcPr>
            <w:tcW w:w="567" w:type="dxa"/>
            <w:vMerge/>
            <w:shd w:val="clear" w:color="auto" w:fill="auto"/>
            <w:vAlign w:val="center"/>
          </w:tcPr>
          <w:p w14:paraId="4AEADE6C" w14:textId="77777777" w:rsidR="00C24C04" w:rsidRPr="00C24C04" w:rsidRDefault="00C24C04" w:rsidP="00C24C04">
            <w:pPr>
              <w:spacing w:after="0" w:line="240" w:lineRule="auto"/>
              <w:jc w:val="center"/>
              <w:rPr>
                <w:rFonts w:ascii="Arial" w:eastAsia="Times New Roman" w:hAnsi="Arial" w:cs="Arial"/>
                <w:color w:val="000000"/>
                <w:sz w:val="24"/>
                <w:szCs w:val="24"/>
                <w:lang w:eastAsia="pl-PL"/>
              </w:rPr>
            </w:pPr>
          </w:p>
        </w:tc>
        <w:tc>
          <w:tcPr>
            <w:tcW w:w="1701" w:type="dxa"/>
            <w:vMerge/>
            <w:vAlign w:val="center"/>
          </w:tcPr>
          <w:p w14:paraId="2F63C0C2"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 w:val="24"/>
                <w:szCs w:val="24"/>
                <w:lang w:eastAsia="pl-PL"/>
              </w:rPr>
            </w:pPr>
          </w:p>
        </w:tc>
        <w:tc>
          <w:tcPr>
            <w:tcW w:w="2410" w:type="dxa"/>
          </w:tcPr>
          <w:p w14:paraId="20E69F0E"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Cs w:val="24"/>
                <w:lang w:eastAsia="pl-PL"/>
              </w:rPr>
            </w:pPr>
          </w:p>
        </w:tc>
        <w:tc>
          <w:tcPr>
            <w:tcW w:w="2210" w:type="dxa"/>
            <w:vMerge/>
            <w:vAlign w:val="center"/>
          </w:tcPr>
          <w:p w14:paraId="4A70A7FD" w14:textId="77777777" w:rsidR="00C24C04" w:rsidRPr="00C24C04" w:rsidRDefault="00C24C04" w:rsidP="00C24C04">
            <w:pPr>
              <w:spacing w:after="0" w:line="240" w:lineRule="auto"/>
              <w:jc w:val="center"/>
              <w:rPr>
                <w:rFonts w:ascii="Arial" w:eastAsia="Times New Roman" w:hAnsi="Arial" w:cs="Arial"/>
                <w:color w:val="000000"/>
                <w:lang w:eastAsia="pl-PL"/>
              </w:rPr>
            </w:pPr>
          </w:p>
        </w:tc>
      </w:tr>
      <w:tr w:rsidR="00C24C04" w:rsidRPr="00C24C04" w14:paraId="7F68796C" w14:textId="77777777" w:rsidTr="001A4E02">
        <w:trPr>
          <w:trHeight w:val="325"/>
          <w:jc w:val="center"/>
        </w:trPr>
        <w:tc>
          <w:tcPr>
            <w:tcW w:w="509" w:type="dxa"/>
            <w:shd w:val="clear" w:color="auto" w:fill="auto"/>
            <w:vAlign w:val="center"/>
          </w:tcPr>
          <w:p w14:paraId="3C4D6D4B" w14:textId="77777777" w:rsidR="00C24C04" w:rsidRPr="00C24C04" w:rsidRDefault="00C24C04" w:rsidP="00C24C04">
            <w:pPr>
              <w:numPr>
                <w:ilvl w:val="0"/>
                <w:numId w:val="32"/>
              </w:numPr>
              <w:spacing w:after="0" w:line="240" w:lineRule="auto"/>
              <w:ind w:left="453" w:hanging="340"/>
              <w:rPr>
                <w:rFonts w:ascii="Arial" w:eastAsia="Arial Unicode MS" w:hAnsi="Arial" w:cs="Arial"/>
                <w:color w:val="000000"/>
                <w:sz w:val="20"/>
                <w:szCs w:val="20"/>
                <w:lang w:eastAsia="pl-PL"/>
              </w:rPr>
            </w:pPr>
          </w:p>
        </w:tc>
        <w:tc>
          <w:tcPr>
            <w:tcW w:w="1843" w:type="dxa"/>
            <w:vMerge/>
            <w:shd w:val="clear" w:color="auto" w:fill="auto"/>
            <w:vAlign w:val="center"/>
          </w:tcPr>
          <w:p w14:paraId="0166AB85" w14:textId="77777777" w:rsidR="00C24C04" w:rsidRPr="00C24C04" w:rsidRDefault="00C24C04" w:rsidP="00C24C04">
            <w:pPr>
              <w:spacing w:after="0" w:line="240" w:lineRule="auto"/>
              <w:jc w:val="center"/>
              <w:rPr>
                <w:rFonts w:ascii="Arial" w:eastAsia="Times New Roman" w:hAnsi="Arial" w:cs="Arial"/>
                <w:color w:val="000000"/>
                <w:lang w:eastAsia="pl-PL"/>
              </w:rPr>
            </w:pPr>
          </w:p>
        </w:tc>
        <w:tc>
          <w:tcPr>
            <w:tcW w:w="567" w:type="dxa"/>
            <w:vMerge/>
            <w:shd w:val="clear" w:color="auto" w:fill="auto"/>
            <w:vAlign w:val="center"/>
          </w:tcPr>
          <w:p w14:paraId="5ACEB58D" w14:textId="77777777" w:rsidR="00C24C04" w:rsidRPr="00C24C04" w:rsidRDefault="00C24C04" w:rsidP="00C24C04">
            <w:pPr>
              <w:spacing w:after="0" w:line="240" w:lineRule="auto"/>
              <w:jc w:val="center"/>
              <w:rPr>
                <w:rFonts w:ascii="Arial" w:eastAsia="Times New Roman" w:hAnsi="Arial" w:cs="Arial"/>
                <w:bCs/>
                <w:color w:val="00B050"/>
                <w:szCs w:val="24"/>
                <w:lang w:eastAsia="pl-PL"/>
              </w:rPr>
            </w:pPr>
          </w:p>
        </w:tc>
        <w:tc>
          <w:tcPr>
            <w:tcW w:w="1701" w:type="dxa"/>
            <w:vMerge/>
            <w:vAlign w:val="center"/>
          </w:tcPr>
          <w:p w14:paraId="4717D0D1"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 w:val="24"/>
                <w:szCs w:val="24"/>
                <w:lang w:eastAsia="pl-PL"/>
              </w:rPr>
            </w:pPr>
          </w:p>
        </w:tc>
        <w:tc>
          <w:tcPr>
            <w:tcW w:w="2410" w:type="dxa"/>
          </w:tcPr>
          <w:p w14:paraId="77B2CB1F"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Cs w:val="24"/>
                <w:lang w:eastAsia="pl-PL"/>
              </w:rPr>
            </w:pPr>
          </w:p>
        </w:tc>
        <w:tc>
          <w:tcPr>
            <w:tcW w:w="2210" w:type="dxa"/>
            <w:vMerge/>
            <w:vAlign w:val="center"/>
          </w:tcPr>
          <w:p w14:paraId="2127655E" w14:textId="77777777" w:rsidR="00C24C04" w:rsidRPr="00C24C04" w:rsidRDefault="00C24C04" w:rsidP="00C24C04">
            <w:pPr>
              <w:spacing w:after="0" w:line="240" w:lineRule="auto"/>
              <w:jc w:val="center"/>
              <w:rPr>
                <w:rFonts w:ascii="Arial" w:eastAsia="Times New Roman" w:hAnsi="Arial" w:cs="Arial"/>
                <w:color w:val="000000"/>
                <w:lang w:eastAsia="pl-PL"/>
              </w:rPr>
            </w:pPr>
          </w:p>
        </w:tc>
      </w:tr>
      <w:tr w:rsidR="00C24C04" w:rsidRPr="00C24C04" w14:paraId="5B2B5393" w14:textId="77777777" w:rsidTr="001A4E02">
        <w:trPr>
          <w:trHeight w:val="714"/>
          <w:jc w:val="center"/>
        </w:trPr>
        <w:tc>
          <w:tcPr>
            <w:tcW w:w="509" w:type="dxa"/>
            <w:shd w:val="clear" w:color="auto" w:fill="FFFFFF"/>
            <w:vAlign w:val="center"/>
          </w:tcPr>
          <w:p w14:paraId="66071FDD" w14:textId="77777777" w:rsidR="00C24C04" w:rsidRPr="00C24C04" w:rsidRDefault="00C24C04" w:rsidP="00C24C04">
            <w:pPr>
              <w:numPr>
                <w:ilvl w:val="0"/>
                <w:numId w:val="33"/>
              </w:numPr>
              <w:spacing w:after="0" w:line="276" w:lineRule="auto"/>
              <w:ind w:hanging="720"/>
              <w:jc w:val="center"/>
              <w:rPr>
                <w:rFonts w:ascii="Arial" w:eastAsia="Times New Roman" w:hAnsi="Arial" w:cs="Arial"/>
                <w:bCs/>
                <w:color w:val="00B050"/>
                <w:szCs w:val="24"/>
                <w:lang w:eastAsia="pl-PL"/>
              </w:rPr>
            </w:pPr>
          </w:p>
        </w:tc>
        <w:tc>
          <w:tcPr>
            <w:tcW w:w="1843" w:type="dxa"/>
            <w:shd w:val="clear" w:color="auto" w:fill="auto"/>
            <w:vAlign w:val="center"/>
          </w:tcPr>
          <w:p w14:paraId="3A5E5666" w14:textId="77777777" w:rsidR="00C24C04" w:rsidRPr="00C24C04" w:rsidRDefault="00C24C04" w:rsidP="00C24C04">
            <w:pPr>
              <w:spacing w:after="0" w:line="240" w:lineRule="auto"/>
              <w:jc w:val="center"/>
              <w:rPr>
                <w:rFonts w:ascii="Arial" w:eastAsia="Times New Roman" w:hAnsi="Arial" w:cs="Arial"/>
                <w:bCs/>
                <w:color w:val="000000"/>
                <w:lang w:eastAsia="pl-PL"/>
              </w:rPr>
            </w:pPr>
            <w:r w:rsidRPr="00C24C04">
              <w:rPr>
                <w:rFonts w:ascii="Arial" w:eastAsia="Times New Roman" w:hAnsi="Arial" w:cs="Arial"/>
                <w:bCs/>
                <w:color w:val="000000"/>
                <w:szCs w:val="24"/>
                <w:lang w:eastAsia="pl-PL"/>
              </w:rPr>
              <w:t>Zakład Stomatologii Dziecięcej</w:t>
            </w:r>
          </w:p>
        </w:tc>
        <w:tc>
          <w:tcPr>
            <w:tcW w:w="567" w:type="dxa"/>
            <w:shd w:val="clear" w:color="auto" w:fill="F2F2F2"/>
            <w:vAlign w:val="center"/>
          </w:tcPr>
          <w:p w14:paraId="50255D39" w14:textId="77777777" w:rsidR="00C24C04" w:rsidRPr="00C24C04" w:rsidRDefault="00C24C04" w:rsidP="00C24C04">
            <w:pPr>
              <w:spacing w:after="0" w:line="240" w:lineRule="auto"/>
              <w:jc w:val="center"/>
              <w:rPr>
                <w:rFonts w:ascii="Arial" w:eastAsia="Times New Roman" w:hAnsi="Arial" w:cs="Arial"/>
                <w:bCs/>
                <w:color w:val="00B050"/>
                <w:szCs w:val="24"/>
                <w:lang w:eastAsia="pl-PL"/>
              </w:rPr>
            </w:pPr>
          </w:p>
        </w:tc>
        <w:tc>
          <w:tcPr>
            <w:tcW w:w="1701" w:type="dxa"/>
            <w:shd w:val="clear" w:color="auto" w:fill="F2F2F2"/>
            <w:vAlign w:val="center"/>
          </w:tcPr>
          <w:p w14:paraId="44762933"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 w:val="24"/>
                <w:szCs w:val="24"/>
                <w:lang w:eastAsia="pl-PL"/>
              </w:rPr>
            </w:pPr>
          </w:p>
        </w:tc>
        <w:tc>
          <w:tcPr>
            <w:tcW w:w="2410" w:type="dxa"/>
            <w:shd w:val="clear" w:color="auto" w:fill="F2F2F2"/>
          </w:tcPr>
          <w:p w14:paraId="04176D09"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Cs w:val="24"/>
                <w:lang w:eastAsia="pl-PL"/>
              </w:rPr>
            </w:pPr>
          </w:p>
        </w:tc>
        <w:tc>
          <w:tcPr>
            <w:tcW w:w="2210" w:type="dxa"/>
            <w:shd w:val="clear" w:color="auto" w:fill="F2F2F2"/>
            <w:vAlign w:val="center"/>
          </w:tcPr>
          <w:p w14:paraId="11BEAE24" w14:textId="77777777" w:rsidR="00C24C04" w:rsidRPr="00C24C04" w:rsidRDefault="00C24C04" w:rsidP="00C24C04">
            <w:pPr>
              <w:spacing w:after="0" w:line="240" w:lineRule="auto"/>
              <w:jc w:val="center"/>
              <w:rPr>
                <w:rFonts w:ascii="Arial" w:eastAsia="Times New Roman" w:hAnsi="Arial" w:cs="Arial"/>
                <w:color w:val="000000"/>
                <w:lang w:eastAsia="pl-PL"/>
              </w:rPr>
            </w:pPr>
          </w:p>
        </w:tc>
      </w:tr>
      <w:tr w:rsidR="00C24C04" w:rsidRPr="00C24C04" w14:paraId="303D2042" w14:textId="77777777" w:rsidTr="001A4E02">
        <w:trPr>
          <w:trHeight w:val="44"/>
          <w:jc w:val="center"/>
        </w:trPr>
        <w:tc>
          <w:tcPr>
            <w:tcW w:w="509" w:type="dxa"/>
            <w:shd w:val="clear" w:color="auto" w:fill="auto"/>
            <w:vAlign w:val="center"/>
          </w:tcPr>
          <w:p w14:paraId="28320698" w14:textId="77777777" w:rsidR="00C24C04" w:rsidRPr="00C24C04" w:rsidRDefault="00C24C04" w:rsidP="00C24C04">
            <w:pPr>
              <w:numPr>
                <w:ilvl w:val="0"/>
                <w:numId w:val="34"/>
              </w:numPr>
              <w:spacing w:after="0" w:line="240" w:lineRule="auto"/>
              <w:ind w:left="453" w:hanging="340"/>
              <w:rPr>
                <w:rFonts w:ascii="Arial" w:eastAsia="Arial Unicode MS" w:hAnsi="Arial" w:cs="Arial"/>
                <w:color w:val="000000"/>
                <w:sz w:val="20"/>
                <w:szCs w:val="20"/>
                <w:lang w:eastAsia="pl-PL"/>
              </w:rPr>
            </w:pPr>
          </w:p>
        </w:tc>
        <w:tc>
          <w:tcPr>
            <w:tcW w:w="1843" w:type="dxa"/>
            <w:vMerge w:val="restart"/>
            <w:shd w:val="clear" w:color="auto" w:fill="auto"/>
            <w:vAlign w:val="center"/>
          </w:tcPr>
          <w:p w14:paraId="2233C70B" w14:textId="77777777" w:rsidR="00C24C04" w:rsidRPr="00C24C04" w:rsidRDefault="00C24C04" w:rsidP="00C24C04">
            <w:pPr>
              <w:spacing w:after="0" w:line="240" w:lineRule="auto"/>
              <w:jc w:val="center"/>
              <w:rPr>
                <w:rFonts w:ascii="Arial" w:eastAsia="Times New Roman" w:hAnsi="Arial" w:cs="Arial"/>
                <w:bCs/>
                <w:color w:val="000000"/>
                <w:lang w:eastAsia="pl-PL"/>
              </w:rPr>
            </w:pPr>
            <w:r w:rsidRPr="00C24C04">
              <w:rPr>
                <w:rFonts w:ascii="Arial" w:eastAsia="Times New Roman" w:hAnsi="Arial" w:cs="Arial"/>
                <w:bCs/>
                <w:color w:val="000000"/>
                <w:lang w:eastAsia="pl-PL"/>
              </w:rPr>
              <w:t xml:space="preserve">Unit </w:t>
            </w:r>
          </w:p>
          <w:p w14:paraId="3767B1F6" w14:textId="77777777" w:rsidR="00C24C04" w:rsidRPr="00C24C04" w:rsidRDefault="00C24C04" w:rsidP="00C24C04">
            <w:pPr>
              <w:spacing w:after="0" w:line="240" w:lineRule="auto"/>
              <w:ind w:right="-66"/>
              <w:jc w:val="center"/>
              <w:rPr>
                <w:rFonts w:ascii="Arial" w:eastAsia="Times New Roman" w:hAnsi="Arial" w:cs="Arial"/>
                <w:bCs/>
                <w:color w:val="000000"/>
                <w:lang w:eastAsia="pl-PL"/>
              </w:rPr>
            </w:pPr>
            <w:r w:rsidRPr="00C24C04">
              <w:rPr>
                <w:rFonts w:ascii="Arial" w:eastAsia="Times New Roman" w:hAnsi="Arial" w:cs="Arial"/>
                <w:bCs/>
                <w:color w:val="000000"/>
                <w:lang w:eastAsia="pl-PL"/>
              </w:rPr>
              <w:t>stomatologiczny</w:t>
            </w:r>
          </w:p>
        </w:tc>
        <w:tc>
          <w:tcPr>
            <w:tcW w:w="567" w:type="dxa"/>
            <w:vMerge w:val="restart"/>
            <w:shd w:val="clear" w:color="auto" w:fill="auto"/>
            <w:vAlign w:val="center"/>
          </w:tcPr>
          <w:p w14:paraId="2022F05A" w14:textId="77777777" w:rsidR="00C24C04" w:rsidRPr="00C24C04" w:rsidRDefault="00C24C04" w:rsidP="00C24C04">
            <w:pPr>
              <w:spacing w:after="0" w:line="240" w:lineRule="auto"/>
              <w:jc w:val="center"/>
              <w:rPr>
                <w:rFonts w:ascii="Arial" w:eastAsia="Times New Roman" w:hAnsi="Arial" w:cs="Arial"/>
                <w:color w:val="000000"/>
                <w:sz w:val="24"/>
                <w:szCs w:val="24"/>
                <w:lang w:eastAsia="pl-PL"/>
              </w:rPr>
            </w:pPr>
            <w:r w:rsidRPr="00C24C04">
              <w:rPr>
                <w:rFonts w:ascii="Arial" w:eastAsia="Times New Roman" w:hAnsi="Arial" w:cs="Arial"/>
                <w:color w:val="000000"/>
                <w:sz w:val="24"/>
                <w:szCs w:val="24"/>
                <w:lang w:eastAsia="pl-PL"/>
              </w:rPr>
              <w:t>11</w:t>
            </w:r>
          </w:p>
        </w:tc>
        <w:tc>
          <w:tcPr>
            <w:tcW w:w="1701" w:type="dxa"/>
            <w:vMerge w:val="restart"/>
            <w:vAlign w:val="center"/>
          </w:tcPr>
          <w:p w14:paraId="776B7932"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 w:val="24"/>
                <w:szCs w:val="24"/>
                <w:lang w:eastAsia="pl-PL"/>
              </w:rPr>
            </w:pPr>
          </w:p>
        </w:tc>
        <w:tc>
          <w:tcPr>
            <w:tcW w:w="2410" w:type="dxa"/>
          </w:tcPr>
          <w:p w14:paraId="71155E75"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Cs w:val="24"/>
                <w:lang w:eastAsia="pl-PL"/>
              </w:rPr>
            </w:pPr>
          </w:p>
        </w:tc>
        <w:tc>
          <w:tcPr>
            <w:tcW w:w="2210" w:type="dxa"/>
            <w:vMerge w:val="restart"/>
            <w:vAlign w:val="center"/>
          </w:tcPr>
          <w:p w14:paraId="5BD5B2E7" w14:textId="77777777" w:rsidR="00C24C04" w:rsidRPr="00C24C04" w:rsidRDefault="00C24C04" w:rsidP="00C24C04">
            <w:pPr>
              <w:spacing w:after="0" w:line="240" w:lineRule="auto"/>
              <w:jc w:val="center"/>
              <w:rPr>
                <w:rFonts w:ascii="Arial" w:eastAsia="Times New Roman" w:hAnsi="Arial" w:cs="Arial"/>
                <w:color w:val="000000"/>
                <w:lang w:eastAsia="pl-PL"/>
              </w:rPr>
            </w:pPr>
          </w:p>
        </w:tc>
      </w:tr>
      <w:tr w:rsidR="00C24C04" w:rsidRPr="00C24C04" w14:paraId="42254DEF" w14:textId="77777777" w:rsidTr="001A4E02">
        <w:trPr>
          <w:trHeight w:val="42"/>
          <w:jc w:val="center"/>
        </w:trPr>
        <w:tc>
          <w:tcPr>
            <w:tcW w:w="509" w:type="dxa"/>
            <w:shd w:val="clear" w:color="auto" w:fill="auto"/>
            <w:vAlign w:val="center"/>
          </w:tcPr>
          <w:p w14:paraId="340B63BC" w14:textId="77777777" w:rsidR="00C24C04" w:rsidRPr="00C24C04" w:rsidRDefault="00C24C04" w:rsidP="00C24C04">
            <w:pPr>
              <w:numPr>
                <w:ilvl w:val="0"/>
                <w:numId w:val="34"/>
              </w:numPr>
              <w:spacing w:after="0" w:line="240" w:lineRule="auto"/>
              <w:ind w:left="453" w:hanging="340"/>
              <w:rPr>
                <w:rFonts w:ascii="Arial" w:eastAsia="Arial Unicode MS" w:hAnsi="Arial" w:cs="Arial"/>
                <w:color w:val="000000"/>
                <w:sz w:val="20"/>
                <w:szCs w:val="20"/>
                <w:lang w:eastAsia="pl-PL"/>
              </w:rPr>
            </w:pPr>
          </w:p>
        </w:tc>
        <w:tc>
          <w:tcPr>
            <w:tcW w:w="1843" w:type="dxa"/>
            <w:vMerge/>
            <w:shd w:val="clear" w:color="auto" w:fill="auto"/>
            <w:vAlign w:val="center"/>
          </w:tcPr>
          <w:p w14:paraId="33FE0262" w14:textId="77777777" w:rsidR="00C24C04" w:rsidRPr="00C24C04" w:rsidRDefault="00C24C04" w:rsidP="00C24C04">
            <w:pPr>
              <w:spacing w:after="0" w:line="240" w:lineRule="auto"/>
              <w:jc w:val="center"/>
              <w:rPr>
                <w:rFonts w:ascii="Arial" w:eastAsia="Times New Roman" w:hAnsi="Arial" w:cs="Arial"/>
                <w:bCs/>
                <w:color w:val="000000"/>
                <w:lang w:eastAsia="pl-PL"/>
              </w:rPr>
            </w:pPr>
          </w:p>
        </w:tc>
        <w:tc>
          <w:tcPr>
            <w:tcW w:w="567" w:type="dxa"/>
            <w:vMerge/>
            <w:shd w:val="clear" w:color="auto" w:fill="auto"/>
            <w:vAlign w:val="center"/>
          </w:tcPr>
          <w:p w14:paraId="32AE3056" w14:textId="77777777" w:rsidR="00C24C04" w:rsidRPr="00C24C04" w:rsidRDefault="00C24C04" w:rsidP="00C24C04">
            <w:pPr>
              <w:spacing w:after="0" w:line="240" w:lineRule="auto"/>
              <w:jc w:val="center"/>
              <w:rPr>
                <w:rFonts w:ascii="Arial" w:eastAsia="Times New Roman" w:hAnsi="Arial" w:cs="Arial"/>
                <w:color w:val="000000"/>
                <w:sz w:val="24"/>
                <w:szCs w:val="24"/>
                <w:lang w:eastAsia="pl-PL"/>
              </w:rPr>
            </w:pPr>
          </w:p>
        </w:tc>
        <w:tc>
          <w:tcPr>
            <w:tcW w:w="1701" w:type="dxa"/>
            <w:vMerge/>
            <w:vAlign w:val="center"/>
          </w:tcPr>
          <w:p w14:paraId="5F8118B3"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 w:val="24"/>
                <w:szCs w:val="24"/>
                <w:lang w:eastAsia="pl-PL"/>
              </w:rPr>
            </w:pPr>
          </w:p>
        </w:tc>
        <w:tc>
          <w:tcPr>
            <w:tcW w:w="2410" w:type="dxa"/>
          </w:tcPr>
          <w:p w14:paraId="769D7379"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Cs w:val="24"/>
                <w:lang w:eastAsia="pl-PL"/>
              </w:rPr>
            </w:pPr>
          </w:p>
        </w:tc>
        <w:tc>
          <w:tcPr>
            <w:tcW w:w="2210" w:type="dxa"/>
            <w:vMerge/>
            <w:vAlign w:val="center"/>
          </w:tcPr>
          <w:p w14:paraId="1163F11B" w14:textId="77777777" w:rsidR="00C24C04" w:rsidRPr="00C24C04" w:rsidRDefault="00C24C04" w:rsidP="00C24C04">
            <w:pPr>
              <w:spacing w:after="0" w:line="240" w:lineRule="auto"/>
              <w:jc w:val="center"/>
              <w:rPr>
                <w:rFonts w:ascii="Arial" w:eastAsia="Times New Roman" w:hAnsi="Arial" w:cs="Arial"/>
                <w:color w:val="000000"/>
                <w:lang w:eastAsia="pl-PL"/>
              </w:rPr>
            </w:pPr>
          </w:p>
        </w:tc>
      </w:tr>
      <w:tr w:rsidR="00C24C04" w:rsidRPr="00C24C04" w14:paraId="1262D2B5" w14:textId="77777777" w:rsidTr="001A4E02">
        <w:trPr>
          <w:trHeight w:val="42"/>
          <w:jc w:val="center"/>
        </w:trPr>
        <w:tc>
          <w:tcPr>
            <w:tcW w:w="509" w:type="dxa"/>
            <w:shd w:val="clear" w:color="auto" w:fill="auto"/>
            <w:vAlign w:val="center"/>
          </w:tcPr>
          <w:p w14:paraId="2C2B9B59" w14:textId="77777777" w:rsidR="00C24C04" w:rsidRPr="00C24C04" w:rsidRDefault="00C24C04" w:rsidP="00C24C04">
            <w:pPr>
              <w:numPr>
                <w:ilvl w:val="0"/>
                <w:numId w:val="34"/>
              </w:numPr>
              <w:spacing w:after="0" w:line="240" w:lineRule="auto"/>
              <w:ind w:left="453" w:hanging="340"/>
              <w:rPr>
                <w:rFonts w:ascii="Arial" w:eastAsia="Arial Unicode MS" w:hAnsi="Arial" w:cs="Arial"/>
                <w:color w:val="000000"/>
                <w:sz w:val="20"/>
                <w:szCs w:val="20"/>
                <w:lang w:eastAsia="pl-PL"/>
              </w:rPr>
            </w:pPr>
          </w:p>
        </w:tc>
        <w:tc>
          <w:tcPr>
            <w:tcW w:w="1843" w:type="dxa"/>
            <w:vMerge/>
            <w:shd w:val="clear" w:color="auto" w:fill="auto"/>
            <w:vAlign w:val="center"/>
          </w:tcPr>
          <w:p w14:paraId="1FF370C9" w14:textId="77777777" w:rsidR="00C24C04" w:rsidRPr="00C24C04" w:rsidRDefault="00C24C04" w:rsidP="00C24C04">
            <w:pPr>
              <w:spacing w:after="0" w:line="240" w:lineRule="auto"/>
              <w:jc w:val="center"/>
              <w:rPr>
                <w:rFonts w:ascii="Arial" w:eastAsia="Times New Roman" w:hAnsi="Arial" w:cs="Arial"/>
                <w:bCs/>
                <w:color w:val="000000"/>
                <w:lang w:eastAsia="pl-PL"/>
              </w:rPr>
            </w:pPr>
          </w:p>
        </w:tc>
        <w:tc>
          <w:tcPr>
            <w:tcW w:w="567" w:type="dxa"/>
            <w:vMerge/>
            <w:shd w:val="clear" w:color="auto" w:fill="auto"/>
            <w:vAlign w:val="center"/>
          </w:tcPr>
          <w:p w14:paraId="593AA57C" w14:textId="77777777" w:rsidR="00C24C04" w:rsidRPr="00C24C04" w:rsidRDefault="00C24C04" w:rsidP="00C24C04">
            <w:pPr>
              <w:spacing w:after="0" w:line="240" w:lineRule="auto"/>
              <w:jc w:val="center"/>
              <w:rPr>
                <w:rFonts w:ascii="Arial" w:eastAsia="Times New Roman" w:hAnsi="Arial" w:cs="Arial"/>
                <w:color w:val="000000"/>
                <w:sz w:val="24"/>
                <w:szCs w:val="24"/>
                <w:lang w:eastAsia="pl-PL"/>
              </w:rPr>
            </w:pPr>
          </w:p>
        </w:tc>
        <w:tc>
          <w:tcPr>
            <w:tcW w:w="1701" w:type="dxa"/>
            <w:vMerge/>
            <w:vAlign w:val="center"/>
          </w:tcPr>
          <w:p w14:paraId="39EB776A"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 w:val="24"/>
                <w:szCs w:val="24"/>
                <w:lang w:eastAsia="pl-PL"/>
              </w:rPr>
            </w:pPr>
          </w:p>
        </w:tc>
        <w:tc>
          <w:tcPr>
            <w:tcW w:w="2410" w:type="dxa"/>
          </w:tcPr>
          <w:p w14:paraId="1950F088"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Cs w:val="24"/>
                <w:lang w:eastAsia="pl-PL"/>
              </w:rPr>
            </w:pPr>
          </w:p>
        </w:tc>
        <w:tc>
          <w:tcPr>
            <w:tcW w:w="2210" w:type="dxa"/>
            <w:vMerge/>
            <w:vAlign w:val="center"/>
          </w:tcPr>
          <w:p w14:paraId="51284EC6" w14:textId="77777777" w:rsidR="00C24C04" w:rsidRPr="00C24C04" w:rsidRDefault="00C24C04" w:rsidP="00C24C04">
            <w:pPr>
              <w:spacing w:after="0" w:line="240" w:lineRule="auto"/>
              <w:jc w:val="center"/>
              <w:rPr>
                <w:rFonts w:ascii="Arial" w:eastAsia="Times New Roman" w:hAnsi="Arial" w:cs="Arial"/>
                <w:color w:val="000000"/>
                <w:lang w:eastAsia="pl-PL"/>
              </w:rPr>
            </w:pPr>
          </w:p>
        </w:tc>
      </w:tr>
      <w:tr w:rsidR="00C24C04" w:rsidRPr="00C24C04" w14:paraId="56419412" w14:textId="77777777" w:rsidTr="001A4E02">
        <w:trPr>
          <w:trHeight w:val="42"/>
          <w:jc w:val="center"/>
        </w:trPr>
        <w:tc>
          <w:tcPr>
            <w:tcW w:w="509" w:type="dxa"/>
            <w:shd w:val="clear" w:color="auto" w:fill="auto"/>
            <w:vAlign w:val="center"/>
          </w:tcPr>
          <w:p w14:paraId="743A15E2" w14:textId="77777777" w:rsidR="00C24C04" w:rsidRPr="00C24C04" w:rsidRDefault="00C24C04" w:rsidP="00C24C04">
            <w:pPr>
              <w:numPr>
                <w:ilvl w:val="0"/>
                <w:numId w:val="34"/>
              </w:numPr>
              <w:spacing w:after="0" w:line="240" w:lineRule="auto"/>
              <w:ind w:left="453" w:hanging="340"/>
              <w:rPr>
                <w:rFonts w:ascii="Arial" w:eastAsia="Arial Unicode MS" w:hAnsi="Arial" w:cs="Arial"/>
                <w:color w:val="000000"/>
                <w:sz w:val="20"/>
                <w:szCs w:val="20"/>
                <w:lang w:eastAsia="pl-PL"/>
              </w:rPr>
            </w:pPr>
          </w:p>
        </w:tc>
        <w:tc>
          <w:tcPr>
            <w:tcW w:w="1843" w:type="dxa"/>
            <w:vMerge/>
            <w:shd w:val="clear" w:color="auto" w:fill="auto"/>
            <w:vAlign w:val="center"/>
          </w:tcPr>
          <w:p w14:paraId="73667EC7" w14:textId="77777777" w:rsidR="00C24C04" w:rsidRPr="00C24C04" w:rsidRDefault="00C24C04" w:rsidP="00C24C04">
            <w:pPr>
              <w:spacing w:after="0" w:line="240" w:lineRule="auto"/>
              <w:jc w:val="center"/>
              <w:rPr>
                <w:rFonts w:ascii="Arial" w:eastAsia="Times New Roman" w:hAnsi="Arial" w:cs="Arial"/>
                <w:bCs/>
                <w:color w:val="000000"/>
                <w:lang w:eastAsia="pl-PL"/>
              </w:rPr>
            </w:pPr>
          </w:p>
        </w:tc>
        <w:tc>
          <w:tcPr>
            <w:tcW w:w="567" w:type="dxa"/>
            <w:vMerge/>
            <w:shd w:val="clear" w:color="auto" w:fill="auto"/>
            <w:vAlign w:val="center"/>
          </w:tcPr>
          <w:p w14:paraId="3E1A85EA" w14:textId="77777777" w:rsidR="00C24C04" w:rsidRPr="00C24C04" w:rsidRDefault="00C24C04" w:rsidP="00C24C04">
            <w:pPr>
              <w:spacing w:after="0" w:line="240" w:lineRule="auto"/>
              <w:jc w:val="center"/>
              <w:rPr>
                <w:rFonts w:ascii="Arial" w:eastAsia="Times New Roman" w:hAnsi="Arial" w:cs="Arial"/>
                <w:color w:val="000000"/>
                <w:sz w:val="24"/>
                <w:szCs w:val="24"/>
                <w:lang w:eastAsia="pl-PL"/>
              </w:rPr>
            </w:pPr>
          </w:p>
        </w:tc>
        <w:tc>
          <w:tcPr>
            <w:tcW w:w="1701" w:type="dxa"/>
            <w:vMerge/>
            <w:vAlign w:val="center"/>
          </w:tcPr>
          <w:p w14:paraId="1A9031F5"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 w:val="24"/>
                <w:szCs w:val="24"/>
                <w:lang w:eastAsia="pl-PL"/>
              </w:rPr>
            </w:pPr>
          </w:p>
        </w:tc>
        <w:tc>
          <w:tcPr>
            <w:tcW w:w="2410" w:type="dxa"/>
          </w:tcPr>
          <w:p w14:paraId="28D95694"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Cs w:val="24"/>
                <w:lang w:eastAsia="pl-PL"/>
              </w:rPr>
            </w:pPr>
          </w:p>
        </w:tc>
        <w:tc>
          <w:tcPr>
            <w:tcW w:w="2210" w:type="dxa"/>
            <w:vMerge/>
            <w:vAlign w:val="center"/>
          </w:tcPr>
          <w:p w14:paraId="34DB25B0" w14:textId="77777777" w:rsidR="00C24C04" w:rsidRPr="00C24C04" w:rsidRDefault="00C24C04" w:rsidP="00C24C04">
            <w:pPr>
              <w:spacing w:after="0" w:line="240" w:lineRule="auto"/>
              <w:jc w:val="center"/>
              <w:rPr>
                <w:rFonts w:ascii="Arial" w:eastAsia="Times New Roman" w:hAnsi="Arial" w:cs="Arial"/>
                <w:color w:val="000000"/>
                <w:lang w:eastAsia="pl-PL"/>
              </w:rPr>
            </w:pPr>
          </w:p>
        </w:tc>
      </w:tr>
      <w:tr w:rsidR="00C24C04" w:rsidRPr="00C24C04" w14:paraId="1DB1FB36" w14:textId="77777777" w:rsidTr="001A4E02">
        <w:trPr>
          <w:trHeight w:val="42"/>
          <w:jc w:val="center"/>
        </w:trPr>
        <w:tc>
          <w:tcPr>
            <w:tcW w:w="509" w:type="dxa"/>
            <w:shd w:val="clear" w:color="auto" w:fill="auto"/>
            <w:vAlign w:val="center"/>
          </w:tcPr>
          <w:p w14:paraId="2CDA6D27" w14:textId="77777777" w:rsidR="00C24C04" w:rsidRPr="00C24C04" w:rsidRDefault="00C24C04" w:rsidP="00C24C04">
            <w:pPr>
              <w:numPr>
                <w:ilvl w:val="0"/>
                <w:numId w:val="34"/>
              </w:numPr>
              <w:spacing w:after="0" w:line="240" w:lineRule="auto"/>
              <w:ind w:left="453" w:hanging="340"/>
              <w:rPr>
                <w:rFonts w:ascii="Arial" w:eastAsia="Arial Unicode MS" w:hAnsi="Arial" w:cs="Arial"/>
                <w:color w:val="000000"/>
                <w:sz w:val="20"/>
                <w:szCs w:val="20"/>
                <w:lang w:eastAsia="pl-PL"/>
              </w:rPr>
            </w:pPr>
          </w:p>
        </w:tc>
        <w:tc>
          <w:tcPr>
            <w:tcW w:w="1843" w:type="dxa"/>
            <w:vMerge/>
            <w:shd w:val="clear" w:color="auto" w:fill="auto"/>
            <w:vAlign w:val="center"/>
          </w:tcPr>
          <w:p w14:paraId="529A3940" w14:textId="77777777" w:rsidR="00C24C04" w:rsidRPr="00C24C04" w:rsidRDefault="00C24C04" w:rsidP="00C24C04">
            <w:pPr>
              <w:spacing w:after="0" w:line="240" w:lineRule="auto"/>
              <w:jc w:val="center"/>
              <w:rPr>
                <w:rFonts w:ascii="Arial" w:eastAsia="Times New Roman" w:hAnsi="Arial" w:cs="Arial"/>
                <w:bCs/>
                <w:color w:val="000000"/>
                <w:lang w:eastAsia="pl-PL"/>
              </w:rPr>
            </w:pPr>
          </w:p>
        </w:tc>
        <w:tc>
          <w:tcPr>
            <w:tcW w:w="567" w:type="dxa"/>
            <w:vMerge/>
            <w:shd w:val="clear" w:color="auto" w:fill="auto"/>
            <w:vAlign w:val="center"/>
          </w:tcPr>
          <w:p w14:paraId="01931C0E" w14:textId="77777777" w:rsidR="00C24C04" w:rsidRPr="00C24C04" w:rsidRDefault="00C24C04" w:rsidP="00C24C04">
            <w:pPr>
              <w:spacing w:after="0" w:line="240" w:lineRule="auto"/>
              <w:jc w:val="center"/>
              <w:rPr>
                <w:rFonts w:ascii="Arial" w:eastAsia="Times New Roman" w:hAnsi="Arial" w:cs="Arial"/>
                <w:color w:val="000000"/>
                <w:sz w:val="24"/>
                <w:szCs w:val="24"/>
                <w:lang w:eastAsia="pl-PL"/>
              </w:rPr>
            </w:pPr>
          </w:p>
        </w:tc>
        <w:tc>
          <w:tcPr>
            <w:tcW w:w="1701" w:type="dxa"/>
            <w:vMerge/>
            <w:vAlign w:val="center"/>
          </w:tcPr>
          <w:p w14:paraId="03A7E35C"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 w:val="24"/>
                <w:szCs w:val="24"/>
                <w:lang w:eastAsia="pl-PL"/>
              </w:rPr>
            </w:pPr>
          </w:p>
        </w:tc>
        <w:tc>
          <w:tcPr>
            <w:tcW w:w="2410" w:type="dxa"/>
          </w:tcPr>
          <w:p w14:paraId="5ACA0295"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Cs w:val="24"/>
                <w:lang w:eastAsia="pl-PL"/>
              </w:rPr>
            </w:pPr>
          </w:p>
        </w:tc>
        <w:tc>
          <w:tcPr>
            <w:tcW w:w="2210" w:type="dxa"/>
            <w:vMerge/>
            <w:vAlign w:val="center"/>
          </w:tcPr>
          <w:p w14:paraId="12D20261" w14:textId="77777777" w:rsidR="00C24C04" w:rsidRPr="00C24C04" w:rsidRDefault="00C24C04" w:rsidP="00C24C04">
            <w:pPr>
              <w:spacing w:after="0" w:line="240" w:lineRule="auto"/>
              <w:jc w:val="center"/>
              <w:rPr>
                <w:rFonts w:ascii="Arial" w:eastAsia="Times New Roman" w:hAnsi="Arial" w:cs="Arial"/>
                <w:color w:val="000000"/>
                <w:lang w:eastAsia="pl-PL"/>
              </w:rPr>
            </w:pPr>
          </w:p>
        </w:tc>
      </w:tr>
      <w:tr w:rsidR="00C24C04" w:rsidRPr="00C24C04" w14:paraId="76D86ACD" w14:textId="77777777" w:rsidTr="001A4E02">
        <w:trPr>
          <w:trHeight w:val="42"/>
          <w:jc w:val="center"/>
        </w:trPr>
        <w:tc>
          <w:tcPr>
            <w:tcW w:w="509" w:type="dxa"/>
            <w:shd w:val="clear" w:color="auto" w:fill="auto"/>
            <w:vAlign w:val="center"/>
          </w:tcPr>
          <w:p w14:paraId="4FFF1464" w14:textId="77777777" w:rsidR="00C24C04" w:rsidRPr="00C24C04" w:rsidRDefault="00C24C04" w:rsidP="00C24C04">
            <w:pPr>
              <w:numPr>
                <w:ilvl w:val="0"/>
                <w:numId w:val="34"/>
              </w:numPr>
              <w:spacing w:after="0" w:line="240" w:lineRule="auto"/>
              <w:ind w:left="453" w:hanging="340"/>
              <w:rPr>
                <w:rFonts w:ascii="Arial" w:eastAsia="Arial Unicode MS" w:hAnsi="Arial" w:cs="Arial"/>
                <w:color w:val="000000"/>
                <w:sz w:val="20"/>
                <w:szCs w:val="20"/>
                <w:lang w:eastAsia="pl-PL"/>
              </w:rPr>
            </w:pPr>
          </w:p>
        </w:tc>
        <w:tc>
          <w:tcPr>
            <w:tcW w:w="1843" w:type="dxa"/>
            <w:vMerge/>
            <w:shd w:val="clear" w:color="auto" w:fill="auto"/>
            <w:vAlign w:val="center"/>
          </w:tcPr>
          <w:p w14:paraId="07BE2F00" w14:textId="77777777" w:rsidR="00C24C04" w:rsidRPr="00C24C04" w:rsidRDefault="00C24C04" w:rsidP="00C24C04">
            <w:pPr>
              <w:spacing w:after="0" w:line="240" w:lineRule="auto"/>
              <w:jc w:val="center"/>
              <w:rPr>
                <w:rFonts w:ascii="Arial" w:eastAsia="Times New Roman" w:hAnsi="Arial" w:cs="Arial"/>
                <w:bCs/>
                <w:color w:val="000000"/>
                <w:lang w:eastAsia="pl-PL"/>
              </w:rPr>
            </w:pPr>
          </w:p>
        </w:tc>
        <w:tc>
          <w:tcPr>
            <w:tcW w:w="567" w:type="dxa"/>
            <w:vMerge/>
            <w:shd w:val="clear" w:color="auto" w:fill="auto"/>
            <w:vAlign w:val="center"/>
          </w:tcPr>
          <w:p w14:paraId="261DD158" w14:textId="77777777" w:rsidR="00C24C04" w:rsidRPr="00C24C04" w:rsidRDefault="00C24C04" w:rsidP="00C24C04">
            <w:pPr>
              <w:spacing w:after="0" w:line="240" w:lineRule="auto"/>
              <w:jc w:val="center"/>
              <w:rPr>
                <w:rFonts w:ascii="Arial" w:eastAsia="Times New Roman" w:hAnsi="Arial" w:cs="Arial"/>
                <w:color w:val="000000"/>
                <w:sz w:val="24"/>
                <w:szCs w:val="24"/>
                <w:lang w:eastAsia="pl-PL"/>
              </w:rPr>
            </w:pPr>
          </w:p>
        </w:tc>
        <w:tc>
          <w:tcPr>
            <w:tcW w:w="1701" w:type="dxa"/>
            <w:vMerge/>
            <w:vAlign w:val="center"/>
          </w:tcPr>
          <w:p w14:paraId="60F4D53D"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 w:val="24"/>
                <w:szCs w:val="24"/>
                <w:lang w:eastAsia="pl-PL"/>
              </w:rPr>
            </w:pPr>
          </w:p>
        </w:tc>
        <w:tc>
          <w:tcPr>
            <w:tcW w:w="2410" w:type="dxa"/>
          </w:tcPr>
          <w:p w14:paraId="2BA56ED0"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Cs w:val="24"/>
                <w:lang w:eastAsia="pl-PL"/>
              </w:rPr>
            </w:pPr>
          </w:p>
        </w:tc>
        <w:tc>
          <w:tcPr>
            <w:tcW w:w="2210" w:type="dxa"/>
            <w:vMerge/>
            <w:vAlign w:val="center"/>
          </w:tcPr>
          <w:p w14:paraId="0498D963" w14:textId="77777777" w:rsidR="00C24C04" w:rsidRPr="00C24C04" w:rsidRDefault="00C24C04" w:rsidP="00C24C04">
            <w:pPr>
              <w:spacing w:after="0" w:line="240" w:lineRule="auto"/>
              <w:jc w:val="center"/>
              <w:rPr>
                <w:rFonts w:ascii="Arial" w:eastAsia="Times New Roman" w:hAnsi="Arial" w:cs="Arial"/>
                <w:color w:val="000000"/>
                <w:lang w:eastAsia="pl-PL"/>
              </w:rPr>
            </w:pPr>
          </w:p>
        </w:tc>
      </w:tr>
      <w:tr w:rsidR="00C24C04" w:rsidRPr="00C24C04" w14:paraId="481BECC9" w14:textId="77777777" w:rsidTr="001A4E02">
        <w:trPr>
          <w:trHeight w:val="42"/>
          <w:jc w:val="center"/>
        </w:trPr>
        <w:tc>
          <w:tcPr>
            <w:tcW w:w="509" w:type="dxa"/>
            <w:shd w:val="clear" w:color="auto" w:fill="auto"/>
            <w:vAlign w:val="center"/>
          </w:tcPr>
          <w:p w14:paraId="67863162" w14:textId="77777777" w:rsidR="00C24C04" w:rsidRPr="00C24C04" w:rsidRDefault="00C24C04" w:rsidP="00C24C04">
            <w:pPr>
              <w:numPr>
                <w:ilvl w:val="0"/>
                <w:numId w:val="34"/>
              </w:numPr>
              <w:spacing w:after="0" w:line="240" w:lineRule="auto"/>
              <w:ind w:left="453" w:hanging="340"/>
              <w:rPr>
                <w:rFonts w:ascii="Arial" w:eastAsia="Arial Unicode MS" w:hAnsi="Arial" w:cs="Arial"/>
                <w:color w:val="000000"/>
                <w:sz w:val="20"/>
                <w:szCs w:val="20"/>
                <w:lang w:eastAsia="pl-PL"/>
              </w:rPr>
            </w:pPr>
          </w:p>
        </w:tc>
        <w:tc>
          <w:tcPr>
            <w:tcW w:w="1843" w:type="dxa"/>
            <w:vMerge/>
            <w:shd w:val="clear" w:color="auto" w:fill="auto"/>
            <w:vAlign w:val="center"/>
          </w:tcPr>
          <w:p w14:paraId="222160A2" w14:textId="77777777" w:rsidR="00C24C04" w:rsidRPr="00C24C04" w:rsidRDefault="00C24C04" w:rsidP="00C24C04">
            <w:pPr>
              <w:spacing w:after="0" w:line="240" w:lineRule="auto"/>
              <w:jc w:val="center"/>
              <w:rPr>
                <w:rFonts w:ascii="Arial" w:eastAsia="Times New Roman" w:hAnsi="Arial" w:cs="Arial"/>
                <w:bCs/>
                <w:color w:val="000000"/>
                <w:lang w:eastAsia="pl-PL"/>
              </w:rPr>
            </w:pPr>
          </w:p>
        </w:tc>
        <w:tc>
          <w:tcPr>
            <w:tcW w:w="567" w:type="dxa"/>
            <w:vMerge/>
            <w:shd w:val="clear" w:color="auto" w:fill="auto"/>
            <w:vAlign w:val="center"/>
          </w:tcPr>
          <w:p w14:paraId="7584ED22" w14:textId="77777777" w:rsidR="00C24C04" w:rsidRPr="00C24C04" w:rsidRDefault="00C24C04" w:rsidP="00C24C04">
            <w:pPr>
              <w:spacing w:after="0" w:line="240" w:lineRule="auto"/>
              <w:jc w:val="center"/>
              <w:rPr>
                <w:rFonts w:ascii="Arial" w:eastAsia="Times New Roman" w:hAnsi="Arial" w:cs="Arial"/>
                <w:color w:val="000000"/>
                <w:sz w:val="24"/>
                <w:szCs w:val="24"/>
                <w:lang w:eastAsia="pl-PL"/>
              </w:rPr>
            </w:pPr>
          </w:p>
        </w:tc>
        <w:tc>
          <w:tcPr>
            <w:tcW w:w="1701" w:type="dxa"/>
            <w:vMerge/>
            <w:vAlign w:val="center"/>
          </w:tcPr>
          <w:p w14:paraId="078A19BB"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 w:val="24"/>
                <w:szCs w:val="24"/>
                <w:lang w:eastAsia="pl-PL"/>
              </w:rPr>
            </w:pPr>
          </w:p>
        </w:tc>
        <w:tc>
          <w:tcPr>
            <w:tcW w:w="2410" w:type="dxa"/>
          </w:tcPr>
          <w:p w14:paraId="5809CF75"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Cs w:val="24"/>
                <w:lang w:eastAsia="pl-PL"/>
              </w:rPr>
            </w:pPr>
          </w:p>
        </w:tc>
        <w:tc>
          <w:tcPr>
            <w:tcW w:w="2210" w:type="dxa"/>
            <w:vMerge/>
            <w:vAlign w:val="center"/>
          </w:tcPr>
          <w:p w14:paraId="0B68A202" w14:textId="77777777" w:rsidR="00C24C04" w:rsidRPr="00C24C04" w:rsidRDefault="00C24C04" w:rsidP="00C24C04">
            <w:pPr>
              <w:spacing w:after="0" w:line="240" w:lineRule="auto"/>
              <w:jc w:val="center"/>
              <w:rPr>
                <w:rFonts w:ascii="Arial" w:eastAsia="Times New Roman" w:hAnsi="Arial" w:cs="Arial"/>
                <w:color w:val="000000"/>
                <w:lang w:eastAsia="pl-PL"/>
              </w:rPr>
            </w:pPr>
          </w:p>
        </w:tc>
      </w:tr>
      <w:tr w:rsidR="00C24C04" w:rsidRPr="00C24C04" w14:paraId="085F7BF9" w14:textId="77777777" w:rsidTr="001A4E02">
        <w:trPr>
          <w:trHeight w:val="42"/>
          <w:jc w:val="center"/>
        </w:trPr>
        <w:tc>
          <w:tcPr>
            <w:tcW w:w="509" w:type="dxa"/>
            <w:shd w:val="clear" w:color="auto" w:fill="auto"/>
            <w:vAlign w:val="center"/>
          </w:tcPr>
          <w:p w14:paraId="7257AE7D" w14:textId="77777777" w:rsidR="00C24C04" w:rsidRPr="00C24C04" w:rsidRDefault="00C24C04" w:rsidP="00C24C04">
            <w:pPr>
              <w:numPr>
                <w:ilvl w:val="0"/>
                <w:numId w:val="34"/>
              </w:numPr>
              <w:spacing w:after="0" w:line="240" w:lineRule="auto"/>
              <w:ind w:left="453" w:hanging="340"/>
              <w:rPr>
                <w:rFonts w:ascii="Arial" w:eastAsia="Arial Unicode MS" w:hAnsi="Arial" w:cs="Arial"/>
                <w:color w:val="000000"/>
                <w:sz w:val="20"/>
                <w:szCs w:val="20"/>
                <w:lang w:eastAsia="pl-PL"/>
              </w:rPr>
            </w:pPr>
          </w:p>
        </w:tc>
        <w:tc>
          <w:tcPr>
            <w:tcW w:w="1843" w:type="dxa"/>
            <w:vMerge/>
            <w:shd w:val="clear" w:color="auto" w:fill="auto"/>
            <w:vAlign w:val="center"/>
          </w:tcPr>
          <w:p w14:paraId="28CDD897" w14:textId="77777777" w:rsidR="00C24C04" w:rsidRPr="00C24C04" w:rsidRDefault="00C24C04" w:rsidP="00C24C04">
            <w:pPr>
              <w:spacing w:after="0" w:line="240" w:lineRule="auto"/>
              <w:jc w:val="center"/>
              <w:rPr>
                <w:rFonts w:ascii="Arial" w:eastAsia="Times New Roman" w:hAnsi="Arial" w:cs="Arial"/>
                <w:bCs/>
                <w:color w:val="000000"/>
                <w:lang w:eastAsia="pl-PL"/>
              </w:rPr>
            </w:pPr>
          </w:p>
        </w:tc>
        <w:tc>
          <w:tcPr>
            <w:tcW w:w="567" w:type="dxa"/>
            <w:vMerge/>
            <w:shd w:val="clear" w:color="auto" w:fill="auto"/>
            <w:vAlign w:val="center"/>
          </w:tcPr>
          <w:p w14:paraId="7BFAD0F9" w14:textId="77777777" w:rsidR="00C24C04" w:rsidRPr="00C24C04" w:rsidRDefault="00C24C04" w:rsidP="00C24C04">
            <w:pPr>
              <w:spacing w:after="0" w:line="240" w:lineRule="auto"/>
              <w:jc w:val="center"/>
              <w:rPr>
                <w:rFonts w:ascii="Arial" w:eastAsia="Times New Roman" w:hAnsi="Arial" w:cs="Arial"/>
                <w:color w:val="000000"/>
                <w:sz w:val="24"/>
                <w:szCs w:val="24"/>
                <w:lang w:eastAsia="pl-PL"/>
              </w:rPr>
            </w:pPr>
          </w:p>
        </w:tc>
        <w:tc>
          <w:tcPr>
            <w:tcW w:w="1701" w:type="dxa"/>
            <w:vMerge/>
            <w:vAlign w:val="center"/>
          </w:tcPr>
          <w:p w14:paraId="602FE288"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 w:val="24"/>
                <w:szCs w:val="24"/>
                <w:lang w:eastAsia="pl-PL"/>
              </w:rPr>
            </w:pPr>
          </w:p>
        </w:tc>
        <w:tc>
          <w:tcPr>
            <w:tcW w:w="2410" w:type="dxa"/>
          </w:tcPr>
          <w:p w14:paraId="281261D6"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Cs w:val="24"/>
                <w:lang w:eastAsia="pl-PL"/>
              </w:rPr>
            </w:pPr>
          </w:p>
        </w:tc>
        <w:tc>
          <w:tcPr>
            <w:tcW w:w="2210" w:type="dxa"/>
            <w:vMerge/>
            <w:vAlign w:val="center"/>
          </w:tcPr>
          <w:p w14:paraId="64400DD4" w14:textId="77777777" w:rsidR="00C24C04" w:rsidRPr="00C24C04" w:rsidRDefault="00C24C04" w:rsidP="00C24C04">
            <w:pPr>
              <w:spacing w:after="0" w:line="240" w:lineRule="auto"/>
              <w:jc w:val="center"/>
              <w:rPr>
                <w:rFonts w:ascii="Arial" w:eastAsia="Times New Roman" w:hAnsi="Arial" w:cs="Arial"/>
                <w:color w:val="000000"/>
                <w:lang w:eastAsia="pl-PL"/>
              </w:rPr>
            </w:pPr>
          </w:p>
        </w:tc>
      </w:tr>
      <w:tr w:rsidR="00C24C04" w:rsidRPr="00C24C04" w14:paraId="49E28C4E" w14:textId="77777777" w:rsidTr="001A4E02">
        <w:trPr>
          <w:trHeight w:val="42"/>
          <w:jc w:val="center"/>
        </w:trPr>
        <w:tc>
          <w:tcPr>
            <w:tcW w:w="509" w:type="dxa"/>
            <w:shd w:val="clear" w:color="auto" w:fill="auto"/>
            <w:vAlign w:val="center"/>
          </w:tcPr>
          <w:p w14:paraId="5223BFE5" w14:textId="77777777" w:rsidR="00C24C04" w:rsidRPr="00C24C04" w:rsidRDefault="00C24C04" w:rsidP="00C24C04">
            <w:pPr>
              <w:numPr>
                <w:ilvl w:val="0"/>
                <w:numId w:val="34"/>
              </w:numPr>
              <w:spacing w:after="0" w:line="240" w:lineRule="auto"/>
              <w:ind w:left="453" w:hanging="340"/>
              <w:rPr>
                <w:rFonts w:ascii="Arial" w:eastAsia="Arial Unicode MS" w:hAnsi="Arial" w:cs="Arial"/>
                <w:color w:val="000000"/>
                <w:sz w:val="20"/>
                <w:szCs w:val="20"/>
                <w:lang w:eastAsia="pl-PL"/>
              </w:rPr>
            </w:pPr>
          </w:p>
        </w:tc>
        <w:tc>
          <w:tcPr>
            <w:tcW w:w="1843" w:type="dxa"/>
            <w:vMerge/>
            <w:shd w:val="clear" w:color="auto" w:fill="auto"/>
            <w:vAlign w:val="center"/>
          </w:tcPr>
          <w:p w14:paraId="4085961F" w14:textId="77777777" w:rsidR="00C24C04" w:rsidRPr="00C24C04" w:rsidRDefault="00C24C04" w:rsidP="00C24C04">
            <w:pPr>
              <w:spacing w:after="0" w:line="240" w:lineRule="auto"/>
              <w:jc w:val="center"/>
              <w:rPr>
                <w:rFonts w:ascii="Arial" w:eastAsia="Times New Roman" w:hAnsi="Arial" w:cs="Arial"/>
                <w:bCs/>
                <w:color w:val="000000"/>
                <w:lang w:eastAsia="pl-PL"/>
              </w:rPr>
            </w:pPr>
          </w:p>
        </w:tc>
        <w:tc>
          <w:tcPr>
            <w:tcW w:w="567" w:type="dxa"/>
            <w:vMerge/>
            <w:shd w:val="clear" w:color="auto" w:fill="auto"/>
            <w:vAlign w:val="center"/>
          </w:tcPr>
          <w:p w14:paraId="5FDD0C9C" w14:textId="77777777" w:rsidR="00C24C04" w:rsidRPr="00C24C04" w:rsidRDefault="00C24C04" w:rsidP="00C24C04">
            <w:pPr>
              <w:spacing w:after="0" w:line="240" w:lineRule="auto"/>
              <w:jc w:val="center"/>
              <w:rPr>
                <w:rFonts w:ascii="Arial" w:eastAsia="Times New Roman" w:hAnsi="Arial" w:cs="Arial"/>
                <w:color w:val="000000"/>
                <w:sz w:val="24"/>
                <w:szCs w:val="24"/>
                <w:lang w:eastAsia="pl-PL"/>
              </w:rPr>
            </w:pPr>
          </w:p>
        </w:tc>
        <w:tc>
          <w:tcPr>
            <w:tcW w:w="1701" w:type="dxa"/>
            <w:vMerge/>
            <w:vAlign w:val="center"/>
          </w:tcPr>
          <w:p w14:paraId="3E39A559"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 w:val="24"/>
                <w:szCs w:val="24"/>
                <w:lang w:eastAsia="pl-PL"/>
              </w:rPr>
            </w:pPr>
          </w:p>
        </w:tc>
        <w:tc>
          <w:tcPr>
            <w:tcW w:w="2410" w:type="dxa"/>
          </w:tcPr>
          <w:p w14:paraId="448917A8"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Cs w:val="24"/>
                <w:lang w:eastAsia="pl-PL"/>
              </w:rPr>
            </w:pPr>
          </w:p>
        </w:tc>
        <w:tc>
          <w:tcPr>
            <w:tcW w:w="2210" w:type="dxa"/>
            <w:vMerge/>
            <w:vAlign w:val="center"/>
          </w:tcPr>
          <w:p w14:paraId="5A5D5714" w14:textId="77777777" w:rsidR="00C24C04" w:rsidRPr="00C24C04" w:rsidRDefault="00C24C04" w:rsidP="00C24C04">
            <w:pPr>
              <w:spacing w:after="0" w:line="240" w:lineRule="auto"/>
              <w:jc w:val="center"/>
              <w:rPr>
                <w:rFonts w:ascii="Arial" w:eastAsia="Times New Roman" w:hAnsi="Arial" w:cs="Arial"/>
                <w:color w:val="000000"/>
                <w:lang w:eastAsia="pl-PL"/>
              </w:rPr>
            </w:pPr>
          </w:p>
        </w:tc>
      </w:tr>
      <w:tr w:rsidR="00C24C04" w:rsidRPr="00C24C04" w14:paraId="609F36C8" w14:textId="77777777" w:rsidTr="001A4E02">
        <w:trPr>
          <w:trHeight w:val="42"/>
          <w:jc w:val="center"/>
        </w:trPr>
        <w:tc>
          <w:tcPr>
            <w:tcW w:w="509" w:type="dxa"/>
            <w:shd w:val="clear" w:color="auto" w:fill="auto"/>
            <w:vAlign w:val="center"/>
          </w:tcPr>
          <w:p w14:paraId="132D77B6" w14:textId="77777777" w:rsidR="00C24C04" w:rsidRPr="00C24C04" w:rsidRDefault="00C24C04" w:rsidP="00C24C04">
            <w:pPr>
              <w:numPr>
                <w:ilvl w:val="0"/>
                <w:numId w:val="34"/>
              </w:numPr>
              <w:spacing w:after="0" w:line="240" w:lineRule="auto"/>
              <w:ind w:left="453" w:hanging="340"/>
              <w:rPr>
                <w:rFonts w:ascii="Arial" w:eastAsia="Arial Unicode MS" w:hAnsi="Arial" w:cs="Arial"/>
                <w:color w:val="000000"/>
                <w:sz w:val="20"/>
                <w:szCs w:val="20"/>
                <w:lang w:eastAsia="pl-PL"/>
              </w:rPr>
            </w:pPr>
          </w:p>
        </w:tc>
        <w:tc>
          <w:tcPr>
            <w:tcW w:w="1843" w:type="dxa"/>
            <w:vMerge/>
            <w:shd w:val="clear" w:color="auto" w:fill="auto"/>
            <w:vAlign w:val="center"/>
          </w:tcPr>
          <w:p w14:paraId="52563FC2" w14:textId="77777777" w:rsidR="00C24C04" w:rsidRPr="00C24C04" w:rsidRDefault="00C24C04" w:rsidP="00C24C04">
            <w:pPr>
              <w:spacing w:after="0" w:line="240" w:lineRule="auto"/>
              <w:jc w:val="center"/>
              <w:rPr>
                <w:rFonts w:ascii="Arial" w:eastAsia="Times New Roman" w:hAnsi="Arial" w:cs="Arial"/>
                <w:bCs/>
                <w:color w:val="000000"/>
                <w:lang w:eastAsia="pl-PL"/>
              </w:rPr>
            </w:pPr>
          </w:p>
        </w:tc>
        <w:tc>
          <w:tcPr>
            <w:tcW w:w="567" w:type="dxa"/>
            <w:vMerge/>
            <w:shd w:val="clear" w:color="auto" w:fill="auto"/>
            <w:vAlign w:val="center"/>
          </w:tcPr>
          <w:p w14:paraId="51D8C99F" w14:textId="77777777" w:rsidR="00C24C04" w:rsidRPr="00C24C04" w:rsidRDefault="00C24C04" w:rsidP="00C24C04">
            <w:pPr>
              <w:spacing w:after="0" w:line="240" w:lineRule="auto"/>
              <w:jc w:val="center"/>
              <w:rPr>
                <w:rFonts w:ascii="Arial" w:eastAsia="Times New Roman" w:hAnsi="Arial" w:cs="Arial"/>
                <w:color w:val="000000"/>
                <w:sz w:val="24"/>
                <w:szCs w:val="24"/>
                <w:lang w:eastAsia="pl-PL"/>
              </w:rPr>
            </w:pPr>
          </w:p>
        </w:tc>
        <w:tc>
          <w:tcPr>
            <w:tcW w:w="1701" w:type="dxa"/>
            <w:vMerge/>
            <w:vAlign w:val="center"/>
          </w:tcPr>
          <w:p w14:paraId="04BBB1EE"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 w:val="24"/>
                <w:szCs w:val="24"/>
                <w:lang w:eastAsia="pl-PL"/>
              </w:rPr>
            </w:pPr>
          </w:p>
        </w:tc>
        <w:tc>
          <w:tcPr>
            <w:tcW w:w="2410" w:type="dxa"/>
          </w:tcPr>
          <w:p w14:paraId="2FA5B0C8"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Cs w:val="24"/>
                <w:lang w:eastAsia="pl-PL"/>
              </w:rPr>
            </w:pPr>
          </w:p>
        </w:tc>
        <w:tc>
          <w:tcPr>
            <w:tcW w:w="2210" w:type="dxa"/>
            <w:vMerge/>
            <w:vAlign w:val="center"/>
          </w:tcPr>
          <w:p w14:paraId="027BC0C7" w14:textId="77777777" w:rsidR="00C24C04" w:rsidRPr="00C24C04" w:rsidRDefault="00C24C04" w:rsidP="00C24C04">
            <w:pPr>
              <w:spacing w:after="0" w:line="240" w:lineRule="auto"/>
              <w:jc w:val="center"/>
              <w:rPr>
                <w:rFonts w:ascii="Arial" w:eastAsia="Times New Roman" w:hAnsi="Arial" w:cs="Arial"/>
                <w:color w:val="000000"/>
                <w:lang w:eastAsia="pl-PL"/>
              </w:rPr>
            </w:pPr>
          </w:p>
        </w:tc>
      </w:tr>
      <w:tr w:rsidR="00C24C04" w:rsidRPr="00C24C04" w14:paraId="0B6BD53A" w14:textId="77777777" w:rsidTr="001A4E02">
        <w:trPr>
          <w:trHeight w:val="42"/>
          <w:jc w:val="center"/>
        </w:trPr>
        <w:tc>
          <w:tcPr>
            <w:tcW w:w="509" w:type="dxa"/>
            <w:shd w:val="clear" w:color="auto" w:fill="auto"/>
            <w:vAlign w:val="center"/>
          </w:tcPr>
          <w:p w14:paraId="5705821B" w14:textId="77777777" w:rsidR="00C24C04" w:rsidRPr="00C24C04" w:rsidRDefault="00C24C04" w:rsidP="00C24C04">
            <w:pPr>
              <w:numPr>
                <w:ilvl w:val="0"/>
                <w:numId w:val="34"/>
              </w:numPr>
              <w:spacing w:after="0" w:line="240" w:lineRule="auto"/>
              <w:ind w:left="453" w:hanging="340"/>
              <w:rPr>
                <w:rFonts w:ascii="Arial" w:eastAsia="Arial Unicode MS" w:hAnsi="Arial" w:cs="Arial"/>
                <w:color w:val="000000"/>
                <w:sz w:val="20"/>
                <w:szCs w:val="20"/>
                <w:lang w:eastAsia="pl-PL"/>
              </w:rPr>
            </w:pPr>
          </w:p>
        </w:tc>
        <w:tc>
          <w:tcPr>
            <w:tcW w:w="1843" w:type="dxa"/>
            <w:vMerge/>
            <w:shd w:val="clear" w:color="auto" w:fill="auto"/>
            <w:vAlign w:val="center"/>
          </w:tcPr>
          <w:p w14:paraId="095D226C" w14:textId="77777777" w:rsidR="00C24C04" w:rsidRPr="00C24C04" w:rsidRDefault="00C24C04" w:rsidP="00C24C04">
            <w:pPr>
              <w:spacing w:after="0" w:line="240" w:lineRule="auto"/>
              <w:jc w:val="center"/>
              <w:rPr>
                <w:rFonts w:ascii="Arial" w:eastAsia="Times New Roman" w:hAnsi="Arial" w:cs="Arial"/>
                <w:bCs/>
                <w:color w:val="000000"/>
                <w:lang w:eastAsia="pl-PL"/>
              </w:rPr>
            </w:pPr>
          </w:p>
        </w:tc>
        <w:tc>
          <w:tcPr>
            <w:tcW w:w="567" w:type="dxa"/>
            <w:vMerge/>
            <w:shd w:val="clear" w:color="auto" w:fill="auto"/>
            <w:vAlign w:val="center"/>
          </w:tcPr>
          <w:p w14:paraId="54FE5031" w14:textId="77777777" w:rsidR="00C24C04" w:rsidRPr="00C24C04" w:rsidRDefault="00C24C04" w:rsidP="00C24C04">
            <w:pPr>
              <w:spacing w:after="0" w:line="240" w:lineRule="auto"/>
              <w:jc w:val="center"/>
              <w:rPr>
                <w:rFonts w:ascii="Arial" w:eastAsia="Times New Roman" w:hAnsi="Arial" w:cs="Arial"/>
                <w:color w:val="000000"/>
                <w:sz w:val="24"/>
                <w:szCs w:val="24"/>
                <w:lang w:eastAsia="pl-PL"/>
              </w:rPr>
            </w:pPr>
          </w:p>
        </w:tc>
        <w:tc>
          <w:tcPr>
            <w:tcW w:w="1701" w:type="dxa"/>
            <w:vMerge/>
            <w:vAlign w:val="center"/>
          </w:tcPr>
          <w:p w14:paraId="3B57422A"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 w:val="24"/>
                <w:szCs w:val="24"/>
                <w:lang w:eastAsia="pl-PL"/>
              </w:rPr>
            </w:pPr>
          </w:p>
        </w:tc>
        <w:tc>
          <w:tcPr>
            <w:tcW w:w="2410" w:type="dxa"/>
          </w:tcPr>
          <w:p w14:paraId="1D922159"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Cs w:val="24"/>
                <w:lang w:eastAsia="pl-PL"/>
              </w:rPr>
            </w:pPr>
          </w:p>
        </w:tc>
        <w:tc>
          <w:tcPr>
            <w:tcW w:w="2210" w:type="dxa"/>
            <w:vMerge/>
            <w:vAlign w:val="center"/>
          </w:tcPr>
          <w:p w14:paraId="0A160FE1" w14:textId="77777777" w:rsidR="00C24C04" w:rsidRPr="00C24C04" w:rsidRDefault="00C24C04" w:rsidP="00C24C04">
            <w:pPr>
              <w:spacing w:after="0" w:line="240" w:lineRule="auto"/>
              <w:jc w:val="center"/>
              <w:rPr>
                <w:rFonts w:ascii="Arial" w:eastAsia="Times New Roman" w:hAnsi="Arial" w:cs="Arial"/>
                <w:color w:val="000000"/>
                <w:lang w:eastAsia="pl-PL"/>
              </w:rPr>
            </w:pPr>
          </w:p>
        </w:tc>
      </w:tr>
      <w:tr w:rsidR="00C24C04" w:rsidRPr="00C24C04" w14:paraId="4E835225" w14:textId="77777777" w:rsidTr="001A4E02">
        <w:trPr>
          <w:trHeight w:val="455"/>
          <w:jc w:val="center"/>
        </w:trPr>
        <w:tc>
          <w:tcPr>
            <w:tcW w:w="509" w:type="dxa"/>
            <w:shd w:val="clear" w:color="auto" w:fill="auto"/>
            <w:vAlign w:val="center"/>
          </w:tcPr>
          <w:p w14:paraId="42DFC52C" w14:textId="77777777" w:rsidR="00C24C04" w:rsidRPr="00C24C04" w:rsidRDefault="00C24C04" w:rsidP="00C24C04">
            <w:pPr>
              <w:numPr>
                <w:ilvl w:val="0"/>
                <w:numId w:val="33"/>
              </w:numPr>
              <w:spacing w:after="0" w:line="276" w:lineRule="auto"/>
              <w:ind w:hanging="720"/>
              <w:jc w:val="center"/>
              <w:rPr>
                <w:rFonts w:ascii="Arial" w:eastAsia="Times New Roman" w:hAnsi="Arial" w:cs="Arial"/>
                <w:bCs/>
                <w:color w:val="00B050"/>
                <w:szCs w:val="24"/>
                <w:lang w:eastAsia="pl-PL"/>
              </w:rPr>
            </w:pPr>
          </w:p>
        </w:tc>
        <w:tc>
          <w:tcPr>
            <w:tcW w:w="1843" w:type="dxa"/>
            <w:shd w:val="clear" w:color="auto" w:fill="auto"/>
            <w:vAlign w:val="center"/>
          </w:tcPr>
          <w:p w14:paraId="1D9BFE2E" w14:textId="77777777" w:rsidR="00C24C04" w:rsidRPr="00C24C04" w:rsidRDefault="00C24C04" w:rsidP="00C24C04">
            <w:pPr>
              <w:spacing w:after="0" w:line="240" w:lineRule="auto"/>
              <w:ind w:right="-66"/>
              <w:jc w:val="center"/>
              <w:rPr>
                <w:rFonts w:ascii="Arial" w:eastAsia="Times New Roman" w:hAnsi="Arial" w:cs="Arial"/>
                <w:bCs/>
                <w:color w:val="000000"/>
                <w:sz w:val="21"/>
                <w:szCs w:val="21"/>
                <w:lang w:eastAsia="pl-PL"/>
              </w:rPr>
            </w:pPr>
            <w:r w:rsidRPr="00C24C04">
              <w:rPr>
                <w:rFonts w:ascii="Arial" w:eastAsia="Times New Roman" w:hAnsi="Arial" w:cs="Arial"/>
                <w:bCs/>
                <w:color w:val="000000"/>
                <w:sz w:val="21"/>
                <w:szCs w:val="21"/>
                <w:lang w:eastAsia="pl-PL"/>
              </w:rPr>
              <w:t>Zakład Protetyki Stomatologicznej</w:t>
            </w:r>
          </w:p>
        </w:tc>
        <w:tc>
          <w:tcPr>
            <w:tcW w:w="567" w:type="dxa"/>
            <w:shd w:val="clear" w:color="auto" w:fill="F2F2F2"/>
            <w:vAlign w:val="center"/>
          </w:tcPr>
          <w:p w14:paraId="0472F259" w14:textId="77777777" w:rsidR="00C24C04" w:rsidRPr="00C24C04" w:rsidRDefault="00C24C04" w:rsidP="00C24C04">
            <w:pPr>
              <w:spacing w:after="0" w:line="240" w:lineRule="auto"/>
              <w:jc w:val="center"/>
              <w:rPr>
                <w:rFonts w:ascii="Arial" w:eastAsia="Times New Roman" w:hAnsi="Arial" w:cs="Arial"/>
                <w:color w:val="000000"/>
                <w:sz w:val="24"/>
                <w:szCs w:val="24"/>
                <w:lang w:eastAsia="pl-PL"/>
              </w:rPr>
            </w:pPr>
          </w:p>
        </w:tc>
        <w:tc>
          <w:tcPr>
            <w:tcW w:w="1701" w:type="dxa"/>
            <w:shd w:val="clear" w:color="auto" w:fill="F2F2F2"/>
            <w:vAlign w:val="center"/>
          </w:tcPr>
          <w:p w14:paraId="48C7E652"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 w:val="24"/>
                <w:szCs w:val="24"/>
                <w:lang w:eastAsia="pl-PL"/>
              </w:rPr>
            </w:pPr>
          </w:p>
        </w:tc>
        <w:tc>
          <w:tcPr>
            <w:tcW w:w="2410" w:type="dxa"/>
            <w:shd w:val="clear" w:color="auto" w:fill="F2F2F2"/>
          </w:tcPr>
          <w:p w14:paraId="37DBB527"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Cs w:val="24"/>
                <w:lang w:eastAsia="pl-PL"/>
              </w:rPr>
            </w:pPr>
          </w:p>
        </w:tc>
        <w:tc>
          <w:tcPr>
            <w:tcW w:w="2210" w:type="dxa"/>
            <w:shd w:val="clear" w:color="auto" w:fill="F2F2F2"/>
            <w:vAlign w:val="center"/>
          </w:tcPr>
          <w:p w14:paraId="02C15916" w14:textId="77777777" w:rsidR="00C24C04" w:rsidRPr="00C24C04" w:rsidRDefault="00C24C04" w:rsidP="00C24C04">
            <w:pPr>
              <w:spacing w:after="0" w:line="240" w:lineRule="auto"/>
              <w:jc w:val="center"/>
              <w:rPr>
                <w:rFonts w:ascii="Arial" w:eastAsia="Times New Roman" w:hAnsi="Arial" w:cs="Arial"/>
                <w:color w:val="000000"/>
                <w:lang w:eastAsia="pl-PL"/>
              </w:rPr>
            </w:pPr>
          </w:p>
        </w:tc>
      </w:tr>
      <w:tr w:rsidR="00C24C04" w:rsidRPr="00C24C04" w14:paraId="2A42BF95" w14:textId="77777777" w:rsidTr="001A4E02">
        <w:trPr>
          <w:trHeight w:val="377"/>
          <w:jc w:val="center"/>
        </w:trPr>
        <w:tc>
          <w:tcPr>
            <w:tcW w:w="509" w:type="dxa"/>
            <w:shd w:val="clear" w:color="auto" w:fill="auto"/>
            <w:vAlign w:val="center"/>
          </w:tcPr>
          <w:p w14:paraId="1EF33548" w14:textId="77777777" w:rsidR="00C24C04" w:rsidRPr="00C24C04" w:rsidRDefault="00C24C04" w:rsidP="00C24C04">
            <w:pPr>
              <w:numPr>
                <w:ilvl w:val="0"/>
                <w:numId w:val="35"/>
              </w:numPr>
              <w:spacing w:after="0" w:line="240" w:lineRule="auto"/>
              <w:ind w:left="453" w:hanging="340"/>
              <w:rPr>
                <w:rFonts w:ascii="Arial" w:eastAsia="Arial Unicode MS" w:hAnsi="Arial" w:cs="Arial"/>
                <w:color w:val="000000"/>
                <w:sz w:val="20"/>
                <w:szCs w:val="20"/>
                <w:lang w:eastAsia="pl-PL"/>
              </w:rPr>
            </w:pPr>
          </w:p>
        </w:tc>
        <w:tc>
          <w:tcPr>
            <w:tcW w:w="1843" w:type="dxa"/>
            <w:shd w:val="clear" w:color="auto" w:fill="auto"/>
            <w:vAlign w:val="center"/>
          </w:tcPr>
          <w:p w14:paraId="734FBB7B" w14:textId="77777777" w:rsidR="00C24C04" w:rsidRPr="00C24C04" w:rsidRDefault="00C24C04" w:rsidP="00C24C04">
            <w:pPr>
              <w:spacing w:after="0" w:line="240" w:lineRule="auto"/>
              <w:jc w:val="center"/>
              <w:rPr>
                <w:rFonts w:ascii="Arial" w:eastAsia="Times New Roman" w:hAnsi="Arial" w:cs="Arial"/>
                <w:bCs/>
                <w:color w:val="000000"/>
                <w:lang w:eastAsia="pl-PL"/>
              </w:rPr>
            </w:pPr>
            <w:r w:rsidRPr="00C24C04">
              <w:rPr>
                <w:rFonts w:ascii="Arial" w:eastAsia="Times New Roman" w:hAnsi="Arial" w:cs="Arial"/>
                <w:bCs/>
                <w:color w:val="000000"/>
                <w:lang w:eastAsia="pl-PL"/>
              </w:rPr>
              <w:t xml:space="preserve">Unit </w:t>
            </w:r>
          </w:p>
          <w:p w14:paraId="54D863F4" w14:textId="77777777" w:rsidR="00C24C04" w:rsidRPr="00C24C04" w:rsidRDefault="00C24C04" w:rsidP="00C24C04">
            <w:pPr>
              <w:spacing w:after="0" w:line="240" w:lineRule="auto"/>
              <w:ind w:right="-66"/>
              <w:jc w:val="center"/>
              <w:rPr>
                <w:rFonts w:ascii="Arial" w:eastAsia="Times New Roman" w:hAnsi="Arial" w:cs="Arial"/>
                <w:bCs/>
                <w:color w:val="000000"/>
                <w:lang w:eastAsia="pl-PL"/>
              </w:rPr>
            </w:pPr>
            <w:r w:rsidRPr="00C24C04">
              <w:rPr>
                <w:rFonts w:ascii="Arial" w:eastAsia="Times New Roman" w:hAnsi="Arial" w:cs="Arial"/>
                <w:bCs/>
                <w:color w:val="000000"/>
                <w:lang w:eastAsia="pl-PL"/>
              </w:rPr>
              <w:t>stomatologiczny</w:t>
            </w:r>
          </w:p>
        </w:tc>
        <w:tc>
          <w:tcPr>
            <w:tcW w:w="567" w:type="dxa"/>
            <w:shd w:val="clear" w:color="auto" w:fill="auto"/>
            <w:vAlign w:val="center"/>
          </w:tcPr>
          <w:p w14:paraId="0C7F74AA" w14:textId="77777777" w:rsidR="00C24C04" w:rsidRPr="00C24C04" w:rsidRDefault="00C24C04" w:rsidP="00C24C04">
            <w:pPr>
              <w:spacing w:after="0" w:line="240" w:lineRule="auto"/>
              <w:jc w:val="center"/>
              <w:rPr>
                <w:rFonts w:ascii="Arial" w:eastAsia="Times New Roman" w:hAnsi="Arial" w:cs="Arial"/>
                <w:color w:val="000000"/>
                <w:sz w:val="24"/>
                <w:szCs w:val="24"/>
                <w:lang w:eastAsia="pl-PL"/>
              </w:rPr>
            </w:pPr>
            <w:r w:rsidRPr="00C24C04">
              <w:rPr>
                <w:rFonts w:ascii="Arial" w:eastAsia="Times New Roman" w:hAnsi="Arial" w:cs="Arial"/>
                <w:color w:val="000000"/>
                <w:sz w:val="24"/>
                <w:szCs w:val="24"/>
                <w:lang w:eastAsia="pl-PL"/>
              </w:rPr>
              <w:t>1</w:t>
            </w:r>
          </w:p>
        </w:tc>
        <w:tc>
          <w:tcPr>
            <w:tcW w:w="1701" w:type="dxa"/>
            <w:vAlign w:val="center"/>
          </w:tcPr>
          <w:p w14:paraId="10AB5C40"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 w:val="24"/>
                <w:szCs w:val="24"/>
                <w:lang w:eastAsia="pl-PL"/>
              </w:rPr>
            </w:pPr>
          </w:p>
        </w:tc>
        <w:tc>
          <w:tcPr>
            <w:tcW w:w="2410" w:type="dxa"/>
          </w:tcPr>
          <w:p w14:paraId="18FEC976"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Cs w:val="24"/>
                <w:lang w:eastAsia="pl-PL"/>
              </w:rPr>
            </w:pPr>
          </w:p>
        </w:tc>
        <w:tc>
          <w:tcPr>
            <w:tcW w:w="2210" w:type="dxa"/>
            <w:vAlign w:val="center"/>
          </w:tcPr>
          <w:p w14:paraId="01836EEA" w14:textId="77777777" w:rsidR="00C24C04" w:rsidRPr="00C24C04" w:rsidRDefault="00C24C04" w:rsidP="00C24C04">
            <w:pPr>
              <w:spacing w:after="0" w:line="240" w:lineRule="auto"/>
              <w:jc w:val="center"/>
              <w:rPr>
                <w:rFonts w:ascii="Arial" w:eastAsia="Times New Roman" w:hAnsi="Arial" w:cs="Arial"/>
                <w:color w:val="000000"/>
                <w:lang w:eastAsia="pl-PL"/>
              </w:rPr>
            </w:pPr>
          </w:p>
        </w:tc>
      </w:tr>
    </w:tbl>
    <w:p w14:paraId="5DBC6FED" w14:textId="77777777" w:rsidR="00C24C04" w:rsidRPr="00C24C04" w:rsidRDefault="00C24C04" w:rsidP="00C24C04">
      <w:pPr>
        <w:spacing w:after="0" w:line="276" w:lineRule="auto"/>
        <w:rPr>
          <w:rFonts w:ascii="Arial" w:eastAsia="Times New Roman" w:hAnsi="Arial" w:cs="Arial"/>
          <w:color w:val="000000"/>
          <w:sz w:val="16"/>
          <w:szCs w:val="24"/>
          <w:lang w:eastAsia="pl-PL"/>
        </w:rPr>
      </w:pPr>
    </w:p>
    <w:p w14:paraId="211EB04D" w14:textId="77777777" w:rsidR="00C24C04" w:rsidRPr="00C24C04" w:rsidRDefault="00C24C04" w:rsidP="00C24C04">
      <w:pPr>
        <w:numPr>
          <w:ilvl w:val="0"/>
          <w:numId w:val="30"/>
        </w:numPr>
        <w:spacing w:after="0" w:line="360" w:lineRule="auto"/>
        <w:ind w:left="113" w:hanging="113"/>
        <w:rPr>
          <w:rFonts w:ascii="Arial" w:eastAsia="Times New Roman" w:hAnsi="Arial" w:cs="Arial"/>
          <w:color w:val="FF0000"/>
          <w:sz w:val="24"/>
          <w:lang w:eastAsia="pl-PL"/>
        </w:rPr>
      </w:pPr>
      <w:r w:rsidRPr="00C24C04">
        <w:rPr>
          <w:rFonts w:ascii="Arial" w:eastAsia="Times New Roman" w:hAnsi="Arial" w:cs="Arial"/>
          <w:color w:val="FF0000"/>
          <w:sz w:val="24"/>
          <w:lang w:eastAsia="pl-PL"/>
        </w:rPr>
        <w:t>Strony stwierdzają, że przedmiot zamówienia:</w:t>
      </w:r>
    </w:p>
    <w:p w14:paraId="315E49FF" w14:textId="77777777" w:rsidR="00C24C04" w:rsidRPr="00C24C04" w:rsidRDefault="00C24C04" w:rsidP="00C24C04">
      <w:pPr>
        <w:numPr>
          <w:ilvl w:val="0"/>
          <w:numId w:val="31"/>
        </w:numPr>
        <w:spacing w:after="0" w:line="360" w:lineRule="auto"/>
        <w:ind w:left="340" w:hanging="227"/>
        <w:contextualSpacing/>
        <w:rPr>
          <w:rFonts w:ascii="Arial" w:eastAsia="Times New Roman" w:hAnsi="Arial" w:cs="Arial"/>
          <w:color w:val="FF0000"/>
          <w:sz w:val="24"/>
          <w:lang w:eastAsia="pl-PL"/>
        </w:rPr>
      </w:pPr>
      <w:r w:rsidRPr="00C24C04">
        <w:rPr>
          <w:rFonts w:ascii="Arial" w:eastAsia="Times New Roman" w:hAnsi="Arial" w:cs="Arial"/>
          <w:b/>
          <w:color w:val="FF0000"/>
          <w:sz w:val="24"/>
          <w:lang w:eastAsia="pl-PL"/>
        </w:rPr>
        <w:t>odebrano w dniu:</w:t>
      </w:r>
      <w:r w:rsidRPr="00C24C04">
        <w:rPr>
          <w:rFonts w:ascii="Arial" w:eastAsia="Times New Roman" w:hAnsi="Arial" w:cs="Arial"/>
          <w:color w:val="FF0000"/>
          <w:sz w:val="24"/>
          <w:lang w:eastAsia="pl-PL"/>
        </w:rPr>
        <w:t xml:space="preserve">  ................................... </w:t>
      </w:r>
    </w:p>
    <w:p w14:paraId="0949952E" w14:textId="77777777" w:rsidR="00C24C04" w:rsidRPr="00C24C04" w:rsidRDefault="00C24C04" w:rsidP="00C24C04">
      <w:pPr>
        <w:numPr>
          <w:ilvl w:val="0"/>
          <w:numId w:val="31"/>
        </w:numPr>
        <w:spacing w:after="0" w:line="360" w:lineRule="auto"/>
        <w:ind w:left="340" w:hanging="227"/>
        <w:contextualSpacing/>
        <w:rPr>
          <w:rFonts w:ascii="Arial" w:eastAsia="Times New Roman" w:hAnsi="Arial" w:cs="Arial"/>
          <w:color w:val="FF0000"/>
          <w:sz w:val="24"/>
          <w:lang w:eastAsia="pl-PL"/>
        </w:rPr>
      </w:pPr>
      <w:r w:rsidRPr="00C24C04">
        <w:rPr>
          <w:rFonts w:ascii="Arial" w:eastAsia="Times New Roman" w:hAnsi="Arial" w:cs="Arial"/>
          <w:b/>
          <w:color w:val="FF0000"/>
          <w:sz w:val="24"/>
          <w:lang w:eastAsia="pl-PL"/>
        </w:rPr>
        <w:t>nie stwierdzono braków ilościowych.</w:t>
      </w:r>
    </w:p>
    <w:p w14:paraId="66ECBB82" w14:textId="77777777" w:rsidR="00C24C04" w:rsidRPr="00C24C04" w:rsidRDefault="00C24C04" w:rsidP="00C24C04">
      <w:pPr>
        <w:numPr>
          <w:ilvl w:val="0"/>
          <w:numId w:val="30"/>
        </w:numPr>
        <w:spacing w:after="240" w:line="360" w:lineRule="auto"/>
        <w:ind w:left="113" w:hanging="113"/>
        <w:rPr>
          <w:rFonts w:ascii="Arial" w:eastAsia="Times New Roman" w:hAnsi="Arial" w:cs="Arial"/>
          <w:b/>
          <w:color w:val="FF0000"/>
          <w:lang w:eastAsia="pl-PL"/>
        </w:rPr>
      </w:pPr>
      <w:r w:rsidRPr="00C24C04">
        <w:rPr>
          <w:rFonts w:ascii="Arial" w:eastAsia="Times New Roman" w:hAnsi="Arial" w:cs="Arial"/>
          <w:b/>
          <w:color w:val="000000"/>
          <w:sz w:val="24"/>
          <w:lang w:eastAsia="pl-PL"/>
        </w:rPr>
        <w:t xml:space="preserve">Miejsce i data podpisania protokołu: </w:t>
      </w:r>
      <w:r w:rsidRPr="00C24C04">
        <w:rPr>
          <w:rFonts w:ascii="Arial" w:eastAsia="Times New Roman" w:hAnsi="Arial" w:cs="Arial"/>
          <w:color w:val="FF0000"/>
          <w:sz w:val="24"/>
          <w:lang w:eastAsia="pl-PL"/>
        </w:rPr>
        <w:t>Białystok, dnia</w:t>
      </w:r>
      <w:r w:rsidRPr="00C24C04">
        <w:rPr>
          <w:rFonts w:ascii="Arial" w:eastAsia="Times New Roman" w:hAnsi="Arial" w:cs="Arial"/>
          <w:color w:val="000000"/>
          <w:sz w:val="24"/>
          <w:lang w:eastAsia="pl-PL"/>
        </w:rPr>
        <w:t xml:space="preserve"> </w:t>
      </w:r>
      <w:r w:rsidRPr="00C24C04">
        <w:rPr>
          <w:rFonts w:ascii="Arial" w:eastAsia="Times New Roman" w:hAnsi="Arial" w:cs="Arial"/>
          <w:color w:val="FF0000"/>
          <w:lang w:eastAsia="pl-PL"/>
        </w:rPr>
        <w:t xml:space="preserve"> ……………</w:t>
      </w:r>
    </w:p>
    <w:p w14:paraId="22E2541A" w14:textId="77777777" w:rsidR="00C24C04" w:rsidRPr="00C24C04" w:rsidRDefault="00C24C04" w:rsidP="00C24C04">
      <w:pPr>
        <w:spacing w:after="0" w:line="240" w:lineRule="auto"/>
        <w:contextualSpacing/>
        <w:rPr>
          <w:rFonts w:ascii="Arial" w:eastAsia="Times New Roman" w:hAnsi="Arial" w:cs="Arial"/>
          <w:b/>
          <w:color w:val="000000"/>
          <w:sz w:val="16"/>
          <w:lang w:eastAsia="pl-PL"/>
        </w:rPr>
      </w:pPr>
    </w:p>
    <w:p w14:paraId="5FC1362C" w14:textId="77777777" w:rsidR="00C24C04" w:rsidRPr="00C24C04" w:rsidRDefault="00C24C04" w:rsidP="00C24C04">
      <w:pPr>
        <w:spacing w:after="0" w:line="240" w:lineRule="auto"/>
        <w:contextualSpacing/>
        <w:rPr>
          <w:rFonts w:ascii="Arial" w:eastAsia="Times New Roman" w:hAnsi="Arial" w:cs="Arial"/>
          <w:b/>
          <w:color w:val="000000"/>
          <w:sz w:val="12"/>
          <w:lang w:eastAsia="pl-PL"/>
        </w:rPr>
      </w:pPr>
    </w:p>
    <w:p w14:paraId="12480FD4" w14:textId="77777777" w:rsidR="00C24C04" w:rsidRPr="00C24C04" w:rsidRDefault="00C24C04" w:rsidP="00C24C04">
      <w:pPr>
        <w:spacing w:after="0" w:line="240" w:lineRule="auto"/>
        <w:contextualSpacing/>
        <w:rPr>
          <w:rFonts w:ascii="Arial" w:eastAsia="Times New Roman" w:hAnsi="Arial" w:cs="Arial"/>
          <w:b/>
          <w:color w:val="000000"/>
          <w:sz w:val="14"/>
          <w:lang w:eastAsia="pl-PL"/>
        </w:rPr>
      </w:pPr>
    </w:p>
    <w:p w14:paraId="7193E352" w14:textId="77777777" w:rsidR="00C24C04" w:rsidRPr="00C24C04" w:rsidRDefault="00C24C04" w:rsidP="00C24C04">
      <w:pPr>
        <w:spacing w:after="0" w:line="240" w:lineRule="auto"/>
        <w:contextualSpacing/>
        <w:rPr>
          <w:rFonts w:ascii="Arial" w:eastAsia="Times New Roman" w:hAnsi="Arial" w:cs="Arial"/>
          <w:color w:val="000000"/>
          <w:sz w:val="20"/>
          <w:szCs w:val="20"/>
          <w:lang w:eastAsia="pl-PL"/>
        </w:rPr>
      </w:pPr>
      <w:r w:rsidRPr="00C24C04">
        <w:rPr>
          <w:rFonts w:ascii="Arial" w:eastAsia="Times New Roman" w:hAnsi="Arial" w:cs="Arial"/>
          <w:b/>
          <w:color w:val="000000"/>
          <w:lang w:eastAsia="pl-PL"/>
        </w:rPr>
        <w:t>Wykonawca przedmiotu zamówienia:</w:t>
      </w:r>
      <w:r w:rsidRPr="00C24C04">
        <w:rPr>
          <w:rFonts w:ascii="Arial" w:eastAsia="Times New Roman" w:hAnsi="Arial" w:cs="Arial"/>
          <w:b/>
          <w:color w:val="000000"/>
          <w:sz w:val="20"/>
          <w:szCs w:val="20"/>
          <w:lang w:eastAsia="pl-PL"/>
        </w:rPr>
        <w:t xml:space="preserve">    </w:t>
      </w:r>
      <w:r w:rsidRPr="00C24C04">
        <w:rPr>
          <w:rFonts w:ascii="Arial" w:eastAsia="Times New Roman" w:hAnsi="Arial" w:cs="Arial"/>
          <w:color w:val="000000"/>
          <w:sz w:val="20"/>
          <w:szCs w:val="18"/>
          <w:lang w:eastAsia="pl-PL"/>
        </w:rPr>
        <w:t>....................................................................</w:t>
      </w:r>
    </w:p>
    <w:p w14:paraId="5184C08B" w14:textId="77777777" w:rsidR="00C24C04" w:rsidRPr="00C24C04" w:rsidRDefault="00C24C04" w:rsidP="00C24C04">
      <w:pPr>
        <w:spacing w:after="0" w:line="240" w:lineRule="auto"/>
        <w:contextualSpacing/>
        <w:rPr>
          <w:rFonts w:ascii="Arial" w:eastAsia="Times New Roman" w:hAnsi="Arial" w:cs="Arial"/>
          <w:color w:val="000000"/>
          <w:sz w:val="16"/>
          <w:szCs w:val="16"/>
          <w:vertAlign w:val="superscript"/>
          <w:lang w:eastAsia="pl-PL"/>
        </w:rPr>
      </w:pPr>
      <w:r w:rsidRPr="00C24C04">
        <w:rPr>
          <w:rFonts w:ascii="Arial" w:eastAsia="Times New Roman" w:hAnsi="Arial" w:cs="Arial"/>
          <w:color w:val="000000"/>
          <w:lang w:eastAsia="pl-PL"/>
        </w:rPr>
        <w:t xml:space="preserve">                                                                        </w:t>
      </w:r>
      <w:r w:rsidRPr="00C24C04">
        <w:rPr>
          <w:rFonts w:ascii="Arial" w:eastAsia="Times New Roman" w:hAnsi="Arial" w:cs="Arial"/>
          <w:color w:val="000000"/>
          <w:sz w:val="16"/>
          <w:szCs w:val="16"/>
          <w:vertAlign w:val="superscript"/>
          <w:lang w:eastAsia="pl-PL"/>
        </w:rPr>
        <w:t xml:space="preserve">Podpis i pieczątka </w:t>
      </w:r>
      <w:r w:rsidRPr="00C24C04">
        <w:rPr>
          <w:rFonts w:ascii="Arial" w:eastAsia="Times New Roman" w:hAnsi="Arial" w:cs="Arial"/>
          <w:b/>
          <w:color w:val="000000"/>
          <w:sz w:val="16"/>
          <w:szCs w:val="16"/>
          <w:vertAlign w:val="superscript"/>
          <w:lang w:eastAsia="pl-PL"/>
        </w:rPr>
        <w:t>Wykonawcy</w:t>
      </w:r>
      <w:r w:rsidRPr="00C24C04">
        <w:rPr>
          <w:rFonts w:ascii="Arial" w:eastAsia="Times New Roman" w:hAnsi="Arial" w:cs="Arial"/>
          <w:color w:val="000000"/>
          <w:sz w:val="16"/>
          <w:szCs w:val="16"/>
          <w:vertAlign w:val="superscript"/>
          <w:lang w:eastAsia="pl-PL"/>
        </w:rPr>
        <w:t xml:space="preserve"> (lub przedstawiciela Wykonawcy)</w:t>
      </w:r>
      <w:r w:rsidRPr="00C24C04">
        <w:rPr>
          <w:rFonts w:ascii="Arial" w:eastAsia="Times New Roman" w:hAnsi="Arial" w:cs="Arial"/>
          <w:b/>
          <w:color w:val="000000"/>
          <w:sz w:val="16"/>
          <w:szCs w:val="16"/>
          <w:vertAlign w:val="superscript"/>
          <w:lang w:eastAsia="pl-PL"/>
        </w:rPr>
        <w:tab/>
      </w:r>
      <w:r w:rsidRPr="00C24C04">
        <w:rPr>
          <w:rFonts w:ascii="Arial" w:eastAsia="Times New Roman" w:hAnsi="Arial" w:cs="Arial"/>
          <w:b/>
          <w:color w:val="000000"/>
          <w:sz w:val="16"/>
          <w:szCs w:val="16"/>
          <w:vertAlign w:val="superscript"/>
          <w:lang w:eastAsia="pl-PL"/>
        </w:rPr>
        <w:tab/>
      </w:r>
      <w:r w:rsidRPr="00C24C04">
        <w:rPr>
          <w:rFonts w:ascii="Arial" w:eastAsia="Times New Roman" w:hAnsi="Arial" w:cs="Arial"/>
          <w:b/>
          <w:color w:val="000000"/>
          <w:sz w:val="16"/>
          <w:szCs w:val="16"/>
          <w:vertAlign w:val="superscript"/>
          <w:lang w:eastAsia="pl-PL"/>
        </w:rPr>
        <w:tab/>
      </w:r>
      <w:r w:rsidRPr="00C24C04">
        <w:rPr>
          <w:rFonts w:ascii="Arial" w:eastAsia="Times New Roman" w:hAnsi="Arial" w:cs="Arial"/>
          <w:b/>
          <w:color w:val="000000"/>
          <w:sz w:val="18"/>
          <w:szCs w:val="20"/>
          <w:lang w:eastAsia="pl-PL"/>
        </w:rPr>
        <w:t xml:space="preserve"> </w:t>
      </w:r>
    </w:p>
    <w:p w14:paraId="6CDB62CB" w14:textId="77777777" w:rsidR="00C24C04" w:rsidRPr="00C24C04" w:rsidRDefault="00C24C04" w:rsidP="00C24C04">
      <w:pPr>
        <w:spacing w:after="0" w:line="240" w:lineRule="auto"/>
        <w:contextualSpacing/>
        <w:rPr>
          <w:rFonts w:ascii="Arial" w:eastAsia="Times New Roman" w:hAnsi="Arial" w:cs="Arial"/>
          <w:b/>
          <w:color w:val="000000"/>
          <w:sz w:val="16"/>
          <w:szCs w:val="20"/>
          <w:lang w:eastAsia="pl-PL"/>
        </w:rPr>
      </w:pPr>
    </w:p>
    <w:p w14:paraId="3769FED5" w14:textId="77777777" w:rsidR="00C24C04" w:rsidRPr="00C24C04" w:rsidRDefault="00C24C04" w:rsidP="00C24C04">
      <w:pPr>
        <w:spacing w:after="0" w:line="240" w:lineRule="auto"/>
        <w:contextualSpacing/>
        <w:rPr>
          <w:rFonts w:ascii="Arial" w:eastAsia="Times New Roman" w:hAnsi="Arial" w:cs="Arial"/>
          <w:b/>
          <w:color w:val="000000"/>
          <w:sz w:val="20"/>
          <w:szCs w:val="16"/>
          <w:lang w:eastAsia="pl-PL"/>
        </w:rPr>
      </w:pPr>
    </w:p>
    <w:p w14:paraId="7861F93B" w14:textId="77777777" w:rsidR="00C24C04" w:rsidRPr="00C24C04" w:rsidRDefault="00C24C04" w:rsidP="00C24C04">
      <w:pPr>
        <w:spacing w:after="0" w:line="240" w:lineRule="auto"/>
        <w:contextualSpacing/>
        <w:rPr>
          <w:rFonts w:ascii="Arial" w:eastAsia="Times New Roman" w:hAnsi="Arial" w:cs="Arial"/>
          <w:color w:val="000000"/>
          <w:sz w:val="14"/>
          <w:szCs w:val="18"/>
          <w:lang w:eastAsia="pl-PL"/>
        </w:rPr>
      </w:pPr>
    </w:p>
    <w:p w14:paraId="61A3540D" w14:textId="77777777" w:rsidR="00C24C04" w:rsidRPr="00C24C04" w:rsidRDefault="00C24C04" w:rsidP="00C24C04">
      <w:pPr>
        <w:spacing w:after="0" w:line="240" w:lineRule="auto"/>
        <w:contextualSpacing/>
        <w:rPr>
          <w:rFonts w:ascii="Arial" w:eastAsia="Times New Roman" w:hAnsi="Arial" w:cs="Arial"/>
          <w:color w:val="000000"/>
          <w:sz w:val="18"/>
          <w:szCs w:val="18"/>
          <w:lang w:eastAsia="pl-PL"/>
        </w:rPr>
      </w:pPr>
      <w:r w:rsidRPr="00C24C04">
        <w:rPr>
          <w:rFonts w:ascii="Arial" w:eastAsia="Times New Roman" w:hAnsi="Arial" w:cs="Arial"/>
          <w:color w:val="000000"/>
          <w:sz w:val="18"/>
          <w:szCs w:val="18"/>
          <w:lang w:eastAsia="pl-PL"/>
        </w:rPr>
        <w:tab/>
      </w:r>
    </w:p>
    <w:p w14:paraId="51DC6E3C" w14:textId="77777777" w:rsidR="00C24C04" w:rsidRPr="00C24C04" w:rsidRDefault="00C24C04" w:rsidP="00C24C04">
      <w:pPr>
        <w:spacing w:after="0" w:line="240" w:lineRule="auto"/>
        <w:contextualSpacing/>
        <w:rPr>
          <w:rFonts w:ascii="Arial" w:eastAsia="Times New Roman" w:hAnsi="Arial" w:cs="Arial"/>
          <w:color w:val="000000"/>
          <w:sz w:val="18"/>
          <w:szCs w:val="18"/>
          <w:lang w:eastAsia="pl-PL"/>
        </w:rPr>
      </w:pPr>
      <w:r w:rsidRPr="00C24C04">
        <w:rPr>
          <w:rFonts w:ascii="Arial" w:eastAsia="Times New Roman" w:hAnsi="Arial" w:cs="Arial"/>
          <w:b/>
          <w:color w:val="000000"/>
          <w:szCs w:val="20"/>
          <w:lang w:eastAsia="pl-PL"/>
        </w:rPr>
        <w:t xml:space="preserve">Zamawiający:     </w:t>
      </w:r>
      <w:r w:rsidRPr="00C24C04">
        <w:rPr>
          <w:rFonts w:ascii="Arial" w:eastAsia="Times New Roman" w:hAnsi="Arial" w:cs="Arial"/>
          <w:b/>
          <w:color w:val="000000"/>
          <w:sz w:val="28"/>
          <w:szCs w:val="20"/>
          <w:lang w:eastAsia="pl-PL"/>
        </w:rPr>
        <w:t xml:space="preserve">A.  </w:t>
      </w:r>
      <w:r w:rsidRPr="00C24C04">
        <w:rPr>
          <w:rFonts w:ascii="Arial" w:eastAsia="Times New Roman" w:hAnsi="Arial" w:cs="Arial"/>
          <w:color w:val="000000"/>
          <w:sz w:val="18"/>
          <w:szCs w:val="18"/>
          <w:lang w:eastAsia="pl-PL"/>
        </w:rPr>
        <w:t>.......................................................................................</w:t>
      </w:r>
    </w:p>
    <w:p w14:paraId="107DC2C6" w14:textId="77777777" w:rsidR="00C24C04" w:rsidRPr="00C24C04" w:rsidRDefault="00C24C04" w:rsidP="00C24C04">
      <w:pPr>
        <w:spacing w:after="0" w:line="240" w:lineRule="auto"/>
        <w:contextualSpacing/>
        <w:rPr>
          <w:rFonts w:ascii="Arial" w:eastAsia="Times New Roman" w:hAnsi="Arial" w:cs="Arial"/>
          <w:color w:val="000000"/>
          <w:sz w:val="18"/>
          <w:szCs w:val="16"/>
          <w:vertAlign w:val="superscript"/>
          <w:lang w:eastAsia="pl-PL"/>
        </w:rPr>
      </w:pPr>
      <w:r w:rsidRPr="00C24C04">
        <w:rPr>
          <w:rFonts w:ascii="Arial" w:eastAsia="Times New Roman" w:hAnsi="Arial" w:cs="Arial"/>
          <w:color w:val="000000"/>
          <w:sz w:val="18"/>
          <w:szCs w:val="18"/>
          <w:lang w:eastAsia="pl-PL"/>
        </w:rPr>
        <w:t xml:space="preserve">                                             </w:t>
      </w:r>
      <w:r w:rsidRPr="00C24C04">
        <w:rPr>
          <w:rFonts w:ascii="Arial" w:eastAsia="Times New Roman" w:hAnsi="Arial" w:cs="Arial"/>
          <w:color w:val="000000"/>
          <w:sz w:val="18"/>
          <w:szCs w:val="18"/>
          <w:vertAlign w:val="superscript"/>
          <w:lang w:eastAsia="pl-PL"/>
        </w:rPr>
        <w:t xml:space="preserve">Podpis i pieczątka Kierownika </w:t>
      </w:r>
      <w:r w:rsidRPr="00C24C04">
        <w:rPr>
          <w:rFonts w:ascii="Arial" w:eastAsia="Times New Roman" w:hAnsi="Arial" w:cs="Arial"/>
          <w:b/>
          <w:color w:val="000000"/>
          <w:sz w:val="18"/>
          <w:szCs w:val="18"/>
          <w:vertAlign w:val="superscript"/>
          <w:lang w:eastAsia="pl-PL"/>
        </w:rPr>
        <w:t>(ZAKŁAD STOMATOLOGII ZACHOWAWCZEJ)</w:t>
      </w:r>
      <w:r w:rsidRPr="00C24C04">
        <w:rPr>
          <w:rFonts w:ascii="Arial" w:eastAsia="Times New Roman" w:hAnsi="Arial" w:cs="Arial"/>
          <w:color w:val="000000"/>
          <w:sz w:val="18"/>
          <w:szCs w:val="18"/>
          <w:vertAlign w:val="superscript"/>
          <w:lang w:eastAsia="pl-PL"/>
        </w:rPr>
        <w:t xml:space="preserve">                                                                                        </w:t>
      </w:r>
    </w:p>
    <w:p w14:paraId="43A5EAA4" w14:textId="77777777" w:rsidR="00C24C04" w:rsidRPr="00C24C04" w:rsidRDefault="00C24C04" w:rsidP="00C24C04">
      <w:pPr>
        <w:spacing w:after="0" w:line="240" w:lineRule="auto"/>
        <w:contextualSpacing/>
        <w:rPr>
          <w:rFonts w:ascii="Arial" w:eastAsia="Times New Roman" w:hAnsi="Arial" w:cs="Arial"/>
          <w:color w:val="000000"/>
          <w:sz w:val="18"/>
          <w:szCs w:val="16"/>
          <w:vertAlign w:val="superscript"/>
          <w:lang w:eastAsia="pl-PL"/>
        </w:rPr>
      </w:pPr>
      <w:r w:rsidRPr="00C24C04">
        <w:rPr>
          <w:rFonts w:ascii="Arial" w:eastAsia="Times New Roman" w:hAnsi="Arial" w:cs="Arial"/>
          <w:color w:val="000000"/>
          <w:sz w:val="18"/>
          <w:szCs w:val="18"/>
          <w:lang w:eastAsia="pl-PL"/>
        </w:rPr>
        <w:t xml:space="preserve">                             </w:t>
      </w:r>
      <w:r w:rsidRPr="00C24C04">
        <w:rPr>
          <w:rFonts w:ascii="Arial" w:eastAsia="Times New Roman" w:hAnsi="Arial" w:cs="Arial"/>
          <w:color w:val="000000"/>
          <w:sz w:val="18"/>
          <w:szCs w:val="18"/>
          <w:vertAlign w:val="superscript"/>
          <w:lang w:eastAsia="pl-PL"/>
        </w:rPr>
        <w:t xml:space="preserve">              </w:t>
      </w:r>
    </w:p>
    <w:p w14:paraId="4F275EB5" w14:textId="77777777" w:rsidR="00C24C04" w:rsidRPr="00C24C04" w:rsidRDefault="00C24C04" w:rsidP="00C24C04">
      <w:pPr>
        <w:spacing w:after="0" w:line="240" w:lineRule="auto"/>
        <w:contextualSpacing/>
        <w:rPr>
          <w:rFonts w:ascii="Arial" w:eastAsia="Times New Roman" w:hAnsi="Arial" w:cs="Arial"/>
          <w:color w:val="000000"/>
          <w:sz w:val="18"/>
          <w:szCs w:val="16"/>
          <w:vertAlign w:val="superscript"/>
          <w:lang w:eastAsia="pl-PL"/>
        </w:rPr>
      </w:pPr>
    </w:p>
    <w:p w14:paraId="34692A62" w14:textId="77777777" w:rsidR="00C24C04" w:rsidRPr="00C24C04" w:rsidRDefault="00C24C04" w:rsidP="00C24C04">
      <w:pPr>
        <w:spacing w:after="0" w:line="240" w:lineRule="auto"/>
        <w:contextualSpacing/>
        <w:rPr>
          <w:rFonts w:ascii="Arial" w:eastAsia="Times New Roman" w:hAnsi="Arial" w:cs="Arial"/>
          <w:color w:val="000000"/>
          <w:sz w:val="18"/>
          <w:szCs w:val="16"/>
          <w:vertAlign w:val="superscript"/>
          <w:lang w:eastAsia="pl-PL"/>
        </w:rPr>
      </w:pPr>
    </w:p>
    <w:p w14:paraId="418BC945" w14:textId="77777777" w:rsidR="00C24C04" w:rsidRPr="00C24C04" w:rsidRDefault="00C24C04" w:rsidP="00C24C04">
      <w:pPr>
        <w:spacing w:after="0" w:line="240" w:lineRule="auto"/>
        <w:contextualSpacing/>
        <w:rPr>
          <w:rFonts w:ascii="Arial" w:eastAsia="Times New Roman" w:hAnsi="Arial" w:cs="Arial"/>
          <w:color w:val="000000"/>
          <w:sz w:val="18"/>
          <w:szCs w:val="16"/>
          <w:vertAlign w:val="superscript"/>
          <w:lang w:eastAsia="pl-PL"/>
        </w:rPr>
      </w:pPr>
    </w:p>
    <w:p w14:paraId="2AB5237A" w14:textId="77777777" w:rsidR="00C24C04" w:rsidRPr="00C24C04" w:rsidRDefault="00C24C04" w:rsidP="00C24C04">
      <w:pPr>
        <w:spacing w:after="0" w:line="240" w:lineRule="auto"/>
        <w:contextualSpacing/>
        <w:rPr>
          <w:rFonts w:ascii="Arial" w:eastAsia="Times New Roman" w:hAnsi="Arial" w:cs="Arial"/>
          <w:color w:val="000000"/>
          <w:sz w:val="18"/>
          <w:szCs w:val="18"/>
          <w:lang w:eastAsia="pl-PL"/>
        </w:rPr>
      </w:pPr>
      <w:r w:rsidRPr="00C24C04">
        <w:rPr>
          <w:rFonts w:ascii="Arial" w:eastAsia="Times New Roman" w:hAnsi="Arial" w:cs="Arial"/>
          <w:b/>
          <w:color w:val="000000"/>
          <w:sz w:val="28"/>
          <w:szCs w:val="20"/>
          <w:lang w:eastAsia="pl-PL"/>
        </w:rPr>
        <w:t xml:space="preserve">                      B.  </w:t>
      </w:r>
      <w:r w:rsidRPr="00C24C04">
        <w:rPr>
          <w:rFonts w:ascii="Arial" w:eastAsia="Times New Roman" w:hAnsi="Arial" w:cs="Arial"/>
          <w:color w:val="000000"/>
          <w:sz w:val="18"/>
          <w:szCs w:val="18"/>
          <w:lang w:eastAsia="pl-PL"/>
        </w:rPr>
        <w:t>..................................................................................</w:t>
      </w:r>
    </w:p>
    <w:p w14:paraId="021EB6C5" w14:textId="77777777" w:rsidR="00C24C04" w:rsidRPr="00C24C04" w:rsidRDefault="00C24C04" w:rsidP="00C24C04">
      <w:pPr>
        <w:spacing w:after="0" w:line="240" w:lineRule="auto"/>
        <w:contextualSpacing/>
        <w:rPr>
          <w:rFonts w:ascii="Arial" w:eastAsia="Times New Roman" w:hAnsi="Arial" w:cs="Arial"/>
          <w:color w:val="000000"/>
          <w:sz w:val="18"/>
          <w:szCs w:val="16"/>
          <w:vertAlign w:val="superscript"/>
          <w:lang w:eastAsia="pl-PL"/>
        </w:rPr>
      </w:pPr>
      <w:r w:rsidRPr="00C24C04">
        <w:rPr>
          <w:rFonts w:ascii="Arial" w:eastAsia="Times New Roman" w:hAnsi="Arial" w:cs="Arial"/>
          <w:color w:val="000000"/>
          <w:sz w:val="18"/>
          <w:szCs w:val="18"/>
          <w:lang w:eastAsia="pl-PL"/>
        </w:rPr>
        <w:t xml:space="preserve">                                             </w:t>
      </w:r>
      <w:r w:rsidRPr="00C24C04">
        <w:rPr>
          <w:rFonts w:ascii="Arial" w:eastAsia="Times New Roman" w:hAnsi="Arial" w:cs="Arial"/>
          <w:color w:val="000000"/>
          <w:sz w:val="18"/>
          <w:szCs w:val="18"/>
          <w:vertAlign w:val="superscript"/>
          <w:lang w:eastAsia="pl-PL"/>
        </w:rPr>
        <w:t xml:space="preserve">Podpis i pieczątka Kierownika </w:t>
      </w:r>
      <w:r w:rsidRPr="00C24C04">
        <w:rPr>
          <w:rFonts w:ascii="Arial" w:eastAsia="Times New Roman" w:hAnsi="Arial" w:cs="Arial"/>
          <w:b/>
          <w:color w:val="000000"/>
          <w:sz w:val="18"/>
          <w:szCs w:val="18"/>
          <w:vertAlign w:val="superscript"/>
          <w:lang w:eastAsia="pl-PL"/>
        </w:rPr>
        <w:t>(ZAKŁAD STOMATOLOGII DZIECIĘCEJ</w:t>
      </w:r>
      <w:r w:rsidRPr="00C24C04">
        <w:rPr>
          <w:rFonts w:ascii="Arial" w:eastAsia="Times New Roman" w:hAnsi="Arial" w:cs="Arial"/>
          <w:color w:val="000000"/>
          <w:sz w:val="18"/>
          <w:szCs w:val="18"/>
          <w:vertAlign w:val="superscript"/>
          <w:lang w:eastAsia="pl-PL"/>
        </w:rPr>
        <w:t xml:space="preserve">                                                                                        </w:t>
      </w:r>
    </w:p>
    <w:p w14:paraId="6F5666ED" w14:textId="77777777" w:rsidR="00C24C04" w:rsidRPr="00C24C04" w:rsidRDefault="00C24C04" w:rsidP="00C24C04">
      <w:pPr>
        <w:spacing w:after="0" w:line="240" w:lineRule="auto"/>
        <w:contextualSpacing/>
        <w:rPr>
          <w:rFonts w:ascii="Arial" w:eastAsia="Times New Roman" w:hAnsi="Arial" w:cs="Arial"/>
          <w:color w:val="000000"/>
          <w:sz w:val="18"/>
          <w:szCs w:val="16"/>
          <w:vertAlign w:val="superscript"/>
          <w:lang w:eastAsia="pl-PL"/>
        </w:rPr>
      </w:pPr>
    </w:p>
    <w:p w14:paraId="60B77740" w14:textId="77777777" w:rsidR="00C24C04" w:rsidRPr="00C24C04" w:rsidRDefault="00C24C04" w:rsidP="00C24C04">
      <w:pPr>
        <w:spacing w:after="0" w:line="240" w:lineRule="auto"/>
        <w:contextualSpacing/>
        <w:rPr>
          <w:rFonts w:ascii="Arial" w:eastAsia="Times New Roman" w:hAnsi="Arial" w:cs="Arial"/>
          <w:color w:val="000000"/>
          <w:sz w:val="18"/>
          <w:szCs w:val="16"/>
          <w:vertAlign w:val="superscript"/>
          <w:lang w:eastAsia="pl-PL"/>
        </w:rPr>
      </w:pPr>
    </w:p>
    <w:p w14:paraId="7966CB68" w14:textId="77777777" w:rsidR="00C24C04" w:rsidRPr="00C24C04" w:rsidRDefault="00C24C04" w:rsidP="00C24C04">
      <w:pPr>
        <w:spacing w:after="0" w:line="240" w:lineRule="auto"/>
        <w:contextualSpacing/>
        <w:rPr>
          <w:rFonts w:ascii="Arial" w:eastAsia="Times New Roman" w:hAnsi="Arial" w:cs="Arial"/>
          <w:color w:val="000000"/>
          <w:sz w:val="18"/>
          <w:szCs w:val="16"/>
          <w:vertAlign w:val="superscript"/>
          <w:lang w:eastAsia="pl-PL"/>
        </w:rPr>
      </w:pPr>
    </w:p>
    <w:p w14:paraId="779649F7" w14:textId="77777777" w:rsidR="00C24C04" w:rsidRPr="00C24C04" w:rsidRDefault="00C24C04" w:rsidP="00C24C04">
      <w:pPr>
        <w:spacing w:after="0" w:line="240" w:lineRule="auto"/>
        <w:contextualSpacing/>
        <w:rPr>
          <w:rFonts w:ascii="Arial" w:eastAsia="Times New Roman" w:hAnsi="Arial" w:cs="Arial"/>
          <w:color w:val="000000"/>
          <w:sz w:val="18"/>
          <w:szCs w:val="16"/>
          <w:vertAlign w:val="superscript"/>
          <w:lang w:eastAsia="pl-PL"/>
        </w:rPr>
      </w:pPr>
    </w:p>
    <w:p w14:paraId="5BA08C3A" w14:textId="77777777" w:rsidR="00C24C04" w:rsidRPr="00C24C04" w:rsidRDefault="00C24C04" w:rsidP="00C24C04">
      <w:pPr>
        <w:spacing w:after="0" w:line="240" w:lineRule="auto"/>
        <w:contextualSpacing/>
        <w:rPr>
          <w:rFonts w:ascii="Arial" w:eastAsia="Times New Roman" w:hAnsi="Arial" w:cs="Arial"/>
          <w:color w:val="000000"/>
          <w:sz w:val="18"/>
          <w:szCs w:val="18"/>
          <w:lang w:eastAsia="pl-PL"/>
        </w:rPr>
      </w:pPr>
      <w:r w:rsidRPr="00C24C04">
        <w:rPr>
          <w:rFonts w:ascii="Arial" w:eastAsia="Times New Roman" w:hAnsi="Arial" w:cs="Arial"/>
          <w:b/>
          <w:color w:val="000000"/>
          <w:sz w:val="28"/>
          <w:szCs w:val="20"/>
          <w:lang w:eastAsia="pl-PL"/>
        </w:rPr>
        <w:t xml:space="preserve">                      C.  </w:t>
      </w:r>
      <w:r w:rsidRPr="00C24C04">
        <w:rPr>
          <w:rFonts w:ascii="Arial" w:eastAsia="Times New Roman" w:hAnsi="Arial" w:cs="Arial"/>
          <w:color w:val="000000"/>
          <w:sz w:val="18"/>
          <w:szCs w:val="18"/>
          <w:lang w:eastAsia="pl-PL"/>
        </w:rPr>
        <w:t>.......................................................................................</w:t>
      </w:r>
    </w:p>
    <w:p w14:paraId="393084E2" w14:textId="77777777" w:rsidR="00C24C04" w:rsidRPr="00C24C04" w:rsidRDefault="00C24C04" w:rsidP="00C24C04">
      <w:pPr>
        <w:spacing w:after="0" w:line="240" w:lineRule="auto"/>
        <w:contextualSpacing/>
        <w:rPr>
          <w:rFonts w:ascii="Arial" w:eastAsia="Times New Roman" w:hAnsi="Arial" w:cs="Arial"/>
          <w:color w:val="000000"/>
          <w:sz w:val="18"/>
          <w:szCs w:val="16"/>
          <w:vertAlign w:val="superscript"/>
          <w:lang w:eastAsia="pl-PL"/>
        </w:rPr>
      </w:pPr>
      <w:r w:rsidRPr="00C24C04">
        <w:rPr>
          <w:rFonts w:ascii="Arial" w:eastAsia="Times New Roman" w:hAnsi="Arial" w:cs="Arial"/>
          <w:color w:val="000000"/>
          <w:sz w:val="18"/>
          <w:szCs w:val="18"/>
          <w:lang w:eastAsia="pl-PL"/>
        </w:rPr>
        <w:t xml:space="preserve">                                            </w:t>
      </w:r>
      <w:r w:rsidRPr="00C24C04">
        <w:rPr>
          <w:rFonts w:ascii="Arial" w:eastAsia="Times New Roman" w:hAnsi="Arial" w:cs="Arial"/>
          <w:color w:val="000000"/>
          <w:sz w:val="18"/>
          <w:szCs w:val="18"/>
          <w:vertAlign w:val="superscript"/>
          <w:lang w:eastAsia="pl-PL"/>
        </w:rPr>
        <w:t xml:space="preserve">Podpis i pieczątka Kierownika </w:t>
      </w:r>
      <w:r w:rsidRPr="00C24C04">
        <w:rPr>
          <w:rFonts w:ascii="Arial" w:eastAsia="Times New Roman" w:hAnsi="Arial" w:cs="Arial"/>
          <w:b/>
          <w:color w:val="000000"/>
          <w:sz w:val="18"/>
          <w:szCs w:val="18"/>
          <w:vertAlign w:val="superscript"/>
          <w:lang w:eastAsia="pl-PL"/>
        </w:rPr>
        <w:t>(ZAKŁAD PROTETYKI STOMATOLOGICZNEJ</w:t>
      </w:r>
      <w:r w:rsidRPr="00C24C04">
        <w:rPr>
          <w:rFonts w:ascii="Arial" w:eastAsia="Times New Roman" w:hAnsi="Arial" w:cs="Arial"/>
          <w:color w:val="000000"/>
          <w:sz w:val="18"/>
          <w:szCs w:val="18"/>
          <w:vertAlign w:val="superscript"/>
          <w:lang w:eastAsia="pl-PL"/>
        </w:rPr>
        <w:t xml:space="preserve">)                                                                                       </w:t>
      </w:r>
    </w:p>
    <w:p w14:paraId="15669697" w14:textId="77777777" w:rsidR="00C24C04" w:rsidRPr="00C24C04" w:rsidRDefault="00C24C04" w:rsidP="00C24C04">
      <w:pPr>
        <w:spacing w:after="0" w:line="240" w:lineRule="auto"/>
        <w:contextualSpacing/>
        <w:rPr>
          <w:rFonts w:ascii="Arial" w:eastAsia="Times New Roman" w:hAnsi="Arial" w:cs="Arial"/>
          <w:color w:val="000000"/>
          <w:sz w:val="18"/>
          <w:szCs w:val="16"/>
          <w:vertAlign w:val="superscript"/>
          <w:lang w:eastAsia="pl-PL"/>
        </w:rPr>
      </w:pPr>
    </w:p>
    <w:p w14:paraId="1BABD315" w14:textId="77777777" w:rsidR="00C24C04" w:rsidRPr="00C24C04" w:rsidRDefault="00C24C04" w:rsidP="00C24C04">
      <w:pPr>
        <w:spacing w:after="0" w:line="240" w:lineRule="auto"/>
        <w:contextualSpacing/>
        <w:rPr>
          <w:rFonts w:ascii="Arial" w:eastAsia="Times New Roman" w:hAnsi="Arial" w:cs="Arial"/>
          <w:color w:val="000000"/>
          <w:sz w:val="18"/>
          <w:szCs w:val="16"/>
          <w:vertAlign w:val="superscript"/>
          <w:lang w:eastAsia="pl-PL"/>
        </w:rPr>
      </w:pPr>
    </w:p>
    <w:p w14:paraId="29CD9742" w14:textId="77777777" w:rsidR="00C24C04" w:rsidRPr="00C24C04" w:rsidRDefault="00C24C04" w:rsidP="00C24C04">
      <w:pPr>
        <w:spacing w:after="0" w:line="240" w:lineRule="auto"/>
        <w:contextualSpacing/>
        <w:rPr>
          <w:rFonts w:ascii="Arial" w:eastAsia="Times New Roman" w:hAnsi="Arial" w:cs="Arial"/>
          <w:color w:val="000000"/>
          <w:sz w:val="18"/>
          <w:szCs w:val="16"/>
          <w:vertAlign w:val="superscript"/>
          <w:lang w:eastAsia="pl-PL"/>
        </w:rPr>
      </w:pPr>
    </w:p>
    <w:p w14:paraId="4F309585" w14:textId="77777777" w:rsidR="00C24C04" w:rsidRPr="00C24C04" w:rsidRDefault="00C24C04" w:rsidP="00C24C04">
      <w:pPr>
        <w:spacing w:after="0" w:line="240" w:lineRule="auto"/>
        <w:contextualSpacing/>
        <w:rPr>
          <w:rFonts w:ascii="Arial" w:eastAsia="Times New Roman" w:hAnsi="Arial" w:cs="Arial"/>
          <w:color w:val="000000"/>
          <w:sz w:val="18"/>
          <w:szCs w:val="16"/>
          <w:vertAlign w:val="superscript"/>
          <w:lang w:eastAsia="pl-PL"/>
        </w:rPr>
      </w:pPr>
    </w:p>
    <w:p w14:paraId="15E4E14A" w14:textId="77777777" w:rsidR="00C24C04" w:rsidRPr="00C24C04" w:rsidRDefault="00C24C04" w:rsidP="00C24C04">
      <w:pPr>
        <w:spacing w:after="0" w:line="240" w:lineRule="auto"/>
        <w:contextualSpacing/>
        <w:rPr>
          <w:rFonts w:ascii="Arial" w:eastAsia="Times New Roman" w:hAnsi="Arial" w:cs="Arial"/>
          <w:color w:val="000000"/>
          <w:sz w:val="18"/>
          <w:szCs w:val="16"/>
          <w:vertAlign w:val="superscript"/>
          <w:lang w:eastAsia="pl-PL"/>
        </w:rPr>
      </w:pPr>
    </w:p>
    <w:p w14:paraId="08A3A2C9" w14:textId="77777777" w:rsidR="00C24C04" w:rsidRPr="00C24C04" w:rsidRDefault="00C24C04" w:rsidP="00C24C04">
      <w:pPr>
        <w:spacing w:after="0" w:line="240" w:lineRule="auto"/>
        <w:contextualSpacing/>
        <w:rPr>
          <w:rFonts w:ascii="Arial" w:eastAsia="Times New Roman" w:hAnsi="Arial" w:cs="Arial"/>
          <w:color w:val="000000"/>
          <w:sz w:val="18"/>
          <w:szCs w:val="16"/>
          <w:vertAlign w:val="superscript"/>
          <w:lang w:eastAsia="pl-PL"/>
        </w:rPr>
      </w:pPr>
    </w:p>
    <w:p w14:paraId="08A8B6C4" w14:textId="77777777" w:rsidR="00C24C04" w:rsidRPr="00C24C04" w:rsidRDefault="00C24C04" w:rsidP="00C24C04">
      <w:pPr>
        <w:spacing w:after="0" w:line="240" w:lineRule="auto"/>
        <w:contextualSpacing/>
        <w:rPr>
          <w:rFonts w:ascii="Arial" w:eastAsia="Times New Roman" w:hAnsi="Arial" w:cs="Arial"/>
          <w:color w:val="000000"/>
          <w:sz w:val="20"/>
          <w:szCs w:val="20"/>
          <w:lang w:eastAsia="pl-PL"/>
        </w:rPr>
      </w:pPr>
      <w:r w:rsidRPr="00C24C04">
        <w:rPr>
          <w:rFonts w:ascii="Arial" w:eastAsia="Times New Roman" w:hAnsi="Arial" w:cs="Arial"/>
          <w:color w:val="000000"/>
          <w:sz w:val="18"/>
          <w:szCs w:val="18"/>
          <w:lang w:eastAsia="pl-PL"/>
        </w:rPr>
        <w:t xml:space="preserve">                                                                                                                    .......................................................................                  </w:t>
      </w:r>
    </w:p>
    <w:p w14:paraId="4B782417" w14:textId="77777777" w:rsidR="00C24C04" w:rsidRPr="00C24C04" w:rsidRDefault="00C24C04" w:rsidP="00C24C04">
      <w:pPr>
        <w:spacing w:after="0" w:line="240" w:lineRule="auto"/>
        <w:contextualSpacing/>
        <w:rPr>
          <w:rFonts w:ascii="Arial" w:eastAsia="Times New Roman" w:hAnsi="Arial" w:cs="Arial"/>
          <w:b/>
          <w:color w:val="000000"/>
          <w:sz w:val="16"/>
          <w:szCs w:val="16"/>
          <w:vertAlign w:val="superscript"/>
          <w:lang w:eastAsia="pl-PL"/>
        </w:rPr>
      </w:pPr>
      <w:r w:rsidRPr="00C24C04">
        <w:rPr>
          <w:rFonts w:ascii="Arial" w:eastAsia="Times New Roman" w:hAnsi="Arial" w:cs="Arial"/>
          <w:color w:val="000000"/>
          <w:sz w:val="16"/>
          <w:szCs w:val="16"/>
          <w:vertAlign w:val="superscript"/>
          <w:lang w:eastAsia="pl-PL"/>
        </w:rPr>
        <w:t xml:space="preserve">                                                                                                                                                                                                                                </w:t>
      </w:r>
      <w:r w:rsidRPr="00C24C04">
        <w:rPr>
          <w:rFonts w:ascii="Arial" w:eastAsia="Times New Roman" w:hAnsi="Arial" w:cs="Arial"/>
          <w:color w:val="000000"/>
          <w:sz w:val="18"/>
          <w:szCs w:val="18"/>
          <w:vertAlign w:val="superscript"/>
          <w:lang w:eastAsia="pl-PL"/>
        </w:rPr>
        <w:t xml:space="preserve">Podpis i pieczątka </w:t>
      </w:r>
      <w:r w:rsidRPr="00C24C04">
        <w:rPr>
          <w:rFonts w:ascii="Arial" w:eastAsia="Times New Roman" w:hAnsi="Arial" w:cs="Arial"/>
          <w:b/>
          <w:color w:val="000000"/>
          <w:sz w:val="18"/>
          <w:szCs w:val="18"/>
          <w:vertAlign w:val="superscript"/>
          <w:lang w:eastAsia="pl-PL"/>
        </w:rPr>
        <w:t>osoby z Działu Zaopatrzenia UMB</w:t>
      </w:r>
      <w:r w:rsidRPr="00C24C04">
        <w:rPr>
          <w:rFonts w:ascii="Arial" w:eastAsia="Times New Roman" w:hAnsi="Arial" w:cs="Arial"/>
          <w:b/>
          <w:color w:val="000000"/>
          <w:sz w:val="16"/>
          <w:szCs w:val="16"/>
          <w:vertAlign w:val="superscript"/>
          <w:lang w:eastAsia="pl-PL"/>
        </w:rPr>
        <w:tab/>
      </w:r>
    </w:p>
    <w:p w14:paraId="6F56667C" w14:textId="3D6F4D4B" w:rsidR="00C24C04" w:rsidRDefault="00C24C04" w:rsidP="00D64A96">
      <w:pPr>
        <w:spacing w:after="0" w:line="240" w:lineRule="auto"/>
        <w:rPr>
          <w:rFonts w:ascii="Calibri" w:hAnsi="Calibri" w:cs="Calibri"/>
        </w:rPr>
      </w:pPr>
    </w:p>
    <w:p w14:paraId="71F5127B" w14:textId="2EC72986" w:rsidR="00C24C04" w:rsidRDefault="00C24C04" w:rsidP="00D64A96">
      <w:pPr>
        <w:spacing w:after="0" w:line="240" w:lineRule="auto"/>
        <w:rPr>
          <w:rFonts w:ascii="Calibri" w:hAnsi="Calibri" w:cs="Calibri"/>
        </w:rPr>
      </w:pPr>
    </w:p>
    <w:p w14:paraId="2990D71E" w14:textId="7C2F4EED" w:rsidR="00C24C04" w:rsidRDefault="00C24C04" w:rsidP="00D64A96">
      <w:pPr>
        <w:spacing w:after="0" w:line="240" w:lineRule="auto"/>
        <w:rPr>
          <w:rFonts w:ascii="Calibri" w:hAnsi="Calibri" w:cs="Calibri"/>
        </w:rPr>
      </w:pPr>
    </w:p>
    <w:p w14:paraId="3DF3E2FE" w14:textId="04CE6885" w:rsidR="00C24C04" w:rsidRDefault="00C24C04" w:rsidP="00D64A96">
      <w:pPr>
        <w:spacing w:after="0" w:line="240" w:lineRule="auto"/>
        <w:rPr>
          <w:rFonts w:ascii="Calibri" w:hAnsi="Calibri" w:cs="Calibri"/>
        </w:rPr>
      </w:pPr>
    </w:p>
    <w:p w14:paraId="7D8C6990" w14:textId="2900D3D4" w:rsidR="00C24C04" w:rsidRDefault="00C24C04" w:rsidP="00D64A96">
      <w:pPr>
        <w:spacing w:after="0" w:line="240" w:lineRule="auto"/>
        <w:rPr>
          <w:rFonts w:ascii="Calibri" w:hAnsi="Calibri" w:cs="Calibri"/>
        </w:rPr>
      </w:pPr>
    </w:p>
    <w:p w14:paraId="1FCB3E37" w14:textId="4AD1BC32" w:rsidR="00C24C04" w:rsidRDefault="00C24C04" w:rsidP="00D64A96">
      <w:pPr>
        <w:spacing w:after="0" w:line="240" w:lineRule="auto"/>
        <w:rPr>
          <w:rFonts w:ascii="Calibri" w:hAnsi="Calibri" w:cs="Calibri"/>
        </w:rPr>
      </w:pPr>
    </w:p>
    <w:p w14:paraId="6B2DA3DA" w14:textId="486C9737" w:rsidR="00C24C04" w:rsidRDefault="00C24C04" w:rsidP="00D64A96">
      <w:pPr>
        <w:spacing w:after="0" w:line="240" w:lineRule="auto"/>
        <w:rPr>
          <w:rFonts w:ascii="Calibri" w:hAnsi="Calibri" w:cs="Calibri"/>
        </w:rPr>
      </w:pPr>
    </w:p>
    <w:p w14:paraId="08F1EBC8" w14:textId="4DAB96A4" w:rsidR="00C24C04" w:rsidRDefault="00C24C04" w:rsidP="00D64A96">
      <w:pPr>
        <w:spacing w:after="0" w:line="240" w:lineRule="auto"/>
        <w:rPr>
          <w:rFonts w:ascii="Calibri" w:hAnsi="Calibri" w:cs="Calibri"/>
        </w:rPr>
      </w:pPr>
    </w:p>
    <w:p w14:paraId="4ABEF575" w14:textId="3AF667DD" w:rsidR="00C24C04" w:rsidRDefault="00C24C04" w:rsidP="00D64A96">
      <w:pPr>
        <w:spacing w:after="0" w:line="240" w:lineRule="auto"/>
        <w:rPr>
          <w:rFonts w:ascii="Calibri" w:hAnsi="Calibri" w:cs="Calibri"/>
        </w:rPr>
      </w:pPr>
    </w:p>
    <w:p w14:paraId="19FB49A7" w14:textId="0F8CA64A" w:rsidR="00C24C04" w:rsidRDefault="00C24C04" w:rsidP="00D64A96">
      <w:pPr>
        <w:spacing w:after="0" w:line="240" w:lineRule="auto"/>
        <w:rPr>
          <w:rFonts w:ascii="Calibri" w:hAnsi="Calibri" w:cs="Calibri"/>
        </w:rPr>
      </w:pPr>
    </w:p>
    <w:p w14:paraId="21D4125E" w14:textId="0E54852E" w:rsidR="00C24C04" w:rsidRDefault="00C24C04" w:rsidP="00D64A96">
      <w:pPr>
        <w:spacing w:after="0" w:line="240" w:lineRule="auto"/>
        <w:rPr>
          <w:rFonts w:ascii="Calibri" w:hAnsi="Calibri" w:cs="Calibri"/>
        </w:rPr>
      </w:pPr>
    </w:p>
    <w:p w14:paraId="5B85E849" w14:textId="08F4871C" w:rsidR="00C24C04" w:rsidRDefault="00C24C04" w:rsidP="00D64A96">
      <w:pPr>
        <w:spacing w:after="0" w:line="240" w:lineRule="auto"/>
        <w:rPr>
          <w:rFonts w:ascii="Calibri" w:hAnsi="Calibri" w:cs="Calibri"/>
        </w:rPr>
      </w:pPr>
    </w:p>
    <w:p w14:paraId="27EFE676" w14:textId="6721B6C9" w:rsidR="00C24C04" w:rsidRDefault="00C24C04" w:rsidP="00D64A96">
      <w:pPr>
        <w:spacing w:after="0" w:line="240" w:lineRule="auto"/>
        <w:rPr>
          <w:rFonts w:ascii="Calibri" w:hAnsi="Calibri" w:cs="Calibri"/>
        </w:rPr>
      </w:pPr>
    </w:p>
    <w:p w14:paraId="0B78DB50" w14:textId="77777777" w:rsidR="00C24C04" w:rsidRPr="00C24C04" w:rsidRDefault="00C24C04" w:rsidP="00C24C04">
      <w:pPr>
        <w:spacing w:after="0" w:line="240" w:lineRule="auto"/>
        <w:rPr>
          <w:rFonts w:ascii="Arial" w:eastAsia="Calibri" w:hAnsi="Arial" w:cs="Arial"/>
          <w:color w:val="000000"/>
        </w:rPr>
      </w:pPr>
      <w:r w:rsidRPr="00C24C04">
        <w:rPr>
          <w:rFonts w:ascii="Arial" w:eastAsia="Calibri" w:hAnsi="Arial" w:cs="Arial"/>
          <w:bCs/>
          <w:color w:val="000000"/>
          <w:sz w:val="20"/>
          <w:szCs w:val="20"/>
        </w:rPr>
        <w:t>UNIWERSYTET MEDYCZNY</w:t>
      </w:r>
      <w:r w:rsidRPr="00C24C04">
        <w:rPr>
          <w:rFonts w:ascii="Arial" w:eastAsia="Calibri" w:hAnsi="Arial" w:cs="Arial"/>
          <w:color w:val="000000"/>
          <w:sz w:val="20"/>
          <w:szCs w:val="20"/>
        </w:rPr>
        <w:t xml:space="preserve"> </w:t>
      </w:r>
      <w:r w:rsidRPr="00C24C04">
        <w:rPr>
          <w:rFonts w:ascii="Arial" w:eastAsia="Calibri" w:hAnsi="Arial" w:cs="Arial"/>
          <w:color w:val="000000"/>
        </w:rPr>
        <w:t xml:space="preserve">                                                             </w:t>
      </w:r>
      <w:r w:rsidRPr="00C24C04">
        <w:rPr>
          <w:rFonts w:ascii="Arial" w:eastAsia="Calibri" w:hAnsi="Arial" w:cs="Arial"/>
          <w:color w:val="000000"/>
          <w:szCs w:val="20"/>
        </w:rPr>
        <w:t xml:space="preserve">Białystok, dn. </w:t>
      </w:r>
      <w:r w:rsidRPr="00C24C04">
        <w:rPr>
          <w:rFonts w:ascii="Arial" w:eastAsia="Calibri" w:hAnsi="Arial" w:cs="Arial"/>
          <w:color w:val="FF0000"/>
          <w:szCs w:val="20"/>
        </w:rPr>
        <w:t>…………….…..</w:t>
      </w:r>
    </w:p>
    <w:p w14:paraId="36823101" w14:textId="77777777" w:rsidR="00C24C04" w:rsidRPr="00C24C04" w:rsidRDefault="00C24C04" w:rsidP="00C24C04">
      <w:pPr>
        <w:spacing w:after="0" w:line="240" w:lineRule="auto"/>
        <w:rPr>
          <w:rFonts w:ascii="Arial" w:eastAsia="Times New Roman" w:hAnsi="Arial" w:cs="Arial"/>
          <w:bCs/>
          <w:color w:val="000000"/>
          <w:szCs w:val="20"/>
          <w:lang w:eastAsia="pl-PL"/>
        </w:rPr>
      </w:pPr>
      <w:r w:rsidRPr="00C24C04">
        <w:rPr>
          <w:rFonts w:ascii="Arial" w:eastAsia="Times New Roman" w:hAnsi="Arial" w:cs="Arial"/>
          <w:color w:val="000000"/>
          <w:lang w:eastAsia="pl-PL"/>
        </w:rPr>
        <w:t xml:space="preserve">         </w:t>
      </w:r>
      <w:r w:rsidRPr="00C24C04">
        <w:rPr>
          <w:rFonts w:ascii="Arial" w:eastAsia="Times New Roman" w:hAnsi="Arial" w:cs="Arial"/>
          <w:bCs/>
          <w:color w:val="000000"/>
          <w:szCs w:val="20"/>
          <w:lang w:eastAsia="pl-PL"/>
        </w:rPr>
        <w:t>w Białymstoku</w:t>
      </w:r>
    </w:p>
    <w:p w14:paraId="3B9EBBE5" w14:textId="77777777" w:rsidR="00C24C04" w:rsidRPr="00C24C04" w:rsidRDefault="00C24C04" w:rsidP="00C24C04">
      <w:pPr>
        <w:spacing w:after="0" w:line="240" w:lineRule="auto"/>
        <w:rPr>
          <w:rFonts w:ascii="Arial" w:eastAsia="Times New Roman" w:hAnsi="Arial" w:cs="Arial"/>
          <w:bCs/>
          <w:color w:val="000000"/>
          <w:szCs w:val="20"/>
          <w:lang w:eastAsia="pl-PL"/>
        </w:rPr>
      </w:pPr>
      <w:r w:rsidRPr="00C24C04">
        <w:rPr>
          <w:rFonts w:ascii="Arial" w:eastAsia="Times New Roman" w:hAnsi="Arial" w:cs="Arial"/>
          <w:bCs/>
          <w:color w:val="000000"/>
          <w:szCs w:val="20"/>
          <w:lang w:eastAsia="pl-PL"/>
        </w:rPr>
        <w:t xml:space="preserve">      15- 089 Białystok, </w:t>
      </w:r>
    </w:p>
    <w:p w14:paraId="539B1370" w14:textId="77777777" w:rsidR="00C24C04" w:rsidRPr="00C24C04" w:rsidRDefault="00C24C04" w:rsidP="00C24C04">
      <w:pPr>
        <w:spacing w:after="0" w:line="240" w:lineRule="auto"/>
        <w:rPr>
          <w:rFonts w:ascii="Arial" w:eastAsia="Times New Roman" w:hAnsi="Arial" w:cs="Arial"/>
          <w:color w:val="000000"/>
          <w:sz w:val="4"/>
          <w:szCs w:val="28"/>
          <w:lang w:eastAsia="pl-PL"/>
        </w:rPr>
      </w:pPr>
      <w:r w:rsidRPr="00C24C04">
        <w:rPr>
          <w:rFonts w:ascii="Arial" w:eastAsia="Times New Roman" w:hAnsi="Arial" w:cs="Arial"/>
          <w:bCs/>
          <w:color w:val="000000"/>
          <w:szCs w:val="20"/>
          <w:lang w:eastAsia="pl-PL"/>
        </w:rPr>
        <w:t xml:space="preserve">      ul. J. Kilińskiego 1</w:t>
      </w:r>
      <w:r w:rsidRPr="00C24C04">
        <w:rPr>
          <w:rFonts w:ascii="Arial" w:eastAsia="Times New Roman" w:hAnsi="Arial" w:cs="Arial"/>
          <w:color w:val="000000"/>
          <w:sz w:val="4"/>
          <w:szCs w:val="28"/>
          <w:lang w:eastAsia="pl-PL"/>
        </w:rPr>
        <w:t xml:space="preserve">      </w:t>
      </w:r>
    </w:p>
    <w:p w14:paraId="7F4581F5" w14:textId="77777777" w:rsidR="00C24C04" w:rsidRPr="00C24C04" w:rsidRDefault="00C24C04" w:rsidP="00C24C04">
      <w:pPr>
        <w:spacing w:after="0" w:line="240" w:lineRule="auto"/>
        <w:rPr>
          <w:rFonts w:ascii="Arial" w:eastAsia="Times New Roman" w:hAnsi="Arial" w:cs="Arial"/>
          <w:color w:val="000000"/>
          <w:sz w:val="4"/>
          <w:szCs w:val="28"/>
          <w:lang w:eastAsia="pl-PL"/>
        </w:rPr>
      </w:pPr>
    </w:p>
    <w:p w14:paraId="28977EC7" w14:textId="77777777" w:rsidR="00C24C04" w:rsidRPr="00C24C04" w:rsidRDefault="00C24C04" w:rsidP="00C24C04">
      <w:pPr>
        <w:spacing w:after="0" w:line="240" w:lineRule="auto"/>
        <w:rPr>
          <w:rFonts w:ascii="Arial" w:eastAsia="Times New Roman" w:hAnsi="Arial" w:cs="Arial"/>
          <w:color w:val="000000"/>
          <w:sz w:val="4"/>
          <w:szCs w:val="28"/>
          <w:lang w:eastAsia="pl-PL"/>
        </w:rPr>
      </w:pPr>
    </w:p>
    <w:p w14:paraId="56E76BFD" w14:textId="77777777" w:rsidR="00C24C04" w:rsidRPr="00C24C04" w:rsidRDefault="00C24C04" w:rsidP="00C24C04">
      <w:pPr>
        <w:spacing w:after="0" w:line="240" w:lineRule="auto"/>
        <w:rPr>
          <w:rFonts w:ascii="Arial" w:eastAsia="Times New Roman" w:hAnsi="Arial" w:cs="Arial"/>
          <w:color w:val="000000"/>
          <w:sz w:val="4"/>
          <w:szCs w:val="28"/>
          <w:lang w:eastAsia="pl-PL"/>
        </w:rPr>
      </w:pPr>
    </w:p>
    <w:p w14:paraId="07269EA2" w14:textId="77777777" w:rsidR="00C24C04" w:rsidRPr="00C24C04" w:rsidRDefault="00C24C04" w:rsidP="00C24C04">
      <w:pPr>
        <w:keepNext/>
        <w:spacing w:after="0" w:line="240" w:lineRule="auto"/>
        <w:outlineLvl w:val="1"/>
        <w:rPr>
          <w:rFonts w:ascii="Arial" w:eastAsia="Times New Roman" w:hAnsi="Arial" w:cs="Arial"/>
          <w:b/>
          <w:bCs/>
          <w:iCs/>
          <w:color w:val="FF0000"/>
          <w:sz w:val="36"/>
          <w:szCs w:val="28"/>
          <w:lang w:eastAsia="pl-PL"/>
        </w:rPr>
      </w:pPr>
    </w:p>
    <w:p w14:paraId="6FA05888" w14:textId="77777777" w:rsidR="00C24C04" w:rsidRPr="00C24C04" w:rsidRDefault="00C24C04" w:rsidP="00C24C04">
      <w:pPr>
        <w:keepNext/>
        <w:spacing w:after="0" w:line="240" w:lineRule="auto"/>
        <w:jc w:val="center"/>
        <w:outlineLvl w:val="1"/>
        <w:rPr>
          <w:rFonts w:ascii="Arial" w:eastAsia="Times New Roman" w:hAnsi="Arial" w:cs="Arial"/>
          <w:b/>
          <w:bCs/>
          <w:iCs/>
          <w:color w:val="FF0000"/>
          <w:sz w:val="32"/>
          <w:szCs w:val="28"/>
          <w:lang w:eastAsia="pl-PL"/>
        </w:rPr>
      </w:pPr>
      <w:r w:rsidRPr="00C24C04">
        <w:rPr>
          <w:rFonts w:ascii="Arial" w:eastAsia="Times New Roman" w:hAnsi="Arial" w:cs="Arial"/>
          <w:b/>
          <w:bCs/>
          <w:iCs/>
          <w:color w:val="FF0000"/>
          <w:sz w:val="32"/>
          <w:szCs w:val="28"/>
          <w:lang w:eastAsia="pl-PL"/>
        </w:rPr>
        <w:t>WZÓR</w:t>
      </w:r>
    </w:p>
    <w:p w14:paraId="757155A2" w14:textId="77777777" w:rsidR="00C24C04" w:rsidRPr="00C24C04" w:rsidRDefault="00C24C04" w:rsidP="00C24C04">
      <w:pPr>
        <w:spacing w:after="0" w:line="240" w:lineRule="auto"/>
        <w:jc w:val="center"/>
        <w:rPr>
          <w:rFonts w:ascii="Times New Roman" w:eastAsia="Times New Roman" w:hAnsi="Times New Roman" w:cs="Times New Roman"/>
          <w:sz w:val="24"/>
          <w:szCs w:val="24"/>
          <w:lang w:eastAsia="pl-PL"/>
        </w:rPr>
      </w:pPr>
    </w:p>
    <w:p w14:paraId="17EF2E5A" w14:textId="77777777" w:rsidR="00C24C04" w:rsidRPr="00C24C04" w:rsidRDefault="00C24C04" w:rsidP="00C24C04">
      <w:pPr>
        <w:spacing w:after="0" w:line="240" w:lineRule="auto"/>
        <w:jc w:val="center"/>
        <w:rPr>
          <w:rFonts w:ascii="Times New Roman" w:eastAsia="Times New Roman" w:hAnsi="Times New Roman" w:cs="Times New Roman"/>
          <w:color w:val="000000"/>
          <w:sz w:val="16"/>
          <w:szCs w:val="24"/>
          <w:lang w:eastAsia="pl-PL"/>
        </w:rPr>
      </w:pPr>
    </w:p>
    <w:p w14:paraId="4DD1E7F8" w14:textId="77777777" w:rsidR="00C24C04" w:rsidRPr="00C24C04" w:rsidRDefault="00C24C04" w:rsidP="00C24C04">
      <w:pPr>
        <w:keepNext/>
        <w:spacing w:after="0" w:line="240" w:lineRule="auto"/>
        <w:jc w:val="center"/>
        <w:outlineLvl w:val="1"/>
        <w:rPr>
          <w:rFonts w:ascii="Arial" w:eastAsia="Times New Roman" w:hAnsi="Arial" w:cs="Arial"/>
          <w:b/>
          <w:bCs/>
          <w:iCs/>
          <w:color w:val="000000"/>
          <w:sz w:val="28"/>
          <w:szCs w:val="28"/>
          <w:lang w:eastAsia="pl-PL"/>
        </w:rPr>
      </w:pPr>
      <w:r w:rsidRPr="00C24C04">
        <w:rPr>
          <w:rFonts w:ascii="Arial" w:eastAsia="Times New Roman" w:hAnsi="Arial" w:cs="Arial"/>
          <w:b/>
          <w:bCs/>
          <w:iCs/>
          <w:color w:val="000000"/>
          <w:sz w:val="28"/>
          <w:szCs w:val="28"/>
          <w:lang w:eastAsia="pl-PL"/>
        </w:rPr>
        <w:t>PROTOKÓŁ URUCHOMIENIA</w:t>
      </w:r>
    </w:p>
    <w:p w14:paraId="53FEAECC" w14:textId="246C3F73" w:rsidR="00C24C04" w:rsidRPr="00C24C04" w:rsidRDefault="00C24C04" w:rsidP="00C24C04">
      <w:pPr>
        <w:keepNext/>
        <w:spacing w:after="0" w:line="240" w:lineRule="auto"/>
        <w:jc w:val="center"/>
        <w:outlineLvl w:val="1"/>
        <w:rPr>
          <w:rFonts w:ascii="Arial" w:eastAsia="Times New Roman" w:hAnsi="Arial" w:cs="Arial"/>
          <w:bCs/>
          <w:iCs/>
          <w:color w:val="000000"/>
          <w:sz w:val="28"/>
          <w:szCs w:val="28"/>
          <w:lang w:eastAsia="pl-PL"/>
        </w:rPr>
      </w:pPr>
      <w:r w:rsidRPr="00C24C04">
        <w:rPr>
          <w:rFonts w:ascii="Arial" w:eastAsia="Times New Roman" w:hAnsi="Arial" w:cs="Arial"/>
          <w:bCs/>
          <w:iCs/>
          <w:color w:val="000000"/>
          <w:sz w:val="24"/>
          <w:szCs w:val="28"/>
          <w:lang w:eastAsia="pl-PL"/>
        </w:rPr>
        <w:t>SPRZĘTU MEDYCZNEGO</w:t>
      </w:r>
    </w:p>
    <w:p w14:paraId="6C849F53" w14:textId="77777777" w:rsidR="00C24C04" w:rsidRPr="00C24C04" w:rsidRDefault="00C24C04" w:rsidP="00C24C04">
      <w:pPr>
        <w:spacing w:after="0" w:line="240" w:lineRule="auto"/>
        <w:rPr>
          <w:rFonts w:ascii="Times New Roman" w:eastAsia="Times New Roman" w:hAnsi="Times New Roman" w:cs="Times New Roman"/>
          <w:color w:val="000000"/>
          <w:sz w:val="8"/>
          <w:szCs w:val="24"/>
          <w:lang w:eastAsia="pl-PL"/>
        </w:rPr>
      </w:pPr>
    </w:p>
    <w:p w14:paraId="36E11D7A" w14:textId="77777777" w:rsidR="00C24C04" w:rsidRPr="00C24C04" w:rsidRDefault="00C24C04" w:rsidP="00C24C04">
      <w:pPr>
        <w:spacing w:after="0" w:line="240" w:lineRule="auto"/>
        <w:rPr>
          <w:rFonts w:ascii="Arial" w:eastAsia="Times New Roman" w:hAnsi="Arial" w:cs="Arial"/>
          <w:color w:val="000000"/>
          <w:sz w:val="2"/>
          <w:szCs w:val="2"/>
          <w:lang w:eastAsia="pl-PL"/>
        </w:rPr>
      </w:pPr>
    </w:p>
    <w:p w14:paraId="7534A191" w14:textId="77777777" w:rsidR="00C24C04" w:rsidRPr="00C24C04" w:rsidRDefault="00C24C04" w:rsidP="00C24C04">
      <w:pPr>
        <w:spacing w:after="0" w:line="240" w:lineRule="auto"/>
        <w:rPr>
          <w:rFonts w:ascii="Arial" w:eastAsia="Times New Roman" w:hAnsi="Arial" w:cs="Arial"/>
          <w:color w:val="000000"/>
          <w:sz w:val="10"/>
          <w:szCs w:val="10"/>
          <w:lang w:eastAsia="pl-PL"/>
        </w:rPr>
      </w:pPr>
    </w:p>
    <w:p w14:paraId="7F27261E" w14:textId="77777777" w:rsidR="00C24C04" w:rsidRPr="00C24C04" w:rsidRDefault="00C24C04" w:rsidP="00C24C04">
      <w:pPr>
        <w:spacing w:after="0" w:line="240" w:lineRule="auto"/>
        <w:rPr>
          <w:rFonts w:ascii="Arial" w:eastAsia="Times New Roman" w:hAnsi="Arial" w:cs="Arial"/>
          <w:color w:val="000000"/>
          <w:sz w:val="10"/>
          <w:szCs w:val="10"/>
          <w:lang w:eastAsia="pl-PL"/>
        </w:rPr>
      </w:pPr>
    </w:p>
    <w:p w14:paraId="1BEE4336" w14:textId="77777777" w:rsidR="00C24C04" w:rsidRPr="00C24C04" w:rsidRDefault="00C24C04" w:rsidP="00C24C04">
      <w:pPr>
        <w:spacing w:after="0" w:line="240" w:lineRule="auto"/>
        <w:rPr>
          <w:rFonts w:ascii="Arial" w:eastAsia="Times New Roman" w:hAnsi="Arial" w:cs="Arial"/>
          <w:color w:val="000000"/>
          <w:sz w:val="10"/>
          <w:szCs w:val="10"/>
          <w:lang w:eastAsia="pl-PL"/>
        </w:rPr>
      </w:pPr>
    </w:p>
    <w:p w14:paraId="1E954144" w14:textId="77777777" w:rsidR="00C24C04" w:rsidRPr="00C24C04" w:rsidRDefault="00C24C04" w:rsidP="00C24C04">
      <w:pPr>
        <w:spacing w:after="0" w:line="240" w:lineRule="auto"/>
        <w:rPr>
          <w:rFonts w:ascii="Arial" w:eastAsia="Times New Roman" w:hAnsi="Arial" w:cs="Arial"/>
          <w:color w:val="000000"/>
          <w:sz w:val="10"/>
          <w:szCs w:val="10"/>
          <w:lang w:eastAsia="pl-PL"/>
        </w:rPr>
      </w:pPr>
    </w:p>
    <w:p w14:paraId="5EF58E97" w14:textId="77777777" w:rsidR="00C24C04" w:rsidRPr="00C24C04" w:rsidRDefault="00C24C04" w:rsidP="00C24C04">
      <w:pPr>
        <w:spacing w:after="0" w:line="276" w:lineRule="auto"/>
        <w:rPr>
          <w:rFonts w:ascii="Arial" w:eastAsia="Times New Roman" w:hAnsi="Arial" w:cs="Arial"/>
          <w:b/>
          <w:bCs/>
          <w:color w:val="000000"/>
          <w:sz w:val="24"/>
          <w:szCs w:val="28"/>
          <w:lang w:eastAsia="pl-PL"/>
        </w:rPr>
      </w:pPr>
      <w:r w:rsidRPr="00C24C04">
        <w:rPr>
          <w:rFonts w:ascii="Arial" w:eastAsia="Times New Roman" w:hAnsi="Arial" w:cs="Arial"/>
          <w:b/>
          <w:bCs/>
          <w:color w:val="000000"/>
          <w:lang w:eastAsia="pl-PL"/>
        </w:rPr>
        <w:t>Nazwa przedmiotu zamówienia</w:t>
      </w:r>
      <w:r w:rsidRPr="00C24C04">
        <w:rPr>
          <w:rFonts w:ascii="Arial" w:eastAsia="Times New Roman" w:hAnsi="Arial" w:cs="Arial"/>
          <w:bCs/>
          <w:color w:val="000000"/>
          <w:lang w:eastAsia="pl-PL"/>
        </w:rPr>
        <w:t xml:space="preserve">: </w:t>
      </w:r>
      <w:r w:rsidRPr="00C24C04">
        <w:rPr>
          <w:rFonts w:ascii="Arial" w:eastAsia="Times New Roman" w:hAnsi="Arial" w:cs="Arial"/>
          <w:bCs/>
          <w:color w:val="000000"/>
          <w:sz w:val="8"/>
          <w:lang w:eastAsia="pl-PL"/>
        </w:rPr>
        <w:t xml:space="preserve"> </w:t>
      </w:r>
      <w:r w:rsidRPr="00C24C04">
        <w:rPr>
          <w:rFonts w:ascii="Arial" w:eastAsia="Times New Roman" w:hAnsi="Arial" w:cs="Arial"/>
          <w:b/>
          <w:bCs/>
          <w:color w:val="000000"/>
          <w:sz w:val="24"/>
          <w:szCs w:val="28"/>
          <w:lang w:eastAsia="pl-PL"/>
        </w:rPr>
        <w:t>UNITY STOMATOLOGICZNE</w:t>
      </w:r>
    </w:p>
    <w:p w14:paraId="0D6C1C3D" w14:textId="77777777" w:rsidR="00C24C04" w:rsidRPr="00C24C04" w:rsidRDefault="00C24C04" w:rsidP="00C24C04">
      <w:pPr>
        <w:spacing w:after="0" w:line="240" w:lineRule="auto"/>
        <w:rPr>
          <w:rFonts w:ascii="Times New Roman" w:eastAsia="Times New Roman" w:hAnsi="Times New Roman" w:cs="Times New Roman"/>
          <w:color w:val="000000"/>
          <w:sz w:val="12"/>
          <w:lang w:eastAsia="pl-PL"/>
        </w:rPr>
      </w:pPr>
      <w:r w:rsidRPr="00C24C04">
        <w:rPr>
          <w:rFonts w:ascii="Times New Roman" w:eastAsia="Times New Roman" w:hAnsi="Times New Roman" w:cs="Times New Roman"/>
          <w:color w:val="000000"/>
          <w:lang w:eastAsia="pl-PL"/>
        </w:rPr>
        <w:t xml:space="preserve"> </w:t>
      </w:r>
    </w:p>
    <w:p w14:paraId="0783FA6C" w14:textId="77777777" w:rsidR="00C24C04" w:rsidRPr="00C24C04" w:rsidRDefault="00C24C04" w:rsidP="00C24C04">
      <w:pPr>
        <w:spacing w:after="0" w:line="240" w:lineRule="auto"/>
        <w:rPr>
          <w:rFonts w:ascii="Arial" w:eastAsia="Times New Roman" w:hAnsi="Arial" w:cs="Arial"/>
          <w:color w:val="000000"/>
          <w:sz w:val="20"/>
          <w:lang w:eastAsia="pl-PL"/>
        </w:rPr>
      </w:pPr>
    </w:p>
    <w:p w14:paraId="6D2AC5CB" w14:textId="77777777" w:rsidR="00C24C04" w:rsidRPr="00C24C04" w:rsidRDefault="00C24C04" w:rsidP="00C24C04">
      <w:pPr>
        <w:spacing w:after="0" w:line="360" w:lineRule="auto"/>
        <w:rPr>
          <w:rFonts w:ascii="Arial" w:eastAsia="Times New Roman" w:hAnsi="Arial" w:cs="Arial"/>
          <w:b/>
          <w:color w:val="000000"/>
          <w:lang w:eastAsia="pl-PL"/>
        </w:rPr>
      </w:pPr>
      <w:r w:rsidRPr="00C24C04">
        <w:rPr>
          <w:rFonts w:ascii="Arial" w:eastAsia="Times New Roman" w:hAnsi="Arial" w:cs="Arial"/>
          <w:b/>
          <w:color w:val="000000"/>
          <w:lang w:eastAsia="pl-PL"/>
        </w:rPr>
        <w:t xml:space="preserve">Numer umowy:  </w:t>
      </w:r>
      <w:r w:rsidRPr="00C24C04">
        <w:rPr>
          <w:rFonts w:ascii="Arial" w:eastAsia="Times New Roman" w:hAnsi="Arial" w:cs="Arial"/>
          <w:bCs/>
          <w:iCs/>
          <w:color w:val="FF0000"/>
          <w:lang w:eastAsia="pl-PL"/>
        </w:rPr>
        <w:t>…………………………………………………………………………………………..</w:t>
      </w:r>
      <w:r w:rsidRPr="00C24C04">
        <w:rPr>
          <w:rFonts w:ascii="Arial" w:eastAsia="Times New Roman" w:hAnsi="Arial" w:cs="Arial"/>
          <w:color w:val="FF0000"/>
          <w:lang w:eastAsia="pl-PL"/>
        </w:rPr>
        <w:t xml:space="preserve">  </w:t>
      </w:r>
      <w:r w:rsidRPr="00C24C04">
        <w:rPr>
          <w:rFonts w:ascii="Arial" w:eastAsia="Times New Roman" w:hAnsi="Arial" w:cs="Arial"/>
          <w:color w:val="000000"/>
          <w:lang w:eastAsia="pl-PL"/>
        </w:rPr>
        <w:t xml:space="preserve">  </w:t>
      </w:r>
      <w:r w:rsidRPr="00C24C04">
        <w:rPr>
          <w:rFonts w:ascii="Arial" w:eastAsia="Times New Roman" w:hAnsi="Arial" w:cs="Arial"/>
          <w:b/>
          <w:color w:val="000000"/>
          <w:lang w:eastAsia="pl-PL"/>
        </w:rPr>
        <w:t xml:space="preserve"> </w:t>
      </w:r>
    </w:p>
    <w:p w14:paraId="1CF2DE4E" w14:textId="77777777" w:rsidR="00C24C04" w:rsidRPr="00C24C04" w:rsidRDefault="00C24C04" w:rsidP="00C24C04">
      <w:pPr>
        <w:spacing w:after="0" w:line="360" w:lineRule="auto"/>
        <w:rPr>
          <w:rFonts w:ascii="Arial" w:eastAsia="Times New Roman" w:hAnsi="Arial" w:cs="Arial"/>
          <w:b/>
          <w:color w:val="000000"/>
          <w:lang w:eastAsia="pl-PL"/>
        </w:rPr>
      </w:pPr>
      <w:r w:rsidRPr="00C24C04">
        <w:rPr>
          <w:rFonts w:ascii="Arial" w:eastAsia="Times New Roman" w:hAnsi="Arial" w:cs="Arial"/>
          <w:b/>
          <w:color w:val="000000"/>
          <w:lang w:eastAsia="pl-PL"/>
        </w:rPr>
        <w:t>Wykonawca:</w:t>
      </w:r>
      <w:r w:rsidRPr="00C24C04">
        <w:rPr>
          <w:rFonts w:ascii="Arial" w:eastAsia="Times New Roman" w:hAnsi="Arial" w:cs="Arial"/>
          <w:color w:val="000000"/>
          <w:lang w:eastAsia="pl-PL"/>
        </w:rPr>
        <w:t xml:space="preserve"> </w:t>
      </w:r>
      <w:r w:rsidRPr="00C24C04">
        <w:rPr>
          <w:rFonts w:ascii="Arial" w:eastAsia="Times New Roman" w:hAnsi="Arial" w:cs="Arial"/>
          <w:color w:val="FF0000"/>
          <w:lang w:eastAsia="pl-PL"/>
        </w:rPr>
        <w:t>……………………………………………………………………………………………...</w:t>
      </w:r>
      <w:r w:rsidRPr="00C24C04">
        <w:rPr>
          <w:rFonts w:ascii="Arial" w:eastAsia="Times New Roman" w:hAnsi="Arial" w:cs="Arial"/>
          <w:color w:val="000000"/>
          <w:lang w:eastAsia="pl-PL"/>
        </w:rPr>
        <w:t xml:space="preserve"> </w:t>
      </w:r>
    </w:p>
    <w:p w14:paraId="2C471CFF" w14:textId="77777777" w:rsidR="00C24C04" w:rsidRPr="00C24C04" w:rsidRDefault="00C24C04" w:rsidP="00C24C04">
      <w:pPr>
        <w:spacing w:after="0" w:line="360" w:lineRule="auto"/>
        <w:rPr>
          <w:rFonts w:ascii="Arial" w:eastAsia="Times New Roman" w:hAnsi="Arial" w:cs="Arial"/>
          <w:color w:val="000000"/>
          <w:lang w:eastAsia="pl-PL"/>
        </w:rPr>
      </w:pPr>
      <w:r w:rsidRPr="00C24C04">
        <w:rPr>
          <w:rFonts w:ascii="Arial" w:eastAsia="Times New Roman" w:hAnsi="Arial" w:cs="Arial"/>
          <w:b/>
          <w:color w:val="000000"/>
          <w:lang w:eastAsia="pl-PL"/>
        </w:rPr>
        <w:t>Zamawiający:</w:t>
      </w:r>
      <w:r w:rsidRPr="00C24C04">
        <w:rPr>
          <w:rFonts w:ascii="Arial" w:eastAsia="Times New Roman" w:hAnsi="Arial" w:cs="Arial"/>
          <w:color w:val="000000"/>
          <w:lang w:eastAsia="pl-PL"/>
        </w:rPr>
        <w:t xml:space="preserve"> Uniwersytet Medyczny w Białymstoku, ul. J. Kilińskiego 1,  15-089, Białystok.        </w:t>
      </w:r>
    </w:p>
    <w:p w14:paraId="3F302121" w14:textId="77777777" w:rsidR="00C24C04" w:rsidRPr="00C24C04" w:rsidRDefault="00C24C04" w:rsidP="00C24C04">
      <w:pPr>
        <w:spacing w:after="0" w:line="276" w:lineRule="auto"/>
        <w:rPr>
          <w:rFonts w:ascii="Arial" w:eastAsia="Times New Roman" w:hAnsi="Arial" w:cs="Arial"/>
          <w:color w:val="000000"/>
          <w:szCs w:val="24"/>
          <w:lang w:eastAsia="pl-PL"/>
        </w:rPr>
      </w:pPr>
      <w:r w:rsidRPr="00C24C04">
        <w:rPr>
          <w:rFonts w:ascii="Arial" w:eastAsia="Times New Roman" w:hAnsi="Arial" w:cs="Arial"/>
          <w:b/>
          <w:color w:val="000000"/>
          <w:lang w:eastAsia="pl-PL"/>
        </w:rPr>
        <w:t>Miejsce dostawy i uruchomienia</w:t>
      </w:r>
      <w:r w:rsidRPr="00C24C04">
        <w:rPr>
          <w:rFonts w:ascii="Arial" w:eastAsia="Times New Roman" w:hAnsi="Arial" w:cs="Arial"/>
          <w:color w:val="000000"/>
          <w:lang w:eastAsia="pl-PL"/>
        </w:rPr>
        <w:t xml:space="preserve">: </w:t>
      </w:r>
    </w:p>
    <w:p w14:paraId="3473B532" w14:textId="77777777" w:rsidR="00C24C04" w:rsidRPr="00C24C04" w:rsidRDefault="00C24C04" w:rsidP="00C24C04">
      <w:pPr>
        <w:numPr>
          <w:ilvl w:val="0"/>
          <w:numId w:val="26"/>
        </w:numPr>
        <w:spacing w:after="0" w:line="276" w:lineRule="auto"/>
        <w:ind w:left="397" w:hanging="397"/>
        <w:rPr>
          <w:rFonts w:ascii="Arial" w:eastAsia="Times New Roman" w:hAnsi="Arial" w:cs="Arial"/>
          <w:b/>
          <w:color w:val="000000"/>
          <w:sz w:val="20"/>
          <w:szCs w:val="24"/>
          <w:lang w:eastAsia="pl-PL"/>
        </w:rPr>
      </w:pPr>
      <w:r w:rsidRPr="00C24C04">
        <w:rPr>
          <w:rFonts w:ascii="Arial" w:eastAsia="Times New Roman" w:hAnsi="Arial" w:cs="Arial"/>
          <w:bCs/>
          <w:color w:val="000000"/>
          <w:szCs w:val="24"/>
          <w:lang w:eastAsia="pl-PL"/>
        </w:rPr>
        <w:t>Zakład Stomatologii Zachowawczej UMB</w:t>
      </w:r>
    </w:p>
    <w:p w14:paraId="55FB2092" w14:textId="77777777" w:rsidR="00C24C04" w:rsidRPr="00C24C04" w:rsidRDefault="00C24C04" w:rsidP="00C24C04">
      <w:pPr>
        <w:numPr>
          <w:ilvl w:val="0"/>
          <w:numId w:val="26"/>
        </w:numPr>
        <w:spacing w:after="0" w:line="276" w:lineRule="auto"/>
        <w:ind w:left="397" w:hanging="397"/>
        <w:rPr>
          <w:rFonts w:ascii="Arial" w:eastAsia="Times New Roman" w:hAnsi="Arial" w:cs="Arial"/>
          <w:color w:val="000000"/>
          <w:sz w:val="16"/>
          <w:lang w:eastAsia="pl-PL"/>
        </w:rPr>
      </w:pPr>
      <w:r w:rsidRPr="00C24C04">
        <w:rPr>
          <w:rFonts w:ascii="Arial" w:eastAsia="Times New Roman" w:hAnsi="Arial" w:cs="Arial"/>
          <w:bCs/>
          <w:color w:val="000000"/>
          <w:szCs w:val="24"/>
          <w:lang w:eastAsia="pl-PL"/>
        </w:rPr>
        <w:t>Zakład Stomatologii Dziecięcej UMB</w:t>
      </w:r>
    </w:p>
    <w:p w14:paraId="1E1D5FFA" w14:textId="77777777" w:rsidR="00C24C04" w:rsidRPr="00C24C04" w:rsidRDefault="00C24C04" w:rsidP="00C24C04">
      <w:pPr>
        <w:numPr>
          <w:ilvl w:val="0"/>
          <w:numId w:val="26"/>
        </w:numPr>
        <w:spacing w:after="0" w:line="276" w:lineRule="auto"/>
        <w:ind w:left="397" w:hanging="397"/>
        <w:rPr>
          <w:rFonts w:ascii="Arial" w:eastAsia="Times New Roman" w:hAnsi="Arial" w:cs="Arial"/>
          <w:color w:val="000000"/>
          <w:sz w:val="16"/>
          <w:lang w:eastAsia="pl-PL"/>
        </w:rPr>
      </w:pPr>
      <w:r w:rsidRPr="00C24C04">
        <w:rPr>
          <w:rFonts w:ascii="Arial" w:eastAsia="Times New Roman" w:hAnsi="Arial" w:cs="Arial"/>
          <w:bCs/>
          <w:color w:val="000000"/>
          <w:szCs w:val="24"/>
          <w:lang w:eastAsia="pl-PL"/>
        </w:rPr>
        <w:t>Zakład Protetyki Stomatologicznej UMB</w:t>
      </w:r>
    </w:p>
    <w:p w14:paraId="67F7B29D" w14:textId="77777777" w:rsidR="00C24C04" w:rsidRPr="00C24C04" w:rsidRDefault="00C24C04" w:rsidP="00C24C04">
      <w:pPr>
        <w:spacing w:after="0" w:line="240" w:lineRule="auto"/>
        <w:rPr>
          <w:rFonts w:ascii="Arial" w:eastAsia="Times New Roman" w:hAnsi="Arial" w:cs="Arial"/>
          <w:b/>
          <w:color w:val="FF0000"/>
          <w:sz w:val="14"/>
          <w:szCs w:val="24"/>
          <w:lang w:eastAsia="pl-PL"/>
        </w:rPr>
      </w:pPr>
    </w:p>
    <w:tbl>
      <w:tblPr>
        <w:tblW w:w="92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509"/>
        <w:gridCol w:w="1985"/>
        <w:gridCol w:w="1842"/>
        <w:gridCol w:w="709"/>
        <w:gridCol w:w="2268"/>
        <w:gridCol w:w="1927"/>
      </w:tblGrid>
      <w:tr w:rsidR="00C24C04" w:rsidRPr="00C24C04" w14:paraId="6E7D06C1" w14:textId="77777777" w:rsidTr="001A4E02">
        <w:trPr>
          <w:trHeight w:val="798"/>
          <w:jc w:val="center"/>
        </w:trPr>
        <w:tc>
          <w:tcPr>
            <w:tcW w:w="509" w:type="dxa"/>
            <w:shd w:val="clear" w:color="auto" w:fill="auto"/>
            <w:vAlign w:val="center"/>
            <w:hideMark/>
          </w:tcPr>
          <w:p w14:paraId="248C251A" w14:textId="77777777" w:rsidR="00C24C04" w:rsidRPr="00C24C04" w:rsidRDefault="00C24C04" w:rsidP="00C24C04">
            <w:pPr>
              <w:spacing w:after="0" w:line="240" w:lineRule="auto"/>
              <w:jc w:val="center"/>
              <w:rPr>
                <w:rFonts w:ascii="Arial" w:eastAsia="Times New Roman" w:hAnsi="Arial" w:cs="Arial"/>
                <w:b/>
                <w:bCs/>
                <w:color w:val="000000"/>
                <w:sz w:val="20"/>
                <w:szCs w:val="21"/>
                <w:lang w:eastAsia="pl-PL"/>
              </w:rPr>
            </w:pPr>
            <w:r w:rsidRPr="00C24C04">
              <w:rPr>
                <w:rFonts w:ascii="Arial" w:eastAsia="Times New Roman" w:hAnsi="Arial" w:cs="Arial"/>
                <w:b/>
                <w:bCs/>
                <w:color w:val="000000"/>
                <w:sz w:val="20"/>
                <w:szCs w:val="21"/>
                <w:lang w:eastAsia="pl-PL"/>
              </w:rPr>
              <w:t>Lp.</w:t>
            </w:r>
          </w:p>
        </w:tc>
        <w:tc>
          <w:tcPr>
            <w:tcW w:w="1985" w:type="dxa"/>
            <w:shd w:val="clear" w:color="auto" w:fill="auto"/>
            <w:vAlign w:val="center"/>
            <w:hideMark/>
          </w:tcPr>
          <w:p w14:paraId="2F7817C9" w14:textId="77777777" w:rsidR="00C24C04" w:rsidRPr="00C24C04" w:rsidRDefault="00C24C04" w:rsidP="00C24C04">
            <w:pPr>
              <w:spacing w:after="0" w:line="240" w:lineRule="auto"/>
              <w:jc w:val="center"/>
              <w:rPr>
                <w:rFonts w:ascii="Arial" w:eastAsia="Times New Roman" w:hAnsi="Arial" w:cs="Arial"/>
                <w:b/>
                <w:color w:val="000000"/>
                <w:sz w:val="20"/>
                <w:szCs w:val="21"/>
                <w:lang w:eastAsia="pl-PL"/>
              </w:rPr>
            </w:pPr>
            <w:r w:rsidRPr="00C24C04">
              <w:rPr>
                <w:rFonts w:ascii="Arial" w:eastAsia="Times New Roman" w:hAnsi="Arial" w:cs="Arial"/>
                <w:b/>
                <w:color w:val="000000"/>
                <w:sz w:val="20"/>
                <w:szCs w:val="21"/>
                <w:lang w:eastAsia="pl-PL"/>
              </w:rPr>
              <w:t>Miejsce dostawy</w:t>
            </w:r>
          </w:p>
          <w:p w14:paraId="2D353C7B" w14:textId="77777777" w:rsidR="00C24C04" w:rsidRPr="00C24C04" w:rsidRDefault="00C24C04" w:rsidP="00C24C04">
            <w:pPr>
              <w:spacing w:after="0" w:line="240" w:lineRule="auto"/>
              <w:jc w:val="center"/>
              <w:rPr>
                <w:rFonts w:ascii="Arial" w:eastAsia="Times New Roman" w:hAnsi="Arial" w:cs="Arial"/>
                <w:b/>
                <w:bCs/>
                <w:color w:val="000000"/>
                <w:sz w:val="20"/>
                <w:szCs w:val="21"/>
                <w:lang w:eastAsia="pl-PL"/>
              </w:rPr>
            </w:pPr>
            <w:r w:rsidRPr="00C24C04">
              <w:rPr>
                <w:rFonts w:ascii="Arial" w:eastAsia="Times New Roman" w:hAnsi="Arial" w:cs="Arial"/>
                <w:b/>
                <w:color w:val="000000"/>
                <w:sz w:val="20"/>
                <w:szCs w:val="21"/>
                <w:lang w:eastAsia="pl-PL"/>
              </w:rPr>
              <w:t xml:space="preserve"> i uruchomienia</w:t>
            </w:r>
            <w:r w:rsidRPr="00C24C04">
              <w:rPr>
                <w:rFonts w:ascii="Arial" w:eastAsia="Times New Roman" w:hAnsi="Arial" w:cs="Arial"/>
                <w:b/>
                <w:bCs/>
                <w:color w:val="000000"/>
                <w:sz w:val="20"/>
                <w:szCs w:val="21"/>
                <w:lang w:eastAsia="pl-PL"/>
              </w:rPr>
              <w:t xml:space="preserve"> </w:t>
            </w:r>
          </w:p>
        </w:tc>
        <w:tc>
          <w:tcPr>
            <w:tcW w:w="1842" w:type="dxa"/>
            <w:shd w:val="clear" w:color="auto" w:fill="auto"/>
            <w:vAlign w:val="center"/>
            <w:hideMark/>
          </w:tcPr>
          <w:p w14:paraId="6E5E18F1" w14:textId="77777777" w:rsidR="00C24C04" w:rsidRPr="00C24C04" w:rsidRDefault="00C24C04" w:rsidP="00C24C04">
            <w:pPr>
              <w:spacing w:after="0" w:line="240" w:lineRule="auto"/>
              <w:ind w:right="-75" w:hanging="65"/>
              <w:jc w:val="center"/>
              <w:rPr>
                <w:rFonts w:ascii="Arial" w:eastAsia="Times New Roman" w:hAnsi="Arial" w:cs="Arial"/>
                <w:b/>
                <w:bCs/>
                <w:color w:val="000000"/>
                <w:sz w:val="20"/>
                <w:szCs w:val="21"/>
                <w:lang w:eastAsia="pl-PL"/>
              </w:rPr>
            </w:pPr>
            <w:r w:rsidRPr="00C24C04">
              <w:rPr>
                <w:rFonts w:ascii="Arial" w:eastAsia="Times New Roman" w:hAnsi="Arial" w:cs="Arial"/>
                <w:b/>
                <w:bCs/>
                <w:color w:val="000000"/>
                <w:sz w:val="20"/>
                <w:szCs w:val="21"/>
                <w:lang w:eastAsia="pl-PL"/>
              </w:rPr>
              <w:t>Nazwa sprzętu</w:t>
            </w:r>
          </w:p>
        </w:tc>
        <w:tc>
          <w:tcPr>
            <w:tcW w:w="709" w:type="dxa"/>
            <w:vAlign w:val="center"/>
          </w:tcPr>
          <w:p w14:paraId="2AEFC2B9" w14:textId="77777777" w:rsidR="00C24C04" w:rsidRPr="00C24C04" w:rsidRDefault="00C24C04" w:rsidP="00C24C04">
            <w:pPr>
              <w:spacing w:after="0" w:line="240" w:lineRule="auto"/>
              <w:ind w:left="-67" w:right="-72"/>
              <w:jc w:val="center"/>
              <w:rPr>
                <w:rFonts w:ascii="Arial" w:eastAsia="Times New Roman" w:hAnsi="Arial" w:cs="Arial"/>
                <w:b/>
                <w:bCs/>
                <w:color w:val="000000"/>
                <w:sz w:val="20"/>
                <w:szCs w:val="21"/>
                <w:lang w:eastAsia="pl-PL"/>
              </w:rPr>
            </w:pPr>
            <w:r w:rsidRPr="00C24C04">
              <w:rPr>
                <w:rFonts w:ascii="Arial" w:eastAsia="Times New Roman" w:hAnsi="Arial" w:cs="Arial"/>
                <w:b/>
                <w:bCs/>
                <w:color w:val="000000"/>
                <w:sz w:val="20"/>
                <w:szCs w:val="21"/>
                <w:lang w:eastAsia="pl-PL"/>
              </w:rPr>
              <w:t>Ilość  szt.</w:t>
            </w:r>
          </w:p>
        </w:tc>
        <w:tc>
          <w:tcPr>
            <w:tcW w:w="2268" w:type="dxa"/>
            <w:vAlign w:val="center"/>
          </w:tcPr>
          <w:p w14:paraId="4B0DFFB5" w14:textId="77777777" w:rsidR="00C24C04" w:rsidRPr="00C24C04" w:rsidRDefault="00C24C04" w:rsidP="00C24C04">
            <w:pPr>
              <w:spacing w:after="0" w:line="240" w:lineRule="auto"/>
              <w:jc w:val="center"/>
              <w:rPr>
                <w:rFonts w:ascii="Arial" w:eastAsia="Times New Roman" w:hAnsi="Arial" w:cs="Arial"/>
                <w:b/>
                <w:bCs/>
                <w:color w:val="000000"/>
                <w:sz w:val="20"/>
                <w:szCs w:val="21"/>
                <w:lang w:eastAsia="pl-PL"/>
              </w:rPr>
            </w:pPr>
            <w:r w:rsidRPr="00C24C04">
              <w:rPr>
                <w:rFonts w:ascii="Arial" w:eastAsia="Times New Roman" w:hAnsi="Arial" w:cs="Arial"/>
                <w:b/>
                <w:bCs/>
                <w:color w:val="000000"/>
                <w:sz w:val="20"/>
                <w:szCs w:val="21"/>
                <w:lang w:eastAsia="pl-PL"/>
              </w:rPr>
              <w:t>Typ/model</w:t>
            </w:r>
          </w:p>
        </w:tc>
        <w:tc>
          <w:tcPr>
            <w:tcW w:w="1927" w:type="dxa"/>
            <w:vAlign w:val="center"/>
          </w:tcPr>
          <w:p w14:paraId="7317AE0C" w14:textId="77777777" w:rsidR="00C24C04" w:rsidRPr="00C24C04" w:rsidRDefault="00C24C04" w:rsidP="00C24C04">
            <w:pPr>
              <w:spacing w:after="0" w:line="276" w:lineRule="auto"/>
              <w:jc w:val="center"/>
              <w:rPr>
                <w:rFonts w:ascii="Arial" w:eastAsia="Times New Roman" w:hAnsi="Arial" w:cs="Arial"/>
                <w:b/>
                <w:bCs/>
                <w:color w:val="000000"/>
                <w:sz w:val="20"/>
                <w:szCs w:val="21"/>
                <w:lang w:eastAsia="pl-PL"/>
              </w:rPr>
            </w:pPr>
            <w:r w:rsidRPr="00C24C04">
              <w:rPr>
                <w:rFonts w:ascii="Arial" w:eastAsia="Times New Roman" w:hAnsi="Arial" w:cs="Arial"/>
                <w:b/>
                <w:bCs/>
                <w:color w:val="000000"/>
                <w:sz w:val="20"/>
                <w:szCs w:val="21"/>
                <w:lang w:eastAsia="pl-PL"/>
              </w:rPr>
              <w:t>UWAGI</w:t>
            </w:r>
          </w:p>
        </w:tc>
      </w:tr>
      <w:tr w:rsidR="00C24C04" w:rsidRPr="00C24C04" w14:paraId="535992BE" w14:textId="77777777" w:rsidTr="001A4E02">
        <w:trPr>
          <w:trHeight w:val="613"/>
          <w:jc w:val="center"/>
        </w:trPr>
        <w:tc>
          <w:tcPr>
            <w:tcW w:w="509" w:type="dxa"/>
            <w:shd w:val="clear" w:color="auto" w:fill="auto"/>
            <w:vAlign w:val="center"/>
          </w:tcPr>
          <w:p w14:paraId="4D7918D1" w14:textId="77777777" w:rsidR="00C24C04" w:rsidRPr="00C24C04" w:rsidRDefault="00C24C04" w:rsidP="00C24C04">
            <w:pPr>
              <w:numPr>
                <w:ilvl w:val="0"/>
                <w:numId w:val="33"/>
              </w:numPr>
              <w:spacing w:after="0" w:line="276" w:lineRule="auto"/>
              <w:ind w:hanging="720"/>
              <w:jc w:val="center"/>
              <w:rPr>
                <w:rFonts w:ascii="Arial" w:eastAsia="Times New Roman" w:hAnsi="Arial" w:cs="Arial"/>
                <w:bCs/>
                <w:color w:val="00B050"/>
                <w:szCs w:val="24"/>
                <w:lang w:eastAsia="pl-PL"/>
              </w:rPr>
            </w:pPr>
          </w:p>
        </w:tc>
        <w:tc>
          <w:tcPr>
            <w:tcW w:w="1985" w:type="dxa"/>
            <w:shd w:val="clear" w:color="auto" w:fill="auto"/>
            <w:vAlign w:val="center"/>
          </w:tcPr>
          <w:p w14:paraId="39B9E9C3" w14:textId="77777777" w:rsidR="00C24C04" w:rsidRPr="00C24C04" w:rsidRDefault="00C24C04" w:rsidP="00C24C04">
            <w:pPr>
              <w:spacing w:after="0" w:line="240" w:lineRule="auto"/>
              <w:jc w:val="center"/>
              <w:rPr>
                <w:rFonts w:ascii="Arial" w:eastAsia="Times New Roman" w:hAnsi="Arial" w:cs="Arial"/>
                <w:color w:val="000000"/>
                <w:sz w:val="21"/>
                <w:szCs w:val="21"/>
                <w:lang w:eastAsia="pl-PL"/>
              </w:rPr>
            </w:pPr>
            <w:r w:rsidRPr="00C24C04">
              <w:rPr>
                <w:rFonts w:ascii="Arial" w:eastAsia="Times New Roman" w:hAnsi="Arial" w:cs="Arial"/>
                <w:bCs/>
                <w:color w:val="000000"/>
                <w:sz w:val="21"/>
                <w:szCs w:val="21"/>
                <w:lang w:eastAsia="pl-PL"/>
              </w:rPr>
              <w:t>Zakład Stomatologii Zachowawczej</w:t>
            </w:r>
          </w:p>
        </w:tc>
        <w:tc>
          <w:tcPr>
            <w:tcW w:w="1842" w:type="dxa"/>
            <w:vMerge w:val="restart"/>
            <w:shd w:val="clear" w:color="auto" w:fill="auto"/>
            <w:vAlign w:val="center"/>
          </w:tcPr>
          <w:p w14:paraId="2C499D88" w14:textId="77777777" w:rsidR="00C24C04" w:rsidRPr="00C24C04" w:rsidRDefault="00C24C04" w:rsidP="00C24C04">
            <w:pPr>
              <w:spacing w:after="0" w:line="240" w:lineRule="auto"/>
              <w:jc w:val="center"/>
              <w:rPr>
                <w:rFonts w:ascii="Arial" w:eastAsia="Times New Roman" w:hAnsi="Arial" w:cs="Arial"/>
                <w:bCs/>
                <w:color w:val="000000"/>
                <w:lang w:eastAsia="pl-PL"/>
              </w:rPr>
            </w:pPr>
            <w:r w:rsidRPr="00C24C04">
              <w:rPr>
                <w:rFonts w:ascii="Arial" w:eastAsia="Times New Roman" w:hAnsi="Arial" w:cs="Arial"/>
                <w:bCs/>
                <w:color w:val="000000"/>
                <w:lang w:eastAsia="pl-PL"/>
              </w:rPr>
              <w:t xml:space="preserve">Unit </w:t>
            </w:r>
          </w:p>
          <w:p w14:paraId="1F2D2D05" w14:textId="77777777" w:rsidR="00C24C04" w:rsidRPr="00C24C04" w:rsidRDefault="00C24C04" w:rsidP="00C24C04">
            <w:pPr>
              <w:spacing w:after="0" w:line="240" w:lineRule="auto"/>
              <w:jc w:val="center"/>
              <w:rPr>
                <w:rFonts w:ascii="Arial" w:eastAsia="Times New Roman" w:hAnsi="Arial" w:cs="Arial"/>
                <w:color w:val="000000"/>
                <w:sz w:val="24"/>
                <w:szCs w:val="24"/>
                <w:lang w:eastAsia="pl-PL"/>
              </w:rPr>
            </w:pPr>
            <w:r w:rsidRPr="00C24C04">
              <w:rPr>
                <w:rFonts w:ascii="Arial" w:eastAsia="Times New Roman" w:hAnsi="Arial" w:cs="Arial"/>
                <w:bCs/>
                <w:color w:val="000000"/>
                <w:lang w:eastAsia="pl-PL"/>
              </w:rPr>
              <w:t>stomatologiczny</w:t>
            </w:r>
          </w:p>
        </w:tc>
        <w:tc>
          <w:tcPr>
            <w:tcW w:w="709" w:type="dxa"/>
            <w:shd w:val="clear" w:color="auto" w:fill="auto"/>
            <w:vAlign w:val="center"/>
          </w:tcPr>
          <w:p w14:paraId="2324DEA7"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 w:val="24"/>
                <w:szCs w:val="24"/>
                <w:lang w:eastAsia="pl-PL"/>
              </w:rPr>
            </w:pPr>
            <w:r w:rsidRPr="00C24C04">
              <w:rPr>
                <w:rFonts w:ascii="Arial" w:eastAsia="Times New Roman" w:hAnsi="Arial" w:cs="Arial"/>
                <w:color w:val="000000"/>
                <w:sz w:val="24"/>
                <w:szCs w:val="24"/>
                <w:lang w:eastAsia="pl-PL"/>
              </w:rPr>
              <w:t>11</w:t>
            </w:r>
          </w:p>
        </w:tc>
        <w:tc>
          <w:tcPr>
            <w:tcW w:w="2268" w:type="dxa"/>
            <w:vMerge w:val="restart"/>
            <w:shd w:val="clear" w:color="auto" w:fill="auto"/>
            <w:vAlign w:val="center"/>
          </w:tcPr>
          <w:p w14:paraId="587E6B3B"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Cs w:val="24"/>
                <w:lang w:eastAsia="pl-PL"/>
              </w:rPr>
            </w:pPr>
          </w:p>
        </w:tc>
        <w:tc>
          <w:tcPr>
            <w:tcW w:w="1927" w:type="dxa"/>
            <w:shd w:val="clear" w:color="auto" w:fill="auto"/>
            <w:vAlign w:val="center"/>
          </w:tcPr>
          <w:p w14:paraId="04E4A9FA" w14:textId="77777777" w:rsidR="00C24C04" w:rsidRPr="00C24C04" w:rsidRDefault="00C24C04" w:rsidP="00C24C04">
            <w:pPr>
              <w:spacing w:after="0" w:line="240" w:lineRule="auto"/>
              <w:jc w:val="center"/>
              <w:rPr>
                <w:rFonts w:ascii="Arial" w:eastAsia="Times New Roman" w:hAnsi="Arial" w:cs="Arial"/>
                <w:color w:val="000000"/>
                <w:lang w:eastAsia="pl-PL"/>
              </w:rPr>
            </w:pPr>
          </w:p>
        </w:tc>
      </w:tr>
      <w:tr w:rsidR="00C24C04" w:rsidRPr="00C24C04" w14:paraId="2252751B" w14:textId="77777777" w:rsidTr="001A4E02">
        <w:trPr>
          <w:trHeight w:val="564"/>
          <w:jc w:val="center"/>
        </w:trPr>
        <w:tc>
          <w:tcPr>
            <w:tcW w:w="509" w:type="dxa"/>
            <w:shd w:val="clear" w:color="auto" w:fill="auto"/>
            <w:vAlign w:val="center"/>
          </w:tcPr>
          <w:p w14:paraId="2E5F6255" w14:textId="77777777" w:rsidR="00C24C04" w:rsidRPr="00C24C04" w:rsidRDefault="00C24C04" w:rsidP="00C24C04">
            <w:pPr>
              <w:numPr>
                <w:ilvl w:val="0"/>
                <w:numId w:val="33"/>
              </w:numPr>
              <w:spacing w:after="0" w:line="276" w:lineRule="auto"/>
              <w:ind w:hanging="720"/>
              <w:jc w:val="center"/>
              <w:rPr>
                <w:rFonts w:ascii="Arial" w:eastAsia="Times New Roman" w:hAnsi="Arial" w:cs="Arial"/>
                <w:bCs/>
                <w:color w:val="00B050"/>
                <w:szCs w:val="24"/>
                <w:lang w:eastAsia="pl-PL"/>
              </w:rPr>
            </w:pPr>
          </w:p>
        </w:tc>
        <w:tc>
          <w:tcPr>
            <w:tcW w:w="1985" w:type="dxa"/>
            <w:shd w:val="clear" w:color="auto" w:fill="auto"/>
            <w:vAlign w:val="center"/>
          </w:tcPr>
          <w:p w14:paraId="1C4C3285" w14:textId="77777777" w:rsidR="00C24C04" w:rsidRPr="00C24C04" w:rsidRDefault="00C24C04" w:rsidP="00C24C04">
            <w:pPr>
              <w:spacing w:after="0" w:line="240" w:lineRule="auto"/>
              <w:jc w:val="center"/>
              <w:rPr>
                <w:rFonts w:ascii="Arial" w:eastAsia="Times New Roman" w:hAnsi="Arial" w:cs="Arial"/>
                <w:bCs/>
                <w:color w:val="000000"/>
                <w:sz w:val="21"/>
                <w:szCs w:val="21"/>
                <w:lang w:eastAsia="pl-PL"/>
              </w:rPr>
            </w:pPr>
            <w:r w:rsidRPr="00C24C04">
              <w:rPr>
                <w:rFonts w:ascii="Arial" w:eastAsia="Times New Roman" w:hAnsi="Arial" w:cs="Arial"/>
                <w:bCs/>
                <w:color w:val="000000"/>
                <w:sz w:val="21"/>
                <w:szCs w:val="21"/>
                <w:lang w:eastAsia="pl-PL"/>
              </w:rPr>
              <w:t>Zakład Stomatologii Dziecięcej</w:t>
            </w:r>
          </w:p>
        </w:tc>
        <w:tc>
          <w:tcPr>
            <w:tcW w:w="1842" w:type="dxa"/>
            <w:vMerge/>
            <w:shd w:val="clear" w:color="auto" w:fill="auto"/>
            <w:vAlign w:val="center"/>
          </w:tcPr>
          <w:p w14:paraId="323AD16A" w14:textId="77777777" w:rsidR="00C24C04" w:rsidRPr="00C24C04" w:rsidRDefault="00C24C04" w:rsidP="00C24C04">
            <w:pPr>
              <w:spacing w:after="0" w:line="240" w:lineRule="auto"/>
              <w:jc w:val="center"/>
              <w:rPr>
                <w:rFonts w:ascii="Arial" w:eastAsia="Times New Roman" w:hAnsi="Arial" w:cs="Arial"/>
                <w:bCs/>
                <w:color w:val="00B050"/>
                <w:szCs w:val="24"/>
                <w:lang w:eastAsia="pl-PL"/>
              </w:rPr>
            </w:pPr>
          </w:p>
        </w:tc>
        <w:tc>
          <w:tcPr>
            <w:tcW w:w="709" w:type="dxa"/>
            <w:shd w:val="clear" w:color="auto" w:fill="auto"/>
            <w:vAlign w:val="center"/>
          </w:tcPr>
          <w:p w14:paraId="158092B9"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 w:val="24"/>
                <w:szCs w:val="24"/>
                <w:lang w:eastAsia="pl-PL"/>
              </w:rPr>
            </w:pPr>
            <w:r w:rsidRPr="00C24C04">
              <w:rPr>
                <w:rFonts w:ascii="Arial" w:eastAsia="Times New Roman" w:hAnsi="Arial" w:cs="Arial"/>
                <w:color w:val="000000"/>
                <w:sz w:val="24"/>
                <w:szCs w:val="24"/>
                <w:lang w:eastAsia="pl-PL"/>
              </w:rPr>
              <w:t>11</w:t>
            </w:r>
          </w:p>
        </w:tc>
        <w:tc>
          <w:tcPr>
            <w:tcW w:w="2268" w:type="dxa"/>
            <w:vMerge/>
            <w:shd w:val="clear" w:color="auto" w:fill="auto"/>
          </w:tcPr>
          <w:p w14:paraId="00897411"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Cs w:val="24"/>
                <w:lang w:eastAsia="pl-PL"/>
              </w:rPr>
            </w:pPr>
          </w:p>
        </w:tc>
        <w:tc>
          <w:tcPr>
            <w:tcW w:w="1927" w:type="dxa"/>
            <w:shd w:val="clear" w:color="auto" w:fill="auto"/>
            <w:vAlign w:val="center"/>
          </w:tcPr>
          <w:p w14:paraId="34364DC6" w14:textId="77777777" w:rsidR="00C24C04" w:rsidRPr="00C24C04" w:rsidRDefault="00C24C04" w:rsidP="00C24C04">
            <w:pPr>
              <w:spacing w:after="0" w:line="240" w:lineRule="auto"/>
              <w:jc w:val="center"/>
              <w:rPr>
                <w:rFonts w:ascii="Arial" w:eastAsia="Times New Roman" w:hAnsi="Arial" w:cs="Arial"/>
                <w:color w:val="000000"/>
                <w:lang w:eastAsia="pl-PL"/>
              </w:rPr>
            </w:pPr>
          </w:p>
        </w:tc>
      </w:tr>
      <w:tr w:rsidR="00C24C04" w:rsidRPr="00C24C04" w14:paraId="0613C741" w14:textId="77777777" w:rsidTr="001A4E02">
        <w:trPr>
          <w:trHeight w:val="591"/>
          <w:jc w:val="center"/>
        </w:trPr>
        <w:tc>
          <w:tcPr>
            <w:tcW w:w="509" w:type="dxa"/>
            <w:shd w:val="clear" w:color="auto" w:fill="auto"/>
            <w:vAlign w:val="center"/>
          </w:tcPr>
          <w:p w14:paraId="5063596C" w14:textId="77777777" w:rsidR="00C24C04" w:rsidRPr="00C24C04" w:rsidRDefault="00C24C04" w:rsidP="00C24C04">
            <w:pPr>
              <w:numPr>
                <w:ilvl w:val="0"/>
                <w:numId w:val="33"/>
              </w:numPr>
              <w:spacing w:after="0" w:line="276" w:lineRule="auto"/>
              <w:ind w:hanging="720"/>
              <w:jc w:val="center"/>
              <w:rPr>
                <w:rFonts w:ascii="Arial" w:eastAsia="Times New Roman" w:hAnsi="Arial" w:cs="Arial"/>
                <w:bCs/>
                <w:color w:val="00B050"/>
                <w:szCs w:val="24"/>
                <w:lang w:eastAsia="pl-PL"/>
              </w:rPr>
            </w:pPr>
          </w:p>
        </w:tc>
        <w:tc>
          <w:tcPr>
            <w:tcW w:w="1985" w:type="dxa"/>
            <w:shd w:val="clear" w:color="auto" w:fill="auto"/>
            <w:vAlign w:val="center"/>
          </w:tcPr>
          <w:p w14:paraId="0E6A66CE" w14:textId="77777777" w:rsidR="00C24C04" w:rsidRPr="00C24C04" w:rsidRDefault="00C24C04" w:rsidP="00C24C04">
            <w:pPr>
              <w:spacing w:after="0" w:line="240" w:lineRule="auto"/>
              <w:ind w:right="-66"/>
              <w:jc w:val="center"/>
              <w:rPr>
                <w:rFonts w:ascii="Arial" w:eastAsia="Times New Roman" w:hAnsi="Arial" w:cs="Arial"/>
                <w:bCs/>
                <w:color w:val="000000"/>
                <w:sz w:val="21"/>
                <w:szCs w:val="21"/>
                <w:lang w:eastAsia="pl-PL"/>
              </w:rPr>
            </w:pPr>
            <w:r w:rsidRPr="00C24C04">
              <w:rPr>
                <w:rFonts w:ascii="Arial" w:eastAsia="Times New Roman" w:hAnsi="Arial" w:cs="Arial"/>
                <w:bCs/>
                <w:color w:val="000000"/>
                <w:sz w:val="21"/>
                <w:szCs w:val="21"/>
                <w:lang w:eastAsia="pl-PL"/>
              </w:rPr>
              <w:t>Zakład Protetyki Stomatologicznej</w:t>
            </w:r>
          </w:p>
        </w:tc>
        <w:tc>
          <w:tcPr>
            <w:tcW w:w="1842" w:type="dxa"/>
            <w:vMerge/>
            <w:shd w:val="clear" w:color="auto" w:fill="auto"/>
            <w:vAlign w:val="center"/>
          </w:tcPr>
          <w:p w14:paraId="22F6B179" w14:textId="77777777" w:rsidR="00C24C04" w:rsidRPr="00C24C04" w:rsidRDefault="00C24C04" w:rsidP="00C24C04">
            <w:pPr>
              <w:spacing w:after="0" w:line="240" w:lineRule="auto"/>
              <w:jc w:val="center"/>
              <w:rPr>
                <w:rFonts w:ascii="Arial" w:eastAsia="Times New Roman" w:hAnsi="Arial" w:cs="Arial"/>
                <w:color w:val="000000"/>
                <w:sz w:val="24"/>
                <w:szCs w:val="24"/>
                <w:lang w:eastAsia="pl-PL"/>
              </w:rPr>
            </w:pPr>
          </w:p>
        </w:tc>
        <w:tc>
          <w:tcPr>
            <w:tcW w:w="709" w:type="dxa"/>
            <w:shd w:val="clear" w:color="auto" w:fill="auto"/>
            <w:vAlign w:val="center"/>
          </w:tcPr>
          <w:p w14:paraId="6D03311E"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 w:val="24"/>
                <w:szCs w:val="24"/>
                <w:lang w:eastAsia="pl-PL"/>
              </w:rPr>
            </w:pPr>
            <w:r w:rsidRPr="00C24C04">
              <w:rPr>
                <w:rFonts w:ascii="Arial" w:eastAsia="Times New Roman" w:hAnsi="Arial" w:cs="Arial"/>
                <w:color w:val="000000"/>
                <w:sz w:val="24"/>
                <w:szCs w:val="24"/>
                <w:lang w:eastAsia="pl-PL"/>
              </w:rPr>
              <w:t>1</w:t>
            </w:r>
          </w:p>
        </w:tc>
        <w:tc>
          <w:tcPr>
            <w:tcW w:w="2268" w:type="dxa"/>
            <w:vMerge/>
            <w:shd w:val="clear" w:color="auto" w:fill="auto"/>
          </w:tcPr>
          <w:p w14:paraId="2E8034A6" w14:textId="77777777" w:rsidR="00C24C04" w:rsidRPr="00C24C04" w:rsidRDefault="00C24C04" w:rsidP="00C24C04">
            <w:pPr>
              <w:autoSpaceDE w:val="0"/>
              <w:autoSpaceDN w:val="0"/>
              <w:adjustRightInd w:val="0"/>
              <w:spacing w:after="0" w:line="240" w:lineRule="auto"/>
              <w:jc w:val="center"/>
              <w:rPr>
                <w:rFonts w:ascii="Arial" w:eastAsia="Times New Roman" w:hAnsi="Arial" w:cs="Arial"/>
                <w:color w:val="000000"/>
                <w:szCs w:val="24"/>
                <w:lang w:eastAsia="pl-PL"/>
              </w:rPr>
            </w:pPr>
          </w:p>
        </w:tc>
        <w:tc>
          <w:tcPr>
            <w:tcW w:w="1927" w:type="dxa"/>
            <w:shd w:val="clear" w:color="auto" w:fill="auto"/>
            <w:vAlign w:val="center"/>
          </w:tcPr>
          <w:p w14:paraId="07709BC0" w14:textId="77777777" w:rsidR="00C24C04" w:rsidRPr="00C24C04" w:rsidRDefault="00C24C04" w:rsidP="00C24C04">
            <w:pPr>
              <w:spacing w:after="0" w:line="240" w:lineRule="auto"/>
              <w:jc w:val="center"/>
              <w:rPr>
                <w:rFonts w:ascii="Arial" w:eastAsia="Times New Roman" w:hAnsi="Arial" w:cs="Arial"/>
                <w:color w:val="000000"/>
                <w:lang w:eastAsia="pl-PL"/>
              </w:rPr>
            </w:pPr>
          </w:p>
        </w:tc>
      </w:tr>
    </w:tbl>
    <w:p w14:paraId="3FCFCC6C" w14:textId="77777777" w:rsidR="00C24C04" w:rsidRPr="00C24C04" w:rsidRDefault="00C24C04" w:rsidP="00C24C04">
      <w:pPr>
        <w:spacing w:after="0" w:line="276" w:lineRule="auto"/>
        <w:rPr>
          <w:rFonts w:ascii="Arial" w:eastAsia="Times New Roman" w:hAnsi="Arial" w:cs="Arial"/>
          <w:color w:val="000000"/>
          <w:sz w:val="16"/>
          <w:szCs w:val="24"/>
          <w:lang w:eastAsia="pl-PL"/>
        </w:rPr>
      </w:pPr>
    </w:p>
    <w:p w14:paraId="21E233D6" w14:textId="77777777" w:rsidR="00C24C04" w:rsidRPr="00C24C04" w:rsidRDefault="00C24C04" w:rsidP="00C24C04">
      <w:pPr>
        <w:numPr>
          <w:ilvl w:val="0"/>
          <w:numId w:val="30"/>
        </w:numPr>
        <w:spacing w:after="0" w:line="276" w:lineRule="auto"/>
        <w:ind w:left="113" w:hanging="113"/>
        <w:rPr>
          <w:rFonts w:ascii="Arial" w:eastAsia="Times New Roman" w:hAnsi="Arial" w:cs="Arial"/>
          <w:color w:val="FF0000"/>
          <w:sz w:val="24"/>
          <w:szCs w:val="24"/>
          <w:lang w:eastAsia="pl-PL"/>
        </w:rPr>
      </w:pPr>
      <w:r w:rsidRPr="00C24C04">
        <w:rPr>
          <w:rFonts w:ascii="Arial" w:eastAsia="Times New Roman" w:hAnsi="Arial" w:cs="Arial"/>
          <w:color w:val="FF0000"/>
          <w:sz w:val="24"/>
          <w:szCs w:val="24"/>
          <w:lang w:eastAsia="pl-PL"/>
        </w:rPr>
        <w:t>Strony stwierdzają, że przedmiot zamówienia:</w:t>
      </w:r>
    </w:p>
    <w:p w14:paraId="7DEB6218" w14:textId="77777777" w:rsidR="00C24C04" w:rsidRPr="00C24C04" w:rsidRDefault="00C24C04" w:rsidP="00C24C04">
      <w:pPr>
        <w:numPr>
          <w:ilvl w:val="0"/>
          <w:numId w:val="31"/>
        </w:numPr>
        <w:spacing w:after="0" w:line="276" w:lineRule="auto"/>
        <w:ind w:left="340" w:hanging="227"/>
        <w:contextualSpacing/>
        <w:rPr>
          <w:rFonts w:ascii="Arial" w:eastAsia="Times New Roman" w:hAnsi="Arial" w:cs="Arial"/>
          <w:color w:val="FF0000"/>
          <w:sz w:val="24"/>
          <w:szCs w:val="24"/>
          <w:lang w:eastAsia="pl-PL"/>
        </w:rPr>
      </w:pPr>
      <w:r w:rsidRPr="00C24C04">
        <w:rPr>
          <w:rFonts w:ascii="Arial" w:eastAsia="Times New Roman" w:hAnsi="Arial" w:cs="Arial"/>
          <w:b/>
          <w:color w:val="FF0000"/>
          <w:sz w:val="24"/>
          <w:szCs w:val="24"/>
          <w:lang w:eastAsia="pl-PL"/>
        </w:rPr>
        <w:t>uruchomiono w dniu:</w:t>
      </w:r>
      <w:r w:rsidRPr="00C24C04">
        <w:rPr>
          <w:rFonts w:ascii="Arial" w:eastAsia="Times New Roman" w:hAnsi="Arial" w:cs="Arial"/>
          <w:color w:val="FF0000"/>
          <w:sz w:val="24"/>
          <w:szCs w:val="24"/>
          <w:lang w:eastAsia="pl-PL"/>
        </w:rPr>
        <w:t xml:space="preserve">  ................................... </w:t>
      </w:r>
    </w:p>
    <w:p w14:paraId="4A1F2C41" w14:textId="77777777" w:rsidR="00C24C04" w:rsidRPr="00C24C04" w:rsidRDefault="00C24C04" w:rsidP="00C24C04">
      <w:pPr>
        <w:numPr>
          <w:ilvl w:val="0"/>
          <w:numId w:val="31"/>
        </w:numPr>
        <w:spacing w:after="0" w:line="276" w:lineRule="auto"/>
        <w:ind w:left="340" w:hanging="227"/>
        <w:contextualSpacing/>
        <w:rPr>
          <w:rFonts w:ascii="Arial" w:eastAsia="Times New Roman" w:hAnsi="Arial" w:cs="Arial"/>
          <w:color w:val="FF0000"/>
          <w:sz w:val="24"/>
          <w:szCs w:val="24"/>
          <w:lang w:eastAsia="pl-PL"/>
        </w:rPr>
      </w:pPr>
      <w:r w:rsidRPr="00C24C04">
        <w:rPr>
          <w:rFonts w:ascii="Arial" w:eastAsia="Times New Roman" w:hAnsi="Arial" w:cs="Arial"/>
          <w:b/>
          <w:color w:val="FF0000"/>
          <w:sz w:val="24"/>
          <w:szCs w:val="24"/>
          <w:lang w:eastAsia="pl-PL"/>
        </w:rPr>
        <w:t>nie stwierdzono braków jakościowych.</w:t>
      </w:r>
    </w:p>
    <w:p w14:paraId="28F18511" w14:textId="77777777" w:rsidR="00C24C04" w:rsidRPr="00C24C04" w:rsidRDefault="00C24C04" w:rsidP="00C24C04">
      <w:pPr>
        <w:numPr>
          <w:ilvl w:val="0"/>
          <w:numId w:val="30"/>
        </w:numPr>
        <w:spacing w:after="0" w:line="276" w:lineRule="auto"/>
        <w:ind w:left="113" w:hanging="113"/>
        <w:rPr>
          <w:rFonts w:ascii="Arial" w:eastAsia="Times New Roman" w:hAnsi="Arial" w:cs="Arial"/>
          <w:color w:val="FF0000"/>
          <w:sz w:val="24"/>
          <w:szCs w:val="24"/>
          <w:lang w:eastAsia="pl-PL"/>
        </w:rPr>
      </w:pPr>
      <w:r w:rsidRPr="00C24C04">
        <w:rPr>
          <w:rFonts w:ascii="Arial" w:eastAsia="Times New Roman" w:hAnsi="Arial" w:cs="Arial"/>
          <w:color w:val="FF0000"/>
          <w:sz w:val="24"/>
          <w:szCs w:val="24"/>
          <w:lang w:eastAsia="pl-PL"/>
        </w:rPr>
        <w:t>Instrukcja stanowiskowa dostarczona wraz z jej wdrożeniem w zakresie użytkowania przedmiotu zamówienia.</w:t>
      </w:r>
    </w:p>
    <w:p w14:paraId="548AB3A4" w14:textId="77777777" w:rsidR="00C24C04" w:rsidRPr="00C24C04" w:rsidRDefault="00C24C04" w:rsidP="00C24C04">
      <w:pPr>
        <w:numPr>
          <w:ilvl w:val="0"/>
          <w:numId w:val="30"/>
        </w:numPr>
        <w:spacing w:after="0" w:line="276" w:lineRule="auto"/>
        <w:ind w:left="113" w:hanging="113"/>
        <w:rPr>
          <w:rFonts w:ascii="Arial" w:eastAsia="Times New Roman" w:hAnsi="Arial" w:cs="Arial"/>
          <w:b/>
          <w:color w:val="000000"/>
          <w:sz w:val="28"/>
          <w:lang w:eastAsia="pl-PL"/>
        </w:rPr>
      </w:pPr>
      <w:r w:rsidRPr="00C24C04">
        <w:rPr>
          <w:rFonts w:ascii="Arial" w:eastAsia="Times New Roman" w:hAnsi="Arial" w:cs="Arial"/>
          <w:b/>
          <w:bCs/>
          <w:color w:val="FF0000"/>
          <w:sz w:val="24"/>
          <w:szCs w:val="24"/>
          <w:lang w:eastAsia="pl-PL"/>
        </w:rPr>
        <w:t>Gwarancja</w:t>
      </w:r>
      <w:r w:rsidRPr="00C24C04">
        <w:rPr>
          <w:rFonts w:ascii="Arial" w:eastAsia="Arial Unicode MS" w:hAnsi="Arial" w:cs="Arial"/>
          <w:b/>
          <w:color w:val="FF0000"/>
          <w:sz w:val="24"/>
          <w:szCs w:val="24"/>
          <w:lang w:eastAsia="pl-PL"/>
        </w:rPr>
        <w:t xml:space="preserve">  </w:t>
      </w:r>
      <w:r w:rsidRPr="00C24C04">
        <w:rPr>
          <w:rFonts w:ascii="Arial" w:eastAsia="Arial Unicode MS" w:hAnsi="Arial" w:cs="Arial"/>
          <w:color w:val="FF0000"/>
          <w:sz w:val="24"/>
          <w:szCs w:val="24"/>
          <w:lang w:eastAsia="pl-PL"/>
        </w:rPr>
        <w:t xml:space="preserve">………. . </w:t>
      </w:r>
      <w:r w:rsidRPr="00C24C04">
        <w:rPr>
          <w:rFonts w:ascii="Arial" w:eastAsia="Times New Roman" w:hAnsi="Arial" w:cs="Arial"/>
          <w:b/>
          <w:color w:val="000000"/>
          <w:sz w:val="24"/>
          <w:szCs w:val="24"/>
          <w:lang w:eastAsia="pl-PL"/>
        </w:rPr>
        <w:t>Okres</w:t>
      </w:r>
      <w:r w:rsidRPr="00C24C04">
        <w:rPr>
          <w:rFonts w:ascii="Arial" w:eastAsia="Times New Roman" w:hAnsi="Arial" w:cs="Arial"/>
          <w:b/>
          <w:color w:val="000000"/>
          <w:sz w:val="24"/>
          <w:lang w:eastAsia="pl-PL"/>
        </w:rPr>
        <w:t xml:space="preserve"> gwarancji i rękojmi rozpoczynają się od daty podpisania protokołu uruchomienia.</w:t>
      </w:r>
      <w:r w:rsidRPr="00C24C04">
        <w:rPr>
          <w:rFonts w:ascii="Arial" w:eastAsia="Times New Roman" w:hAnsi="Arial" w:cs="Arial"/>
          <w:b/>
          <w:color w:val="FF0000"/>
          <w:sz w:val="28"/>
          <w:szCs w:val="24"/>
          <w:lang w:eastAsia="pl-PL"/>
        </w:rPr>
        <w:t xml:space="preserve"> </w:t>
      </w:r>
      <w:r w:rsidRPr="00C24C04">
        <w:rPr>
          <w:rFonts w:ascii="Arial" w:eastAsia="Arial Unicode MS" w:hAnsi="Arial" w:cs="Arial"/>
          <w:color w:val="000000"/>
          <w:sz w:val="24"/>
          <w:szCs w:val="24"/>
          <w:lang w:eastAsia="pl-PL"/>
        </w:rPr>
        <w:t xml:space="preserve">Pozostałe warunki gwarancji i serwisu gwarancyjnego </w:t>
      </w:r>
      <w:r w:rsidRPr="00C24C04">
        <w:rPr>
          <w:rFonts w:ascii="Arial" w:eastAsia="Times New Roman" w:hAnsi="Arial" w:cs="Arial"/>
          <w:color w:val="000000"/>
          <w:sz w:val="24"/>
          <w:szCs w:val="24"/>
          <w:lang w:eastAsia="pl-PL"/>
        </w:rPr>
        <w:t>znajdują się w</w:t>
      </w:r>
      <w:r w:rsidRPr="00C24C04">
        <w:rPr>
          <w:rFonts w:ascii="Arial" w:eastAsia="Times New Roman" w:hAnsi="Arial" w:cs="Arial"/>
          <w:b/>
          <w:color w:val="000000"/>
          <w:sz w:val="24"/>
          <w:szCs w:val="24"/>
          <w:lang w:eastAsia="pl-PL"/>
        </w:rPr>
        <w:t xml:space="preserve"> </w:t>
      </w:r>
      <w:r w:rsidRPr="00C24C04">
        <w:rPr>
          <w:rFonts w:ascii="Arial" w:eastAsia="Times New Roman" w:hAnsi="Arial" w:cs="Arial"/>
          <w:color w:val="000000"/>
          <w:sz w:val="24"/>
          <w:szCs w:val="24"/>
          <w:lang w:eastAsia="pl-PL"/>
        </w:rPr>
        <w:t>dołączonej do protokołu dokumentacji</w:t>
      </w:r>
      <w:r w:rsidRPr="00C24C04">
        <w:rPr>
          <w:rFonts w:ascii="Arial" w:eastAsia="Times New Roman" w:hAnsi="Arial" w:cs="Arial"/>
          <w:b/>
          <w:color w:val="000000"/>
          <w:sz w:val="24"/>
          <w:szCs w:val="24"/>
          <w:lang w:eastAsia="pl-PL"/>
        </w:rPr>
        <w:t xml:space="preserve"> </w:t>
      </w:r>
      <w:r w:rsidRPr="00C24C04">
        <w:rPr>
          <w:rFonts w:ascii="Arial" w:eastAsia="Times New Roman" w:hAnsi="Arial" w:cs="Arial"/>
          <w:color w:val="000000"/>
          <w:sz w:val="24"/>
          <w:szCs w:val="24"/>
          <w:lang w:eastAsia="pl-PL"/>
        </w:rPr>
        <w:t>- załącznik</w:t>
      </w:r>
      <w:r w:rsidRPr="00C24C04">
        <w:rPr>
          <w:rFonts w:ascii="Arial" w:eastAsia="Times New Roman" w:hAnsi="Arial" w:cs="Arial"/>
          <w:b/>
          <w:color w:val="000000"/>
          <w:sz w:val="24"/>
          <w:szCs w:val="24"/>
          <w:lang w:eastAsia="pl-PL"/>
        </w:rPr>
        <w:t xml:space="preserve"> nr 5 do SWZ </w:t>
      </w:r>
      <w:r w:rsidRPr="00C24C04">
        <w:rPr>
          <w:rFonts w:ascii="Arial" w:eastAsia="Times New Roman" w:hAnsi="Arial" w:cs="Arial"/>
          <w:color w:val="000000"/>
          <w:sz w:val="24"/>
          <w:szCs w:val="24"/>
          <w:lang w:eastAsia="pl-PL"/>
        </w:rPr>
        <w:t>(</w:t>
      </w:r>
      <w:r w:rsidRPr="00C24C04">
        <w:rPr>
          <w:rFonts w:ascii="Arial" w:eastAsia="Times New Roman" w:hAnsi="Arial" w:cs="Arial"/>
          <w:b/>
          <w:color w:val="000000"/>
          <w:sz w:val="24"/>
          <w:szCs w:val="24"/>
          <w:lang w:eastAsia="pl-PL"/>
        </w:rPr>
        <w:t>załącznik nr 1 do umowy</w:t>
      </w:r>
      <w:r w:rsidRPr="00C24C04">
        <w:rPr>
          <w:rFonts w:ascii="Arial" w:eastAsia="Times New Roman" w:hAnsi="Arial" w:cs="Arial"/>
          <w:color w:val="000000"/>
          <w:sz w:val="24"/>
          <w:szCs w:val="24"/>
          <w:lang w:eastAsia="pl-PL"/>
        </w:rPr>
        <w:t>).</w:t>
      </w:r>
    </w:p>
    <w:p w14:paraId="681A8BF1" w14:textId="77777777" w:rsidR="00C24C04" w:rsidRPr="00C24C04" w:rsidRDefault="00C24C04" w:rsidP="00C24C04">
      <w:pPr>
        <w:spacing w:after="0" w:line="240" w:lineRule="auto"/>
        <w:jc w:val="both"/>
        <w:rPr>
          <w:rFonts w:ascii="Arial" w:eastAsia="Calibri" w:hAnsi="Arial" w:cs="Arial"/>
          <w:bCs/>
          <w:sz w:val="4"/>
          <w:szCs w:val="24"/>
          <w:lang w:eastAsia="pl-PL"/>
        </w:rPr>
      </w:pPr>
    </w:p>
    <w:p w14:paraId="5D7795EF" w14:textId="77777777" w:rsidR="00C24C04" w:rsidRPr="00C24C04" w:rsidRDefault="00C24C04" w:rsidP="00C24C04">
      <w:pPr>
        <w:numPr>
          <w:ilvl w:val="0"/>
          <w:numId w:val="30"/>
        </w:numPr>
        <w:spacing w:after="0" w:line="360" w:lineRule="auto"/>
        <w:ind w:left="113" w:hanging="113"/>
        <w:rPr>
          <w:rFonts w:ascii="Arial" w:eastAsia="Arial Unicode MS" w:hAnsi="Arial" w:cs="Arial"/>
          <w:color w:val="FF0000"/>
          <w:sz w:val="24"/>
          <w:szCs w:val="24"/>
          <w:lang w:eastAsia="pl-PL"/>
        </w:rPr>
      </w:pPr>
      <w:r w:rsidRPr="00C24C04">
        <w:rPr>
          <w:rFonts w:ascii="Arial" w:eastAsia="Arial Unicode MS" w:hAnsi="Arial" w:cs="Arial"/>
          <w:b/>
          <w:color w:val="FF0000"/>
          <w:sz w:val="24"/>
          <w:szCs w:val="24"/>
          <w:lang w:eastAsia="pl-PL"/>
        </w:rPr>
        <w:t>Wraz z podpisaniem protokołu uruchomienia Wykonawca dostarczył</w:t>
      </w:r>
      <w:r w:rsidRPr="00C24C04">
        <w:rPr>
          <w:rFonts w:ascii="Arial" w:eastAsia="Arial Unicode MS" w:hAnsi="Arial" w:cs="Arial"/>
          <w:color w:val="FF0000"/>
          <w:sz w:val="24"/>
          <w:szCs w:val="24"/>
          <w:lang w:eastAsia="pl-PL"/>
        </w:rPr>
        <w:t xml:space="preserve">: </w:t>
      </w:r>
    </w:p>
    <w:p w14:paraId="4FBFD58E" w14:textId="77777777" w:rsidR="00C24C04" w:rsidRPr="00C24C04" w:rsidRDefault="00C24C04" w:rsidP="00C24C04">
      <w:pPr>
        <w:numPr>
          <w:ilvl w:val="0"/>
          <w:numId w:val="36"/>
        </w:numPr>
        <w:spacing w:after="0" w:line="276" w:lineRule="auto"/>
        <w:ind w:left="340" w:hanging="340"/>
        <w:rPr>
          <w:rFonts w:ascii="Arial" w:eastAsia="Times New Roman" w:hAnsi="Arial" w:cs="Arial"/>
          <w:bCs/>
          <w:color w:val="FF0000"/>
          <w:kern w:val="18"/>
          <w:sz w:val="24"/>
          <w:szCs w:val="24"/>
          <w:lang w:eastAsia="hi-IN"/>
        </w:rPr>
      </w:pPr>
      <w:r w:rsidRPr="00C24C04">
        <w:rPr>
          <w:rFonts w:ascii="Arial" w:eastAsia="Arial Unicode MS" w:hAnsi="Arial" w:cs="Arial"/>
          <w:color w:val="FF0000"/>
          <w:sz w:val="24"/>
          <w:szCs w:val="24"/>
          <w:lang w:eastAsia="pl-PL"/>
        </w:rPr>
        <w:t>Pełną instrukcję obsługi w języku polskim w wersji papierowej i/lub w wersji</w:t>
      </w:r>
      <w:r w:rsidRPr="00C24C04">
        <w:rPr>
          <w:rFonts w:ascii="Arial" w:eastAsia="Times New Roman" w:hAnsi="Arial" w:cs="Arial"/>
          <w:bCs/>
          <w:color w:val="FF0000"/>
          <w:kern w:val="18"/>
          <w:sz w:val="24"/>
          <w:szCs w:val="24"/>
          <w:lang w:eastAsia="hi-IN"/>
        </w:rPr>
        <w:t xml:space="preserve">   elektronicznej (np.: pendrive, CD).</w:t>
      </w:r>
    </w:p>
    <w:p w14:paraId="0D70795D" w14:textId="77777777" w:rsidR="00C24C04" w:rsidRPr="00C24C04" w:rsidRDefault="00C24C04" w:rsidP="00C24C04">
      <w:pPr>
        <w:numPr>
          <w:ilvl w:val="0"/>
          <w:numId w:val="36"/>
        </w:numPr>
        <w:spacing w:after="0" w:line="276" w:lineRule="auto"/>
        <w:ind w:left="340" w:hanging="340"/>
        <w:rPr>
          <w:rFonts w:ascii="Arial" w:eastAsia="Arial Unicode MS" w:hAnsi="Arial" w:cs="Arial"/>
          <w:color w:val="FF0000"/>
          <w:sz w:val="24"/>
          <w:szCs w:val="24"/>
          <w:lang w:eastAsia="pl-PL"/>
        </w:rPr>
      </w:pPr>
      <w:r w:rsidRPr="00C24C04">
        <w:rPr>
          <w:rFonts w:ascii="Arial" w:eastAsia="Arial Unicode MS" w:hAnsi="Arial" w:cs="Arial"/>
          <w:color w:val="FF0000"/>
          <w:sz w:val="24"/>
          <w:szCs w:val="24"/>
          <w:lang w:eastAsia="pl-PL"/>
        </w:rPr>
        <w:lastRenderedPageBreak/>
        <w:t>Instrukcję konserwacji urządzenia/systemu w zakresie, w jakim konserwację będzie wykonywał Użytkownik w okresie gwarancji jak i w okresie pogwarancyjnym (jeśli dotyczy).</w:t>
      </w:r>
    </w:p>
    <w:p w14:paraId="2EEC90EB" w14:textId="77777777" w:rsidR="00C24C04" w:rsidRPr="00C24C04" w:rsidRDefault="00C24C04" w:rsidP="00C24C04">
      <w:pPr>
        <w:numPr>
          <w:ilvl w:val="0"/>
          <w:numId w:val="36"/>
        </w:numPr>
        <w:spacing w:after="0" w:line="276" w:lineRule="auto"/>
        <w:ind w:left="340" w:hanging="340"/>
        <w:rPr>
          <w:rFonts w:ascii="Arial" w:eastAsia="Times New Roman" w:hAnsi="Arial" w:cs="Arial"/>
          <w:b/>
          <w:color w:val="FF0000"/>
          <w:lang w:eastAsia="pl-PL"/>
        </w:rPr>
      </w:pPr>
      <w:r w:rsidRPr="00C24C04">
        <w:rPr>
          <w:rFonts w:ascii="Arial" w:eastAsia="Arial Unicode MS" w:hAnsi="Arial" w:cs="Arial"/>
          <w:color w:val="FF0000"/>
          <w:sz w:val="24"/>
          <w:szCs w:val="24"/>
          <w:lang w:eastAsia="pl-PL"/>
        </w:rPr>
        <w:t>Paszport</w:t>
      </w:r>
      <w:r w:rsidRPr="00C24C04">
        <w:rPr>
          <w:rFonts w:ascii="Arial" w:eastAsia="Times New Roman" w:hAnsi="Arial" w:cs="Arial"/>
          <w:color w:val="FF0000"/>
          <w:sz w:val="24"/>
          <w:szCs w:val="24"/>
          <w:lang w:eastAsia="pl-PL"/>
        </w:rPr>
        <w:t xml:space="preserve"> techniczny.</w:t>
      </w:r>
      <w:r w:rsidRPr="00C24C04">
        <w:rPr>
          <w:rFonts w:ascii="Arial" w:eastAsia="Times New Roman" w:hAnsi="Arial" w:cs="Arial"/>
          <w:b/>
          <w:color w:val="000000"/>
          <w:sz w:val="24"/>
          <w:lang w:eastAsia="pl-PL"/>
        </w:rPr>
        <w:t xml:space="preserve"> </w:t>
      </w:r>
    </w:p>
    <w:p w14:paraId="448060B0" w14:textId="77777777" w:rsidR="00C24C04" w:rsidRPr="00C24C04" w:rsidRDefault="00C24C04" w:rsidP="00C24C04">
      <w:pPr>
        <w:numPr>
          <w:ilvl w:val="0"/>
          <w:numId w:val="30"/>
        </w:numPr>
        <w:spacing w:after="240" w:line="360" w:lineRule="auto"/>
        <w:ind w:left="113" w:hanging="113"/>
        <w:rPr>
          <w:rFonts w:ascii="Arial" w:eastAsia="Times New Roman" w:hAnsi="Arial" w:cs="Arial"/>
          <w:b/>
          <w:color w:val="FF0000"/>
          <w:lang w:eastAsia="pl-PL"/>
        </w:rPr>
      </w:pPr>
      <w:r w:rsidRPr="00C24C04">
        <w:rPr>
          <w:rFonts w:ascii="Arial" w:eastAsia="Times New Roman" w:hAnsi="Arial" w:cs="Arial"/>
          <w:b/>
          <w:color w:val="000000"/>
          <w:sz w:val="24"/>
          <w:lang w:eastAsia="pl-PL"/>
        </w:rPr>
        <w:t xml:space="preserve">Miejsce i data podpisania protokołu uruchomienia: </w:t>
      </w:r>
      <w:r w:rsidRPr="00C24C04">
        <w:rPr>
          <w:rFonts w:ascii="Arial" w:eastAsia="Times New Roman" w:hAnsi="Arial" w:cs="Arial"/>
          <w:color w:val="FF0000"/>
          <w:sz w:val="24"/>
          <w:lang w:eastAsia="pl-PL"/>
        </w:rPr>
        <w:t>Białystok, dnia</w:t>
      </w:r>
      <w:r w:rsidRPr="00C24C04">
        <w:rPr>
          <w:rFonts w:ascii="Arial" w:eastAsia="Times New Roman" w:hAnsi="Arial" w:cs="Arial"/>
          <w:color w:val="000000"/>
          <w:sz w:val="24"/>
          <w:lang w:eastAsia="pl-PL"/>
        </w:rPr>
        <w:t xml:space="preserve"> </w:t>
      </w:r>
      <w:r w:rsidRPr="00C24C04">
        <w:rPr>
          <w:rFonts w:ascii="Arial" w:eastAsia="Times New Roman" w:hAnsi="Arial" w:cs="Arial"/>
          <w:color w:val="FF0000"/>
          <w:lang w:eastAsia="pl-PL"/>
        </w:rPr>
        <w:t xml:space="preserve"> ……………</w:t>
      </w:r>
    </w:p>
    <w:p w14:paraId="0C0A0733" w14:textId="77777777" w:rsidR="00C24C04" w:rsidRPr="00C24C04" w:rsidRDefault="00C24C04" w:rsidP="00C24C04">
      <w:pPr>
        <w:spacing w:after="0" w:line="240" w:lineRule="auto"/>
        <w:contextualSpacing/>
        <w:rPr>
          <w:rFonts w:ascii="Arial" w:eastAsia="Times New Roman" w:hAnsi="Arial" w:cs="Arial"/>
          <w:b/>
          <w:color w:val="000000"/>
          <w:sz w:val="12"/>
          <w:lang w:eastAsia="pl-PL"/>
        </w:rPr>
      </w:pPr>
    </w:p>
    <w:p w14:paraId="77C2D909" w14:textId="77777777" w:rsidR="00C24C04" w:rsidRPr="00C24C04" w:rsidRDefault="00C24C04" w:rsidP="00C24C04">
      <w:pPr>
        <w:spacing w:after="0" w:line="240" w:lineRule="auto"/>
        <w:contextualSpacing/>
        <w:rPr>
          <w:rFonts w:ascii="Arial" w:eastAsia="Times New Roman" w:hAnsi="Arial" w:cs="Arial"/>
          <w:b/>
          <w:color w:val="000000"/>
          <w:sz w:val="14"/>
          <w:lang w:eastAsia="pl-PL"/>
        </w:rPr>
      </w:pPr>
    </w:p>
    <w:p w14:paraId="090D203D" w14:textId="77777777" w:rsidR="00C24C04" w:rsidRPr="00C24C04" w:rsidRDefault="00C24C04" w:rsidP="00C24C04">
      <w:pPr>
        <w:spacing w:after="0" w:line="240" w:lineRule="auto"/>
        <w:contextualSpacing/>
        <w:rPr>
          <w:rFonts w:ascii="Arial" w:eastAsia="Times New Roman" w:hAnsi="Arial" w:cs="Arial"/>
          <w:color w:val="000000"/>
          <w:sz w:val="20"/>
          <w:szCs w:val="20"/>
          <w:lang w:eastAsia="pl-PL"/>
        </w:rPr>
      </w:pPr>
      <w:r w:rsidRPr="00C24C04">
        <w:rPr>
          <w:rFonts w:ascii="Arial" w:eastAsia="Times New Roman" w:hAnsi="Arial" w:cs="Arial"/>
          <w:b/>
          <w:color w:val="000000"/>
          <w:lang w:eastAsia="pl-PL"/>
        </w:rPr>
        <w:t>Wykonawca przedmiotu zamówienia:</w:t>
      </w:r>
      <w:r w:rsidRPr="00C24C04">
        <w:rPr>
          <w:rFonts w:ascii="Arial" w:eastAsia="Times New Roman" w:hAnsi="Arial" w:cs="Arial"/>
          <w:b/>
          <w:color w:val="000000"/>
          <w:sz w:val="20"/>
          <w:szCs w:val="20"/>
          <w:lang w:eastAsia="pl-PL"/>
        </w:rPr>
        <w:t xml:space="preserve">    </w:t>
      </w:r>
      <w:r w:rsidRPr="00C24C04">
        <w:rPr>
          <w:rFonts w:ascii="Arial" w:eastAsia="Times New Roman" w:hAnsi="Arial" w:cs="Arial"/>
          <w:color w:val="000000"/>
          <w:sz w:val="20"/>
          <w:szCs w:val="18"/>
          <w:lang w:eastAsia="pl-PL"/>
        </w:rPr>
        <w:t>....................................................................</w:t>
      </w:r>
    </w:p>
    <w:p w14:paraId="579A8246" w14:textId="77777777" w:rsidR="00C24C04" w:rsidRPr="00C24C04" w:rsidRDefault="00C24C04" w:rsidP="00C24C04">
      <w:pPr>
        <w:spacing w:after="0" w:line="240" w:lineRule="auto"/>
        <w:contextualSpacing/>
        <w:rPr>
          <w:rFonts w:ascii="Arial" w:eastAsia="Times New Roman" w:hAnsi="Arial" w:cs="Arial"/>
          <w:color w:val="000000"/>
          <w:sz w:val="16"/>
          <w:szCs w:val="16"/>
          <w:vertAlign w:val="superscript"/>
          <w:lang w:eastAsia="pl-PL"/>
        </w:rPr>
      </w:pPr>
      <w:r w:rsidRPr="00C24C04">
        <w:rPr>
          <w:rFonts w:ascii="Arial" w:eastAsia="Times New Roman" w:hAnsi="Arial" w:cs="Arial"/>
          <w:color w:val="000000"/>
          <w:lang w:eastAsia="pl-PL"/>
        </w:rPr>
        <w:t xml:space="preserve">                                                                        </w:t>
      </w:r>
      <w:r w:rsidRPr="00C24C04">
        <w:rPr>
          <w:rFonts w:ascii="Arial" w:eastAsia="Times New Roman" w:hAnsi="Arial" w:cs="Arial"/>
          <w:color w:val="000000"/>
          <w:sz w:val="16"/>
          <w:szCs w:val="16"/>
          <w:vertAlign w:val="superscript"/>
          <w:lang w:eastAsia="pl-PL"/>
        </w:rPr>
        <w:t xml:space="preserve">Podpis i pieczątka </w:t>
      </w:r>
      <w:r w:rsidRPr="00C24C04">
        <w:rPr>
          <w:rFonts w:ascii="Arial" w:eastAsia="Times New Roman" w:hAnsi="Arial" w:cs="Arial"/>
          <w:b/>
          <w:color w:val="000000"/>
          <w:sz w:val="16"/>
          <w:szCs w:val="16"/>
          <w:vertAlign w:val="superscript"/>
          <w:lang w:eastAsia="pl-PL"/>
        </w:rPr>
        <w:t>Wykonawcy</w:t>
      </w:r>
      <w:r w:rsidRPr="00C24C04">
        <w:rPr>
          <w:rFonts w:ascii="Arial" w:eastAsia="Times New Roman" w:hAnsi="Arial" w:cs="Arial"/>
          <w:color w:val="000000"/>
          <w:sz w:val="16"/>
          <w:szCs w:val="16"/>
          <w:vertAlign w:val="superscript"/>
          <w:lang w:eastAsia="pl-PL"/>
        </w:rPr>
        <w:t xml:space="preserve"> (lub przedstawiciela Wykonawcy)</w:t>
      </w:r>
      <w:r w:rsidRPr="00C24C04">
        <w:rPr>
          <w:rFonts w:ascii="Arial" w:eastAsia="Times New Roman" w:hAnsi="Arial" w:cs="Arial"/>
          <w:b/>
          <w:color w:val="000000"/>
          <w:sz w:val="16"/>
          <w:szCs w:val="16"/>
          <w:vertAlign w:val="superscript"/>
          <w:lang w:eastAsia="pl-PL"/>
        </w:rPr>
        <w:tab/>
      </w:r>
      <w:r w:rsidRPr="00C24C04">
        <w:rPr>
          <w:rFonts w:ascii="Arial" w:eastAsia="Times New Roman" w:hAnsi="Arial" w:cs="Arial"/>
          <w:b/>
          <w:color w:val="000000"/>
          <w:sz w:val="16"/>
          <w:szCs w:val="16"/>
          <w:vertAlign w:val="superscript"/>
          <w:lang w:eastAsia="pl-PL"/>
        </w:rPr>
        <w:tab/>
      </w:r>
      <w:r w:rsidRPr="00C24C04">
        <w:rPr>
          <w:rFonts w:ascii="Arial" w:eastAsia="Times New Roman" w:hAnsi="Arial" w:cs="Arial"/>
          <w:b/>
          <w:color w:val="000000"/>
          <w:sz w:val="16"/>
          <w:szCs w:val="16"/>
          <w:vertAlign w:val="superscript"/>
          <w:lang w:eastAsia="pl-PL"/>
        </w:rPr>
        <w:tab/>
      </w:r>
      <w:r w:rsidRPr="00C24C04">
        <w:rPr>
          <w:rFonts w:ascii="Arial" w:eastAsia="Times New Roman" w:hAnsi="Arial" w:cs="Arial"/>
          <w:b/>
          <w:color w:val="000000"/>
          <w:sz w:val="18"/>
          <w:szCs w:val="20"/>
          <w:lang w:eastAsia="pl-PL"/>
        </w:rPr>
        <w:t xml:space="preserve"> </w:t>
      </w:r>
    </w:p>
    <w:p w14:paraId="5D84A785" w14:textId="77777777" w:rsidR="00C24C04" w:rsidRPr="00C24C04" w:rsidRDefault="00C24C04" w:rsidP="00C24C04">
      <w:pPr>
        <w:spacing w:after="0" w:line="240" w:lineRule="auto"/>
        <w:contextualSpacing/>
        <w:rPr>
          <w:rFonts w:ascii="Arial" w:eastAsia="Times New Roman" w:hAnsi="Arial" w:cs="Arial"/>
          <w:b/>
          <w:color w:val="000000"/>
          <w:sz w:val="16"/>
          <w:szCs w:val="20"/>
          <w:lang w:eastAsia="pl-PL"/>
        </w:rPr>
      </w:pPr>
    </w:p>
    <w:p w14:paraId="451B8F54" w14:textId="77777777" w:rsidR="00C24C04" w:rsidRPr="00C24C04" w:rsidRDefault="00C24C04" w:rsidP="00C24C04">
      <w:pPr>
        <w:spacing w:after="0" w:line="240" w:lineRule="auto"/>
        <w:contextualSpacing/>
        <w:rPr>
          <w:rFonts w:ascii="Arial" w:eastAsia="Times New Roman" w:hAnsi="Arial" w:cs="Arial"/>
          <w:b/>
          <w:color w:val="000000"/>
          <w:sz w:val="20"/>
          <w:szCs w:val="16"/>
          <w:lang w:eastAsia="pl-PL"/>
        </w:rPr>
      </w:pPr>
    </w:p>
    <w:p w14:paraId="4D566693" w14:textId="77777777" w:rsidR="00C24C04" w:rsidRPr="00C24C04" w:rsidRDefault="00C24C04" w:rsidP="00C24C04">
      <w:pPr>
        <w:spacing w:after="0" w:line="240" w:lineRule="auto"/>
        <w:contextualSpacing/>
        <w:rPr>
          <w:rFonts w:ascii="Arial" w:eastAsia="Times New Roman" w:hAnsi="Arial" w:cs="Arial"/>
          <w:color w:val="000000"/>
          <w:sz w:val="14"/>
          <w:szCs w:val="18"/>
          <w:lang w:eastAsia="pl-PL"/>
        </w:rPr>
      </w:pPr>
    </w:p>
    <w:p w14:paraId="06AA062C" w14:textId="77777777" w:rsidR="00C24C04" w:rsidRPr="00C24C04" w:rsidRDefault="00C24C04" w:rsidP="00C24C04">
      <w:pPr>
        <w:spacing w:after="0" w:line="240" w:lineRule="auto"/>
        <w:contextualSpacing/>
        <w:rPr>
          <w:rFonts w:ascii="Arial" w:eastAsia="Times New Roman" w:hAnsi="Arial" w:cs="Arial"/>
          <w:color w:val="000000"/>
          <w:sz w:val="18"/>
          <w:szCs w:val="18"/>
          <w:lang w:eastAsia="pl-PL"/>
        </w:rPr>
      </w:pPr>
      <w:r w:rsidRPr="00C24C04">
        <w:rPr>
          <w:rFonts w:ascii="Arial" w:eastAsia="Times New Roman" w:hAnsi="Arial" w:cs="Arial"/>
          <w:color w:val="000000"/>
          <w:sz w:val="18"/>
          <w:szCs w:val="18"/>
          <w:lang w:eastAsia="pl-PL"/>
        </w:rPr>
        <w:tab/>
      </w:r>
    </w:p>
    <w:p w14:paraId="43BB879F" w14:textId="77777777" w:rsidR="00C24C04" w:rsidRPr="00C24C04" w:rsidRDefault="00C24C04" w:rsidP="00C24C04">
      <w:pPr>
        <w:spacing w:after="0" w:line="240" w:lineRule="auto"/>
        <w:contextualSpacing/>
        <w:rPr>
          <w:rFonts w:ascii="Arial" w:eastAsia="Times New Roman" w:hAnsi="Arial" w:cs="Arial"/>
          <w:color w:val="000000"/>
          <w:sz w:val="18"/>
          <w:szCs w:val="18"/>
          <w:lang w:eastAsia="pl-PL"/>
        </w:rPr>
      </w:pPr>
      <w:r w:rsidRPr="00C24C04">
        <w:rPr>
          <w:rFonts w:ascii="Arial" w:eastAsia="Times New Roman" w:hAnsi="Arial" w:cs="Arial"/>
          <w:b/>
          <w:color w:val="000000"/>
          <w:szCs w:val="20"/>
          <w:lang w:eastAsia="pl-PL"/>
        </w:rPr>
        <w:t xml:space="preserve">Zamawiający:     </w:t>
      </w:r>
      <w:r w:rsidRPr="00C24C04">
        <w:rPr>
          <w:rFonts w:ascii="Arial" w:eastAsia="Times New Roman" w:hAnsi="Arial" w:cs="Arial"/>
          <w:b/>
          <w:color w:val="000000"/>
          <w:sz w:val="28"/>
          <w:szCs w:val="20"/>
          <w:lang w:eastAsia="pl-PL"/>
        </w:rPr>
        <w:t xml:space="preserve">A.  </w:t>
      </w:r>
      <w:r w:rsidRPr="00C24C04">
        <w:rPr>
          <w:rFonts w:ascii="Arial" w:eastAsia="Times New Roman" w:hAnsi="Arial" w:cs="Arial"/>
          <w:color w:val="000000"/>
          <w:sz w:val="18"/>
          <w:szCs w:val="18"/>
          <w:lang w:eastAsia="pl-PL"/>
        </w:rPr>
        <w:t>.......................................................................................</w:t>
      </w:r>
    </w:p>
    <w:p w14:paraId="0C4EBD1A" w14:textId="77777777" w:rsidR="00C24C04" w:rsidRPr="00C24C04" w:rsidRDefault="00C24C04" w:rsidP="00C24C04">
      <w:pPr>
        <w:spacing w:after="0" w:line="240" w:lineRule="auto"/>
        <w:contextualSpacing/>
        <w:rPr>
          <w:rFonts w:ascii="Arial" w:eastAsia="Times New Roman" w:hAnsi="Arial" w:cs="Arial"/>
          <w:color w:val="000000"/>
          <w:sz w:val="18"/>
          <w:szCs w:val="16"/>
          <w:vertAlign w:val="superscript"/>
          <w:lang w:eastAsia="pl-PL"/>
        </w:rPr>
      </w:pPr>
      <w:r w:rsidRPr="00C24C04">
        <w:rPr>
          <w:rFonts w:ascii="Arial" w:eastAsia="Times New Roman" w:hAnsi="Arial" w:cs="Arial"/>
          <w:color w:val="000000"/>
          <w:sz w:val="18"/>
          <w:szCs w:val="18"/>
          <w:lang w:eastAsia="pl-PL"/>
        </w:rPr>
        <w:t xml:space="preserve">                                             </w:t>
      </w:r>
      <w:r w:rsidRPr="00C24C04">
        <w:rPr>
          <w:rFonts w:ascii="Arial" w:eastAsia="Times New Roman" w:hAnsi="Arial" w:cs="Arial"/>
          <w:color w:val="000000"/>
          <w:sz w:val="18"/>
          <w:szCs w:val="18"/>
          <w:vertAlign w:val="superscript"/>
          <w:lang w:eastAsia="pl-PL"/>
        </w:rPr>
        <w:t xml:space="preserve">Podpis i pieczątka Kierownika </w:t>
      </w:r>
      <w:r w:rsidRPr="00C24C04">
        <w:rPr>
          <w:rFonts w:ascii="Arial" w:eastAsia="Times New Roman" w:hAnsi="Arial" w:cs="Arial"/>
          <w:b/>
          <w:color w:val="000000"/>
          <w:sz w:val="18"/>
          <w:szCs w:val="18"/>
          <w:vertAlign w:val="superscript"/>
          <w:lang w:eastAsia="pl-PL"/>
        </w:rPr>
        <w:t>(ZAKŁAD STOMATOLOGII ZACHOWAWCZEJ)</w:t>
      </w:r>
      <w:r w:rsidRPr="00C24C04">
        <w:rPr>
          <w:rFonts w:ascii="Arial" w:eastAsia="Times New Roman" w:hAnsi="Arial" w:cs="Arial"/>
          <w:color w:val="000000"/>
          <w:sz w:val="18"/>
          <w:szCs w:val="18"/>
          <w:vertAlign w:val="superscript"/>
          <w:lang w:eastAsia="pl-PL"/>
        </w:rPr>
        <w:t xml:space="preserve">                                                                                        </w:t>
      </w:r>
    </w:p>
    <w:p w14:paraId="43B935DC" w14:textId="77777777" w:rsidR="00C24C04" w:rsidRPr="00C24C04" w:rsidRDefault="00C24C04" w:rsidP="00C24C04">
      <w:pPr>
        <w:spacing w:after="0" w:line="240" w:lineRule="auto"/>
        <w:contextualSpacing/>
        <w:rPr>
          <w:rFonts w:ascii="Arial" w:eastAsia="Times New Roman" w:hAnsi="Arial" w:cs="Arial"/>
          <w:color w:val="000000"/>
          <w:sz w:val="18"/>
          <w:szCs w:val="16"/>
          <w:vertAlign w:val="superscript"/>
          <w:lang w:eastAsia="pl-PL"/>
        </w:rPr>
      </w:pPr>
      <w:r w:rsidRPr="00C24C04">
        <w:rPr>
          <w:rFonts w:ascii="Arial" w:eastAsia="Times New Roman" w:hAnsi="Arial" w:cs="Arial"/>
          <w:color w:val="000000"/>
          <w:sz w:val="18"/>
          <w:szCs w:val="18"/>
          <w:lang w:eastAsia="pl-PL"/>
        </w:rPr>
        <w:t xml:space="preserve">                             </w:t>
      </w:r>
      <w:r w:rsidRPr="00C24C04">
        <w:rPr>
          <w:rFonts w:ascii="Arial" w:eastAsia="Times New Roman" w:hAnsi="Arial" w:cs="Arial"/>
          <w:color w:val="000000"/>
          <w:sz w:val="18"/>
          <w:szCs w:val="18"/>
          <w:vertAlign w:val="superscript"/>
          <w:lang w:eastAsia="pl-PL"/>
        </w:rPr>
        <w:t xml:space="preserve">              </w:t>
      </w:r>
    </w:p>
    <w:p w14:paraId="3354013B" w14:textId="77777777" w:rsidR="00C24C04" w:rsidRPr="00C24C04" w:rsidRDefault="00C24C04" w:rsidP="00C24C04">
      <w:pPr>
        <w:spacing w:after="0" w:line="240" w:lineRule="auto"/>
        <w:contextualSpacing/>
        <w:rPr>
          <w:rFonts w:ascii="Arial" w:eastAsia="Times New Roman" w:hAnsi="Arial" w:cs="Arial"/>
          <w:color w:val="000000"/>
          <w:sz w:val="18"/>
          <w:szCs w:val="16"/>
          <w:vertAlign w:val="superscript"/>
          <w:lang w:eastAsia="pl-PL"/>
        </w:rPr>
      </w:pPr>
    </w:p>
    <w:p w14:paraId="38BFF2C6" w14:textId="77777777" w:rsidR="00C24C04" w:rsidRPr="00C24C04" w:rsidRDefault="00C24C04" w:rsidP="00C24C04">
      <w:pPr>
        <w:spacing w:after="0" w:line="240" w:lineRule="auto"/>
        <w:contextualSpacing/>
        <w:rPr>
          <w:rFonts w:ascii="Arial" w:eastAsia="Times New Roman" w:hAnsi="Arial" w:cs="Arial"/>
          <w:color w:val="000000"/>
          <w:sz w:val="18"/>
          <w:szCs w:val="16"/>
          <w:vertAlign w:val="superscript"/>
          <w:lang w:eastAsia="pl-PL"/>
        </w:rPr>
      </w:pPr>
    </w:p>
    <w:p w14:paraId="36D17491" w14:textId="77777777" w:rsidR="00C24C04" w:rsidRPr="00C24C04" w:rsidRDefault="00C24C04" w:rsidP="00C24C04">
      <w:pPr>
        <w:spacing w:after="0" w:line="240" w:lineRule="auto"/>
        <w:contextualSpacing/>
        <w:rPr>
          <w:rFonts w:ascii="Arial" w:eastAsia="Times New Roman" w:hAnsi="Arial" w:cs="Arial"/>
          <w:color w:val="000000"/>
          <w:sz w:val="18"/>
          <w:szCs w:val="16"/>
          <w:vertAlign w:val="superscript"/>
          <w:lang w:eastAsia="pl-PL"/>
        </w:rPr>
      </w:pPr>
    </w:p>
    <w:p w14:paraId="1C71A1F7" w14:textId="77777777" w:rsidR="00C24C04" w:rsidRPr="00C24C04" w:rsidRDefault="00C24C04" w:rsidP="00C24C04">
      <w:pPr>
        <w:spacing w:after="0" w:line="240" w:lineRule="auto"/>
        <w:contextualSpacing/>
        <w:rPr>
          <w:rFonts w:ascii="Arial" w:eastAsia="Times New Roman" w:hAnsi="Arial" w:cs="Arial"/>
          <w:color w:val="000000"/>
          <w:sz w:val="18"/>
          <w:szCs w:val="18"/>
          <w:lang w:eastAsia="pl-PL"/>
        </w:rPr>
      </w:pPr>
      <w:r w:rsidRPr="00C24C04">
        <w:rPr>
          <w:rFonts w:ascii="Arial" w:eastAsia="Times New Roman" w:hAnsi="Arial" w:cs="Arial"/>
          <w:b/>
          <w:color w:val="000000"/>
          <w:sz w:val="28"/>
          <w:szCs w:val="20"/>
          <w:lang w:eastAsia="pl-PL"/>
        </w:rPr>
        <w:t xml:space="preserve">                      B.  </w:t>
      </w:r>
      <w:r w:rsidRPr="00C24C04">
        <w:rPr>
          <w:rFonts w:ascii="Arial" w:eastAsia="Times New Roman" w:hAnsi="Arial" w:cs="Arial"/>
          <w:color w:val="000000"/>
          <w:sz w:val="18"/>
          <w:szCs w:val="18"/>
          <w:lang w:eastAsia="pl-PL"/>
        </w:rPr>
        <w:t>..................................................................................</w:t>
      </w:r>
    </w:p>
    <w:p w14:paraId="4E5F388D" w14:textId="77777777" w:rsidR="00C24C04" w:rsidRPr="00C24C04" w:rsidRDefault="00C24C04" w:rsidP="00C24C04">
      <w:pPr>
        <w:spacing w:after="0" w:line="240" w:lineRule="auto"/>
        <w:contextualSpacing/>
        <w:rPr>
          <w:rFonts w:ascii="Arial" w:eastAsia="Times New Roman" w:hAnsi="Arial" w:cs="Arial"/>
          <w:color w:val="000000"/>
          <w:sz w:val="18"/>
          <w:szCs w:val="16"/>
          <w:vertAlign w:val="superscript"/>
          <w:lang w:eastAsia="pl-PL"/>
        </w:rPr>
      </w:pPr>
      <w:r w:rsidRPr="00C24C04">
        <w:rPr>
          <w:rFonts w:ascii="Arial" w:eastAsia="Times New Roman" w:hAnsi="Arial" w:cs="Arial"/>
          <w:color w:val="000000"/>
          <w:sz w:val="18"/>
          <w:szCs w:val="18"/>
          <w:lang w:eastAsia="pl-PL"/>
        </w:rPr>
        <w:t xml:space="preserve">                                             </w:t>
      </w:r>
      <w:r w:rsidRPr="00C24C04">
        <w:rPr>
          <w:rFonts w:ascii="Arial" w:eastAsia="Times New Roman" w:hAnsi="Arial" w:cs="Arial"/>
          <w:color w:val="000000"/>
          <w:sz w:val="18"/>
          <w:szCs w:val="18"/>
          <w:vertAlign w:val="superscript"/>
          <w:lang w:eastAsia="pl-PL"/>
        </w:rPr>
        <w:t xml:space="preserve">Podpis i pieczątka Kierownika </w:t>
      </w:r>
      <w:r w:rsidRPr="00C24C04">
        <w:rPr>
          <w:rFonts w:ascii="Arial" w:eastAsia="Times New Roman" w:hAnsi="Arial" w:cs="Arial"/>
          <w:b/>
          <w:color w:val="000000"/>
          <w:sz w:val="18"/>
          <w:szCs w:val="18"/>
          <w:vertAlign w:val="superscript"/>
          <w:lang w:eastAsia="pl-PL"/>
        </w:rPr>
        <w:t>(ZAKŁAD STOMATOLOGII DZIECIĘCEJ</w:t>
      </w:r>
      <w:r w:rsidRPr="00C24C04">
        <w:rPr>
          <w:rFonts w:ascii="Arial" w:eastAsia="Times New Roman" w:hAnsi="Arial" w:cs="Arial"/>
          <w:color w:val="000000"/>
          <w:sz w:val="18"/>
          <w:szCs w:val="18"/>
          <w:vertAlign w:val="superscript"/>
          <w:lang w:eastAsia="pl-PL"/>
        </w:rPr>
        <w:t xml:space="preserve">                                                                                        </w:t>
      </w:r>
    </w:p>
    <w:p w14:paraId="36095F6D" w14:textId="77777777" w:rsidR="00C24C04" w:rsidRPr="00C24C04" w:rsidRDefault="00C24C04" w:rsidP="00C24C04">
      <w:pPr>
        <w:spacing w:after="0" w:line="240" w:lineRule="auto"/>
        <w:contextualSpacing/>
        <w:rPr>
          <w:rFonts w:ascii="Arial" w:eastAsia="Times New Roman" w:hAnsi="Arial" w:cs="Arial"/>
          <w:color w:val="000000"/>
          <w:sz w:val="18"/>
          <w:szCs w:val="16"/>
          <w:vertAlign w:val="superscript"/>
          <w:lang w:eastAsia="pl-PL"/>
        </w:rPr>
      </w:pPr>
    </w:p>
    <w:p w14:paraId="209EA926" w14:textId="77777777" w:rsidR="00C24C04" w:rsidRPr="00C24C04" w:rsidRDefault="00C24C04" w:rsidP="00C24C04">
      <w:pPr>
        <w:spacing w:after="0" w:line="240" w:lineRule="auto"/>
        <w:contextualSpacing/>
        <w:rPr>
          <w:rFonts w:ascii="Arial" w:eastAsia="Times New Roman" w:hAnsi="Arial" w:cs="Arial"/>
          <w:color w:val="000000"/>
          <w:sz w:val="18"/>
          <w:szCs w:val="16"/>
          <w:vertAlign w:val="superscript"/>
          <w:lang w:eastAsia="pl-PL"/>
        </w:rPr>
      </w:pPr>
    </w:p>
    <w:p w14:paraId="01CBD466" w14:textId="77777777" w:rsidR="00C24C04" w:rsidRPr="00C24C04" w:rsidRDefault="00C24C04" w:rsidP="00C24C04">
      <w:pPr>
        <w:spacing w:after="0" w:line="240" w:lineRule="auto"/>
        <w:contextualSpacing/>
        <w:rPr>
          <w:rFonts w:ascii="Arial" w:eastAsia="Times New Roman" w:hAnsi="Arial" w:cs="Arial"/>
          <w:color w:val="000000"/>
          <w:sz w:val="18"/>
          <w:szCs w:val="16"/>
          <w:vertAlign w:val="superscript"/>
          <w:lang w:eastAsia="pl-PL"/>
        </w:rPr>
      </w:pPr>
    </w:p>
    <w:p w14:paraId="03A00C60" w14:textId="77777777" w:rsidR="00C24C04" w:rsidRPr="00C24C04" w:rsidRDefault="00C24C04" w:rsidP="00C24C04">
      <w:pPr>
        <w:spacing w:after="0" w:line="240" w:lineRule="auto"/>
        <w:contextualSpacing/>
        <w:rPr>
          <w:rFonts w:ascii="Arial" w:eastAsia="Times New Roman" w:hAnsi="Arial" w:cs="Arial"/>
          <w:color w:val="000000"/>
          <w:sz w:val="18"/>
          <w:szCs w:val="16"/>
          <w:vertAlign w:val="superscript"/>
          <w:lang w:eastAsia="pl-PL"/>
        </w:rPr>
      </w:pPr>
    </w:p>
    <w:p w14:paraId="2E075EA6" w14:textId="77777777" w:rsidR="00C24C04" w:rsidRPr="00C24C04" w:rsidRDefault="00C24C04" w:rsidP="00C24C04">
      <w:pPr>
        <w:spacing w:after="0" w:line="240" w:lineRule="auto"/>
        <w:contextualSpacing/>
        <w:rPr>
          <w:rFonts w:ascii="Arial" w:eastAsia="Times New Roman" w:hAnsi="Arial" w:cs="Arial"/>
          <w:color w:val="000000"/>
          <w:sz w:val="18"/>
          <w:szCs w:val="18"/>
          <w:lang w:eastAsia="pl-PL"/>
        </w:rPr>
      </w:pPr>
      <w:r w:rsidRPr="00C24C04">
        <w:rPr>
          <w:rFonts w:ascii="Arial" w:eastAsia="Times New Roman" w:hAnsi="Arial" w:cs="Arial"/>
          <w:b/>
          <w:color w:val="000000"/>
          <w:sz w:val="28"/>
          <w:szCs w:val="20"/>
          <w:lang w:eastAsia="pl-PL"/>
        </w:rPr>
        <w:t xml:space="preserve">                      C.  </w:t>
      </w:r>
      <w:r w:rsidRPr="00C24C04">
        <w:rPr>
          <w:rFonts w:ascii="Arial" w:eastAsia="Times New Roman" w:hAnsi="Arial" w:cs="Arial"/>
          <w:color w:val="000000"/>
          <w:sz w:val="18"/>
          <w:szCs w:val="18"/>
          <w:lang w:eastAsia="pl-PL"/>
        </w:rPr>
        <w:t>.....................................................................................</w:t>
      </w:r>
    </w:p>
    <w:p w14:paraId="6BC6D15F" w14:textId="77777777" w:rsidR="00C24C04" w:rsidRPr="00C24C04" w:rsidRDefault="00C24C04" w:rsidP="00C24C04">
      <w:pPr>
        <w:spacing w:after="0" w:line="240" w:lineRule="auto"/>
        <w:contextualSpacing/>
        <w:rPr>
          <w:rFonts w:ascii="Arial" w:eastAsia="Times New Roman" w:hAnsi="Arial" w:cs="Arial"/>
          <w:color w:val="000000"/>
          <w:sz w:val="18"/>
          <w:szCs w:val="16"/>
          <w:vertAlign w:val="superscript"/>
          <w:lang w:eastAsia="pl-PL"/>
        </w:rPr>
      </w:pPr>
      <w:r w:rsidRPr="00C24C04">
        <w:rPr>
          <w:rFonts w:ascii="Arial" w:eastAsia="Times New Roman" w:hAnsi="Arial" w:cs="Arial"/>
          <w:color w:val="000000"/>
          <w:sz w:val="18"/>
          <w:szCs w:val="18"/>
          <w:lang w:eastAsia="pl-PL"/>
        </w:rPr>
        <w:t xml:space="preserve">                                           </w:t>
      </w:r>
      <w:r w:rsidRPr="00C24C04">
        <w:rPr>
          <w:rFonts w:ascii="Arial" w:eastAsia="Times New Roman" w:hAnsi="Arial" w:cs="Arial"/>
          <w:color w:val="000000"/>
          <w:sz w:val="18"/>
          <w:szCs w:val="18"/>
          <w:vertAlign w:val="superscript"/>
          <w:lang w:eastAsia="pl-PL"/>
        </w:rPr>
        <w:t xml:space="preserve">Podpis i pieczątka Kierownika </w:t>
      </w:r>
      <w:r w:rsidRPr="00C24C04">
        <w:rPr>
          <w:rFonts w:ascii="Arial" w:eastAsia="Times New Roman" w:hAnsi="Arial" w:cs="Arial"/>
          <w:b/>
          <w:color w:val="000000"/>
          <w:sz w:val="18"/>
          <w:szCs w:val="18"/>
          <w:vertAlign w:val="superscript"/>
          <w:lang w:eastAsia="pl-PL"/>
        </w:rPr>
        <w:t>(ZAKŁAD PROTETYKI STOMATOLOGICZNEJ</w:t>
      </w:r>
      <w:r w:rsidRPr="00C24C04">
        <w:rPr>
          <w:rFonts w:ascii="Arial" w:eastAsia="Times New Roman" w:hAnsi="Arial" w:cs="Arial"/>
          <w:color w:val="000000"/>
          <w:sz w:val="18"/>
          <w:szCs w:val="18"/>
          <w:vertAlign w:val="superscript"/>
          <w:lang w:eastAsia="pl-PL"/>
        </w:rPr>
        <w:t xml:space="preserve">)                                                                                       </w:t>
      </w:r>
    </w:p>
    <w:p w14:paraId="455B1A9E" w14:textId="77777777" w:rsidR="00C24C04" w:rsidRPr="00C24C04" w:rsidRDefault="00C24C04" w:rsidP="00C24C04">
      <w:pPr>
        <w:spacing w:after="0" w:line="240" w:lineRule="auto"/>
        <w:contextualSpacing/>
        <w:rPr>
          <w:rFonts w:ascii="Arial" w:eastAsia="Times New Roman" w:hAnsi="Arial" w:cs="Arial"/>
          <w:color w:val="000000"/>
          <w:sz w:val="18"/>
          <w:szCs w:val="16"/>
          <w:vertAlign w:val="superscript"/>
          <w:lang w:eastAsia="pl-PL"/>
        </w:rPr>
      </w:pPr>
    </w:p>
    <w:p w14:paraId="5318ED40" w14:textId="77777777" w:rsidR="00C24C04" w:rsidRPr="00C24C04" w:rsidRDefault="00C24C04" w:rsidP="00C24C04">
      <w:pPr>
        <w:spacing w:after="0" w:line="240" w:lineRule="auto"/>
        <w:contextualSpacing/>
        <w:rPr>
          <w:rFonts w:ascii="Arial" w:eastAsia="Times New Roman" w:hAnsi="Arial" w:cs="Arial"/>
          <w:color w:val="000000"/>
          <w:sz w:val="18"/>
          <w:szCs w:val="16"/>
          <w:vertAlign w:val="superscript"/>
          <w:lang w:eastAsia="pl-PL"/>
        </w:rPr>
      </w:pPr>
    </w:p>
    <w:p w14:paraId="7E527F85" w14:textId="77777777" w:rsidR="00C24C04" w:rsidRPr="00C24C04" w:rsidRDefault="00C24C04" w:rsidP="00C24C04">
      <w:pPr>
        <w:spacing w:after="0" w:line="240" w:lineRule="auto"/>
        <w:contextualSpacing/>
        <w:rPr>
          <w:rFonts w:ascii="Arial" w:eastAsia="Times New Roman" w:hAnsi="Arial" w:cs="Arial"/>
          <w:color w:val="000000"/>
          <w:sz w:val="18"/>
          <w:szCs w:val="16"/>
          <w:vertAlign w:val="superscript"/>
          <w:lang w:eastAsia="pl-PL"/>
        </w:rPr>
      </w:pPr>
    </w:p>
    <w:p w14:paraId="3DF31843" w14:textId="77777777" w:rsidR="00C24C04" w:rsidRPr="00C24C04" w:rsidRDefault="00C24C04" w:rsidP="00C24C04">
      <w:pPr>
        <w:spacing w:after="0" w:line="240" w:lineRule="auto"/>
        <w:contextualSpacing/>
        <w:rPr>
          <w:rFonts w:ascii="Arial" w:eastAsia="Times New Roman" w:hAnsi="Arial" w:cs="Arial"/>
          <w:color w:val="000000"/>
          <w:sz w:val="18"/>
          <w:szCs w:val="16"/>
          <w:vertAlign w:val="superscript"/>
          <w:lang w:eastAsia="pl-PL"/>
        </w:rPr>
      </w:pPr>
    </w:p>
    <w:p w14:paraId="31F6A16D" w14:textId="77777777" w:rsidR="00C24C04" w:rsidRPr="00C24C04" w:rsidRDefault="00C24C04" w:rsidP="00C24C04">
      <w:pPr>
        <w:spacing w:after="0" w:line="240" w:lineRule="auto"/>
        <w:contextualSpacing/>
        <w:rPr>
          <w:rFonts w:ascii="Arial" w:eastAsia="Times New Roman" w:hAnsi="Arial" w:cs="Arial"/>
          <w:color w:val="000000"/>
          <w:sz w:val="18"/>
          <w:szCs w:val="16"/>
          <w:vertAlign w:val="superscript"/>
          <w:lang w:eastAsia="pl-PL"/>
        </w:rPr>
      </w:pPr>
    </w:p>
    <w:p w14:paraId="5D9B9954" w14:textId="77777777" w:rsidR="00C24C04" w:rsidRPr="00C24C04" w:rsidRDefault="00C24C04" w:rsidP="00C24C04">
      <w:pPr>
        <w:spacing w:after="0" w:line="240" w:lineRule="auto"/>
        <w:contextualSpacing/>
        <w:rPr>
          <w:rFonts w:ascii="Arial" w:eastAsia="Times New Roman" w:hAnsi="Arial" w:cs="Arial"/>
          <w:color w:val="000000"/>
          <w:sz w:val="18"/>
          <w:szCs w:val="16"/>
          <w:vertAlign w:val="superscript"/>
          <w:lang w:eastAsia="pl-PL"/>
        </w:rPr>
      </w:pPr>
    </w:p>
    <w:p w14:paraId="35561757" w14:textId="77777777" w:rsidR="00C24C04" w:rsidRPr="00C24C04" w:rsidRDefault="00C24C04" w:rsidP="00C24C04">
      <w:pPr>
        <w:spacing w:after="0" w:line="240" w:lineRule="auto"/>
        <w:contextualSpacing/>
        <w:rPr>
          <w:rFonts w:ascii="Arial" w:eastAsia="Times New Roman" w:hAnsi="Arial" w:cs="Arial"/>
          <w:color w:val="000000"/>
          <w:sz w:val="20"/>
          <w:szCs w:val="20"/>
          <w:lang w:eastAsia="pl-PL"/>
        </w:rPr>
      </w:pPr>
      <w:r w:rsidRPr="00C24C04">
        <w:rPr>
          <w:rFonts w:ascii="Arial" w:eastAsia="Times New Roman" w:hAnsi="Arial" w:cs="Arial"/>
          <w:color w:val="000000"/>
          <w:sz w:val="18"/>
          <w:szCs w:val="18"/>
          <w:lang w:eastAsia="pl-PL"/>
        </w:rPr>
        <w:t xml:space="preserve">                                                                                                                    .......................................................................                  </w:t>
      </w:r>
    </w:p>
    <w:p w14:paraId="136E2F5D" w14:textId="42CA26B1" w:rsidR="00C24C04" w:rsidRDefault="00C24C04" w:rsidP="00C24C04">
      <w:pPr>
        <w:spacing w:after="0" w:line="240" w:lineRule="auto"/>
        <w:rPr>
          <w:rFonts w:ascii="Calibri" w:hAnsi="Calibri" w:cs="Calibri"/>
        </w:rPr>
      </w:pPr>
      <w:r w:rsidRPr="00C24C04">
        <w:rPr>
          <w:rFonts w:ascii="Arial" w:eastAsia="Times New Roman" w:hAnsi="Arial" w:cs="Arial"/>
          <w:color w:val="000000"/>
          <w:sz w:val="16"/>
          <w:szCs w:val="16"/>
          <w:vertAlign w:val="superscript"/>
          <w:lang w:eastAsia="pl-PL"/>
        </w:rPr>
        <w:t xml:space="preserve">                                                                                                                                                                                                                                    </w:t>
      </w:r>
      <w:r w:rsidRPr="00C24C04">
        <w:rPr>
          <w:rFonts w:ascii="Arial" w:eastAsia="Times New Roman" w:hAnsi="Arial" w:cs="Arial"/>
          <w:color w:val="000000"/>
          <w:sz w:val="18"/>
          <w:szCs w:val="18"/>
          <w:vertAlign w:val="superscript"/>
          <w:lang w:eastAsia="pl-PL"/>
        </w:rPr>
        <w:t xml:space="preserve">Podpis i pieczątka </w:t>
      </w:r>
      <w:r w:rsidRPr="00C24C04">
        <w:rPr>
          <w:rFonts w:ascii="Arial" w:eastAsia="Times New Roman" w:hAnsi="Arial" w:cs="Arial"/>
          <w:b/>
          <w:color w:val="000000"/>
          <w:sz w:val="18"/>
          <w:szCs w:val="18"/>
          <w:vertAlign w:val="superscript"/>
          <w:lang w:eastAsia="pl-PL"/>
        </w:rPr>
        <w:t>osoby z Działu Zaopatrzenia UMB</w:t>
      </w:r>
    </w:p>
    <w:sectPr w:rsidR="00C24C04" w:rsidSect="006406B7">
      <w:headerReference w:type="default" r:id="rId19"/>
      <w:pgSz w:w="11906" w:h="16838"/>
      <w:pgMar w:top="1276" w:right="849" w:bottom="1560" w:left="1417" w:header="284" w:footer="1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5420D" w14:textId="77777777" w:rsidR="003E4684" w:rsidRDefault="003E4684" w:rsidP="007D0747">
      <w:pPr>
        <w:spacing w:after="0" w:line="240" w:lineRule="auto"/>
      </w:pPr>
      <w:r>
        <w:separator/>
      </w:r>
    </w:p>
  </w:endnote>
  <w:endnote w:type="continuationSeparator" w:id="0">
    <w:p w14:paraId="519AE3F7" w14:textId="77777777" w:rsidR="003E4684" w:rsidRDefault="003E4684"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Malgun Gothic"/>
    <w:panose1 w:val="00000000000000000000"/>
    <w:charset w:val="81"/>
    <w:family w:val="auto"/>
    <w:notTrueType/>
    <w:pitch w:val="default"/>
    <w:sig w:usb0="00000000"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EE"/>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B34F1" w14:textId="77777777" w:rsidR="003E4684" w:rsidRDefault="003E4684" w:rsidP="007D0747">
      <w:pPr>
        <w:spacing w:after="0" w:line="240" w:lineRule="auto"/>
      </w:pPr>
      <w:r>
        <w:separator/>
      </w:r>
    </w:p>
  </w:footnote>
  <w:footnote w:type="continuationSeparator" w:id="0">
    <w:p w14:paraId="5BBDC281" w14:textId="77777777" w:rsidR="003E4684" w:rsidRDefault="003E4684" w:rsidP="007D0747">
      <w:pPr>
        <w:spacing w:after="0" w:line="240" w:lineRule="auto"/>
      </w:pPr>
      <w:r>
        <w:continuationSeparator/>
      </w:r>
    </w:p>
  </w:footnote>
  <w:footnote w:id="1">
    <w:p w14:paraId="3D7DC02A" w14:textId="77777777" w:rsidR="00BF711E" w:rsidRPr="003E3584" w:rsidRDefault="00BF711E" w:rsidP="00BF711E">
      <w:pPr>
        <w:pStyle w:val="Tekstprzypisudolnego"/>
        <w:rPr>
          <w:rFonts w:ascii="Calibri" w:hAnsi="Calibri" w:cs="Calibri"/>
        </w:rPr>
      </w:pPr>
      <w:r w:rsidRPr="00CB015A">
        <w:rPr>
          <w:rStyle w:val="Odwoanieprzypisudolnego"/>
          <w:i/>
        </w:rPr>
        <w:footnoteRef/>
      </w:r>
      <w:r w:rsidRPr="00CB015A">
        <w:t xml:space="preserve"> </w:t>
      </w:r>
      <w:r w:rsidRPr="003E3584">
        <w:rPr>
          <w:rFonts w:ascii="Calibri" w:hAnsi="Calibri" w:cs="Calibri"/>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20CCC" w14:textId="2FEDC930" w:rsidR="0017651A" w:rsidRDefault="003E4684" w:rsidP="00623812">
    <w:pPr>
      <w:pStyle w:val="Nagwek"/>
      <w:tabs>
        <w:tab w:val="clear" w:pos="9072"/>
      </w:tabs>
      <w:ind w:right="-1417"/>
    </w:pPr>
    <w:sdt>
      <w:sdtPr>
        <w:id w:val="-186367280"/>
        <w:docPartObj>
          <w:docPartGallery w:val="Page Numbers (Margins)"/>
          <w:docPartUnique/>
        </w:docPartObj>
      </w:sdtPr>
      <w:sdtEndPr/>
      <w:sdtContent>
        <w:r w:rsidR="0017651A">
          <w:rPr>
            <w:noProof/>
            <w:lang w:eastAsia="pl-PL"/>
          </w:rPr>
          <mc:AlternateContent>
            <mc:Choice Requires="wps">
              <w:drawing>
                <wp:anchor distT="0" distB="0" distL="114300" distR="114300" simplePos="0" relativeHeight="251668480" behindDoc="0" locked="0" layoutInCell="0" allowOverlap="1" wp14:anchorId="50607B35" wp14:editId="6DBF42F4">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8110" w14:textId="54362B61" w:rsidR="0017651A" w:rsidRDefault="0017651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C24C04" w:rsidRPr="00C24C04">
                                <w:rPr>
                                  <w:rFonts w:asciiTheme="majorHAnsi" w:eastAsiaTheme="majorEastAsia" w:hAnsiTheme="majorHAnsi" w:cstheme="majorBidi"/>
                                  <w:noProof/>
                                  <w:sz w:val="44"/>
                                  <w:szCs w:val="44"/>
                                </w:rPr>
                                <w:t>42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607B35" id="Prostokąt 1" o:spid="_x0000_s1026"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0638110" w14:textId="54362B61" w:rsidR="0017651A" w:rsidRDefault="0017651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C24C04" w:rsidRPr="00C24C04">
                          <w:rPr>
                            <w:rFonts w:asciiTheme="majorHAnsi" w:eastAsiaTheme="majorEastAsia" w:hAnsiTheme="majorHAnsi" w:cstheme="majorBidi"/>
                            <w:noProof/>
                            <w:sz w:val="44"/>
                            <w:szCs w:val="44"/>
                          </w:rPr>
                          <w:t>42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17651A">
      <w:rPr>
        <w:noProof/>
        <w:lang w:eastAsia="pl-PL"/>
      </w:rPr>
      <w:drawing>
        <wp:inline distT="0" distB="0" distL="0" distR="0" wp14:anchorId="504BF24E" wp14:editId="0C9B7933">
          <wp:extent cx="1141095" cy="352425"/>
          <wp:effectExtent l="0" t="0" r="1905" b="9525"/>
          <wp:docPr id="4" name="Obraz 4" descr="Logotyp UMB" title="Logotyp UMB"/>
          <wp:cNvGraphicFramePr/>
          <a:graphic xmlns:a="http://schemas.openxmlformats.org/drawingml/2006/main">
            <a:graphicData uri="http://schemas.openxmlformats.org/drawingml/2006/picture">
              <pic:pic xmlns:pic="http://schemas.openxmlformats.org/drawingml/2006/picture">
                <pic:nvPicPr>
                  <pic:cNvPr id="9" name="Obraz 9" descr="Logotyp UMB" title="Logotyp UM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095" cy="352425"/>
                  </a:xfrm>
                  <a:prstGeom prst="rect">
                    <a:avLst/>
                  </a:prstGeom>
                  <a:noFill/>
                  <a:ln>
                    <a:noFill/>
                  </a:ln>
                </pic:spPr>
              </pic:pic>
            </a:graphicData>
          </a:graphic>
        </wp:inline>
      </w:drawing>
    </w:r>
    <w:r w:rsidR="0017651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00000011"/>
    <w:name w:val="WW8Num22"/>
    <w:lvl w:ilvl="0">
      <w:start w:val="1"/>
      <w:numFmt w:val="decimal"/>
      <w:lvlText w:val="%1."/>
      <w:lvlJc w:val="left"/>
      <w:pPr>
        <w:tabs>
          <w:tab w:val="num" w:pos="720"/>
        </w:tabs>
        <w:ind w:left="720" w:hanging="360"/>
      </w:pPr>
      <w:rPr>
        <w:rFonts w:ascii="Arial" w:hAnsi="Arial" w:cs="Arial" w:hint="default"/>
        <w:strike w:val="0"/>
        <w:dstrike w:val="0"/>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E"/>
    <w:multiLevelType w:val="singleLevel"/>
    <w:tmpl w:val="E77E86C2"/>
    <w:lvl w:ilvl="0">
      <w:start w:val="1"/>
      <w:numFmt w:val="decimal"/>
      <w:lvlText w:val="%1)"/>
      <w:lvlJc w:val="left"/>
      <w:pPr>
        <w:tabs>
          <w:tab w:val="num" w:pos="0"/>
        </w:tabs>
        <w:ind w:left="720" w:hanging="360"/>
      </w:pPr>
      <w:rPr>
        <w:rFonts w:asciiTheme="minorHAnsi" w:eastAsia="Times New Roman" w:hAnsiTheme="minorHAnsi" w:cstheme="minorHAnsi" w:hint="default"/>
        <w:b w:val="0"/>
      </w:rPr>
    </w:lvl>
  </w:abstractNum>
  <w:abstractNum w:abstractNumId="29"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30"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088410DA"/>
    <w:name w:val="WW8Num41"/>
    <w:lvl w:ilvl="0">
      <w:start w:val="1"/>
      <w:numFmt w:val="decimal"/>
      <w:lvlText w:val="%1."/>
      <w:lvlJc w:val="left"/>
      <w:pPr>
        <w:tabs>
          <w:tab w:val="num" w:pos="0"/>
        </w:tabs>
        <w:ind w:left="4897" w:hanging="360"/>
      </w:pPr>
      <w:rPr>
        <w:rFonts w:asciiTheme="minorHAnsi" w:hAnsiTheme="minorHAnsi" w:cstheme="minorHAnsi"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5" w15:restartNumberingAfterBreak="0">
    <w:nsid w:val="00000025"/>
    <w:multiLevelType w:val="multilevel"/>
    <w:tmpl w:val="02AE28B8"/>
    <w:name w:val="WW8Num46"/>
    <w:lvl w:ilvl="0">
      <w:start w:val="3"/>
      <w:numFmt w:val="upperRoman"/>
      <w:lvlText w:val="%1."/>
      <w:lvlJc w:val="left"/>
      <w:pPr>
        <w:tabs>
          <w:tab w:val="num" w:pos="0"/>
        </w:tabs>
        <w:ind w:left="1080" w:hanging="720"/>
      </w:pPr>
      <w:rPr>
        <w:rFonts w:ascii="Times New Roman" w:hAnsi="Times New Roman" w:cs="Times New Roman"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00000026"/>
    <w:multiLevelType w:val="multilevel"/>
    <w:tmpl w:val="30069E56"/>
    <w:lvl w:ilvl="0">
      <w:start w:val="7"/>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color w:val="000000" w:themeColor="text1"/>
      </w:rPr>
    </w:lvl>
    <w:lvl w:ilvl="4">
      <w:start w:val="1"/>
      <w:numFmt w:val="decimal"/>
      <w:lvlText w:val="%5."/>
      <w:lvlJc w:val="left"/>
      <w:pPr>
        <w:tabs>
          <w:tab w:val="num" w:pos="2160"/>
        </w:tabs>
        <w:ind w:left="2160" w:hanging="360"/>
      </w:pPr>
      <w:rPr>
        <w:b w:val="0"/>
        <w:sz w:val="22"/>
        <w:szCs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B"/>
    <w:multiLevelType w:val="multilevel"/>
    <w:tmpl w:val="0000002B"/>
    <w:name w:val="WW8Num43"/>
    <w:lvl w:ilvl="0">
      <w:start w:val="1"/>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C"/>
    <w:multiLevelType w:val="singleLevel"/>
    <w:tmpl w:val="0000002C"/>
    <w:name w:val="WW8Num44"/>
    <w:lvl w:ilvl="0">
      <w:start w:val="1"/>
      <w:numFmt w:val="lowerLetter"/>
      <w:lvlText w:val="%1)"/>
      <w:lvlJc w:val="left"/>
      <w:pPr>
        <w:tabs>
          <w:tab w:val="num" w:pos="720"/>
        </w:tabs>
        <w:ind w:left="720" w:hanging="360"/>
      </w:pPr>
      <w:rPr>
        <w:rFonts w:hint="default"/>
      </w:rPr>
    </w:lvl>
  </w:abstractNum>
  <w:abstractNum w:abstractNumId="39" w15:restartNumberingAfterBreak="0">
    <w:nsid w:val="00000033"/>
    <w:multiLevelType w:val="multilevel"/>
    <w:tmpl w:val="00000033"/>
    <w:name w:val="WW8Num51"/>
    <w:lvl w:ilvl="0">
      <w:start w:val="1"/>
      <w:numFmt w:val="decimal"/>
      <w:lvlText w:val="%1)"/>
      <w:lvlJc w:val="left"/>
      <w:pPr>
        <w:tabs>
          <w:tab w:val="num" w:pos="0"/>
        </w:tabs>
        <w:ind w:left="360" w:hanging="360"/>
      </w:pPr>
      <w:rPr>
        <w:rFonts w:ascii="Arial" w:hAnsi="Arial" w:cs="Arial" w:hint="default"/>
        <w:b w:val="0"/>
        <w:bCs/>
        <w:strike w:val="0"/>
        <w:dstrike w:val="0"/>
        <w:spacing w:val="-2"/>
        <w:sz w:val="22"/>
        <w:szCs w:val="22"/>
      </w:rPr>
    </w:lvl>
    <w:lvl w:ilvl="1">
      <w:start w:val="1"/>
      <w:numFmt w:val="lowerLetter"/>
      <w:lvlText w:val="%2)"/>
      <w:lvlJc w:val="left"/>
      <w:pPr>
        <w:tabs>
          <w:tab w:val="num" w:pos="0"/>
        </w:tabs>
        <w:ind w:left="720" w:hanging="360"/>
      </w:pPr>
      <w:rPr>
        <w:rFonts w:hint="default"/>
        <w:b w:val="0"/>
        <w:sz w:val="22"/>
        <w:szCs w:val="22"/>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strike w:val="0"/>
        <w:dstrike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0" w15:restartNumberingAfterBreak="0">
    <w:nsid w:val="00000034"/>
    <w:multiLevelType w:val="multilevel"/>
    <w:tmpl w:val="00000034"/>
    <w:name w:val="WW8Num52"/>
    <w:lvl w:ilvl="0">
      <w:start w:val="1"/>
      <w:numFmt w:val="decimal"/>
      <w:lvlText w:val="%1."/>
      <w:lvlJc w:val="left"/>
      <w:pPr>
        <w:tabs>
          <w:tab w:val="num" w:pos="0"/>
        </w:tabs>
        <w:ind w:left="360" w:hanging="360"/>
      </w:pPr>
      <w:rPr>
        <w:rFonts w:hint="default"/>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1" w15:restartNumberingAfterBreak="0">
    <w:nsid w:val="00000035"/>
    <w:multiLevelType w:val="multilevel"/>
    <w:tmpl w:val="00000035"/>
    <w:name w:val="WW8Num53"/>
    <w:lvl w:ilvl="0">
      <w:start w:val="1"/>
      <w:numFmt w:val="decimal"/>
      <w:lvlText w:val="%1."/>
      <w:lvlJc w:val="left"/>
      <w:pPr>
        <w:tabs>
          <w:tab w:val="num" w:pos="360"/>
        </w:tabs>
        <w:ind w:left="360" w:hanging="360"/>
      </w:pPr>
      <w:rPr>
        <w:rFonts w:ascii="Arial" w:hAnsi="Arial" w:cs="Arial"/>
      </w:rPr>
    </w:lvl>
    <w:lvl w:ilvl="1">
      <w:numFmt w:val="bullet"/>
      <w:lvlText w:val="-"/>
      <w:lvlJc w:val="left"/>
      <w:pPr>
        <w:tabs>
          <w:tab w:val="num" w:pos="1440"/>
        </w:tabs>
        <w:ind w:left="1440" w:hanging="360"/>
      </w:pPr>
      <w:rPr>
        <w:rFonts w:ascii="Times New Roman" w:hAnsi="Times New Roman" w:cs="Times New Roman" w:hint="default"/>
        <w:b/>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07C12243"/>
    <w:multiLevelType w:val="multilevel"/>
    <w:tmpl w:val="0BDC6854"/>
    <w:lvl w:ilvl="0">
      <w:start w:val="1"/>
      <w:numFmt w:val="decimal"/>
      <w:lvlText w:val="%1."/>
      <w:lvlJc w:val="left"/>
      <w:pPr>
        <w:ind w:left="398" w:hanging="360"/>
      </w:pPr>
      <w:rPr>
        <w:rFonts w:hint="default"/>
        <w:b w:val="0"/>
        <w:color w:val="auto"/>
        <w:sz w:val="22"/>
        <w:szCs w:val="22"/>
      </w:rPr>
    </w:lvl>
    <w:lvl w:ilvl="1">
      <w:start w:val="3"/>
      <w:numFmt w:val="decimal"/>
      <w:isLgl/>
      <w:lvlText w:val="%1.%2."/>
      <w:lvlJc w:val="left"/>
      <w:pPr>
        <w:ind w:left="1080"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084" w:hanging="1080"/>
      </w:pPr>
      <w:rPr>
        <w:rFonts w:hint="default"/>
      </w:rPr>
    </w:lvl>
    <w:lvl w:ilvl="4">
      <w:start w:val="1"/>
      <w:numFmt w:val="decimal"/>
      <w:isLgl/>
      <w:lvlText w:val="%1.%2.%3.%4.%5."/>
      <w:lvlJc w:val="left"/>
      <w:pPr>
        <w:ind w:left="2406" w:hanging="1080"/>
      </w:pPr>
      <w:rPr>
        <w:rFonts w:hint="default"/>
      </w:rPr>
    </w:lvl>
    <w:lvl w:ilvl="5">
      <w:start w:val="1"/>
      <w:numFmt w:val="decimal"/>
      <w:isLgl/>
      <w:lvlText w:val="%1.%2.%3.%4.%5.%6."/>
      <w:lvlJc w:val="left"/>
      <w:pPr>
        <w:ind w:left="3088" w:hanging="1440"/>
      </w:pPr>
      <w:rPr>
        <w:rFonts w:hint="default"/>
      </w:rPr>
    </w:lvl>
    <w:lvl w:ilvl="6">
      <w:start w:val="1"/>
      <w:numFmt w:val="decimal"/>
      <w:isLgl/>
      <w:lvlText w:val="%1.%2.%3.%4.%5.%6.%7."/>
      <w:lvlJc w:val="left"/>
      <w:pPr>
        <w:ind w:left="3410" w:hanging="1440"/>
      </w:pPr>
      <w:rPr>
        <w:rFonts w:hint="default"/>
      </w:rPr>
    </w:lvl>
    <w:lvl w:ilvl="7">
      <w:start w:val="1"/>
      <w:numFmt w:val="decimal"/>
      <w:isLgl/>
      <w:lvlText w:val="%1.%2.%3.%4.%5.%6.%7.%8."/>
      <w:lvlJc w:val="left"/>
      <w:pPr>
        <w:ind w:left="4092" w:hanging="1800"/>
      </w:pPr>
      <w:rPr>
        <w:rFonts w:hint="default"/>
      </w:rPr>
    </w:lvl>
    <w:lvl w:ilvl="8">
      <w:start w:val="1"/>
      <w:numFmt w:val="decimal"/>
      <w:isLgl/>
      <w:lvlText w:val="%1.%2.%3.%4.%5.%6.%7.%8.%9."/>
      <w:lvlJc w:val="left"/>
      <w:pPr>
        <w:ind w:left="4414" w:hanging="1800"/>
      </w:pPr>
      <w:rPr>
        <w:rFonts w:hint="default"/>
      </w:rPr>
    </w:lvl>
  </w:abstractNum>
  <w:abstractNum w:abstractNumId="44" w15:restartNumberingAfterBreak="0">
    <w:nsid w:val="096176F0"/>
    <w:multiLevelType w:val="hybridMultilevel"/>
    <w:tmpl w:val="BB2ACE68"/>
    <w:lvl w:ilvl="0" w:tplc="EFDC744C">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09C03D50"/>
    <w:multiLevelType w:val="hybridMultilevel"/>
    <w:tmpl w:val="6A2EC790"/>
    <w:lvl w:ilvl="0" w:tplc="7BF6F25E">
      <w:start w:val="1"/>
      <w:numFmt w:val="decimal"/>
      <w:lvlText w:val="%1."/>
      <w:lvlJc w:val="left"/>
      <w:pPr>
        <w:tabs>
          <w:tab w:val="num" w:pos="1440"/>
        </w:tabs>
        <w:ind w:left="1440" w:hanging="360"/>
      </w:pPr>
      <w:rPr>
        <w:rFonts w:asciiTheme="minorHAnsi" w:eastAsia="Times New Roman" w:hAnsiTheme="minorHAnsi" w:cstheme="minorHAnsi" w:hint="default"/>
      </w:rPr>
    </w:lvl>
    <w:lvl w:ilvl="1" w:tplc="0F8CC822">
      <w:start w:val="1"/>
      <w:numFmt w:val="lowerLetter"/>
      <w:lvlText w:val="%2)"/>
      <w:lvlJc w:val="left"/>
      <w:pPr>
        <w:tabs>
          <w:tab w:val="num" w:pos="1455"/>
        </w:tabs>
        <w:ind w:left="1455" w:hanging="37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0C1D6940"/>
    <w:multiLevelType w:val="hybridMultilevel"/>
    <w:tmpl w:val="5B66BD7C"/>
    <w:lvl w:ilvl="0" w:tplc="C45A31E6">
      <w:start w:val="8"/>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0D3D2167"/>
    <w:multiLevelType w:val="hybridMultilevel"/>
    <w:tmpl w:val="9ADC8B0E"/>
    <w:lvl w:ilvl="0" w:tplc="3F3E94B6">
      <w:start w:val="1"/>
      <w:numFmt w:val="upperLetter"/>
      <w:lvlText w:val="%1."/>
      <w:lvlJc w:val="left"/>
      <w:pPr>
        <w:ind w:left="853" w:hanging="740"/>
      </w:pPr>
      <w:rPr>
        <w:rFonts w:hint="default"/>
        <w:b/>
        <w:color w:val="000000"/>
        <w:sz w:val="22"/>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1D5599D"/>
    <w:multiLevelType w:val="multilevel"/>
    <w:tmpl w:val="271E12F0"/>
    <w:lvl w:ilvl="0">
      <w:start w:val="1"/>
      <w:numFmt w:val="decimal"/>
      <w:lvlText w:val="%1."/>
      <w:lvlJc w:val="left"/>
      <w:pPr>
        <w:ind w:left="720" w:hanging="360"/>
      </w:pPr>
      <w:rPr>
        <w:rFonts w:ascii="Calibri" w:eastAsia="Times New Roman" w:hAnsi="Calibri" w:cs="Calibri" w:hint="default"/>
        <w:b w:val="0"/>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9" w15:restartNumberingAfterBreak="0">
    <w:nsid w:val="11D8443F"/>
    <w:multiLevelType w:val="hybridMultilevel"/>
    <w:tmpl w:val="4CC6983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2" w15:restartNumberingAfterBreak="0">
    <w:nsid w:val="1C7E51F7"/>
    <w:multiLevelType w:val="hybridMultilevel"/>
    <w:tmpl w:val="D660A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22623317"/>
    <w:multiLevelType w:val="multilevel"/>
    <w:tmpl w:val="35BE2EAC"/>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22880708"/>
    <w:multiLevelType w:val="singleLevel"/>
    <w:tmpl w:val="F9223C12"/>
    <w:lvl w:ilvl="0">
      <w:start w:val="1"/>
      <w:numFmt w:val="decimal"/>
      <w:lvlText w:val="%1."/>
      <w:lvlJc w:val="left"/>
      <w:pPr>
        <w:tabs>
          <w:tab w:val="num" w:pos="360"/>
        </w:tabs>
        <w:ind w:left="360" w:hanging="360"/>
      </w:pPr>
      <w:rPr>
        <w:rFonts w:hint="default"/>
      </w:rPr>
    </w:lvl>
  </w:abstractNum>
  <w:abstractNum w:abstractNumId="55" w15:restartNumberingAfterBreak="0">
    <w:nsid w:val="248E1C42"/>
    <w:multiLevelType w:val="hybridMultilevel"/>
    <w:tmpl w:val="E90022B0"/>
    <w:lvl w:ilvl="0" w:tplc="C9682A8E">
      <w:start w:val="1"/>
      <w:numFmt w:val="decimal"/>
      <w:lvlText w:val="%1."/>
      <w:lvlJc w:val="left"/>
      <w:pPr>
        <w:tabs>
          <w:tab w:val="num" w:pos="502"/>
        </w:tabs>
        <w:ind w:left="502" w:hanging="360"/>
      </w:pPr>
      <w:rPr>
        <w:b w:val="0"/>
        <w:sz w:val="24"/>
        <w:szCs w:val="24"/>
      </w:rPr>
    </w:lvl>
    <w:lvl w:ilvl="1" w:tplc="AFB06042">
      <w:start w:val="1"/>
      <w:numFmt w:val="bullet"/>
      <w:lvlText w:val="-"/>
      <w:lvlJc w:val="left"/>
      <w:pPr>
        <w:tabs>
          <w:tab w:val="num" w:pos="1440"/>
        </w:tabs>
        <w:ind w:left="1440" w:hanging="360"/>
      </w:pPr>
      <w:rPr>
        <w:rFonts w:ascii="Times New Roman" w:hAnsi="Times New Roman" w:cs="Times New Roman" w:hint="default"/>
        <w:b/>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8" w15:restartNumberingAfterBreak="0">
    <w:nsid w:val="27413549"/>
    <w:multiLevelType w:val="hybridMultilevel"/>
    <w:tmpl w:val="376A4E32"/>
    <w:lvl w:ilvl="0" w:tplc="CE120244">
      <w:start w:val="1"/>
      <w:numFmt w:val="decimal"/>
      <w:lvlText w:val="%1."/>
      <w:lvlJc w:val="left"/>
      <w:pPr>
        <w:tabs>
          <w:tab w:val="num" w:pos="360"/>
        </w:tabs>
        <w:ind w:left="360" w:hanging="360"/>
      </w:pPr>
      <w:rPr>
        <w:rFonts w:hint="default"/>
        <w:b w:val="0"/>
        <w:color w:val="auto"/>
      </w:rPr>
    </w:lvl>
    <w:lvl w:ilvl="1" w:tplc="CFA47D76">
      <w:start w:val="1"/>
      <w:numFmt w:val="lowerLetter"/>
      <w:lvlText w:val="%2)"/>
      <w:lvlJc w:val="left"/>
      <w:pPr>
        <w:tabs>
          <w:tab w:val="num" w:pos="1440"/>
        </w:tabs>
        <w:ind w:left="1440" w:hanging="360"/>
      </w:pPr>
      <w:rPr>
        <w:rFonts w:ascii="Arial" w:eastAsia="Calibri" w:hAnsi="Arial" w:cs="Arial"/>
        <w:b/>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27DE2BB5"/>
    <w:multiLevelType w:val="hybridMultilevel"/>
    <w:tmpl w:val="7E9246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1" w15:restartNumberingAfterBreak="0">
    <w:nsid w:val="34D46C03"/>
    <w:multiLevelType w:val="hybridMultilevel"/>
    <w:tmpl w:val="04C099A2"/>
    <w:lvl w:ilvl="0" w:tplc="64CC60B8">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3E297A2D"/>
    <w:multiLevelType w:val="hybridMultilevel"/>
    <w:tmpl w:val="00A2C278"/>
    <w:lvl w:ilvl="0" w:tplc="139813D4">
      <w:start w:val="1"/>
      <w:numFmt w:val="lowerLetter"/>
      <w:lvlText w:val="%1)"/>
      <w:lvlJc w:val="left"/>
      <w:pPr>
        <w:ind w:left="720" w:hanging="360"/>
      </w:pPr>
      <w:rPr>
        <w:rFonts w:ascii="Arial" w:hAnsi="Arial" w:cs="Arial" w:hint="default"/>
        <w:b/>
        <w:i w:val="0"/>
        <w:color w:val="00000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0733DD4"/>
    <w:multiLevelType w:val="multilevel"/>
    <w:tmpl w:val="11426414"/>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color w:val="000000" w:themeColor="text1"/>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5"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pStyle w:val="Nagwek2"/>
      <w:lvlText w:val=""/>
      <w:lvlJc w:val="left"/>
      <w:pPr>
        <w:ind w:left="1440" w:hanging="360"/>
      </w:pPr>
      <w:rPr>
        <w:rFonts w:ascii="Symbol" w:eastAsiaTheme="minorEastAsia" w:hAnsi="Symbol" w:cstheme="minorBidi" w:hint="default"/>
      </w:rPr>
    </w:lvl>
    <w:lvl w:ilvl="2" w:tplc="0409001B" w:tentative="1">
      <w:start w:val="1"/>
      <w:numFmt w:val="lowerRoman"/>
      <w:pStyle w:val="Nagwek3"/>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tentative="1">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66" w15:restartNumberingAfterBreak="0">
    <w:nsid w:val="42B4284A"/>
    <w:multiLevelType w:val="multilevel"/>
    <w:tmpl w:val="59CA1DCE"/>
    <w:lvl w:ilvl="0">
      <w:start w:val="1"/>
      <w:numFmt w:val="decimal"/>
      <w:lvlText w:val="%1."/>
      <w:lvlJc w:val="left"/>
      <w:pPr>
        <w:tabs>
          <w:tab w:val="num" w:pos="426"/>
        </w:tabs>
        <w:ind w:left="426" w:hanging="360"/>
      </w:pPr>
      <w:rPr>
        <w:rFonts w:hint="default"/>
        <w:b w:val="0"/>
        <w:strike w:val="0"/>
      </w:rPr>
    </w:lvl>
    <w:lvl w:ilvl="1">
      <w:start w:val="1"/>
      <w:numFmt w:val="decimal"/>
      <w:isLgl/>
      <w:lvlText w:val="%1.%2."/>
      <w:lvlJc w:val="left"/>
      <w:pPr>
        <w:ind w:left="644"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586" w:hanging="1080"/>
      </w:pPr>
      <w:rPr>
        <w:rFonts w:hint="default"/>
      </w:rPr>
    </w:lvl>
    <w:lvl w:ilvl="5">
      <w:start w:val="1"/>
      <w:numFmt w:val="decimal"/>
      <w:isLgl/>
      <w:lvlText w:val="%1.%2.%3.%4.%5.%6."/>
      <w:lvlJc w:val="left"/>
      <w:pPr>
        <w:ind w:left="2946" w:hanging="1080"/>
      </w:pPr>
      <w:rPr>
        <w:rFonts w:hint="default"/>
      </w:rPr>
    </w:lvl>
    <w:lvl w:ilvl="6">
      <w:start w:val="1"/>
      <w:numFmt w:val="decimal"/>
      <w:isLgl/>
      <w:lvlText w:val="%1.%2.%3.%4.%5.%6.%7."/>
      <w:lvlJc w:val="left"/>
      <w:pPr>
        <w:ind w:left="3666" w:hanging="1440"/>
      </w:pPr>
      <w:rPr>
        <w:rFonts w:hint="default"/>
      </w:rPr>
    </w:lvl>
    <w:lvl w:ilvl="7">
      <w:start w:val="1"/>
      <w:numFmt w:val="decimal"/>
      <w:isLgl/>
      <w:lvlText w:val="%1.%2.%3.%4.%5.%6.%7.%8."/>
      <w:lvlJc w:val="left"/>
      <w:pPr>
        <w:ind w:left="4026" w:hanging="1440"/>
      </w:pPr>
      <w:rPr>
        <w:rFonts w:hint="default"/>
      </w:rPr>
    </w:lvl>
    <w:lvl w:ilvl="8">
      <w:start w:val="1"/>
      <w:numFmt w:val="decimal"/>
      <w:isLgl/>
      <w:lvlText w:val="%1.%2.%3.%4.%5.%6.%7.%8.%9."/>
      <w:lvlJc w:val="left"/>
      <w:pPr>
        <w:ind w:left="4746" w:hanging="1800"/>
      </w:pPr>
      <w:rPr>
        <w:rFonts w:hint="default"/>
      </w:rPr>
    </w:lvl>
  </w:abstractNum>
  <w:abstractNum w:abstractNumId="67" w15:restartNumberingAfterBreak="0">
    <w:nsid w:val="42BD0208"/>
    <w:multiLevelType w:val="hybridMultilevel"/>
    <w:tmpl w:val="D0FE3692"/>
    <w:lvl w:ilvl="0" w:tplc="256E35F8">
      <w:start w:val="1"/>
      <w:numFmt w:val="decimal"/>
      <w:lvlText w:val="%1."/>
      <w:lvlJc w:val="left"/>
      <w:pPr>
        <w:ind w:left="777" w:hanging="550"/>
      </w:pPr>
      <w:rPr>
        <w:rFonts w:hint="default"/>
        <w:sz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6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9" w15:restartNumberingAfterBreak="0">
    <w:nsid w:val="4B27506B"/>
    <w:multiLevelType w:val="multilevel"/>
    <w:tmpl w:val="4226F6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4F0E207F"/>
    <w:multiLevelType w:val="hybridMultilevel"/>
    <w:tmpl w:val="43F20514"/>
    <w:lvl w:ilvl="0" w:tplc="FFF648A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2F461F82">
      <w:start w:val="1"/>
      <w:numFmt w:val="decimal"/>
      <w:lvlText w:val="%3."/>
      <w:lvlJc w:val="right"/>
      <w:pPr>
        <w:tabs>
          <w:tab w:val="num" w:pos="2160"/>
        </w:tabs>
        <w:ind w:left="2160" w:hanging="180"/>
      </w:pPr>
      <w:rPr>
        <w:rFonts w:asciiTheme="minorHAnsi" w:eastAsiaTheme="minorHAnsi" w:hAnsiTheme="minorHAnsi" w:cstheme="minorHAnsi"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198772A"/>
    <w:multiLevelType w:val="hybridMultilevel"/>
    <w:tmpl w:val="D9309A78"/>
    <w:lvl w:ilvl="0" w:tplc="BB44A89C">
      <w:start w:val="1"/>
      <w:numFmt w:val="decimal"/>
      <w:lvlText w:val="%1."/>
      <w:lvlJc w:val="left"/>
      <w:pPr>
        <w:ind w:left="758" w:hanging="360"/>
      </w:pPr>
      <w:rPr>
        <w:rFonts w:hint="default"/>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72" w15:restartNumberingAfterBreak="0">
    <w:nsid w:val="51BB4B67"/>
    <w:multiLevelType w:val="hybridMultilevel"/>
    <w:tmpl w:val="9D40383E"/>
    <w:lvl w:ilvl="0" w:tplc="57BC2144">
      <w:start w:val="1"/>
      <w:numFmt w:val="decimal"/>
      <w:lvlText w:val="%1."/>
      <w:lvlJc w:val="left"/>
      <w:pPr>
        <w:ind w:left="777" w:hanging="664"/>
      </w:pPr>
      <w:rPr>
        <w:rFonts w:hint="default"/>
        <w:sz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73" w15:restartNumberingAfterBreak="0">
    <w:nsid w:val="56316DF7"/>
    <w:multiLevelType w:val="hybridMultilevel"/>
    <w:tmpl w:val="17428A94"/>
    <w:lvl w:ilvl="0" w:tplc="F96E9FD0">
      <w:start w:val="1"/>
      <w:numFmt w:val="decimal"/>
      <w:lvlText w:val="%1."/>
      <w:lvlJc w:val="left"/>
      <w:pPr>
        <w:ind w:left="720" w:hanging="360"/>
      </w:pPr>
      <w:rPr>
        <w:rFonts w:asciiTheme="minorHAnsi" w:eastAsia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7FE757D"/>
    <w:multiLevelType w:val="hybridMultilevel"/>
    <w:tmpl w:val="BF580BC6"/>
    <w:lvl w:ilvl="0" w:tplc="040E0862">
      <w:start w:val="3"/>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59F67807"/>
    <w:multiLevelType w:val="hybridMultilevel"/>
    <w:tmpl w:val="B78633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CBC5179"/>
    <w:multiLevelType w:val="hybridMultilevel"/>
    <w:tmpl w:val="93EC5230"/>
    <w:lvl w:ilvl="0" w:tplc="F60E0FE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2DA6FAA">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CC96815"/>
    <w:multiLevelType w:val="hybridMultilevel"/>
    <w:tmpl w:val="86C24ACE"/>
    <w:lvl w:ilvl="0" w:tplc="4AC4AE48">
      <w:start w:val="1"/>
      <w:numFmt w:val="bullet"/>
      <w:lvlText w:val="-"/>
      <w:lvlJc w:val="left"/>
      <w:pPr>
        <w:ind w:left="1129" w:hanging="360"/>
      </w:pPr>
      <w:rPr>
        <w:rFonts w:ascii="Times New Roman" w:eastAsiaTheme="minorEastAsia" w:hAnsi="Times New Roman" w:cs="Times New Roman" w:hint="default"/>
      </w:rPr>
    </w:lvl>
    <w:lvl w:ilvl="1" w:tplc="04150003" w:tentative="1">
      <w:start w:val="1"/>
      <w:numFmt w:val="bullet"/>
      <w:lvlText w:val="o"/>
      <w:lvlJc w:val="left"/>
      <w:pPr>
        <w:ind w:left="1849" w:hanging="360"/>
      </w:pPr>
      <w:rPr>
        <w:rFonts w:ascii="Courier New" w:hAnsi="Courier New" w:cs="Courier New" w:hint="default"/>
      </w:rPr>
    </w:lvl>
    <w:lvl w:ilvl="2" w:tplc="04150005" w:tentative="1">
      <w:start w:val="1"/>
      <w:numFmt w:val="bullet"/>
      <w:lvlText w:val=""/>
      <w:lvlJc w:val="left"/>
      <w:pPr>
        <w:ind w:left="2569" w:hanging="360"/>
      </w:pPr>
      <w:rPr>
        <w:rFonts w:ascii="Wingdings" w:hAnsi="Wingdings" w:hint="default"/>
      </w:rPr>
    </w:lvl>
    <w:lvl w:ilvl="3" w:tplc="04150001" w:tentative="1">
      <w:start w:val="1"/>
      <w:numFmt w:val="bullet"/>
      <w:lvlText w:val=""/>
      <w:lvlJc w:val="left"/>
      <w:pPr>
        <w:ind w:left="3289" w:hanging="360"/>
      </w:pPr>
      <w:rPr>
        <w:rFonts w:ascii="Symbol" w:hAnsi="Symbol" w:hint="default"/>
      </w:rPr>
    </w:lvl>
    <w:lvl w:ilvl="4" w:tplc="04150003" w:tentative="1">
      <w:start w:val="1"/>
      <w:numFmt w:val="bullet"/>
      <w:lvlText w:val="o"/>
      <w:lvlJc w:val="left"/>
      <w:pPr>
        <w:ind w:left="4009" w:hanging="360"/>
      </w:pPr>
      <w:rPr>
        <w:rFonts w:ascii="Courier New" w:hAnsi="Courier New" w:cs="Courier New" w:hint="default"/>
      </w:rPr>
    </w:lvl>
    <w:lvl w:ilvl="5" w:tplc="04150005" w:tentative="1">
      <w:start w:val="1"/>
      <w:numFmt w:val="bullet"/>
      <w:lvlText w:val=""/>
      <w:lvlJc w:val="left"/>
      <w:pPr>
        <w:ind w:left="4729" w:hanging="360"/>
      </w:pPr>
      <w:rPr>
        <w:rFonts w:ascii="Wingdings" w:hAnsi="Wingdings" w:hint="default"/>
      </w:rPr>
    </w:lvl>
    <w:lvl w:ilvl="6" w:tplc="04150001" w:tentative="1">
      <w:start w:val="1"/>
      <w:numFmt w:val="bullet"/>
      <w:lvlText w:val=""/>
      <w:lvlJc w:val="left"/>
      <w:pPr>
        <w:ind w:left="5449" w:hanging="360"/>
      </w:pPr>
      <w:rPr>
        <w:rFonts w:ascii="Symbol" w:hAnsi="Symbol" w:hint="default"/>
      </w:rPr>
    </w:lvl>
    <w:lvl w:ilvl="7" w:tplc="04150003" w:tentative="1">
      <w:start w:val="1"/>
      <w:numFmt w:val="bullet"/>
      <w:lvlText w:val="o"/>
      <w:lvlJc w:val="left"/>
      <w:pPr>
        <w:ind w:left="6169" w:hanging="360"/>
      </w:pPr>
      <w:rPr>
        <w:rFonts w:ascii="Courier New" w:hAnsi="Courier New" w:cs="Courier New" w:hint="default"/>
      </w:rPr>
    </w:lvl>
    <w:lvl w:ilvl="8" w:tplc="04150005" w:tentative="1">
      <w:start w:val="1"/>
      <w:numFmt w:val="bullet"/>
      <w:lvlText w:val=""/>
      <w:lvlJc w:val="left"/>
      <w:pPr>
        <w:ind w:left="6889" w:hanging="360"/>
      </w:pPr>
      <w:rPr>
        <w:rFonts w:ascii="Wingdings" w:hAnsi="Wingdings" w:hint="default"/>
      </w:rPr>
    </w:lvl>
  </w:abstractNum>
  <w:abstractNum w:abstractNumId="79" w15:restartNumberingAfterBreak="0">
    <w:nsid w:val="5F352D71"/>
    <w:multiLevelType w:val="hybridMultilevel"/>
    <w:tmpl w:val="071C106C"/>
    <w:lvl w:ilvl="0" w:tplc="7CDEF53A">
      <w:start w:val="1"/>
      <w:numFmt w:val="bullet"/>
      <w:lvlText w:val=""/>
      <w:lvlJc w:val="left"/>
      <w:pPr>
        <w:ind w:left="720" w:hanging="360"/>
      </w:pPr>
      <w:rPr>
        <w:rFonts w:ascii="Symbol" w:hAnsi="Symbol" w:hint="default"/>
        <w:b/>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FDF3B85"/>
    <w:multiLevelType w:val="hybridMultilevel"/>
    <w:tmpl w:val="55F6478C"/>
    <w:lvl w:ilvl="0" w:tplc="53D2076C">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6223118D"/>
    <w:multiLevelType w:val="hybridMultilevel"/>
    <w:tmpl w:val="CA16343C"/>
    <w:lvl w:ilvl="0" w:tplc="66B4A8E4">
      <w:start w:val="3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6330006C"/>
    <w:multiLevelType w:val="hybridMultilevel"/>
    <w:tmpl w:val="EE5A8B02"/>
    <w:lvl w:ilvl="0" w:tplc="1A14DDB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15:restartNumberingAfterBreak="0">
    <w:nsid w:val="63B67AE5"/>
    <w:multiLevelType w:val="hybridMultilevel"/>
    <w:tmpl w:val="4258C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686B0C91"/>
    <w:multiLevelType w:val="hybridMultilevel"/>
    <w:tmpl w:val="F1C00D0E"/>
    <w:lvl w:ilvl="0" w:tplc="1D7C8B12">
      <w:start w:val="1"/>
      <w:numFmt w:val="upperLetter"/>
      <w:lvlText w:val="%1."/>
      <w:lvlJc w:val="left"/>
      <w:pPr>
        <w:ind w:left="720" w:hanging="360"/>
      </w:pPr>
      <w:rPr>
        <w:rFonts w:hint="default"/>
        <w:b/>
        <w:color w:val="000000"/>
        <w:sz w:val="2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C833AA1"/>
    <w:multiLevelType w:val="hybridMultilevel"/>
    <w:tmpl w:val="D0FE3692"/>
    <w:lvl w:ilvl="0" w:tplc="256E35F8">
      <w:start w:val="1"/>
      <w:numFmt w:val="decimal"/>
      <w:lvlText w:val="%1."/>
      <w:lvlJc w:val="left"/>
      <w:pPr>
        <w:ind w:left="777" w:hanging="550"/>
      </w:pPr>
      <w:rPr>
        <w:rFonts w:hint="default"/>
        <w:sz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86" w15:restartNumberingAfterBreak="0">
    <w:nsid w:val="6E993217"/>
    <w:multiLevelType w:val="hybridMultilevel"/>
    <w:tmpl w:val="BEA44EB2"/>
    <w:lvl w:ilvl="0" w:tplc="7B4C9CB4">
      <w:start w:val="85"/>
      <w:numFmt w:val="bullet"/>
      <w:lvlText w:val="-"/>
      <w:lvlJc w:val="left"/>
      <w:pPr>
        <w:ind w:left="946" w:hanging="360"/>
      </w:pPr>
      <w:rPr>
        <w:rFonts w:hint="default"/>
      </w:rPr>
    </w:lvl>
    <w:lvl w:ilvl="1" w:tplc="04150003" w:tentative="1">
      <w:start w:val="1"/>
      <w:numFmt w:val="bullet"/>
      <w:lvlText w:val="o"/>
      <w:lvlJc w:val="left"/>
      <w:pPr>
        <w:ind w:left="1666" w:hanging="360"/>
      </w:pPr>
      <w:rPr>
        <w:rFonts w:ascii="Courier New" w:hAnsi="Courier New" w:cs="Courier New" w:hint="default"/>
      </w:rPr>
    </w:lvl>
    <w:lvl w:ilvl="2" w:tplc="04150005" w:tentative="1">
      <w:start w:val="1"/>
      <w:numFmt w:val="bullet"/>
      <w:lvlText w:val=""/>
      <w:lvlJc w:val="left"/>
      <w:pPr>
        <w:ind w:left="2386" w:hanging="360"/>
      </w:pPr>
      <w:rPr>
        <w:rFonts w:ascii="Wingdings" w:hAnsi="Wingdings" w:hint="default"/>
      </w:rPr>
    </w:lvl>
    <w:lvl w:ilvl="3" w:tplc="04150001" w:tentative="1">
      <w:start w:val="1"/>
      <w:numFmt w:val="bullet"/>
      <w:lvlText w:val=""/>
      <w:lvlJc w:val="left"/>
      <w:pPr>
        <w:ind w:left="3106" w:hanging="360"/>
      </w:pPr>
      <w:rPr>
        <w:rFonts w:ascii="Symbol" w:hAnsi="Symbol" w:hint="default"/>
      </w:rPr>
    </w:lvl>
    <w:lvl w:ilvl="4" w:tplc="04150003" w:tentative="1">
      <w:start w:val="1"/>
      <w:numFmt w:val="bullet"/>
      <w:lvlText w:val="o"/>
      <w:lvlJc w:val="left"/>
      <w:pPr>
        <w:ind w:left="3826" w:hanging="360"/>
      </w:pPr>
      <w:rPr>
        <w:rFonts w:ascii="Courier New" w:hAnsi="Courier New" w:cs="Courier New" w:hint="default"/>
      </w:rPr>
    </w:lvl>
    <w:lvl w:ilvl="5" w:tplc="04150005" w:tentative="1">
      <w:start w:val="1"/>
      <w:numFmt w:val="bullet"/>
      <w:lvlText w:val=""/>
      <w:lvlJc w:val="left"/>
      <w:pPr>
        <w:ind w:left="4546" w:hanging="360"/>
      </w:pPr>
      <w:rPr>
        <w:rFonts w:ascii="Wingdings" w:hAnsi="Wingdings" w:hint="default"/>
      </w:rPr>
    </w:lvl>
    <w:lvl w:ilvl="6" w:tplc="04150001" w:tentative="1">
      <w:start w:val="1"/>
      <w:numFmt w:val="bullet"/>
      <w:lvlText w:val=""/>
      <w:lvlJc w:val="left"/>
      <w:pPr>
        <w:ind w:left="5266" w:hanging="360"/>
      </w:pPr>
      <w:rPr>
        <w:rFonts w:ascii="Symbol" w:hAnsi="Symbol" w:hint="default"/>
      </w:rPr>
    </w:lvl>
    <w:lvl w:ilvl="7" w:tplc="04150003" w:tentative="1">
      <w:start w:val="1"/>
      <w:numFmt w:val="bullet"/>
      <w:lvlText w:val="o"/>
      <w:lvlJc w:val="left"/>
      <w:pPr>
        <w:ind w:left="5986" w:hanging="360"/>
      </w:pPr>
      <w:rPr>
        <w:rFonts w:ascii="Courier New" w:hAnsi="Courier New" w:cs="Courier New" w:hint="default"/>
      </w:rPr>
    </w:lvl>
    <w:lvl w:ilvl="8" w:tplc="04150005" w:tentative="1">
      <w:start w:val="1"/>
      <w:numFmt w:val="bullet"/>
      <w:lvlText w:val=""/>
      <w:lvlJc w:val="left"/>
      <w:pPr>
        <w:ind w:left="6706" w:hanging="360"/>
      </w:pPr>
      <w:rPr>
        <w:rFonts w:ascii="Wingdings" w:hAnsi="Wingdings" w:hint="default"/>
      </w:rPr>
    </w:lvl>
  </w:abstractNum>
  <w:abstractNum w:abstractNumId="87" w15:restartNumberingAfterBreak="0">
    <w:nsid w:val="70303F3E"/>
    <w:multiLevelType w:val="hybridMultilevel"/>
    <w:tmpl w:val="94A034B2"/>
    <w:lvl w:ilvl="0" w:tplc="18B2DC76">
      <w:start w:val="1"/>
      <w:numFmt w:val="decimal"/>
      <w:lvlText w:val="%1."/>
      <w:lvlJc w:val="right"/>
      <w:pPr>
        <w:ind w:left="720" w:hanging="360"/>
      </w:pPr>
      <w:rPr>
        <w:rFonts w:ascii="Arial" w:hAnsi="Arial" w:cs="Arial" w:hint="default"/>
        <w:b/>
        <w:color w:val="00000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8" w15:restartNumberingAfterBreak="0">
    <w:nsid w:val="71202BAE"/>
    <w:multiLevelType w:val="hybridMultilevel"/>
    <w:tmpl w:val="49A23940"/>
    <w:lvl w:ilvl="0" w:tplc="CAC0D204">
      <w:start w:val="1"/>
      <w:numFmt w:val="decimal"/>
      <w:lvlText w:val="%1."/>
      <w:lvlJc w:val="left"/>
      <w:pPr>
        <w:tabs>
          <w:tab w:val="num" w:pos="426"/>
        </w:tabs>
        <w:ind w:left="426" w:hanging="360"/>
      </w:pPr>
      <w:rPr>
        <w:rFonts w:asciiTheme="minorHAnsi" w:hAnsiTheme="minorHAnsi" w:cstheme="minorHAnsi" w:hint="default"/>
        <w:b w:val="0"/>
        <w:i w:val="0"/>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770E33E7"/>
    <w:multiLevelType w:val="hybridMultilevel"/>
    <w:tmpl w:val="33C690C0"/>
    <w:lvl w:ilvl="0" w:tplc="90EA054C">
      <w:start w:val="1"/>
      <w:numFmt w:val="decimal"/>
      <w:lvlText w:val="%1."/>
      <w:lvlJc w:val="left"/>
      <w:pPr>
        <w:tabs>
          <w:tab w:val="num" w:pos="540"/>
        </w:tabs>
        <w:ind w:left="540" w:hanging="360"/>
      </w:pPr>
      <w:rPr>
        <w:rFonts w:cs="Times New Roman"/>
        <w:b w:val="0"/>
      </w:rPr>
    </w:lvl>
    <w:lvl w:ilvl="1" w:tplc="04150019">
      <w:start w:val="1"/>
      <w:numFmt w:val="decimal"/>
      <w:lvlText w:val="%2."/>
      <w:lvlJc w:val="left"/>
      <w:pPr>
        <w:tabs>
          <w:tab w:val="num" w:pos="1620"/>
        </w:tabs>
        <w:ind w:left="1620" w:hanging="360"/>
      </w:pPr>
      <w:rPr>
        <w:rFonts w:cs="Times New Roman"/>
      </w:rPr>
    </w:lvl>
    <w:lvl w:ilvl="2" w:tplc="0415001B">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3060"/>
        </w:tabs>
        <w:ind w:left="3060" w:hanging="360"/>
      </w:pPr>
      <w:rPr>
        <w:rFonts w:cs="Times New Roman"/>
      </w:rPr>
    </w:lvl>
    <w:lvl w:ilvl="4" w:tplc="04150019">
      <w:start w:val="1"/>
      <w:numFmt w:val="decimal"/>
      <w:lvlText w:val="%5."/>
      <w:lvlJc w:val="left"/>
      <w:pPr>
        <w:tabs>
          <w:tab w:val="num" w:pos="3780"/>
        </w:tabs>
        <w:ind w:left="3780" w:hanging="360"/>
      </w:pPr>
      <w:rPr>
        <w:rFonts w:cs="Times New Roman"/>
      </w:rPr>
    </w:lvl>
    <w:lvl w:ilvl="5" w:tplc="0415001B">
      <w:start w:val="1"/>
      <w:numFmt w:val="decimal"/>
      <w:lvlText w:val="%6."/>
      <w:lvlJc w:val="left"/>
      <w:pPr>
        <w:tabs>
          <w:tab w:val="num" w:pos="4500"/>
        </w:tabs>
        <w:ind w:left="4500" w:hanging="360"/>
      </w:pPr>
      <w:rPr>
        <w:rFonts w:cs="Times New Roman"/>
      </w:rPr>
    </w:lvl>
    <w:lvl w:ilvl="6" w:tplc="0415000F">
      <w:start w:val="1"/>
      <w:numFmt w:val="decimal"/>
      <w:lvlText w:val="%7."/>
      <w:lvlJc w:val="left"/>
      <w:pPr>
        <w:tabs>
          <w:tab w:val="num" w:pos="5220"/>
        </w:tabs>
        <w:ind w:left="5220" w:hanging="360"/>
      </w:pPr>
      <w:rPr>
        <w:rFonts w:cs="Times New Roman"/>
      </w:rPr>
    </w:lvl>
    <w:lvl w:ilvl="7" w:tplc="04150019">
      <w:start w:val="1"/>
      <w:numFmt w:val="decimal"/>
      <w:lvlText w:val="%8."/>
      <w:lvlJc w:val="left"/>
      <w:pPr>
        <w:tabs>
          <w:tab w:val="num" w:pos="5940"/>
        </w:tabs>
        <w:ind w:left="5940" w:hanging="360"/>
      </w:pPr>
      <w:rPr>
        <w:rFonts w:cs="Times New Roman"/>
      </w:rPr>
    </w:lvl>
    <w:lvl w:ilvl="8" w:tplc="0415001B">
      <w:start w:val="1"/>
      <w:numFmt w:val="decimal"/>
      <w:lvlText w:val="%9."/>
      <w:lvlJc w:val="left"/>
      <w:pPr>
        <w:tabs>
          <w:tab w:val="num" w:pos="6660"/>
        </w:tabs>
        <w:ind w:left="6660" w:hanging="360"/>
      </w:pPr>
      <w:rPr>
        <w:rFonts w:cs="Times New Roman"/>
      </w:rPr>
    </w:lvl>
  </w:abstractNum>
  <w:abstractNum w:abstractNumId="90" w15:restartNumberingAfterBreak="0">
    <w:nsid w:val="7A11419B"/>
    <w:multiLevelType w:val="hybridMultilevel"/>
    <w:tmpl w:val="57A4BFA8"/>
    <w:lvl w:ilvl="0" w:tplc="6F3CB87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5"/>
  </w:num>
  <w:num w:numId="2">
    <w:abstractNumId w:val="27"/>
  </w:num>
  <w:num w:numId="3">
    <w:abstractNumId w:val="28"/>
  </w:num>
  <w:num w:numId="4">
    <w:abstractNumId w:val="31"/>
  </w:num>
  <w:num w:numId="5">
    <w:abstractNumId w:val="33"/>
  </w:num>
  <w:num w:numId="6">
    <w:abstractNumId w:val="36"/>
  </w:num>
  <w:num w:numId="7">
    <w:abstractNumId w:val="74"/>
  </w:num>
  <w:num w:numId="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3"/>
  </w:num>
  <w:num w:numId="12">
    <w:abstractNumId w:val="64"/>
  </w:num>
  <w:num w:numId="13">
    <w:abstractNumId w:val="68"/>
  </w:num>
  <w:num w:numId="14">
    <w:abstractNumId w:val="57"/>
  </w:num>
  <w:num w:numId="15">
    <w:abstractNumId w:val="51"/>
  </w:num>
  <w:num w:numId="16">
    <w:abstractNumId w:val="60"/>
  </w:num>
  <w:num w:numId="17">
    <w:abstractNumId w:val="46"/>
  </w:num>
  <w:num w:numId="18">
    <w:abstractNumId w:val="49"/>
  </w:num>
  <w:num w:numId="19">
    <w:abstractNumId w:val="42"/>
  </w:num>
  <w:num w:numId="20">
    <w:abstractNumId w:val="58"/>
  </w:num>
  <w:num w:numId="21">
    <w:abstractNumId w:val="78"/>
  </w:num>
  <w:num w:numId="22">
    <w:abstractNumId w:val="43"/>
  </w:num>
  <w:num w:numId="23">
    <w:abstractNumId w:val="61"/>
  </w:num>
  <w:num w:numId="24">
    <w:abstractNumId w:val="55"/>
  </w:num>
  <w:num w:numId="25">
    <w:abstractNumId w:val="81"/>
  </w:num>
  <w:num w:numId="26">
    <w:abstractNumId w:val="84"/>
  </w:num>
  <w:num w:numId="27">
    <w:abstractNumId w:val="71"/>
  </w:num>
  <w:num w:numId="28">
    <w:abstractNumId w:val="48"/>
  </w:num>
  <w:num w:numId="29">
    <w:abstractNumId w:val="82"/>
  </w:num>
  <w:num w:numId="3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6"/>
  </w:num>
  <w:num w:numId="32">
    <w:abstractNumId w:val="85"/>
  </w:num>
  <w:num w:numId="33">
    <w:abstractNumId w:val="47"/>
  </w:num>
  <w:num w:numId="34">
    <w:abstractNumId w:val="72"/>
  </w:num>
  <w:num w:numId="35">
    <w:abstractNumId w:val="67"/>
  </w:num>
  <w:num w:numId="36">
    <w:abstractNumId w:val="63"/>
  </w:num>
  <w:num w:numId="37">
    <w:abstractNumId w:val="66"/>
  </w:num>
  <w:num w:numId="3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4"/>
    <w:lvlOverride w:ilvl="0">
      <w:startOverride w:val="1"/>
    </w:lvlOverride>
  </w:num>
  <w:num w:numId="4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9"/>
  </w:num>
  <w:num w:numId="52">
    <w:abstractNumId w:val="45"/>
  </w:num>
  <w:num w:numId="5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47"/>
    <w:rsid w:val="000009F0"/>
    <w:rsid w:val="000021CF"/>
    <w:rsid w:val="000027FE"/>
    <w:rsid w:val="00002A22"/>
    <w:rsid w:val="00004A6A"/>
    <w:rsid w:val="00005801"/>
    <w:rsid w:val="000068A0"/>
    <w:rsid w:val="000114F1"/>
    <w:rsid w:val="00021F7A"/>
    <w:rsid w:val="00025D32"/>
    <w:rsid w:val="000276B5"/>
    <w:rsid w:val="00027F12"/>
    <w:rsid w:val="00031CF6"/>
    <w:rsid w:val="0004049B"/>
    <w:rsid w:val="00040863"/>
    <w:rsid w:val="00041FF8"/>
    <w:rsid w:val="00042F3E"/>
    <w:rsid w:val="000504B8"/>
    <w:rsid w:val="00050A50"/>
    <w:rsid w:val="0005633B"/>
    <w:rsid w:val="000572A1"/>
    <w:rsid w:val="00060E52"/>
    <w:rsid w:val="00063B8F"/>
    <w:rsid w:val="00072CE1"/>
    <w:rsid w:val="000822D5"/>
    <w:rsid w:val="00090A78"/>
    <w:rsid w:val="00090F7C"/>
    <w:rsid w:val="000A2491"/>
    <w:rsid w:val="000A72C0"/>
    <w:rsid w:val="000B019D"/>
    <w:rsid w:val="000B2241"/>
    <w:rsid w:val="000B3A51"/>
    <w:rsid w:val="000B5105"/>
    <w:rsid w:val="000B61E6"/>
    <w:rsid w:val="000C4CEA"/>
    <w:rsid w:val="000C66FD"/>
    <w:rsid w:val="000D342E"/>
    <w:rsid w:val="000D3549"/>
    <w:rsid w:val="000D393A"/>
    <w:rsid w:val="000D488A"/>
    <w:rsid w:val="000D4B0D"/>
    <w:rsid w:val="000E3DD1"/>
    <w:rsid w:val="000E45DC"/>
    <w:rsid w:val="000E5B40"/>
    <w:rsid w:val="000F20A8"/>
    <w:rsid w:val="000F3307"/>
    <w:rsid w:val="000F4844"/>
    <w:rsid w:val="00100C56"/>
    <w:rsid w:val="00100DBF"/>
    <w:rsid w:val="00101876"/>
    <w:rsid w:val="001020ED"/>
    <w:rsid w:val="00103DFF"/>
    <w:rsid w:val="001066D1"/>
    <w:rsid w:val="00115B9A"/>
    <w:rsid w:val="001272A2"/>
    <w:rsid w:val="001276B8"/>
    <w:rsid w:val="001343DA"/>
    <w:rsid w:val="00135909"/>
    <w:rsid w:val="00136CB5"/>
    <w:rsid w:val="00136EDF"/>
    <w:rsid w:val="00137F8B"/>
    <w:rsid w:val="0014267C"/>
    <w:rsid w:val="00145A15"/>
    <w:rsid w:val="0014600E"/>
    <w:rsid w:val="00152741"/>
    <w:rsid w:val="001528F8"/>
    <w:rsid w:val="00153585"/>
    <w:rsid w:val="00156AE4"/>
    <w:rsid w:val="00157310"/>
    <w:rsid w:val="001624D9"/>
    <w:rsid w:val="00163529"/>
    <w:rsid w:val="001644D0"/>
    <w:rsid w:val="00165890"/>
    <w:rsid w:val="00166D9B"/>
    <w:rsid w:val="00167BFA"/>
    <w:rsid w:val="001704C2"/>
    <w:rsid w:val="00170B5E"/>
    <w:rsid w:val="001710F7"/>
    <w:rsid w:val="0017651A"/>
    <w:rsid w:val="001839FB"/>
    <w:rsid w:val="0018417E"/>
    <w:rsid w:val="00184DC8"/>
    <w:rsid w:val="001875CD"/>
    <w:rsid w:val="00187778"/>
    <w:rsid w:val="00191399"/>
    <w:rsid w:val="00194313"/>
    <w:rsid w:val="001A1276"/>
    <w:rsid w:val="001B2439"/>
    <w:rsid w:val="001B4102"/>
    <w:rsid w:val="001C03E0"/>
    <w:rsid w:val="001C1A08"/>
    <w:rsid w:val="001C1DE1"/>
    <w:rsid w:val="001C44F4"/>
    <w:rsid w:val="001E7064"/>
    <w:rsid w:val="001F042B"/>
    <w:rsid w:val="00200223"/>
    <w:rsid w:val="00203C00"/>
    <w:rsid w:val="002057FE"/>
    <w:rsid w:val="00206446"/>
    <w:rsid w:val="0020711F"/>
    <w:rsid w:val="00215BC0"/>
    <w:rsid w:val="00217286"/>
    <w:rsid w:val="00217A5C"/>
    <w:rsid w:val="00217FAD"/>
    <w:rsid w:val="002255B6"/>
    <w:rsid w:val="002259AF"/>
    <w:rsid w:val="00233FEA"/>
    <w:rsid w:val="00236CD1"/>
    <w:rsid w:val="00237B5C"/>
    <w:rsid w:val="00237EF0"/>
    <w:rsid w:val="002466F4"/>
    <w:rsid w:val="002475B8"/>
    <w:rsid w:val="00252509"/>
    <w:rsid w:val="00253BF9"/>
    <w:rsid w:val="0025619F"/>
    <w:rsid w:val="0025717C"/>
    <w:rsid w:val="00257E6E"/>
    <w:rsid w:val="00262691"/>
    <w:rsid w:val="0026275C"/>
    <w:rsid w:val="00266DC1"/>
    <w:rsid w:val="002736CC"/>
    <w:rsid w:val="0028043F"/>
    <w:rsid w:val="00280A46"/>
    <w:rsid w:val="002853C2"/>
    <w:rsid w:val="00285782"/>
    <w:rsid w:val="00294A47"/>
    <w:rsid w:val="00295170"/>
    <w:rsid w:val="0029714E"/>
    <w:rsid w:val="00297F27"/>
    <w:rsid w:val="002A026D"/>
    <w:rsid w:val="002A1F79"/>
    <w:rsid w:val="002A360E"/>
    <w:rsid w:val="002A49ED"/>
    <w:rsid w:val="002A56DA"/>
    <w:rsid w:val="002A5AB8"/>
    <w:rsid w:val="002A6E43"/>
    <w:rsid w:val="002A78AC"/>
    <w:rsid w:val="002B19FE"/>
    <w:rsid w:val="002B52D9"/>
    <w:rsid w:val="002B5F52"/>
    <w:rsid w:val="002C26E2"/>
    <w:rsid w:val="002C3939"/>
    <w:rsid w:val="002C3C76"/>
    <w:rsid w:val="002C58BA"/>
    <w:rsid w:val="002C62C8"/>
    <w:rsid w:val="002D5B17"/>
    <w:rsid w:val="002E36DD"/>
    <w:rsid w:val="002E3BAC"/>
    <w:rsid w:val="002E3BCB"/>
    <w:rsid w:val="002E70D8"/>
    <w:rsid w:val="002F1DB8"/>
    <w:rsid w:val="002F3604"/>
    <w:rsid w:val="003016E5"/>
    <w:rsid w:val="00305BA8"/>
    <w:rsid w:val="00306F4B"/>
    <w:rsid w:val="00312637"/>
    <w:rsid w:val="003216E7"/>
    <w:rsid w:val="00322BFA"/>
    <w:rsid w:val="003279D8"/>
    <w:rsid w:val="0033146C"/>
    <w:rsid w:val="00331E03"/>
    <w:rsid w:val="003424CB"/>
    <w:rsid w:val="0034446C"/>
    <w:rsid w:val="00344F4B"/>
    <w:rsid w:val="00347C7E"/>
    <w:rsid w:val="00352958"/>
    <w:rsid w:val="00352A6C"/>
    <w:rsid w:val="003538AA"/>
    <w:rsid w:val="00355CC9"/>
    <w:rsid w:val="00357E57"/>
    <w:rsid w:val="0036239A"/>
    <w:rsid w:val="00363B95"/>
    <w:rsid w:val="003717E3"/>
    <w:rsid w:val="0037553C"/>
    <w:rsid w:val="00376A3D"/>
    <w:rsid w:val="00376F9C"/>
    <w:rsid w:val="00381BFD"/>
    <w:rsid w:val="00390B76"/>
    <w:rsid w:val="003970CC"/>
    <w:rsid w:val="00397DA7"/>
    <w:rsid w:val="003A2FF6"/>
    <w:rsid w:val="003A458F"/>
    <w:rsid w:val="003A6371"/>
    <w:rsid w:val="003A79BB"/>
    <w:rsid w:val="003C03B2"/>
    <w:rsid w:val="003C1157"/>
    <w:rsid w:val="003C50A6"/>
    <w:rsid w:val="003C6069"/>
    <w:rsid w:val="003D08F7"/>
    <w:rsid w:val="003E0456"/>
    <w:rsid w:val="003E1F12"/>
    <w:rsid w:val="003E3689"/>
    <w:rsid w:val="003E4684"/>
    <w:rsid w:val="003E5054"/>
    <w:rsid w:val="003E5359"/>
    <w:rsid w:val="004027AA"/>
    <w:rsid w:val="00404820"/>
    <w:rsid w:val="00410F68"/>
    <w:rsid w:val="0041280E"/>
    <w:rsid w:val="0041404E"/>
    <w:rsid w:val="0041417E"/>
    <w:rsid w:val="0041469C"/>
    <w:rsid w:val="00414FE3"/>
    <w:rsid w:val="00416B41"/>
    <w:rsid w:val="00421E21"/>
    <w:rsid w:val="0042343E"/>
    <w:rsid w:val="0043395D"/>
    <w:rsid w:val="0043581A"/>
    <w:rsid w:val="0044456C"/>
    <w:rsid w:val="00446819"/>
    <w:rsid w:val="00451398"/>
    <w:rsid w:val="00453FA9"/>
    <w:rsid w:val="00455308"/>
    <w:rsid w:val="004554EF"/>
    <w:rsid w:val="00462A2A"/>
    <w:rsid w:val="00476AD6"/>
    <w:rsid w:val="00483ACD"/>
    <w:rsid w:val="00484CA7"/>
    <w:rsid w:val="00496A2A"/>
    <w:rsid w:val="00497A20"/>
    <w:rsid w:val="004A22FE"/>
    <w:rsid w:val="004A4F2F"/>
    <w:rsid w:val="004A7B6F"/>
    <w:rsid w:val="004B55DA"/>
    <w:rsid w:val="004B58D8"/>
    <w:rsid w:val="004B6032"/>
    <w:rsid w:val="004C0519"/>
    <w:rsid w:val="004C1BE4"/>
    <w:rsid w:val="004C31BB"/>
    <w:rsid w:val="004C5A43"/>
    <w:rsid w:val="004C6030"/>
    <w:rsid w:val="004D1905"/>
    <w:rsid w:val="004D3DD6"/>
    <w:rsid w:val="004E0721"/>
    <w:rsid w:val="004E353A"/>
    <w:rsid w:val="004E62E0"/>
    <w:rsid w:val="004E769A"/>
    <w:rsid w:val="004F186F"/>
    <w:rsid w:val="004F584C"/>
    <w:rsid w:val="004F7948"/>
    <w:rsid w:val="00501518"/>
    <w:rsid w:val="005022F9"/>
    <w:rsid w:val="00503B47"/>
    <w:rsid w:val="00510766"/>
    <w:rsid w:val="00511934"/>
    <w:rsid w:val="00512B42"/>
    <w:rsid w:val="00517B1E"/>
    <w:rsid w:val="005260F1"/>
    <w:rsid w:val="005274E3"/>
    <w:rsid w:val="005310F7"/>
    <w:rsid w:val="00534798"/>
    <w:rsid w:val="005354C7"/>
    <w:rsid w:val="00535804"/>
    <w:rsid w:val="0053760E"/>
    <w:rsid w:val="00537958"/>
    <w:rsid w:val="00540D06"/>
    <w:rsid w:val="005414FA"/>
    <w:rsid w:val="00544EE9"/>
    <w:rsid w:val="00545541"/>
    <w:rsid w:val="00556805"/>
    <w:rsid w:val="0056545A"/>
    <w:rsid w:val="00570056"/>
    <w:rsid w:val="00570E86"/>
    <w:rsid w:val="00572D6F"/>
    <w:rsid w:val="00580B72"/>
    <w:rsid w:val="005837B9"/>
    <w:rsid w:val="00585393"/>
    <w:rsid w:val="0059100E"/>
    <w:rsid w:val="005943A7"/>
    <w:rsid w:val="005944B0"/>
    <w:rsid w:val="00595E82"/>
    <w:rsid w:val="00596CC1"/>
    <w:rsid w:val="005A347E"/>
    <w:rsid w:val="005A4AAB"/>
    <w:rsid w:val="005B0469"/>
    <w:rsid w:val="005B3A37"/>
    <w:rsid w:val="005B43C2"/>
    <w:rsid w:val="005C1298"/>
    <w:rsid w:val="005C13F9"/>
    <w:rsid w:val="005C5875"/>
    <w:rsid w:val="005C6266"/>
    <w:rsid w:val="005C7079"/>
    <w:rsid w:val="005D175C"/>
    <w:rsid w:val="005D24D6"/>
    <w:rsid w:val="006016E7"/>
    <w:rsid w:val="006018E7"/>
    <w:rsid w:val="006035D1"/>
    <w:rsid w:val="00604221"/>
    <w:rsid w:val="00604DFF"/>
    <w:rsid w:val="0060746F"/>
    <w:rsid w:val="00607774"/>
    <w:rsid w:val="00610068"/>
    <w:rsid w:val="006103A7"/>
    <w:rsid w:val="00615B15"/>
    <w:rsid w:val="006221C3"/>
    <w:rsid w:val="00623812"/>
    <w:rsid w:val="00623F78"/>
    <w:rsid w:val="00624CC1"/>
    <w:rsid w:val="00630FF1"/>
    <w:rsid w:val="00633385"/>
    <w:rsid w:val="0063511B"/>
    <w:rsid w:val="00636847"/>
    <w:rsid w:val="006406B7"/>
    <w:rsid w:val="00640CFA"/>
    <w:rsid w:val="00641E96"/>
    <w:rsid w:val="00642157"/>
    <w:rsid w:val="0064344C"/>
    <w:rsid w:val="00645095"/>
    <w:rsid w:val="00645214"/>
    <w:rsid w:val="00646802"/>
    <w:rsid w:val="00650EE1"/>
    <w:rsid w:val="00650F52"/>
    <w:rsid w:val="00651A7C"/>
    <w:rsid w:val="006523B4"/>
    <w:rsid w:val="006528D4"/>
    <w:rsid w:val="0065546A"/>
    <w:rsid w:val="00656F52"/>
    <w:rsid w:val="00657377"/>
    <w:rsid w:val="00657B32"/>
    <w:rsid w:val="00657B3D"/>
    <w:rsid w:val="00657FE4"/>
    <w:rsid w:val="0066196B"/>
    <w:rsid w:val="00663B41"/>
    <w:rsid w:val="00664384"/>
    <w:rsid w:val="00671387"/>
    <w:rsid w:val="00671A6F"/>
    <w:rsid w:val="00677594"/>
    <w:rsid w:val="00677D85"/>
    <w:rsid w:val="00683521"/>
    <w:rsid w:val="00685560"/>
    <w:rsid w:val="00690A6A"/>
    <w:rsid w:val="006923D3"/>
    <w:rsid w:val="006930BF"/>
    <w:rsid w:val="00695964"/>
    <w:rsid w:val="00696613"/>
    <w:rsid w:val="0069703F"/>
    <w:rsid w:val="006A12D8"/>
    <w:rsid w:val="006A272C"/>
    <w:rsid w:val="006A3B88"/>
    <w:rsid w:val="006A4753"/>
    <w:rsid w:val="006A747A"/>
    <w:rsid w:val="006A7CAD"/>
    <w:rsid w:val="006B0E53"/>
    <w:rsid w:val="006B3F26"/>
    <w:rsid w:val="006B5450"/>
    <w:rsid w:val="006B57A2"/>
    <w:rsid w:val="006B7BEF"/>
    <w:rsid w:val="006C0F4D"/>
    <w:rsid w:val="006C2E27"/>
    <w:rsid w:val="006C3119"/>
    <w:rsid w:val="006C6748"/>
    <w:rsid w:val="006D1A75"/>
    <w:rsid w:val="006D2423"/>
    <w:rsid w:val="006D3025"/>
    <w:rsid w:val="006D4EEA"/>
    <w:rsid w:val="006D670B"/>
    <w:rsid w:val="006D737E"/>
    <w:rsid w:val="006E0BBF"/>
    <w:rsid w:val="006E2846"/>
    <w:rsid w:val="006E3342"/>
    <w:rsid w:val="006E563D"/>
    <w:rsid w:val="006E6760"/>
    <w:rsid w:val="006F001D"/>
    <w:rsid w:val="006F2395"/>
    <w:rsid w:val="006F3C72"/>
    <w:rsid w:val="00700F7E"/>
    <w:rsid w:val="007036CD"/>
    <w:rsid w:val="00712382"/>
    <w:rsid w:val="007127AF"/>
    <w:rsid w:val="007149A0"/>
    <w:rsid w:val="00714D5A"/>
    <w:rsid w:val="0071543E"/>
    <w:rsid w:val="00723001"/>
    <w:rsid w:val="007236B2"/>
    <w:rsid w:val="0072594C"/>
    <w:rsid w:val="0073456D"/>
    <w:rsid w:val="00734DB7"/>
    <w:rsid w:val="00735607"/>
    <w:rsid w:val="0073689E"/>
    <w:rsid w:val="00737718"/>
    <w:rsid w:val="00737947"/>
    <w:rsid w:val="0074036F"/>
    <w:rsid w:val="00743D07"/>
    <w:rsid w:val="0074689F"/>
    <w:rsid w:val="007530DC"/>
    <w:rsid w:val="007538B0"/>
    <w:rsid w:val="007552D7"/>
    <w:rsid w:val="00757188"/>
    <w:rsid w:val="0076107E"/>
    <w:rsid w:val="00766125"/>
    <w:rsid w:val="00766BF8"/>
    <w:rsid w:val="0077565C"/>
    <w:rsid w:val="00775C59"/>
    <w:rsid w:val="007804EF"/>
    <w:rsid w:val="00780EB7"/>
    <w:rsid w:val="00784A7A"/>
    <w:rsid w:val="00784CA1"/>
    <w:rsid w:val="007868C3"/>
    <w:rsid w:val="00787A97"/>
    <w:rsid w:val="00787C34"/>
    <w:rsid w:val="00787F52"/>
    <w:rsid w:val="00787FF2"/>
    <w:rsid w:val="00792202"/>
    <w:rsid w:val="0079548F"/>
    <w:rsid w:val="007959BA"/>
    <w:rsid w:val="007A0F58"/>
    <w:rsid w:val="007A1D6D"/>
    <w:rsid w:val="007A38F8"/>
    <w:rsid w:val="007A6A70"/>
    <w:rsid w:val="007A6FAC"/>
    <w:rsid w:val="007A73CC"/>
    <w:rsid w:val="007B3422"/>
    <w:rsid w:val="007B7CB4"/>
    <w:rsid w:val="007B7CED"/>
    <w:rsid w:val="007C1496"/>
    <w:rsid w:val="007C4BBF"/>
    <w:rsid w:val="007C6097"/>
    <w:rsid w:val="007D0747"/>
    <w:rsid w:val="007D27AB"/>
    <w:rsid w:val="007D316A"/>
    <w:rsid w:val="007E0554"/>
    <w:rsid w:val="007E61E9"/>
    <w:rsid w:val="007E72B2"/>
    <w:rsid w:val="007F0251"/>
    <w:rsid w:val="007F1BA7"/>
    <w:rsid w:val="007F3D7D"/>
    <w:rsid w:val="007F5447"/>
    <w:rsid w:val="007F7DCA"/>
    <w:rsid w:val="008014F1"/>
    <w:rsid w:val="00801969"/>
    <w:rsid w:val="0080692F"/>
    <w:rsid w:val="008106C6"/>
    <w:rsid w:val="00811642"/>
    <w:rsid w:val="00812BF3"/>
    <w:rsid w:val="00815B56"/>
    <w:rsid w:val="00825630"/>
    <w:rsid w:val="0082728E"/>
    <w:rsid w:val="0082773E"/>
    <w:rsid w:val="00831BB8"/>
    <w:rsid w:val="00832814"/>
    <w:rsid w:val="008365E3"/>
    <w:rsid w:val="008410EB"/>
    <w:rsid w:val="008424BA"/>
    <w:rsid w:val="00843148"/>
    <w:rsid w:val="0084325E"/>
    <w:rsid w:val="00846BB9"/>
    <w:rsid w:val="00850F6C"/>
    <w:rsid w:val="008531EC"/>
    <w:rsid w:val="008554AC"/>
    <w:rsid w:val="00856F72"/>
    <w:rsid w:val="00857616"/>
    <w:rsid w:val="00863240"/>
    <w:rsid w:val="00864324"/>
    <w:rsid w:val="00866666"/>
    <w:rsid w:val="00866F34"/>
    <w:rsid w:val="008703EA"/>
    <w:rsid w:val="0087365A"/>
    <w:rsid w:val="00874380"/>
    <w:rsid w:val="0088223A"/>
    <w:rsid w:val="008825DF"/>
    <w:rsid w:val="00882E8F"/>
    <w:rsid w:val="0088309E"/>
    <w:rsid w:val="00884FB3"/>
    <w:rsid w:val="00885EF1"/>
    <w:rsid w:val="00890085"/>
    <w:rsid w:val="008907FC"/>
    <w:rsid w:val="008921D9"/>
    <w:rsid w:val="00892259"/>
    <w:rsid w:val="008932CE"/>
    <w:rsid w:val="00893DE9"/>
    <w:rsid w:val="00894B59"/>
    <w:rsid w:val="00895545"/>
    <w:rsid w:val="00896146"/>
    <w:rsid w:val="008A3C54"/>
    <w:rsid w:val="008A4C87"/>
    <w:rsid w:val="008B097D"/>
    <w:rsid w:val="008B28E1"/>
    <w:rsid w:val="008B3AC7"/>
    <w:rsid w:val="008B3B00"/>
    <w:rsid w:val="008B4D86"/>
    <w:rsid w:val="008B52A6"/>
    <w:rsid w:val="008B6DC3"/>
    <w:rsid w:val="008C200C"/>
    <w:rsid w:val="008C35F5"/>
    <w:rsid w:val="008C4913"/>
    <w:rsid w:val="008D146E"/>
    <w:rsid w:val="008D1496"/>
    <w:rsid w:val="008D3B62"/>
    <w:rsid w:val="008E05F4"/>
    <w:rsid w:val="008E1197"/>
    <w:rsid w:val="008E18AA"/>
    <w:rsid w:val="008E356F"/>
    <w:rsid w:val="008E46DC"/>
    <w:rsid w:val="008E4DC3"/>
    <w:rsid w:val="008E55C6"/>
    <w:rsid w:val="008F0227"/>
    <w:rsid w:val="008F31C5"/>
    <w:rsid w:val="008F4AB3"/>
    <w:rsid w:val="008F4AC7"/>
    <w:rsid w:val="00900047"/>
    <w:rsid w:val="00901DB9"/>
    <w:rsid w:val="00904CAC"/>
    <w:rsid w:val="00912426"/>
    <w:rsid w:val="00917E6F"/>
    <w:rsid w:val="0092004E"/>
    <w:rsid w:val="0092419A"/>
    <w:rsid w:val="0092639A"/>
    <w:rsid w:val="009302D2"/>
    <w:rsid w:val="00933E77"/>
    <w:rsid w:val="00934372"/>
    <w:rsid w:val="00935683"/>
    <w:rsid w:val="00936AF5"/>
    <w:rsid w:val="00936EB5"/>
    <w:rsid w:val="0094149E"/>
    <w:rsid w:val="00944DE5"/>
    <w:rsid w:val="009454E8"/>
    <w:rsid w:val="00950680"/>
    <w:rsid w:val="00954415"/>
    <w:rsid w:val="00954FA8"/>
    <w:rsid w:val="0096006A"/>
    <w:rsid w:val="0096223F"/>
    <w:rsid w:val="0096264F"/>
    <w:rsid w:val="00962EF9"/>
    <w:rsid w:val="009667DD"/>
    <w:rsid w:val="00973E16"/>
    <w:rsid w:val="009746D8"/>
    <w:rsid w:val="009750D2"/>
    <w:rsid w:val="009778D3"/>
    <w:rsid w:val="009817A2"/>
    <w:rsid w:val="00984F29"/>
    <w:rsid w:val="00985BF8"/>
    <w:rsid w:val="009900DB"/>
    <w:rsid w:val="00995D3E"/>
    <w:rsid w:val="00997F47"/>
    <w:rsid w:val="009A0BC5"/>
    <w:rsid w:val="009A2452"/>
    <w:rsid w:val="009A2D6A"/>
    <w:rsid w:val="009A5601"/>
    <w:rsid w:val="009B17CE"/>
    <w:rsid w:val="009C161C"/>
    <w:rsid w:val="009C1A2F"/>
    <w:rsid w:val="009C2D5D"/>
    <w:rsid w:val="009C5050"/>
    <w:rsid w:val="009C7030"/>
    <w:rsid w:val="009C71B3"/>
    <w:rsid w:val="009C7465"/>
    <w:rsid w:val="009D0574"/>
    <w:rsid w:val="009D1338"/>
    <w:rsid w:val="009D1C6B"/>
    <w:rsid w:val="009D20EA"/>
    <w:rsid w:val="009D36E6"/>
    <w:rsid w:val="009D45F8"/>
    <w:rsid w:val="009D49FE"/>
    <w:rsid w:val="009D6678"/>
    <w:rsid w:val="009E441C"/>
    <w:rsid w:val="009E62A6"/>
    <w:rsid w:val="009E790B"/>
    <w:rsid w:val="009F0381"/>
    <w:rsid w:val="009F15A5"/>
    <w:rsid w:val="009F3631"/>
    <w:rsid w:val="009F380F"/>
    <w:rsid w:val="009F72EC"/>
    <w:rsid w:val="00A022BA"/>
    <w:rsid w:val="00A03493"/>
    <w:rsid w:val="00A13983"/>
    <w:rsid w:val="00A1449C"/>
    <w:rsid w:val="00A16096"/>
    <w:rsid w:val="00A23E42"/>
    <w:rsid w:val="00A3207D"/>
    <w:rsid w:val="00A3795D"/>
    <w:rsid w:val="00A4065C"/>
    <w:rsid w:val="00A42EFB"/>
    <w:rsid w:val="00A45DC0"/>
    <w:rsid w:val="00A4778A"/>
    <w:rsid w:val="00A47D11"/>
    <w:rsid w:val="00A50CD2"/>
    <w:rsid w:val="00A540E2"/>
    <w:rsid w:val="00A60B15"/>
    <w:rsid w:val="00A75205"/>
    <w:rsid w:val="00A821EF"/>
    <w:rsid w:val="00A8404D"/>
    <w:rsid w:val="00A84316"/>
    <w:rsid w:val="00A846DF"/>
    <w:rsid w:val="00A8626C"/>
    <w:rsid w:val="00A87810"/>
    <w:rsid w:val="00A87B97"/>
    <w:rsid w:val="00A9184A"/>
    <w:rsid w:val="00AA1200"/>
    <w:rsid w:val="00AB2B3F"/>
    <w:rsid w:val="00AB6CFA"/>
    <w:rsid w:val="00AB7BE1"/>
    <w:rsid w:val="00AC07AE"/>
    <w:rsid w:val="00AC17A2"/>
    <w:rsid w:val="00AC20D0"/>
    <w:rsid w:val="00AC5634"/>
    <w:rsid w:val="00AC71CF"/>
    <w:rsid w:val="00AC7535"/>
    <w:rsid w:val="00AD1406"/>
    <w:rsid w:val="00AD41D7"/>
    <w:rsid w:val="00AD617F"/>
    <w:rsid w:val="00AE0AF2"/>
    <w:rsid w:val="00AE2F05"/>
    <w:rsid w:val="00AE72F6"/>
    <w:rsid w:val="00AF04B7"/>
    <w:rsid w:val="00AF57F2"/>
    <w:rsid w:val="00B028F2"/>
    <w:rsid w:val="00B043DB"/>
    <w:rsid w:val="00B1153D"/>
    <w:rsid w:val="00B11DA7"/>
    <w:rsid w:val="00B15B5E"/>
    <w:rsid w:val="00B203CD"/>
    <w:rsid w:val="00B20663"/>
    <w:rsid w:val="00B2369F"/>
    <w:rsid w:val="00B27D7A"/>
    <w:rsid w:val="00B300E2"/>
    <w:rsid w:val="00B3099E"/>
    <w:rsid w:val="00B367A6"/>
    <w:rsid w:val="00B37DE1"/>
    <w:rsid w:val="00B403C9"/>
    <w:rsid w:val="00B41161"/>
    <w:rsid w:val="00B43EED"/>
    <w:rsid w:val="00B44906"/>
    <w:rsid w:val="00B518E1"/>
    <w:rsid w:val="00B53408"/>
    <w:rsid w:val="00B54F97"/>
    <w:rsid w:val="00B5633A"/>
    <w:rsid w:val="00B57F57"/>
    <w:rsid w:val="00B6073F"/>
    <w:rsid w:val="00B7059C"/>
    <w:rsid w:val="00B72298"/>
    <w:rsid w:val="00B75404"/>
    <w:rsid w:val="00B8369E"/>
    <w:rsid w:val="00B87B86"/>
    <w:rsid w:val="00B908BC"/>
    <w:rsid w:val="00B90985"/>
    <w:rsid w:val="00B91984"/>
    <w:rsid w:val="00B93AAD"/>
    <w:rsid w:val="00B95577"/>
    <w:rsid w:val="00B9618D"/>
    <w:rsid w:val="00B96449"/>
    <w:rsid w:val="00BA593F"/>
    <w:rsid w:val="00BB0881"/>
    <w:rsid w:val="00BB0E14"/>
    <w:rsid w:val="00BB112E"/>
    <w:rsid w:val="00BB3A1D"/>
    <w:rsid w:val="00BB43BE"/>
    <w:rsid w:val="00BC3C90"/>
    <w:rsid w:val="00BC5FEA"/>
    <w:rsid w:val="00BD1C44"/>
    <w:rsid w:val="00BD1D17"/>
    <w:rsid w:val="00BD29D5"/>
    <w:rsid w:val="00BD4CB5"/>
    <w:rsid w:val="00BE1543"/>
    <w:rsid w:val="00BE5A0C"/>
    <w:rsid w:val="00BE65C2"/>
    <w:rsid w:val="00BF6AC7"/>
    <w:rsid w:val="00BF711E"/>
    <w:rsid w:val="00C0145F"/>
    <w:rsid w:val="00C05318"/>
    <w:rsid w:val="00C057E8"/>
    <w:rsid w:val="00C07CDD"/>
    <w:rsid w:val="00C1530A"/>
    <w:rsid w:val="00C16D26"/>
    <w:rsid w:val="00C21FD6"/>
    <w:rsid w:val="00C227A3"/>
    <w:rsid w:val="00C24C04"/>
    <w:rsid w:val="00C2508F"/>
    <w:rsid w:val="00C26004"/>
    <w:rsid w:val="00C311AD"/>
    <w:rsid w:val="00C31762"/>
    <w:rsid w:val="00C372C5"/>
    <w:rsid w:val="00C43025"/>
    <w:rsid w:val="00C43DC8"/>
    <w:rsid w:val="00C467C4"/>
    <w:rsid w:val="00C474F0"/>
    <w:rsid w:val="00C50A11"/>
    <w:rsid w:val="00C522F6"/>
    <w:rsid w:val="00C52FD3"/>
    <w:rsid w:val="00C54199"/>
    <w:rsid w:val="00C557E4"/>
    <w:rsid w:val="00C55823"/>
    <w:rsid w:val="00C639C3"/>
    <w:rsid w:val="00C82964"/>
    <w:rsid w:val="00C82F95"/>
    <w:rsid w:val="00C86DFD"/>
    <w:rsid w:val="00C9059F"/>
    <w:rsid w:val="00C90C54"/>
    <w:rsid w:val="00C937B5"/>
    <w:rsid w:val="00C9603C"/>
    <w:rsid w:val="00C96CD1"/>
    <w:rsid w:val="00CA2D78"/>
    <w:rsid w:val="00CA7C53"/>
    <w:rsid w:val="00CB17C6"/>
    <w:rsid w:val="00CB2B3E"/>
    <w:rsid w:val="00CB36A5"/>
    <w:rsid w:val="00CB3755"/>
    <w:rsid w:val="00CB6B50"/>
    <w:rsid w:val="00CC1784"/>
    <w:rsid w:val="00CC452F"/>
    <w:rsid w:val="00CC6987"/>
    <w:rsid w:val="00CD1A10"/>
    <w:rsid w:val="00CD2577"/>
    <w:rsid w:val="00CD2A8E"/>
    <w:rsid w:val="00CD7019"/>
    <w:rsid w:val="00CE4D41"/>
    <w:rsid w:val="00CE7B87"/>
    <w:rsid w:val="00CF00A2"/>
    <w:rsid w:val="00CF03AC"/>
    <w:rsid w:val="00CF23EF"/>
    <w:rsid w:val="00CF30EB"/>
    <w:rsid w:val="00CF5F35"/>
    <w:rsid w:val="00CF6E1C"/>
    <w:rsid w:val="00D01592"/>
    <w:rsid w:val="00D05B07"/>
    <w:rsid w:val="00D10959"/>
    <w:rsid w:val="00D1171F"/>
    <w:rsid w:val="00D1515E"/>
    <w:rsid w:val="00D205BD"/>
    <w:rsid w:val="00D235F2"/>
    <w:rsid w:val="00D24D93"/>
    <w:rsid w:val="00D27884"/>
    <w:rsid w:val="00D27953"/>
    <w:rsid w:val="00D35D9D"/>
    <w:rsid w:val="00D37C68"/>
    <w:rsid w:val="00D406BA"/>
    <w:rsid w:val="00D45A24"/>
    <w:rsid w:val="00D46458"/>
    <w:rsid w:val="00D4673E"/>
    <w:rsid w:val="00D52675"/>
    <w:rsid w:val="00D530D3"/>
    <w:rsid w:val="00D60B58"/>
    <w:rsid w:val="00D635DD"/>
    <w:rsid w:val="00D64A96"/>
    <w:rsid w:val="00D66AD5"/>
    <w:rsid w:val="00D66CB1"/>
    <w:rsid w:val="00D7069E"/>
    <w:rsid w:val="00D81ACF"/>
    <w:rsid w:val="00D874C2"/>
    <w:rsid w:val="00D94369"/>
    <w:rsid w:val="00D94B21"/>
    <w:rsid w:val="00D94CBD"/>
    <w:rsid w:val="00DA3553"/>
    <w:rsid w:val="00DA4127"/>
    <w:rsid w:val="00DA55A1"/>
    <w:rsid w:val="00DA5A82"/>
    <w:rsid w:val="00DA7B1E"/>
    <w:rsid w:val="00DC01C3"/>
    <w:rsid w:val="00DC3B57"/>
    <w:rsid w:val="00DC3E13"/>
    <w:rsid w:val="00DE1AE0"/>
    <w:rsid w:val="00DE2A04"/>
    <w:rsid w:val="00DE5E67"/>
    <w:rsid w:val="00DE775A"/>
    <w:rsid w:val="00DF10A3"/>
    <w:rsid w:val="00DF152E"/>
    <w:rsid w:val="00DF382A"/>
    <w:rsid w:val="00DF4A66"/>
    <w:rsid w:val="00E00457"/>
    <w:rsid w:val="00E01077"/>
    <w:rsid w:val="00E03725"/>
    <w:rsid w:val="00E03A75"/>
    <w:rsid w:val="00E05FCF"/>
    <w:rsid w:val="00E07A45"/>
    <w:rsid w:val="00E21E20"/>
    <w:rsid w:val="00E2583B"/>
    <w:rsid w:val="00E33564"/>
    <w:rsid w:val="00E371E7"/>
    <w:rsid w:val="00E37453"/>
    <w:rsid w:val="00E377FA"/>
    <w:rsid w:val="00E41E99"/>
    <w:rsid w:val="00E423BE"/>
    <w:rsid w:val="00E42F90"/>
    <w:rsid w:val="00E432C7"/>
    <w:rsid w:val="00E44FAB"/>
    <w:rsid w:val="00E45C01"/>
    <w:rsid w:val="00E4609E"/>
    <w:rsid w:val="00E563B8"/>
    <w:rsid w:val="00E625E9"/>
    <w:rsid w:val="00E62D6C"/>
    <w:rsid w:val="00E639D2"/>
    <w:rsid w:val="00E6549E"/>
    <w:rsid w:val="00E66195"/>
    <w:rsid w:val="00E7136F"/>
    <w:rsid w:val="00E75A65"/>
    <w:rsid w:val="00E75B08"/>
    <w:rsid w:val="00E769E0"/>
    <w:rsid w:val="00E77246"/>
    <w:rsid w:val="00E80AC2"/>
    <w:rsid w:val="00E87E0E"/>
    <w:rsid w:val="00E90928"/>
    <w:rsid w:val="00E91C34"/>
    <w:rsid w:val="00E92FFE"/>
    <w:rsid w:val="00E9309A"/>
    <w:rsid w:val="00E96972"/>
    <w:rsid w:val="00E96A66"/>
    <w:rsid w:val="00E973AD"/>
    <w:rsid w:val="00EA0303"/>
    <w:rsid w:val="00EB0505"/>
    <w:rsid w:val="00EB2549"/>
    <w:rsid w:val="00EB297B"/>
    <w:rsid w:val="00EB4500"/>
    <w:rsid w:val="00EB54CC"/>
    <w:rsid w:val="00EB7038"/>
    <w:rsid w:val="00EC1EE6"/>
    <w:rsid w:val="00EC2E94"/>
    <w:rsid w:val="00EC339F"/>
    <w:rsid w:val="00EC4DE4"/>
    <w:rsid w:val="00EC63FF"/>
    <w:rsid w:val="00ED01CD"/>
    <w:rsid w:val="00ED0208"/>
    <w:rsid w:val="00ED0755"/>
    <w:rsid w:val="00ED0AC6"/>
    <w:rsid w:val="00ED15EB"/>
    <w:rsid w:val="00ED384E"/>
    <w:rsid w:val="00ED3A88"/>
    <w:rsid w:val="00ED628B"/>
    <w:rsid w:val="00ED7547"/>
    <w:rsid w:val="00EE0CEA"/>
    <w:rsid w:val="00EE2354"/>
    <w:rsid w:val="00EE29E9"/>
    <w:rsid w:val="00EE32A8"/>
    <w:rsid w:val="00EE4CE6"/>
    <w:rsid w:val="00EE654D"/>
    <w:rsid w:val="00EE7D81"/>
    <w:rsid w:val="00EF01EE"/>
    <w:rsid w:val="00EF7109"/>
    <w:rsid w:val="00F04A59"/>
    <w:rsid w:val="00F057E0"/>
    <w:rsid w:val="00F058F2"/>
    <w:rsid w:val="00F10B43"/>
    <w:rsid w:val="00F1408D"/>
    <w:rsid w:val="00F218C6"/>
    <w:rsid w:val="00F21B9E"/>
    <w:rsid w:val="00F24BD9"/>
    <w:rsid w:val="00F25C6D"/>
    <w:rsid w:val="00F308FC"/>
    <w:rsid w:val="00F33251"/>
    <w:rsid w:val="00F40C6A"/>
    <w:rsid w:val="00F4217A"/>
    <w:rsid w:val="00F45C5B"/>
    <w:rsid w:val="00F45D92"/>
    <w:rsid w:val="00F47041"/>
    <w:rsid w:val="00F52749"/>
    <w:rsid w:val="00F53726"/>
    <w:rsid w:val="00F57118"/>
    <w:rsid w:val="00F6031D"/>
    <w:rsid w:val="00F6298A"/>
    <w:rsid w:val="00F62DB2"/>
    <w:rsid w:val="00F64166"/>
    <w:rsid w:val="00F65542"/>
    <w:rsid w:val="00F65843"/>
    <w:rsid w:val="00F6704F"/>
    <w:rsid w:val="00F670DE"/>
    <w:rsid w:val="00F67247"/>
    <w:rsid w:val="00F723AC"/>
    <w:rsid w:val="00F729A2"/>
    <w:rsid w:val="00F732BA"/>
    <w:rsid w:val="00F810C7"/>
    <w:rsid w:val="00F81DA5"/>
    <w:rsid w:val="00F863A5"/>
    <w:rsid w:val="00F86E56"/>
    <w:rsid w:val="00F920E2"/>
    <w:rsid w:val="00F94CF6"/>
    <w:rsid w:val="00F96C3F"/>
    <w:rsid w:val="00F9791F"/>
    <w:rsid w:val="00FA0139"/>
    <w:rsid w:val="00FA171E"/>
    <w:rsid w:val="00FA5600"/>
    <w:rsid w:val="00FB1943"/>
    <w:rsid w:val="00FB216B"/>
    <w:rsid w:val="00FB319E"/>
    <w:rsid w:val="00FC08EB"/>
    <w:rsid w:val="00FC22E7"/>
    <w:rsid w:val="00FC53A0"/>
    <w:rsid w:val="00FC6BF5"/>
    <w:rsid w:val="00FD2624"/>
    <w:rsid w:val="00FD3010"/>
    <w:rsid w:val="00FE107A"/>
    <w:rsid w:val="00FE25A0"/>
    <w:rsid w:val="00FF64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docId w15:val="{B9185EC7-81D7-4F70-BE83-80A0BB70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6097"/>
    <w:pPr>
      <w:spacing w:line="254" w:lineRule="auto"/>
    </w:pPr>
  </w:style>
  <w:style w:type="paragraph" w:styleId="Nagwek1">
    <w:name w:val="heading 1"/>
    <w:basedOn w:val="Normalny"/>
    <w:next w:val="Normalny"/>
    <w:link w:val="Nagwek1Znak"/>
    <w:autoRedefine/>
    <w:qFormat/>
    <w:rsid w:val="00FF64E6"/>
    <w:pPr>
      <w:keepNext/>
      <w:suppressAutoHyphens/>
      <w:spacing w:after="240" w:line="240" w:lineRule="auto"/>
      <w:outlineLvl w:val="0"/>
    </w:pPr>
    <w:rPr>
      <w:rFonts w:eastAsia="Times New Roman" w:cs="Times New Roman"/>
      <w:b/>
      <w:sz w:val="28"/>
      <w:szCs w:val="20"/>
      <w:lang w:eastAsia="ar-SA"/>
    </w:rPr>
  </w:style>
  <w:style w:type="paragraph" w:styleId="Nagwek2">
    <w:name w:val="heading 2"/>
    <w:basedOn w:val="Normalny"/>
    <w:next w:val="Normalny"/>
    <w:link w:val="Nagwek2Znak"/>
    <w:qFormat/>
    <w:rsid w:val="00FE25A0"/>
    <w:pPr>
      <w:keepNext/>
      <w:numPr>
        <w:ilvl w:val="1"/>
        <w:numId w:val="1"/>
      </w:numPr>
      <w:suppressAutoHyphens/>
      <w:spacing w:before="240" w:after="60" w:line="240" w:lineRule="auto"/>
      <w:outlineLvl w:val="1"/>
    </w:pPr>
    <w:rPr>
      <w:rFonts w:ascii="Cambria" w:eastAsia="Times New Roman" w:hAnsi="Cambria" w:cs="Cambria"/>
      <w:b/>
      <w:bCs/>
      <w:i/>
      <w:iCs/>
      <w:sz w:val="28"/>
      <w:szCs w:val="28"/>
      <w:lang w:eastAsia="ar-SA"/>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FE25A0"/>
    <w:pPr>
      <w:keepNext/>
      <w:numPr>
        <w:ilvl w:val="5"/>
        <w:numId w:val="1"/>
      </w:numPr>
      <w:suppressAutoHyphens/>
      <w:spacing w:after="0" w:line="240" w:lineRule="auto"/>
      <w:ind w:left="45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iPriority w:val="99"/>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FF64E6"/>
    <w:rPr>
      <w:rFonts w:eastAsia="Times New Roman" w:cs="Times New Roman"/>
      <w:b/>
      <w:sz w:val="28"/>
      <w:szCs w:val="20"/>
      <w:lang w:eastAsia="ar-SA"/>
    </w:rPr>
  </w:style>
  <w:style w:type="character" w:customStyle="1" w:styleId="Nagwek2Znak">
    <w:name w:val="Nagłówek 2 Znak"/>
    <w:basedOn w:val="Domylnaczcionkaakapitu"/>
    <w:link w:val="Nagwek2"/>
    <w:rsid w:val="00FE25A0"/>
    <w:rPr>
      <w:rFonts w:ascii="Cambria" w:eastAsia="Times New Roman" w:hAnsi="Cambria" w:cs="Cambria"/>
      <w:b/>
      <w:bCs/>
      <w:i/>
      <w:iCs/>
      <w:sz w:val="28"/>
      <w:szCs w:val="28"/>
      <w:lang w:eastAsia="ar-SA"/>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FE25A0"/>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aliases w:val="Podrozdział Znak,Footnote Znak"/>
    <w:uiPriority w:val="99"/>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link w:val="Tekstpodstawowywcity2"/>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uiPriority w:val="99"/>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0">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aliases w:val="Podrozdział,Footnote"/>
    <w:basedOn w:val="Normalny"/>
    <w:link w:val="TekstprzypisudolnegoZnak1"/>
    <w:uiPriority w:val="99"/>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aliases w:val="Podrozdział Znak1,Footnote Znak1"/>
    <w:basedOn w:val="Domylnaczcionkaakapitu"/>
    <w:link w:val="Tekstprzypisudolnego"/>
    <w:uiPriority w:val="99"/>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7"/>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paragraph" w:customStyle="1" w:styleId="Akapitzlist1">
    <w:name w:val="Akapit z listą1"/>
    <w:basedOn w:val="Normalny"/>
    <w:qFormat/>
    <w:rsid w:val="00EB2549"/>
    <w:pPr>
      <w:spacing w:after="0" w:line="240" w:lineRule="auto"/>
      <w:ind w:left="720"/>
      <w:contextualSpacing/>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1"/>
    <w:unhideWhenUsed/>
    <w:rsid w:val="007A73CC"/>
    <w:pPr>
      <w:spacing w:after="120" w:line="480" w:lineRule="auto"/>
      <w:ind w:left="283"/>
    </w:pPr>
    <w:rPr>
      <w:rFonts w:ascii="Times New Roman" w:eastAsia="Times New Roman" w:hAnsi="Times New Roman" w:cs="Times New Roman"/>
      <w:sz w:val="24"/>
      <w:szCs w:val="24"/>
    </w:rPr>
  </w:style>
  <w:style w:type="character" w:customStyle="1" w:styleId="Tekstpodstawowywcity2Znak2">
    <w:name w:val="Tekst podstawowy wcięty 2 Znak2"/>
    <w:basedOn w:val="Domylnaczcionkaakapitu"/>
    <w:uiPriority w:val="99"/>
    <w:semiHidden/>
    <w:rsid w:val="007A73CC"/>
  </w:style>
  <w:style w:type="table" w:customStyle="1" w:styleId="Tabela-Siatka1">
    <w:name w:val="Tabela - Siatka1"/>
    <w:basedOn w:val="Standardowy"/>
    <w:next w:val="Tabela-Siatka"/>
    <w:uiPriority w:val="39"/>
    <w:rsid w:val="00FA5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D530D3"/>
  </w:style>
  <w:style w:type="paragraph" w:styleId="Legenda">
    <w:name w:val="caption"/>
    <w:basedOn w:val="Normalny"/>
    <w:qFormat/>
    <w:rsid w:val="00696613"/>
    <w:pPr>
      <w:widowControl w:val="0"/>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character" w:customStyle="1" w:styleId="Tytu5">
    <w:name w:val="Tytuł5"/>
    <w:basedOn w:val="Domylnaczcionkaakapitu"/>
    <w:rsid w:val="00B87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863">
      <w:bodyDiv w:val="1"/>
      <w:marLeft w:val="0"/>
      <w:marRight w:val="0"/>
      <w:marTop w:val="0"/>
      <w:marBottom w:val="0"/>
      <w:divBdr>
        <w:top w:val="none" w:sz="0" w:space="0" w:color="auto"/>
        <w:left w:val="none" w:sz="0" w:space="0" w:color="auto"/>
        <w:bottom w:val="none" w:sz="0" w:space="0" w:color="auto"/>
        <w:right w:val="none" w:sz="0" w:space="0" w:color="auto"/>
      </w:divBdr>
    </w:div>
    <w:div w:id="219443548">
      <w:bodyDiv w:val="1"/>
      <w:marLeft w:val="0"/>
      <w:marRight w:val="0"/>
      <w:marTop w:val="0"/>
      <w:marBottom w:val="0"/>
      <w:divBdr>
        <w:top w:val="none" w:sz="0" w:space="0" w:color="auto"/>
        <w:left w:val="none" w:sz="0" w:space="0" w:color="auto"/>
        <w:bottom w:val="none" w:sz="0" w:space="0" w:color="auto"/>
        <w:right w:val="none" w:sz="0" w:space="0" w:color="auto"/>
      </w:divBdr>
    </w:div>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543829170">
      <w:bodyDiv w:val="1"/>
      <w:marLeft w:val="0"/>
      <w:marRight w:val="0"/>
      <w:marTop w:val="0"/>
      <w:marBottom w:val="0"/>
      <w:divBdr>
        <w:top w:val="none" w:sz="0" w:space="0" w:color="auto"/>
        <w:left w:val="none" w:sz="0" w:space="0" w:color="auto"/>
        <w:bottom w:val="none" w:sz="0" w:space="0" w:color="auto"/>
        <w:right w:val="none" w:sz="0" w:space="0" w:color="auto"/>
      </w:divBdr>
    </w:div>
    <w:div w:id="1392194875">
      <w:bodyDiv w:val="1"/>
      <w:marLeft w:val="0"/>
      <w:marRight w:val="0"/>
      <w:marTop w:val="0"/>
      <w:marBottom w:val="0"/>
      <w:divBdr>
        <w:top w:val="none" w:sz="0" w:space="0" w:color="auto"/>
        <w:left w:val="none" w:sz="0" w:space="0" w:color="auto"/>
        <w:bottom w:val="none" w:sz="0" w:space="0" w:color="auto"/>
        <w:right w:val="none" w:sz="0" w:space="0" w:color="auto"/>
      </w:divBdr>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 w:id="182636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b.edu.pl/" TargetMode="External"/><Relationship Id="rId13" Type="http://schemas.openxmlformats.org/officeDocument/2006/relationships/hyperlink" Target="https://sip.lex.pl/" TargetMode="External"/><Relationship Id="rId18" Type="http://schemas.openxmlformats.org/officeDocument/2006/relationships/hyperlink" Target="mailto:iod@umb.edu.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mailto:kancel@umb.edu.pl" TargetMode="External"/><Relationship Id="rId2" Type="http://schemas.openxmlformats.org/officeDocument/2006/relationships/numbering" Target="numbering.xml"/><Relationship Id="rId16" Type="http://schemas.openxmlformats.org/officeDocument/2006/relationships/hyperlink" Target="mailto:iod@umb.edu.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mailto:kancel@umb.edu.pl" TargetMode="External"/><Relationship Id="rId10" Type="http://schemas.openxmlformats.org/officeDocument/2006/relationships/hyperlink" Target="https://platformazakupowa.pl/pn/umb"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publ@umb.edu.pl" TargetMode="External"/><Relationship Id="rId14" Type="http://schemas.openxmlformats.org/officeDocument/2006/relationships/hyperlink" Target="https://sip.lex.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A6942-A154-410C-840C-4EF6EB05C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45</Pages>
  <Words>14715</Words>
  <Characters>88293</Characters>
  <Application>Microsoft Office Word</Application>
  <DocSecurity>0</DocSecurity>
  <Lines>735</Lines>
  <Paragraphs>205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Agnieszka Malinowska</cp:lastModifiedBy>
  <cp:revision>24</cp:revision>
  <cp:lastPrinted>2023-10-16T11:36:00Z</cp:lastPrinted>
  <dcterms:created xsi:type="dcterms:W3CDTF">2023-09-18T10:15:00Z</dcterms:created>
  <dcterms:modified xsi:type="dcterms:W3CDTF">2023-10-16T11:37:00Z</dcterms:modified>
</cp:coreProperties>
</file>