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75EC" w14:textId="77777777" w:rsidR="0028308B" w:rsidRPr="0028308B" w:rsidRDefault="0028308B" w:rsidP="0028308B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61ED7156" w14:textId="77777777" w:rsidR="00D06FE4" w:rsidRPr="0028308B" w:rsidRDefault="00D06FE4" w:rsidP="00D06FE4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28308B">
        <w:rPr>
          <w:rFonts w:asciiTheme="minorHAnsi" w:hAnsiTheme="minorHAnsi" w:cstheme="minorHAnsi"/>
          <w:b/>
          <w:bCs/>
          <w:sz w:val="26"/>
          <w:szCs w:val="26"/>
        </w:rPr>
        <w:t xml:space="preserve">Specyfikacja </w:t>
      </w:r>
      <w:r>
        <w:rPr>
          <w:rFonts w:asciiTheme="minorHAnsi" w:hAnsiTheme="minorHAnsi" w:cstheme="minorHAnsi"/>
          <w:b/>
          <w:bCs/>
          <w:sz w:val="26"/>
          <w:szCs w:val="26"/>
        </w:rPr>
        <w:t>zestawu</w:t>
      </w:r>
      <w:r w:rsidRPr="0028308B">
        <w:rPr>
          <w:rFonts w:asciiTheme="minorHAnsi" w:hAnsiTheme="minorHAnsi" w:cstheme="minorHAnsi"/>
          <w:b/>
          <w:bCs/>
          <w:sz w:val="26"/>
          <w:szCs w:val="26"/>
        </w:rPr>
        <w:t xml:space="preserve"> do terapii metodą </w:t>
      </w:r>
      <w:proofErr w:type="spellStart"/>
      <w:r w:rsidRPr="0028308B">
        <w:rPr>
          <w:rFonts w:asciiTheme="minorHAnsi" w:hAnsiTheme="minorHAnsi" w:cstheme="minorHAnsi"/>
          <w:b/>
          <w:bCs/>
          <w:sz w:val="26"/>
          <w:szCs w:val="26"/>
        </w:rPr>
        <w:t>Tomatisa</w:t>
      </w:r>
      <w:proofErr w:type="spellEnd"/>
      <w:r w:rsidRPr="0028308B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D21D8FD" w14:textId="77777777" w:rsidR="00D06FE4" w:rsidRPr="0028308B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468E5F91" w14:textId="77777777" w:rsidR="00D06FE4" w:rsidRPr="0028308B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28308B">
        <w:rPr>
          <w:rFonts w:asciiTheme="minorHAnsi" w:hAnsiTheme="minorHAnsi" w:cstheme="minorHAnsi"/>
          <w:sz w:val="26"/>
          <w:szCs w:val="26"/>
        </w:rPr>
        <w:t xml:space="preserve">Konfiguracja sprzętowa zestawu: </w:t>
      </w:r>
    </w:p>
    <w:p w14:paraId="5EF508AD" w14:textId="77777777" w:rsidR="00D06FE4" w:rsidRDefault="00D06FE4" w:rsidP="00D06FE4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/>
        <w:t xml:space="preserve">1. </w:t>
      </w:r>
      <w:r w:rsidRPr="0028308B">
        <w:rPr>
          <w:rFonts w:asciiTheme="minorHAnsi" w:hAnsiTheme="minorHAnsi" w:cstheme="minorHAnsi"/>
          <w:sz w:val="26"/>
          <w:szCs w:val="26"/>
        </w:rPr>
        <w:t xml:space="preserve">elektroniczne ucho  </w:t>
      </w:r>
      <w:r>
        <w:rPr>
          <w:rFonts w:asciiTheme="minorHAnsi" w:hAnsiTheme="minorHAnsi" w:cstheme="minorHAnsi"/>
          <w:sz w:val="26"/>
          <w:szCs w:val="26"/>
        </w:rPr>
        <w:t xml:space="preserve">do metody </w:t>
      </w:r>
      <w:proofErr w:type="spellStart"/>
      <w:r>
        <w:rPr>
          <w:rFonts w:asciiTheme="minorHAnsi" w:hAnsiTheme="minorHAnsi" w:cstheme="minorHAnsi"/>
          <w:sz w:val="26"/>
          <w:szCs w:val="26"/>
        </w:rPr>
        <w:t>Tomatisa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przetwarzające </w:t>
      </w:r>
      <w:r w:rsidRPr="0028308B">
        <w:rPr>
          <w:rFonts w:asciiTheme="minorHAnsi" w:hAnsiTheme="minorHAnsi" w:cstheme="minorHAnsi"/>
          <w:sz w:val="26"/>
          <w:szCs w:val="26"/>
        </w:rPr>
        <w:t xml:space="preserve"> dźwięk</w:t>
      </w:r>
      <w:r>
        <w:rPr>
          <w:rFonts w:asciiTheme="minorHAnsi" w:hAnsiTheme="minorHAnsi" w:cstheme="minorHAnsi"/>
          <w:sz w:val="26"/>
          <w:szCs w:val="26"/>
        </w:rPr>
        <w:t xml:space="preserve"> w sposób analogowy</w:t>
      </w:r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umożliwiające podłączenie 2 szt. słuchawek </w:t>
      </w:r>
      <w:r w:rsidRPr="0028308B">
        <w:rPr>
          <w:rFonts w:asciiTheme="minorHAnsi" w:hAnsiTheme="minorHAnsi" w:cstheme="minorHAnsi"/>
          <w:sz w:val="26"/>
          <w:szCs w:val="26"/>
        </w:rPr>
        <w:t xml:space="preserve">z materiałem muzycznym na nośniku elektronicznym USB (24bit/48kHz) </w:t>
      </w:r>
      <w:r>
        <w:rPr>
          <w:rFonts w:asciiTheme="minorHAnsi" w:hAnsiTheme="minorHAnsi" w:cstheme="minorHAnsi"/>
          <w:sz w:val="26"/>
          <w:szCs w:val="26"/>
        </w:rPr>
        <w:t>zawierającym utwory Mozarta niefiltrowane, utwory Mozarta przeznaczone do filtrowania, utwory Mozarta wzmocnione w poszczególnych pasmach częstotliwości, chorały gregoriańskie, walce</w:t>
      </w:r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(NN427c) - </w:t>
      </w:r>
      <w:r w:rsidRPr="0028308B">
        <w:rPr>
          <w:rFonts w:asciiTheme="minorHAnsi" w:hAnsiTheme="minorHAnsi" w:cstheme="minorHAnsi"/>
          <w:sz w:val="26"/>
          <w:szCs w:val="26"/>
        </w:rPr>
        <w:t>1 szt.</w:t>
      </w:r>
    </w:p>
    <w:p w14:paraId="795ACE3A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2BA6912A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</w:t>
      </w:r>
      <w:r w:rsidRPr="0028308B">
        <w:rPr>
          <w:rFonts w:asciiTheme="minorHAnsi" w:hAnsiTheme="minorHAnsi" w:cstheme="minorHAnsi"/>
          <w:sz w:val="26"/>
          <w:szCs w:val="26"/>
        </w:rPr>
        <w:t xml:space="preserve"> odtwarzacz </w:t>
      </w:r>
      <w:r>
        <w:rPr>
          <w:rFonts w:asciiTheme="minorHAnsi" w:hAnsiTheme="minorHAnsi" w:cstheme="minorHAnsi"/>
          <w:sz w:val="26"/>
          <w:szCs w:val="26"/>
        </w:rPr>
        <w:t xml:space="preserve">kompatybilny z elektronicznym uchem odtwarzający dźwięk w systemie 24bit/48kHz </w:t>
      </w:r>
      <w:r w:rsidRPr="0028308B">
        <w:rPr>
          <w:rFonts w:asciiTheme="minorHAnsi" w:hAnsiTheme="minorHAnsi" w:cstheme="minorHAnsi"/>
          <w:sz w:val="26"/>
          <w:szCs w:val="26"/>
        </w:rPr>
        <w:t xml:space="preserve"> z zasilaczem sieciowym</w:t>
      </w:r>
      <w:r>
        <w:rPr>
          <w:rFonts w:asciiTheme="minorHAnsi" w:hAnsiTheme="minorHAnsi" w:cstheme="minorHAnsi"/>
          <w:sz w:val="26"/>
          <w:szCs w:val="26"/>
        </w:rPr>
        <w:t>,  kartą pamięci</w:t>
      </w:r>
      <w:r w:rsidRPr="0028308B">
        <w:rPr>
          <w:rFonts w:asciiTheme="minorHAnsi" w:hAnsiTheme="minorHAnsi" w:cstheme="minorHAnsi"/>
          <w:sz w:val="26"/>
          <w:szCs w:val="26"/>
        </w:rPr>
        <w:t xml:space="preserve"> SDHC 32 GB</w:t>
      </w:r>
      <w:r>
        <w:rPr>
          <w:rFonts w:asciiTheme="minorHAnsi" w:hAnsiTheme="minorHAnsi" w:cstheme="minorHAnsi"/>
          <w:sz w:val="26"/>
          <w:szCs w:val="26"/>
        </w:rPr>
        <w:t xml:space="preserve"> i kablem łączącym z elektronicznym uchem</w:t>
      </w:r>
      <w:r w:rsidRPr="0028308B"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t>(</w:t>
      </w:r>
      <w:proofErr w:type="spellStart"/>
      <w:r w:rsidRPr="0028308B">
        <w:rPr>
          <w:rFonts w:asciiTheme="minorHAnsi" w:hAnsiTheme="minorHAnsi" w:cstheme="minorHAnsi"/>
          <w:sz w:val="26"/>
          <w:szCs w:val="26"/>
        </w:rPr>
        <w:t>Tascam</w:t>
      </w:r>
      <w:proofErr w:type="spellEnd"/>
      <w:r w:rsidRPr="0028308B">
        <w:rPr>
          <w:rFonts w:asciiTheme="minorHAnsi" w:hAnsiTheme="minorHAnsi" w:cstheme="minorHAnsi"/>
          <w:sz w:val="26"/>
          <w:szCs w:val="26"/>
        </w:rPr>
        <w:t xml:space="preserve"> DR-40X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28308B">
        <w:rPr>
          <w:rFonts w:asciiTheme="minorHAnsi" w:hAnsiTheme="minorHAnsi" w:cstheme="minorHAnsi"/>
          <w:sz w:val="26"/>
          <w:szCs w:val="26"/>
        </w:rPr>
        <w:t xml:space="preserve"> - 1 szt. </w:t>
      </w:r>
    </w:p>
    <w:p w14:paraId="301BC91B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34FEEA46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 s</w:t>
      </w:r>
      <w:r w:rsidRPr="0028308B">
        <w:rPr>
          <w:rFonts w:asciiTheme="minorHAnsi" w:hAnsiTheme="minorHAnsi" w:cstheme="minorHAnsi"/>
          <w:sz w:val="26"/>
          <w:szCs w:val="26"/>
        </w:rPr>
        <w:t xml:space="preserve">łuchawki </w:t>
      </w:r>
      <w:r>
        <w:rPr>
          <w:rFonts w:asciiTheme="minorHAnsi" w:hAnsiTheme="minorHAnsi" w:cstheme="minorHAnsi"/>
          <w:sz w:val="26"/>
          <w:szCs w:val="26"/>
        </w:rPr>
        <w:t xml:space="preserve">do metody </w:t>
      </w:r>
      <w:proofErr w:type="spellStart"/>
      <w:r>
        <w:rPr>
          <w:rFonts w:asciiTheme="minorHAnsi" w:hAnsiTheme="minorHAnsi" w:cstheme="minorHAnsi"/>
          <w:sz w:val="26"/>
          <w:szCs w:val="26"/>
        </w:rPr>
        <w:t>Tomatisa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o paśmie przenoszenia dźwięku 10-30000 </w:t>
      </w:r>
      <w:proofErr w:type="spellStart"/>
      <w:r>
        <w:rPr>
          <w:rFonts w:asciiTheme="minorHAnsi" w:hAnsiTheme="minorHAnsi" w:cstheme="minorHAnsi"/>
          <w:sz w:val="26"/>
          <w:szCs w:val="26"/>
        </w:rPr>
        <w:t>Hz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z wibratorem kostnym (MBCT-18)</w:t>
      </w:r>
      <w:r w:rsidRPr="0028308B">
        <w:rPr>
          <w:rFonts w:asciiTheme="minorHAnsi" w:hAnsiTheme="minorHAnsi" w:cstheme="minorHAnsi"/>
          <w:sz w:val="26"/>
          <w:szCs w:val="26"/>
        </w:rPr>
        <w:t xml:space="preserve"> - 2 szt.</w:t>
      </w:r>
    </w:p>
    <w:p w14:paraId="326E54A0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DB145C2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r w:rsidRPr="0028308B">
        <w:rPr>
          <w:rFonts w:asciiTheme="minorHAnsi" w:hAnsiTheme="minorHAnsi" w:cstheme="minorHAnsi"/>
          <w:sz w:val="26"/>
          <w:szCs w:val="26"/>
        </w:rPr>
        <w:t xml:space="preserve">rozgałęziacz sygnału </w:t>
      </w:r>
      <w:r>
        <w:rPr>
          <w:rFonts w:asciiTheme="minorHAnsi" w:hAnsiTheme="minorHAnsi" w:cstheme="minorHAnsi"/>
          <w:sz w:val="26"/>
          <w:szCs w:val="26"/>
        </w:rPr>
        <w:t>do słuchawek umożliwiający niezależną regulację głośności</w:t>
      </w:r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i balansu dla poszczególnych słuchawek (AP4/2) </w:t>
      </w:r>
      <w:r w:rsidRPr="0028308B">
        <w:rPr>
          <w:rFonts w:asciiTheme="minorHAnsi" w:hAnsiTheme="minorHAnsi" w:cstheme="minorHAnsi"/>
          <w:sz w:val="26"/>
          <w:szCs w:val="26"/>
        </w:rPr>
        <w:t>– 1 szt.</w:t>
      </w:r>
    </w:p>
    <w:p w14:paraId="24CDEFD5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B767561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5. </w:t>
      </w:r>
      <w:r w:rsidRPr="0028308B">
        <w:rPr>
          <w:rFonts w:asciiTheme="minorHAnsi" w:hAnsiTheme="minorHAnsi" w:cstheme="minorHAnsi"/>
          <w:sz w:val="26"/>
          <w:szCs w:val="26"/>
        </w:rPr>
        <w:t xml:space="preserve"> mikrofon </w:t>
      </w:r>
      <w:r>
        <w:rPr>
          <w:rFonts w:asciiTheme="minorHAnsi" w:hAnsiTheme="minorHAnsi" w:cstheme="minorHAnsi"/>
          <w:sz w:val="26"/>
          <w:szCs w:val="26"/>
        </w:rPr>
        <w:t xml:space="preserve">do ćwiczeń aktywnych </w:t>
      </w:r>
      <w:r w:rsidRPr="0028308B">
        <w:rPr>
          <w:rFonts w:asciiTheme="minorHAnsi" w:hAnsiTheme="minorHAnsi" w:cstheme="minorHAnsi"/>
          <w:sz w:val="26"/>
          <w:szCs w:val="26"/>
        </w:rPr>
        <w:t>z kablem -1 szt.</w:t>
      </w:r>
    </w:p>
    <w:p w14:paraId="5A81CA27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03511AF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6. </w:t>
      </w:r>
      <w:r w:rsidRPr="0028308B">
        <w:rPr>
          <w:rFonts w:asciiTheme="minorHAnsi" w:hAnsiTheme="minorHAnsi" w:cstheme="minorHAnsi"/>
          <w:sz w:val="26"/>
          <w:szCs w:val="26"/>
        </w:rPr>
        <w:t>tester słuchawek - 1 szt.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4EF44668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C3DE9D6" w14:textId="77777777" w:rsidR="00D06FE4" w:rsidRPr="0028308B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7. </w:t>
      </w:r>
      <w:r w:rsidRPr="0028308B">
        <w:rPr>
          <w:rFonts w:asciiTheme="minorHAnsi" w:hAnsiTheme="minorHAnsi" w:cstheme="minorHAnsi"/>
          <w:sz w:val="26"/>
          <w:szCs w:val="26"/>
        </w:rPr>
        <w:t xml:space="preserve">audiometr diagnostyczny </w:t>
      </w:r>
      <w:r>
        <w:rPr>
          <w:rFonts w:asciiTheme="minorHAnsi" w:hAnsiTheme="minorHAnsi" w:cstheme="minorHAnsi"/>
          <w:sz w:val="26"/>
          <w:szCs w:val="26"/>
        </w:rPr>
        <w:t xml:space="preserve">umożliwiający wykonywanie testów uwagi słuchowej  – </w:t>
      </w:r>
      <w:r w:rsidRPr="0028308B">
        <w:rPr>
          <w:rFonts w:asciiTheme="minorHAnsi" w:hAnsiTheme="minorHAnsi" w:cstheme="minorHAnsi"/>
          <w:sz w:val="26"/>
          <w:szCs w:val="26"/>
        </w:rPr>
        <w:t xml:space="preserve">kalibracja do metody </w:t>
      </w:r>
      <w:proofErr w:type="spellStart"/>
      <w:r w:rsidRPr="0028308B">
        <w:rPr>
          <w:rFonts w:asciiTheme="minorHAnsi" w:hAnsiTheme="minorHAnsi" w:cstheme="minorHAnsi"/>
          <w:sz w:val="26"/>
          <w:szCs w:val="26"/>
        </w:rPr>
        <w:t>Tomatisa</w:t>
      </w:r>
      <w:proofErr w:type="spellEnd"/>
      <w:r w:rsidRPr="002830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(AD-226) </w:t>
      </w:r>
      <w:r w:rsidRPr="0028308B">
        <w:rPr>
          <w:rFonts w:asciiTheme="minorHAnsi" w:hAnsiTheme="minorHAnsi" w:cstheme="minorHAnsi"/>
          <w:sz w:val="26"/>
          <w:szCs w:val="26"/>
        </w:rPr>
        <w:t xml:space="preserve">- 1 szt. </w:t>
      </w:r>
    </w:p>
    <w:p w14:paraId="3E40795B" w14:textId="77777777" w:rsidR="00D06FE4" w:rsidRDefault="00D06FE4" w:rsidP="00D06FE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4A7C5DE4" w14:textId="77777777" w:rsidR="00D06FE4" w:rsidRDefault="00D06FE4" w:rsidP="00D06FE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8. gwarancja na </w:t>
      </w:r>
      <w:r w:rsidRPr="0028308B">
        <w:rPr>
          <w:rFonts w:cstheme="minorHAnsi"/>
          <w:sz w:val="26"/>
          <w:szCs w:val="26"/>
        </w:rPr>
        <w:t xml:space="preserve">elektroniczne uszy, słuchawki, rozgałęziacze sygnału oraz audiometr do testów uwagi słuchowej </w:t>
      </w:r>
      <w:r>
        <w:rPr>
          <w:rFonts w:cstheme="minorHAnsi"/>
          <w:sz w:val="26"/>
          <w:szCs w:val="26"/>
        </w:rPr>
        <w:t xml:space="preserve">- </w:t>
      </w:r>
      <w:r w:rsidRPr="0028308B">
        <w:rPr>
          <w:rFonts w:cstheme="minorHAnsi"/>
          <w:sz w:val="26"/>
          <w:szCs w:val="26"/>
        </w:rPr>
        <w:t>24 miesi</w:t>
      </w:r>
      <w:r>
        <w:rPr>
          <w:rFonts w:cstheme="minorHAnsi"/>
          <w:sz w:val="26"/>
          <w:szCs w:val="26"/>
        </w:rPr>
        <w:t xml:space="preserve">ące </w:t>
      </w:r>
    </w:p>
    <w:p w14:paraId="202AD8C2" w14:textId="77777777" w:rsidR="00D06FE4" w:rsidRDefault="00D06FE4" w:rsidP="00D06FE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9. serwis gwarancyjny i pogwarancyjny prowadzony przez autoryzowanego przedstawiciela producenta w Polsce</w:t>
      </w:r>
    </w:p>
    <w:p w14:paraId="2FA0F241" w14:textId="77777777" w:rsidR="002848FB" w:rsidRDefault="002848FB" w:rsidP="0028308B">
      <w:pPr>
        <w:rPr>
          <w:rFonts w:cstheme="minorHAnsi"/>
          <w:sz w:val="26"/>
          <w:szCs w:val="26"/>
        </w:rPr>
      </w:pPr>
    </w:p>
    <w:p w14:paraId="0E360552" w14:textId="65D2F8AB" w:rsidR="002848FB" w:rsidRPr="0028308B" w:rsidRDefault="002848FB" w:rsidP="002848FB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Uwaga: </w:t>
      </w:r>
      <w:r w:rsidRPr="002848FB">
        <w:rPr>
          <w:sz w:val="26"/>
          <w:szCs w:val="26"/>
        </w:rPr>
        <w:t>Urządzenie będzie zakupione przez Powiat Ostrowski, jednak zostanie przekazane i będzie użytkowane przez Poradnię Psychologiczno-Pedagogiczną.</w:t>
      </w:r>
    </w:p>
    <w:sectPr w:rsidR="002848FB" w:rsidRPr="0028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253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4057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78AA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9834949">
    <w:abstractNumId w:val="1"/>
  </w:num>
  <w:num w:numId="2" w16cid:durableId="489562660">
    <w:abstractNumId w:val="0"/>
  </w:num>
  <w:num w:numId="3" w16cid:durableId="17072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5"/>
    <w:rsid w:val="0028308B"/>
    <w:rsid w:val="002848FB"/>
    <w:rsid w:val="004306EB"/>
    <w:rsid w:val="009C3D1B"/>
    <w:rsid w:val="00D06FE4"/>
    <w:rsid w:val="00E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4E03"/>
  <w15:chartTrackingRefBased/>
  <w15:docId w15:val="{BDE11FC1-EE13-4E60-A51B-6D45348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dcterms:created xsi:type="dcterms:W3CDTF">2023-07-29T07:20:00Z</dcterms:created>
  <dcterms:modified xsi:type="dcterms:W3CDTF">2023-08-01T10:22:00Z</dcterms:modified>
</cp:coreProperties>
</file>