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16DBD" w14:textId="77777777" w:rsidR="00FE2141" w:rsidRDefault="00FE2141" w:rsidP="00EB14F1">
      <w:pPr>
        <w:spacing w:line="276" w:lineRule="auto"/>
        <w:jc w:val="right"/>
        <w:rPr>
          <w:rFonts w:ascii="Arial" w:eastAsia="Calibri" w:hAnsi="Arial" w:cs="Arial"/>
          <w:lang w:eastAsia="en-US"/>
        </w:rPr>
      </w:pPr>
      <w:r>
        <w:rPr>
          <w:rFonts w:ascii="Arial" w:eastAsia="Calibri" w:hAnsi="Arial" w:cs="Arial"/>
          <w:lang w:eastAsia="en-US"/>
        </w:rPr>
        <w:t>Załącznik nr 6 do SWZ</w:t>
      </w:r>
    </w:p>
    <w:p w14:paraId="030B9A92" w14:textId="3254EBA8" w:rsidR="00183869" w:rsidRDefault="003C27E3" w:rsidP="00EB14F1">
      <w:pPr>
        <w:spacing w:line="276" w:lineRule="auto"/>
        <w:rPr>
          <w:rFonts w:ascii="Arial" w:eastAsia="Calibri" w:hAnsi="Arial" w:cs="Arial"/>
          <w:lang w:eastAsia="en-US"/>
        </w:rPr>
      </w:pPr>
      <w:r>
        <w:rPr>
          <w:rFonts w:ascii="Arial" w:eastAsia="Calibri" w:hAnsi="Arial" w:cs="Arial"/>
          <w:lang w:eastAsia="en-US"/>
        </w:rPr>
        <w:t xml:space="preserve">Znak postępowania: </w:t>
      </w:r>
      <w:r w:rsidRPr="00EB14F1">
        <w:rPr>
          <w:rFonts w:ascii="Arial" w:eastAsia="Calibri" w:hAnsi="Arial" w:cs="Arial"/>
          <w:b/>
          <w:bCs/>
          <w:lang w:eastAsia="en-US"/>
        </w:rPr>
        <w:t>Z.P.271.</w:t>
      </w:r>
      <w:r w:rsidR="003D701E">
        <w:rPr>
          <w:rFonts w:ascii="Arial" w:eastAsia="Calibri" w:hAnsi="Arial" w:cs="Arial"/>
          <w:b/>
          <w:bCs/>
          <w:lang w:eastAsia="en-US"/>
        </w:rPr>
        <w:t>6</w:t>
      </w:r>
      <w:r w:rsidRPr="00EB14F1">
        <w:rPr>
          <w:rFonts w:ascii="Arial" w:eastAsia="Calibri" w:hAnsi="Arial" w:cs="Arial"/>
          <w:b/>
          <w:bCs/>
          <w:lang w:eastAsia="en-US"/>
        </w:rPr>
        <w:t>.202</w:t>
      </w:r>
      <w:r w:rsidR="00EB14F1" w:rsidRPr="00EB14F1">
        <w:rPr>
          <w:rFonts w:ascii="Arial" w:eastAsia="Calibri" w:hAnsi="Arial" w:cs="Arial"/>
          <w:b/>
          <w:bCs/>
          <w:lang w:eastAsia="en-US"/>
        </w:rPr>
        <w:t>4</w:t>
      </w:r>
    </w:p>
    <w:p w14:paraId="6F357B46" w14:textId="77777777" w:rsidR="00FE2141" w:rsidRDefault="00FE2141" w:rsidP="00EB14F1">
      <w:pPr>
        <w:spacing w:line="276" w:lineRule="auto"/>
        <w:rPr>
          <w:rFonts w:ascii="Arial" w:eastAsia="Calibri" w:hAnsi="Arial" w:cs="Arial"/>
        </w:rPr>
      </w:pPr>
    </w:p>
    <w:p w14:paraId="71C73205" w14:textId="0CAE0612" w:rsidR="00183869" w:rsidRDefault="003C27E3" w:rsidP="00EB14F1">
      <w:pPr>
        <w:spacing w:line="276" w:lineRule="auto"/>
        <w:rPr>
          <w:rFonts w:ascii="Arial" w:eastAsia="Calibri" w:hAnsi="Arial" w:cs="Arial"/>
        </w:rPr>
      </w:pPr>
      <w:r>
        <w:rPr>
          <w:rFonts w:ascii="Arial" w:eastAsia="Calibri" w:hAnsi="Arial" w:cs="Arial"/>
        </w:rPr>
        <w:t>Projekt umowy /Umowa nr Z.P.272. ...</w:t>
      </w:r>
      <w:r w:rsidR="00EA6F11">
        <w:rPr>
          <w:rFonts w:ascii="Arial" w:eastAsia="Calibri" w:hAnsi="Arial" w:cs="Arial"/>
        </w:rPr>
        <w:t xml:space="preserve"> .</w:t>
      </w:r>
      <w:r>
        <w:rPr>
          <w:rFonts w:ascii="Arial" w:eastAsia="Calibri" w:hAnsi="Arial" w:cs="Arial"/>
        </w:rPr>
        <w:t>202</w:t>
      </w:r>
      <w:r w:rsidR="00EB14F1">
        <w:rPr>
          <w:rFonts w:ascii="Arial" w:eastAsia="Calibri" w:hAnsi="Arial" w:cs="Arial"/>
        </w:rPr>
        <w:t>4</w:t>
      </w:r>
    </w:p>
    <w:p w14:paraId="2AF3E98D" w14:textId="49B6AF58" w:rsidR="00183869" w:rsidRDefault="003C27E3" w:rsidP="00EB14F1">
      <w:pPr>
        <w:spacing w:line="276" w:lineRule="auto"/>
        <w:rPr>
          <w:rFonts w:ascii="Arial" w:eastAsia="Calibri" w:hAnsi="Arial" w:cs="Arial"/>
        </w:rPr>
      </w:pPr>
      <w:r>
        <w:rPr>
          <w:rFonts w:ascii="Arial" w:eastAsia="Calibri" w:hAnsi="Arial" w:cs="Arial"/>
        </w:rPr>
        <w:t>Umowa zawarta w Koniuszy w dniu…………. 202</w:t>
      </w:r>
      <w:r w:rsidR="00EB14F1">
        <w:rPr>
          <w:rFonts w:ascii="Arial" w:eastAsia="Calibri" w:hAnsi="Arial" w:cs="Arial"/>
        </w:rPr>
        <w:t>4</w:t>
      </w:r>
      <w:r>
        <w:rPr>
          <w:rFonts w:ascii="Arial" w:eastAsia="Calibri" w:hAnsi="Arial" w:cs="Arial"/>
        </w:rPr>
        <w:t xml:space="preserve"> r./umowa zawarta w Koniuszy w dniu…………. 202</w:t>
      </w:r>
      <w:r w:rsidR="00EB14F1">
        <w:rPr>
          <w:rFonts w:ascii="Arial" w:eastAsia="Calibri" w:hAnsi="Arial" w:cs="Arial"/>
        </w:rPr>
        <w:t>4</w:t>
      </w:r>
      <w:r>
        <w:rPr>
          <w:rFonts w:ascii="Arial" w:eastAsia="Calibri" w:hAnsi="Arial" w:cs="Arial"/>
        </w:rPr>
        <w:t xml:space="preserve"> r. w formie elektronicznej pomiędzy: </w:t>
      </w:r>
      <w:r w:rsidRPr="00EB14F1">
        <w:rPr>
          <w:rFonts w:ascii="Arial" w:eastAsia="Calibri" w:hAnsi="Arial" w:cs="Arial"/>
          <w:b/>
          <w:bCs/>
        </w:rPr>
        <w:t>Gminą</w:t>
      </w:r>
      <w:r w:rsidR="00EB14F1">
        <w:rPr>
          <w:rFonts w:ascii="Arial" w:eastAsia="Calibri" w:hAnsi="Arial" w:cs="Arial"/>
          <w:b/>
          <w:bCs/>
        </w:rPr>
        <w:t xml:space="preserve"> </w:t>
      </w:r>
      <w:r w:rsidRPr="00EB14F1">
        <w:rPr>
          <w:rFonts w:ascii="Arial" w:eastAsia="Calibri" w:hAnsi="Arial" w:cs="Arial"/>
          <w:b/>
          <w:bCs/>
        </w:rPr>
        <w:t>Koniusza</w:t>
      </w:r>
      <w:r>
        <w:rPr>
          <w:rFonts w:ascii="Arial" w:eastAsia="Calibri" w:hAnsi="Arial" w:cs="Arial"/>
        </w:rPr>
        <w:t>, z siedzibą w Koniuszy 55, 32-104 Koniusza</w:t>
      </w:r>
      <w:r w:rsidR="00954BCB">
        <w:rPr>
          <w:rFonts w:ascii="Arial" w:eastAsia="Calibri" w:hAnsi="Arial" w:cs="Arial"/>
        </w:rPr>
        <w:t>,</w:t>
      </w:r>
      <w:r>
        <w:rPr>
          <w:rFonts w:ascii="Arial" w:eastAsia="Calibri" w:hAnsi="Arial" w:cs="Arial"/>
        </w:rPr>
        <w:t xml:space="preserve"> NIP 6821773580, REGON 351555051</w:t>
      </w:r>
      <w:r w:rsidR="00EB14F1">
        <w:rPr>
          <w:rFonts w:ascii="Arial" w:eastAsia="Calibri" w:hAnsi="Arial" w:cs="Arial"/>
        </w:rPr>
        <w:t xml:space="preserve"> </w:t>
      </w:r>
      <w:r>
        <w:rPr>
          <w:rFonts w:ascii="Arial" w:eastAsia="Calibri" w:hAnsi="Arial" w:cs="Arial"/>
        </w:rPr>
        <w:t>zwaną dalej „Zamawiającym” reprezentowaną przez</w:t>
      </w:r>
      <w:r>
        <w:rPr>
          <w:rFonts w:ascii="Arial" w:eastAsia="Calibri" w:hAnsi="Arial" w:cs="Arial"/>
        </w:rPr>
        <w:br/>
      </w:r>
      <w:r w:rsidR="00EB14F1" w:rsidRPr="00EB14F1">
        <w:rPr>
          <w:rFonts w:ascii="Arial" w:eastAsia="Calibri" w:hAnsi="Arial" w:cs="Arial"/>
          <w:b/>
          <w:bCs/>
        </w:rPr>
        <w:t>Huberta Wawrzenia</w:t>
      </w:r>
      <w:r>
        <w:rPr>
          <w:rFonts w:ascii="Arial" w:eastAsia="Calibri" w:hAnsi="Arial" w:cs="Arial"/>
        </w:rPr>
        <w:t xml:space="preserve"> - Wójta Gminy Koniusza</w:t>
      </w:r>
    </w:p>
    <w:p w14:paraId="6A538A42" w14:textId="77777777" w:rsidR="00183869" w:rsidRDefault="003C27E3" w:rsidP="00EB14F1">
      <w:pPr>
        <w:spacing w:line="276" w:lineRule="auto"/>
        <w:rPr>
          <w:rFonts w:ascii="Arial" w:eastAsia="Calibri" w:hAnsi="Arial" w:cs="Arial"/>
        </w:rPr>
      </w:pPr>
      <w:r>
        <w:rPr>
          <w:rFonts w:ascii="Arial" w:eastAsia="Calibri" w:hAnsi="Arial" w:cs="Arial"/>
        </w:rPr>
        <w:t>przy kontrasygnacie</w:t>
      </w:r>
      <w:r>
        <w:rPr>
          <w:rFonts w:ascii="Arial" w:eastAsia="Calibri" w:hAnsi="Arial" w:cs="Arial"/>
        </w:rPr>
        <w:br/>
      </w:r>
      <w:r w:rsidRPr="00EB14F1">
        <w:rPr>
          <w:rFonts w:ascii="Arial" w:eastAsia="Calibri" w:hAnsi="Arial" w:cs="Arial"/>
          <w:b/>
          <w:bCs/>
        </w:rPr>
        <w:t>Jolanty Krzemińskiej</w:t>
      </w:r>
      <w:r>
        <w:rPr>
          <w:rFonts w:ascii="Arial" w:eastAsia="Calibri" w:hAnsi="Arial" w:cs="Arial"/>
        </w:rPr>
        <w:t xml:space="preserve"> - Skarbnika Gminy Koniusza,</w:t>
      </w:r>
    </w:p>
    <w:p w14:paraId="21EBF420" w14:textId="77777777" w:rsidR="00183869" w:rsidRDefault="003C27E3" w:rsidP="00EB14F1">
      <w:pPr>
        <w:spacing w:line="276" w:lineRule="auto"/>
        <w:rPr>
          <w:rFonts w:ascii="Arial" w:eastAsia="Calibri" w:hAnsi="Arial" w:cs="Arial"/>
        </w:rPr>
      </w:pPr>
      <w:r>
        <w:rPr>
          <w:rFonts w:ascii="Arial" w:eastAsia="Calibri" w:hAnsi="Arial" w:cs="Arial"/>
        </w:rPr>
        <w:t xml:space="preserve">a </w:t>
      </w:r>
    </w:p>
    <w:p w14:paraId="7401238C" w14:textId="09303355" w:rsidR="00183869" w:rsidRPr="005C51A9" w:rsidRDefault="003C27E3" w:rsidP="00007AC5">
      <w:pPr>
        <w:keepLines/>
        <w:spacing w:line="276" w:lineRule="auto"/>
        <w:jc w:val="both"/>
        <w:rPr>
          <w:rFonts w:ascii="Arial" w:hAnsi="Arial" w:cs="Arial"/>
          <w:lang w:val="de-DE"/>
        </w:rPr>
      </w:pPr>
      <w:r>
        <w:rPr>
          <w:rFonts w:ascii="Arial" w:hAnsi="Arial" w:cs="Arial"/>
          <w:lang w:val="de-DE"/>
        </w:rPr>
        <w:t>...................................., zamieszkałym</w:t>
      </w:r>
      <w:r w:rsidR="00954BCB">
        <w:rPr>
          <w:rFonts w:ascii="Arial" w:hAnsi="Arial" w:cs="Arial"/>
          <w:lang w:val="de-DE"/>
        </w:rPr>
        <w:t>/ą</w:t>
      </w:r>
      <w:r>
        <w:rPr>
          <w:rFonts w:ascii="Arial" w:hAnsi="Arial" w:cs="Arial"/>
          <w:lang w:val="de-DE"/>
        </w:rPr>
        <w:t xml:space="preserve"> …………………., legitymującym</w:t>
      </w:r>
      <w:r w:rsidR="00954BCB">
        <w:rPr>
          <w:rFonts w:ascii="Arial" w:hAnsi="Arial" w:cs="Arial"/>
          <w:lang w:val="de-DE"/>
        </w:rPr>
        <w:t>/ą</w:t>
      </w:r>
      <w:r w:rsidR="00007AC5">
        <w:rPr>
          <w:rFonts w:ascii="Arial" w:hAnsi="Arial" w:cs="Arial"/>
          <w:lang w:val="de-DE"/>
        </w:rPr>
        <w:t xml:space="preserve"> </w:t>
      </w:r>
      <w:r>
        <w:rPr>
          <w:rFonts w:ascii="Arial" w:hAnsi="Arial" w:cs="Arial"/>
          <w:lang w:val="de-DE"/>
        </w:rPr>
        <w:t>si</w:t>
      </w:r>
      <w:r w:rsidR="00954BCB">
        <w:rPr>
          <w:rFonts w:ascii="Arial" w:hAnsi="Arial" w:cs="Arial"/>
          <w:lang w:val="de-DE"/>
        </w:rPr>
        <w:t>ę</w:t>
      </w:r>
      <w:r w:rsidR="00007AC5">
        <w:rPr>
          <w:rFonts w:ascii="Arial" w:hAnsi="Arial" w:cs="Arial"/>
          <w:lang w:val="de-DE"/>
        </w:rPr>
        <w:t xml:space="preserve"> </w:t>
      </w:r>
      <w:r>
        <w:rPr>
          <w:rFonts w:ascii="Arial" w:hAnsi="Arial" w:cs="Arial"/>
          <w:lang w:val="de-DE"/>
        </w:rPr>
        <w:t>dowodem</w:t>
      </w:r>
      <w:r w:rsidR="00007AC5">
        <w:rPr>
          <w:rFonts w:ascii="Arial" w:hAnsi="Arial" w:cs="Arial"/>
          <w:lang w:val="de-DE"/>
        </w:rPr>
        <w:t xml:space="preserve"> </w:t>
      </w:r>
      <w:r>
        <w:rPr>
          <w:rFonts w:ascii="Arial" w:hAnsi="Arial" w:cs="Arial"/>
          <w:lang w:val="de-DE"/>
        </w:rPr>
        <w:t>osobistym</w:t>
      </w:r>
      <w:r w:rsidR="00007AC5">
        <w:rPr>
          <w:rFonts w:ascii="Arial" w:hAnsi="Arial" w:cs="Arial"/>
          <w:lang w:val="de-DE"/>
        </w:rPr>
        <w:t xml:space="preserve"> </w:t>
      </w:r>
      <w:r>
        <w:rPr>
          <w:rFonts w:ascii="Arial" w:hAnsi="Arial" w:cs="Arial"/>
          <w:lang w:val="de-DE"/>
        </w:rPr>
        <w:t>serii ….. nr………, PESEL (w przypadku</w:t>
      </w:r>
      <w:r w:rsidR="00007AC5">
        <w:rPr>
          <w:rFonts w:ascii="Arial" w:hAnsi="Arial" w:cs="Arial"/>
          <w:lang w:val="de-DE"/>
        </w:rPr>
        <w:t xml:space="preserve"> </w:t>
      </w:r>
      <w:r>
        <w:rPr>
          <w:rFonts w:ascii="Arial" w:hAnsi="Arial" w:cs="Arial"/>
          <w:lang w:val="de-DE"/>
        </w:rPr>
        <w:t>przedsiębiorcy</w:t>
      </w:r>
      <w:r w:rsidR="00007AC5">
        <w:rPr>
          <w:rFonts w:ascii="Arial" w:hAnsi="Arial" w:cs="Arial"/>
          <w:lang w:val="de-DE"/>
        </w:rPr>
        <w:t xml:space="preserve"> </w:t>
      </w:r>
      <w:r>
        <w:rPr>
          <w:rFonts w:ascii="Arial" w:hAnsi="Arial" w:cs="Arial"/>
          <w:lang w:val="de-DE"/>
        </w:rPr>
        <w:t>będącym</w:t>
      </w:r>
      <w:r w:rsidR="00954BCB">
        <w:rPr>
          <w:rFonts w:ascii="Arial" w:hAnsi="Arial" w:cs="Arial"/>
          <w:lang w:val="de-DE"/>
        </w:rPr>
        <w:t>/ą</w:t>
      </w:r>
      <w:r w:rsidR="00007AC5">
        <w:rPr>
          <w:rFonts w:ascii="Arial" w:hAnsi="Arial" w:cs="Arial"/>
          <w:lang w:val="de-DE"/>
        </w:rPr>
        <w:t xml:space="preserve"> </w:t>
      </w:r>
      <w:r>
        <w:rPr>
          <w:rFonts w:ascii="Arial" w:hAnsi="Arial" w:cs="Arial"/>
          <w:lang w:val="de-DE"/>
        </w:rPr>
        <w:t>osobą</w:t>
      </w:r>
      <w:r w:rsidR="00007AC5">
        <w:rPr>
          <w:rFonts w:ascii="Arial" w:hAnsi="Arial" w:cs="Arial"/>
          <w:lang w:val="de-DE"/>
        </w:rPr>
        <w:t xml:space="preserve"> </w:t>
      </w:r>
      <w:r>
        <w:rPr>
          <w:rFonts w:ascii="Arial" w:hAnsi="Arial" w:cs="Arial"/>
          <w:lang w:val="de-DE"/>
        </w:rPr>
        <w:t>fizyczną), prowadzącym</w:t>
      </w:r>
      <w:r w:rsidR="00954BCB">
        <w:rPr>
          <w:rFonts w:ascii="Arial" w:hAnsi="Arial" w:cs="Arial"/>
          <w:lang w:val="de-DE"/>
        </w:rPr>
        <w:t xml:space="preserve">/ą </w:t>
      </w:r>
      <w:r>
        <w:rPr>
          <w:rFonts w:ascii="Arial" w:hAnsi="Arial" w:cs="Arial"/>
          <w:lang w:val="de-DE"/>
        </w:rPr>
        <w:t>działalność</w:t>
      </w:r>
      <w:r w:rsidR="00007AC5">
        <w:rPr>
          <w:rFonts w:ascii="Arial" w:hAnsi="Arial" w:cs="Arial"/>
          <w:lang w:val="de-DE"/>
        </w:rPr>
        <w:t xml:space="preserve"> </w:t>
      </w:r>
      <w:r>
        <w:rPr>
          <w:rFonts w:ascii="Arial" w:hAnsi="Arial" w:cs="Arial"/>
          <w:lang w:val="de-DE"/>
        </w:rPr>
        <w:t>pod</w:t>
      </w:r>
      <w:r w:rsidR="00007AC5">
        <w:rPr>
          <w:rFonts w:ascii="Arial" w:hAnsi="Arial" w:cs="Arial"/>
          <w:lang w:val="de-DE"/>
        </w:rPr>
        <w:t xml:space="preserve"> </w:t>
      </w:r>
      <w:r>
        <w:rPr>
          <w:rFonts w:ascii="Arial" w:hAnsi="Arial" w:cs="Arial"/>
          <w:lang w:val="de-DE"/>
        </w:rPr>
        <w:t xml:space="preserve">nazwą……….., </w:t>
      </w:r>
      <w:r w:rsidR="00EA35FA">
        <w:rPr>
          <w:rFonts w:ascii="Arial" w:hAnsi="Arial" w:cs="Arial"/>
          <w:lang w:val="de-DE"/>
        </w:rPr>
        <w:br/>
      </w:r>
      <w:r>
        <w:rPr>
          <w:rFonts w:ascii="Arial" w:hAnsi="Arial" w:cs="Arial"/>
          <w:lang w:val="de-DE"/>
        </w:rPr>
        <w:t>z siedzibą ……………………………………, wpisanym</w:t>
      </w:r>
      <w:r w:rsidR="00954BCB">
        <w:rPr>
          <w:rFonts w:ascii="Arial" w:hAnsi="Arial" w:cs="Arial"/>
          <w:lang w:val="de-DE"/>
        </w:rPr>
        <w:t>/ą</w:t>
      </w:r>
      <w:r>
        <w:rPr>
          <w:rFonts w:ascii="Arial" w:hAnsi="Arial" w:cs="Arial"/>
          <w:lang w:val="de-DE"/>
        </w:rPr>
        <w:t xml:space="preserve"> do CEiDG/KRS w dniu…………, posiadającym NIP………….., REGON……………., zwanym/ą dalej</w:t>
      </w:r>
      <w:r w:rsidR="00007AC5">
        <w:rPr>
          <w:rFonts w:ascii="Arial" w:hAnsi="Arial" w:cs="Arial"/>
          <w:lang w:val="de-DE"/>
        </w:rPr>
        <w:t xml:space="preserve"> </w:t>
      </w:r>
      <w:r>
        <w:rPr>
          <w:rFonts w:ascii="Arial" w:hAnsi="Arial" w:cs="Arial"/>
        </w:rPr>
        <w:t>"wykonawcą"</w:t>
      </w:r>
      <w:r w:rsidR="00007AC5">
        <w:rPr>
          <w:rFonts w:ascii="Arial" w:hAnsi="Arial" w:cs="Arial"/>
        </w:rPr>
        <w:t xml:space="preserve"> </w:t>
      </w:r>
      <w:r>
        <w:rPr>
          <w:rFonts w:ascii="Arial" w:hAnsi="Arial" w:cs="Arial"/>
        </w:rPr>
        <w:t>reprezentowanym/ą</w:t>
      </w:r>
      <w:r w:rsidR="00007AC5">
        <w:rPr>
          <w:rFonts w:ascii="Arial" w:hAnsi="Arial" w:cs="Arial"/>
        </w:rPr>
        <w:t xml:space="preserve"> </w:t>
      </w:r>
      <w:r>
        <w:rPr>
          <w:rFonts w:ascii="Arial" w:hAnsi="Arial" w:cs="Arial"/>
        </w:rPr>
        <w:t xml:space="preserve">przez..................................................................., </w:t>
      </w:r>
    </w:p>
    <w:p w14:paraId="6ABDAD57" w14:textId="77777777" w:rsidR="00183869" w:rsidRDefault="003C27E3" w:rsidP="00EB14F1">
      <w:pPr>
        <w:keepLines/>
        <w:spacing w:line="276" w:lineRule="auto"/>
        <w:ind w:right="300"/>
        <w:rPr>
          <w:rFonts w:ascii="Arial" w:hAnsi="Arial" w:cs="Arial"/>
        </w:rPr>
      </w:pPr>
      <w:r>
        <w:rPr>
          <w:rFonts w:ascii="Arial" w:hAnsi="Arial" w:cs="Arial"/>
          <w:vanish/>
        </w:rPr>
        <w:t>KOM,28,,</w:t>
      </w:r>
    </w:p>
    <w:p w14:paraId="09AFC9A3" w14:textId="77777777" w:rsidR="00183869" w:rsidRDefault="003C27E3" w:rsidP="00EB14F1">
      <w:pPr>
        <w:spacing w:line="276" w:lineRule="auto"/>
        <w:rPr>
          <w:rFonts w:ascii="Arial" w:eastAsia="Calibri" w:hAnsi="Arial" w:cs="Arial"/>
        </w:rPr>
      </w:pPr>
      <w:r>
        <w:rPr>
          <w:rFonts w:ascii="Arial" w:eastAsia="Calibri" w:hAnsi="Arial" w:cs="Arial"/>
        </w:rPr>
        <w:t>(zapisy w przypadku Konsorcjum)</w:t>
      </w:r>
    </w:p>
    <w:p w14:paraId="37D71C53" w14:textId="77777777" w:rsidR="00183869" w:rsidRDefault="003C27E3" w:rsidP="00EB14F1">
      <w:pPr>
        <w:spacing w:line="276" w:lineRule="auto"/>
        <w:rPr>
          <w:rFonts w:ascii="Arial" w:eastAsia="Calibri" w:hAnsi="Arial" w:cs="Arial"/>
        </w:rPr>
      </w:pPr>
      <w:r>
        <w:rPr>
          <w:rFonts w:ascii="Arial" w:eastAsia="Calibri" w:hAnsi="Arial" w:cs="Arial"/>
        </w:rPr>
        <w:t>a</w:t>
      </w:r>
    </w:p>
    <w:p w14:paraId="52667923" w14:textId="77777777" w:rsidR="00183869" w:rsidRDefault="003C27E3" w:rsidP="00007AC5">
      <w:pPr>
        <w:spacing w:line="276" w:lineRule="auto"/>
        <w:jc w:val="both"/>
        <w:rPr>
          <w:rFonts w:ascii="Arial" w:eastAsia="Calibri" w:hAnsi="Arial" w:cs="Arial"/>
        </w:rPr>
      </w:pPr>
      <w:r>
        <w:rPr>
          <w:rFonts w:ascii="Arial" w:eastAsia="Calibri" w:hAnsi="Arial" w:cs="Arial"/>
        </w:rPr>
        <w:t>następującymi firmami działającymi jako Konsorcjum, powołane w celu wspólnego ubiegania się o udzielenie zamówienia publicznego:</w:t>
      </w:r>
    </w:p>
    <w:p w14:paraId="40421D84" w14:textId="77777777" w:rsidR="00183869" w:rsidRDefault="003C27E3" w:rsidP="00EB14F1">
      <w:pPr>
        <w:numPr>
          <w:ilvl w:val="0"/>
          <w:numId w:val="17"/>
        </w:numPr>
        <w:spacing w:line="276" w:lineRule="auto"/>
        <w:rPr>
          <w:rFonts w:ascii="Arial" w:eastAsia="Calibri" w:hAnsi="Arial" w:cs="Arial"/>
        </w:rPr>
      </w:pPr>
      <w:r>
        <w:rPr>
          <w:rFonts w:ascii="Arial" w:eastAsia="Calibri" w:hAnsi="Arial" w:cs="Arial"/>
        </w:rPr>
        <w:t>…………………………….. - Lider Konsorcjum z siedzibą w: ……………………………………………………………………………………</w:t>
      </w:r>
      <w:r>
        <w:rPr>
          <w:rFonts w:ascii="Arial" w:eastAsia="Calibri" w:hAnsi="Arial" w:cs="Arial"/>
        </w:rPr>
        <w:br/>
        <w:t>NIP: …………………………. REGON ………………………………………</w:t>
      </w:r>
    </w:p>
    <w:p w14:paraId="437316B6" w14:textId="77777777" w:rsidR="00183869" w:rsidRDefault="003C27E3" w:rsidP="00EB14F1">
      <w:pPr>
        <w:numPr>
          <w:ilvl w:val="0"/>
          <w:numId w:val="17"/>
        </w:numPr>
        <w:spacing w:line="276" w:lineRule="auto"/>
        <w:rPr>
          <w:rFonts w:ascii="Arial" w:eastAsia="Calibri" w:hAnsi="Arial" w:cs="Arial"/>
        </w:rPr>
      </w:pPr>
      <w:r>
        <w:rPr>
          <w:rFonts w:ascii="Arial" w:eastAsia="Calibri" w:hAnsi="Arial" w:cs="Arial"/>
        </w:rPr>
        <w:t>. …………………………… - Partner Konsorcjum z siedzibą w: …………………………………………………………………………………….</w:t>
      </w:r>
      <w:r>
        <w:rPr>
          <w:rFonts w:ascii="Arial" w:eastAsia="Calibri" w:hAnsi="Arial" w:cs="Arial"/>
        </w:rPr>
        <w:br/>
        <w:t>NIP: …………………………. REGON ……………………………………….</w:t>
      </w:r>
      <w:r>
        <w:rPr>
          <w:rFonts w:ascii="Arial" w:eastAsia="Calibri" w:hAnsi="Arial" w:cs="Arial"/>
        </w:rPr>
        <w:br/>
        <w:t>reprezentowanym przez:</w:t>
      </w:r>
    </w:p>
    <w:p w14:paraId="313B2214" w14:textId="77777777" w:rsidR="00183869" w:rsidRDefault="003C27E3" w:rsidP="00EB14F1">
      <w:pPr>
        <w:spacing w:line="276" w:lineRule="auto"/>
        <w:ind w:left="720"/>
        <w:rPr>
          <w:rFonts w:ascii="Arial" w:eastAsia="Calibri" w:hAnsi="Arial" w:cs="Arial"/>
        </w:rPr>
      </w:pPr>
      <w:r>
        <w:rPr>
          <w:rFonts w:ascii="Arial" w:eastAsia="Calibri" w:hAnsi="Arial" w:cs="Arial"/>
        </w:rPr>
        <w:t xml:space="preserve">………………………………. - Pełnomocnika konsorcjum, ustanowionego </w:t>
      </w:r>
      <w:r>
        <w:rPr>
          <w:rFonts w:ascii="Arial" w:eastAsia="Calibri" w:hAnsi="Arial" w:cs="Arial"/>
        </w:rPr>
        <w:br/>
        <w:t xml:space="preserve">w myśl art. 58 ust. 2 Pzp do reprezentowania Konsorcjum w postępowaniu </w:t>
      </w:r>
      <w:r>
        <w:rPr>
          <w:rFonts w:ascii="Arial" w:eastAsia="Calibri" w:hAnsi="Arial" w:cs="Arial"/>
        </w:rPr>
        <w:br/>
        <w:t xml:space="preserve">i zawarcia umowy w sprawie zamówienia publicznego zwanymi dalej „Wykonawcą”. </w:t>
      </w:r>
    </w:p>
    <w:p w14:paraId="44972A90" w14:textId="77777777" w:rsidR="00183869" w:rsidRDefault="00183869" w:rsidP="00EB14F1">
      <w:pPr>
        <w:spacing w:line="276" w:lineRule="auto"/>
        <w:rPr>
          <w:rFonts w:ascii="Arial" w:eastAsia="Calibri" w:hAnsi="Arial" w:cs="Arial"/>
        </w:rPr>
      </w:pPr>
    </w:p>
    <w:p w14:paraId="7648B338" w14:textId="1F2260E4" w:rsidR="00183869" w:rsidRPr="00EA6F11" w:rsidRDefault="003C27E3" w:rsidP="00EB14F1">
      <w:pPr>
        <w:spacing w:line="276" w:lineRule="auto"/>
        <w:jc w:val="both"/>
        <w:rPr>
          <w:rFonts w:ascii="Arial" w:eastAsia="Calibri" w:hAnsi="Arial" w:cs="Arial"/>
        </w:rPr>
      </w:pPr>
      <w:r>
        <w:rPr>
          <w:rFonts w:ascii="Arial" w:eastAsia="Calibri" w:hAnsi="Arial" w:cs="Arial"/>
        </w:rPr>
        <w:t xml:space="preserve">Stosownie do dokonanego przez zamawiającego wyboru oferty wykonawcy </w:t>
      </w:r>
      <w:r>
        <w:rPr>
          <w:rFonts w:ascii="Arial" w:eastAsia="Calibri" w:hAnsi="Arial" w:cs="Arial"/>
        </w:rPr>
        <w:br/>
        <w:t xml:space="preserve">w postępowaniu o udzielenie zamówienia publicznego </w:t>
      </w:r>
      <w:r w:rsidRPr="00FE2141">
        <w:rPr>
          <w:rFonts w:ascii="Arial" w:eastAsia="Calibri" w:hAnsi="Arial" w:cs="Arial"/>
        </w:rPr>
        <w:t xml:space="preserve">znak: </w:t>
      </w:r>
      <w:r w:rsidRPr="003D701E">
        <w:rPr>
          <w:rFonts w:ascii="Arial" w:eastAsia="Calibri" w:hAnsi="Arial" w:cs="Arial"/>
          <w:b/>
          <w:bCs/>
        </w:rPr>
        <w:t>Z.P.271.</w:t>
      </w:r>
      <w:r w:rsidR="003D701E" w:rsidRPr="003D701E">
        <w:rPr>
          <w:rFonts w:ascii="Arial" w:eastAsia="Calibri" w:hAnsi="Arial" w:cs="Arial"/>
          <w:b/>
          <w:bCs/>
        </w:rPr>
        <w:t>6</w:t>
      </w:r>
      <w:r w:rsidRPr="003D701E">
        <w:rPr>
          <w:rFonts w:ascii="Arial" w:eastAsia="Calibri" w:hAnsi="Arial" w:cs="Arial"/>
          <w:b/>
          <w:bCs/>
        </w:rPr>
        <w:t>.202</w:t>
      </w:r>
      <w:bookmarkStart w:id="0" w:name="_Hlk72840042"/>
      <w:r w:rsidR="00EB14F1" w:rsidRPr="003D701E">
        <w:rPr>
          <w:rFonts w:ascii="Arial" w:eastAsia="Calibri" w:hAnsi="Arial" w:cs="Arial"/>
          <w:b/>
          <w:bCs/>
        </w:rPr>
        <w:t>4</w:t>
      </w:r>
      <w:r w:rsidR="00EB14F1">
        <w:rPr>
          <w:rFonts w:ascii="Arial" w:eastAsia="Calibri" w:hAnsi="Arial" w:cs="Arial"/>
        </w:rPr>
        <w:t xml:space="preserve"> </w:t>
      </w:r>
      <w:r>
        <w:rPr>
          <w:rFonts w:ascii="Arial" w:eastAsia="Calibri" w:hAnsi="Arial" w:cs="Arial"/>
        </w:rPr>
        <w:t xml:space="preserve">prowadzonym </w:t>
      </w:r>
      <w:r>
        <w:rPr>
          <w:rFonts w:ascii="Arial" w:hAnsi="Arial" w:cs="Arial"/>
        </w:rPr>
        <w:t>w trybie podstawowym na podstawie art. 275 pkt 2) u</w:t>
      </w:r>
      <w:r>
        <w:rPr>
          <w:rFonts w:ascii="Arial" w:eastAsia="Calibri" w:hAnsi="Arial" w:cs="Arial"/>
        </w:rPr>
        <w:t>stawy z dnia 11 września 2019 r.</w:t>
      </w:r>
      <w:r w:rsidR="00EB14F1">
        <w:rPr>
          <w:rFonts w:ascii="Arial" w:eastAsia="Calibri" w:hAnsi="Arial" w:cs="Arial"/>
        </w:rPr>
        <w:t xml:space="preserve"> </w:t>
      </w:r>
      <w:r>
        <w:rPr>
          <w:rFonts w:ascii="Arial" w:eastAsia="Calibri" w:hAnsi="Arial" w:cs="Arial"/>
        </w:rPr>
        <w:t>Prawo zamówień publicznych (t. j. Dz. U. z 202</w:t>
      </w:r>
      <w:r w:rsidR="00EA6F11">
        <w:rPr>
          <w:rFonts w:ascii="Arial" w:eastAsia="Calibri" w:hAnsi="Arial" w:cs="Arial"/>
        </w:rPr>
        <w:t>2</w:t>
      </w:r>
      <w:r>
        <w:rPr>
          <w:rFonts w:ascii="Arial" w:eastAsia="Calibri" w:hAnsi="Arial" w:cs="Arial"/>
        </w:rPr>
        <w:t xml:space="preserve"> r. poz. 1</w:t>
      </w:r>
      <w:r w:rsidR="00EA6F11">
        <w:rPr>
          <w:rFonts w:ascii="Arial" w:eastAsia="Calibri" w:hAnsi="Arial" w:cs="Arial"/>
        </w:rPr>
        <w:t>710</w:t>
      </w:r>
      <w:r>
        <w:rPr>
          <w:rFonts w:ascii="Arial" w:eastAsia="Calibri" w:hAnsi="Arial" w:cs="Arial"/>
        </w:rPr>
        <w:t xml:space="preserve"> ze zm.) </w:t>
      </w:r>
      <w:bookmarkEnd w:id="0"/>
      <w:r>
        <w:rPr>
          <w:rFonts w:ascii="Arial" w:eastAsia="Calibri" w:hAnsi="Arial" w:cs="Arial"/>
        </w:rPr>
        <w:t xml:space="preserve">Strony zawarły umowę o następującej treści: </w:t>
      </w:r>
    </w:p>
    <w:p w14:paraId="5E107489" w14:textId="77777777" w:rsidR="00183869" w:rsidRDefault="00183869" w:rsidP="00EB14F1">
      <w:pPr>
        <w:spacing w:line="276" w:lineRule="auto"/>
        <w:jc w:val="both"/>
        <w:rPr>
          <w:rFonts w:ascii="Arial" w:hAnsi="Arial" w:cs="Arial"/>
        </w:rPr>
      </w:pPr>
    </w:p>
    <w:p w14:paraId="38539C16" w14:textId="77777777" w:rsidR="00183869" w:rsidRDefault="003C27E3" w:rsidP="00EB14F1">
      <w:pPr>
        <w:spacing w:line="276" w:lineRule="auto"/>
        <w:jc w:val="both"/>
        <w:rPr>
          <w:rFonts w:ascii="Arial" w:hAnsi="Arial" w:cs="Arial"/>
          <w:b/>
          <w:bCs/>
        </w:rPr>
      </w:pPr>
      <w:r>
        <w:rPr>
          <w:rFonts w:ascii="Arial" w:hAnsi="Arial" w:cs="Arial"/>
          <w:b/>
          <w:bCs/>
        </w:rPr>
        <w:t>§ 1 Przedmiot umowy oraz postanowienia ogólne</w:t>
      </w:r>
    </w:p>
    <w:p w14:paraId="7A97DC8B" w14:textId="6AF9F515" w:rsidR="00183869" w:rsidRDefault="003C27E3" w:rsidP="00EB14F1">
      <w:pPr>
        <w:numPr>
          <w:ilvl w:val="0"/>
          <w:numId w:val="3"/>
        </w:numPr>
        <w:spacing w:line="276" w:lineRule="auto"/>
        <w:jc w:val="both"/>
        <w:rPr>
          <w:rFonts w:ascii="Arial" w:hAnsi="Arial" w:cs="Arial"/>
        </w:rPr>
      </w:pPr>
      <w:r>
        <w:rPr>
          <w:rFonts w:ascii="Arial" w:hAnsi="Arial" w:cs="Arial"/>
        </w:rPr>
        <w:t xml:space="preserve">Zamawiający zleca, a Wykonawca przyjmuje do wykonania usługę polegającą na </w:t>
      </w:r>
      <w:r w:rsidRPr="00EB14F1">
        <w:rPr>
          <w:rFonts w:ascii="Arial" w:hAnsi="Arial" w:cs="Arial"/>
          <w:b/>
          <w:bCs/>
        </w:rPr>
        <w:t>dowozie i odwozie uczniów do szkół podstawowych na terenie gminy Koniusza w roku szkolnym 202</w:t>
      </w:r>
      <w:r w:rsidR="00EB14F1" w:rsidRPr="00EB14F1">
        <w:rPr>
          <w:rFonts w:ascii="Arial" w:hAnsi="Arial" w:cs="Arial"/>
          <w:b/>
          <w:bCs/>
        </w:rPr>
        <w:t>4</w:t>
      </w:r>
      <w:r w:rsidRPr="00EB14F1">
        <w:rPr>
          <w:rFonts w:ascii="Arial" w:hAnsi="Arial" w:cs="Arial"/>
          <w:b/>
          <w:bCs/>
        </w:rPr>
        <w:t>/202</w:t>
      </w:r>
      <w:r w:rsidR="00EB14F1" w:rsidRPr="00EB14F1">
        <w:rPr>
          <w:rFonts w:ascii="Arial" w:hAnsi="Arial" w:cs="Arial"/>
          <w:b/>
          <w:bCs/>
        </w:rPr>
        <w:t>5</w:t>
      </w:r>
      <w:r>
        <w:rPr>
          <w:rFonts w:ascii="Arial" w:hAnsi="Arial" w:cs="Arial"/>
        </w:rPr>
        <w:t>.</w:t>
      </w:r>
    </w:p>
    <w:p w14:paraId="2EF4B78F" w14:textId="77777777" w:rsidR="00EA35FA" w:rsidRDefault="003C27E3" w:rsidP="00EB14F1">
      <w:pPr>
        <w:numPr>
          <w:ilvl w:val="0"/>
          <w:numId w:val="3"/>
        </w:numPr>
        <w:spacing w:line="276" w:lineRule="auto"/>
        <w:jc w:val="both"/>
        <w:rPr>
          <w:rFonts w:ascii="Arial" w:hAnsi="Arial" w:cs="Arial"/>
        </w:rPr>
      </w:pPr>
      <w:r>
        <w:rPr>
          <w:rFonts w:ascii="Arial" w:hAnsi="Arial" w:cs="Arial"/>
        </w:rPr>
        <w:lastRenderedPageBreak/>
        <w:t xml:space="preserve">Przewozy szkolne będą się odbywać w godzinach i na trasach określonych </w:t>
      </w:r>
    </w:p>
    <w:p w14:paraId="7D32B48C" w14:textId="77777777" w:rsidR="00183869" w:rsidRDefault="003C27E3" w:rsidP="00EB14F1">
      <w:pPr>
        <w:spacing w:line="276" w:lineRule="auto"/>
        <w:ind w:left="720"/>
        <w:jc w:val="both"/>
        <w:rPr>
          <w:rFonts w:ascii="Arial" w:hAnsi="Arial" w:cs="Arial"/>
        </w:rPr>
      </w:pPr>
      <w:r w:rsidRPr="00EB14F1">
        <w:rPr>
          <w:rFonts w:ascii="Arial" w:hAnsi="Arial" w:cs="Arial"/>
          <w:b/>
          <w:bCs/>
        </w:rPr>
        <w:t>w załączniku nr 1</w:t>
      </w:r>
      <w:r>
        <w:rPr>
          <w:rFonts w:ascii="Arial" w:hAnsi="Arial" w:cs="Arial"/>
        </w:rPr>
        <w:t xml:space="preserve"> do niniejszej umowy. </w:t>
      </w:r>
    </w:p>
    <w:p w14:paraId="1D4569A1" w14:textId="02DD7D6F" w:rsidR="00183869" w:rsidRDefault="003C27E3" w:rsidP="00EB14F1">
      <w:pPr>
        <w:numPr>
          <w:ilvl w:val="0"/>
          <w:numId w:val="3"/>
        </w:numPr>
        <w:spacing w:line="276" w:lineRule="auto"/>
        <w:jc w:val="both"/>
        <w:rPr>
          <w:rFonts w:ascii="Arial" w:hAnsi="Arial" w:cs="Arial"/>
        </w:rPr>
      </w:pPr>
      <w:r>
        <w:rPr>
          <w:rFonts w:ascii="Arial" w:hAnsi="Arial" w:cs="Arial"/>
        </w:rPr>
        <w:t xml:space="preserve">Wykonawca zobowiązany jest wykonać przedmiot zamówienia </w:t>
      </w:r>
      <w:r w:rsidR="00EA35FA">
        <w:rPr>
          <w:rFonts w:ascii="Arial" w:hAnsi="Arial" w:cs="Arial"/>
        </w:rPr>
        <w:br/>
      </w:r>
      <w:r>
        <w:rPr>
          <w:rFonts w:ascii="Arial" w:hAnsi="Arial" w:cs="Arial"/>
        </w:rPr>
        <w:t xml:space="preserve">z wykorzystaniem środków transportowych, które przystosowane są do przewozu dzieci i młodzieży szkolnej spełniające wszystkie wymogi bezpieczeństwa związane z przewozem pasażerskim, o którym mowa </w:t>
      </w:r>
      <w:r>
        <w:rPr>
          <w:rFonts w:ascii="Arial" w:hAnsi="Arial" w:cs="Arial"/>
        </w:rPr>
        <w:br/>
        <w:t xml:space="preserve">w ustawie z dnia 6 września 2001 r. o transporcie drogowym (t. j. Dz. U. </w:t>
      </w:r>
      <w:r w:rsidR="00EA35FA">
        <w:rPr>
          <w:rFonts w:ascii="Arial" w:hAnsi="Arial" w:cs="Arial"/>
        </w:rPr>
        <w:br/>
      </w:r>
      <w:r>
        <w:rPr>
          <w:rFonts w:ascii="Arial" w:hAnsi="Arial" w:cs="Arial"/>
        </w:rPr>
        <w:t xml:space="preserve">z 2022 r. poz. </w:t>
      </w:r>
      <w:r w:rsidR="00EA35FA">
        <w:rPr>
          <w:rFonts w:ascii="Arial" w:hAnsi="Arial" w:cs="Arial"/>
        </w:rPr>
        <w:t>2201</w:t>
      </w:r>
      <w:r>
        <w:rPr>
          <w:rFonts w:ascii="Arial" w:hAnsi="Arial" w:cs="Arial"/>
        </w:rPr>
        <w:t xml:space="preserve"> ze zm.) i ustawy z dnia 20 czerwca 1997 r. Prawo o ruchu drogowym (t. j. Dz. U. z 202</w:t>
      </w:r>
      <w:r w:rsidR="00DD7ECC">
        <w:rPr>
          <w:rFonts w:ascii="Arial" w:hAnsi="Arial" w:cs="Arial"/>
        </w:rPr>
        <w:t>3</w:t>
      </w:r>
      <w:r>
        <w:rPr>
          <w:rFonts w:ascii="Arial" w:hAnsi="Arial" w:cs="Arial"/>
        </w:rPr>
        <w:t xml:space="preserve"> r. poz. </w:t>
      </w:r>
      <w:r w:rsidR="00DD7ECC">
        <w:rPr>
          <w:rFonts w:ascii="Arial" w:hAnsi="Arial" w:cs="Arial"/>
        </w:rPr>
        <w:t>1047</w:t>
      </w:r>
      <w:r>
        <w:rPr>
          <w:rFonts w:ascii="Arial" w:hAnsi="Arial" w:cs="Arial"/>
        </w:rPr>
        <w:t xml:space="preserve"> ze zm.) przez osoby mające odpowiednie uprawnienia do świadczenia tych usług. Ponadto Wykonawca zobowiązany jest posiadać uprawnienia i środki transportu przeznaczone do wykonywania usługi wymienionej w ust.</w:t>
      </w:r>
      <w:r w:rsidR="00EB14F1">
        <w:rPr>
          <w:rFonts w:ascii="Arial" w:hAnsi="Arial" w:cs="Arial"/>
        </w:rPr>
        <w:t xml:space="preserve"> </w:t>
      </w:r>
      <w:r>
        <w:rPr>
          <w:rFonts w:ascii="Arial" w:hAnsi="Arial" w:cs="Arial"/>
        </w:rPr>
        <w:t xml:space="preserve">1 spełniające wymagania techniczne określone w przepisach Rozporządzenia Ministra Infrastruktury z dnia 31 grudnia 2002 r. w sprawie warunków technicznych pojazdów oraz zakresu ich niezbędnego wyposażenia (t. j. Dz. U. z 2016 r. poz. 2022 ze zm.). </w:t>
      </w:r>
      <w:r>
        <w:rPr>
          <w:rFonts w:ascii="Arial" w:hAnsi="Arial" w:cs="Arial"/>
        </w:rPr>
        <w:br/>
        <w:t>W uzasadnionych przypadkach Zamawiający zastrzega sobie prawo do dokonania dodatkowego przeglądu potwierdzającego sprawność techniczną pojazdu.</w:t>
      </w:r>
    </w:p>
    <w:p w14:paraId="0AF20841" w14:textId="77777777" w:rsidR="00183869" w:rsidRDefault="003C27E3" w:rsidP="00EB14F1">
      <w:pPr>
        <w:numPr>
          <w:ilvl w:val="0"/>
          <w:numId w:val="3"/>
        </w:numPr>
        <w:spacing w:line="276" w:lineRule="auto"/>
        <w:jc w:val="both"/>
        <w:rPr>
          <w:rFonts w:ascii="Arial" w:hAnsi="Arial" w:cs="Arial"/>
        </w:rPr>
      </w:pPr>
      <w:r>
        <w:rPr>
          <w:rFonts w:ascii="Arial" w:hAnsi="Arial" w:cs="Arial"/>
        </w:rPr>
        <w:t xml:space="preserve">Pojazdy służące do przewozu uczniów muszą mieć odpowiednią ilość miejsc siedzących do ilości przewożonych uczniów na danej trasie oraz miejsce dla opiekuna. Zamawiający dopuszcza możliwość przewozu osób trzecich </w:t>
      </w:r>
      <w:r w:rsidR="00DD7ECC">
        <w:rPr>
          <w:rFonts w:ascii="Arial" w:hAnsi="Arial" w:cs="Arial"/>
        </w:rPr>
        <w:br/>
      </w:r>
      <w:r>
        <w:rPr>
          <w:rFonts w:ascii="Arial" w:hAnsi="Arial" w:cs="Arial"/>
        </w:rPr>
        <w:t xml:space="preserve">w pojeździe, z zastrzeżeniem, że wszyscy uczniowie i opiekun będą mieć zagwarantowane miejsce siedzące. </w:t>
      </w:r>
    </w:p>
    <w:p w14:paraId="02335306" w14:textId="77777777" w:rsidR="00183869" w:rsidRDefault="003C27E3" w:rsidP="00EB14F1">
      <w:pPr>
        <w:numPr>
          <w:ilvl w:val="0"/>
          <w:numId w:val="3"/>
        </w:numPr>
        <w:spacing w:line="276" w:lineRule="auto"/>
        <w:jc w:val="both"/>
        <w:rPr>
          <w:rFonts w:ascii="Arial" w:hAnsi="Arial" w:cs="Arial"/>
        </w:rPr>
      </w:pPr>
      <w:r>
        <w:rPr>
          <w:rFonts w:ascii="Arial" w:hAnsi="Arial" w:cs="Arial"/>
        </w:rPr>
        <w:t xml:space="preserve">Wykonawca zobowiązuje się do punktualnego podstawiania pojazdów </w:t>
      </w:r>
      <w:r w:rsidR="00DD7ECC">
        <w:rPr>
          <w:rFonts w:ascii="Arial" w:hAnsi="Arial" w:cs="Arial"/>
        </w:rPr>
        <w:br/>
      </w:r>
      <w:r>
        <w:rPr>
          <w:rFonts w:ascii="Arial" w:hAnsi="Arial" w:cs="Arial"/>
        </w:rPr>
        <w:t>w wyznaczonych punktach odbioru uczniów.</w:t>
      </w:r>
    </w:p>
    <w:p w14:paraId="0604C382" w14:textId="22D32DEB" w:rsidR="00183869" w:rsidRDefault="003C27E3" w:rsidP="00EB14F1">
      <w:pPr>
        <w:numPr>
          <w:ilvl w:val="0"/>
          <w:numId w:val="3"/>
        </w:numPr>
        <w:spacing w:line="276" w:lineRule="auto"/>
        <w:jc w:val="both"/>
        <w:rPr>
          <w:rFonts w:ascii="Arial" w:hAnsi="Arial" w:cs="Arial"/>
        </w:rPr>
      </w:pPr>
      <w:r>
        <w:rPr>
          <w:rFonts w:ascii="Arial" w:hAnsi="Arial" w:cs="Arial"/>
        </w:rPr>
        <w:t xml:space="preserve">W razie awarii pojazdu lub w razie wystąpienia innych okoliczności zawinionych przez Wykonawcę a uniemożliwiających przewóz uczniów, Wykonawca zobowiązany jest dostarczyć na własny koszt pojazd zastępczy spełniający wszystkie standardy i wymagania określone w postępowaniu </w:t>
      </w:r>
      <w:r w:rsidR="00DD7ECC">
        <w:rPr>
          <w:rFonts w:ascii="Arial" w:hAnsi="Arial" w:cs="Arial"/>
        </w:rPr>
        <w:br/>
      </w:r>
      <w:r>
        <w:rPr>
          <w:rFonts w:ascii="Arial" w:hAnsi="Arial" w:cs="Arial"/>
        </w:rPr>
        <w:t xml:space="preserve">o udzielenie zamówienia. Wykonawca oświadcza, że w czasie awarii pojazd zastępczy będzie podstawiał </w:t>
      </w:r>
      <w:r w:rsidRPr="003D701E">
        <w:rPr>
          <w:rFonts w:ascii="Arial" w:hAnsi="Arial" w:cs="Arial"/>
        </w:rPr>
        <w:t xml:space="preserve">do </w:t>
      </w:r>
      <w:r w:rsidR="003D701E" w:rsidRPr="003D701E">
        <w:rPr>
          <w:rFonts w:ascii="Arial" w:hAnsi="Arial" w:cs="Arial"/>
          <w:b/>
          <w:bCs/>
        </w:rPr>
        <w:t>……</w:t>
      </w:r>
      <w:r w:rsidRPr="003D701E">
        <w:rPr>
          <w:rFonts w:ascii="Arial" w:hAnsi="Arial" w:cs="Arial"/>
          <w:b/>
          <w:bCs/>
        </w:rPr>
        <w:t>min</w:t>
      </w:r>
      <w:r w:rsidRPr="003D701E">
        <w:rPr>
          <w:rFonts w:ascii="Arial" w:hAnsi="Arial" w:cs="Arial"/>
        </w:rPr>
        <w:t xml:space="preserve"> (wypełnione zostanie zgodnie </w:t>
      </w:r>
      <w:r w:rsidRPr="003D701E">
        <w:rPr>
          <w:rFonts w:ascii="Arial" w:hAnsi="Arial" w:cs="Arial"/>
        </w:rPr>
        <w:br/>
        <w:t>z oświadczeniem wykonawcy złożonym w formularzu ofertowym).</w:t>
      </w:r>
    </w:p>
    <w:p w14:paraId="7FCCF9CA" w14:textId="174E8847" w:rsidR="00183869" w:rsidRDefault="003C27E3" w:rsidP="00EB14F1">
      <w:pPr>
        <w:numPr>
          <w:ilvl w:val="0"/>
          <w:numId w:val="3"/>
        </w:numPr>
        <w:spacing w:line="276" w:lineRule="auto"/>
        <w:jc w:val="both"/>
        <w:rPr>
          <w:rFonts w:ascii="Arial" w:hAnsi="Arial" w:cs="Arial"/>
        </w:rPr>
      </w:pPr>
      <w:r>
        <w:rPr>
          <w:rFonts w:ascii="Arial" w:hAnsi="Arial" w:cs="Arial"/>
        </w:rPr>
        <w:t xml:space="preserve">Jeżeli przed rozpoczęciem przewozu lub w trakcie jego wykonania zaistnieją okoliczności uniemożliwiające jego wykonanie zgodnie z treścią niniejszej umowy, Wykonawca zobowiązany jest powiadomić </w:t>
      </w:r>
      <w:r w:rsidR="00D84FFC">
        <w:rPr>
          <w:rFonts w:ascii="Arial" w:hAnsi="Arial" w:cs="Arial"/>
        </w:rPr>
        <w:t xml:space="preserve">telefonicznie oraz na adres </w:t>
      </w:r>
      <w:r w:rsidR="00904731">
        <w:rPr>
          <w:rFonts w:ascii="Arial" w:hAnsi="Arial" w:cs="Arial"/>
        </w:rPr>
        <w:t xml:space="preserve">e-mailowy </w:t>
      </w:r>
      <w:r>
        <w:rPr>
          <w:rFonts w:ascii="Arial" w:hAnsi="Arial" w:cs="Arial"/>
        </w:rPr>
        <w:t xml:space="preserve">Zamawiającego </w:t>
      </w:r>
      <w:r w:rsidRPr="00D13FEE">
        <w:rPr>
          <w:rFonts w:ascii="Arial" w:hAnsi="Arial" w:cs="Arial"/>
        </w:rPr>
        <w:t>niezwłocznie jednak nie później niż w terminie</w:t>
      </w:r>
      <w:r>
        <w:rPr>
          <w:rFonts w:ascii="Arial" w:hAnsi="Arial" w:cs="Arial"/>
        </w:rPr>
        <w:t xml:space="preserve"> </w:t>
      </w:r>
      <w:r w:rsidR="00904731">
        <w:rPr>
          <w:rFonts w:ascii="Arial" w:hAnsi="Arial" w:cs="Arial"/>
        </w:rPr>
        <w:br/>
      </w:r>
      <w:r>
        <w:rPr>
          <w:rFonts w:ascii="Arial" w:hAnsi="Arial" w:cs="Arial"/>
        </w:rPr>
        <w:t xml:space="preserve">1 (jednego dnia) oraz zapewnić uczestnikom przewozu przewóz zastępczy spełniający wszystkie standardy i wymagania określone w postępowaniu </w:t>
      </w:r>
      <w:r w:rsidR="00904731">
        <w:rPr>
          <w:rFonts w:ascii="Arial" w:hAnsi="Arial" w:cs="Arial"/>
        </w:rPr>
        <w:br/>
      </w:r>
      <w:r>
        <w:rPr>
          <w:rFonts w:ascii="Arial" w:hAnsi="Arial" w:cs="Arial"/>
        </w:rPr>
        <w:t xml:space="preserve">o udzielenie zamówienia. </w:t>
      </w:r>
    </w:p>
    <w:p w14:paraId="7597A79E" w14:textId="2097979A" w:rsidR="00183869" w:rsidRDefault="003C27E3" w:rsidP="00EB14F1">
      <w:pPr>
        <w:numPr>
          <w:ilvl w:val="0"/>
          <w:numId w:val="3"/>
        </w:numPr>
        <w:spacing w:line="276" w:lineRule="auto"/>
        <w:rPr>
          <w:rFonts w:ascii="Arial" w:hAnsi="Arial" w:cs="Arial"/>
        </w:rPr>
      </w:pPr>
      <w:r>
        <w:rPr>
          <w:rFonts w:ascii="Arial" w:hAnsi="Arial" w:cs="Arial"/>
        </w:rPr>
        <w:t xml:space="preserve">W przypadku </w:t>
      </w:r>
      <w:r w:rsidR="00EB14F1">
        <w:rPr>
          <w:rFonts w:ascii="Arial" w:hAnsi="Arial" w:cs="Arial"/>
        </w:rPr>
        <w:t>niezapewnienia</w:t>
      </w:r>
      <w:r>
        <w:rPr>
          <w:rFonts w:ascii="Arial" w:hAnsi="Arial" w:cs="Arial"/>
        </w:rPr>
        <w:t xml:space="preserve"> przez Wykonawcę przewozu zastępczego, Zamawiający zorganizuje go sam, na koszt i ryzyko Wykonawcy. </w:t>
      </w:r>
    </w:p>
    <w:p w14:paraId="56064305" w14:textId="32E6E106" w:rsidR="00183869" w:rsidRDefault="003C27E3" w:rsidP="00007AC5">
      <w:pPr>
        <w:numPr>
          <w:ilvl w:val="0"/>
          <w:numId w:val="3"/>
        </w:numPr>
        <w:spacing w:line="276" w:lineRule="auto"/>
        <w:jc w:val="both"/>
        <w:rPr>
          <w:rFonts w:ascii="Arial" w:hAnsi="Arial" w:cs="Arial"/>
        </w:rPr>
      </w:pPr>
      <w:r>
        <w:rPr>
          <w:rFonts w:ascii="Arial" w:hAnsi="Arial" w:cs="Arial"/>
        </w:rPr>
        <w:t xml:space="preserve">Zamawiający zastrzega sobie prawo przeprowadzenia kontroli prawidłowości wykonania usług, o których mowa w niniejszej umowie bez uprzedniego powiadamiania Wykonawcy. </w:t>
      </w:r>
      <w:r>
        <w:rPr>
          <w:rFonts w:ascii="Arial" w:hAnsi="Arial" w:cs="Arial"/>
        </w:rPr>
        <w:br/>
        <w:t xml:space="preserve">W przypadku stwierdzenia nieprawidłowej realizacji umowy Zamawiający </w:t>
      </w:r>
      <w:r w:rsidRPr="00D84FFC">
        <w:rPr>
          <w:rFonts w:ascii="Arial" w:hAnsi="Arial" w:cs="Arial"/>
        </w:rPr>
        <w:lastRenderedPageBreak/>
        <w:t xml:space="preserve">może naliczyć karę umowną jednorazowo w wysokości 500,00 zł </w:t>
      </w:r>
      <w:r w:rsidR="00815073" w:rsidRPr="00D84FFC">
        <w:rPr>
          <w:rFonts w:ascii="Arial" w:hAnsi="Arial" w:cs="Arial"/>
        </w:rPr>
        <w:t xml:space="preserve">brutto </w:t>
      </w:r>
      <w:r w:rsidRPr="00D84FFC">
        <w:rPr>
          <w:rFonts w:ascii="Arial" w:hAnsi="Arial" w:cs="Arial"/>
        </w:rPr>
        <w:t>za</w:t>
      </w:r>
      <w:r w:rsidR="00667527" w:rsidRPr="00D84FFC">
        <w:rPr>
          <w:rFonts w:ascii="Arial" w:hAnsi="Arial" w:cs="Arial"/>
        </w:rPr>
        <w:t xml:space="preserve"> każdą</w:t>
      </w:r>
      <w:r w:rsidR="00DE3D07">
        <w:rPr>
          <w:rFonts w:ascii="Arial" w:hAnsi="Arial" w:cs="Arial"/>
          <w:color w:val="FF0000"/>
        </w:rPr>
        <w:t xml:space="preserve"> </w:t>
      </w:r>
      <w:r>
        <w:rPr>
          <w:rFonts w:ascii="Arial" w:hAnsi="Arial" w:cs="Arial"/>
        </w:rPr>
        <w:t>stwierdzoną nieprawidłowość. W przypadku powtarzających się nieprawidłowości albo stwierdzonych kilku nieprawidłowości podczas jednej kontroli, Zamawiającemu przysługiwać będzie prawo do odstąpienia od umowy ze skutkiem natychmiastowym.</w:t>
      </w:r>
    </w:p>
    <w:p w14:paraId="494602F0" w14:textId="3ACEBDD9" w:rsidR="00183869" w:rsidRPr="005A5666" w:rsidRDefault="003C27E3" w:rsidP="00007AC5">
      <w:pPr>
        <w:numPr>
          <w:ilvl w:val="0"/>
          <w:numId w:val="3"/>
        </w:numPr>
        <w:spacing w:line="276" w:lineRule="auto"/>
        <w:jc w:val="both"/>
        <w:rPr>
          <w:rFonts w:ascii="Arial" w:hAnsi="Arial" w:cs="Arial"/>
        </w:rPr>
      </w:pPr>
      <w:r>
        <w:rPr>
          <w:rFonts w:ascii="Arial" w:hAnsi="Arial" w:cs="Arial"/>
        </w:rPr>
        <w:t xml:space="preserve">Zamawiający zobowiązuje się współdziałać z Wykonawcą celem umożliwienia mu należytego wywiązywania się z powierzonej usługi, a w szczególności udzielać mu informacji i wyjaśnień o przewozie uczniów. W ww. przypadku Strony zobowiązują się </w:t>
      </w:r>
      <w:r w:rsidRPr="00D84FFC">
        <w:rPr>
          <w:rFonts w:ascii="Arial" w:hAnsi="Arial" w:cs="Arial"/>
        </w:rPr>
        <w:t xml:space="preserve">działać niezwłocznie, przestrzegając </w:t>
      </w:r>
      <w:r w:rsidR="00667527" w:rsidRPr="00D84FFC">
        <w:rPr>
          <w:rFonts w:ascii="Arial" w:hAnsi="Arial" w:cs="Arial"/>
        </w:rPr>
        <w:t xml:space="preserve">obowiązujących przepisów </w:t>
      </w:r>
      <w:r w:rsidRPr="00D84FFC">
        <w:rPr>
          <w:rFonts w:ascii="Arial" w:hAnsi="Arial" w:cs="Arial"/>
        </w:rPr>
        <w:t xml:space="preserve">prawa i </w:t>
      </w:r>
      <w:r w:rsidR="00667527" w:rsidRPr="00D84FFC">
        <w:rPr>
          <w:rFonts w:ascii="Arial" w:hAnsi="Arial" w:cs="Arial"/>
        </w:rPr>
        <w:t>ustalonych zasad</w:t>
      </w:r>
      <w:r w:rsidRPr="00D84FFC">
        <w:rPr>
          <w:rFonts w:ascii="Arial" w:hAnsi="Arial" w:cs="Arial"/>
        </w:rPr>
        <w:t>. Nadzór</w:t>
      </w:r>
      <w:r>
        <w:rPr>
          <w:rFonts w:ascii="Arial" w:hAnsi="Arial" w:cs="Arial"/>
        </w:rPr>
        <w:t xml:space="preserve"> nad prawidłową realizacją umowy </w:t>
      </w:r>
      <w:r w:rsidRPr="005A5666">
        <w:rPr>
          <w:rFonts w:ascii="Arial" w:hAnsi="Arial" w:cs="Arial"/>
        </w:rPr>
        <w:t xml:space="preserve">sprawować będą z ramienia Zamawiającego: Kierownik GZEAS </w:t>
      </w:r>
      <w:r w:rsidR="00904731">
        <w:rPr>
          <w:rFonts w:ascii="Arial" w:hAnsi="Arial" w:cs="Arial"/>
        </w:rPr>
        <w:br/>
      </w:r>
      <w:r w:rsidRPr="005A5666">
        <w:rPr>
          <w:rFonts w:ascii="Arial" w:hAnsi="Arial" w:cs="Arial"/>
        </w:rPr>
        <w:t>w Koniuszy oraz Dyrektorzy szkół.</w:t>
      </w:r>
    </w:p>
    <w:p w14:paraId="1DEB8F26" w14:textId="575F731F" w:rsidR="00CE7C97" w:rsidRPr="005A5666" w:rsidRDefault="003C27E3" w:rsidP="00EB14F1">
      <w:pPr>
        <w:numPr>
          <w:ilvl w:val="0"/>
          <w:numId w:val="3"/>
        </w:numPr>
        <w:spacing w:line="276" w:lineRule="auto"/>
        <w:rPr>
          <w:rFonts w:ascii="Arial" w:hAnsi="Arial" w:cs="Arial"/>
          <w:b/>
          <w:bCs/>
        </w:rPr>
      </w:pPr>
      <w:r w:rsidRPr="005A5666">
        <w:rPr>
          <w:rFonts w:ascii="Arial" w:hAnsi="Arial" w:cs="Arial"/>
        </w:rPr>
        <w:t>Wykonawca nie ponosi odpowiedzialności z tytułu niewykonania bądź nienależytego wykonania umowy, jeżeli przyczyną niewykonania kursu bądź jego opóźnienia było działanie siły wyższej, o której mowa w</w:t>
      </w:r>
      <w:r w:rsidR="00EB14F1">
        <w:rPr>
          <w:rFonts w:ascii="Arial" w:hAnsi="Arial" w:cs="Arial"/>
        </w:rPr>
        <w:t xml:space="preserve"> </w:t>
      </w:r>
      <w:r w:rsidRPr="005A5666">
        <w:rPr>
          <w:rFonts w:ascii="Arial" w:hAnsi="Arial" w:cs="Arial"/>
        </w:rPr>
        <w:t xml:space="preserve">§10 ust. </w:t>
      </w:r>
      <w:r w:rsidR="005A5666" w:rsidRPr="005A5666">
        <w:rPr>
          <w:rFonts w:ascii="Arial" w:hAnsi="Arial" w:cs="Arial"/>
        </w:rPr>
        <w:t>1</w:t>
      </w:r>
      <w:r w:rsidR="00CE7C97" w:rsidRPr="005A5666">
        <w:rPr>
          <w:rFonts w:ascii="Arial" w:hAnsi="Arial" w:cs="Arial"/>
        </w:rPr>
        <w:t xml:space="preserve"> pkt </w:t>
      </w:r>
      <w:r w:rsidR="005A5666" w:rsidRPr="005A5666">
        <w:rPr>
          <w:rFonts w:ascii="Arial" w:hAnsi="Arial" w:cs="Arial"/>
        </w:rPr>
        <w:t>6</w:t>
      </w:r>
      <w:r w:rsidR="00CE7C97" w:rsidRPr="005A5666">
        <w:rPr>
          <w:rFonts w:ascii="Arial" w:hAnsi="Arial" w:cs="Arial"/>
        </w:rPr>
        <w:t>).</w:t>
      </w:r>
    </w:p>
    <w:p w14:paraId="70DF7619" w14:textId="77777777" w:rsidR="00CE7C97" w:rsidRDefault="00CE7C97" w:rsidP="00EB14F1">
      <w:pPr>
        <w:spacing w:line="276" w:lineRule="auto"/>
        <w:rPr>
          <w:rFonts w:ascii="Arial" w:hAnsi="Arial" w:cs="Arial"/>
          <w:b/>
          <w:bCs/>
        </w:rPr>
      </w:pPr>
    </w:p>
    <w:p w14:paraId="47C2A05B" w14:textId="77777777" w:rsidR="00183869" w:rsidRPr="00CE7C97" w:rsidRDefault="003C27E3" w:rsidP="00EB14F1">
      <w:pPr>
        <w:spacing w:line="276" w:lineRule="auto"/>
        <w:rPr>
          <w:rFonts w:ascii="Arial" w:hAnsi="Arial" w:cs="Arial"/>
          <w:b/>
          <w:bCs/>
        </w:rPr>
      </w:pPr>
      <w:r w:rsidRPr="00CE7C97">
        <w:rPr>
          <w:rFonts w:ascii="Arial" w:hAnsi="Arial" w:cs="Arial"/>
          <w:b/>
          <w:bCs/>
        </w:rPr>
        <w:t>§2Terminy wykonania</w:t>
      </w:r>
    </w:p>
    <w:p w14:paraId="108EA5E4" w14:textId="6826B728" w:rsidR="00183869" w:rsidRDefault="003C27E3" w:rsidP="00EB14F1">
      <w:pPr>
        <w:spacing w:line="276" w:lineRule="auto"/>
        <w:ind w:left="720"/>
        <w:rPr>
          <w:rFonts w:ascii="Arial" w:hAnsi="Arial" w:cs="Arial"/>
        </w:rPr>
      </w:pPr>
      <w:r>
        <w:rPr>
          <w:rFonts w:ascii="Arial" w:hAnsi="Arial" w:cs="Arial"/>
        </w:rPr>
        <w:t xml:space="preserve">Przedmiot umowy </w:t>
      </w:r>
      <w:r w:rsidRPr="00D84FFC">
        <w:rPr>
          <w:rFonts w:ascii="Arial" w:hAnsi="Arial" w:cs="Arial"/>
        </w:rPr>
        <w:t xml:space="preserve">realizowany będzie </w:t>
      </w:r>
      <w:r w:rsidRPr="003D701E">
        <w:rPr>
          <w:rFonts w:ascii="Arial" w:hAnsi="Arial" w:cs="Arial"/>
          <w:b/>
          <w:bCs/>
        </w:rPr>
        <w:t>od 0</w:t>
      </w:r>
      <w:r w:rsidR="00EB14F1" w:rsidRPr="003D701E">
        <w:rPr>
          <w:rFonts w:ascii="Arial" w:hAnsi="Arial" w:cs="Arial"/>
          <w:b/>
          <w:bCs/>
        </w:rPr>
        <w:t>1</w:t>
      </w:r>
      <w:r w:rsidRPr="003D701E">
        <w:rPr>
          <w:rFonts w:ascii="Arial" w:hAnsi="Arial" w:cs="Arial"/>
          <w:b/>
          <w:bCs/>
        </w:rPr>
        <w:t>-09-202</w:t>
      </w:r>
      <w:r w:rsidR="00EB14F1" w:rsidRPr="003D701E">
        <w:rPr>
          <w:rFonts w:ascii="Arial" w:hAnsi="Arial" w:cs="Arial"/>
          <w:b/>
          <w:bCs/>
        </w:rPr>
        <w:t>4</w:t>
      </w:r>
      <w:r w:rsidRPr="003D701E">
        <w:rPr>
          <w:rFonts w:ascii="Arial" w:hAnsi="Arial" w:cs="Arial"/>
          <w:b/>
          <w:bCs/>
        </w:rPr>
        <w:t xml:space="preserve"> r. do 2</w:t>
      </w:r>
      <w:r w:rsidR="00EB14F1" w:rsidRPr="003D701E">
        <w:rPr>
          <w:rFonts w:ascii="Arial" w:hAnsi="Arial" w:cs="Arial"/>
          <w:b/>
          <w:bCs/>
        </w:rPr>
        <w:t>7</w:t>
      </w:r>
      <w:r w:rsidRPr="003D701E">
        <w:rPr>
          <w:rFonts w:ascii="Arial" w:hAnsi="Arial" w:cs="Arial"/>
          <w:b/>
          <w:bCs/>
        </w:rPr>
        <w:t>-06-202</w:t>
      </w:r>
      <w:r w:rsidR="003544F7" w:rsidRPr="003D701E">
        <w:rPr>
          <w:rFonts w:ascii="Arial" w:hAnsi="Arial" w:cs="Arial"/>
          <w:b/>
          <w:bCs/>
        </w:rPr>
        <w:t>4</w:t>
      </w:r>
      <w:r w:rsidRPr="003D701E">
        <w:rPr>
          <w:rFonts w:ascii="Arial" w:hAnsi="Arial" w:cs="Arial"/>
          <w:b/>
          <w:bCs/>
        </w:rPr>
        <w:t xml:space="preserve"> r.</w:t>
      </w:r>
      <w:r w:rsidRPr="00D84FFC">
        <w:rPr>
          <w:rFonts w:ascii="Arial" w:hAnsi="Arial" w:cs="Arial"/>
        </w:rPr>
        <w:t xml:space="preserve"> </w:t>
      </w:r>
      <w:r w:rsidR="003544F7" w:rsidRPr="00D84FFC">
        <w:rPr>
          <w:rFonts w:ascii="Arial" w:hAnsi="Arial" w:cs="Arial"/>
        </w:rPr>
        <w:br/>
      </w:r>
      <w:r w:rsidRPr="00D84FFC">
        <w:rPr>
          <w:rFonts w:ascii="Arial" w:hAnsi="Arial" w:cs="Arial"/>
        </w:rPr>
        <w:t>z</w:t>
      </w:r>
      <w:r w:rsidR="00EB14F1">
        <w:rPr>
          <w:rFonts w:ascii="Arial" w:hAnsi="Arial" w:cs="Arial"/>
        </w:rPr>
        <w:t xml:space="preserve"> </w:t>
      </w:r>
      <w:r w:rsidRPr="00D84FFC">
        <w:rPr>
          <w:rFonts w:ascii="Arial" w:hAnsi="Arial" w:cs="Arial"/>
        </w:rPr>
        <w:t xml:space="preserve">wyłączeniem dni wolnych od nauki, określonych corocznie </w:t>
      </w:r>
      <w:r w:rsidR="007047E6" w:rsidRPr="00D84FFC">
        <w:rPr>
          <w:rFonts w:ascii="Arial" w:hAnsi="Arial" w:cs="Arial"/>
        </w:rPr>
        <w:t xml:space="preserve">zgodnie z rozporządzeniem </w:t>
      </w:r>
      <w:r w:rsidRPr="00D84FFC">
        <w:rPr>
          <w:rFonts w:ascii="Arial" w:hAnsi="Arial" w:cs="Arial"/>
        </w:rPr>
        <w:t>Ministra</w:t>
      </w:r>
      <w:r>
        <w:rPr>
          <w:rFonts w:ascii="Arial" w:hAnsi="Arial" w:cs="Arial"/>
        </w:rPr>
        <w:t xml:space="preserve"> Edukacji Narodowej w sprawie organizacji roku szkolnego. </w:t>
      </w:r>
    </w:p>
    <w:p w14:paraId="4B7EE5B5" w14:textId="77777777" w:rsidR="00183869" w:rsidRDefault="00183869" w:rsidP="00EB14F1">
      <w:pPr>
        <w:spacing w:line="276" w:lineRule="auto"/>
        <w:rPr>
          <w:rFonts w:ascii="Arial" w:hAnsi="Arial" w:cs="Arial"/>
        </w:rPr>
      </w:pPr>
    </w:p>
    <w:p w14:paraId="5E3F2E56" w14:textId="77777777" w:rsidR="00183869" w:rsidRDefault="003C27E3" w:rsidP="00EB14F1">
      <w:pPr>
        <w:spacing w:line="276" w:lineRule="auto"/>
        <w:rPr>
          <w:rFonts w:ascii="Arial" w:hAnsi="Arial" w:cs="Arial"/>
          <w:b/>
          <w:bCs/>
        </w:rPr>
      </w:pPr>
      <w:r>
        <w:rPr>
          <w:rFonts w:ascii="Arial" w:hAnsi="Arial" w:cs="Arial"/>
          <w:b/>
          <w:bCs/>
        </w:rPr>
        <w:t>§3 Wynagrodzenie</w:t>
      </w:r>
    </w:p>
    <w:p w14:paraId="38E1946D" w14:textId="77777777" w:rsidR="00183869" w:rsidRDefault="003C27E3" w:rsidP="00EB14F1">
      <w:pPr>
        <w:numPr>
          <w:ilvl w:val="0"/>
          <w:numId w:val="2"/>
        </w:numPr>
        <w:spacing w:line="276" w:lineRule="auto"/>
        <w:rPr>
          <w:rFonts w:ascii="Arial" w:hAnsi="Arial" w:cs="Arial"/>
        </w:rPr>
      </w:pPr>
      <w:r>
        <w:rPr>
          <w:rFonts w:ascii="Arial" w:eastAsia="Calibri" w:hAnsi="Arial" w:cs="Arial"/>
          <w:lang w:eastAsia="en-US"/>
        </w:rPr>
        <w:t xml:space="preserve">Za wykonanie przedmiotu umowy określonego w </w:t>
      </w:r>
      <w:r>
        <w:rPr>
          <w:rFonts w:ascii="Arial" w:hAnsi="Arial" w:cs="Arial"/>
        </w:rPr>
        <w:t>§1 ust. 1 strony ustalają cenę</w:t>
      </w:r>
      <w:r>
        <w:rPr>
          <w:rFonts w:ascii="Arial" w:eastAsia="Calibri" w:hAnsi="Arial" w:cs="Arial"/>
          <w:lang w:eastAsia="en-US"/>
        </w:rPr>
        <w:t xml:space="preserve"> ryczałtową za 1 (jeden) kilometr wraz z opieką w wysokości …………………………………. zł brutto (słownie: …………………….……).</w:t>
      </w:r>
    </w:p>
    <w:p w14:paraId="4107E4C0" w14:textId="089E5E76" w:rsidR="00183869" w:rsidRDefault="003C27E3" w:rsidP="00007AC5">
      <w:pPr>
        <w:numPr>
          <w:ilvl w:val="0"/>
          <w:numId w:val="2"/>
        </w:numPr>
        <w:spacing w:line="276" w:lineRule="auto"/>
        <w:jc w:val="both"/>
        <w:rPr>
          <w:rFonts w:ascii="Arial" w:hAnsi="Arial" w:cs="Arial"/>
        </w:rPr>
      </w:pPr>
      <w:r>
        <w:rPr>
          <w:rFonts w:ascii="Arial" w:hAnsi="Arial" w:cs="Arial"/>
        </w:rPr>
        <w:t>Całkowite wynagrodzenie za realizację przedmiotu umowy nie może przekroczyć kwoty w wysokości: ................................................................ zł brutto (słownie złotych). Całkowite wynagrodzenie zostanie obliczone wg wzoru: dzienna liczba roboczo kilometrów x roczna ilość dni nauki szkolnej x</w:t>
      </w:r>
      <w:r w:rsidR="00EB14F1">
        <w:rPr>
          <w:rFonts w:ascii="Arial" w:hAnsi="Arial" w:cs="Arial"/>
        </w:rPr>
        <w:t xml:space="preserve"> </w:t>
      </w:r>
      <w:r>
        <w:rPr>
          <w:rFonts w:ascii="Arial" w:hAnsi="Arial" w:cs="Arial"/>
        </w:rPr>
        <w:t>cena ryczałtowa za 1 km wraz z opieką.</w:t>
      </w:r>
    </w:p>
    <w:p w14:paraId="66DF7AB5" w14:textId="77777777" w:rsidR="00183869" w:rsidRDefault="003C27E3" w:rsidP="00007AC5">
      <w:pPr>
        <w:numPr>
          <w:ilvl w:val="0"/>
          <w:numId w:val="2"/>
        </w:numPr>
        <w:spacing w:line="276" w:lineRule="auto"/>
        <w:jc w:val="both"/>
        <w:rPr>
          <w:rFonts w:ascii="Arial" w:hAnsi="Arial" w:cs="Arial"/>
        </w:rPr>
      </w:pPr>
      <w:r>
        <w:rPr>
          <w:rFonts w:ascii="Arial" w:hAnsi="Arial" w:cs="Arial"/>
        </w:rPr>
        <w:t>Wynagrodzenie, o którym mowa w ust. 1 i ust. 2 obejmuje wszystkie koszty związane z wykonaniem przedmiotu umowy za dni nauki szkolnej.</w:t>
      </w:r>
    </w:p>
    <w:p w14:paraId="26734D3E" w14:textId="77777777" w:rsidR="00183869" w:rsidRDefault="003C27E3" w:rsidP="00007AC5">
      <w:pPr>
        <w:numPr>
          <w:ilvl w:val="0"/>
          <w:numId w:val="2"/>
        </w:numPr>
        <w:spacing w:line="276" w:lineRule="auto"/>
        <w:jc w:val="both"/>
        <w:rPr>
          <w:rFonts w:ascii="Arial" w:hAnsi="Arial" w:cs="Arial"/>
          <w:strike/>
        </w:rPr>
      </w:pPr>
      <w:r>
        <w:rPr>
          <w:rFonts w:ascii="Arial" w:hAnsi="Arial" w:cs="Arial"/>
        </w:rPr>
        <w:t xml:space="preserve">Podstawą zapłaty wynagrodzenia Wykonawcy będą faktury wystawione </w:t>
      </w:r>
      <w:r w:rsidR="003544F7">
        <w:rPr>
          <w:rFonts w:ascii="Arial" w:hAnsi="Arial" w:cs="Arial"/>
        </w:rPr>
        <w:br/>
      </w:r>
      <w:r>
        <w:rPr>
          <w:rFonts w:ascii="Arial" w:hAnsi="Arial" w:cs="Arial"/>
        </w:rPr>
        <w:t>w okresach miesięcznych do 7 (siódmego) dnia następnego miesiąca, potwierdzone przez przedstawiciela Zamawiającego w zakresie ilości roboczo kilometrów oraz ilości faktycznych dni świadczonych usług. Wynagrodzenie będzie obliczane wg wzoru: dzienna liczba roboczo kilometrów x miesięczna liczba dni nauki szkolnej x cena ryczałtowa za 1 km wraz z opieką.</w:t>
      </w:r>
    </w:p>
    <w:p w14:paraId="3067150C" w14:textId="77777777" w:rsidR="00183869" w:rsidRDefault="003C27E3" w:rsidP="00007AC5">
      <w:pPr>
        <w:numPr>
          <w:ilvl w:val="0"/>
          <w:numId w:val="2"/>
        </w:numPr>
        <w:spacing w:line="276" w:lineRule="auto"/>
        <w:jc w:val="both"/>
        <w:rPr>
          <w:rFonts w:ascii="Arial" w:hAnsi="Arial" w:cs="Arial"/>
        </w:rPr>
      </w:pPr>
      <w:r>
        <w:rPr>
          <w:rFonts w:ascii="Arial" w:hAnsi="Arial" w:cs="Arial"/>
        </w:rPr>
        <w:t>Wykonawca przedstawi wraz z fakturą miesięczne rozliczenie zrealizowanych roboczo kilometrów.</w:t>
      </w:r>
    </w:p>
    <w:p w14:paraId="7D9F38CF" w14:textId="77777777" w:rsidR="00183869" w:rsidRDefault="003C27E3" w:rsidP="00007AC5">
      <w:pPr>
        <w:numPr>
          <w:ilvl w:val="0"/>
          <w:numId w:val="2"/>
        </w:numPr>
        <w:spacing w:line="276" w:lineRule="auto"/>
        <w:jc w:val="both"/>
        <w:rPr>
          <w:rFonts w:ascii="Arial" w:hAnsi="Arial" w:cs="Arial"/>
        </w:rPr>
      </w:pPr>
      <w:r>
        <w:rPr>
          <w:rFonts w:ascii="Arial" w:hAnsi="Arial" w:cs="Arial"/>
        </w:rPr>
        <w:t xml:space="preserve">Zamawiający zastrzega sobie prawo weryfikacji ilości przejechanych roboczo kilometrów. </w:t>
      </w:r>
    </w:p>
    <w:p w14:paraId="60535A07" w14:textId="77777777" w:rsidR="00183869" w:rsidRDefault="003C27E3" w:rsidP="00EB14F1">
      <w:pPr>
        <w:numPr>
          <w:ilvl w:val="0"/>
          <w:numId w:val="2"/>
        </w:numPr>
        <w:spacing w:line="276" w:lineRule="auto"/>
        <w:rPr>
          <w:rFonts w:ascii="Arial" w:hAnsi="Arial" w:cs="Arial"/>
        </w:rPr>
      </w:pPr>
      <w:r>
        <w:rPr>
          <w:rFonts w:ascii="Arial" w:hAnsi="Arial" w:cs="Arial"/>
        </w:rPr>
        <w:t>W przypadku nieuzasadnionych różnic na niekorzyść Zamawiającego, wypłata wynagrodzenia zostanie wstrzymana do czasu przedstawienia korekty faktury.</w:t>
      </w:r>
    </w:p>
    <w:p w14:paraId="78B1B00E" w14:textId="77777777" w:rsidR="00183869" w:rsidRDefault="003C27E3" w:rsidP="00EB14F1">
      <w:pPr>
        <w:numPr>
          <w:ilvl w:val="0"/>
          <w:numId w:val="2"/>
        </w:numPr>
        <w:spacing w:line="276" w:lineRule="auto"/>
        <w:rPr>
          <w:rFonts w:ascii="Arial" w:hAnsi="Arial" w:cs="Arial"/>
        </w:rPr>
      </w:pPr>
      <w:r>
        <w:rPr>
          <w:rFonts w:ascii="Arial" w:hAnsi="Arial" w:cs="Arial"/>
        </w:rPr>
        <w:lastRenderedPageBreak/>
        <w:t>Zamawiający nie przewiduje dodatkowego wynagrodzenia za dni wolne od nauki oraz za świadczenie gotowości do wykonania usługi dowozu.</w:t>
      </w:r>
    </w:p>
    <w:p w14:paraId="53BC1068" w14:textId="6B31A5E6" w:rsidR="00183869" w:rsidRPr="005A5666" w:rsidRDefault="003C27E3" w:rsidP="00007AC5">
      <w:pPr>
        <w:numPr>
          <w:ilvl w:val="0"/>
          <w:numId w:val="2"/>
        </w:numPr>
        <w:spacing w:line="276" w:lineRule="auto"/>
        <w:jc w:val="both"/>
        <w:rPr>
          <w:rFonts w:ascii="Arial" w:hAnsi="Arial" w:cs="Arial"/>
        </w:rPr>
      </w:pPr>
      <w:r>
        <w:rPr>
          <w:rFonts w:ascii="Arial" w:hAnsi="Arial" w:cs="Arial"/>
        </w:rPr>
        <w:t xml:space="preserve">Wynagrodzenie za wykonanie przedmiotu umowy wypłacone będzie z konta </w:t>
      </w:r>
      <w:r w:rsidRPr="00026BCC">
        <w:rPr>
          <w:rFonts w:ascii="Arial" w:hAnsi="Arial" w:cs="Arial"/>
        </w:rPr>
        <w:t>Urzędu Gminy w Koniuszy Nr 66 8597 0001 0040 0400 0488 0003</w:t>
      </w:r>
      <w:r w:rsidR="00EB14F1">
        <w:rPr>
          <w:rFonts w:ascii="Arial" w:hAnsi="Arial" w:cs="Arial"/>
        </w:rPr>
        <w:t xml:space="preserve"> </w:t>
      </w:r>
      <w:r w:rsidRPr="00026BCC">
        <w:rPr>
          <w:rFonts w:ascii="Arial" w:hAnsi="Arial" w:cs="Arial"/>
        </w:rPr>
        <w:t>BS Proszowice</w:t>
      </w:r>
      <w:r w:rsidR="00EB14F1">
        <w:rPr>
          <w:rFonts w:ascii="Arial" w:hAnsi="Arial" w:cs="Arial"/>
        </w:rPr>
        <w:t xml:space="preserve"> </w:t>
      </w:r>
      <w:r w:rsidRPr="00026BCC">
        <w:rPr>
          <w:rFonts w:ascii="Arial" w:hAnsi="Arial" w:cs="Arial"/>
        </w:rPr>
        <w:t>O/ Niegardów najpóźniej w terminie do 30 dni od dnia złożenia</w:t>
      </w:r>
      <w:r w:rsidR="00EB14F1">
        <w:rPr>
          <w:rFonts w:ascii="Arial" w:hAnsi="Arial" w:cs="Arial"/>
        </w:rPr>
        <w:t xml:space="preserve"> </w:t>
      </w:r>
      <w:r w:rsidR="003544F7">
        <w:rPr>
          <w:rFonts w:ascii="Arial" w:hAnsi="Arial" w:cs="Arial"/>
        </w:rPr>
        <w:br/>
      </w:r>
      <w:r w:rsidRPr="00026BCC">
        <w:rPr>
          <w:rFonts w:ascii="Arial" w:hAnsi="Arial" w:cs="Arial"/>
        </w:rPr>
        <w:t xml:space="preserve">w siedzibie zamawiającego lub w formie elektronicznej za pośrednictwem Platformy Elektronicznego </w:t>
      </w:r>
      <w:r w:rsidRPr="005A5666">
        <w:rPr>
          <w:rFonts w:ascii="Arial" w:hAnsi="Arial" w:cs="Arial"/>
        </w:rPr>
        <w:t xml:space="preserve">Fakturowania </w:t>
      </w:r>
      <w:r w:rsidR="00806741" w:rsidRPr="005A5666">
        <w:rPr>
          <w:rFonts w:ascii="Arial" w:hAnsi="Arial" w:cs="Arial"/>
        </w:rPr>
        <w:t xml:space="preserve">bądź Krajowego Systemu e-Faktur (KSeF), </w:t>
      </w:r>
      <w:r w:rsidRPr="005A5666">
        <w:rPr>
          <w:rFonts w:ascii="Arial" w:hAnsi="Arial" w:cs="Arial"/>
        </w:rPr>
        <w:t>prawidłowo wystawionej faktury. Za dzień zapłaty przyjmuje się datę obciążenia rachunku bankowego Zamawiającego.</w:t>
      </w:r>
    </w:p>
    <w:p w14:paraId="70CE416A" w14:textId="77777777" w:rsidR="00183869" w:rsidRPr="005A5666" w:rsidRDefault="003C27E3" w:rsidP="00007AC5">
      <w:pPr>
        <w:numPr>
          <w:ilvl w:val="0"/>
          <w:numId w:val="2"/>
        </w:numPr>
        <w:spacing w:line="276" w:lineRule="auto"/>
        <w:jc w:val="both"/>
        <w:rPr>
          <w:rFonts w:ascii="Arial" w:hAnsi="Arial" w:cs="Arial"/>
        </w:rPr>
      </w:pPr>
      <w:r w:rsidRPr="005A5666">
        <w:rPr>
          <w:rFonts w:ascii="Arial" w:hAnsi="Arial" w:cs="Arial"/>
        </w:rPr>
        <w:t xml:space="preserve">Dane do wystawiania faktur VAT: </w:t>
      </w:r>
    </w:p>
    <w:p w14:paraId="33B08555" w14:textId="6F235728" w:rsidR="00183869" w:rsidRPr="005A5666" w:rsidRDefault="003C27E3" w:rsidP="00007AC5">
      <w:pPr>
        <w:spacing w:line="276" w:lineRule="auto"/>
        <w:ind w:left="720"/>
        <w:jc w:val="both"/>
        <w:rPr>
          <w:rFonts w:ascii="Arial" w:hAnsi="Arial" w:cs="Arial"/>
        </w:rPr>
      </w:pPr>
      <w:r w:rsidRPr="005A5666">
        <w:rPr>
          <w:rFonts w:ascii="Arial" w:hAnsi="Arial" w:cs="Arial"/>
          <w:b/>
          <w:bCs/>
        </w:rPr>
        <w:t>Nabywca:</w:t>
      </w:r>
      <w:r w:rsidR="00EB14F1">
        <w:rPr>
          <w:rFonts w:ascii="Arial" w:hAnsi="Arial" w:cs="Arial"/>
        </w:rPr>
        <w:t xml:space="preserve"> </w:t>
      </w:r>
      <w:r w:rsidRPr="005A5666">
        <w:rPr>
          <w:rFonts w:ascii="Arial" w:hAnsi="Arial" w:cs="Arial"/>
        </w:rPr>
        <w:t>GMINA KONIUSZA, 32-104 Koniusza 55, NIP: 6821773580</w:t>
      </w:r>
    </w:p>
    <w:p w14:paraId="15F7D13E" w14:textId="77777777" w:rsidR="00183869" w:rsidRPr="00806741" w:rsidRDefault="003C27E3" w:rsidP="00007AC5">
      <w:pPr>
        <w:spacing w:line="276" w:lineRule="auto"/>
        <w:ind w:left="720"/>
        <w:jc w:val="both"/>
        <w:rPr>
          <w:rFonts w:ascii="Arial" w:hAnsi="Arial" w:cs="Arial"/>
          <w:color w:val="FF0000"/>
        </w:rPr>
      </w:pPr>
      <w:r w:rsidRPr="005A5666">
        <w:rPr>
          <w:rFonts w:ascii="Arial" w:hAnsi="Arial" w:cs="Arial"/>
          <w:b/>
          <w:bCs/>
        </w:rPr>
        <w:t>Odbiorca:</w:t>
      </w:r>
      <w:r w:rsidRPr="005A5666">
        <w:rPr>
          <w:rFonts w:ascii="Arial" w:hAnsi="Arial" w:cs="Arial"/>
        </w:rPr>
        <w:t xml:space="preserve"> URZĄD GMINY KONIUSZA, 32-104 Koniusza 55.</w:t>
      </w:r>
      <w:r w:rsidR="00806741" w:rsidRPr="005A5666">
        <w:rPr>
          <w:rFonts w:ascii="Arial" w:hAnsi="Arial" w:cs="Arial"/>
        </w:rPr>
        <w:t xml:space="preserve"> NIP 682 114 80 37 </w:t>
      </w:r>
    </w:p>
    <w:p w14:paraId="5F22F650" w14:textId="04C93E1D" w:rsidR="00183869" w:rsidRPr="00026BCC" w:rsidRDefault="003C27E3" w:rsidP="00007AC5">
      <w:pPr>
        <w:numPr>
          <w:ilvl w:val="0"/>
          <w:numId w:val="2"/>
        </w:numPr>
        <w:spacing w:line="276" w:lineRule="auto"/>
        <w:jc w:val="both"/>
        <w:rPr>
          <w:rFonts w:ascii="Arial" w:hAnsi="Arial" w:cs="Arial"/>
        </w:rPr>
      </w:pPr>
      <w:r w:rsidRPr="00026BCC">
        <w:rPr>
          <w:rFonts w:ascii="Arial" w:hAnsi="Arial" w:cs="Arial"/>
          <w:bCs/>
          <w:lang w:eastAsia="ar-SA"/>
        </w:rPr>
        <w:t>Faktury wystawione bezpodstawnie lub nieprawidłowo zostaną zwrócone</w:t>
      </w:r>
      <w:r w:rsidR="00EB14F1">
        <w:rPr>
          <w:rFonts w:ascii="Arial" w:hAnsi="Arial" w:cs="Arial"/>
          <w:bCs/>
          <w:lang w:eastAsia="ar-SA"/>
        </w:rPr>
        <w:t xml:space="preserve"> </w:t>
      </w:r>
      <w:r w:rsidRPr="00026BCC">
        <w:rPr>
          <w:rFonts w:ascii="Arial" w:hAnsi="Arial" w:cs="Arial"/>
          <w:bCs/>
          <w:lang w:eastAsia="ar-SA"/>
        </w:rPr>
        <w:t>Wykonawcy. Okresy płatności rozpoczynają swój bieg od dnia otrzymania prawidłowo wystawionej faktury.</w:t>
      </w:r>
    </w:p>
    <w:p w14:paraId="5B503D24" w14:textId="77777777" w:rsidR="00183869" w:rsidRPr="00026BCC" w:rsidRDefault="003C27E3" w:rsidP="00007AC5">
      <w:pPr>
        <w:numPr>
          <w:ilvl w:val="0"/>
          <w:numId w:val="2"/>
        </w:numPr>
        <w:spacing w:line="276" w:lineRule="auto"/>
        <w:jc w:val="both"/>
        <w:rPr>
          <w:rFonts w:ascii="Arial" w:hAnsi="Arial" w:cs="Arial"/>
        </w:rPr>
      </w:pPr>
      <w:r w:rsidRPr="00026BCC">
        <w:rPr>
          <w:rFonts w:ascii="Arial" w:hAnsi="Arial" w:cs="Arial"/>
        </w:rPr>
        <w:t>Za nieterminowe płatności faktur Wykonawca ma prawo naliczyć odsetki ustawowe za opóźnienie.</w:t>
      </w:r>
    </w:p>
    <w:p w14:paraId="3046855E" w14:textId="11944ED2" w:rsidR="00183869" w:rsidRPr="00026BCC" w:rsidRDefault="003C27E3" w:rsidP="00007AC5">
      <w:pPr>
        <w:numPr>
          <w:ilvl w:val="0"/>
          <w:numId w:val="2"/>
        </w:numPr>
        <w:spacing w:line="276" w:lineRule="auto"/>
        <w:jc w:val="both"/>
        <w:rPr>
          <w:rFonts w:ascii="Arial" w:hAnsi="Arial" w:cs="Arial"/>
        </w:rPr>
      </w:pPr>
      <w:r w:rsidRPr="00026BCC">
        <w:rPr>
          <w:rFonts w:ascii="Arial" w:hAnsi="Arial" w:cs="Arial"/>
        </w:rPr>
        <w:t>Wynagrodzenie za wykonanie przedmiotu Umowy zostanie zapłacone przelewem na rachunek bankowy wykonawcy nr: ……………………………. Wykonawca oświadcza, że rachunek bankowy, o którym mowa powyżej, należy do Wykonawcy i jest rachunkiem znajdującym się w elektronicznym wykazie podmiotów prowadzonym od 01 września 2019 roku przez Szefa Krajowej Administracji Skarbowej, o którym mowa w ustawie o podatku od towarów i usług oraz został dla niego utworzony wydzielony rachunek VAT na cele prowadzonej działalności gospodarczej. W przypadku zmiany przez wykonawcę nr konta bankowego, Wykonawca zobowiązany jest niezwłocznie powiadomić w formie pisemnej zamawiającego o nowym nr konta wraz z nowym oświadczeniem, że rachunek bankowy</w:t>
      </w:r>
      <w:r w:rsidR="00EB14F1">
        <w:rPr>
          <w:rFonts w:ascii="Arial" w:hAnsi="Arial" w:cs="Arial"/>
        </w:rPr>
        <w:t xml:space="preserve"> </w:t>
      </w:r>
      <w:r w:rsidRPr="00026BCC">
        <w:rPr>
          <w:rFonts w:ascii="Arial" w:hAnsi="Arial" w:cs="Arial"/>
        </w:rPr>
        <w:t>jest rachunkiem znajdującym się w elektronicznym wykazie podmiotów prowadzonym od 01 września 2019 roku przez Szefa Krajowej Administracji Skarbowej.</w:t>
      </w:r>
    </w:p>
    <w:p w14:paraId="1C772138" w14:textId="77777777" w:rsidR="00183869" w:rsidRPr="00026BCC" w:rsidRDefault="003C27E3" w:rsidP="00EB14F1">
      <w:pPr>
        <w:numPr>
          <w:ilvl w:val="0"/>
          <w:numId w:val="2"/>
        </w:numPr>
        <w:spacing w:line="276" w:lineRule="auto"/>
        <w:rPr>
          <w:rFonts w:ascii="Arial" w:hAnsi="Arial" w:cs="Arial"/>
        </w:rPr>
      </w:pPr>
      <w:r w:rsidRPr="00026BCC">
        <w:rPr>
          <w:rFonts w:ascii="Arial" w:hAnsi="Arial" w:cs="Arial"/>
        </w:rPr>
        <w:t xml:space="preserve">Jeżeli część usług związanych z wykonaniem przedmiotu umowy objętego wystawioną przez Wykonawcę fakturą została zrealizowana przez Podwykonawcę, Wykonawca zobowiązany będzie przedłożyć Zamawiającemu pisemne oświadczenie Podwykonawcy potwierdzające, że otrzymał pełną kwotę wynagrodzenia za wykonanie usług dowozu, których faktura dotyczy, względnie uwierzytelnione przez bank dowody zapłaty całości należnego Podwykonawcy wynagrodzenia. </w:t>
      </w:r>
    </w:p>
    <w:p w14:paraId="2142326B" w14:textId="77777777" w:rsidR="00183869" w:rsidRPr="00026BCC" w:rsidRDefault="003C27E3" w:rsidP="00EB14F1">
      <w:pPr>
        <w:numPr>
          <w:ilvl w:val="0"/>
          <w:numId w:val="2"/>
        </w:numPr>
        <w:spacing w:line="276" w:lineRule="auto"/>
        <w:rPr>
          <w:rFonts w:ascii="Arial" w:hAnsi="Arial" w:cs="Arial"/>
        </w:rPr>
      </w:pPr>
      <w:r w:rsidRPr="00026BCC">
        <w:rPr>
          <w:rFonts w:ascii="Arial" w:hAnsi="Arial" w:cs="Arial"/>
        </w:rPr>
        <w:t>Niespełnienie wskazanych w ust. 14 warunków przez Wykonawcę, uprawnia Zamawiającego do zatrzymania odpowiedniej części wynagrodzenia Wykonawcy, aż do czasu udokumentowania przez Wykonawcę zapłaty dla Podwykonawcy.</w:t>
      </w:r>
    </w:p>
    <w:p w14:paraId="0394FAE2" w14:textId="77777777" w:rsidR="00183869" w:rsidRPr="00026BCC" w:rsidRDefault="003C27E3" w:rsidP="00EB14F1">
      <w:pPr>
        <w:numPr>
          <w:ilvl w:val="0"/>
          <w:numId w:val="2"/>
        </w:numPr>
        <w:spacing w:line="276" w:lineRule="auto"/>
        <w:rPr>
          <w:rFonts w:ascii="Arial" w:hAnsi="Arial" w:cs="Arial"/>
          <w:color w:val="FF0000"/>
        </w:rPr>
      </w:pPr>
      <w:r w:rsidRPr="00026BCC">
        <w:rPr>
          <w:rFonts w:ascii="Arial" w:hAnsi="Arial" w:cs="Arial"/>
        </w:rPr>
        <w:t xml:space="preserve"> Zamawiający dokonuje bezpośredniej zapłaty wymagalnego wynagrodzenia podwykonawcy, który zawarł przedłożoną Zamawiającemu umowę </w:t>
      </w:r>
      <w:r w:rsidR="003544F7">
        <w:rPr>
          <w:rFonts w:ascii="Arial" w:hAnsi="Arial" w:cs="Arial"/>
        </w:rPr>
        <w:br/>
      </w:r>
      <w:r w:rsidRPr="00026BCC">
        <w:rPr>
          <w:rFonts w:ascii="Arial" w:hAnsi="Arial" w:cs="Arial"/>
        </w:rPr>
        <w:t xml:space="preserve">o podwykonawstwo, której przedmiotem są usługi dowozu w przypadku </w:t>
      </w:r>
      <w:r w:rsidRPr="00026BCC">
        <w:rPr>
          <w:rFonts w:ascii="Arial" w:hAnsi="Arial" w:cs="Arial"/>
        </w:rPr>
        <w:lastRenderedPageBreak/>
        <w:t xml:space="preserve">uchylenia się od obowiązku zapłaty przez Wykonawcę. Obowiązek ten dotyczy wyłącznie należności powstałych po zaakceptowaniu przez Zamawiającego umowy o podwykonawstwo, której przedmiotem są usługi dowozu. </w:t>
      </w:r>
    </w:p>
    <w:p w14:paraId="05695293" w14:textId="77777777" w:rsidR="00183869" w:rsidRPr="00026BCC" w:rsidRDefault="003C27E3" w:rsidP="00EB14F1">
      <w:pPr>
        <w:numPr>
          <w:ilvl w:val="0"/>
          <w:numId w:val="2"/>
        </w:numPr>
        <w:spacing w:line="276" w:lineRule="auto"/>
        <w:rPr>
          <w:rFonts w:ascii="Arial" w:hAnsi="Arial" w:cs="Arial"/>
          <w:color w:val="FF0000"/>
        </w:rPr>
      </w:pPr>
      <w:r w:rsidRPr="00026BCC">
        <w:rPr>
          <w:rFonts w:ascii="Arial" w:hAnsi="Arial" w:cs="Arial"/>
        </w:rPr>
        <w:t xml:space="preserve">Bezpośrednia zapłata określona w ust. 16 obejmuje wyłącznie należne wynagrodzenie, bez odsetek należnych Podwykonawcy. </w:t>
      </w:r>
    </w:p>
    <w:p w14:paraId="349173CC" w14:textId="77777777" w:rsidR="00026BCC" w:rsidRPr="00026BCC" w:rsidRDefault="003C27E3" w:rsidP="00007AC5">
      <w:pPr>
        <w:numPr>
          <w:ilvl w:val="0"/>
          <w:numId w:val="2"/>
        </w:numPr>
        <w:spacing w:line="276" w:lineRule="auto"/>
        <w:jc w:val="both"/>
        <w:rPr>
          <w:rFonts w:ascii="Arial" w:hAnsi="Arial" w:cs="Arial"/>
          <w:color w:val="FF0000"/>
        </w:rPr>
      </w:pPr>
      <w:r w:rsidRPr="00026BCC">
        <w:rPr>
          <w:rFonts w:ascii="Arial" w:hAnsi="Arial" w:cs="Arial"/>
        </w:rPr>
        <w:t xml:space="preserve">W przypadku dokonania bezpośredniej zapłaty Podwykonawcy, o której mowa w ust. 16, Zamawiający potrąca kwotę wypłaconego wynagrodzenia </w:t>
      </w:r>
      <w:r w:rsidR="003544F7">
        <w:rPr>
          <w:rFonts w:ascii="Arial" w:hAnsi="Arial" w:cs="Arial"/>
        </w:rPr>
        <w:br/>
      </w:r>
      <w:r w:rsidRPr="00026BCC">
        <w:rPr>
          <w:rFonts w:ascii="Arial" w:hAnsi="Arial" w:cs="Arial"/>
        </w:rPr>
        <w:t>z wynagrodzenia Wykonawcy.</w:t>
      </w:r>
    </w:p>
    <w:p w14:paraId="4B141AE5" w14:textId="77777777" w:rsidR="00026BCC" w:rsidRPr="00026BCC" w:rsidRDefault="00026BCC" w:rsidP="00007AC5">
      <w:pPr>
        <w:numPr>
          <w:ilvl w:val="0"/>
          <w:numId w:val="2"/>
        </w:numPr>
        <w:spacing w:line="276" w:lineRule="auto"/>
        <w:jc w:val="both"/>
        <w:rPr>
          <w:rFonts w:ascii="Arial" w:hAnsi="Arial" w:cs="Arial"/>
          <w:color w:val="FF0000"/>
        </w:rPr>
      </w:pPr>
      <w:r w:rsidRPr="00026BCC">
        <w:rPr>
          <w:rFonts w:ascii="Arial" w:hAnsi="Arial" w:cs="Arial"/>
        </w:rPr>
        <w:t xml:space="preserve">Wynagrodzenie w okresie realizacji przedmiotu umowy może być zmienione </w:t>
      </w:r>
      <w:r w:rsidRPr="00026BCC">
        <w:rPr>
          <w:rFonts w:ascii="Arial" w:hAnsi="Arial" w:cs="Arial"/>
        </w:rPr>
        <w:br/>
        <w:t>w przypadku zmiany:</w:t>
      </w:r>
    </w:p>
    <w:p w14:paraId="5D58AF76" w14:textId="77777777" w:rsidR="00026BCC" w:rsidRPr="00026BCC" w:rsidRDefault="00026BCC" w:rsidP="00007AC5">
      <w:pPr>
        <w:numPr>
          <w:ilvl w:val="1"/>
          <w:numId w:val="34"/>
        </w:numPr>
        <w:suppressAutoHyphens w:val="0"/>
        <w:spacing w:line="276" w:lineRule="auto"/>
        <w:ind w:left="1378" w:hanging="357"/>
        <w:contextualSpacing/>
        <w:jc w:val="both"/>
        <w:rPr>
          <w:rFonts w:ascii="Arial" w:hAnsi="Arial" w:cs="Arial"/>
          <w:bCs/>
        </w:rPr>
      </w:pPr>
      <w:r w:rsidRPr="00026BCC">
        <w:rPr>
          <w:rFonts w:ascii="Arial" w:hAnsi="Arial" w:cs="Arial"/>
          <w:bCs/>
        </w:rPr>
        <w:t xml:space="preserve">stawki podatku od towarów i usług oraz podatku akcyzowego, </w:t>
      </w:r>
    </w:p>
    <w:p w14:paraId="2E502DC4" w14:textId="77777777" w:rsidR="00026BCC" w:rsidRPr="00026BCC" w:rsidRDefault="00026BCC" w:rsidP="00007AC5">
      <w:pPr>
        <w:numPr>
          <w:ilvl w:val="1"/>
          <w:numId w:val="34"/>
        </w:numPr>
        <w:suppressAutoHyphens w:val="0"/>
        <w:spacing w:line="276" w:lineRule="auto"/>
        <w:ind w:left="1378" w:hanging="357"/>
        <w:contextualSpacing/>
        <w:jc w:val="both"/>
        <w:rPr>
          <w:rFonts w:ascii="Arial" w:hAnsi="Arial" w:cs="Arial"/>
          <w:bCs/>
        </w:rPr>
      </w:pPr>
      <w:r w:rsidRPr="00026BCC">
        <w:rPr>
          <w:rFonts w:ascii="Arial" w:hAnsi="Arial" w:cs="Arial"/>
          <w:bCs/>
        </w:rPr>
        <w:t xml:space="preserve">wysokości minimalnego wynagrodzenia za pracę albo wysokości minimalnej stawki godzinowej, ustalonych na podstawie art. 2 ust. 3-5 ustawy z dnia 10 października 2002 r. o minimalnym wynagrodzeniu za pracę (t. j. Dz.U. z 2020 r., poz. 2207), </w:t>
      </w:r>
    </w:p>
    <w:p w14:paraId="54F88142" w14:textId="77777777" w:rsidR="00026BCC" w:rsidRPr="00026BCC" w:rsidRDefault="00026BCC" w:rsidP="00007AC5">
      <w:pPr>
        <w:numPr>
          <w:ilvl w:val="1"/>
          <w:numId w:val="34"/>
        </w:numPr>
        <w:suppressAutoHyphens w:val="0"/>
        <w:spacing w:line="276" w:lineRule="auto"/>
        <w:ind w:left="1378" w:hanging="357"/>
        <w:contextualSpacing/>
        <w:jc w:val="both"/>
        <w:rPr>
          <w:rFonts w:ascii="Arial" w:hAnsi="Arial" w:cs="Arial"/>
          <w:bCs/>
        </w:rPr>
      </w:pPr>
      <w:r w:rsidRPr="00026BCC">
        <w:rPr>
          <w:rFonts w:ascii="Arial" w:hAnsi="Arial" w:cs="Arial"/>
          <w:bCs/>
        </w:rPr>
        <w:t>zasad podlegania ubezpieczeniom społecznym lub ubezpieczeniu zdrowotnemu lub wysokości stawki składki na ubezpieczenia społeczne lub ubezpieczenie zdrowotne,</w:t>
      </w:r>
    </w:p>
    <w:p w14:paraId="5C839EA3" w14:textId="77777777" w:rsidR="00026BCC" w:rsidRPr="00026BCC" w:rsidRDefault="00026BCC" w:rsidP="00007AC5">
      <w:pPr>
        <w:numPr>
          <w:ilvl w:val="1"/>
          <w:numId w:val="34"/>
        </w:numPr>
        <w:suppressAutoHyphens w:val="0"/>
        <w:spacing w:line="276" w:lineRule="auto"/>
        <w:ind w:left="1378" w:hanging="357"/>
        <w:contextualSpacing/>
        <w:jc w:val="both"/>
        <w:rPr>
          <w:rFonts w:ascii="Arial" w:hAnsi="Arial" w:cs="Arial"/>
          <w:bCs/>
        </w:rPr>
      </w:pPr>
      <w:r w:rsidRPr="00026BCC">
        <w:rPr>
          <w:rFonts w:ascii="Arial" w:hAnsi="Arial" w:cs="Arial"/>
          <w:bCs/>
        </w:rPr>
        <w:t xml:space="preserve">zasad gromadzenia i wysokości wpłat do pracowniczych planów kapitałowych, o których mowa w ustawie z 4 października 2018 r. </w:t>
      </w:r>
      <w:r w:rsidRPr="00026BCC">
        <w:rPr>
          <w:rFonts w:ascii="Arial" w:hAnsi="Arial" w:cs="Arial"/>
          <w:bCs/>
        </w:rPr>
        <w:br/>
        <w:t xml:space="preserve">o pracowniczych planach </w:t>
      </w:r>
      <w:r w:rsidRPr="00D84FFC">
        <w:rPr>
          <w:rFonts w:ascii="Arial" w:hAnsi="Arial" w:cs="Arial"/>
          <w:bCs/>
        </w:rPr>
        <w:t>kapitałowych</w:t>
      </w:r>
      <w:r w:rsidR="007A02FB" w:rsidRPr="00D84FFC">
        <w:rPr>
          <w:rFonts w:ascii="Arial" w:hAnsi="Arial" w:cs="Arial"/>
          <w:bCs/>
        </w:rPr>
        <w:t xml:space="preserve"> (</w:t>
      </w:r>
      <w:r w:rsidR="00FC3A39" w:rsidRPr="00D84FFC">
        <w:rPr>
          <w:rFonts w:ascii="Arial" w:hAnsi="Arial" w:cs="Arial"/>
          <w:bCs/>
        </w:rPr>
        <w:t>t.j. D</w:t>
      </w:r>
      <w:r w:rsidR="007A02FB" w:rsidRPr="00D84FFC">
        <w:rPr>
          <w:rFonts w:ascii="Arial" w:hAnsi="Arial" w:cs="Arial"/>
          <w:bCs/>
        </w:rPr>
        <w:t>z. U. z 2023 r. poz. 46)</w:t>
      </w:r>
    </w:p>
    <w:p w14:paraId="4069AF01" w14:textId="77777777" w:rsidR="00026BCC" w:rsidRPr="00026BCC" w:rsidRDefault="00026BCC" w:rsidP="00007AC5">
      <w:pPr>
        <w:suppressAutoHyphens w:val="0"/>
        <w:spacing w:line="276" w:lineRule="auto"/>
        <w:ind w:left="709"/>
        <w:contextualSpacing/>
        <w:jc w:val="both"/>
        <w:rPr>
          <w:rFonts w:ascii="Arial" w:hAnsi="Arial" w:cs="Arial"/>
          <w:bCs/>
        </w:rPr>
      </w:pPr>
      <w:r w:rsidRPr="00026BCC">
        <w:rPr>
          <w:rFonts w:ascii="Arial" w:hAnsi="Arial" w:cs="Arial"/>
          <w:bCs/>
        </w:rPr>
        <w:t xml:space="preserve">- jeżeli zmiany te będą miały wpływ na rzeczywisty wzrost kosztów realizacji zamówienia przez wykonawcę. </w:t>
      </w:r>
    </w:p>
    <w:p w14:paraId="316B8066"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lang w:eastAsia="zh-CN"/>
        </w:rPr>
        <w:t>Wskazane w ust. 19 zmiany mogą zostać wprowadzone jedynie</w:t>
      </w:r>
      <w:r w:rsidRPr="00026BCC">
        <w:rPr>
          <w:rFonts w:ascii="Arial" w:hAnsi="Arial" w:cs="Arial"/>
          <w:sz w:val="24"/>
          <w:szCs w:val="24"/>
          <w:lang w:eastAsia="zh-CN"/>
        </w:rPr>
        <w:br/>
        <w:t xml:space="preserve">w przypadku, jeżeli strony umowy zgodnie uznają, że zaszły wskazane okoliczności, przy czym zmiana wynagrodzenia może nastąpić jedynie po ustaleniu stanu faktycznego i prawnego oraz po zbadaniu dokumentów, które wykonawca dostarczy w celu udowodnienia wpływu zmiany przepisów na wysokość należnego mu wynagrodzenia. </w:t>
      </w:r>
    </w:p>
    <w:p w14:paraId="04298407"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lang w:eastAsia="zh-CN"/>
        </w:rPr>
        <w:t>Warunkiem zmiany wynagrodzenia, o którym mowa w ust. 19, jest wystąpienie strony zainteresowanej z wnioskiem o zmianę w ww. zakresie w terminie nie przekraczającym 30 dni od daty wejścia w życie przepisów zmieniających.</w:t>
      </w:r>
    </w:p>
    <w:p w14:paraId="47BAB225"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lang w:eastAsia="zh-CN"/>
        </w:rPr>
        <w:t xml:space="preserve">Wynagrodzenie zostanie odpowiednio zwiększone/zmniejszone o kwotę </w:t>
      </w:r>
      <w:r w:rsidR="003544F7">
        <w:rPr>
          <w:rFonts w:ascii="Arial" w:hAnsi="Arial" w:cs="Arial"/>
          <w:sz w:val="24"/>
          <w:szCs w:val="24"/>
          <w:lang w:eastAsia="zh-CN"/>
        </w:rPr>
        <w:br/>
      </w:r>
      <w:r w:rsidRPr="00026BCC">
        <w:rPr>
          <w:rFonts w:ascii="Arial" w:hAnsi="Arial" w:cs="Arial"/>
          <w:sz w:val="24"/>
          <w:szCs w:val="24"/>
          <w:lang w:eastAsia="zh-CN"/>
        </w:rPr>
        <w:t>odpowiadającą wzrostowi/obniżce udokumentowanych kosztów, o których mowa powyżej, od daty faktycznej zmiany kosztów wykonania zamówienia przez wykonawcę.</w:t>
      </w:r>
    </w:p>
    <w:p w14:paraId="605118B8"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rPr>
        <w:t>W przypadku zmiany, o której mowa w ust. 19 pkt 1), wartość wynagrodzenia netto nie zmieni się, a wartość brutto wynagrodzenia zostanie wyliczona na podstawie nowych przepisów.</w:t>
      </w:r>
    </w:p>
    <w:p w14:paraId="222E3E89"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rPr>
        <w:t>Zmiana wysokości wynagrodzenia, w przypadku zaistnienia przesłanki,</w:t>
      </w:r>
      <w:r w:rsidRPr="00026BCC">
        <w:rPr>
          <w:rFonts w:ascii="Arial" w:hAnsi="Arial" w:cs="Arial"/>
          <w:sz w:val="24"/>
          <w:szCs w:val="24"/>
        </w:rPr>
        <w:br/>
        <w:t xml:space="preserve">o której mowa w ust. 19 pkt 2 lub 3), będzie obejmować wyłącznie część </w:t>
      </w:r>
      <w:r w:rsidR="003544F7">
        <w:rPr>
          <w:rFonts w:ascii="Arial" w:hAnsi="Arial" w:cs="Arial"/>
          <w:sz w:val="24"/>
          <w:szCs w:val="24"/>
        </w:rPr>
        <w:br/>
      </w:r>
      <w:r w:rsidRPr="00026BCC">
        <w:rPr>
          <w:rFonts w:ascii="Arial" w:hAnsi="Arial" w:cs="Arial"/>
          <w:sz w:val="24"/>
          <w:szCs w:val="24"/>
        </w:rPr>
        <w:t xml:space="preserve">wynagrodzenia należnego Wykonawcy, w odniesieniu do której nastąpiła zmiana wysokości kosztów wykonania Umowy przez Wykonawcę w związku </w:t>
      </w:r>
      <w:r w:rsidR="003544F7">
        <w:rPr>
          <w:rFonts w:ascii="Arial" w:hAnsi="Arial" w:cs="Arial"/>
          <w:sz w:val="24"/>
          <w:szCs w:val="24"/>
        </w:rPr>
        <w:br/>
      </w:r>
      <w:r w:rsidRPr="00026BCC">
        <w:rPr>
          <w:rFonts w:ascii="Arial" w:hAnsi="Arial" w:cs="Arial"/>
          <w:sz w:val="24"/>
          <w:szCs w:val="24"/>
        </w:rPr>
        <w:t xml:space="preserve">z wejściem w życie przepisów odpowiednio zmieniających wysokość </w:t>
      </w:r>
      <w:r w:rsidR="003544F7">
        <w:rPr>
          <w:rFonts w:ascii="Arial" w:hAnsi="Arial" w:cs="Arial"/>
          <w:sz w:val="24"/>
          <w:szCs w:val="24"/>
        </w:rPr>
        <w:br/>
      </w:r>
      <w:r w:rsidRPr="00026BCC">
        <w:rPr>
          <w:rFonts w:ascii="Arial" w:hAnsi="Arial" w:cs="Arial"/>
          <w:sz w:val="24"/>
          <w:szCs w:val="24"/>
        </w:rPr>
        <w:lastRenderedPageBreak/>
        <w:t xml:space="preserve">minimalnego wynagrodzenia za pracę albo minimalnej stawki godzinowej lub dokonujących zmian w zakresie zasad podlegania ubezpieczeniom </w:t>
      </w:r>
      <w:r w:rsidR="003544F7">
        <w:rPr>
          <w:rFonts w:ascii="Arial" w:hAnsi="Arial" w:cs="Arial"/>
          <w:sz w:val="24"/>
          <w:szCs w:val="24"/>
        </w:rPr>
        <w:br/>
      </w:r>
      <w:r w:rsidRPr="00026BCC">
        <w:rPr>
          <w:rFonts w:ascii="Arial" w:hAnsi="Arial" w:cs="Arial"/>
          <w:sz w:val="24"/>
          <w:szCs w:val="24"/>
        </w:rPr>
        <w:t xml:space="preserve">społecznym lub zdrowotnym lub w zakresie wysokości stawki składki na </w:t>
      </w:r>
      <w:r w:rsidR="003544F7">
        <w:rPr>
          <w:rFonts w:ascii="Arial" w:hAnsi="Arial" w:cs="Arial"/>
          <w:sz w:val="24"/>
          <w:szCs w:val="24"/>
        </w:rPr>
        <w:br/>
      </w:r>
      <w:r w:rsidRPr="00026BCC">
        <w:rPr>
          <w:rFonts w:ascii="Arial" w:hAnsi="Arial" w:cs="Arial"/>
          <w:sz w:val="24"/>
          <w:szCs w:val="24"/>
        </w:rPr>
        <w:t xml:space="preserve">ubezpieczenia społeczne lub zdrowotne. </w:t>
      </w:r>
    </w:p>
    <w:p w14:paraId="6321D2A0"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rPr>
        <w:t xml:space="preserve">W przypadku zmiany, o której mowa w ust. 19 pkt 2), wynagrodzenie </w:t>
      </w:r>
      <w:r w:rsidR="003544F7">
        <w:rPr>
          <w:rFonts w:ascii="Arial" w:hAnsi="Arial" w:cs="Arial"/>
          <w:sz w:val="24"/>
          <w:szCs w:val="24"/>
        </w:rPr>
        <w:br/>
      </w:r>
      <w:r w:rsidRPr="00026BCC">
        <w:rPr>
          <w:rFonts w:ascii="Arial" w:hAnsi="Arial" w:cs="Arial"/>
          <w:sz w:val="24"/>
          <w:szCs w:val="24"/>
        </w:rPr>
        <w:t xml:space="preserve">Wykonawcy ulegnie zmianie o kwotę odpowiadającą wzrostowi kosztu </w:t>
      </w:r>
      <w:r w:rsidR="003544F7">
        <w:rPr>
          <w:rFonts w:ascii="Arial" w:hAnsi="Arial" w:cs="Arial"/>
          <w:sz w:val="24"/>
          <w:szCs w:val="24"/>
        </w:rPr>
        <w:br/>
      </w:r>
      <w:r w:rsidRPr="00026BCC">
        <w:rPr>
          <w:rFonts w:ascii="Arial" w:hAnsi="Arial" w:cs="Arial"/>
          <w:sz w:val="24"/>
          <w:szCs w:val="24"/>
        </w:rPr>
        <w:t xml:space="preserve">Wykonawcy w związku ze zwiększeniem wysokości wynagrodzeń </w:t>
      </w:r>
      <w:r w:rsidR="003544F7">
        <w:rPr>
          <w:rFonts w:ascii="Arial" w:hAnsi="Arial" w:cs="Arial"/>
          <w:sz w:val="24"/>
          <w:szCs w:val="24"/>
        </w:rPr>
        <w:br/>
      </w:r>
      <w:r w:rsidRPr="00026BCC">
        <w:rPr>
          <w:rFonts w:ascii="Arial" w:hAnsi="Arial" w:cs="Arial"/>
          <w:sz w:val="24"/>
          <w:szCs w:val="24"/>
        </w:rPr>
        <w:t xml:space="preserve">Pracowników świadczących usługi do wysokości aktualnie obowiązującego minimalnego wynagrodzenia za pracę lub minimalnej stawki godzinowej, </w:t>
      </w:r>
      <w:r w:rsidR="003544F7">
        <w:rPr>
          <w:rFonts w:ascii="Arial" w:hAnsi="Arial" w:cs="Arial"/>
          <w:sz w:val="24"/>
          <w:szCs w:val="24"/>
        </w:rPr>
        <w:br/>
      </w:r>
      <w:r w:rsidRPr="00026BCC">
        <w:rPr>
          <w:rFonts w:ascii="Arial" w:hAnsi="Arial" w:cs="Arial"/>
          <w:sz w:val="24"/>
          <w:szCs w:val="24"/>
        </w:rPr>
        <w:t xml:space="preserve">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t>
      </w:r>
      <w:r w:rsidR="00DA4DD8">
        <w:rPr>
          <w:rFonts w:ascii="Arial" w:hAnsi="Arial" w:cs="Arial"/>
          <w:sz w:val="24"/>
          <w:szCs w:val="24"/>
        </w:rPr>
        <w:br/>
      </w:r>
      <w:r w:rsidRPr="00026BCC">
        <w:rPr>
          <w:rFonts w:ascii="Arial" w:hAnsi="Arial" w:cs="Arial"/>
          <w:sz w:val="24"/>
          <w:szCs w:val="24"/>
        </w:rPr>
        <w:t>w zdaniu poprzedzającym, odpowiadającej zakresowi, w jakim wykonują oni prace bezpośrednio związane z realizacją Przedmiotu Umowy.</w:t>
      </w:r>
    </w:p>
    <w:p w14:paraId="239A418F"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rPr>
        <w:t xml:space="preserve">W przypadku zmiany, o której mowa w ust. 19 pkt 3) i 4), wynagrodzenie </w:t>
      </w:r>
      <w:r w:rsidR="00DA4DD8">
        <w:rPr>
          <w:rFonts w:ascii="Arial" w:hAnsi="Arial" w:cs="Arial"/>
          <w:sz w:val="24"/>
          <w:szCs w:val="24"/>
        </w:rPr>
        <w:br/>
      </w:r>
      <w:r w:rsidRPr="00026BCC">
        <w:rPr>
          <w:rFonts w:ascii="Arial" w:hAnsi="Arial" w:cs="Arial"/>
          <w:sz w:val="24"/>
          <w:szCs w:val="24"/>
        </w:rPr>
        <w:t xml:space="preserve">Wykonawcy ulegnie zmianie o kwotę odpowiadającą zmianie kosztu </w:t>
      </w:r>
      <w:r w:rsidR="00DA4DD8">
        <w:rPr>
          <w:rFonts w:ascii="Arial" w:hAnsi="Arial" w:cs="Arial"/>
          <w:sz w:val="24"/>
          <w:szCs w:val="24"/>
        </w:rPr>
        <w:br/>
      </w:r>
      <w:r w:rsidRPr="00026BCC">
        <w:rPr>
          <w:rFonts w:ascii="Arial" w:hAnsi="Arial" w:cs="Arial"/>
          <w:sz w:val="24"/>
          <w:szCs w:val="24"/>
        </w:rPr>
        <w:t xml:space="preserve">Wykonawcy ponoszonego w związku z wypłatą wynagrodzenia Pracownikom świadczącym usługi. Kwota odpowiadająca zmianie kosztu Wykonawcy </w:t>
      </w:r>
      <w:r w:rsidR="00DA4DD8">
        <w:rPr>
          <w:rFonts w:ascii="Arial" w:hAnsi="Arial" w:cs="Arial"/>
          <w:sz w:val="24"/>
          <w:szCs w:val="24"/>
        </w:rPr>
        <w:br/>
      </w:r>
      <w:r w:rsidRPr="00026BCC">
        <w:rPr>
          <w:rFonts w:ascii="Arial" w:hAnsi="Arial" w:cs="Arial"/>
          <w:sz w:val="24"/>
          <w:szCs w:val="24"/>
        </w:rPr>
        <w:t xml:space="preserve">będzie odnosić się wyłącznie do części wynagrodzenia Pracowników </w:t>
      </w:r>
      <w:r w:rsidR="00DA4DD8">
        <w:rPr>
          <w:rFonts w:ascii="Arial" w:hAnsi="Arial" w:cs="Arial"/>
          <w:sz w:val="24"/>
          <w:szCs w:val="24"/>
        </w:rPr>
        <w:br/>
      </w:r>
      <w:r w:rsidRPr="00026BCC">
        <w:rPr>
          <w:rFonts w:ascii="Arial" w:hAnsi="Arial" w:cs="Arial"/>
          <w:sz w:val="24"/>
          <w:szCs w:val="24"/>
        </w:rPr>
        <w:t xml:space="preserve">świadczących usługi, o których mowa w zdaniu poprzedzającym, </w:t>
      </w:r>
      <w:r w:rsidR="00DA4DD8">
        <w:rPr>
          <w:rFonts w:ascii="Arial" w:hAnsi="Arial" w:cs="Arial"/>
          <w:sz w:val="24"/>
          <w:szCs w:val="24"/>
        </w:rPr>
        <w:br/>
      </w:r>
      <w:r w:rsidRPr="00026BCC">
        <w:rPr>
          <w:rFonts w:ascii="Arial" w:hAnsi="Arial" w:cs="Arial"/>
          <w:sz w:val="24"/>
          <w:szCs w:val="24"/>
        </w:rPr>
        <w:t xml:space="preserve">odpowiadających zakresowi, w jakim wykonują oni prace bezpośrednio </w:t>
      </w:r>
      <w:r w:rsidR="00DA4DD8">
        <w:rPr>
          <w:rFonts w:ascii="Arial" w:hAnsi="Arial" w:cs="Arial"/>
          <w:sz w:val="24"/>
          <w:szCs w:val="24"/>
        </w:rPr>
        <w:br/>
      </w:r>
      <w:r w:rsidRPr="00026BCC">
        <w:rPr>
          <w:rFonts w:ascii="Arial" w:hAnsi="Arial" w:cs="Arial"/>
          <w:sz w:val="24"/>
          <w:szCs w:val="24"/>
        </w:rPr>
        <w:t xml:space="preserve">związane z realizacją przedmiotu umowy. </w:t>
      </w:r>
    </w:p>
    <w:p w14:paraId="6FD1C0F8"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rPr>
        <w:t xml:space="preserve">W przypadku zmian, o których mowa w ust. 19 pkt 2), 3) i 4), jeżeli z wnioskiem występuje Wykonawca, jest on zobowiązany dołączyć do wniosku </w:t>
      </w:r>
      <w:r w:rsidR="00DA4DD8">
        <w:rPr>
          <w:rFonts w:ascii="Arial" w:hAnsi="Arial" w:cs="Arial"/>
          <w:sz w:val="24"/>
          <w:szCs w:val="24"/>
        </w:rPr>
        <w:br/>
      </w:r>
      <w:r w:rsidRPr="00026BCC">
        <w:rPr>
          <w:rFonts w:ascii="Arial" w:hAnsi="Arial" w:cs="Arial"/>
          <w:sz w:val="24"/>
          <w:szCs w:val="24"/>
        </w:rPr>
        <w:t>dokumenty, z których będzie wynikać, w jakim zakresie zmiany te mają wpływ na koszty wykonania przedmiotu Umowy, w tym w szczególności:</w:t>
      </w:r>
    </w:p>
    <w:p w14:paraId="5CE4E8DF" w14:textId="77777777" w:rsidR="00026BCC" w:rsidRPr="00026BCC" w:rsidRDefault="00026BCC" w:rsidP="00007AC5">
      <w:pPr>
        <w:pStyle w:val="Akapitzlist"/>
        <w:numPr>
          <w:ilvl w:val="0"/>
          <w:numId w:val="35"/>
        </w:numPr>
        <w:suppressAutoHyphens w:val="0"/>
        <w:spacing w:after="0" w:line="276" w:lineRule="auto"/>
        <w:ind w:left="1378" w:hanging="357"/>
        <w:jc w:val="both"/>
        <w:rPr>
          <w:rFonts w:ascii="Arial" w:hAnsi="Arial" w:cs="Arial"/>
          <w:bCs/>
          <w:sz w:val="24"/>
          <w:szCs w:val="24"/>
        </w:rPr>
      </w:pPr>
      <w:r w:rsidRPr="00026BCC">
        <w:rPr>
          <w:rFonts w:ascii="Arial" w:hAnsi="Arial" w:cs="Arial"/>
          <w:sz w:val="24"/>
          <w:szCs w:val="24"/>
          <w:lang w:eastAsia="pl-PL"/>
        </w:rPr>
        <w:t xml:space="preserve">pisemne zestawienie wynagrodzeń (zarówno przed jak i po zmianie </w:t>
      </w:r>
      <w:r w:rsidR="00DA4DD8">
        <w:rPr>
          <w:rFonts w:ascii="Arial" w:hAnsi="Arial" w:cs="Arial"/>
          <w:sz w:val="24"/>
          <w:szCs w:val="24"/>
          <w:lang w:eastAsia="pl-PL"/>
        </w:rPr>
        <w:br/>
      </w:r>
      <w:r w:rsidRPr="00026BCC">
        <w:rPr>
          <w:rFonts w:ascii="Arial" w:hAnsi="Arial" w:cs="Arial"/>
          <w:sz w:val="24"/>
          <w:szCs w:val="24"/>
          <w:lang w:eastAsia="pl-PL"/>
        </w:rPr>
        <w:t xml:space="preserve">obowiązujących przepisów) Pracowników świadczących usługi, wraz </w:t>
      </w:r>
      <w:r w:rsidRPr="00026BCC">
        <w:rPr>
          <w:rFonts w:ascii="Arial" w:hAnsi="Arial" w:cs="Arial"/>
          <w:sz w:val="24"/>
          <w:szCs w:val="24"/>
          <w:lang w:eastAsia="pl-PL"/>
        </w:rPr>
        <w:br/>
        <w:t xml:space="preserve">z określeniem zakresu (części etatu), w jakim wykonują oni prace </w:t>
      </w:r>
      <w:r w:rsidR="00DA4DD8">
        <w:rPr>
          <w:rFonts w:ascii="Arial" w:hAnsi="Arial" w:cs="Arial"/>
          <w:sz w:val="24"/>
          <w:szCs w:val="24"/>
          <w:lang w:eastAsia="pl-PL"/>
        </w:rPr>
        <w:br/>
      </w:r>
      <w:r w:rsidRPr="00026BCC">
        <w:rPr>
          <w:rFonts w:ascii="Arial" w:hAnsi="Arial" w:cs="Arial"/>
          <w:sz w:val="24"/>
          <w:szCs w:val="24"/>
          <w:lang w:eastAsia="pl-PL"/>
        </w:rPr>
        <w:t xml:space="preserve">bezpośrednio związane z realizacją Przedmiotu umowy oraz części </w:t>
      </w:r>
      <w:r w:rsidR="00DA4DD8">
        <w:rPr>
          <w:rFonts w:ascii="Arial" w:hAnsi="Arial" w:cs="Arial"/>
          <w:sz w:val="24"/>
          <w:szCs w:val="24"/>
          <w:lang w:eastAsia="pl-PL"/>
        </w:rPr>
        <w:br/>
      </w:r>
      <w:r w:rsidRPr="00026BCC">
        <w:rPr>
          <w:rFonts w:ascii="Arial" w:hAnsi="Arial" w:cs="Arial"/>
          <w:sz w:val="24"/>
          <w:szCs w:val="24"/>
          <w:lang w:eastAsia="pl-PL"/>
        </w:rPr>
        <w:t xml:space="preserve">wynagrodzenia odpowiadającej temu zakresowi – w przypadku zmiany, </w:t>
      </w:r>
      <w:r w:rsidRPr="00026BCC">
        <w:rPr>
          <w:rFonts w:ascii="Arial" w:hAnsi="Arial" w:cs="Arial"/>
          <w:sz w:val="24"/>
          <w:szCs w:val="24"/>
          <w:lang w:eastAsia="pl-PL"/>
        </w:rPr>
        <w:br/>
        <w:t>o której mowa w ust. 19 pkt 2), lub</w:t>
      </w:r>
    </w:p>
    <w:p w14:paraId="54C699BD" w14:textId="0AE30B1C" w:rsidR="00026BCC" w:rsidRPr="00026BCC" w:rsidRDefault="00026BCC" w:rsidP="00007AC5">
      <w:pPr>
        <w:pStyle w:val="Akapitzlist"/>
        <w:numPr>
          <w:ilvl w:val="0"/>
          <w:numId w:val="35"/>
        </w:numPr>
        <w:suppressAutoHyphens w:val="0"/>
        <w:spacing w:after="0" w:line="276" w:lineRule="auto"/>
        <w:ind w:left="1378" w:hanging="357"/>
        <w:jc w:val="both"/>
        <w:rPr>
          <w:rFonts w:ascii="Arial" w:hAnsi="Arial" w:cs="Arial"/>
          <w:b/>
          <w:bCs/>
          <w:color w:val="FF0000"/>
          <w:sz w:val="24"/>
          <w:szCs w:val="24"/>
        </w:rPr>
      </w:pPr>
      <w:r w:rsidRPr="00026BCC">
        <w:rPr>
          <w:rFonts w:ascii="Arial" w:hAnsi="Arial" w:cs="Arial"/>
          <w:sz w:val="24"/>
          <w:szCs w:val="24"/>
          <w:lang w:eastAsia="pl-PL"/>
        </w:rPr>
        <w:t xml:space="preserve">pisemne zestawienie wynagrodzeń (zarówno przed jak i po zmianie </w:t>
      </w:r>
      <w:r w:rsidR="00DA4DD8">
        <w:rPr>
          <w:rFonts w:ascii="Arial" w:hAnsi="Arial" w:cs="Arial"/>
          <w:sz w:val="24"/>
          <w:szCs w:val="24"/>
          <w:lang w:eastAsia="pl-PL"/>
        </w:rPr>
        <w:br/>
      </w:r>
      <w:r w:rsidRPr="00026BCC">
        <w:rPr>
          <w:rFonts w:ascii="Arial" w:hAnsi="Arial" w:cs="Arial"/>
          <w:sz w:val="24"/>
          <w:szCs w:val="24"/>
          <w:lang w:eastAsia="pl-PL"/>
        </w:rPr>
        <w:t xml:space="preserve">obowiązujących przepisów) Pracowników świadczących usługi, wraz </w:t>
      </w:r>
      <w:r w:rsidRPr="00026BCC">
        <w:rPr>
          <w:rFonts w:ascii="Arial" w:hAnsi="Arial" w:cs="Arial"/>
          <w:sz w:val="24"/>
          <w:szCs w:val="24"/>
          <w:lang w:eastAsia="pl-PL"/>
        </w:rPr>
        <w:br/>
        <w:t xml:space="preserve">z kwotami składek uiszczanych do Zakładu Ubezpieczeń </w:t>
      </w:r>
      <w:r w:rsidR="00DA4DD8">
        <w:rPr>
          <w:rFonts w:ascii="Arial" w:hAnsi="Arial" w:cs="Arial"/>
          <w:sz w:val="24"/>
          <w:szCs w:val="24"/>
          <w:lang w:eastAsia="pl-PL"/>
        </w:rPr>
        <w:br/>
      </w:r>
      <w:r w:rsidRPr="00026BCC">
        <w:rPr>
          <w:rFonts w:ascii="Arial" w:hAnsi="Arial" w:cs="Arial"/>
          <w:sz w:val="24"/>
          <w:szCs w:val="24"/>
          <w:lang w:eastAsia="pl-PL"/>
        </w:rPr>
        <w:t xml:space="preserve">Społecznych/Kasy Rolniczego Ubezpieczenia Społecznego w części </w:t>
      </w:r>
      <w:r w:rsidR="00DA4DD8">
        <w:rPr>
          <w:rFonts w:ascii="Arial" w:hAnsi="Arial" w:cs="Arial"/>
          <w:sz w:val="24"/>
          <w:szCs w:val="24"/>
          <w:lang w:eastAsia="pl-PL"/>
        </w:rPr>
        <w:br/>
      </w:r>
      <w:r w:rsidRPr="00026BCC">
        <w:rPr>
          <w:rFonts w:ascii="Arial" w:hAnsi="Arial" w:cs="Arial"/>
          <w:sz w:val="24"/>
          <w:szCs w:val="24"/>
          <w:lang w:eastAsia="pl-PL"/>
        </w:rPr>
        <w:t xml:space="preserve">finansowanej przez Wykonawcę oraz wysokości wpłat do </w:t>
      </w:r>
      <w:r w:rsidR="00DA4DD8">
        <w:rPr>
          <w:rFonts w:ascii="Arial" w:hAnsi="Arial" w:cs="Arial"/>
          <w:sz w:val="24"/>
          <w:szCs w:val="24"/>
          <w:lang w:eastAsia="pl-PL"/>
        </w:rPr>
        <w:br/>
      </w:r>
      <w:r w:rsidRPr="00026BCC">
        <w:rPr>
          <w:rFonts w:ascii="Arial" w:hAnsi="Arial" w:cs="Arial"/>
          <w:sz w:val="24"/>
          <w:szCs w:val="24"/>
          <w:lang w:eastAsia="pl-PL"/>
        </w:rPr>
        <w:t>pracowniczych planów kapitałowych, z określeniem zakresu (części etatu), w jakim</w:t>
      </w:r>
      <w:r w:rsidR="00EB14F1">
        <w:rPr>
          <w:rFonts w:ascii="Arial" w:hAnsi="Arial" w:cs="Arial"/>
          <w:sz w:val="24"/>
          <w:szCs w:val="24"/>
          <w:lang w:eastAsia="pl-PL"/>
        </w:rPr>
        <w:t xml:space="preserve"> </w:t>
      </w:r>
      <w:r w:rsidRPr="00026BCC">
        <w:rPr>
          <w:rFonts w:ascii="Arial" w:hAnsi="Arial" w:cs="Arial"/>
          <w:sz w:val="24"/>
          <w:szCs w:val="24"/>
          <w:lang w:eastAsia="pl-PL"/>
        </w:rPr>
        <w:t>wykonują oni prace bezpośrednio związane z realizacją Przedmiotu Umowy oraz części wynagrodzenia odpowiadającej temu zakresowi – w przypadku zmiany, o której mowa w ust. 19 pkt 3) lub 4).</w:t>
      </w:r>
      <w:r w:rsidR="00EB14F1">
        <w:rPr>
          <w:rFonts w:ascii="Arial" w:hAnsi="Arial" w:cs="Arial"/>
          <w:sz w:val="24"/>
          <w:szCs w:val="24"/>
          <w:lang w:eastAsia="pl-PL"/>
        </w:rPr>
        <w:t xml:space="preserve"> </w:t>
      </w:r>
    </w:p>
    <w:p w14:paraId="6204C29F" w14:textId="77777777" w:rsidR="00026BCC" w:rsidRPr="00026BCC" w:rsidRDefault="00026BCC" w:rsidP="00007AC5">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rPr>
        <w:t xml:space="preserve">Strony przewidują także możliwość wprowadzenia zmian wynagrodzenia </w:t>
      </w:r>
      <w:bookmarkStart w:id="1" w:name="_Hlk125971029"/>
      <w:r w:rsidR="00851642">
        <w:rPr>
          <w:rFonts w:ascii="Arial" w:hAnsi="Arial" w:cs="Arial"/>
          <w:sz w:val="24"/>
          <w:szCs w:val="24"/>
        </w:rPr>
        <w:br/>
      </w:r>
      <w:r w:rsidRPr="00026BCC">
        <w:rPr>
          <w:rFonts w:ascii="Arial" w:hAnsi="Arial" w:cs="Arial"/>
          <w:sz w:val="24"/>
          <w:szCs w:val="24"/>
        </w:rPr>
        <w:t xml:space="preserve">Wykonawcy z tytułu realizacji zamówienia w sytuacji znaczącej zmiany cen materiałów lub kosztów związanych z realizacją zamówienia. </w:t>
      </w:r>
      <w:r w:rsidR="00D478EE">
        <w:rPr>
          <w:rFonts w:ascii="Arial" w:hAnsi="Arial" w:cs="Arial"/>
          <w:sz w:val="24"/>
          <w:szCs w:val="24"/>
        </w:rPr>
        <w:t xml:space="preserve">Przez zmianę </w:t>
      </w:r>
      <w:r w:rsidR="00D478EE">
        <w:rPr>
          <w:rFonts w:ascii="Arial" w:hAnsi="Arial" w:cs="Arial"/>
          <w:sz w:val="24"/>
          <w:szCs w:val="24"/>
        </w:rPr>
        <w:lastRenderedPageBreak/>
        <w:t xml:space="preserve">ceny materiałów rozumie się wzrost lub obniżenie średniej ceny hurtowej </w:t>
      </w:r>
      <w:r w:rsidR="00DA4DD8">
        <w:rPr>
          <w:rFonts w:ascii="Arial" w:hAnsi="Arial" w:cs="Arial"/>
          <w:sz w:val="24"/>
          <w:szCs w:val="24"/>
        </w:rPr>
        <w:br/>
      </w:r>
      <w:r w:rsidR="00D478EE">
        <w:rPr>
          <w:rFonts w:ascii="Arial" w:hAnsi="Arial" w:cs="Arial"/>
          <w:sz w:val="24"/>
          <w:szCs w:val="24"/>
        </w:rPr>
        <w:t xml:space="preserve">paliwa według oficjalnych danych publikowanych przez PKN Orlen na stronie: </w:t>
      </w:r>
      <w:hyperlink r:id="rId8" w:history="1">
        <w:r w:rsidR="00355416" w:rsidRPr="00787429">
          <w:rPr>
            <w:rStyle w:val="Hipercze"/>
            <w:rFonts w:ascii="Arial" w:hAnsi="Arial" w:cs="Arial"/>
            <w:sz w:val="24"/>
            <w:szCs w:val="24"/>
          </w:rPr>
          <w:t>https://www.orlen.pl/pl/dla-biznesu/hurtowe-ceny-paliw</w:t>
        </w:r>
      </w:hyperlink>
      <w:r w:rsidRPr="00026BCC">
        <w:rPr>
          <w:rFonts w:ascii="Arial" w:hAnsi="Arial" w:cs="Arial"/>
          <w:sz w:val="24"/>
          <w:szCs w:val="24"/>
        </w:rPr>
        <w:t xml:space="preserve">. Waloryzacji podlega wynagrodzenie za niewykonaną po złożeniu wniosku część przedmiotu umowy. </w:t>
      </w:r>
    </w:p>
    <w:bookmarkEnd w:id="1"/>
    <w:p w14:paraId="6BAB3B3B" w14:textId="77777777" w:rsidR="005F2E90" w:rsidRPr="009A68D1" w:rsidRDefault="00026BCC" w:rsidP="002F08A3">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lang w:eastAsia="pl-PL"/>
        </w:rPr>
        <w:t xml:space="preserve">Waloryzacja wynagrodzenia Wykonawcy w oparciu o </w:t>
      </w:r>
      <w:r w:rsidR="005F2E90" w:rsidRPr="005F2E90">
        <w:rPr>
          <w:rFonts w:ascii="Arial" w:hAnsi="Arial" w:cs="Arial"/>
          <w:sz w:val="24"/>
          <w:szCs w:val="24"/>
          <w:lang w:eastAsia="pl-PL"/>
        </w:rPr>
        <w:t>cen</w:t>
      </w:r>
      <w:r w:rsidR="005F2E90">
        <w:rPr>
          <w:rFonts w:ascii="Arial" w:hAnsi="Arial" w:cs="Arial"/>
          <w:sz w:val="24"/>
          <w:szCs w:val="24"/>
          <w:lang w:eastAsia="pl-PL"/>
        </w:rPr>
        <w:t>ę</w:t>
      </w:r>
      <w:r w:rsidR="005F2E90" w:rsidRPr="005F2E90">
        <w:rPr>
          <w:rFonts w:ascii="Arial" w:hAnsi="Arial" w:cs="Arial"/>
          <w:sz w:val="24"/>
          <w:szCs w:val="24"/>
          <w:lang w:eastAsia="pl-PL"/>
        </w:rPr>
        <w:t xml:space="preserve"> hurtow</w:t>
      </w:r>
      <w:r w:rsidR="005F2E90">
        <w:rPr>
          <w:rFonts w:ascii="Arial" w:hAnsi="Arial" w:cs="Arial"/>
          <w:sz w:val="24"/>
          <w:szCs w:val="24"/>
          <w:lang w:eastAsia="pl-PL"/>
        </w:rPr>
        <w:t>ą</w:t>
      </w:r>
      <w:r w:rsidR="005F2E90" w:rsidRPr="005F2E90">
        <w:rPr>
          <w:rFonts w:ascii="Arial" w:hAnsi="Arial" w:cs="Arial"/>
          <w:sz w:val="24"/>
          <w:szCs w:val="24"/>
          <w:lang w:eastAsia="pl-PL"/>
        </w:rPr>
        <w:t xml:space="preserve"> paliwa</w:t>
      </w:r>
      <w:r w:rsidRPr="00026BCC">
        <w:rPr>
          <w:rFonts w:ascii="Arial" w:hAnsi="Arial" w:cs="Arial"/>
          <w:sz w:val="24"/>
          <w:szCs w:val="24"/>
          <w:lang w:eastAsia="pl-PL"/>
        </w:rPr>
        <w:t>, wskazan</w:t>
      </w:r>
      <w:r w:rsidR="005F2E90">
        <w:rPr>
          <w:rFonts w:ascii="Arial" w:hAnsi="Arial" w:cs="Arial"/>
          <w:sz w:val="24"/>
          <w:szCs w:val="24"/>
          <w:lang w:eastAsia="pl-PL"/>
        </w:rPr>
        <w:t>ą</w:t>
      </w:r>
      <w:r w:rsidR="007A02FB">
        <w:rPr>
          <w:rFonts w:ascii="Arial" w:hAnsi="Arial" w:cs="Arial"/>
          <w:sz w:val="24"/>
          <w:szCs w:val="24"/>
          <w:lang w:eastAsia="pl-PL"/>
        </w:rPr>
        <w:t xml:space="preserve"> </w:t>
      </w:r>
      <w:r w:rsidRPr="009A68D1">
        <w:rPr>
          <w:rFonts w:ascii="Arial" w:hAnsi="Arial" w:cs="Arial"/>
          <w:sz w:val="24"/>
          <w:szCs w:val="24"/>
          <w:lang w:eastAsia="pl-PL"/>
        </w:rPr>
        <w:t xml:space="preserve">w ust. 28 może nastąpić </w:t>
      </w:r>
      <w:r w:rsidR="009A68D1" w:rsidRPr="009A68D1">
        <w:rPr>
          <w:rFonts w:ascii="Arial" w:hAnsi="Arial" w:cs="Arial"/>
          <w:sz w:val="24"/>
          <w:szCs w:val="24"/>
          <w:lang w:eastAsia="pl-PL"/>
        </w:rPr>
        <w:t xml:space="preserve">jednokrotnie </w:t>
      </w:r>
      <w:r w:rsidRPr="009A68D1">
        <w:rPr>
          <w:rFonts w:ascii="Arial" w:hAnsi="Arial" w:cs="Arial"/>
          <w:sz w:val="24"/>
          <w:szCs w:val="24"/>
          <w:lang w:eastAsia="pl-PL"/>
        </w:rPr>
        <w:t xml:space="preserve">na żądanie każdej ze strony umowy. </w:t>
      </w:r>
      <w:r w:rsidR="005F2E90" w:rsidRPr="009A68D1">
        <w:rPr>
          <w:rFonts w:ascii="Arial" w:hAnsi="Arial" w:cs="Arial"/>
          <w:sz w:val="24"/>
          <w:szCs w:val="24"/>
          <w:lang w:eastAsia="zh-CN"/>
        </w:rPr>
        <w:t>W</w:t>
      </w:r>
      <w:r w:rsidRPr="009A68D1">
        <w:rPr>
          <w:rFonts w:ascii="Arial" w:hAnsi="Arial" w:cs="Arial"/>
          <w:sz w:val="24"/>
          <w:szCs w:val="24"/>
          <w:lang w:eastAsia="zh-CN"/>
        </w:rPr>
        <w:t xml:space="preserve">aloryzacja wynagrodzenia możliwa </w:t>
      </w:r>
      <w:r w:rsidR="009A68D1" w:rsidRPr="009A68D1">
        <w:rPr>
          <w:rFonts w:ascii="Arial" w:hAnsi="Arial" w:cs="Arial"/>
          <w:sz w:val="24"/>
          <w:szCs w:val="24"/>
          <w:lang w:eastAsia="zh-CN"/>
        </w:rPr>
        <w:t xml:space="preserve">jest </w:t>
      </w:r>
      <w:r w:rsidRPr="009A68D1">
        <w:rPr>
          <w:rFonts w:ascii="Arial" w:hAnsi="Arial" w:cs="Arial"/>
          <w:sz w:val="24"/>
          <w:szCs w:val="24"/>
          <w:lang w:eastAsia="zh-CN"/>
        </w:rPr>
        <w:t xml:space="preserve">nie wcześniej niż po upływie 6 miesięcy licząc od dnia zawarcia umowy. </w:t>
      </w:r>
      <w:r w:rsidRPr="009A68D1">
        <w:rPr>
          <w:rFonts w:ascii="Arial" w:hAnsi="Arial" w:cs="Arial"/>
          <w:sz w:val="24"/>
          <w:szCs w:val="24"/>
          <w:lang w:eastAsia="pl-PL"/>
        </w:rPr>
        <w:t xml:space="preserve">Jeżeli </w:t>
      </w:r>
      <w:r w:rsidR="005F2E90" w:rsidRPr="009A68D1">
        <w:rPr>
          <w:rFonts w:ascii="Arial" w:hAnsi="Arial" w:cs="Arial"/>
          <w:sz w:val="24"/>
          <w:szCs w:val="24"/>
        </w:rPr>
        <w:t xml:space="preserve">średnia cena hurtowa </w:t>
      </w:r>
      <w:r w:rsidR="009A68D1">
        <w:rPr>
          <w:rFonts w:ascii="Arial" w:hAnsi="Arial" w:cs="Arial"/>
          <w:sz w:val="24"/>
          <w:szCs w:val="24"/>
        </w:rPr>
        <w:br/>
      </w:r>
      <w:r w:rsidR="005F2E90" w:rsidRPr="009A68D1">
        <w:rPr>
          <w:rFonts w:ascii="Arial" w:hAnsi="Arial" w:cs="Arial"/>
          <w:sz w:val="24"/>
          <w:szCs w:val="24"/>
        </w:rPr>
        <w:t>paliwa</w:t>
      </w:r>
      <w:r w:rsidRPr="009A68D1">
        <w:rPr>
          <w:rFonts w:ascii="Arial" w:hAnsi="Arial" w:cs="Arial"/>
          <w:sz w:val="24"/>
          <w:szCs w:val="24"/>
          <w:lang w:eastAsia="pl-PL"/>
        </w:rPr>
        <w:t>, o któr</w:t>
      </w:r>
      <w:r w:rsidR="005F2E90" w:rsidRPr="009A68D1">
        <w:rPr>
          <w:rFonts w:ascii="Arial" w:hAnsi="Arial" w:cs="Arial"/>
          <w:sz w:val="24"/>
          <w:szCs w:val="24"/>
          <w:lang w:eastAsia="pl-PL"/>
        </w:rPr>
        <w:t>ej</w:t>
      </w:r>
      <w:r w:rsidRPr="009A68D1">
        <w:rPr>
          <w:rFonts w:ascii="Arial" w:hAnsi="Arial" w:cs="Arial"/>
          <w:sz w:val="24"/>
          <w:szCs w:val="24"/>
          <w:lang w:eastAsia="pl-PL"/>
        </w:rPr>
        <w:t xml:space="preserve"> mowa w ust. 28 </w:t>
      </w:r>
      <w:r w:rsidRPr="009A68D1">
        <w:rPr>
          <w:rFonts w:ascii="Arial" w:eastAsia="HG Mincho Light J" w:hAnsi="Arial" w:cs="Arial"/>
          <w:kern w:val="1"/>
          <w:sz w:val="24"/>
          <w:szCs w:val="24"/>
          <w:shd w:val="clear" w:color="auto" w:fill="FFFFFF"/>
        </w:rPr>
        <w:t>wykaże wzrost /spadek</w:t>
      </w:r>
      <w:r w:rsidRPr="009A68D1">
        <w:rPr>
          <w:rFonts w:ascii="Arial" w:hAnsi="Arial" w:cs="Arial"/>
          <w:sz w:val="24"/>
          <w:szCs w:val="24"/>
          <w:lang w:eastAsia="pl-PL"/>
        </w:rPr>
        <w:t xml:space="preserve"> o co najmniej </w:t>
      </w:r>
      <w:r w:rsidR="005A5666">
        <w:rPr>
          <w:rFonts w:ascii="Arial" w:hAnsi="Arial" w:cs="Arial"/>
          <w:sz w:val="24"/>
          <w:szCs w:val="24"/>
          <w:lang w:eastAsia="pl-PL"/>
        </w:rPr>
        <w:t>20</w:t>
      </w:r>
      <w:r w:rsidRPr="009A68D1">
        <w:rPr>
          <w:rFonts w:ascii="Arial" w:hAnsi="Arial" w:cs="Arial"/>
          <w:sz w:val="24"/>
          <w:szCs w:val="24"/>
          <w:lang w:eastAsia="pl-PL"/>
        </w:rPr>
        <w:t xml:space="preserve">% </w:t>
      </w:r>
      <w:r w:rsidR="009A68D1">
        <w:rPr>
          <w:rFonts w:ascii="Arial" w:hAnsi="Arial" w:cs="Arial"/>
          <w:sz w:val="24"/>
          <w:szCs w:val="24"/>
          <w:lang w:eastAsia="pl-PL"/>
        </w:rPr>
        <w:br/>
      </w:r>
      <w:r w:rsidRPr="009A68D1">
        <w:rPr>
          <w:rFonts w:ascii="Arial" w:hAnsi="Arial" w:cs="Arial"/>
          <w:sz w:val="24"/>
          <w:szCs w:val="24"/>
          <w:lang w:eastAsia="pl-PL"/>
        </w:rPr>
        <w:t xml:space="preserve">w stosunku do </w:t>
      </w:r>
      <w:r w:rsidR="005F2E90" w:rsidRPr="009A68D1">
        <w:rPr>
          <w:rFonts w:ascii="Arial" w:hAnsi="Arial" w:cs="Arial"/>
          <w:sz w:val="24"/>
          <w:szCs w:val="24"/>
        </w:rPr>
        <w:t>średniej ceny hurtowej paliwa w dniu upływu terminu składania ofert</w:t>
      </w:r>
      <w:r w:rsidRPr="009A68D1">
        <w:rPr>
          <w:rFonts w:ascii="Arial" w:hAnsi="Arial" w:cs="Arial"/>
          <w:sz w:val="24"/>
          <w:szCs w:val="24"/>
          <w:lang w:eastAsia="pl-PL"/>
        </w:rPr>
        <w:t xml:space="preserve">, to zmiana ta będzie podstawą do ewentualnej zmiany wynagrodzenia </w:t>
      </w:r>
    </w:p>
    <w:p w14:paraId="230C2EBC" w14:textId="77777777" w:rsidR="00026BCC" w:rsidRPr="009A68D1" w:rsidRDefault="00026BCC" w:rsidP="002F08A3">
      <w:pPr>
        <w:pStyle w:val="Akapitzlist"/>
        <w:suppressAutoHyphens w:val="0"/>
        <w:spacing w:line="276" w:lineRule="auto"/>
        <w:jc w:val="both"/>
        <w:rPr>
          <w:rFonts w:ascii="Arial" w:hAnsi="Arial" w:cs="Arial"/>
          <w:bCs/>
          <w:sz w:val="24"/>
          <w:szCs w:val="24"/>
        </w:rPr>
      </w:pPr>
      <w:r w:rsidRPr="009A68D1">
        <w:rPr>
          <w:rFonts w:ascii="Arial" w:hAnsi="Arial" w:cs="Arial"/>
          <w:sz w:val="24"/>
          <w:szCs w:val="24"/>
          <w:lang w:eastAsia="pl-PL"/>
        </w:rPr>
        <w:t>Wykonawcy z tytułu realizacji przedmiotu umowy.</w:t>
      </w:r>
    </w:p>
    <w:p w14:paraId="2569B625" w14:textId="77777777" w:rsidR="00026BCC" w:rsidRPr="00026BCC" w:rsidRDefault="00026BCC" w:rsidP="002F08A3">
      <w:pPr>
        <w:pStyle w:val="Akapitzlist"/>
        <w:numPr>
          <w:ilvl w:val="0"/>
          <w:numId w:val="2"/>
        </w:numPr>
        <w:suppressAutoHyphens w:val="0"/>
        <w:spacing w:line="276" w:lineRule="auto"/>
        <w:jc w:val="both"/>
        <w:rPr>
          <w:rFonts w:ascii="Arial" w:hAnsi="Arial" w:cs="Arial"/>
          <w:bCs/>
          <w:sz w:val="24"/>
          <w:szCs w:val="24"/>
        </w:rPr>
      </w:pPr>
      <w:r w:rsidRPr="00026BCC">
        <w:rPr>
          <w:rFonts w:ascii="Arial" w:hAnsi="Arial" w:cs="Arial"/>
          <w:sz w:val="24"/>
          <w:szCs w:val="24"/>
        </w:rPr>
        <w:t xml:space="preserve">W przypadku zaistnienia przesłanki wskazanej w ust. 28 i ust. 29 Strony mogą wprowadzić zmianę wynagrodzenia, po uprzednim przedstawieniu przez </w:t>
      </w:r>
      <w:r w:rsidR="00DA4DD8">
        <w:rPr>
          <w:rFonts w:ascii="Arial" w:hAnsi="Arial" w:cs="Arial"/>
          <w:sz w:val="24"/>
          <w:szCs w:val="24"/>
        </w:rPr>
        <w:br/>
      </w:r>
      <w:r w:rsidRPr="00026BCC">
        <w:rPr>
          <w:rFonts w:ascii="Arial" w:hAnsi="Arial" w:cs="Arial"/>
          <w:sz w:val="24"/>
          <w:szCs w:val="24"/>
        </w:rPr>
        <w:t xml:space="preserve">Wykonawcę/Zamawiającego szczegółowych kalkulacji obrazujących, czy </w:t>
      </w:r>
      <w:r w:rsidR="00DA4DD8">
        <w:rPr>
          <w:rFonts w:ascii="Arial" w:hAnsi="Arial" w:cs="Arial"/>
          <w:sz w:val="24"/>
          <w:szCs w:val="24"/>
        </w:rPr>
        <w:br/>
      </w:r>
      <w:r w:rsidRPr="00026BCC">
        <w:rPr>
          <w:rFonts w:ascii="Arial" w:hAnsi="Arial" w:cs="Arial"/>
          <w:sz w:val="24"/>
          <w:szCs w:val="24"/>
        </w:rPr>
        <w:t xml:space="preserve">i w jakim stopniu zmiana </w:t>
      </w:r>
      <w:r w:rsidR="00DA4DD8">
        <w:rPr>
          <w:rFonts w:ascii="Arial" w:hAnsi="Arial" w:cs="Arial"/>
          <w:sz w:val="24"/>
          <w:szCs w:val="24"/>
        </w:rPr>
        <w:t>ceny hurtowej paliwa</w:t>
      </w:r>
      <w:r w:rsidR="007A02FB">
        <w:rPr>
          <w:rFonts w:ascii="Arial" w:hAnsi="Arial" w:cs="Arial"/>
          <w:sz w:val="24"/>
          <w:szCs w:val="24"/>
        </w:rPr>
        <w:t xml:space="preserve"> </w:t>
      </w:r>
      <w:r w:rsidRPr="00026BCC">
        <w:rPr>
          <w:rFonts w:ascii="Arial" w:hAnsi="Arial" w:cs="Arial"/>
          <w:sz w:val="24"/>
          <w:szCs w:val="24"/>
        </w:rPr>
        <w:t xml:space="preserve">wpłynęła na koszty realizacji umowy. Zamawiający/Wykonawca oceni przedstawione uzasadnienie </w:t>
      </w:r>
      <w:r w:rsidR="00DA4DD8">
        <w:rPr>
          <w:rFonts w:ascii="Arial" w:hAnsi="Arial" w:cs="Arial"/>
          <w:sz w:val="24"/>
          <w:szCs w:val="24"/>
        </w:rPr>
        <w:br/>
      </w:r>
      <w:r w:rsidRPr="00026BCC">
        <w:rPr>
          <w:rFonts w:ascii="Arial" w:hAnsi="Arial" w:cs="Arial"/>
          <w:sz w:val="24"/>
          <w:szCs w:val="24"/>
        </w:rPr>
        <w:t xml:space="preserve">i podejmie decyzję o ewentualnej zmianie wysokości wynagrodzenia albo </w:t>
      </w:r>
      <w:r w:rsidR="00DA4DD8">
        <w:rPr>
          <w:rFonts w:ascii="Arial" w:hAnsi="Arial" w:cs="Arial"/>
          <w:sz w:val="24"/>
          <w:szCs w:val="24"/>
        </w:rPr>
        <w:br/>
      </w:r>
      <w:r w:rsidRPr="00026BCC">
        <w:rPr>
          <w:rFonts w:ascii="Arial" w:hAnsi="Arial" w:cs="Arial"/>
          <w:sz w:val="24"/>
          <w:szCs w:val="24"/>
        </w:rPr>
        <w:t>odmówi wprowadzania zmiany przedstawiając swoje stanowisko.</w:t>
      </w:r>
    </w:p>
    <w:p w14:paraId="637D66BB" w14:textId="77777777" w:rsidR="00DA4DD8" w:rsidRPr="00DA4DD8" w:rsidRDefault="00026BCC" w:rsidP="002F08A3">
      <w:pPr>
        <w:pStyle w:val="Akapitzlist"/>
        <w:numPr>
          <w:ilvl w:val="0"/>
          <w:numId w:val="2"/>
        </w:numPr>
        <w:suppressAutoHyphens w:val="0"/>
        <w:spacing w:line="276" w:lineRule="auto"/>
        <w:jc w:val="both"/>
        <w:rPr>
          <w:rFonts w:ascii="Arial" w:hAnsi="Arial" w:cs="Arial"/>
          <w:sz w:val="24"/>
          <w:szCs w:val="24"/>
        </w:rPr>
      </w:pPr>
      <w:r w:rsidRPr="00026BCC">
        <w:rPr>
          <w:rFonts w:ascii="Arial" w:hAnsi="Arial" w:cs="Arial"/>
          <w:sz w:val="24"/>
          <w:szCs w:val="24"/>
        </w:rPr>
        <w:t xml:space="preserve">Maksymalna wartość wynagrodzenia, należnego z tytułu wykonania </w:t>
      </w:r>
      <w:r w:rsidR="00DA4DD8">
        <w:rPr>
          <w:rFonts w:ascii="Arial" w:hAnsi="Arial" w:cs="Arial"/>
          <w:sz w:val="24"/>
          <w:szCs w:val="24"/>
        </w:rPr>
        <w:br/>
      </w:r>
      <w:r w:rsidRPr="00DA4DD8">
        <w:rPr>
          <w:rFonts w:ascii="Arial" w:hAnsi="Arial" w:cs="Arial"/>
          <w:sz w:val="24"/>
          <w:szCs w:val="24"/>
        </w:rPr>
        <w:t xml:space="preserve">przedmiotu umowy, nie może wzrosnąć w wyniku zmian, wskazanych w ust. 28 – 30 o więcej niż 15% w stosunku do pierwotnego wynagrodzenia </w:t>
      </w:r>
      <w:r w:rsidR="00DA4DD8">
        <w:rPr>
          <w:rFonts w:ascii="Arial" w:hAnsi="Arial" w:cs="Arial"/>
          <w:sz w:val="24"/>
          <w:szCs w:val="24"/>
        </w:rPr>
        <w:br/>
      </w:r>
      <w:r w:rsidRPr="00DA4DD8">
        <w:rPr>
          <w:rFonts w:ascii="Arial" w:hAnsi="Arial" w:cs="Arial"/>
          <w:sz w:val="24"/>
          <w:szCs w:val="24"/>
        </w:rPr>
        <w:t>Wykonawcy.</w:t>
      </w:r>
    </w:p>
    <w:p w14:paraId="3B67DB04" w14:textId="6AB0EB90" w:rsidR="00C622E1" w:rsidRPr="00EB14F1" w:rsidRDefault="00026BCC" w:rsidP="002F08A3">
      <w:pPr>
        <w:pStyle w:val="Akapitzlist"/>
        <w:numPr>
          <w:ilvl w:val="0"/>
          <w:numId w:val="2"/>
        </w:numPr>
        <w:suppressAutoHyphens w:val="0"/>
        <w:spacing w:line="276" w:lineRule="auto"/>
        <w:jc w:val="both"/>
        <w:rPr>
          <w:rFonts w:ascii="Arial" w:hAnsi="Arial" w:cs="Arial"/>
          <w:bCs/>
          <w:sz w:val="24"/>
          <w:szCs w:val="24"/>
        </w:rPr>
      </w:pPr>
      <w:r w:rsidRPr="00DA4DD8">
        <w:rPr>
          <w:rFonts w:ascii="Arial" w:hAnsi="Arial" w:cs="Arial"/>
          <w:color w:val="000000"/>
          <w:sz w:val="24"/>
          <w:szCs w:val="24"/>
        </w:rPr>
        <w:t xml:space="preserve">Wykonawca, którego wynagrodzenie zostało zmienione w wyniku waloryzacji ustalonej zapisami niniejszej umowy, zobowiązany jest do zmiany </w:t>
      </w:r>
      <w:r w:rsidRPr="009A68D1">
        <w:rPr>
          <w:rFonts w:ascii="Arial" w:hAnsi="Arial" w:cs="Arial"/>
          <w:color w:val="000000"/>
          <w:sz w:val="24"/>
          <w:szCs w:val="24"/>
        </w:rPr>
        <w:t xml:space="preserve">wynagrodzenia przysługującego podwykonawcy, z którym zawarł umowę, w zakresie odpowiadającym zmianom cen materiałów lub kosztów dotyczących </w:t>
      </w:r>
      <w:r w:rsidR="009A68D1">
        <w:rPr>
          <w:rFonts w:ascii="Arial" w:hAnsi="Arial" w:cs="Arial"/>
          <w:color w:val="000000"/>
          <w:sz w:val="24"/>
          <w:szCs w:val="24"/>
        </w:rPr>
        <w:br/>
      </w:r>
      <w:r w:rsidRPr="009A68D1">
        <w:rPr>
          <w:rFonts w:ascii="Arial" w:hAnsi="Arial" w:cs="Arial"/>
          <w:color w:val="000000"/>
          <w:sz w:val="24"/>
          <w:szCs w:val="24"/>
        </w:rPr>
        <w:t xml:space="preserve">zobowiązania podwykonawcy, jeżeli łącznie spełnione są następujące </w:t>
      </w:r>
      <w:r w:rsidR="009A68D1">
        <w:rPr>
          <w:rFonts w:ascii="Arial" w:hAnsi="Arial" w:cs="Arial"/>
          <w:color w:val="000000"/>
          <w:sz w:val="24"/>
          <w:szCs w:val="24"/>
        </w:rPr>
        <w:br/>
      </w:r>
      <w:r w:rsidRPr="009A68D1">
        <w:rPr>
          <w:rFonts w:ascii="Arial" w:hAnsi="Arial" w:cs="Arial"/>
          <w:color w:val="000000"/>
          <w:sz w:val="24"/>
          <w:szCs w:val="24"/>
        </w:rPr>
        <w:t>warunki: przedmiotem umowy są usługi oraz okres obowiązywania umowy przekracza 6 miesięcy</w:t>
      </w:r>
      <w:r w:rsidR="009A68D1" w:rsidRPr="009A68D1">
        <w:rPr>
          <w:rFonts w:ascii="Arial" w:hAnsi="Arial" w:cs="Arial"/>
          <w:color w:val="000000"/>
          <w:sz w:val="24"/>
          <w:szCs w:val="24"/>
        </w:rPr>
        <w:t>.</w:t>
      </w:r>
    </w:p>
    <w:p w14:paraId="4D55600D" w14:textId="77777777" w:rsidR="00EB14F1" w:rsidRPr="00EB14F1" w:rsidRDefault="00EB14F1" w:rsidP="00EB14F1">
      <w:pPr>
        <w:pStyle w:val="Akapitzlist"/>
        <w:suppressAutoHyphens w:val="0"/>
        <w:spacing w:line="276" w:lineRule="auto"/>
        <w:rPr>
          <w:rFonts w:ascii="Arial" w:hAnsi="Arial" w:cs="Arial"/>
          <w:bCs/>
          <w:sz w:val="24"/>
          <w:szCs w:val="24"/>
        </w:rPr>
      </w:pPr>
    </w:p>
    <w:p w14:paraId="1A49F8A1" w14:textId="77777777" w:rsidR="00183869" w:rsidRDefault="003C27E3" w:rsidP="00EB14F1">
      <w:pPr>
        <w:spacing w:line="276" w:lineRule="auto"/>
        <w:rPr>
          <w:rFonts w:ascii="Arial" w:hAnsi="Arial" w:cs="Arial"/>
          <w:b/>
          <w:bCs/>
        </w:rPr>
      </w:pPr>
      <w:r>
        <w:rPr>
          <w:rFonts w:ascii="Arial" w:hAnsi="Arial" w:cs="Arial"/>
          <w:b/>
          <w:bCs/>
        </w:rPr>
        <w:t xml:space="preserve">§ 4 Obowiązki Zamawiającego </w:t>
      </w:r>
    </w:p>
    <w:p w14:paraId="22D3F99A" w14:textId="77777777" w:rsidR="00183869" w:rsidRDefault="003C27E3" w:rsidP="00EB14F1">
      <w:pPr>
        <w:spacing w:line="276" w:lineRule="auto"/>
        <w:ind w:left="720"/>
        <w:rPr>
          <w:rFonts w:ascii="Arial" w:hAnsi="Arial" w:cs="Arial"/>
        </w:rPr>
      </w:pPr>
      <w:r>
        <w:rPr>
          <w:rFonts w:ascii="Arial" w:hAnsi="Arial" w:cs="Arial"/>
        </w:rPr>
        <w:t>Zamawiający zobowiązany jest do terminowej zapłaty wynagrodzenia za wykonane usługi dowozu.</w:t>
      </w:r>
    </w:p>
    <w:p w14:paraId="391B5CDE" w14:textId="77777777" w:rsidR="00C622E1" w:rsidRDefault="00C622E1" w:rsidP="00EB14F1">
      <w:pPr>
        <w:spacing w:line="276" w:lineRule="auto"/>
        <w:ind w:left="720"/>
        <w:rPr>
          <w:rFonts w:ascii="Arial" w:hAnsi="Arial" w:cs="Arial"/>
        </w:rPr>
      </w:pPr>
    </w:p>
    <w:p w14:paraId="69C674E8" w14:textId="77777777" w:rsidR="00183869" w:rsidRDefault="003C27E3" w:rsidP="00EB14F1">
      <w:pPr>
        <w:spacing w:line="276" w:lineRule="auto"/>
        <w:rPr>
          <w:rFonts w:ascii="Arial" w:hAnsi="Arial" w:cs="Arial"/>
          <w:b/>
          <w:bCs/>
        </w:rPr>
      </w:pPr>
      <w:bookmarkStart w:id="2" w:name="_Hlk170819967"/>
      <w:r>
        <w:rPr>
          <w:rFonts w:ascii="Arial" w:hAnsi="Arial" w:cs="Arial"/>
          <w:b/>
          <w:bCs/>
        </w:rPr>
        <w:t>§ 5 Obowiązki Wykonawcy</w:t>
      </w:r>
    </w:p>
    <w:p w14:paraId="7D7FD453" w14:textId="77777777" w:rsidR="00183869" w:rsidRPr="00D43C53" w:rsidRDefault="003C27E3" w:rsidP="00EB14F1">
      <w:pPr>
        <w:numPr>
          <w:ilvl w:val="0"/>
          <w:numId w:val="4"/>
        </w:numPr>
        <w:spacing w:line="276" w:lineRule="auto"/>
        <w:rPr>
          <w:rFonts w:ascii="Arial" w:hAnsi="Arial" w:cs="Arial"/>
        </w:rPr>
      </w:pPr>
      <w:r w:rsidRPr="00D43C53">
        <w:rPr>
          <w:rFonts w:ascii="Arial" w:hAnsi="Arial" w:cs="Arial"/>
        </w:rPr>
        <w:t>Wykonawca zobowiązany jest do zapewnienia ciągłości dowozu uczniów przez cały okres trwania umowy.</w:t>
      </w:r>
    </w:p>
    <w:p w14:paraId="2C017182" w14:textId="39C36AD7" w:rsidR="00183869" w:rsidRPr="00D43C53" w:rsidRDefault="003C27E3" w:rsidP="002F08A3">
      <w:pPr>
        <w:numPr>
          <w:ilvl w:val="0"/>
          <w:numId w:val="4"/>
        </w:numPr>
        <w:spacing w:line="276" w:lineRule="auto"/>
        <w:jc w:val="both"/>
        <w:rPr>
          <w:rFonts w:ascii="Arial" w:hAnsi="Arial" w:cs="Arial"/>
        </w:rPr>
      </w:pPr>
      <w:r w:rsidRPr="00D43C53">
        <w:rPr>
          <w:rFonts w:ascii="Arial" w:hAnsi="Arial" w:cs="Arial"/>
        </w:rPr>
        <w:t xml:space="preserve">Wykonawca obowiązany jest do posiadania </w:t>
      </w:r>
      <w:r w:rsidRPr="00D43C53">
        <w:rPr>
          <w:rFonts w:ascii="Arial" w:eastAsia="Calibri" w:hAnsi="Arial" w:cs="Arial"/>
          <w:lang w:eastAsia="en-US"/>
        </w:rPr>
        <w:t>licencji</w:t>
      </w:r>
      <w:r w:rsidR="00500292" w:rsidRPr="00D43C53">
        <w:rPr>
          <w:rFonts w:ascii="Arial" w:eastAsia="Calibri" w:hAnsi="Arial" w:cs="Arial"/>
          <w:lang w:eastAsia="en-US"/>
        </w:rPr>
        <w:t xml:space="preserve"> </w:t>
      </w:r>
      <w:r w:rsidRPr="00D43C53">
        <w:rPr>
          <w:rFonts w:ascii="Arial" w:eastAsia="Calibri" w:hAnsi="Arial" w:cs="Arial"/>
          <w:lang w:eastAsia="en-US"/>
        </w:rPr>
        <w:t xml:space="preserve">na wykonywanie transportu drogowego w zakresie przewozu osób lub analogicznego dokumentu wydanego na podstawie przepisów wcześniejszych lub na podstawie przepisów obowiązujących w innych państwach przez cały okres obowiązywania niniejszej umowy; kopia ww. licencji </w:t>
      </w:r>
      <w:r w:rsidR="0022435D" w:rsidRPr="00D43C53">
        <w:rPr>
          <w:rFonts w:ascii="Arial" w:eastAsia="Calibri" w:hAnsi="Arial" w:cs="Arial"/>
          <w:lang w:eastAsia="en-US"/>
        </w:rPr>
        <w:t xml:space="preserve">lub analogicznego dokumentu </w:t>
      </w:r>
      <w:r w:rsidRPr="00D43C53">
        <w:rPr>
          <w:rFonts w:ascii="Arial" w:eastAsia="Calibri" w:hAnsi="Arial" w:cs="Arial"/>
          <w:lang w:eastAsia="en-US"/>
        </w:rPr>
        <w:t xml:space="preserve">potwierdzona za zgodność z oryginałem stanowi załącznik nr 2 do </w:t>
      </w:r>
      <w:r w:rsidRPr="00D43C53">
        <w:rPr>
          <w:rFonts w:ascii="Arial" w:eastAsia="Calibri" w:hAnsi="Arial" w:cs="Arial"/>
          <w:lang w:eastAsia="en-US"/>
        </w:rPr>
        <w:lastRenderedPageBreak/>
        <w:t xml:space="preserve">niniejszej umowy. </w:t>
      </w:r>
      <w:r w:rsidRPr="00D43C53">
        <w:rPr>
          <w:rFonts w:ascii="Arial" w:hAnsi="Arial" w:cs="Arial"/>
          <w:lang w:eastAsia="ar-SA"/>
        </w:rPr>
        <w:t>W przypadku, gdy ww. dokumenty tracą moc obowiązującą w trakcie realizacji niniejszej umowy, Wykonawca zobowiązany jest do uzyskania nowych i</w:t>
      </w:r>
      <w:r w:rsidR="00EB14F1" w:rsidRPr="00D43C53">
        <w:rPr>
          <w:rFonts w:ascii="Arial" w:hAnsi="Arial" w:cs="Arial"/>
          <w:lang w:eastAsia="ar-SA"/>
        </w:rPr>
        <w:t xml:space="preserve"> </w:t>
      </w:r>
      <w:r w:rsidRPr="00D43C53">
        <w:rPr>
          <w:rFonts w:ascii="Arial" w:hAnsi="Arial" w:cs="Arial"/>
          <w:lang w:eastAsia="ar-SA"/>
        </w:rPr>
        <w:t xml:space="preserve">przedłożenia ich kopii Zamawiającemu oraz powiadomienia o tym Zamawiającego w terminie 7 dni od dnia zaistnienia takiego zdarzenia, pod rygorem rozwiązania umowy przez Zamawiającego </w:t>
      </w:r>
      <w:r w:rsidR="00A366D1" w:rsidRPr="00D43C53">
        <w:rPr>
          <w:rFonts w:ascii="Arial" w:hAnsi="Arial" w:cs="Arial"/>
          <w:lang w:eastAsia="ar-SA"/>
        </w:rPr>
        <w:br/>
      </w:r>
      <w:r w:rsidRPr="00D43C53">
        <w:rPr>
          <w:rFonts w:ascii="Arial" w:hAnsi="Arial" w:cs="Arial"/>
          <w:lang w:eastAsia="ar-SA"/>
        </w:rPr>
        <w:t xml:space="preserve">z przyczyn leżących po stronie Wykonawcy. </w:t>
      </w:r>
    </w:p>
    <w:p w14:paraId="4E6C5DB8" w14:textId="77777777" w:rsidR="00183869" w:rsidRPr="00D43C53" w:rsidRDefault="003C27E3" w:rsidP="002F08A3">
      <w:pPr>
        <w:numPr>
          <w:ilvl w:val="0"/>
          <w:numId w:val="4"/>
        </w:numPr>
        <w:spacing w:line="276" w:lineRule="auto"/>
        <w:jc w:val="both"/>
        <w:rPr>
          <w:rFonts w:ascii="Arial" w:hAnsi="Arial" w:cs="Arial"/>
        </w:rPr>
      </w:pPr>
      <w:r w:rsidRPr="00D43C53">
        <w:rPr>
          <w:rFonts w:ascii="Arial" w:hAnsi="Arial" w:cs="Arial"/>
        </w:rPr>
        <w:t xml:space="preserve">Wykonawca zobowiązany jest do zapewnienia uczniom bezpiecznych </w:t>
      </w:r>
      <w:r w:rsidR="00A366D1" w:rsidRPr="00D43C53">
        <w:rPr>
          <w:rFonts w:ascii="Arial" w:hAnsi="Arial" w:cs="Arial"/>
        </w:rPr>
        <w:br/>
      </w:r>
      <w:r w:rsidRPr="00D43C53">
        <w:rPr>
          <w:rFonts w:ascii="Arial" w:hAnsi="Arial" w:cs="Arial"/>
        </w:rPr>
        <w:t>i higienicznych warunków przejazdu. Pojazdy, którymi będą przewożeni uczniowie muszą być sprawne pod względem technicznym i posiadać aktualne badania techniczne.</w:t>
      </w:r>
    </w:p>
    <w:p w14:paraId="2E543F5A" w14:textId="3DA3F82D" w:rsidR="00183869" w:rsidRPr="00D43C53" w:rsidRDefault="003C27E3" w:rsidP="002F08A3">
      <w:pPr>
        <w:numPr>
          <w:ilvl w:val="0"/>
          <w:numId w:val="4"/>
        </w:numPr>
        <w:spacing w:line="276" w:lineRule="auto"/>
        <w:jc w:val="both"/>
        <w:rPr>
          <w:rFonts w:ascii="Arial" w:hAnsi="Arial" w:cs="Arial"/>
        </w:rPr>
      </w:pPr>
      <w:r w:rsidRPr="00D43C53">
        <w:rPr>
          <w:rFonts w:ascii="Arial" w:hAnsi="Arial" w:cs="Arial"/>
        </w:rPr>
        <w:t>Wykonawca obowiązany jest posiadać na wszystkie pojazdy służące do przewozu dzieci aktualne ubezpieczenie OC i NW przez cały okres obowiązywania umowy</w:t>
      </w:r>
      <w:r w:rsidR="00904731" w:rsidRPr="00D43C53">
        <w:rPr>
          <w:rFonts w:ascii="Arial" w:hAnsi="Arial" w:cs="Arial"/>
        </w:rPr>
        <w:t>. Wykonawca jest zobowiązany przedłożyć</w:t>
      </w:r>
      <w:r w:rsidR="00EB14F1" w:rsidRPr="00D43C53">
        <w:rPr>
          <w:rFonts w:ascii="Arial" w:hAnsi="Arial" w:cs="Arial"/>
        </w:rPr>
        <w:t xml:space="preserve"> </w:t>
      </w:r>
      <w:r w:rsidRPr="00D43C53">
        <w:rPr>
          <w:rFonts w:ascii="Arial" w:hAnsi="Arial" w:cs="Arial"/>
        </w:rPr>
        <w:t>Zamawiającemu</w:t>
      </w:r>
      <w:r w:rsidR="00904731" w:rsidRPr="00D43C53">
        <w:rPr>
          <w:rFonts w:ascii="Arial" w:hAnsi="Arial" w:cs="Arial"/>
        </w:rPr>
        <w:t xml:space="preserve"> kopie potwierdzone za zgodność z oryginałem</w:t>
      </w:r>
      <w:r w:rsidRPr="00D43C53">
        <w:rPr>
          <w:rFonts w:ascii="Arial" w:hAnsi="Arial" w:cs="Arial"/>
        </w:rPr>
        <w:t xml:space="preserve"> </w:t>
      </w:r>
      <w:r w:rsidR="00904731" w:rsidRPr="00D43C53">
        <w:rPr>
          <w:rFonts w:ascii="Arial" w:hAnsi="Arial" w:cs="Arial"/>
        </w:rPr>
        <w:t xml:space="preserve">ubezpieczenia OC i NW </w:t>
      </w:r>
      <w:r w:rsidRPr="00D43C53">
        <w:rPr>
          <w:rFonts w:ascii="Arial" w:hAnsi="Arial" w:cs="Arial"/>
        </w:rPr>
        <w:t>wraz z dowodami rejestracyjnymi</w:t>
      </w:r>
      <w:r w:rsidR="00904731" w:rsidRPr="00D43C53">
        <w:rPr>
          <w:rFonts w:ascii="Arial" w:hAnsi="Arial" w:cs="Arial"/>
        </w:rPr>
        <w:t xml:space="preserve"> pojazdów</w:t>
      </w:r>
      <w:r w:rsidRPr="00D43C53">
        <w:rPr>
          <w:rFonts w:ascii="Arial" w:hAnsi="Arial" w:cs="Arial"/>
        </w:rPr>
        <w:t xml:space="preserve"> (stanowić to będzie załącznik nr 5 do umowy).</w:t>
      </w:r>
      <w:r w:rsidR="00EB14F1" w:rsidRPr="00D43C53">
        <w:rPr>
          <w:rFonts w:ascii="Arial" w:hAnsi="Arial" w:cs="Arial"/>
        </w:rPr>
        <w:t xml:space="preserve"> </w:t>
      </w:r>
    </w:p>
    <w:p w14:paraId="710F1B8F" w14:textId="77777777" w:rsidR="00183869" w:rsidRPr="00D43C53" w:rsidRDefault="003C27E3" w:rsidP="002F08A3">
      <w:pPr>
        <w:numPr>
          <w:ilvl w:val="0"/>
          <w:numId w:val="4"/>
        </w:numPr>
        <w:spacing w:line="276" w:lineRule="auto"/>
        <w:jc w:val="both"/>
        <w:rPr>
          <w:rFonts w:ascii="Arial" w:hAnsi="Arial" w:cs="Arial"/>
        </w:rPr>
      </w:pPr>
      <w:r w:rsidRPr="00D43C53">
        <w:rPr>
          <w:rFonts w:ascii="Arial" w:hAnsi="Arial" w:cs="Arial"/>
        </w:rPr>
        <w:t>Wykonawca zobowiązany jest do posiadania przez cały okres realizacji umowy, ubezpieczenia od odpowiedzialności cywilnej w zakresie prowadzonej działalności związanej z przedmiotem zamówienia (co stanowić będzie załącznik nr 4 do umowy). W przypadku gdy przedstawiona umowa ubezpieczenia obejmuje okres krótszy niż okres realizacji umowy Wykonawca obowiązany jest do zachowania ciągłości ubezpieczenia na wymaganą kwotę oraz przedkładania kopii kolejnych umów (polis). Jeżeli składka zgodnie z treścią umowy ubezpieczenia opłacana jest ratalnie Wykonawca zobowiązany jest przedkładać Zamawiającemu dowody uiszczenia kolejnych składek. Jeżeli okres obowiązywania umowy ubezpieczenia nie obejmuje całego okresu realizacji przedmiotu umowy, wówczas Wykonawca zobowiązany jest przedłożyć Zamawiającemu dowód objęcia umową ubezpieczenia dalszego okresu obowiązywania umowy przed upływem terminu obowiązywania poprzedniej umowy.</w:t>
      </w:r>
    </w:p>
    <w:p w14:paraId="6BA1422B" w14:textId="77777777" w:rsidR="00183869" w:rsidRPr="00D43C53" w:rsidRDefault="003C27E3" w:rsidP="00EB14F1">
      <w:pPr>
        <w:numPr>
          <w:ilvl w:val="0"/>
          <w:numId w:val="4"/>
        </w:numPr>
        <w:spacing w:line="276" w:lineRule="auto"/>
        <w:rPr>
          <w:rFonts w:ascii="Arial" w:hAnsi="Arial" w:cs="Arial"/>
        </w:rPr>
      </w:pPr>
      <w:r w:rsidRPr="00D43C53">
        <w:rPr>
          <w:rFonts w:ascii="Arial" w:hAnsi="Arial" w:cs="Arial"/>
        </w:rPr>
        <w:t xml:space="preserve">Wykonawca zobowiązany jest wyposażyć pojazdy przewożące uczniów </w:t>
      </w:r>
      <w:r w:rsidR="00A366D1" w:rsidRPr="00D43C53">
        <w:rPr>
          <w:rFonts w:ascii="Arial" w:hAnsi="Arial" w:cs="Arial"/>
        </w:rPr>
        <w:br/>
      </w:r>
      <w:r w:rsidRPr="00D43C53">
        <w:rPr>
          <w:rFonts w:ascii="Arial" w:hAnsi="Arial" w:cs="Arial"/>
        </w:rPr>
        <w:t xml:space="preserve">w tablice informacyjne i ostrzegawcze zgodnie z przepisami obowiązującymi </w:t>
      </w:r>
      <w:r w:rsidR="00A366D1" w:rsidRPr="00D43C53">
        <w:rPr>
          <w:rFonts w:ascii="Arial" w:hAnsi="Arial" w:cs="Arial"/>
        </w:rPr>
        <w:br/>
      </w:r>
      <w:r w:rsidRPr="00D43C53">
        <w:rPr>
          <w:rFonts w:ascii="Arial" w:hAnsi="Arial" w:cs="Arial"/>
        </w:rPr>
        <w:t>w tym zakresie.</w:t>
      </w:r>
    </w:p>
    <w:p w14:paraId="53D53A7E" w14:textId="77777777" w:rsidR="006B579C" w:rsidRPr="00D43C53" w:rsidRDefault="006B579C" w:rsidP="006B579C">
      <w:pPr>
        <w:numPr>
          <w:ilvl w:val="0"/>
          <w:numId w:val="4"/>
        </w:numPr>
        <w:spacing w:line="276" w:lineRule="auto"/>
        <w:textAlignment w:val="baseline"/>
        <w:rPr>
          <w:rFonts w:ascii="Arial" w:hAnsi="Arial" w:cs="Arial"/>
        </w:rPr>
      </w:pPr>
      <w:bookmarkStart w:id="3" w:name="_Hlk109206890"/>
      <w:r w:rsidRPr="00D43C53">
        <w:rPr>
          <w:rFonts w:ascii="Arial" w:hAnsi="Arial" w:cs="Arial"/>
        </w:rPr>
        <w:t xml:space="preserve">Wykonawca zobowiązany jest do zapewnienia opieki nad uczniami w czasie przewozów z zastrzeżeniem, że kierowca nie może pełnić funkcji opiekuna. Opiekunem winna być osoba pełnoletnia, posiadająca pełną zdolność do czynności prawnych, nie karana i niefigurująca w Rejestrze Sprawców Przestępstw na Tle Seksualnym oraz sprawna fizycznie. </w:t>
      </w:r>
      <w:bookmarkEnd w:id="3"/>
    </w:p>
    <w:p w14:paraId="4104CA9B" w14:textId="351A7A5E" w:rsidR="006B579C" w:rsidRPr="00D43C53" w:rsidRDefault="006B579C" w:rsidP="006B579C">
      <w:pPr>
        <w:numPr>
          <w:ilvl w:val="0"/>
          <w:numId w:val="4"/>
        </w:numPr>
        <w:spacing w:line="276" w:lineRule="auto"/>
        <w:textAlignment w:val="baseline"/>
        <w:rPr>
          <w:rFonts w:ascii="Arial" w:hAnsi="Arial" w:cs="Arial"/>
        </w:rPr>
      </w:pPr>
      <w:r w:rsidRPr="00D43C53">
        <w:rPr>
          <w:rFonts w:ascii="Arial" w:hAnsi="Arial" w:cs="Arial"/>
        </w:rPr>
        <w:t>Wykonawca zapewnia realizację obowiązków, o których mowa w przepisach ustawy z dnia 13 maja 2016 r. o przeciwdziałaniu zagrożeniom przestępczością na tle seksualnym (t.j. Dz. U. z 2023 r. poz. 1304). W szczególności:</w:t>
      </w:r>
    </w:p>
    <w:p w14:paraId="6FDD6583" w14:textId="77777777" w:rsidR="006B579C" w:rsidRPr="00D43C53" w:rsidRDefault="006B579C" w:rsidP="00D43C53">
      <w:pPr>
        <w:pStyle w:val="Akapitzlist"/>
        <w:numPr>
          <w:ilvl w:val="0"/>
          <w:numId w:val="39"/>
        </w:numPr>
        <w:spacing w:after="0" w:line="276" w:lineRule="auto"/>
        <w:jc w:val="both"/>
        <w:textAlignment w:val="baseline"/>
        <w:rPr>
          <w:rFonts w:ascii="Arial" w:eastAsia="Times New Roman" w:hAnsi="Arial" w:cs="Arial"/>
          <w:sz w:val="24"/>
          <w:szCs w:val="24"/>
          <w:lang w:eastAsia="pl-PL"/>
        </w:rPr>
      </w:pPr>
      <w:r w:rsidRPr="00D43C53">
        <w:rPr>
          <w:rFonts w:ascii="Arial" w:eastAsia="Times New Roman" w:hAnsi="Arial" w:cs="Arial"/>
          <w:sz w:val="24"/>
          <w:szCs w:val="24"/>
          <w:lang w:eastAsia="pl-PL"/>
        </w:rPr>
        <w:t xml:space="preserve">wykonawca zapewnia realizację obowiązku uzyskania informacji, czy dane osoby mającej być opiekunem oraz dane kierowcy są zamieszczone w Rejestrze z dostępem ograniczonym lub w Rejestrze osób, w stosunku do </w:t>
      </w:r>
      <w:r w:rsidRPr="00D43C53">
        <w:rPr>
          <w:rFonts w:ascii="Arial" w:eastAsia="Times New Roman" w:hAnsi="Arial" w:cs="Arial"/>
          <w:sz w:val="24"/>
          <w:szCs w:val="24"/>
          <w:lang w:eastAsia="pl-PL"/>
        </w:rPr>
        <w:lastRenderedPageBreak/>
        <w:t>których Państwowa Komisja do spraw przeciwdziałania wykorzystaniu seksualnemu małoletnich poniżej lat 15 wydała postanowienie o wpisie w Rejestrze Sprawców Przestępstw na Tle Seksualnym; informacje te wykonawca zobowiązany jest utrwalić w formie wydruku i załączyć do akt osobowych albo dokumentacji dotyczącej osoby mającej być opiekunem oraz kierowcy;</w:t>
      </w:r>
    </w:p>
    <w:p w14:paraId="1B8C3E30" w14:textId="77777777" w:rsidR="006B579C" w:rsidRPr="00D43C53" w:rsidRDefault="006B579C" w:rsidP="00D43C53">
      <w:pPr>
        <w:pStyle w:val="Akapitzlist"/>
        <w:numPr>
          <w:ilvl w:val="0"/>
          <w:numId w:val="39"/>
        </w:numPr>
        <w:spacing w:after="0" w:line="276" w:lineRule="auto"/>
        <w:jc w:val="both"/>
        <w:textAlignment w:val="baseline"/>
        <w:rPr>
          <w:rFonts w:ascii="Arial" w:eastAsia="Times New Roman" w:hAnsi="Arial" w:cs="Arial"/>
          <w:sz w:val="24"/>
          <w:szCs w:val="24"/>
          <w:lang w:eastAsia="pl-PL"/>
        </w:rPr>
      </w:pPr>
      <w:r w:rsidRPr="00D43C53">
        <w:rPr>
          <w:rFonts w:ascii="Arial" w:eastAsia="Times New Roman" w:hAnsi="Arial" w:cs="Arial"/>
          <w:sz w:val="24"/>
          <w:szCs w:val="24"/>
          <w:lang w:eastAsia="pl-PL"/>
        </w:rPr>
        <w:t xml:space="preserve">wykonawca zapewnia realizację obowiązku uzyskania od osoby mającej być opiekunem oraz kierowcy informacji z Krajowego Rejestru Karnego w zakresie przestępstw określonych w </w:t>
      </w:r>
      <w:hyperlink r:id="rId9" w:anchor="/document/16798683?unitId=roz(XIX)&amp;cm=DOCUMENT" w:tgtFrame="_blank" w:history="1">
        <w:r w:rsidRPr="00D43C53">
          <w:rPr>
            <w:rStyle w:val="Hipercze"/>
            <w:rFonts w:ascii="Arial" w:eastAsia="Times New Roman" w:hAnsi="Arial" w:cs="Arial"/>
            <w:color w:val="auto"/>
            <w:sz w:val="24"/>
            <w:szCs w:val="24"/>
          </w:rPr>
          <w:t>rozdziale XIX</w:t>
        </w:r>
      </w:hyperlink>
      <w:r w:rsidRPr="00D43C53">
        <w:rPr>
          <w:rFonts w:ascii="Arial" w:eastAsia="Times New Roman" w:hAnsi="Arial" w:cs="Arial"/>
          <w:sz w:val="24"/>
          <w:szCs w:val="24"/>
          <w:lang w:eastAsia="pl-PL"/>
        </w:rPr>
        <w:t xml:space="preserve"> i </w:t>
      </w:r>
      <w:hyperlink r:id="rId10" w:anchor="/document/16798683?unitId=art(XXV)&amp;cm=DOCUMENT" w:tgtFrame="_blank" w:history="1">
        <w:r w:rsidRPr="00D43C53">
          <w:rPr>
            <w:rStyle w:val="Hipercze"/>
            <w:rFonts w:ascii="Arial" w:eastAsia="Times New Roman" w:hAnsi="Arial" w:cs="Arial"/>
            <w:color w:val="auto"/>
            <w:sz w:val="24"/>
            <w:szCs w:val="24"/>
          </w:rPr>
          <w:t>XXV</w:t>
        </w:r>
      </w:hyperlink>
      <w:r w:rsidRPr="00D43C53">
        <w:rPr>
          <w:rFonts w:ascii="Arial" w:eastAsia="Times New Roman" w:hAnsi="Arial" w:cs="Arial"/>
          <w:sz w:val="24"/>
          <w:szCs w:val="24"/>
          <w:lang w:eastAsia="pl-PL"/>
        </w:rPr>
        <w:t xml:space="preserve"> Kodeksu karnego, w </w:t>
      </w:r>
      <w:hyperlink r:id="rId11" w:anchor="/document/16798683?unitId=art(189(a))&amp;cm=DOCUMENT" w:tgtFrame="_blank" w:history="1">
        <w:r w:rsidRPr="00D43C53">
          <w:rPr>
            <w:rStyle w:val="Hipercze"/>
            <w:rFonts w:ascii="Arial" w:eastAsia="Times New Roman" w:hAnsi="Arial" w:cs="Arial"/>
            <w:color w:val="auto"/>
            <w:sz w:val="24"/>
            <w:szCs w:val="24"/>
          </w:rPr>
          <w:t>art. 189a</w:t>
        </w:r>
      </w:hyperlink>
      <w:r w:rsidRPr="00D43C53">
        <w:rPr>
          <w:rFonts w:ascii="Arial" w:eastAsia="Times New Roman" w:hAnsi="Arial" w:cs="Arial"/>
          <w:sz w:val="24"/>
          <w:szCs w:val="24"/>
          <w:lang w:eastAsia="pl-PL"/>
        </w:rPr>
        <w:t xml:space="preserve"> i </w:t>
      </w:r>
      <w:hyperlink r:id="rId12" w:anchor="/document/16798683?unitId=art(207)&amp;cm=DOCUMENT" w:tgtFrame="_blank" w:history="1">
        <w:r w:rsidRPr="00D43C53">
          <w:rPr>
            <w:rStyle w:val="Hipercze"/>
            <w:rFonts w:ascii="Arial" w:eastAsia="Times New Roman" w:hAnsi="Arial" w:cs="Arial"/>
            <w:color w:val="auto"/>
            <w:sz w:val="24"/>
            <w:szCs w:val="24"/>
          </w:rPr>
          <w:t>art. 207</w:t>
        </w:r>
      </w:hyperlink>
      <w:r w:rsidRPr="00D43C53">
        <w:rPr>
          <w:rFonts w:ascii="Arial" w:eastAsia="Times New Roman" w:hAnsi="Arial" w:cs="Arial"/>
          <w:sz w:val="24"/>
          <w:szCs w:val="24"/>
          <w:lang w:eastAsia="pl-PL"/>
        </w:rPr>
        <w:t xml:space="preserve"> Kodeksu karnego oraz w </w:t>
      </w:r>
      <w:hyperlink r:id="rId13" w:anchor="/document/17219465?cm=DOCUMENT" w:tgtFrame="_blank" w:history="1">
        <w:r w:rsidRPr="00D43C53">
          <w:rPr>
            <w:rStyle w:val="Hipercze"/>
            <w:rFonts w:ascii="Arial" w:eastAsia="Times New Roman" w:hAnsi="Arial" w:cs="Arial"/>
            <w:color w:val="auto"/>
            <w:sz w:val="24"/>
            <w:szCs w:val="24"/>
          </w:rPr>
          <w:t>ustawie</w:t>
        </w:r>
      </w:hyperlink>
      <w:r w:rsidRPr="00D43C53">
        <w:rPr>
          <w:rFonts w:ascii="Arial" w:eastAsia="Times New Roman" w:hAnsi="Arial" w:cs="Arial"/>
          <w:sz w:val="24"/>
          <w:szCs w:val="24"/>
          <w:lang w:eastAsia="pl-PL"/>
        </w:rPr>
        <w:t xml:space="preserve"> z dnia 29 lipca 2005 r. o przeciwdziałaniu narkomanii (Dz. U. z 2023 r. poz. 1939), lub za odpowiadające tym przestępstwom czyny zabronione określone w przepisach prawa obcego;</w:t>
      </w:r>
    </w:p>
    <w:p w14:paraId="24746A54" w14:textId="3B2C1DDA" w:rsidR="00183869" w:rsidRPr="00D43C53" w:rsidRDefault="006B579C" w:rsidP="00D43C53">
      <w:pPr>
        <w:pStyle w:val="Akapitzlist"/>
        <w:numPr>
          <w:ilvl w:val="0"/>
          <w:numId w:val="39"/>
        </w:numPr>
        <w:spacing w:after="0" w:line="276" w:lineRule="auto"/>
        <w:jc w:val="both"/>
        <w:textAlignment w:val="baseline"/>
        <w:rPr>
          <w:rFonts w:ascii="Arial" w:eastAsia="Times New Roman" w:hAnsi="Arial" w:cs="Arial"/>
          <w:sz w:val="24"/>
          <w:szCs w:val="24"/>
          <w:lang w:eastAsia="pl-PL"/>
        </w:rPr>
      </w:pPr>
      <w:r w:rsidRPr="00D43C53">
        <w:rPr>
          <w:rFonts w:ascii="Arial" w:eastAsia="Times New Roman" w:hAnsi="Arial" w:cs="Arial"/>
          <w:sz w:val="24"/>
          <w:szCs w:val="24"/>
          <w:lang w:eastAsia="pl-PL"/>
        </w:rPr>
        <w:t>wykonawca zapewnia realizację obowiązku uzyskania od osoby mającej być opiekunem oraz kierowcy innych informacji, o których mowa w art. 21 ust. 4-8 ustawy z dnia 13 maja 2016 r. o przeciwdziałaniu zagrożeniom przestępczością na tle seksualnym – w razie zaistnienia okoliczności, o których mowa w tych przepisach.</w:t>
      </w:r>
    </w:p>
    <w:p w14:paraId="211FD1FD" w14:textId="40ED269F" w:rsidR="00D90BAF" w:rsidRPr="00D43C53" w:rsidRDefault="003C27E3" w:rsidP="002F08A3">
      <w:pPr>
        <w:pStyle w:val="Akapitzlist"/>
        <w:numPr>
          <w:ilvl w:val="0"/>
          <w:numId w:val="4"/>
        </w:numPr>
        <w:spacing w:line="276" w:lineRule="auto"/>
        <w:jc w:val="both"/>
        <w:textAlignment w:val="baseline"/>
        <w:rPr>
          <w:rFonts w:ascii="Arial" w:hAnsi="Arial" w:cs="Arial"/>
          <w:sz w:val="24"/>
          <w:szCs w:val="24"/>
        </w:rPr>
      </w:pPr>
      <w:r w:rsidRPr="00D43C53">
        <w:rPr>
          <w:rFonts w:ascii="Arial" w:hAnsi="Arial" w:cs="Arial"/>
          <w:sz w:val="24"/>
          <w:szCs w:val="24"/>
        </w:rPr>
        <w:t>Odpowiedzialność i podjęcie obowiązków opiekuna w czasie dowozu do szkoły rozpoczyna się z chwilą zatrzymania pojazdu w pierwszym miejscu</w:t>
      </w:r>
      <w:r w:rsidR="00500292" w:rsidRPr="00D43C53">
        <w:rPr>
          <w:rFonts w:ascii="Arial" w:hAnsi="Arial" w:cs="Arial"/>
          <w:sz w:val="24"/>
          <w:szCs w:val="24"/>
        </w:rPr>
        <w:t xml:space="preserve"> </w:t>
      </w:r>
      <w:r w:rsidRPr="00D43C53">
        <w:rPr>
          <w:rFonts w:ascii="Arial" w:hAnsi="Arial" w:cs="Arial"/>
          <w:sz w:val="24"/>
          <w:szCs w:val="24"/>
        </w:rPr>
        <w:t xml:space="preserve">rozpoczynającym dowóz uczniów, a kończy się z chwilą opuszczenia pojazdu przez uczniów w punkcie docelowego odbioru uczniów. Odpowiedzialność </w:t>
      </w:r>
      <w:r w:rsidR="00A366D1" w:rsidRPr="00D43C53">
        <w:rPr>
          <w:rFonts w:ascii="Arial" w:hAnsi="Arial" w:cs="Arial"/>
          <w:sz w:val="24"/>
          <w:szCs w:val="24"/>
        </w:rPr>
        <w:br/>
      </w:r>
      <w:r w:rsidRPr="00D43C53">
        <w:rPr>
          <w:rFonts w:ascii="Arial" w:hAnsi="Arial" w:cs="Arial"/>
          <w:sz w:val="24"/>
          <w:szCs w:val="24"/>
        </w:rPr>
        <w:t xml:space="preserve">i podjęcie obowiązków opiekuna w czasie odwozu uczniów ze szkoły rozpoczyna się z chwilą zabrania uczniów z terenu szkoły i wejścia do </w:t>
      </w:r>
      <w:r w:rsidR="00904731" w:rsidRPr="00D43C53">
        <w:rPr>
          <w:rFonts w:ascii="Arial" w:hAnsi="Arial" w:cs="Arial"/>
          <w:sz w:val="24"/>
          <w:szCs w:val="24"/>
        </w:rPr>
        <w:t>pojazdu</w:t>
      </w:r>
      <w:r w:rsidRPr="00D43C53">
        <w:rPr>
          <w:rFonts w:ascii="Arial" w:hAnsi="Arial" w:cs="Arial"/>
          <w:sz w:val="24"/>
          <w:szCs w:val="24"/>
        </w:rPr>
        <w:t xml:space="preserve"> a kończy w momencie opuszczenia pojazdu przez uczniów w punkcie docelowego odbioru</w:t>
      </w:r>
      <w:r w:rsidR="00500292" w:rsidRPr="00D43C53">
        <w:rPr>
          <w:rFonts w:ascii="Arial" w:hAnsi="Arial" w:cs="Arial"/>
          <w:sz w:val="24"/>
          <w:szCs w:val="24"/>
        </w:rPr>
        <w:t xml:space="preserve"> </w:t>
      </w:r>
      <w:r w:rsidRPr="00D43C53">
        <w:rPr>
          <w:rFonts w:ascii="Arial" w:hAnsi="Arial" w:cs="Arial"/>
          <w:sz w:val="24"/>
          <w:szCs w:val="24"/>
        </w:rPr>
        <w:t>uczniów.</w:t>
      </w:r>
    </w:p>
    <w:p w14:paraId="5CC79699" w14:textId="77777777" w:rsidR="00D90E56" w:rsidRPr="00D43C53" w:rsidRDefault="003C27E3" w:rsidP="002F08A3">
      <w:pPr>
        <w:pStyle w:val="Akapitzlist"/>
        <w:numPr>
          <w:ilvl w:val="0"/>
          <w:numId w:val="4"/>
        </w:numPr>
        <w:spacing w:line="276" w:lineRule="auto"/>
        <w:jc w:val="both"/>
        <w:textAlignment w:val="baseline"/>
        <w:rPr>
          <w:rFonts w:ascii="Arial" w:hAnsi="Arial" w:cs="Arial"/>
          <w:sz w:val="24"/>
          <w:szCs w:val="24"/>
        </w:rPr>
      </w:pPr>
      <w:r w:rsidRPr="00D43C53">
        <w:rPr>
          <w:rFonts w:ascii="Arial" w:hAnsi="Arial" w:cs="Arial"/>
          <w:sz w:val="24"/>
          <w:szCs w:val="24"/>
        </w:rPr>
        <w:t>Obowiązki opiekuna:</w:t>
      </w:r>
    </w:p>
    <w:p w14:paraId="6FE9548E" w14:textId="77777777" w:rsidR="005C51A9" w:rsidRPr="00D43C53" w:rsidRDefault="003C27E3" w:rsidP="002F08A3">
      <w:pPr>
        <w:pStyle w:val="Akapitzlist"/>
        <w:numPr>
          <w:ilvl w:val="0"/>
          <w:numId w:val="31"/>
        </w:numPr>
        <w:spacing w:line="276" w:lineRule="auto"/>
        <w:jc w:val="both"/>
        <w:textAlignment w:val="baseline"/>
        <w:rPr>
          <w:rFonts w:ascii="Arial" w:hAnsi="Arial" w:cs="Arial"/>
          <w:sz w:val="24"/>
          <w:szCs w:val="24"/>
        </w:rPr>
      </w:pPr>
      <w:r w:rsidRPr="00D43C53">
        <w:rPr>
          <w:rFonts w:ascii="Arial" w:hAnsi="Arial" w:cs="Arial"/>
          <w:sz w:val="24"/>
          <w:szCs w:val="24"/>
        </w:rPr>
        <w:t>dopilnowanie ładu i porządku przy wsiadaniu i zajmowaniu przez uczniów miejsc w pojeździe, w tym zapewnienie bezpiecznego wsiadania do i wysiadania z pojazdu,</w:t>
      </w:r>
    </w:p>
    <w:p w14:paraId="655DB7C8" w14:textId="77777777" w:rsidR="005C51A9" w:rsidRPr="00D43C53" w:rsidRDefault="003C27E3" w:rsidP="002F08A3">
      <w:pPr>
        <w:pStyle w:val="Akapitzlist"/>
        <w:numPr>
          <w:ilvl w:val="0"/>
          <w:numId w:val="31"/>
        </w:numPr>
        <w:spacing w:line="276" w:lineRule="auto"/>
        <w:jc w:val="both"/>
        <w:textAlignment w:val="baseline"/>
        <w:rPr>
          <w:rFonts w:ascii="Arial" w:hAnsi="Arial" w:cs="Arial"/>
          <w:sz w:val="24"/>
          <w:szCs w:val="24"/>
        </w:rPr>
      </w:pPr>
      <w:r w:rsidRPr="00D43C53">
        <w:rPr>
          <w:rFonts w:ascii="Arial" w:hAnsi="Arial" w:cs="Arial"/>
          <w:sz w:val="24"/>
          <w:szCs w:val="24"/>
        </w:rPr>
        <w:t xml:space="preserve">dopilnowanie, aby uczniowie w trakcie jazdy zajmowali miejsca siedzące w pojeździe i zachowywali się w sposób niezagrażający ich bezpieczeństwu i zdrowiu, </w:t>
      </w:r>
    </w:p>
    <w:p w14:paraId="57605895" w14:textId="77777777" w:rsidR="005C51A9" w:rsidRPr="00D43C53" w:rsidRDefault="003C27E3" w:rsidP="002F08A3">
      <w:pPr>
        <w:pStyle w:val="Akapitzlist"/>
        <w:numPr>
          <w:ilvl w:val="0"/>
          <w:numId w:val="31"/>
        </w:numPr>
        <w:spacing w:line="276" w:lineRule="auto"/>
        <w:jc w:val="both"/>
        <w:textAlignment w:val="baseline"/>
        <w:rPr>
          <w:rFonts w:ascii="Arial" w:hAnsi="Arial" w:cs="Arial"/>
          <w:sz w:val="24"/>
          <w:szCs w:val="24"/>
        </w:rPr>
      </w:pPr>
      <w:r w:rsidRPr="00D43C53">
        <w:rPr>
          <w:rFonts w:ascii="Arial" w:hAnsi="Arial" w:cs="Arial"/>
          <w:sz w:val="24"/>
          <w:szCs w:val="24"/>
        </w:rPr>
        <w:t xml:space="preserve">zwracanie uwagi na właściwe zachowanie się uczniów w czasie jazdy, </w:t>
      </w:r>
    </w:p>
    <w:p w14:paraId="26333FAC" w14:textId="77777777" w:rsidR="005C51A9" w:rsidRPr="00D43C53" w:rsidRDefault="003C27E3" w:rsidP="002F08A3">
      <w:pPr>
        <w:pStyle w:val="Akapitzlist"/>
        <w:numPr>
          <w:ilvl w:val="0"/>
          <w:numId w:val="31"/>
        </w:numPr>
        <w:spacing w:line="276" w:lineRule="auto"/>
        <w:jc w:val="both"/>
        <w:textAlignment w:val="baseline"/>
        <w:rPr>
          <w:rFonts w:ascii="Arial" w:hAnsi="Arial" w:cs="Arial"/>
          <w:sz w:val="24"/>
          <w:szCs w:val="24"/>
        </w:rPr>
      </w:pPr>
      <w:r w:rsidRPr="00D43C53">
        <w:rPr>
          <w:rFonts w:ascii="Arial" w:hAnsi="Arial" w:cs="Arial"/>
          <w:sz w:val="24"/>
          <w:szCs w:val="24"/>
        </w:rPr>
        <w:t>niewypuszczanie uczniów z pojazdu przed dojazdem do szkoły,</w:t>
      </w:r>
    </w:p>
    <w:p w14:paraId="171E6069" w14:textId="77777777" w:rsidR="005C51A9" w:rsidRPr="00D43C53" w:rsidRDefault="003C27E3" w:rsidP="002F08A3">
      <w:pPr>
        <w:pStyle w:val="Akapitzlist"/>
        <w:numPr>
          <w:ilvl w:val="0"/>
          <w:numId w:val="31"/>
        </w:numPr>
        <w:spacing w:line="276" w:lineRule="auto"/>
        <w:jc w:val="both"/>
        <w:textAlignment w:val="baseline"/>
        <w:rPr>
          <w:rFonts w:ascii="Arial" w:hAnsi="Arial" w:cs="Arial"/>
          <w:sz w:val="24"/>
          <w:szCs w:val="24"/>
        </w:rPr>
      </w:pPr>
      <w:r w:rsidRPr="00D43C53">
        <w:rPr>
          <w:rFonts w:ascii="Arial" w:hAnsi="Arial" w:cs="Arial"/>
          <w:sz w:val="24"/>
          <w:szCs w:val="24"/>
        </w:rPr>
        <w:t>w przypadkach stwierdzenia sytuacji zagrażającej bezpieczeństwu uczniów niedopuszczenie do ich przewozu i poinformowanie Wykonawcy i Zamawiającego o tym fakcie,</w:t>
      </w:r>
    </w:p>
    <w:p w14:paraId="03655518" w14:textId="77777777" w:rsidR="005C51A9" w:rsidRPr="00D43C53" w:rsidRDefault="003C27E3" w:rsidP="006B579C">
      <w:pPr>
        <w:pStyle w:val="Akapitzlist"/>
        <w:numPr>
          <w:ilvl w:val="0"/>
          <w:numId w:val="31"/>
        </w:numPr>
        <w:spacing w:line="276" w:lineRule="auto"/>
        <w:jc w:val="both"/>
        <w:textAlignment w:val="baseline"/>
        <w:rPr>
          <w:rFonts w:ascii="Arial" w:hAnsi="Arial" w:cs="Arial"/>
          <w:sz w:val="24"/>
          <w:szCs w:val="24"/>
        </w:rPr>
      </w:pPr>
      <w:r w:rsidRPr="00D43C53">
        <w:rPr>
          <w:rFonts w:ascii="Arial" w:hAnsi="Arial" w:cs="Arial"/>
          <w:sz w:val="24"/>
          <w:szCs w:val="24"/>
        </w:rPr>
        <w:t>sprawdzanie zgodności przewożonych uczniów z listą uczniów uprawnionych do przewozu z danej miejscowości objętej trasą przewozu,</w:t>
      </w:r>
    </w:p>
    <w:p w14:paraId="617E2EFE" w14:textId="77777777" w:rsidR="005C51A9" w:rsidRPr="00D43C53" w:rsidRDefault="003C27E3" w:rsidP="006B579C">
      <w:pPr>
        <w:pStyle w:val="Akapitzlist"/>
        <w:numPr>
          <w:ilvl w:val="0"/>
          <w:numId w:val="31"/>
        </w:numPr>
        <w:spacing w:line="276" w:lineRule="auto"/>
        <w:jc w:val="both"/>
        <w:textAlignment w:val="baseline"/>
        <w:rPr>
          <w:rFonts w:ascii="Arial" w:hAnsi="Arial" w:cs="Arial"/>
          <w:sz w:val="24"/>
          <w:szCs w:val="24"/>
        </w:rPr>
      </w:pPr>
      <w:r w:rsidRPr="00D43C53">
        <w:rPr>
          <w:rFonts w:ascii="Arial" w:hAnsi="Arial" w:cs="Arial"/>
          <w:sz w:val="24"/>
          <w:szCs w:val="24"/>
        </w:rPr>
        <w:t>zachowanie w tajemnicy wszelkich danych teleadresowych dowożonych uczniów i nieprzekazywanie ich osobom postronnym; odpowiedzialność za ich bezprawne rozpowszechnianie ponosi opiekun,</w:t>
      </w:r>
    </w:p>
    <w:p w14:paraId="40DDA5BB" w14:textId="77777777" w:rsidR="005C51A9" w:rsidRPr="00D43C53" w:rsidRDefault="003C27E3" w:rsidP="006B579C">
      <w:pPr>
        <w:pStyle w:val="Akapitzlist"/>
        <w:numPr>
          <w:ilvl w:val="0"/>
          <w:numId w:val="31"/>
        </w:numPr>
        <w:spacing w:line="276" w:lineRule="auto"/>
        <w:jc w:val="both"/>
        <w:textAlignment w:val="baseline"/>
        <w:rPr>
          <w:rFonts w:ascii="Arial" w:hAnsi="Arial" w:cs="Arial"/>
          <w:sz w:val="24"/>
          <w:szCs w:val="24"/>
        </w:rPr>
      </w:pPr>
      <w:r w:rsidRPr="00D43C53">
        <w:rPr>
          <w:rFonts w:ascii="Arial" w:hAnsi="Arial" w:cs="Arial"/>
          <w:sz w:val="24"/>
          <w:szCs w:val="24"/>
        </w:rPr>
        <w:lastRenderedPageBreak/>
        <w:t>podejmowanie szybkich i właściwych decyzji wspólnie z kierowcą co do dalszego postępowania w razie awarii, wypadku lub innych nieprzewidzianych okoliczności,</w:t>
      </w:r>
    </w:p>
    <w:p w14:paraId="122BE083" w14:textId="77777777" w:rsidR="005C51A9" w:rsidRPr="00D43C53" w:rsidRDefault="003C27E3" w:rsidP="006B579C">
      <w:pPr>
        <w:pStyle w:val="Akapitzlist"/>
        <w:numPr>
          <w:ilvl w:val="0"/>
          <w:numId w:val="31"/>
        </w:numPr>
        <w:spacing w:line="276" w:lineRule="auto"/>
        <w:textAlignment w:val="baseline"/>
        <w:rPr>
          <w:rFonts w:ascii="Arial" w:hAnsi="Arial" w:cs="Arial"/>
          <w:sz w:val="24"/>
          <w:szCs w:val="24"/>
        </w:rPr>
      </w:pPr>
      <w:r w:rsidRPr="00D43C53">
        <w:rPr>
          <w:rFonts w:ascii="Arial" w:hAnsi="Arial" w:cs="Arial"/>
          <w:sz w:val="24"/>
          <w:szCs w:val="24"/>
        </w:rPr>
        <w:t>o</w:t>
      </w:r>
      <w:bookmarkStart w:id="4" w:name="_Hlk59971051"/>
      <w:r w:rsidRPr="00D43C53">
        <w:rPr>
          <w:rFonts w:ascii="Arial" w:hAnsi="Arial" w:cs="Arial"/>
          <w:sz w:val="24"/>
          <w:szCs w:val="24"/>
        </w:rPr>
        <w:t xml:space="preserve">piekę podczas dowozu i odwozu dzieci szkolnych na poszczególnych trasach pełnić będą następujące osoby: </w:t>
      </w:r>
    </w:p>
    <w:p w14:paraId="3850B272" w14:textId="77777777" w:rsidR="005C51A9" w:rsidRPr="00D43C53" w:rsidRDefault="00D90BAF" w:rsidP="006B579C">
      <w:pPr>
        <w:pStyle w:val="Akapitzlist"/>
        <w:spacing w:line="276" w:lineRule="auto"/>
        <w:ind w:left="1440"/>
        <w:textAlignment w:val="baseline"/>
        <w:rPr>
          <w:rFonts w:ascii="Arial" w:hAnsi="Arial" w:cs="Arial"/>
          <w:sz w:val="24"/>
          <w:szCs w:val="24"/>
        </w:rPr>
      </w:pPr>
      <w:r w:rsidRPr="00D43C53">
        <w:rPr>
          <w:rFonts w:ascii="Arial" w:hAnsi="Arial" w:cs="Arial"/>
          <w:sz w:val="24"/>
          <w:szCs w:val="24"/>
        </w:rPr>
        <w:t>- Imię i nazwisko opiekuna</w:t>
      </w:r>
      <w:bookmarkStart w:id="5" w:name="_Hlk60046183"/>
      <w:r w:rsidRPr="00D43C53">
        <w:rPr>
          <w:rFonts w:ascii="Arial" w:hAnsi="Arial" w:cs="Arial"/>
          <w:sz w:val="24"/>
          <w:szCs w:val="24"/>
        </w:rPr>
        <w:t>, nr tel. kontaktowego: ……………………………, trasa ………………</w:t>
      </w:r>
      <w:bookmarkEnd w:id="5"/>
      <w:r w:rsidRPr="00D43C53">
        <w:rPr>
          <w:rFonts w:ascii="Arial" w:hAnsi="Arial" w:cs="Arial"/>
          <w:sz w:val="24"/>
          <w:szCs w:val="24"/>
        </w:rPr>
        <w:t xml:space="preserve">, </w:t>
      </w:r>
    </w:p>
    <w:p w14:paraId="0ADA8361" w14:textId="77777777" w:rsidR="005C51A9" w:rsidRPr="00D43C53" w:rsidRDefault="00D90BAF" w:rsidP="006B579C">
      <w:pPr>
        <w:pStyle w:val="Akapitzlist"/>
        <w:spacing w:line="276" w:lineRule="auto"/>
        <w:ind w:left="1440"/>
        <w:textAlignment w:val="baseline"/>
        <w:rPr>
          <w:rFonts w:ascii="Arial" w:hAnsi="Arial" w:cs="Arial"/>
          <w:sz w:val="24"/>
          <w:szCs w:val="24"/>
        </w:rPr>
      </w:pPr>
      <w:r w:rsidRPr="00D43C53">
        <w:rPr>
          <w:rFonts w:ascii="Arial" w:hAnsi="Arial" w:cs="Arial"/>
          <w:sz w:val="24"/>
          <w:szCs w:val="24"/>
        </w:rPr>
        <w:t>- Imię i nazwisko opiekuna, nr tel. kontaktowego: …………………………, trasa ………………,</w:t>
      </w:r>
    </w:p>
    <w:p w14:paraId="7BEECA0C" w14:textId="77777777" w:rsidR="005C51A9" w:rsidRPr="00D43C53" w:rsidRDefault="00D90BAF" w:rsidP="006B579C">
      <w:pPr>
        <w:pStyle w:val="Akapitzlist"/>
        <w:spacing w:line="276" w:lineRule="auto"/>
        <w:ind w:left="1440"/>
        <w:textAlignment w:val="baseline"/>
        <w:rPr>
          <w:rFonts w:ascii="Arial" w:hAnsi="Arial" w:cs="Arial"/>
          <w:sz w:val="24"/>
          <w:szCs w:val="24"/>
        </w:rPr>
      </w:pPr>
      <w:r w:rsidRPr="00D43C53">
        <w:rPr>
          <w:rFonts w:ascii="Arial" w:hAnsi="Arial" w:cs="Arial"/>
          <w:sz w:val="24"/>
          <w:szCs w:val="24"/>
        </w:rPr>
        <w:t>- Imię i nazwisko opiekuna, nr tel. kontaktowego: ……………………………, trasa ………………,</w:t>
      </w:r>
    </w:p>
    <w:p w14:paraId="12CA15D7" w14:textId="77777777" w:rsidR="005C51A9" w:rsidRPr="00D43C53" w:rsidRDefault="00D90BAF" w:rsidP="006B579C">
      <w:pPr>
        <w:pStyle w:val="Akapitzlist"/>
        <w:spacing w:line="276" w:lineRule="auto"/>
        <w:ind w:left="1440"/>
        <w:textAlignment w:val="baseline"/>
        <w:rPr>
          <w:rFonts w:ascii="Arial" w:hAnsi="Arial" w:cs="Arial"/>
          <w:sz w:val="24"/>
          <w:szCs w:val="24"/>
        </w:rPr>
      </w:pPr>
      <w:r w:rsidRPr="00D43C53">
        <w:rPr>
          <w:rFonts w:ascii="Arial" w:hAnsi="Arial" w:cs="Arial"/>
          <w:sz w:val="24"/>
          <w:szCs w:val="24"/>
        </w:rPr>
        <w:t>- Imię i nazwisko opiekuna, nr tel. kontaktowego: ……………………………, trasa ………………</w:t>
      </w:r>
      <w:r w:rsidR="008D2719" w:rsidRPr="00D43C53">
        <w:rPr>
          <w:rFonts w:ascii="Arial" w:hAnsi="Arial" w:cs="Arial"/>
          <w:sz w:val="24"/>
          <w:szCs w:val="24"/>
        </w:rPr>
        <w:t>.</w:t>
      </w:r>
    </w:p>
    <w:bookmarkEnd w:id="4"/>
    <w:p w14:paraId="0B67D87E" w14:textId="78ECB115" w:rsidR="006B579C" w:rsidRPr="00D43C53" w:rsidRDefault="006B579C" w:rsidP="006B579C">
      <w:pPr>
        <w:numPr>
          <w:ilvl w:val="0"/>
          <w:numId w:val="4"/>
        </w:numPr>
        <w:spacing w:line="276" w:lineRule="auto"/>
        <w:jc w:val="both"/>
        <w:rPr>
          <w:rFonts w:ascii="Arial" w:hAnsi="Arial" w:cs="Arial"/>
        </w:rPr>
      </w:pPr>
      <w:r w:rsidRPr="00D43C53">
        <w:rPr>
          <w:rFonts w:ascii="Arial" w:eastAsia="Calibri" w:hAnsi="Arial" w:cs="Arial"/>
        </w:rPr>
        <w:t xml:space="preserve">Wykonawca zobowiązuje się do przestrzegania Standardów Ochrony Małoletnich, wdrożonych zarządzeniem Wójta Gminy Koniusza, dostępnych na stronie internetowej Gminy Koniusza pod adresem: </w:t>
      </w:r>
      <w:hyperlink r:id="rId14" w:history="1">
        <w:r w:rsidRPr="00D43C53">
          <w:rPr>
            <w:rStyle w:val="Hipercze"/>
            <w:rFonts w:ascii="Arial" w:eastAsia="Calibri" w:hAnsi="Arial" w:cs="Arial"/>
            <w:color w:val="00B0F0"/>
          </w:rPr>
          <w:t>www.koniusza.pl</w:t>
        </w:r>
      </w:hyperlink>
      <w:r w:rsidRPr="00D43C53">
        <w:rPr>
          <w:rStyle w:val="Hipercze"/>
          <w:rFonts w:ascii="Arial" w:eastAsia="Calibri" w:hAnsi="Arial" w:cs="Arial"/>
          <w:color w:val="auto"/>
        </w:rPr>
        <w:t xml:space="preserve"> </w:t>
      </w:r>
    </w:p>
    <w:p w14:paraId="6DB486BC" w14:textId="704E6AE5" w:rsidR="00183869" w:rsidRPr="00D43C53" w:rsidRDefault="003C27E3" w:rsidP="006B579C">
      <w:pPr>
        <w:numPr>
          <w:ilvl w:val="0"/>
          <w:numId w:val="4"/>
        </w:numPr>
        <w:spacing w:line="276" w:lineRule="auto"/>
        <w:jc w:val="both"/>
        <w:rPr>
          <w:rFonts w:ascii="Arial" w:hAnsi="Arial" w:cs="Arial"/>
        </w:rPr>
      </w:pPr>
      <w:r w:rsidRPr="00D43C53">
        <w:rPr>
          <w:rFonts w:ascii="Arial" w:hAnsi="Arial" w:cs="Arial"/>
        </w:rPr>
        <w:t xml:space="preserve">Wykonawca obowiązany jest do zorganizowania zaplecza biurowego wraz </w:t>
      </w:r>
      <w:r w:rsidR="00A366D1" w:rsidRPr="00D43C53">
        <w:rPr>
          <w:rFonts w:ascii="Arial" w:hAnsi="Arial" w:cs="Arial"/>
        </w:rPr>
        <w:br/>
      </w:r>
      <w:r w:rsidRPr="00D43C53">
        <w:rPr>
          <w:rFonts w:ascii="Arial" w:hAnsi="Arial" w:cs="Arial"/>
        </w:rPr>
        <w:t>z obsługą, w</w:t>
      </w:r>
      <w:r w:rsidR="00EB14F1" w:rsidRPr="00D43C53">
        <w:rPr>
          <w:rFonts w:ascii="Arial" w:hAnsi="Arial" w:cs="Arial"/>
        </w:rPr>
        <w:t xml:space="preserve"> </w:t>
      </w:r>
      <w:r w:rsidRPr="00D43C53">
        <w:rPr>
          <w:rFonts w:ascii="Arial" w:hAnsi="Arial" w:cs="Arial"/>
        </w:rPr>
        <w:t xml:space="preserve">taki sposób, aby możliwy był kontakt z Wykonawcą codziennie </w:t>
      </w:r>
      <w:r w:rsidR="00A366D1" w:rsidRPr="00D43C53">
        <w:rPr>
          <w:rFonts w:ascii="Arial" w:hAnsi="Arial" w:cs="Arial"/>
        </w:rPr>
        <w:br/>
      </w:r>
      <w:r w:rsidRPr="00D43C53">
        <w:rPr>
          <w:rFonts w:ascii="Arial" w:hAnsi="Arial" w:cs="Arial"/>
        </w:rPr>
        <w:t xml:space="preserve">w dni robocze oraz do wskazania osoby lub osób upoważnionych do kontaktów z Zamawiającym. </w:t>
      </w:r>
    </w:p>
    <w:bookmarkEnd w:id="2"/>
    <w:p w14:paraId="41A1CBE3" w14:textId="77777777" w:rsidR="00183869" w:rsidRPr="00D43C53" w:rsidRDefault="00183869" w:rsidP="00EB14F1">
      <w:pPr>
        <w:spacing w:line="276" w:lineRule="auto"/>
        <w:rPr>
          <w:rFonts w:ascii="Arial" w:hAnsi="Arial" w:cs="Arial"/>
          <w:color w:val="FF0000"/>
        </w:rPr>
      </w:pPr>
    </w:p>
    <w:p w14:paraId="7717AB63" w14:textId="77777777" w:rsidR="00183869" w:rsidRPr="00D43C53" w:rsidRDefault="003C27E3" w:rsidP="00EB14F1">
      <w:pPr>
        <w:spacing w:line="276" w:lineRule="auto"/>
        <w:rPr>
          <w:rFonts w:ascii="Arial" w:hAnsi="Arial" w:cs="Arial"/>
          <w:b/>
          <w:bCs/>
        </w:rPr>
      </w:pPr>
      <w:r w:rsidRPr="00D43C53">
        <w:rPr>
          <w:rFonts w:ascii="Arial" w:hAnsi="Arial" w:cs="Arial"/>
          <w:b/>
          <w:bCs/>
        </w:rPr>
        <w:t xml:space="preserve">§ 6 </w:t>
      </w:r>
      <w:r w:rsidRPr="00D43C53">
        <w:rPr>
          <w:rFonts w:ascii="Arial" w:hAnsi="Arial" w:cs="Arial"/>
          <w:b/>
          <w:bCs/>
          <w:lang w:eastAsia="ar-SA"/>
        </w:rPr>
        <w:t xml:space="preserve">Wymagania dotyczące zatrudnienia na podstawie umów o pracę (klauzula społeczna) </w:t>
      </w:r>
    </w:p>
    <w:p w14:paraId="6216F2B1" w14:textId="7C1CE62A" w:rsidR="00500292" w:rsidRPr="00D43C53" w:rsidRDefault="003C27E3" w:rsidP="002F08A3">
      <w:pPr>
        <w:numPr>
          <w:ilvl w:val="0"/>
          <w:numId w:val="5"/>
        </w:numPr>
        <w:tabs>
          <w:tab w:val="left" w:pos="284"/>
        </w:tabs>
        <w:spacing w:line="276" w:lineRule="auto"/>
        <w:jc w:val="both"/>
        <w:textAlignment w:val="baseline"/>
        <w:rPr>
          <w:rFonts w:ascii="Arial" w:hAnsi="Arial" w:cs="Arial"/>
        </w:rPr>
      </w:pPr>
      <w:r w:rsidRPr="00D43C53">
        <w:rPr>
          <w:rFonts w:ascii="Arial" w:hAnsi="Arial" w:cs="Arial"/>
        </w:rPr>
        <w:t xml:space="preserve">Zamawiający na podstawie art. 95 Pzp wymaga zatrudnienia przez wykonawcę lub podwykonawcę na podstawie stosunku pracy osób wykonujących następujące czynności w </w:t>
      </w:r>
      <w:r w:rsidR="00327409" w:rsidRPr="00D43C53">
        <w:rPr>
          <w:rFonts w:ascii="Arial" w:hAnsi="Arial" w:cs="Arial"/>
        </w:rPr>
        <w:t xml:space="preserve">zakresie </w:t>
      </w:r>
      <w:r w:rsidRPr="00D43C53">
        <w:rPr>
          <w:rFonts w:ascii="Arial" w:hAnsi="Arial" w:cs="Arial"/>
        </w:rPr>
        <w:t>realizacji zamówienia w sposób określony w art. 22 § 1 ustawy z dnia 26 czerwca 1974 r.</w:t>
      </w:r>
      <w:r w:rsidR="006B579C" w:rsidRPr="00D43C53">
        <w:rPr>
          <w:rFonts w:ascii="Arial" w:hAnsi="Arial" w:cs="Arial"/>
        </w:rPr>
        <w:t xml:space="preserve"> </w:t>
      </w:r>
      <w:r w:rsidRPr="00D43C53">
        <w:rPr>
          <w:rFonts w:ascii="Arial" w:hAnsi="Arial" w:cs="Arial"/>
        </w:rPr>
        <w:t xml:space="preserve">Kodeks pracy, </w:t>
      </w:r>
      <w:bookmarkStart w:id="6" w:name="_Hlk108592844"/>
      <w:r w:rsidRPr="00D43C53">
        <w:rPr>
          <w:rFonts w:ascii="Arial" w:hAnsi="Arial" w:cs="Arial"/>
        </w:rPr>
        <w:t>tj. osób kierujących pojazdami (kierowców)</w:t>
      </w:r>
      <w:bookmarkEnd w:id="6"/>
      <w:r w:rsidRPr="00D43C53">
        <w:rPr>
          <w:rFonts w:ascii="Arial" w:hAnsi="Arial" w:cs="Arial"/>
        </w:rPr>
        <w:t xml:space="preserve"> służącymi do przewozu dzieci na trasach </w:t>
      </w:r>
      <w:r w:rsidRPr="00D43C53">
        <w:rPr>
          <w:rFonts w:ascii="Arial" w:eastAsia="Calibri" w:hAnsi="Arial" w:cs="Arial"/>
          <w:lang w:eastAsia="en-US"/>
        </w:rPr>
        <w:t xml:space="preserve">wymienionych w załączniku nr 1 do umowy </w:t>
      </w:r>
      <w:r w:rsidRPr="00D43C53">
        <w:rPr>
          <w:rFonts w:ascii="Arial" w:hAnsi="Arial" w:cs="Arial"/>
        </w:rPr>
        <w:t>- przez cały okres obowiązywania niniejszej umowy.</w:t>
      </w:r>
      <w:r w:rsidR="00EB14F1" w:rsidRPr="00D43C53">
        <w:rPr>
          <w:rFonts w:ascii="Arial" w:hAnsi="Arial" w:cs="Arial"/>
        </w:rPr>
        <w:t xml:space="preserve"> </w:t>
      </w:r>
    </w:p>
    <w:p w14:paraId="256968B6" w14:textId="07368B9D" w:rsidR="00183869" w:rsidRPr="00D43C53" w:rsidRDefault="003C27E3" w:rsidP="002F08A3">
      <w:pPr>
        <w:numPr>
          <w:ilvl w:val="0"/>
          <w:numId w:val="5"/>
        </w:numPr>
        <w:tabs>
          <w:tab w:val="left" w:pos="284"/>
        </w:tabs>
        <w:spacing w:line="276" w:lineRule="auto"/>
        <w:jc w:val="both"/>
        <w:textAlignment w:val="baseline"/>
        <w:rPr>
          <w:rFonts w:ascii="Arial" w:hAnsi="Arial" w:cs="Arial"/>
        </w:rPr>
      </w:pPr>
      <w:r w:rsidRPr="00D43C53">
        <w:rPr>
          <w:rFonts w:ascii="Arial" w:hAnsi="Arial" w:cs="Arial"/>
        </w:rPr>
        <w:t xml:space="preserve">Sposób dokumentowania zatrudnienia osób, o których mowa w art. </w:t>
      </w:r>
      <w:r w:rsidRPr="00D43C53">
        <w:rPr>
          <w:rFonts w:ascii="Arial" w:hAnsi="Arial" w:cs="Arial"/>
          <w:bCs/>
        </w:rPr>
        <w:t>95</w:t>
      </w:r>
      <w:r w:rsidR="00EB14F1" w:rsidRPr="00D43C53">
        <w:rPr>
          <w:rFonts w:ascii="Arial" w:hAnsi="Arial" w:cs="Arial"/>
          <w:bCs/>
        </w:rPr>
        <w:t xml:space="preserve"> </w:t>
      </w:r>
      <w:r w:rsidRPr="00D43C53">
        <w:rPr>
          <w:rFonts w:ascii="Arial" w:hAnsi="Arial" w:cs="Arial"/>
          <w:bCs/>
        </w:rPr>
        <w:t>Pzp</w:t>
      </w:r>
      <w:r w:rsidRPr="00D43C53">
        <w:rPr>
          <w:rFonts w:ascii="Arial" w:hAnsi="Arial" w:cs="Arial"/>
        </w:rPr>
        <w:t>. Wykonawca</w:t>
      </w:r>
      <w:r w:rsidR="00EB14F1" w:rsidRPr="00D43C53">
        <w:rPr>
          <w:rFonts w:ascii="Arial" w:hAnsi="Arial" w:cs="Arial"/>
        </w:rPr>
        <w:t xml:space="preserve"> </w:t>
      </w:r>
      <w:r w:rsidRPr="00D43C53">
        <w:rPr>
          <w:rFonts w:ascii="Arial" w:hAnsi="Arial" w:cs="Arial"/>
        </w:rPr>
        <w:t>zobowiązany jest do przedłożenia zamawiającemu, na jego wniosek</w:t>
      </w:r>
      <w:r w:rsidR="00EB14F1" w:rsidRPr="00D43C53">
        <w:rPr>
          <w:rFonts w:ascii="Arial" w:hAnsi="Arial" w:cs="Arial"/>
        </w:rPr>
        <w:t xml:space="preserve"> </w:t>
      </w:r>
      <w:r w:rsidRPr="00D43C53">
        <w:rPr>
          <w:rFonts w:ascii="Arial" w:hAnsi="Arial" w:cs="Arial"/>
        </w:rPr>
        <w:t xml:space="preserve">w terminie określonym we wniosku, dokumentów potwierdzających zatrudnienie osób wykonujących czynności, o których mowa w ust. 1 </w:t>
      </w:r>
      <w:r w:rsidRPr="00D43C53">
        <w:rPr>
          <w:rFonts w:ascii="Arial" w:hAnsi="Arial" w:cs="Arial"/>
        </w:rPr>
        <w:br/>
        <w:t xml:space="preserve">w szczególności pisemnego oświadczenia wykonawcy lub podwykonawcy potwierdzającego, że pracownicy wykonawcy lub podwykonawcy są zatrudnieni na podstawie umowy o pracę w rozumieniu przepisów ustawy </w:t>
      </w:r>
      <w:r w:rsidRPr="00D43C53">
        <w:rPr>
          <w:rFonts w:ascii="Arial" w:hAnsi="Arial" w:cs="Arial"/>
        </w:rPr>
        <w:br/>
        <w:t xml:space="preserve">z dnia 26 czerwca 1974 r. Kodeks pracy z uwzględnieniem minimalnego wynagrodzenia za pracę ustalonego na podstawie ustawy z dnia 10 października 2002 r. o minimalnym wynagrodzeniu za pracę (t. j. Dz. U. </w:t>
      </w:r>
      <w:r w:rsidRPr="00D43C53">
        <w:rPr>
          <w:rFonts w:ascii="Arial" w:hAnsi="Arial" w:cs="Arial"/>
        </w:rPr>
        <w:br/>
        <w:t xml:space="preserve">z 2020 r. poz. 2207). </w:t>
      </w:r>
    </w:p>
    <w:p w14:paraId="57E2E3FC" w14:textId="77777777" w:rsidR="00183869" w:rsidRPr="00D43C53" w:rsidRDefault="003C27E3" w:rsidP="002F08A3">
      <w:pPr>
        <w:numPr>
          <w:ilvl w:val="0"/>
          <w:numId w:val="5"/>
        </w:numPr>
        <w:spacing w:line="276" w:lineRule="auto"/>
        <w:jc w:val="both"/>
        <w:rPr>
          <w:rFonts w:ascii="Arial" w:hAnsi="Arial" w:cs="Arial"/>
        </w:rPr>
      </w:pPr>
      <w:r w:rsidRPr="00D43C53">
        <w:rPr>
          <w:rFonts w:ascii="Arial" w:hAnsi="Arial" w:cs="Arial"/>
        </w:rPr>
        <w:t xml:space="preserve">Uprawnienia zamawiającego w zakresie kontroli spełniania przez wykonawcę wymagań, o których mowa w art. 95 ust. 1 Pzp. </w:t>
      </w:r>
    </w:p>
    <w:p w14:paraId="36511A88" w14:textId="77777777" w:rsidR="00183869" w:rsidRPr="00D43C53" w:rsidRDefault="003C27E3" w:rsidP="002F08A3">
      <w:pPr>
        <w:numPr>
          <w:ilvl w:val="1"/>
          <w:numId w:val="5"/>
        </w:numPr>
        <w:spacing w:line="276" w:lineRule="auto"/>
        <w:jc w:val="both"/>
        <w:rPr>
          <w:rFonts w:ascii="Arial" w:hAnsi="Arial" w:cs="Arial"/>
        </w:rPr>
      </w:pPr>
      <w:r w:rsidRPr="00D43C53">
        <w:rPr>
          <w:rFonts w:ascii="Arial" w:hAnsi="Arial" w:cs="Arial"/>
        </w:rPr>
        <w:t xml:space="preserve">W trakcie realizacji zamówienia zamawiający uprawniony jest do wykonywania czynności kontrolnych wobec wykonawcy odnośnie </w:t>
      </w:r>
      <w:r w:rsidRPr="00D43C53">
        <w:rPr>
          <w:rFonts w:ascii="Arial" w:hAnsi="Arial" w:cs="Arial"/>
        </w:rPr>
        <w:lastRenderedPageBreak/>
        <w:t xml:space="preserve">spełniania przez wykonawcę lub podwykonawcę wymogu zatrudniania na podstawie stosunku pracy. Na każde wezwanie zamawiającego </w:t>
      </w:r>
      <w:r w:rsidRPr="00D43C53">
        <w:rPr>
          <w:rFonts w:ascii="Arial" w:hAnsi="Arial" w:cs="Arial"/>
        </w:rPr>
        <w:br/>
        <w:t>w wyznaczonym w tym wezwaniu terminie, wykonawca przedłoży zamawiającemu wskazane poniżej dowody (do wyboru):</w:t>
      </w:r>
    </w:p>
    <w:p w14:paraId="6073A108" w14:textId="77777777" w:rsidR="00183869" w:rsidRPr="00D43C53" w:rsidRDefault="003C27E3" w:rsidP="002F08A3">
      <w:pPr>
        <w:numPr>
          <w:ilvl w:val="0"/>
          <w:numId w:val="21"/>
        </w:numPr>
        <w:spacing w:line="276" w:lineRule="auto"/>
        <w:jc w:val="both"/>
        <w:rPr>
          <w:rFonts w:ascii="Arial" w:hAnsi="Arial" w:cs="Arial"/>
        </w:rPr>
      </w:pPr>
      <w:r w:rsidRPr="00D43C53">
        <w:rPr>
          <w:rFonts w:ascii="Arial" w:hAnsi="Arial" w:cs="Arial"/>
        </w:rPr>
        <w:t xml:space="preserve">oświadczenie zatrudnionego pracownika, </w:t>
      </w:r>
    </w:p>
    <w:p w14:paraId="4EF590A3" w14:textId="77777777" w:rsidR="00183869" w:rsidRPr="00D43C53" w:rsidRDefault="003C27E3" w:rsidP="002F08A3">
      <w:pPr>
        <w:numPr>
          <w:ilvl w:val="0"/>
          <w:numId w:val="21"/>
        </w:numPr>
        <w:spacing w:line="276" w:lineRule="auto"/>
        <w:jc w:val="both"/>
        <w:rPr>
          <w:rFonts w:ascii="Arial" w:hAnsi="Arial" w:cs="Arial"/>
        </w:rPr>
      </w:pPr>
      <w:r w:rsidRPr="00D43C53">
        <w:rPr>
          <w:rFonts w:ascii="Arial" w:hAnsi="Arial" w:cs="Arial"/>
        </w:rPr>
        <w:t xml:space="preserve">oświadczenie wykonawcy lub podwykonawcy o zatrudnieniu pracownika na podstawie umowy o pracę, </w:t>
      </w:r>
    </w:p>
    <w:p w14:paraId="3DBAAA29" w14:textId="77777777" w:rsidR="00183869" w:rsidRPr="00D43C53" w:rsidRDefault="003C27E3" w:rsidP="002F08A3">
      <w:pPr>
        <w:numPr>
          <w:ilvl w:val="0"/>
          <w:numId w:val="21"/>
        </w:numPr>
        <w:spacing w:line="276" w:lineRule="auto"/>
        <w:jc w:val="both"/>
        <w:rPr>
          <w:rFonts w:ascii="Arial" w:hAnsi="Arial" w:cs="Arial"/>
        </w:rPr>
      </w:pPr>
      <w:r w:rsidRPr="00D43C53">
        <w:rPr>
          <w:rFonts w:ascii="Arial" w:hAnsi="Arial" w:cs="Arial"/>
        </w:rPr>
        <w:t xml:space="preserve">poświadczoną za zgodność z oryginałem kopię umowy o pracę zatrudnionego pracownika, </w:t>
      </w:r>
    </w:p>
    <w:p w14:paraId="3D1EC4C8" w14:textId="77777777" w:rsidR="00183869" w:rsidRPr="00D43C53" w:rsidRDefault="003C27E3" w:rsidP="002F08A3">
      <w:pPr>
        <w:numPr>
          <w:ilvl w:val="0"/>
          <w:numId w:val="21"/>
        </w:numPr>
        <w:spacing w:line="276" w:lineRule="auto"/>
        <w:jc w:val="both"/>
        <w:rPr>
          <w:rFonts w:ascii="Arial" w:hAnsi="Arial" w:cs="Arial"/>
        </w:rPr>
      </w:pPr>
      <w:r w:rsidRPr="00D43C53">
        <w:rPr>
          <w:rFonts w:ascii="Arial" w:hAnsi="Arial" w:cs="Arial"/>
        </w:rPr>
        <w:t>inne dokumenty</w:t>
      </w:r>
    </w:p>
    <w:p w14:paraId="606FF6FC" w14:textId="77777777" w:rsidR="00183869" w:rsidRPr="00D43C53" w:rsidRDefault="003C27E3" w:rsidP="00EB14F1">
      <w:pPr>
        <w:spacing w:line="276" w:lineRule="auto"/>
        <w:ind w:left="1080"/>
        <w:rPr>
          <w:rFonts w:ascii="Arial" w:hAnsi="Arial" w:cs="Arial"/>
        </w:rPr>
      </w:pPr>
      <w:r w:rsidRPr="00D43C53">
        <w:rPr>
          <w:rFonts w:ascii="Arial" w:hAnsi="Arial" w:cs="Arial"/>
        </w:rPr>
        <w:t xml:space="preserve">– zawierające informacje, w tym dane osobowe, niezbędne do weryfikacji zatrudnienia na podstawie umowy o pracę, w szczególności imię </w:t>
      </w:r>
      <w:r w:rsidR="00A366D1" w:rsidRPr="00D43C53">
        <w:rPr>
          <w:rFonts w:ascii="Arial" w:hAnsi="Arial" w:cs="Arial"/>
        </w:rPr>
        <w:br/>
      </w:r>
      <w:r w:rsidRPr="00D43C53">
        <w:rPr>
          <w:rFonts w:ascii="Arial" w:hAnsi="Arial" w:cs="Arial"/>
        </w:rPr>
        <w:t xml:space="preserve">i nazwisko zatrudnionego pracownika, datę zawarcia umowy o pracę, rodzaj umowy o pracę i zakres obowiązków pracownika. </w:t>
      </w:r>
    </w:p>
    <w:p w14:paraId="42630294" w14:textId="7C4BFD44" w:rsidR="00183869" w:rsidRPr="00D43C53" w:rsidRDefault="003C27E3" w:rsidP="00EB14F1">
      <w:pPr>
        <w:numPr>
          <w:ilvl w:val="1"/>
          <w:numId w:val="5"/>
        </w:numPr>
        <w:tabs>
          <w:tab w:val="left" w:pos="284"/>
        </w:tabs>
        <w:spacing w:line="276" w:lineRule="auto"/>
        <w:textAlignment w:val="baseline"/>
        <w:rPr>
          <w:rFonts w:ascii="Arial" w:hAnsi="Arial" w:cs="Arial"/>
        </w:rPr>
      </w:pPr>
      <w:r w:rsidRPr="00D43C53">
        <w:rPr>
          <w:rFonts w:ascii="Arial" w:hAnsi="Arial" w:cs="Arial"/>
        </w:rPr>
        <w:t>Ponadto zamawiający zastrzega sobie prawo do:</w:t>
      </w:r>
      <w:r w:rsidR="00EB14F1" w:rsidRPr="00D43C53">
        <w:rPr>
          <w:rFonts w:ascii="Arial" w:hAnsi="Arial" w:cs="Arial"/>
        </w:rPr>
        <w:t xml:space="preserve"> </w:t>
      </w:r>
    </w:p>
    <w:p w14:paraId="6B66CA38" w14:textId="77777777" w:rsidR="00183869" w:rsidRPr="00D43C53" w:rsidRDefault="003C27E3" w:rsidP="00EB14F1">
      <w:pPr>
        <w:numPr>
          <w:ilvl w:val="0"/>
          <w:numId w:val="22"/>
        </w:numPr>
        <w:tabs>
          <w:tab w:val="left" w:pos="284"/>
        </w:tabs>
        <w:spacing w:line="276" w:lineRule="auto"/>
        <w:contextualSpacing/>
        <w:textAlignment w:val="baseline"/>
        <w:rPr>
          <w:rFonts w:ascii="Arial" w:hAnsi="Arial" w:cs="Arial"/>
        </w:rPr>
      </w:pPr>
      <w:r w:rsidRPr="00D43C53">
        <w:rPr>
          <w:rFonts w:ascii="Arial" w:hAnsi="Arial" w:cs="Arial"/>
        </w:rPr>
        <w:t>żądania wyjaśnień w przypadku wątpliwości w zakresie potwierdzenia spełniania wymogu, o którym mowa w ust. 1,</w:t>
      </w:r>
    </w:p>
    <w:p w14:paraId="6168BA1B" w14:textId="77777777" w:rsidR="00183869" w:rsidRPr="00D43C53" w:rsidRDefault="003C27E3" w:rsidP="00EB14F1">
      <w:pPr>
        <w:numPr>
          <w:ilvl w:val="0"/>
          <w:numId w:val="22"/>
        </w:numPr>
        <w:tabs>
          <w:tab w:val="left" w:pos="284"/>
        </w:tabs>
        <w:spacing w:line="276" w:lineRule="auto"/>
        <w:contextualSpacing/>
        <w:textAlignment w:val="baseline"/>
        <w:rPr>
          <w:rFonts w:ascii="Arial" w:hAnsi="Arial" w:cs="Arial"/>
        </w:rPr>
      </w:pPr>
      <w:r w:rsidRPr="00D43C53">
        <w:rPr>
          <w:rFonts w:ascii="Arial" w:hAnsi="Arial" w:cs="Arial"/>
        </w:rPr>
        <w:t xml:space="preserve">przeprowadzenia kontroli na miejscu wykonywania świadczenia, </w:t>
      </w:r>
    </w:p>
    <w:p w14:paraId="09B89014" w14:textId="77777777" w:rsidR="00183869" w:rsidRPr="00D43C53" w:rsidRDefault="003C27E3" w:rsidP="00EB14F1">
      <w:pPr>
        <w:numPr>
          <w:ilvl w:val="0"/>
          <w:numId w:val="22"/>
        </w:numPr>
        <w:tabs>
          <w:tab w:val="left" w:pos="284"/>
        </w:tabs>
        <w:spacing w:line="276" w:lineRule="auto"/>
        <w:contextualSpacing/>
        <w:textAlignment w:val="baseline"/>
        <w:rPr>
          <w:rFonts w:ascii="Arial" w:hAnsi="Arial" w:cs="Arial"/>
        </w:rPr>
      </w:pPr>
      <w:r w:rsidRPr="00D43C53">
        <w:rPr>
          <w:rFonts w:ascii="Arial" w:hAnsi="Arial" w:cs="Arial"/>
        </w:rPr>
        <w:t xml:space="preserve">zwrócenia się do Państwowej Inspekcji Pracy celem weryfikacji zatrudnienia pracowników realizujących przedmiot zamówienia. Wykonawca zapewnia zamawiającemu możliwość przeprowadzenia identyfikacji pracowników wykonujących przedmiot umowy </w:t>
      </w:r>
      <w:r w:rsidR="00A366D1" w:rsidRPr="00D43C53">
        <w:rPr>
          <w:rFonts w:ascii="Arial" w:hAnsi="Arial" w:cs="Arial"/>
        </w:rPr>
        <w:br/>
      </w:r>
      <w:r w:rsidRPr="00D43C53">
        <w:rPr>
          <w:rFonts w:ascii="Arial" w:hAnsi="Arial" w:cs="Arial"/>
        </w:rPr>
        <w:t>z ramienia wykonawcy i jego ewentualnych podwykonawców zgodnie z obowiązującymi przepisami prawa.</w:t>
      </w:r>
    </w:p>
    <w:p w14:paraId="087C02D2" w14:textId="77777777" w:rsidR="00183869" w:rsidRPr="00D43C53" w:rsidRDefault="003C27E3" w:rsidP="003D701E">
      <w:pPr>
        <w:numPr>
          <w:ilvl w:val="0"/>
          <w:numId w:val="5"/>
        </w:numPr>
        <w:spacing w:line="276" w:lineRule="auto"/>
        <w:jc w:val="both"/>
        <w:textAlignment w:val="baseline"/>
        <w:rPr>
          <w:rFonts w:ascii="Arial" w:hAnsi="Arial" w:cs="Arial"/>
        </w:rPr>
      </w:pPr>
      <w:r w:rsidRPr="00D43C53">
        <w:rPr>
          <w:rFonts w:ascii="Arial" w:hAnsi="Arial" w:cs="Arial"/>
        </w:rPr>
        <w:t xml:space="preserve">W przypadku naruszenia obowiązku udokumentowania zatrudnienia osób wykonujących czynności opisane w ust. 1, Wykonawca lub podwykonawca zapłaci zamawiającemu karę umowną określoną w § 8 ust. 1 pkt 8) umowy. </w:t>
      </w:r>
    </w:p>
    <w:p w14:paraId="1884E492" w14:textId="77777777" w:rsidR="00183869" w:rsidRPr="00D43C53" w:rsidRDefault="003C27E3" w:rsidP="003D701E">
      <w:pPr>
        <w:numPr>
          <w:ilvl w:val="0"/>
          <w:numId w:val="5"/>
        </w:numPr>
        <w:spacing w:line="276" w:lineRule="auto"/>
        <w:jc w:val="both"/>
        <w:textAlignment w:val="baseline"/>
        <w:rPr>
          <w:rFonts w:ascii="Arial" w:hAnsi="Arial" w:cs="Arial"/>
        </w:rPr>
      </w:pPr>
      <w:r w:rsidRPr="00D43C53">
        <w:rPr>
          <w:rFonts w:ascii="Arial" w:hAnsi="Arial" w:cs="Arial"/>
        </w:rPr>
        <w:t>Niespełnianie wymogów, o których mowa w ust. 1 - 4, może stanowić podstawę do odstąpienia od umowy przez Zamawiającego z przyczyn leżących po stronie Wykonawcy.</w:t>
      </w:r>
    </w:p>
    <w:p w14:paraId="3D4163F2" w14:textId="575CD48B" w:rsidR="00183869" w:rsidRPr="00D43C53" w:rsidRDefault="003C27E3" w:rsidP="003D701E">
      <w:pPr>
        <w:numPr>
          <w:ilvl w:val="0"/>
          <w:numId w:val="5"/>
        </w:numPr>
        <w:spacing w:line="276" w:lineRule="auto"/>
        <w:jc w:val="both"/>
        <w:textAlignment w:val="baseline"/>
        <w:rPr>
          <w:rFonts w:ascii="Arial" w:hAnsi="Arial" w:cs="Arial"/>
        </w:rPr>
      </w:pPr>
      <w:r w:rsidRPr="00D43C53">
        <w:rPr>
          <w:rFonts w:ascii="Arial" w:eastAsia="Calibri" w:hAnsi="Arial" w:cs="Arial"/>
          <w:lang w:eastAsia="en-US"/>
        </w:rPr>
        <w:t>Personel Wykonawcy powinien posiadać bieżące przeszkolenie z zakresu BHP, z zakresu udzielania pierwszej pomocy oraz inne uprawnienia wynikające z obowiązujących przepisów dotyczących</w:t>
      </w:r>
      <w:r w:rsidR="00EB14F1" w:rsidRPr="00D43C53">
        <w:rPr>
          <w:rFonts w:ascii="Arial" w:eastAsia="Calibri" w:hAnsi="Arial" w:cs="Arial"/>
          <w:lang w:eastAsia="en-US"/>
        </w:rPr>
        <w:t xml:space="preserve"> </w:t>
      </w:r>
      <w:r w:rsidRPr="00D43C53">
        <w:rPr>
          <w:rFonts w:ascii="Arial" w:eastAsia="Calibri" w:hAnsi="Arial" w:cs="Arial"/>
          <w:lang w:eastAsia="en-US"/>
        </w:rPr>
        <w:t>transportu osób.</w:t>
      </w:r>
    </w:p>
    <w:p w14:paraId="10A40984" w14:textId="77777777" w:rsidR="00183869" w:rsidRPr="00D43C53" w:rsidRDefault="003C27E3" w:rsidP="003D701E">
      <w:pPr>
        <w:numPr>
          <w:ilvl w:val="0"/>
          <w:numId w:val="5"/>
        </w:numPr>
        <w:spacing w:line="276" w:lineRule="auto"/>
        <w:jc w:val="both"/>
        <w:textAlignment w:val="baseline"/>
        <w:rPr>
          <w:rFonts w:ascii="Arial" w:hAnsi="Arial" w:cs="Arial"/>
        </w:rPr>
      </w:pPr>
      <w:r w:rsidRPr="00D43C53">
        <w:rPr>
          <w:rFonts w:ascii="Arial" w:hAnsi="Arial" w:cs="Arial"/>
        </w:rPr>
        <w:t xml:space="preserve">Wykonawca ponosi odpowiedzialność za prawidłowe wyposażenie pracowników realizujących usługę dowozu, a także za ich bezpieczeństwo </w:t>
      </w:r>
      <w:r w:rsidR="00D03DE5" w:rsidRPr="00D43C53">
        <w:rPr>
          <w:rFonts w:ascii="Arial" w:hAnsi="Arial" w:cs="Arial"/>
        </w:rPr>
        <w:br/>
      </w:r>
      <w:r w:rsidRPr="00D43C53">
        <w:rPr>
          <w:rFonts w:ascii="Arial" w:hAnsi="Arial" w:cs="Arial"/>
        </w:rPr>
        <w:t>w trakcie wykonywania przedmiotu umowy.</w:t>
      </w:r>
    </w:p>
    <w:p w14:paraId="000DD530" w14:textId="77777777" w:rsidR="00183869" w:rsidRPr="00D43C53" w:rsidRDefault="00183869" w:rsidP="00EB14F1">
      <w:pPr>
        <w:spacing w:line="276" w:lineRule="auto"/>
        <w:rPr>
          <w:rFonts w:ascii="Arial" w:hAnsi="Arial" w:cs="Arial"/>
        </w:rPr>
      </w:pPr>
    </w:p>
    <w:p w14:paraId="2DB849D0" w14:textId="77777777" w:rsidR="00183869" w:rsidRPr="00D43C53" w:rsidRDefault="003C27E3" w:rsidP="00EB14F1">
      <w:pPr>
        <w:spacing w:line="276" w:lineRule="auto"/>
        <w:rPr>
          <w:rFonts w:ascii="Arial" w:hAnsi="Arial" w:cs="Arial"/>
          <w:b/>
          <w:bCs/>
        </w:rPr>
      </w:pPr>
      <w:r w:rsidRPr="00D43C53">
        <w:rPr>
          <w:rFonts w:ascii="Arial" w:hAnsi="Arial" w:cs="Arial"/>
          <w:b/>
          <w:bCs/>
        </w:rPr>
        <w:t>§ 7 Podwykonawstwo</w:t>
      </w:r>
    </w:p>
    <w:p w14:paraId="11F46CF6" w14:textId="77777777" w:rsidR="00183869" w:rsidRPr="00D43C53" w:rsidRDefault="003C27E3" w:rsidP="00EB14F1">
      <w:pPr>
        <w:numPr>
          <w:ilvl w:val="0"/>
          <w:numId w:val="6"/>
        </w:numPr>
        <w:spacing w:line="276" w:lineRule="auto"/>
        <w:rPr>
          <w:rFonts w:ascii="Arial" w:hAnsi="Arial" w:cs="Arial"/>
        </w:rPr>
      </w:pPr>
      <w:r w:rsidRPr="00D43C53">
        <w:rPr>
          <w:rFonts w:ascii="Arial" w:hAnsi="Arial" w:cs="Arial"/>
        </w:rPr>
        <w:t>Wariant 1: Wykonawca zobowiązuje się wykonać przedmiot umowy bez udziału podwykonawców.</w:t>
      </w:r>
    </w:p>
    <w:p w14:paraId="6904C38D" w14:textId="77777777" w:rsidR="00183869" w:rsidRPr="00D43C53" w:rsidRDefault="003C27E3" w:rsidP="002F08A3">
      <w:pPr>
        <w:spacing w:line="276" w:lineRule="auto"/>
        <w:ind w:left="720"/>
        <w:jc w:val="both"/>
        <w:rPr>
          <w:rFonts w:ascii="Arial" w:hAnsi="Arial" w:cs="Arial"/>
        </w:rPr>
      </w:pPr>
      <w:r w:rsidRPr="00D43C53">
        <w:rPr>
          <w:rFonts w:ascii="Arial" w:hAnsi="Arial" w:cs="Arial"/>
        </w:rPr>
        <w:t>Wariant 2: Wykonawca zrealizuje przedmiot umowy z udziałem podwykonawcy w następującym zakresie: ………………………………….</w:t>
      </w:r>
      <w:r w:rsidRPr="00D43C53">
        <w:rPr>
          <w:rStyle w:val="Zakotwiczenieprzypisudolnego"/>
          <w:rFonts w:ascii="Arial" w:hAnsi="Arial" w:cs="Arial"/>
        </w:rPr>
        <w:footnoteReference w:id="1"/>
      </w:r>
      <w:r w:rsidRPr="00D43C53">
        <w:rPr>
          <w:rFonts w:ascii="Arial" w:hAnsi="Arial" w:cs="Arial"/>
        </w:rPr>
        <w:t>.</w:t>
      </w:r>
    </w:p>
    <w:p w14:paraId="76CEDC2D" w14:textId="77777777" w:rsidR="00183869" w:rsidRDefault="003C27E3" w:rsidP="002F08A3">
      <w:pPr>
        <w:numPr>
          <w:ilvl w:val="0"/>
          <w:numId w:val="6"/>
        </w:numPr>
        <w:spacing w:line="276" w:lineRule="auto"/>
        <w:jc w:val="both"/>
        <w:rPr>
          <w:rFonts w:ascii="Arial" w:hAnsi="Arial" w:cs="Arial"/>
        </w:rPr>
      </w:pPr>
      <w:r w:rsidRPr="00D43C53">
        <w:rPr>
          <w:rFonts w:ascii="Arial" w:hAnsi="Arial" w:cs="Arial"/>
        </w:rPr>
        <w:lastRenderedPageBreak/>
        <w:t>Wykonawca może powierzyć, zgodnie ze złożoną ofertą, wykonanie części zamówienia po</w:t>
      </w:r>
      <w:r>
        <w:rPr>
          <w:rFonts w:ascii="Arial" w:hAnsi="Arial" w:cs="Arial"/>
        </w:rPr>
        <w:t>dwykonawcom, pod warunkiem, że posiadają oni kwalifikacje do ich wykonania, zawierając z nimi stosowne umowy w formie pisemnej pod rygorem nieważności.</w:t>
      </w:r>
    </w:p>
    <w:p w14:paraId="78E19006" w14:textId="77777777" w:rsidR="00183869" w:rsidRDefault="003C27E3" w:rsidP="002F08A3">
      <w:pPr>
        <w:numPr>
          <w:ilvl w:val="0"/>
          <w:numId w:val="6"/>
        </w:numPr>
        <w:spacing w:line="276" w:lineRule="auto"/>
        <w:jc w:val="both"/>
        <w:rPr>
          <w:rFonts w:ascii="Arial" w:hAnsi="Arial" w:cs="Arial"/>
        </w:rPr>
      </w:pPr>
      <w:r>
        <w:rPr>
          <w:rFonts w:ascii="Arial" w:hAnsi="Arial" w:cs="Arial"/>
        </w:rPr>
        <w:t xml:space="preserve">Wykonawca może ograniczyć lub rozszerzyć zakres usługi przewidzianej do realizacji przez podwykonawców, w stosunku do zakresu wskazanego </w:t>
      </w:r>
      <w:r w:rsidR="00D03DE5">
        <w:rPr>
          <w:rFonts w:ascii="Arial" w:hAnsi="Arial" w:cs="Arial"/>
        </w:rPr>
        <w:br/>
      </w:r>
      <w:r>
        <w:rPr>
          <w:rFonts w:ascii="Arial" w:hAnsi="Arial" w:cs="Arial"/>
        </w:rPr>
        <w:t>w formularzu oferty, wyłącznie za zgodą Zamawiającego i tylko w uzasadnionych przypadkach.</w:t>
      </w:r>
    </w:p>
    <w:p w14:paraId="005F22C1" w14:textId="77777777" w:rsidR="00183869" w:rsidRDefault="003C27E3" w:rsidP="002F08A3">
      <w:pPr>
        <w:numPr>
          <w:ilvl w:val="0"/>
          <w:numId w:val="6"/>
        </w:numPr>
        <w:spacing w:line="276" w:lineRule="auto"/>
        <w:jc w:val="both"/>
        <w:rPr>
          <w:rFonts w:ascii="Arial" w:hAnsi="Arial" w:cs="Arial"/>
        </w:rPr>
      </w:pPr>
      <w:r>
        <w:rPr>
          <w:rFonts w:ascii="Arial" w:hAnsi="Arial" w:cs="Arial"/>
        </w:rPr>
        <w:t xml:space="preserve">Powierzenie wykonania części przedmiotu zamówienia podwykonawcy wymaga zawarcia umowy o podwykonawstwo, przez którą należy rozumieć umowę w formie pisemnej o charakterze odpłatnym, zawartą między Wykonawcą a podwykonawcą, na mocy której podwykonawca, zobowiązuje się wykonać część zamówienia. </w:t>
      </w:r>
    </w:p>
    <w:p w14:paraId="5CC5013B" w14:textId="4A1B255D" w:rsidR="00183869" w:rsidRDefault="003C27E3" w:rsidP="002F08A3">
      <w:pPr>
        <w:numPr>
          <w:ilvl w:val="0"/>
          <w:numId w:val="6"/>
        </w:numPr>
        <w:spacing w:line="276" w:lineRule="auto"/>
        <w:jc w:val="both"/>
        <w:rPr>
          <w:rFonts w:ascii="Arial" w:hAnsi="Arial" w:cs="Arial"/>
        </w:rPr>
      </w:pPr>
      <w:r>
        <w:rPr>
          <w:rFonts w:ascii="Arial" w:hAnsi="Arial" w:cs="Arial"/>
        </w:rPr>
        <w:t>Wykonawca obowiązany jest przedkładać Zamawiającemu poświadczoną za zgodność z oryginałem kopię zawartej umowy o podwykonawstwo w</w:t>
      </w:r>
      <w:r w:rsidR="00EB14F1">
        <w:rPr>
          <w:rFonts w:ascii="Arial" w:hAnsi="Arial" w:cs="Arial"/>
        </w:rPr>
        <w:t xml:space="preserve"> </w:t>
      </w:r>
      <w:r>
        <w:rPr>
          <w:rFonts w:ascii="Arial" w:hAnsi="Arial" w:cs="Arial"/>
        </w:rPr>
        <w:t>terminie</w:t>
      </w:r>
      <w:r w:rsidR="00EB14F1">
        <w:rPr>
          <w:rFonts w:ascii="Arial" w:hAnsi="Arial" w:cs="Arial"/>
        </w:rPr>
        <w:t xml:space="preserve"> </w:t>
      </w:r>
      <w:r>
        <w:rPr>
          <w:rFonts w:ascii="Arial" w:hAnsi="Arial" w:cs="Arial"/>
        </w:rPr>
        <w:t xml:space="preserve">7 dni roboczych od dnia jej zawarcia. </w:t>
      </w:r>
    </w:p>
    <w:p w14:paraId="0CCD1A57" w14:textId="77777777" w:rsidR="00183869" w:rsidRDefault="003C27E3" w:rsidP="003D701E">
      <w:pPr>
        <w:numPr>
          <w:ilvl w:val="0"/>
          <w:numId w:val="6"/>
        </w:numPr>
        <w:spacing w:line="276" w:lineRule="auto"/>
        <w:jc w:val="both"/>
        <w:rPr>
          <w:rFonts w:ascii="Arial" w:hAnsi="Arial" w:cs="Arial"/>
        </w:rPr>
      </w:pPr>
      <w:r>
        <w:rPr>
          <w:rFonts w:ascii="Arial" w:hAnsi="Arial" w:cs="Arial"/>
        </w:rPr>
        <w:t xml:space="preserve">Wykonanie usługi w ramach formuły podwykonawstwa nie zwalnia Wykonawcy z odpowiedzialności za wypełnianie obowiązków wynikających </w:t>
      </w:r>
      <w:r w:rsidR="00D03DE5">
        <w:rPr>
          <w:rFonts w:ascii="Arial" w:hAnsi="Arial" w:cs="Arial"/>
        </w:rPr>
        <w:br/>
      </w:r>
      <w:r>
        <w:rPr>
          <w:rFonts w:ascii="Arial" w:hAnsi="Arial" w:cs="Arial"/>
        </w:rPr>
        <w:t>z umowy i obowiązujących przepisów prawa. Wykonawca odpowiada za działania i zaniechania podwykonawców jak za własne.</w:t>
      </w:r>
    </w:p>
    <w:p w14:paraId="33783EAB" w14:textId="77777777" w:rsidR="00183869" w:rsidRDefault="003C27E3" w:rsidP="003D701E">
      <w:pPr>
        <w:numPr>
          <w:ilvl w:val="0"/>
          <w:numId w:val="6"/>
        </w:numPr>
        <w:spacing w:line="276" w:lineRule="auto"/>
        <w:jc w:val="both"/>
        <w:rPr>
          <w:rFonts w:ascii="Arial" w:hAnsi="Arial" w:cs="Arial"/>
        </w:rPr>
      </w:pPr>
      <w:r>
        <w:rPr>
          <w:rFonts w:ascii="Arial" w:hAnsi="Arial" w:cs="Arial"/>
        </w:rPr>
        <w:t>Wykonawca ponosi wobec Zamawiającego pełną odpowiedzialność za wykonanie przedmiotu umowy, które wykonuje przy pomocy podwykonawców i przyjmuje wobec nich funkcję koordynacyjną.</w:t>
      </w:r>
    </w:p>
    <w:p w14:paraId="2708EF67" w14:textId="77777777" w:rsidR="00183869" w:rsidRDefault="003C27E3" w:rsidP="003D701E">
      <w:pPr>
        <w:numPr>
          <w:ilvl w:val="0"/>
          <w:numId w:val="6"/>
        </w:numPr>
        <w:spacing w:line="276" w:lineRule="auto"/>
        <w:jc w:val="both"/>
        <w:rPr>
          <w:rFonts w:ascii="Arial" w:hAnsi="Arial" w:cs="Arial"/>
        </w:rPr>
      </w:pPr>
      <w:r>
        <w:rPr>
          <w:rFonts w:ascii="Arial" w:hAnsi="Arial" w:cs="Arial"/>
        </w:rPr>
        <w:t xml:space="preserve">Wykonawca przed przystąpieniem do wykonania zamówienia, o ile są już znane, podaje nazwy, dane kontaktowe oraz przedstawicieli, podwykonawców zaangażowanych w realizację usługi. Wykonawca zawiadamia Zamawiającego o wszelkich zmianach w odniesieniu do informacji, o których mowa w zdaniu pierwszym, w trakcie realizacji zamówienia, a także przekazuje informacje na temat nowych podwykonawców, którym </w:t>
      </w:r>
      <w:r>
        <w:rPr>
          <w:rFonts w:ascii="Arial" w:hAnsi="Arial" w:cs="Arial"/>
        </w:rPr>
        <w:br/>
        <w:t>w późniejszym okresie zamierza powierzyć realizację usług.</w:t>
      </w:r>
    </w:p>
    <w:p w14:paraId="1CD50E9F" w14:textId="77777777" w:rsidR="00183869" w:rsidRDefault="00183869" w:rsidP="00EB14F1">
      <w:pPr>
        <w:spacing w:line="276" w:lineRule="auto"/>
        <w:ind w:left="720"/>
        <w:rPr>
          <w:rFonts w:ascii="Arial" w:hAnsi="Arial" w:cs="Arial"/>
        </w:rPr>
      </w:pPr>
    </w:p>
    <w:p w14:paraId="349EB930" w14:textId="77777777" w:rsidR="00183869" w:rsidRDefault="003C27E3" w:rsidP="00EB14F1">
      <w:pPr>
        <w:spacing w:line="276" w:lineRule="auto"/>
        <w:rPr>
          <w:rFonts w:ascii="Arial" w:hAnsi="Arial" w:cs="Arial"/>
          <w:b/>
          <w:bCs/>
        </w:rPr>
      </w:pPr>
      <w:r>
        <w:rPr>
          <w:rFonts w:ascii="Arial" w:hAnsi="Arial" w:cs="Arial"/>
          <w:b/>
          <w:bCs/>
        </w:rPr>
        <w:t>§ 8 Kary umowne</w:t>
      </w:r>
    </w:p>
    <w:p w14:paraId="48332E98" w14:textId="77777777" w:rsidR="00183869" w:rsidRDefault="003C27E3" w:rsidP="00EB14F1">
      <w:pPr>
        <w:pStyle w:val="Akapitzlist"/>
        <w:numPr>
          <w:ilvl w:val="0"/>
          <w:numId w:val="7"/>
        </w:numPr>
        <w:spacing w:after="0" w:line="276" w:lineRule="auto"/>
        <w:rPr>
          <w:rFonts w:ascii="Arial" w:hAnsi="Arial" w:cs="Arial"/>
          <w:sz w:val="24"/>
          <w:szCs w:val="24"/>
        </w:rPr>
      </w:pPr>
      <w:r>
        <w:rPr>
          <w:rFonts w:ascii="Arial" w:hAnsi="Arial" w:cs="Arial"/>
          <w:sz w:val="24"/>
          <w:szCs w:val="24"/>
        </w:rPr>
        <w:t xml:space="preserve">Wykonawca zapłaci na rzecz Zamawiającego kary umowne w poniższych przypadkach i wysokościach: </w:t>
      </w:r>
    </w:p>
    <w:p w14:paraId="6E8F53FC" w14:textId="4206616B" w:rsidR="00183869" w:rsidRDefault="003C27E3" w:rsidP="00EB14F1">
      <w:pPr>
        <w:numPr>
          <w:ilvl w:val="1"/>
          <w:numId w:val="16"/>
        </w:numPr>
        <w:spacing w:line="276" w:lineRule="auto"/>
        <w:rPr>
          <w:rFonts w:ascii="Arial" w:hAnsi="Arial" w:cs="Arial"/>
        </w:rPr>
      </w:pPr>
      <w:r>
        <w:rPr>
          <w:rFonts w:ascii="Arial" w:hAnsi="Arial" w:cs="Arial"/>
        </w:rPr>
        <w:t>gdy Wykonawca nie rozpoczął świadczenia usługi dowozu przez okres 1 dnia - w wysokości 10%</w:t>
      </w:r>
      <w:r w:rsidR="00EB14F1">
        <w:rPr>
          <w:rFonts w:ascii="Arial" w:hAnsi="Arial" w:cs="Arial"/>
        </w:rPr>
        <w:t xml:space="preserve"> </w:t>
      </w:r>
      <w:r>
        <w:rPr>
          <w:rFonts w:ascii="Arial" w:hAnsi="Arial" w:cs="Arial"/>
        </w:rPr>
        <w:t>wynagrodzenia brutto określonego w §3 ust. 2 umowy;</w:t>
      </w:r>
    </w:p>
    <w:p w14:paraId="0B95D16D" w14:textId="29CB9B0D" w:rsidR="00183869" w:rsidRDefault="003C27E3" w:rsidP="00EB14F1">
      <w:pPr>
        <w:numPr>
          <w:ilvl w:val="1"/>
          <w:numId w:val="16"/>
        </w:numPr>
        <w:spacing w:line="276" w:lineRule="auto"/>
        <w:rPr>
          <w:rFonts w:ascii="Arial" w:hAnsi="Arial" w:cs="Arial"/>
        </w:rPr>
      </w:pPr>
      <w:r>
        <w:rPr>
          <w:rFonts w:ascii="Arial" w:hAnsi="Arial" w:cs="Arial"/>
        </w:rPr>
        <w:t>gdy Wykonawca przerwał świadczenie usługi dowozu przez okres 1 dnia - w wysokości 10%</w:t>
      </w:r>
      <w:r w:rsidR="00EB14F1">
        <w:rPr>
          <w:rFonts w:ascii="Arial" w:hAnsi="Arial" w:cs="Arial"/>
        </w:rPr>
        <w:t xml:space="preserve"> </w:t>
      </w:r>
      <w:r>
        <w:rPr>
          <w:rFonts w:ascii="Arial" w:hAnsi="Arial" w:cs="Arial"/>
        </w:rPr>
        <w:t>wynagrodzenia brutto określonego w §3 ust. 2 umowy;</w:t>
      </w:r>
    </w:p>
    <w:p w14:paraId="0D900536" w14:textId="648169BF" w:rsidR="00183869" w:rsidRDefault="003C27E3" w:rsidP="002F08A3">
      <w:pPr>
        <w:numPr>
          <w:ilvl w:val="1"/>
          <w:numId w:val="16"/>
        </w:numPr>
        <w:spacing w:line="276" w:lineRule="auto"/>
        <w:jc w:val="both"/>
        <w:rPr>
          <w:rFonts w:ascii="Arial" w:hAnsi="Arial" w:cs="Arial"/>
        </w:rPr>
      </w:pPr>
      <w:r>
        <w:rPr>
          <w:rFonts w:ascii="Arial" w:hAnsi="Arial" w:cs="Arial"/>
        </w:rPr>
        <w:t>za odstąpienie przez Zamawiającego od umowy z przyczyn leżących po stronie Wykonawcy -</w:t>
      </w:r>
      <w:r w:rsidR="00EB14F1">
        <w:rPr>
          <w:rFonts w:ascii="Arial" w:hAnsi="Arial" w:cs="Arial"/>
        </w:rPr>
        <w:t xml:space="preserve"> </w:t>
      </w:r>
      <w:r>
        <w:rPr>
          <w:rFonts w:ascii="Arial" w:hAnsi="Arial" w:cs="Arial"/>
        </w:rPr>
        <w:t>10% wynagrodzenia brutto, określonego w §3 ust. 2 umowy;</w:t>
      </w:r>
    </w:p>
    <w:p w14:paraId="6924AE73" w14:textId="70EE89AF" w:rsidR="00183869" w:rsidRDefault="003C27E3" w:rsidP="002F08A3">
      <w:pPr>
        <w:numPr>
          <w:ilvl w:val="1"/>
          <w:numId w:val="16"/>
        </w:numPr>
        <w:spacing w:line="276" w:lineRule="auto"/>
        <w:jc w:val="both"/>
        <w:rPr>
          <w:rFonts w:ascii="Arial" w:hAnsi="Arial" w:cs="Arial"/>
        </w:rPr>
      </w:pPr>
      <w:r>
        <w:rPr>
          <w:rFonts w:ascii="Arial" w:hAnsi="Arial" w:cs="Arial"/>
        </w:rPr>
        <w:t>za każdy stwierdzony przypadek opóźnienia przewozu dzieci wynikający z winy Wykonawcy w wysokości 1,5%</w:t>
      </w:r>
      <w:r w:rsidR="00EB14F1">
        <w:rPr>
          <w:rFonts w:ascii="Arial" w:hAnsi="Arial" w:cs="Arial"/>
        </w:rPr>
        <w:t xml:space="preserve"> </w:t>
      </w:r>
      <w:r>
        <w:rPr>
          <w:rFonts w:ascii="Arial" w:hAnsi="Arial" w:cs="Arial"/>
        </w:rPr>
        <w:t xml:space="preserve">wynagrodzenia </w:t>
      </w:r>
      <w:r w:rsidRPr="00041CE1">
        <w:rPr>
          <w:rFonts w:ascii="Arial" w:hAnsi="Arial" w:cs="Arial"/>
        </w:rPr>
        <w:lastRenderedPageBreak/>
        <w:t xml:space="preserve">miesięcznego </w:t>
      </w:r>
      <w:r w:rsidRPr="00B33AC9">
        <w:rPr>
          <w:rFonts w:ascii="Arial" w:hAnsi="Arial" w:cs="Arial"/>
        </w:rPr>
        <w:t>brutto poprzedzając</w:t>
      </w:r>
      <w:r w:rsidR="00323645" w:rsidRPr="00B33AC9">
        <w:rPr>
          <w:rFonts w:ascii="Arial" w:hAnsi="Arial" w:cs="Arial"/>
        </w:rPr>
        <w:t xml:space="preserve">ego </w:t>
      </w:r>
      <w:r w:rsidRPr="00B33AC9">
        <w:rPr>
          <w:rFonts w:ascii="Arial" w:hAnsi="Arial" w:cs="Arial"/>
        </w:rPr>
        <w:t xml:space="preserve">miesiąc, w którym nastąpiło opóźnienie; </w:t>
      </w:r>
    </w:p>
    <w:p w14:paraId="3F4556B5" w14:textId="47719413" w:rsidR="00183869" w:rsidRDefault="003C27E3" w:rsidP="002F08A3">
      <w:pPr>
        <w:numPr>
          <w:ilvl w:val="1"/>
          <w:numId w:val="16"/>
        </w:numPr>
        <w:spacing w:line="276" w:lineRule="auto"/>
        <w:jc w:val="both"/>
        <w:rPr>
          <w:rFonts w:ascii="Arial" w:hAnsi="Arial" w:cs="Arial"/>
        </w:rPr>
      </w:pPr>
      <w:r>
        <w:rPr>
          <w:rFonts w:ascii="Arial" w:hAnsi="Arial" w:cs="Arial"/>
          <w:bCs/>
        </w:rPr>
        <w:t xml:space="preserve">za każdy stwierdzony przypadek przekroczenia </w:t>
      </w:r>
      <w:r>
        <w:rPr>
          <w:rFonts w:ascii="Arial" w:hAnsi="Arial" w:cs="Arial"/>
        </w:rPr>
        <w:t xml:space="preserve">czasu podstawienia pojazdu zastępczego zadeklarowanego w ofercie tj. po upływie </w:t>
      </w:r>
      <w:r w:rsidRPr="00041CE1">
        <w:rPr>
          <w:rFonts w:ascii="Arial" w:hAnsi="Arial" w:cs="Arial"/>
          <w:b/>
          <w:bCs/>
        </w:rPr>
        <w:t xml:space="preserve">……… </w:t>
      </w:r>
      <w:r w:rsidRPr="00041CE1">
        <w:rPr>
          <w:rFonts w:ascii="Arial" w:hAnsi="Arial" w:cs="Arial"/>
        </w:rPr>
        <w:t xml:space="preserve">minut od </w:t>
      </w:r>
      <w:r>
        <w:rPr>
          <w:rFonts w:ascii="Arial" w:hAnsi="Arial" w:cs="Arial"/>
        </w:rPr>
        <w:t>wyst</w:t>
      </w:r>
      <w:r w:rsidRPr="00B33AC9">
        <w:rPr>
          <w:rFonts w:ascii="Arial" w:hAnsi="Arial" w:cs="Arial"/>
        </w:rPr>
        <w:t>ąpienia awarii, w wysokości 0,18% wynagrodzenia miesięcznego brutto</w:t>
      </w:r>
      <w:r w:rsidR="00323645" w:rsidRPr="00B33AC9">
        <w:rPr>
          <w:rFonts w:ascii="Arial" w:hAnsi="Arial" w:cs="Arial"/>
        </w:rPr>
        <w:t xml:space="preserve"> poprzedzającego miesiąc, w którym nastąpiło opóźnienie</w:t>
      </w:r>
      <w:r w:rsidRPr="00B33AC9">
        <w:rPr>
          <w:rFonts w:ascii="Arial" w:hAnsi="Arial" w:cs="Arial"/>
        </w:rPr>
        <w:t>;</w:t>
      </w:r>
      <w:r w:rsidR="00EB14F1">
        <w:rPr>
          <w:rFonts w:ascii="Arial" w:hAnsi="Arial" w:cs="Arial"/>
        </w:rPr>
        <w:t xml:space="preserve"> </w:t>
      </w:r>
    </w:p>
    <w:p w14:paraId="621C2AEE" w14:textId="208F61A8" w:rsidR="00183869" w:rsidRDefault="003C27E3" w:rsidP="002F08A3">
      <w:pPr>
        <w:numPr>
          <w:ilvl w:val="1"/>
          <w:numId w:val="16"/>
        </w:numPr>
        <w:spacing w:line="276" w:lineRule="auto"/>
        <w:jc w:val="both"/>
        <w:rPr>
          <w:rFonts w:ascii="Arial" w:hAnsi="Arial" w:cs="Arial"/>
        </w:rPr>
      </w:pPr>
      <w:r>
        <w:rPr>
          <w:rFonts w:ascii="Arial" w:hAnsi="Arial" w:cs="Arial"/>
        </w:rPr>
        <w:t>za każdy stwierdzony przypadek spowodowania przerwy w realizacji zamówienia z przyczyn zależnych od Wykonawcy w wysokości 0,5%</w:t>
      </w:r>
      <w:r w:rsidR="00EB14F1">
        <w:rPr>
          <w:rFonts w:ascii="Arial" w:hAnsi="Arial" w:cs="Arial"/>
        </w:rPr>
        <w:t xml:space="preserve"> </w:t>
      </w:r>
      <w:r>
        <w:rPr>
          <w:rFonts w:ascii="Arial" w:hAnsi="Arial" w:cs="Arial"/>
        </w:rPr>
        <w:t xml:space="preserve">wynagrodzenia brutto określonego w §3 ust. 2 umowy; </w:t>
      </w:r>
    </w:p>
    <w:p w14:paraId="6DA7C9BF" w14:textId="77777777" w:rsidR="00183869" w:rsidRDefault="003C27E3" w:rsidP="002F08A3">
      <w:pPr>
        <w:numPr>
          <w:ilvl w:val="1"/>
          <w:numId w:val="16"/>
        </w:numPr>
        <w:spacing w:line="276" w:lineRule="auto"/>
        <w:jc w:val="both"/>
        <w:rPr>
          <w:rFonts w:ascii="Arial" w:hAnsi="Arial" w:cs="Arial"/>
        </w:rPr>
      </w:pPr>
      <w:r>
        <w:rPr>
          <w:rFonts w:ascii="Arial" w:eastAsia="Calibri" w:hAnsi="Arial" w:cs="Arial"/>
          <w:lang w:eastAsia="en-US"/>
        </w:rPr>
        <w:t>za niedopełnienie wymogu zatrudniania pracowników wykonujących funkcję kierowców na podstawie umowy o pracę w rozumieniu przepisów Kodeksu pracy - w wysokości 0,35% wynagrodzenia brutto określonego w §3 ust. 2 umowy - za każdy przypadek stwierdzenia powyższego uchybienia w stosunku do pojedynczego pracownika wykonawcy, a także wówczas, gdy kolejny stwierdzony przypadek będzie dotyczył tego samego pracownika;</w:t>
      </w:r>
    </w:p>
    <w:p w14:paraId="58F383B2" w14:textId="77777777" w:rsidR="00183869" w:rsidRPr="00041CE1" w:rsidRDefault="003C27E3" w:rsidP="00EB14F1">
      <w:pPr>
        <w:numPr>
          <w:ilvl w:val="1"/>
          <w:numId w:val="16"/>
        </w:numPr>
        <w:spacing w:line="276" w:lineRule="auto"/>
        <w:rPr>
          <w:rFonts w:ascii="Arial" w:hAnsi="Arial" w:cs="Arial"/>
        </w:rPr>
      </w:pPr>
      <w:r>
        <w:rPr>
          <w:rFonts w:ascii="Arial" w:eastAsia="Calibri" w:hAnsi="Arial" w:cs="Arial"/>
          <w:lang w:eastAsia="en-US"/>
        </w:rPr>
        <w:t xml:space="preserve">za zwłokę w przedstawieniu przez Wykonawcę lub podwykonawcę oświadczeń lub dokumentów, o których mowa w § 6 ust. 3 umowy - </w:t>
      </w:r>
      <w:r w:rsidR="00323645">
        <w:rPr>
          <w:rFonts w:ascii="Arial" w:eastAsia="Calibri" w:hAnsi="Arial" w:cs="Arial"/>
          <w:lang w:eastAsia="en-US"/>
        </w:rPr>
        <w:br/>
      </w:r>
      <w:r w:rsidRPr="00041CE1">
        <w:rPr>
          <w:rFonts w:ascii="Arial" w:eastAsia="Calibri" w:hAnsi="Arial" w:cs="Arial"/>
          <w:lang w:eastAsia="en-US"/>
        </w:rPr>
        <w:t>w wysokości 500,00 zł brutto za każdy dzień zwłoki;</w:t>
      </w:r>
    </w:p>
    <w:p w14:paraId="11101F4E" w14:textId="54363421" w:rsidR="00323645" w:rsidRPr="00041CE1" w:rsidRDefault="00323645" w:rsidP="002F08A3">
      <w:pPr>
        <w:numPr>
          <w:ilvl w:val="1"/>
          <w:numId w:val="16"/>
        </w:numPr>
        <w:spacing w:line="276" w:lineRule="auto"/>
        <w:jc w:val="both"/>
        <w:rPr>
          <w:rFonts w:ascii="Arial" w:hAnsi="Arial" w:cs="Arial"/>
        </w:rPr>
      </w:pPr>
      <w:r w:rsidRPr="00041CE1">
        <w:rPr>
          <w:rFonts w:ascii="Arial" w:hAnsi="Arial" w:cs="Arial"/>
        </w:rPr>
        <w:t>za zwłokę w przedłożeniu poświadczonej za zgodność z oryginałem kopii umowy o podwykonawstwo w terminie 7 dni roboczych od dnia zawarcia umowy - w wysokości 0,1% wynagrodzenia brutto określonego w §3 ust. 2 za każdy dzień zwłoki,</w:t>
      </w:r>
      <w:r w:rsidR="00EB14F1">
        <w:rPr>
          <w:rFonts w:ascii="Arial" w:hAnsi="Arial" w:cs="Arial"/>
        </w:rPr>
        <w:t xml:space="preserve"> </w:t>
      </w:r>
    </w:p>
    <w:p w14:paraId="328DAC6F" w14:textId="204571BE" w:rsidR="00183869" w:rsidRPr="00041CE1" w:rsidRDefault="003C27E3" w:rsidP="002F08A3">
      <w:pPr>
        <w:numPr>
          <w:ilvl w:val="1"/>
          <w:numId w:val="16"/>
        </w:numPr>
        <w:spacing w:line="276" w:lineRule="auto"/>
        <w:ind w:left="1434" w:hanging="357"/>
        <w:jc w:val="both"/>
        <w:rPr>
          <w:rFonts w:ascii="Arial" w:hAnsi="Arial" w:cs="Arial"/>
        </w:rPr>
      </w:pPr>
      <w:r w:rsidRPr="00041CE1">
        <w:rPr>
          <w:rFonts w:ascii="Arial" w:hAnsi="Arial" w:cs="Arial"/>
        </w:rPr>
        <w:t xml:space="preserve">za stwierdzoną w trakcie kontroli nieprawidłowość w realizacji obowiązków wynikających z §5 lub §1 ust. 9 umowy - 500.00 </w:t>
      </w:r>
      <w:r w:rsidRPr="00D84FFC">
        <w:rPr>
          <w:rFonts w:ascii="Arial" w:hAnsi="Arial" w:cs="Arial"/>
        </w:rPr>
        <w:t xml:space="preserve">zł </w:t>
      </w:r>
      <w:r w:rsidR="00815073" w:rsidRPr="00D84FFC">
        <w:rPr>
          <w:rFonts w:ascii="Arial" w:hAnsi="Arial" w:cs="Arial"/>
        </w:rPr>
        <w:t>brutto</w:t>
      </w:r>
      <w:r w:rsidR="00EB14F1">
        <w:rPr>
          <w:rFonts w:ascii="Arial" w:hAnsi="Arial" w:cs="Arial"/>
          <w:color w:val="FF0000"/>
        </w:rPr>
        <w:t xml:space="preserve"> </w:t>
      </w:r>
      <w:r w:rsidRPr="00041CE1">
        <w:rPr>
          <w:rFonts w:ascii="Arial" w:hAnsi="Arial" w:cs="Arial"/>
        </w:rPr>
        <w:t>za każdą nieprawidłowość,</w:t>
      </w:r>
    </w:p>
    <w:p w14:paraId="001CE18A" w14:textId="77777777" w:rsidR="00D03DE5" w:rsidRDefault="003C27E3" w:rsidP="002F08A3">
      <w:pPr>
        <w:pStyle w:val="Akapitzlist"/>
        <w:numPr>
          <w:ilvl w:val="1"/>
          <w:numId w:val="16"/>
        </w:numPr>
        <w:spacing w:after="0" w:line="276" w:lineRule="auto"/>
        <w:ind w:hanging="357"/>
        <w:jc w:val="both"/>
        <w:rPr>
          <w:rFonts w:ascii="Arial" w:eastAsia="Times New Roman" w:hAnsi="Arial" w:cs="Arial"/>
          <w:sz w:val="24"/>
          <w:szCs w:val="24"/>
          <w:lang w:eastAsia="pl-PL"/>
        </w:rPr>
      </w:pPr>
      <w:r w:rsidRPr="00041CE1">
        <w:rPr>
          <w:rFonts w:ascii="Arial" w:hAnsi="Arial" w:cs="Arial"/>
          <w:sz w:val="24"/>
          <w:szCs w:val="24"/>
        </w:rPr>
        <w:t xml:space="preserve">za dopuszczenie podwykonawcy do wykonywania usługi dowozu bez zawarcia pisemnej umowy o podwykonawstwo - w wysokości 1,25% wynagrodzenia brutto </w:t>
      </w:r>
      <w:r w:rsidRPr="00041CE1">
        <w:rPr>
          <w:rFonts w:ascii="Arial" w:eastAsia="Times New Roman" w:hAnsi="Arial" w:cs="Arial"/>
          <w:sz w:val="24"/>
          <w:szCs w:val="24"/>
          <w:lang w:eastAsia="pl-PL"/>
        </w:rPr>
        <w:t>określonego w §3 ust. 2 za każdy dzień zwłoki.</w:t>
      </w:r>
    </w:p>
    <w:p w14:paraId="6F051BFC" w14:textId="60242291" w:rsidR="00183869" w:rsidRPr="00BA5708" w:rsidRDefault="00BA5708" w:rsidP="002F08A3">
      <w:pPr>
        <w:pStyle w:val="Akapitzlist"/>
        <w:numPr>
          <w:ilvl w:val="1"/>
          <w:numId w:val="16"/>
        </w:numPr>
        <w:spacing w:after="0" w:line="276" w:lineRule="auto"/>
        <w:jc w:val="both"/>
        <w:rPr>
          <w:rFonts w:ascii="Arial" w:eastAsia="Times New Roman" w:hAnsi="Arial" w:cs="Arial"/>
          <w:sz w:val="24"/>
          <w:szCs w:val="24"/>
          <w:lang w:eastAsia="pl-PL"/>
        </w:rPr>
      </w:pPr>
      <w:r w:rsidRPr="00BA5708">
        <w:rPr>
          <w:rFonts w:ascii="Arial" w:eastAsia="Times New Roman" w:hAnsi="Arial" w:cs="Arial"/>
          <w:sz w:val="24"/>
          <w:szCs w:val="24"/>
          <w:lang w:eastAsia="pl-PL"/>
        </w:rPr>
        <w:t>za brak zapłaty lub nieterminową zapłatę wynagrodzenia należnego podwykonawcom z tytułu zmiany wysokości wynagrodzenia, o której mowa w §</w:t>
      </w:r>
      <w:r>
        <w:rPr>
          <w:rFonts w:ascii="Arial" w:eastAsia="Times New Roman" w:hAnsi="Arial" w:cs="Arial"/>
          <w:sz w:val="24"/>
          <w:szCs w:val="24"/>
          <w:lang w:eastAsia="pl-PL"/>
        </w:rPr>
        <w:t>3</w:t>
      </w:r>
      <w:r w:rsidRPr="00BA5708">
        <w:rPr>
          <w:rFonts w:ascii="Arial" w:eastAsia="Times New Roman" w:hAnsi="Arial" w:cs="Arial"/>
          <w:sz w:val="24"/>
          <w:szCs w:val="24"/>
          <w:lang w:eastAsia="pl-PL"/>
        </w:rPr>
        <w:t xml:space="preserve"> ust. </w:t>
      </w:r>
      <w:r w:rsidRPr="003213DE">
        <w:rPr>
          <w:rFonts w:ascii="Arial" w:eastAsia="Times New Roman" w:hAnsi="Arial" w:cs="Arial"/>
          <w:sz w:val="24"/>
          <w:szCs w:val="24"/>
          <w:lang w:eastAsia="pl-PL"/>
        </w:rPr>
        <w:t>32</w:t>
      </w:r>
      <w:r w:rsidRPr="00BA5708">
        <w:rPr>
          <w:rFonts w:ascii="Arial" w:eastAsia="Times New Roman" w:hAnsi="Arial" w:cs="Arial"/>
          <w:sz w:val="24"/>
          <w:szCs w:val="24"/>
          <w:lang w:eastAsia="pl-PL"/>
        </w:rPr>
        <w:t xml:space="preserve"> umowy, w wysokości</w:t>
      </w:r>
      <w:r>
        <w:rPr>
          <w:rFonts w:ascii="Arial" w:eastAsia="Times New Roman" w:hAnsi="Arial" w:cs="Arial"/>
          <w:sz w:val="24"/>
          <w:szCs w:val="24"/>
          <w:lang w:eastAsia="pl-PL"/>
        </w:rPr>
        <w:t xml:space="preserve"> 7</w:t>
      </w:r>
      <w:r w:rsidRPr="00BA5708">
        <w:rPr>
          <w:rFonts w:ascii="Arial" w:eastAsia="Times New Roman" w:hAnsi="Arial" w:cs="Arial"/>
          <w:sz w:val="24"/>
          <w:szCs w:val="24"/>
          <w:lang w:eastAsia="pl-PL"/>
        </w:rPr>
        <w:t>00,00 zł brutto – za każdy stwierdzony przypadek.</w:t>
      </w:r>
    </w:p>
    <w:p w14:paraId="320F7CDF" w14:textId="77777777" w:rsidR="00183869" w:rsidRDefault="003C27E3" w:rsidP="002F08A3">
      <w:pPr>
        <w:numPr>
          <w:ilvl w:val="0"/>
          <w:numId w:val="7"/>
        </w:numPr>
        <w:spacing w:line="276" w:lineRule="auto"/>
        <w:ind w:hanging="357"/>
        <w:jc w:val="both"/>
        <w:rPr>
          <w:rFonts w:ascii="Arial" w:hAnsi="Arial" w:cs="Arial"/>
        </w:rPr>
      </w:pPr>
      <w:r>
        <w:rPr>
          <w:rFonts w:ascii="Arial" w:hAnsi="Arial" w:cs="Arial"/>
        </w:rPr>
        <w:t>Przepisy ust. 1 stosuje się odpowiednio do podwykonawcy.</w:t>
      </w:r>
    </w:p>
    <w:p w14:paraId="173655A6" w14:textId="77777777" w:rsidR="00183869" w:rsidRDefault="003C27E3" w:rsidP="002F08A3">
      <w:pPr>
        <w:numPr>
          <w:ilvl w:val="0"/>
          <w:numId w:val="7"/>
        </w:numPr>
        <w:spacing w:line="276" w:lineRule="auto"/>
        <w:ind w:hanging="357"/>
        <w:jc w:val="both"/>
        <w:rPr>
          <w:rFonts w:ascii="Arial" w:hAnsi="Arial" w:cs="Arial"/>
          <w:strike/>
        </w:rPr>
      </w:pPr>
      <w:r>
        <w:rPr>
          <w:rFonts w:ascii="Arial" w:hAnsi="Arial" w:cs="Arial"/>
        </w:rPr>
        <w:t>W sytuacji, o której mowa w ust. 1 pkt 1) i 2) Zamawiający zrealizuje zastępcze wykonanie usługi dowozu na koszt Wykonawc</w:t>
      </w:r>
      <w:r w:rsidRPr="006933E8">
        <w:rPr>
          <w:rFonts w:ascii="Arial" w:hAnsi="Arial" w:cs="Arial"/>
        </w:rPr>
        <w:t>y.</w:t>
      </w:r>
    </w:p>
    <w:p w14:paraId="1A808498" w14:textId="00FFA49F" w:rsidR="00183869" w:rsidRPr="00323645" w:rsidRDefault="003C27E3" w:rsidP="002F08A3">
      <w:pPr>
        <w:numPr>
          <w:ilvl w:val="0"/>
          <w:numId w:val="7"/>
        </w:numPr>
        <w:spacing w:line="276" w:lineRule="auto"/>
        <w:jc w:val="both"/>
        <w:rPr>
          <w:rFonts w:ascii="Arial" w:hAnsi="Arial" w:cs="Arial"/>
        </w:rPr>
      </w:pPr>
      <w:r>
        <w:rPr>
          <w:rFonts w:ascii="Arial" w:hAnsi="Arial" w:cs="Arial"/>
        </w:rPr>
        <w:t>Łączna wysokość kar umownych nie może przekroczyć 30% wynagrodzenia brutto określonego w</w:t>
      </w:r>
      <w:r w:rsidR="00EB14F1">
        <w:rPr>
          <w:rFonts w:ascii="Arial" w:hAnsi="Arial" w:cs="Arial"/>
        </w:rPr>
        <w:t xml:space="preserve"> </w:t>
      </w:r>
      <w:r>
        <w:rPr>
          <w:rFonts w:ascii="Arial" w:hAnsi="Arial" w:cs="Arial"/>
        </w:rPr>
        <w:t xml:space="preserve">§3 ust. 2 umowy. </w:t>
      </w:r>
    </w:p>
    <w:p w14:paraId="4F6B730A" w14:textId="77777777" w:rsidR="00DD499E" w:rsidRPr="00DD499E" w:rsidRDefault="003C27E3" w:rsidP="002F08A3">
      <w:pPr>
        <w:numPr>
          <w:ilvl w:val="0"/>
          <w:numId w:val="7"/>
        </w:numPr>
        <w:spacing w:line="276" w:lineRule="auto"/>
        <w:jc w:val="both"/>
        <w:rPr>
          <w:rFonts w:ascii="Arial" w:hAnsi="Arial" w:cs="Arial"/>
        </w:rPr>
      </w:pPr>
      <w:r>
        <w:rPr>
          <w:rFonts w:ascii="Arial" w:eastAsia="Calibri" w:hAnsi="Arial" w:cs="Arial"/>
          <w:lang w:eastAsia="en-US"/>
        </w:rPr>
        <w:t xml:space="preserve">Każda ze stron ma prawo dochodzić odszkodowania uzupełniającego na zasadach określonych w Kodeksie cywilnym, jeżeli szkoda przewyższy wysokość kar umownych. </w:t>
      </w:r>
    </w:p>
    <w:p w14:paraId="68292CD5" w14:textId="6999DBD5" w:rsidR="00DD499E" w:rsidRPr="00D84FFC" w:rsidRDefault="003C27E3" w:rsidP="002F08A3">
      <w:pPr>
        <w:numPr>
          <w:ilvl w:val="0"/>
          <w:numId w:val="7"/>
        </w:numPr>
        <w:spacing w:line="276" w:lineRule="auto"/>
        <w:jc w:val="both"/>
        <w:rPr>
          <w:rFonts w:ascii="Arial" w:hAnsi="Arial" w:cs="Arial"/>
        </w:rPr>
      </w:pPr>
      <w:r w:rsidRPr="00D84FFC">
        <w:rPr>
          <w:rFonts w:ascii="Arial" w:eastAsia="Calibri" w:hAnsi="Arial" w:cs="Arial"/>
          <w:lang w:eastAsia="en-US"/>
        </w:rPr>
        <w:t xml:space="preserve">Zamawiający zastrzega sobie prawo potrącania kar umownych </w:t>
      </w:r>
      <w:r w:rsidR="00D84FFC" w:rsidRPr="00D84FFC">
        <w:rPr>
          <w:rFonts w:ascii="Arial" w:eastAsia="Calibri" w:hAnsi="Arial" w:cs="Arial"/>
          <w:lang w:eastAsia="en-US"/>
        </w:rPr>
        <w:br/>
      </w:r>
      <w:r w:rsidRPr="00D84FFC">
        <w:rPr>
          <w:rFonts w:ascii="Arial" w:eastAsia="Calibri" w:hAnsi="Arial" w:cs="Arial"/>
          <w:lang w:eastAsia="en-US"/>
        </w:rPr>
        <w:t>z wynagrodzenia należnego Wykonawcy, na co Wykonawca wyraża zgodę.</w:t>
      </w:r>
      <w:r w:rsidR="00DD499E" w:rsidRPr="00D84FFC">
        <w:rPr>
          <w:rFonts w:ascii="Arial" w:eastAsia="Calibri" w:hAnsi="Arial" w:cs="Arial"/>
          <w:lang w:eastAsia="en-US"/>
        </w:rPr>
        <w:t xml:space="preserve"> </w:t>
      </w:r>
    </w:p>
    <w:p w14:paraId="25C1A0D7" w14:textId="398A14AD" w:rsidR="00183869" w:rsidRDefault="003C27E3" w:rsidP="002F08A3">
      <w:pPr>
        <w:numPr>
          <w:ilvl w:val="0"/>
          <w:numId w:val="7"/>
        </w:numPr>
        <w:tabs>
          <w:tab w:val="left" w:pos="284"/>
        </w:tabs>
        <w:spacing w:line="276" w:lineRule="auto"/>
        <w:contextualSpacing/>
        <w:jc w:val="both"/>
        <w:rPr>
          <w:rFonts w:ascii="Arial" w:eastAsia="Calibri" w:hAnsi="Arial" w:cs="Arial"/>
          <w:lang w:eastAsia="en-US"/>
        </w:rPr>
      </w:pPr>
      <w:r>
        <w:rPr>
          <w:rFonts w:ascii="Arial" w:eastAsia="Calibri" w:hAnsi="Arial" w:cs="Arial"/>
          <w:lang w:eastAsia="en-US"/>
        </w:rPr>
        <w:lastRenderedPageBreak/>
        <w:t xml:space="preserve">Naliczenie i zapłata kary umownej nie </w:t>
      </w:r>
      <w:r w:rsidR="006E167B">
        <w:rPr>
          <w:rFonts w:ascii="Arial" w:eastAsia="Calibri" w:hAnsi="Arial" w:cs="Arial"/>
          <w:lang w:eastAsia="en-US"/>
        </w:rPr>
        <w:t>zwalniają</w:t>
      </w:r>
      <w:r>
        <w:rPr>
          <w:rFonts w:ascii="Arial" w:eastAsia="Calibri" w:hAnsi="Arial" w:cs="Arial"/>
          <w:lang w:eastAsia="en-US"/>
        </w:rPr>
        <w:t xml:space="preserve"> Wykonawcy z obowiązku niezwłocznego i prawidłowego wykonania usługi, której dotyczyła kara.</w:t>
      </w:r>
    </w:p>
    <w:p w14:paraId="1044176C" w14:textId="77777777" w:rsidR="00183869" w:rsidRDefault="00183869" w:rsidP="002F08A3">
      <w:pPr>
        <w:widowControl w:val="0"/>
        <w:shd w:val="clear" w:color="auto" w:fill="FFFFFF"/>
        <w:spacing w:line="276" w:lineRule="auto"/>
        <w:ind w:right="14"/>
        <w:jc w:val="both"/>
        <w:rPr>
          <w:rFonts w:ascii="Arial" w:hAnsi="Arial" w:cs="Arial"/>
        </w:rPr>
      </w:pPr>
    </w:p>
    <w:p w14:paraId="1F43505F" w14:textId="77777777" w:rsidR="00183869" w:rsidRDefault="003C27E3" w:rsidP="002F08A3">
      <w:pPr>
        <w:shd w:val="clear" w:color="auto" w:fill="FFFFFF"/>
        <w:tabs>
          <w:tab w:val="left" w:leader="dot" w:pos="4997"/>
        </w:tabs>
        <w:spacing w:line="276" w:lineRule="auto"/>
        <w:jc w:val="both"/>
        <w:rPr>
          <w:rFonts w:ascii="Arial" w:hAnsi="Arial" w:cs="Arial"/>
          <w:b/>
          <w:bCs/>
        </w:rPr>
      </w:pPr>
      <w:r>
        <w:rPr>
          <w:rFonts w:ascii="Arial" w:hAnsi="Arial" w:cs="Arial"/>
          <w:b/>
          <w:bCs/>
        </w:rPr>
        <w:t>§ 9 Odstąpienie od umowy oraz rozwiązanie umowy</w:t>
      </w:r>
    </w:p>
    <w:p w14:paraId="746F0096" w14:textId="77777777" w:rsidR="00183869" w:rsidRDefault="003C27E3" w:rsidP="002F08A3">
      <w:pPr>
        <w:pStyle w:val="Akapitzlist"/>
        <w:numPr>
          <w:ilvl w:val="0"/>
          <w:numId w:val="8"/>
        </w:numPr>
        <w:spacing w:after="0" w:line="276" w:lineRule="auto"/>
        <w:ind w:hanging="35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Poza przypadkami przewidzianymi w Kodeksie cywilnym, zamawiającemu przysługuje prawo odstąpienia od umowy bez wyznaczania terminu dodatkowego w następujących wypadkach: </w:t>
      </w:r>
    </w:p>
    <w:p w14:paraId="61765D8C" w14:textId="77777777" w:rsidR="00183869" w:rsidRDefault="003C27E3" w:rsidP="002F08A3">
      <w:pPr>
        <w:pStyle w:val="Tekstpodstawowywcity"/>
        <w:numPr>
          <w:ilvl w:val="1"/>
          <w:numId w:val="1"/>
        </w:numPr>
        <w:spacing w:line="276" w:lineRule="auto"/>
        <w:ind w:hanging="357"/>
        <w:jc w:val="both"/>
        <w:rPr>
          <w:rFonts w:ascii="Arial" w:hAnsi="Arial" w:cs="Arial"/>
        </w:rPr>
      </w:pPr>
      <w:r>
        <w:rPr>
          <w:rFonts w:ascii="Arial" w:hAnsi="Arial" w:cs="Arial"/>
          <w:lang w:eastAsia="ar-SA"/>
        </w:rPr>
        <w:t xml:space="preserve">utraty przez Wykonawcę uprawnień do wykonywania usług objętych przedmiotem umowy </w:t>
      </w:r>
      <w:r>
        <w:rPr>
          <w:rFonts w:ascii="Arial" w:hAnsi="Arial" w:cs="Arial"/>
        </w:rPr>
        <w:t>i nieuzyska</w:t>
      </w:r>
      <w:r w:rsidR="0010561A">
        <w:rPr>
          <w:rFonts w:ascii="Arial" w:hAnsi="Arial" w:cs="Arial"/>
        </w:rPr>
        <w:t xml:space="preserve">nia </w:t>
      </w:r>
      <w:r>
        <w:rPr>
          <w:rFonts w:ascii="Arial" w:hAnsi="Arial" w:cs="Arial"/>
        </w:rPr>
        <w:t>nowych;</w:t>
      </w:r>
    </w:p>
    <w:p w14:paraId="484524E8" w14:textId="02AB59D3" w:rsidR="00DD499E" w:rsidRPr="00D84FFC" w:rsidRDefault="00DD499E" w:rsidP="002F08A3">
      <w:pPr>
        <w:pStyle w:val="Tekstpodstawowywcity"/>
        <w:numPr>
          <w:ilvl w:val="1"/>
          <w:numId w:val="1"/>
        </w:numPr>
        <w:spacing w:line="276" w:lineRule="auto"/>
        <w:ind w:hanging="357"/>
        <w:jc w:val="both"/>
        <w:rPr>
          <w:rFonts w:ascii="Arial" w:hAnsi="Arial" w:cs="Arial"/>
        </w:rPr>
      </w:pPr>
      <w:r w:rsidRPr="00D84FFC">
        <w:rPr>
          <w:rFonts w:ascii="Arial" w:hAnsi="Arial" w:cs="Arial"/>
        </w:rPr>
        <w:t>zakończenia lub zawieszenia prowadzenia działalności gospodarczej albo przystąpienia do procedury likwidacji wykonawcy</w:t>
      </w:r>
      <w:bookmarkStart w:id="7" w:name="_Hlk74647449"/>
      <w:bookmarkEnd w:id="7"/>
      <w:r w:rsidR="00D84FFC" w:rsidRPr="00D84FFC">
        <w:rPr>
          <w:rFonts w:ascii="Arial" w:hAnsi="Arial" w:cs="Arial"/>
        </w:rPr>
        <w:t>,</w:t>
      </w:r>
    </w:p>
    <w:p w14:paraId="1FA5A5FC" w14:textId="77777777" w:rsidR="00183869" w:rsidRPr="006933E8" w:rsidRDefault="003C27E3" w:rsidP="002F08A3">
      <w:pPr>
        <w:pStyle w:val="Tekstpodstawowywcity"/>
        <w:numPr>
          <w:ilvl w:val="1"/>
          <w:numId w:val="1"/>
        </w:numPr>
        <w:spacing w:line="276" w:lineRule="auto"/>
        <w:ind w:hanging="357"/>
        <w:jc w:val="both"/>
        <w:rPr>
          <w:rFonts w:ascii="Arial" w:hAnsi="Arial" w:cs="Arial"/>
        </w:rPr>
      </w:pPr>
      <w:r>
        <w:rPr>
          <w:rFonts w:ascii="Arial" w:hAnsi="Arial" w:cs="Arial"/>
        </w:rPr>
        <w:t xml:space="preserve">świadczenia usługi </w:t>
      </w:r>
      <w:r w:rsidRPr="006933E8">
        <w:rPr>
          <w:rFonts w:ascii="Arial" w:hAnsi="Arial" w:cs="Arial"/>
        </w:rPr>
        <w:t>nieterminowo lub w sposób sprzeczny z umową, pomimo pisemnego wezwania Wykonawcy (podwykonawcy) do usunięcia uchybień w określonym przez zamawiającego terminie,</w:t>
      </w:r>
    </w:p>
    <w:p w14:paraId="30DD75E3" w14:textId="77777777" w:rsidR="00183869" w:rsidRPr="006933E8" w:rsidRDefault="003C27E3" w:rsidP="002F08A3">
      <w:pPr>
        <w:pStyle w:val="Tekstpodstawowywcity"/>
        <w:numPr>
          <w:ilvl w:val="1"/>
          <w:numId w:val="1"/>
        </w:numPr>
        <w:spacing w:line="276" w:lineRule="auto"/>
        <w:ind w:hanging="357"/>
        <w:jc w:val="both"/>
        <w:rPr>
          <w:rFonts w:ascii="Arial" w:hAnsi="Arial" w:cs="Arial"/>
        </w:rPr>
      </w:pPr>
      <w:r w:rsidRPr="006933E8">
        <w:rPr>
          <w:rFonts w:ascii="Arial" w:hAnsi="Arial" w:cs="Arial"/>
        </w:rPr>
        <w:t>gdy Wykonawca bez uzasadnionej przyczyny nie rozpoczął świadczenia usługi dowozu w okresie 1 dnia,</w:t>
      </w:r>
    </w:p>
    <w:p w14:paraId="3B0047ED" w14:textId="458F750E" w:rsidR="00183869" w:rsidRPr="006933E8" w:rsidRDefault="003C27E3" w:rsidP="002F08A3">
      <w:pPr>
        <w:pStyle w:val="Tekstpodstawowywcity"/>
        <w:numPr>
          <w:ilvl w:val="1"/>
          <w:numId w:val="1"/>
        </w:numPr>
        <w:spacing w:line="276" w:lineRule="auto"/>
        <w:ind w:hanging="357"/>
        <w:jc w:val="both"/>
        <w:rPr>
          <w:rFonts w:ascii="Arial" w:hAnsi="Arial" w:cs="Arial"/>
        </w:rPr>
      </w:pPr>
      <w:r w:rsidRPr="006933E8">
        <w:rPr>
          <w:rFonts w:ascii="Arial" w:hAnsi="Arial" w:cs="Arial"/>
        </w:rPr>
        <w:t>gdy Wykonawca</w:t>
      </w:r>
      <w:r w:rsidR="00EB14F1">
        <w:rPr>
          <w:rFonts w:ascii="Arial" w:hAnsi="Arial" w:cs="Arial"/>
        </w:rPr>
        <w:t xml:space="preserve"> </w:t>
      </w:r>
      <w:r w:rsidRPr="006933E8">
        <w:rPr>
          <w:rFonts w:ascii="Arial" w:hAnsi="Arial" w:cs="Arial"/>
        </w:rPr>
        <w:t xml:space="preserve">przerwał bez uzasadnionej przyczyny świadczenie usługi dowozu </w:t>
      </w:r>
      <w:r w:rsidR="00DD499E" w:rsidRPr="00D84FFC">
        <w:rPr>
          <w:rFonts w:ascii="Arial" w:hAnsi="Arial" w:cs="Arial"/>
        </w:rPr>
        <w:t xml:space="preserve">przez okres </w:t>
      </w:r>
      <w:r w:rsidRPr="00D84FFC">
        <w:rPr>
          <w:rFonts w:ascii="Arial" w:hAnsi="Arial" w:cs="Arial"/>
        </w:rPr>
        <w:t>1 dnia;</w:t>
      </w:r>
    </w:p>
    <w:p w14:paraId="14D42D5C" w14:textId="77777777" w:rsidR="00183869" w:rsidRDefault="003C27E3" w:rsidP="002F08A3">
      <w:pPr>
        <w:pStyle w:val="Tekstpodstawowywcity"/>
        <w:numPr>
          <w:ilvl w:val="1"/>
          <w:numId w:val="1"/>
        </w:numPr>
        <w:spacing w:line="276" w:lineRule="auto"/>
        <w:ind w:hanging="357"/>
        <w:jc w:val="both"/>
        <w:rPr>
          <w:rFonts w:ascii="Arial" w:hAnsi="Arial" w:cs="Arial"/>
        </w:rPr>
      </w:pPr>
      <w:r w:rsidRPr="006933E8">
        <w:rPr>
          <w:rFonts w:ascii="Arial" w:hAnsi="Arial" w:cs="Arial"/>
        </w:rPr>
        <w:t>w sytuacji, gdy w odniesieniu do osób, o</w:t>
      </w:r>
      <w:r>
        <w:rPr>
          <w:rFonts w:ascii="Arial" w:hAnsi="Arial" w:cs="Arial"/>
        </w:rPr>
        <w:t xml:space="preserve"> których mowa §5 ust. 7 oraz § 6 ust. 1 umowy ujawniły się okoliczności uzasadniające podejrzenie popełnienia przez te osoby przestępstwa lub czynu stanowiącego naruszenie powszechnie uznawanych zasad moralnych, </w:t>
      </w:r>
      <w:r>
        <w:rPr>
          <w:rFonts w:ascii="Arial" w:hAnsi="Arial" w:cs="Arial"/>
        </w:rPr>
        <w:br/>
        <w:t>a Wykonawca niezwłocznie po powzięciu o tym informacji lub na żądanie Zamawiającego nie zaprzestanie posługiwania się tymi osobami przy wykonywaniu usługi będącej przedmiotem niniejszej umowy;</w:t>
      </w:r>
    </w:p>
    <w:p w14:paraId="2ADCE93B" w14:textId="5E24B707" w:rsidR="00183869" w:rsidRDefault="003C27E3" w:rsidP="002F08A3">
      <w:pPr>
        <w:pStyle w:val="Tekstpodstawowywcity"/>
        <w:numPr>
          <w:ilvl w:val="1"/>
          <w:numId w:val="1"/>
        </w:numPr>
        <w:spacing w:line="276" w:lineRule="auto"/>
        <w:ind w:hanging="357"/>
        <w:jc w:val="both"/>
        <w:rPr>
          <w:rFonts w:ascii="Arial" w:hAnsi="Arial" w:cs="Arial"/>
        </w:rPr>
      </w:pPr>
      <w:r>
        <w:rPr>
          <w:rFonts w:ascii="Arial" w:hAnsi="Arial" w:cs="Arial"/>
        </w:rPr>
        <w:t xml:space="preserve">w </w:t>
      </w:r>
      <w:r w:rsidR="00EB14F1">
        <w:rPr>
          <w:rFonts w:ascii="Arial" w:hAnsi="Arial" w:cs="Arial"/>
        </w:rPr>
        <w:t>sytuacji,</w:t>
      </w:r>
      <w:r>
        <w:rPr>
          <w:rFonts w:ascii="Arial" w:hAnsi="Arial" w:cs="Arial"/>
        </w:rPr>
        <w:t xml:space="preserve"> gdy</w:t>
      </w:r>
      <w:r w:rsidR="00EB14F1">
        <w:rPr>
          <w:rFonts w:ascii="Arial" w:hAnsi="Arial" w:cs="Arial"/>
        </w:rPr>
        <w:t xml:space="preserve"> </w:t>
      </w:r>
      <w:r>
        <w:rPr>
          <w:rFonts w:ascii="Arial" w:hAnsi="Arial" w:cs="Arial"/>
        </w:rPr>
        <w:t>Zamawiający ma uzasadnione podejrzenia, że kwalifikacje osób, którymi posługuje się Wykonawca przy wykonywaniu niniejszej umowy lub jego pojazdy nie gwarantują odpowiedniej jakości wykonania usług. W takiej sytuacji Zamawiajmy może żądać od Wykonawcy natychmiastowego ustanowienia zastępcy, a w razie odmowy -</w:t>
      </w:r>
      <w:r w:rsidR="00EB14F1">
        <w:rPr>
          <w:rFonts w:ascii="Arial" w:hAnsi="Arial" w:cs="Arial"/>
        </w:rPr>
        <w:t xml:space="preserve"> </w:t>
      </w:r>
      <w:r>
        <w:rPr>
          <w:rFonts w:ascii="Arial" w:hAnsi="Arial" w:cs="Arial"/>
        </w:rPr>
        <w:t>rozwiązać umowę ze skutkiem natychmiastowym lub zlecić zastępcze wykonanie usługi na koszt i ryzyko Wykonawcy;</w:t>
      </w:r>
    </w:p>
    <w:p w14:paraId="77EC48DB" w14:textId="3582CA3D" w:rsidR="00183869" w:rsidRPr="00D90E56" w:rsidRDefault="003C27E3" w:rsidP="002F08A3">
      <w:pPr>
        <w:pStyle w:val="Tekstpodstawowywcity"/>
        <w:numPr>
          <w:ilvl w:val="1"/>
          <w:numId w:val="1"/>
        </w:numPr>
        <w:spacing w:line="276" w:lineRule="auto"/>
        <w:ind w:hanging="357"/>
        <w:jc w:val="both"/>
        <w:rPr>
          <w:rFonts w:ascii="Arial" w:hAnsi="Arial" w:cs="Arial"/>
        </w:rPr>
      </w:pPr>
      <w:r>
        <w:rPr>
          <w:rFonts w:ascii="Arial" w:hAnsi="Arial" w:cs="Arial"/>
        </w:rPr>
        <w:t>powtarzających się nieprawidłowości albo stwierdzonych kilku nieprawidłowości podczas jednej kontroli</w:t>
      </w:r>
      <w:r w:rsidR="00DD499E">
        <w:rPr>
          <w:rFonts w:ascii="Arial" w:hAnsi="Arial" w:cs="Arial"/>
        </w:rPr>
        <w:t>,</w:t>
      </w:r>
      <w:r>
        <w:rPr>
          <w:rFonts w:ascii="Arial" w:hAnsi="Arial" w:cs="Arial"/>
        </w:rPr>
        <w:t xml:space="preserve"> o których mowa w §1 ust. 9 umowy.</w:t>
      </w:r>
      <w:r w:rsidR="00EB14F1">
        <w:rPr>
          <w:rFonts w:ascii="Arial" w:hAnsi="Arial" w:cs="Arial"/>
        </w:rPr>
        <w:t xml:space="preserve"> </w:t>
      </w:r>
    </w:p>
    <w:p w14:paraId="3EB40440" w14:textId="77777777" w:rsidR="00D90E56" w:rsidRPr="00B33AC9" w:rsidRDefault="006933E8" w:rsidP="002F08A3">
      <w:pPr>
        <w:pStyle w:val="Tekstpodstawowywcity"/>
        <w:numPr>
          <w:ilvl w:val="1"/>
          <w:numId w:val="1"/>
        </w:numPr>
        <w:spacing w:line="276" w:lineRule="auto"/>
        <w:ind w:hanging="357"/>
        <w:jc w:val="both"/>
        <w:rPr>
          <w:rFonts w:ascii="Arial" w:hAnsi="Arial" w:cs="Arial"/>
        </w:rPr>
      </w:pPr>
      <w:r w:rsidRPr="00B33AC9">
        <w:rPr>
          <w:rFonts w:ascii="Arial" w:hAnsi="Arial" w:cs="Arial"/>
        </w:rPr>
        <w:t xml:space="preserve">w sytuacji, o której mowa w </w:t>
      </w:r>
      <w:r w:rsidR="00D213C4" w:rsidRPr="00B33AC9">
        <w:rPr>
          <w:rFonts w:ascii="Arial" w:hAnsi="Arial" w:cs="Arial"/>
        </w:rPr>
        <w:t>§</w:t>
      </w:r>
      <w:r w:rsidR="00DD499E">
        <w:rPr>
          <w:rFonts w:ascii="Arial" w:hAnsi="Arial" w:cs="Arial"/>
        </w:rPr>
        <w:t xml:space="preserve"> </w:t>
      </w:r>
      <w:r w:rsidR="00D213C4" w:rsidRPr="00B33AC9">
        <w:rPr>
          <w:rFonts w:ascii="Arial" w:hAnsi="Arial" w:cs="Arial"/>
        </w:rPr>
        <w:t>6 ust.</w:t>
      </w:r>
      <w:r w:rsidRPr="00B33AC9">
        <w:rPr>
          <w:rFonts w:ascii="Arial" w:hAnsi="Arial" w:cs="Arial"/>
        </w:rPr>
        <w:t xml:space="preserve"> 5 </w:t>
      </w:r>
      <w:r w:rsidR="00D213C4" w:rsidRPr="00B33AC9">
        <w:rPr>
          <w:rFonts w:ascii="Arial" w:hAnsi="Arial" w:cs="Arial"/>
        </w:rPr>
        <w:t>umowy.</w:t>
      </w:r>
    </w:p>
    <w:p w14:paraId="1B13ED7C" w14:textId="77777777" w:rsidR="00444093" w:rsidRDefault="003C27E3" w:rsidP="002F08A3">
      <w:pPr>
        <w:pStyle w:val="Akapitzlist"/>
        <w:numPr>
          <w:ilvl w:val="0"/>
          <w:numId w:val="8"/>
        </w:numPr>
        <w:suppressAutoHyphens w:val="0"/>
        <w:spacing w:after="0" w:line="276" w:lineRule="auto"/>
        <w:jc w:val="both"/>
        <w:rPr>
          <w:rFonts w:ascii="Arial" w:hAnsi="Arial" w:cs="Arial"/>
          <w:sz w:val="24"/>
          <w:szCs w:val="24"/>
        </w:rPr>
      </w:pPr>
      <w:r w:rsidRPr="00B33AC9">
        <w:rPr>
          <w:rFonts w:ascii="Arial" w:hAnsi="Arial" w:cs="Arial"/>
          <w:sz w:val="24"/>
          <w:szCs w:val="24"/>
        </w:rPr>
        <w:t>Oświadczenie o odstąpieniu od umowy w przypadkach, o których mowa w ust. 1 powinno nastąpić w formie pisemnej pod rygorem nieważności, z podaniem przyczyny odstąpienia</w:t>
      </w:r>
      <w:r w:rsidR="00444093" w:rsidRPr="00B33AC9">
        <w:rPr>
          <w:rFonts w:ascii="Arial" w:hAnsi="Arial" w:cs="Arial"/>
          <w:sz w:val="24"/>
          <w:szCs w:val="24"/>
        </w:rPr>
        <w:t xml:space="preserve"> w terminie do 30 dni od daty powzięcia przez </w:t>
      </w:r>
      <w:r w:rsidR="00E74B9F" w:rsidRPr="00B33AC9">
        <w:rPr>
          <w:rFonts w:ascii="Arial" w:hAnsi="Arial" w:cs="Arial"/>
          <w:sz w:val="24"/>
          <w:szCs w:val="24"/>
        </w:rPr>
        <w:br/>
      </w:r>
      <w:r w:rsidR="00444093" w:rsidRPr="00B33AC9">
        <w:rPr>
          <w:rFonts w:ascii="Arial" w:hAnsi="Arial" w:cs="Arial"/>
          <w:sz w:val="24"/>
          <w:szCs w:val="24"/>
        </w:rPr>
        <w:t>zamawi</w:t>
      </w:r>
      <w:r w:rsidR="00E74B9F" w:rsidRPr="00B33AC9">
        <w:rPr>
          <w:rFonts w:ascii="Arial" w:hAnsi="Arial" w:cs="Arial"/>
          <w:sz w:val="24"/>
          <w:szCs w:val="24"/>
        </w:rPr>
        <w:t>a</w:t>
      </w:r>
      <w:r w:rsidR="00444093" w:rsidRPr="00B33AC9">
        <w:rPr>
          <w:rFonts w:ascii="Arial" w:hAnsi="Arial" w:cs="Arial"/>
          <w:sz w:val="24"/>
          <w:szCs w:val="24"/>
        </w:rPr>
        <w:t>j</w:t>
      </w:r>
      <w:r w:rsidR="00E74B9F" w:rsidRPr="00B33AC9">
        <w:rPr>
          <w:rFonts w:ascii="Arial" w:hAnsi="Arial" w:cs="Arial"/>
          <w:sz w:val="24"/>
          <w:szCs w:val="24"/>
        </w:rPr>
        <w:t>ą</w:t>
      </w:r>
      <w:r w:rsidR="00444093" w:rsidRPr="00B33AC9">
        <w:rPr>
          <w:rFonts w:ascii="Arial" w:hAnsi="Arial" w:cs="Arial"/>
          <w:sz w:val="24"/>
          <w:szCs w:val="24"/>
        </w:rPr>
        <w:t>cego wiadomości o tej przyczynie.</w:t>
      </w:r>
    </w:p>
    <w:p w14:paraId="668A668A" w14:textId="77777777" w:rsidR="00DD499E" w:rsidRPr="00D84FFC" w:rsidRDefault="00DD499E" w:rsidP="002F08A3">
      <w:pPr>
        <w:pStyle w:val="Akapitzlist"/>
        <w:numPr>
          <w:ilvl w:val="0"/>
          <w:numId w:val="8"/>
        </w:numPr>
        <w:spacing w:after="0" w:line="276" w:lineRule="auto"/>
        <w:jc w:val="both"/>
        <w:rPr>
          <w:rFonts w:ascii="Arial" w:hAnsi="Arial" w:cs="Arial"/>
          <w:bCs/>
          <w:sz w:val="24"/>
          <w:szCs w:val="24"/>
        </w:rPr>
      </w:pPr>
      <w:r w:rsidRPr="00D84FFC">
        <w:rPr>
          <w:rFonts w:ascii="Arial" w:hAnsi="Arial" w:cs="Arial"/>
          <w:bCs/>
          <w:sz w:val="24"/>
          <w:szCs w:val="24"/>
        </w:rPr>
        <w:t xml:space="preserve">W przypadkach, o których mowa w ust. 1, Wykonawca może żądać jedynie wynagrodzenia należnego z tytułu wykonanej prawidłowo części umowy. </w:t>
      </w:r>
    </w:p>
    <w:p w14:paraId="668CBAAF" w14:textId="77777777" w:rsidR="00183869" w:rsidRDefault="003C27E3" w:rsidP="002F08A3">
      <w:pPr>
        <w:pStyle w:val="Tekstpodstawowywcity"/>
        <w:numPr>
          <w:ilvl w:val="0"/>
          <w:numId w:val="8"/>
        </w:numPr>
        <w:spacing w:line="276" w:lineRule="auto"/>
        <w:jc w:val="both"/>
        <w:rPr>
          <w:rFonts w:ascii="Arial" w:hAnsi="Arial" w:cs="Arial"/>
        </w:rPr>
      </w:pPr>
      <w:r>
        <w:rPr>
          <w:rFonts w:ascii="Arial" w:hAnsi="Arial" w:cs="Arial"/>
        </w:rPr>
        <w:t>Na mocy Pzp Zamawiający może</w:t>
      </w:r>
      <w:r w:rsidR="0069542F">
        <w:rPr>
          <w:rFonts w:ascii="Arial" w:hAnsi="Arial" w:cs="Arial"/>
        </w:rPr>
        <w:t>,</w:t>
      </w:r>
      <w:r>
        <w:rPr>
          <w:rFonts w:ascii="Arial" w:hAnsi="Arial" w:cs="Arial"/>
        </w:rPr>
        <w:t xml:space="preserve"> w razie wystąpienia istotnej zmiany okoliczności powodującej, że wykonanie umowy nie leży w interesie </w:t>
      </w:r>
      <w:r>
        <w:rPr>
          <w:rFonts w:ascii="Arial" w:hAnsi="Arial" w:cs="Arial"/>
        </w:rPr>
        <w:lastRenderedPageBreak/>
        <w:t>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z tytułu wykonania części umowy.</w:t>
      </w:r>
    </w:p>
    <w:p w14:paraId="3FE2C3C2" w14:textId="77777777" w:rsidR="00183869" w:rsidRDefault="00183869" w:rsidP="00EB14F1">
      <w:pPr>
        <w:spacing w:line="276" w:lineRule="auto"/>
        <w:rPr>
          <w:rFonts w:ascii="Arial" w:hAnsi="Arial" w:cs="Arial"/>
        </w:rPr>
      </w:pPr>
    </w:p>
    <w:p w14:paraId="797CD0CD" w14:textId="7B77555D" w:rsidR="00183869" w:rsidRPr="0069542F" w:rsidRDefault="003C27E3" w:rsidP="00EB14F1">
      <w:pPr>
        <w:spacing w:line="276" w:lineRule="auto"/>
        <w:rPr>
          <w:rFonts w:ascii="Arial" w:hAnsi="Arial" w:cs="Arial"/>
          <w:b/>
          <w:bCs/>
          <w:color w:val="FF0000"/>
        </w:rPr>
      </w:pPr>
      <w:r>
        <w:rPr>
          <w:rFonts w:ascii="Arial" w:hAnsi="Arial" w:cs="Arial"/>
          <w:b/>
          <w:bCs/>
        </w:rPr>
        <w:t>§ 10 Zmiana umowy</w:t>
      </w:r>
      <w:r w:rsidR="00EB14F1">
        <w:rPr>
          <w:rFonts w:ascii="Arial" w:hAnsi="Arial" w:cs="Arial"/>
          <w:b/>
          <w:bCs/>
        </w:rPr>
        <w:t xml:space="preserve"> </w:t>
      </w:r>
    </w:p>
    <w:p w14:paraId="446334D2" w14:textId="11C4BD20" w:rsidR="00183869" w:rsidRDefault="003C27E3" w:rsidP="00EB14F1">
      <w:pPr>
        <w:numPr>
          <w:ilvl w:val="0"/>
          <w:numId w:val="9"/>
        </w:numPr>
        <w:spacing w:line="276" w:lineRule="auto"/>
        <w:rPr>
          <w:rFonts w:ascii="Arial" w:hAnsi="Arial" w:cs="Arial"/>
        </w:rPr>
      </w:pPr>
      <w:r>
        <w:rPr>
          <w:rFonts w:ascii="Arial" w:hAnsi="Arial" w:cs="Arial"/>
        </w:rPr>
        <w:t>Wszelkie zmiany i uzupełnienia treści niniejszej umowy, wymagają aneksu sporządzonego z zachowaniem formy pisemnej pod rygorem nieważności. Zamawiający poza możliwością zmiany na podstawie art. 455 Pzp,</w:t>
      </w:r>
      <w:r w:rsidR="00EB14F1">
        <w:rPr>
          <w:rFonts w:ascii="Arial" w:hAnsi="Arial" w:cs="Arial"/>
        </w:rPr>
        <w:t xml:space="preserve"> </w:t>
      </w:r>
      <w:r>
        <w:rPr>
          <w:rFonts w:ascii="Arial" w:hAnsi="Arial" w:cs="Arial"/>
        </w:rPr>
        <w:t>przewiduje również</w:t>
      </w:r>
      <w:r w:rsidR="00EB14F1">
        <w:rPr>
          <w:rFonts w:ascii="Arial" w:hAnsi="Arial" w:cs="Arial"/>
        </w:rPr>
        <w:t xml:space="preserve"> </w:t>
      </w:r>
      <w:r>
        <w:rPr>
          <w:rFonts w:ascii="Arial" w:hAnsi="Arial" w:cs="Arial"/>
        </w:rPr>
        <w:t>możliwość dokonania zmiany postanowień umowy w następujących przypadkach:</w:t>
      </w:r>
    </w:p>
    <w:p w14:paraId="2CEE28F1" w14:textId="77777777" w:rsidR="00183869" w:rsidRDefault="003C27E3" w:rsidP="00EB14F1">
      <w:pPr>
        <w:numPr>
          <w:ilvl w:val="1"/>
          <w:numId w:val="10"/>
        </w:numPr>
        <w:spacing w:line="276" w:lineRule="auto"/>
        <w:rPr>
          <w:rFonts w:ascii="Arial" w:hAnsi="Arial" w:cs="Arial"/>
        </w:rPr>
      </w:pPr>
      <w:r>
        <w:rPr>
          <w:rFonts w:ascii="Arial" w:hAnsi="Arial" w:cs="Arial"/>
        </w:rPr>
        <w:t>aktualizacji danych Wykonawcy;</w:t>
      </w:r>
    </w:p>
    <w:p w14:paraId="47A5786C" w14:textId="07CBC972" w:rsidR="00183869" w:rsidRDefault="003C27E3" w:rsidP="00EB14F1">
      <w:pPr>
        <w:numPr>
          <w:ilvl w:val="1"/>
          <w:numId w:val="10"/>
        </w:numPr>
        <w:spacing w:line="276" w:lineRule="auto"/>
        <w:rPr>
          <w:rFonts w:ascii="Arial" w:hAnsi="Arial" w:cs="Arial"/>
        </w:rPr>
      </w:pPr>
      <w:r>
        <w:rPr>
          <w:rFonts w:ascii="Arial" w:hAnsi="Arial" w:cs="Arial"/>
        </w:rPr>
        <w:t>zmiany</w:t>
      </w:r>
      <w:r w:rsidR="00EB14F1">
        <w:rPr>
          <w:rFonts w:ascii="Arial" w:hAnsi="Arial" w:cs="Arial"/>
        </w:rPr>
        <w:t xml:space="preserve"> </w:t>
      </w:r>
      <w:r>
        <w:rPr>
          <w:rFonts w:ascii="Arial" w:hAnsi="Arial" w:cs="Arial"/>
        </w:rPr>
        <w:t>personalnej</w:t>
      </w:r>
      <w:r w:rsidR="00EB14F1">
        <w:rPr>
          <w:rFonts w:ascii="Arial" w:hAnsi="Arial" w:cs="Arial"/>
        </w:rPr>
        <w:t xml:space="preserve"> </w:t>
      </w:r>
      <w:r>
        <w:rPr>
          <w:rFonts w:ascii="Arial" w:hAnsi="Arial" w:cs="Arial"/>
        </w:rPr>
        <w:t>opiekuna/ów</w:t>
      </w:r>
      <w:r w:rsidR="00EB14F1">
        <w:rPr>
          <w:rFonts w:ascii="Arial" w:hAnsi="Arial" w:cs="Arial"/>
        </w:rPr>
        <w:t xml:space="preserve"> </w:t>
      </w:r>
      <w:r>
        <w:rPr>
          <w:rFonts w:ascii="Arial" w:hAnsi="Arial" w:cs="Arial"/>
        </w:rPr>
        <w:t>uczniów z przyczyn umotywowanych a niezależnych od Wykonawcy;</w:t>
      </w:r>
    </w:p>
    <w:p w14:paraId="32099D07" w14:textId="77777777" w:rsidR="00183869" w:rsidRDefault="003C27E3" w:rsidP="00EB14F1">
      <w:pPr>
        <w:numPr>
          <w:ilvl w:val="1"/>
          <w:numId w:val="10"/>
        </w:numPr>
        <w:spacing w:line="276" w:lineRule="auto"/>
        <w:rPr>
          <w:rFonts w:ascii="Arial" w:hAnsi="Arial" w:cs="Arial"/>
        </w:rPr>
      </w:pPr>
      <w:r>
        <w:rPr>
          <w:rFonts w:ascii="Arial" w:hAnsi="Arial" w:cs="Arial"/>
        </w:rPr>
        <w:t xml:space="preserve">zmiany trasy dowozu i odwozu uczniów; </w:t>
      </w:r>
    </w:p>
    <w:p w14:paraId="35D9EE8F" w14:textId="77777777" w:rsidR="00183869" w:rsidRDefault="003C27E3" w:rsidP="003D701E">
      <w:pPr>
        <w:numPr>
          <w:ilvl w:val="1"/>
          <w:numId w:val="10"/>
        </w:numPr>
        <w:spacing w:line="276" w:lineRule="auto"/>
        <w:jc w:val="both"/>
        <w:rPr>
          <w:rFonts w:ascii="Arial" w:hAnsi="Arial" w:cs="Arial"/>
        </w:rPr>
      </w:pPr>
      <w:r>
        <w:rPr>
          <w:rFonts w:ascii="Arial" w:hAnsi="Arial" w:cs="Arial"/>
        </w:rPr>
        <w:t>zmiany godzin dowozu i odwozu uczniów;</w:t>
      </w:r>
    </w:p>
    <w:p w14:paraId="04A1B5B3" w14:textId="77777777" w:rsidR="00183869" w:rsidRDefault="003C27E3" w:rsidP="003D701E">
      <w:pPr>
        <w:numPr>
          <w:ilvl w:val="1"/>
          <w:numId w:val="10"/>
        </w:numPr>
        <w:spacing w:line="276" w:lineRule="auto"/>
        <w:jc w:val="both"/>
        <w:rPr>
          <w:rFonts w:ascii="Arial" w:hAnsi="Arial" w:cs="Arial"/>
        </w:rPr>
      </w:pPr>
      <w:r>
        <w:rPr>
          <w:rFonts w:ascii="Arial" w:hAnsi="Arial" w:cs="Arial"/>
        </w:rPr>
        <w:t>gdy konieczność zmiany umowy związana jest ze zmianą przepisów prawa wpływającą na sposób realizacji umowy;</w:t>
      </w:r>
    </w:p>
    <w:p w14:paraId="4AC44E06" w14:textId="77777777" w:rsidR="00183869" w:rsidRDefault="003C27E3" w:rsidP="003D701E">
      <w:pPr>
        <w:numPr>
          <w:ilvl w:val="1"/>
          <w:numId w:val="10"/>
        </w:numPr>
        <w:spacing w:line="276" w:lineRule="auto"/>
        <w:contextualSpacing/>
        <w:jc w:val="both"/>
        <w:rPr>
          <w:rFonts w:ascii="Arial" w:eastAsia="Calibri" w:hAnsi="Arial" w:cs="Arial"/>
          <w:lang w:eastAsia="en-US"/>
        </w:rPr>
      </w:pPr>
      <w:r>
        <w:rPr>
          <w:rFonts w:ascii="Arial" w:hAnsi="Arial" w:cs="Arial"/>
          <w:lang w:eastAsia="ar-SA"/>
        </w:rPr>
        <w:t>wystąpienia tzw. siły wyższej, za którą uważa się wszelkie nieznane stronom w chwili zawierania umowy zdarzenia, zaistniałe niezależnie od woli stron, i na których zaistnienie strony nie miały żadnego wpływu jak np. wojna, atak terrorystyczny, epidemie, pożar, strajki, awarie, zarządzenia władz, wypadki komunikacyjne, przełomy i zatory dro</w:t>
      </w:r>
      <w:r w:rsidR="0069542F">
        <w:rPr>
          <w:rFonts w:ascii="Arial" w:hAnsi="Arial" w:cs="Arial"/>
          <w:lang w:eastAsia="ar-SA"/>
        </w:rPr>
        <w:t>gowe, wystąpienie wyjątkowo nie</w:t>
      </w:r>
      <w:r>
        <w:rPr>
          <w:rFonts w:ascii="Arial" w:hAnsi="Arial" w:cs="Arial"/>
          <w:lang w:eastAsia="ar-SA"/>
        </w:rPr>
        <w:t>sprzyjających warunków atmosferycznych uniemożliwiających wykonawcy należyte wykonanie usługi m</w:t>
      </w:r>
      <w:r w:rsidR="0069542F">
        <w:rPr>
          <w:rFonts w:ascii="Arial" w:hAnsi="Arial" w:cs="Arial"/>
          <w:lang w:eastAsia="ar-SA"/>
        </w:rPr>
        <w:t>.</w:t>
      </w:r>
      <w:r>
        <w:rPr>
          <w:rFonts w:ascii="Arial" w:hAnsi="Arial" w:cs="Arial"/>
          <w:lang w:eastAsia="ar-SA"/>
        </w:rPr>
        <w:t>in.: powódź, długotrwała śnieżyca, zaspy śnieżne, gwałtowne opady atmosferyczne, gołoledź;</w:t>
      </w:r>
    </w:p>
    <w:p w14:paraId="67F20648" w14:textId="35BE08D5" w:rsidR="00183869" w:rsidRPr="00D84FFC" w:rsidRDefault="0069542F" w:rsidP="003D701E">
      <w:pPr>
        <w:numPr>
          <w:ilvl w:val="1"/>
          <w:numId w:val="10"/>
        </w:numPr>
        <w:spacing w:line="276" w:lineRule="auto"/>
        <w:jc w:val="both"/>
        <w:rPr>
          <w:rFonts w:ascii="Arial" w:eastAsia="Calibri" w:hAnsi="Arial" w:cs="Arial"/>
          <w:lang w:eastAsia="en-US"/>
        </w:rPr>
      </w:pPr>
      <w:r w:rsidRPr="00D84FFC">
        <w:rPr>
          <w:rFonts w:ascii="Arial" w:eastAsia="Calibri" w:hAnsi="Arial" w:cs="Arial"/>
          <w:lang w:eastAsia="en-US"/>
        </w:rPr>
        <w:t>wystąpienia</w:t>
      </w:r>
      <w:r>
        <w:rPr>
          <w:rFonts w:ascii="Arial" w:eastAsia="Calibri" w:hAnsi="Arial" w:cs="Arial"/>
          <w:color w:val="FF0000"/>
          <w:lang w:eastAsia="en-US"/>
        </w:rPr>
        <w:t xml:space="preserve"> </w:t>
      </w:r>
      <w:r w:rsidR="003C27E3">
        <w:rPr>
          <w:rFonts w:ascii="Arial" w:eastAsia="Calibri" w:hAnsi="Arial" w:cs="Arial"/>
          <w:lang w:eastAsia="en-US"/>
        </w:rPr>
        <w:t xml:space="preserve">innych, niewymienionych powyżej okoliczności, których strony umowy nie były w stanie przewidzieć, pomimo zachowania </w:t>
      </w:r>
      <w:r w:rsidR="003C27E3" w:rsidRPr="00D84FFC">
        <w:rPr>
          <w:rFonts w:ascii="Arial" w:eastAsia="Calibri" w:hAnsi="Arial" w:cs="Arial"/>
          <w:lang w:eastAsia="en-US"/>
        </w:rPr>
        <w:t>należytej staranności;</w:t>
      </w:r>
    </w:p>
    <w:p w14:paraId="4AE7EAA5" w14:textId="09944293" w:rsidR="00183869" w:rsidRPr="00D84FFC" w:rsidRDefault="00D84FFC" w:rsidP="003D701E">
      <w:pPr>
        <w:numPr>
          <w:ilvl w:val="1"/>
          <w:numId w:val="10"/>
        </w:numPr>
        <w:spacing w:line="276" w:lineRule="auto"/>
        <w:jc w:val="both"/>
        <w:rPr>
          <w:rFonts w:ascii="Arial" w:eastAsia="Calibri" w:hAnsi="Arial" w:cs="Arial"/>
          <w:lang w:eastAsia="en-US"/>
        </w:rPr>
      </w:pPr>
      <w:r w:rsidRPr="00D84FFC">
        <w:rPr>
          <w:rFonts w:ascii="Arial" w:hAnsi="Arial" w:cs="Arial"/>
        </w:rPr>
        <w:t>zmiany wynagrodzenia, o której mowa w</w:t>
      </w:r>
      <w:r w:rsidRPr="00D84FFC">
        <w:rPr>
          <w:rFonts w:ascii="Arial" w:hAnsi="Arial" w:cs="Arial"/>
          <w:bCs/>
        </w:rPr>
        <w:t xml:space="preserve"> §3 ust. 19 i ust. 28 umowy</w:t>
      </w:r>
      <w:r w:rsidRPr="00D84FFC">
        <w:rPr>
          <w:rFonts w:ascii="Arial" w:hAnsi="Arial" w:cs="Arial"/>
          <w:lang w:eastAsia="ar-SA"/>
        </w:rPr>
        <w:t>;</w:t>
      </w:r>
    </w:p>
    <w:p w14:paraId="3E21AAC3" w14:textId="77777777" w:rsidR="00183869" w:rsidRPr="006933E8" w:rsidRDefault="003C27E3" w:rsidP="003D701E">
      <w:pPr>
        <w:numPr>
          <w:ilvl w:val="1"/>
          <w:numId w:val="10"/>
        </w:numPr>
        <w:spacing w:line="276" w:lineRule="auto"/>
        <w:jc w:val="both"/>
        <w:rPr>
          <w:rFonts w:ascii="Arial" w:eastAsia="Calibri" w:hAnsi="Arial" w:cs="Arial"/>
          <w:lang w:eastAsia="en-US"/>
        </w:rPr>
      </w:pPr>
      <w:r w:rsidRPr="006933E8">
        <w:rPr>
          <w:rFonts w:ascii="Arial" w:eastAsia="Calibri" w:hAnsi="Arial" w:cs="Arial"/>
          <w:lang w:eastAsia="en-US"/>
        </w:rPr>
        <w:t>zmiany podwykonawcy wskazanego w ofercie na innego podwykonawcę, jak również powierzeni</w:t>
      </w:r>
      <w:r w:rsidR="00444093" w:rsidRPr="006933E8">
        <w:rPr>
          <w:rFonts w:ascii="Arial" w:eastAsia="Calibri" w:hAnsi="Arial" w:cs="Arial"/>
          <w:lang w:eastAsia="en-US"/>
        </w:rPr>
        <w:t>a</w:t>
      </w:r>
      <w:r w:rsidRPr="006933E8">
        <w:rPr>
          <w:rFonts w:ascii="Arial" w:eastAsia="Calibri" w:hAnsi="Arial" w:cs="Arial"/>
          <w:lang w:eastAsia="en-US"/>
        </w:rPr>
        <w:t xml:space="preserve"> podwykonawcy innej części zamówienia niż wskazana w ofercie wykonawcy lub rozszerzenia zakresu oraz wprowadzenia podwykonawcy w sytuacji, gdy oferta wykonawcy nie zawierała wskazania podwykonawcy ani części zamówienia, którą na etapie realizacji zamówienia zamierza on powierzyć podwykonawcy - za uprzednią zgodą zamawiającego i z zachowaniem zasad dotyczących podwykonawstwa określonych w niniejszej umowie.</w:t>
      </w:r>
    </w:p>
    <w:p w14:paraId="2CA0C71E" w14:textId="77777777" w:rsidR="00183869" w:rsidRDefault="003C27E3" w:rsidP="00EB14F1">
      <w:pPr>
        <w:numPr>
          <w:ilvl w:val="0"/>
          <w:numId w:val="9"/>
        </w:numPr>
        <w:spacing w:line="276" w:lineRule="auto"/>
        <w:rPr>
          <w:rFonts w:ascii="Arial" w:eastAsia="Calibri" w:hAnsi="Arial" w:cs="Arial"/>
          <w:lang w:eastAsia="en-US"/>
        </w:rPr>
      </w:pPr>
      <w:r>
        <w:rPr>
          <w:rFonts w:ascii="Arial" w:eastAsia="Calibri" w:hAnsi="Arial" w:cs="Arial"/>
          <w:lang w:eastAsia="en-US"/>
        </w:rPr>
        <w:t xml:space="preserve">Strona powołująca się na okoliczności zawarte w ust. 1 pkt 6) - </w:t>
      </w:r>
      <w:r w:rsidR="00BA5708">
        <w:rPr>
          <w:rFonts w:ascii="Arial" w:eastAsia="Calibri" w:hAnsi="Arial" w:cs="Arial"/>
          <w:lang w:eastAsia="en-US"/>
        </w:rPr>
        <w:t>7</w:t>
      </w:r>
      <w:r>
        <w:rPr>
          <w:rFonts w:ascii="Arial" w:eastAsia="Calibri" w:hAnsi="Arial" w:cs="Arial"/>
          <w:lang w:eastAsia="en-US"/>
        </w:rPr>
        <w:t>), obowiązana jest zawiadomić drugą stronę na piśmie niezwłocznie, jednak nie później niż w terminie 1 dnia od zaistnienia ww. zdarzeń</w:t>
      </w:r>
      <w:r w:rsidR="0069542F">
        <w:rPr>
          <w:rFonts w:ascii="Arial" w:eastAsia="Calibri" w:hAnsi="Arial" w:cs="Arial"/>
          <w:lang w:eastAsia="en-US"/>
        </w:rPr>
        <w:t>,</w:t>
      </w:r>
      <w:r>
        <w:rPr>
          <w:rFonts w:ascii="Arial" w:eastAsia="Calibri" w:hAnsi="Arial" w:cs="Arial"/>
          <w:lang w:eastAsia="en-US"/>
        </w:rPr>
        <w:t xml:space="preserve"> pod rygorem utraty prawa </w:t>
      </w:r>
      <w:r>
        <w:rPr>
          <w:rFonts w:ascii="Arial" w:eastAsia="Calibri" w:hAnsi="Arial" w:cs="Arial"/>
          <w:lang w:eastAsia="en-US"/>
        </w:rPr>
        <w:lastRenderedPageBreak/>
        <w:t>powołania się na okoliczności stanowiące przesłankę do zmiany umownego terminu.</w:t>
      </w:r>
    </w:p>
    <w:p w14:paraId="2F03A04B" w14:textId="67929278" w:rsidR="00183869" w:rsidRDefault="003C27E3" w:rsidP="00EB14F1">
      <w:pPr>
        <w:numPr>
          <w:ilvl w:val="0"/>
          <w:numId w:val="9"/>
        </w:numPr>
        <w:spacing w:line="276" w:lineRule="auto"/>
        <w:rPr>
          <w:rFonts w:ascii="Arial" w:eastAsia="Calibri" w:hAnsi="Arial" w:cs="Arial"/>
          <w:lang w:eastAsia="en-US"/>
        </w:rPr>
      </w:pPr>
      <w:r>
        <w:rPr>
          <w:rFonts w:ascii="Arial" w:eastAsia="Calibri" w:hAnsi="Arial" w:cs="Arial"/>
          <w:lang w:eastAsia="en-US"/>
        </w:rPr>
        <w:t xml:space="preserve">W przypadku zaistnienia okoliczności zawartych w ust. 1 pkt 6) - </w:t>
      </w:r>
      <w:r w:rsidR="00BA5708">
        <w:rPr>
          <w:rFonts w:ascii="Arial" w:eastAsia="Calibri" w:hAnsi="Arial" w:cs="Arial"/>
          <w:lang w:eastAsia="en-US"/>
        </w:rPr>
        <w:t>7</w:t>
      </w:r>
      <w:r>
        <w:rPr>
          <w:rFonts w:ascii="Arial" w:eastAsia="Calibri" w:hAnsi="Arial" w:cs="Arial"/>
          <w:lang w:eastAsia="en-US"/>
        </w:rPr>
        <w:t>),</w:t>
      </w:r>
      <w:r w:rsidR="00EB14F1">
        <w:rPr>
          <w:rFonts w:ascii="Arial" w:eastAsia="Calibri" w:hAnsi="Arial" w:cs="Arial"/>
          <w:lang w:eastAsia="en-US"/>
        </w:rPr>
        <w:t xml:space="preserve"> </w:t>
      </w:r>
      <w:r>
        <w:rPr>
          <w:rFonts w:ascii="Arial" w:eastAsia="Calibri" w:hAnsi="Arial" w:cs="Arial"/>
          <w:lang w:eastAsia="en-US"/>
        </w:rPr>
        <w:t>wykonanie przedmiotu umowy, za zgodą Zamawiającego może zostać zawieszone na czas trwania okoliczności utrudniających należyte wykonanie usługi.</w:t>
      </w:r>
    </w:p>
    <w:p w14:paraId="39292148" w14:textId="77777777" w:rsidR="00183869" w:rsidRDefault="00183869" w:rsidP="00EB14F1">
      <w:pPr>
        <w:spacing w:line="276" w:lineRule="auto"/>
        <w:rPr>
          <w:rFonts w:ascii="Arial" w:hAnsi="Arial" w:cs="Arial"/>
          <w:b/>
          <w:bCs/>
        </w:rPr>
      </w:pPr>
    </w:p>
    <w:p w14:paraId="79EE9E4B" w14:textId="77777777" w:rsidR="00183869" w:rsidRDefault="003C27E3" w:rsidP="00EB14F1">
      <w:pPr>
        <w:spacing w:line="276" w:lineRule="auto"/>
        <w:rPr>
          <w:rFonts w:ascii="Arial" w:hAnsi="Arial" w:cs="Arial"/>
          <w:b/>
          <w:bCs/>
        </w:rPr>
      </w:pPr>
      <w:r>
        <w:rPr>
          <w:rFonts w:ascii="Arial" w:hAnsi="Arial" w:cs="Arial"/>
          <w:b/>
          <w:bCs/>
        </w:rPr>
        <w:t xml:space="preserve">§ 11 </w:t>
      </w:r>
      <w:r>
        <w:rPr>
          <w:rFonts w:ascii="Arial" w:eastAsia="Calibri" w:hAnsi="Arial" w:cs="Arial"/>
          <w:b/>
          <w:bCs/>
          <w:lang w:eastAsia="en-US"/>
        </w:rPr>
        <w:t>Przedstawiciele stron</w:t>
      </w:r>
    </w:p>
    <w:p w14:paraId="523BACF7" w14:textId="71B5DE64" w:rsidR="00183869" w:rsidRDefault="003C27E3" w:rsidP="00EB14F1">
      <w:pPr>
        <w:pStyle w:val="Akapitzlist"/>
        <w:numPr>
          <w:ilvl w:val="0"/>
          <w:numId w:val="23"/>
        </w:numPr>
        <w:spacing w:after="0" w:line="276" w:lineRule="auto"/>
        <w:rPr>
          <w:rFonts w:ascii="Arial" w:hAnsi="Arial" w:cs="Arial"/>
          <w:bCs/>
          <w:sz w:val="24"/>
          <w:szCs w:val="24"/>
        </w:rPr>
      </w:pPr>
      <w:r>
        <w:rPr>
          <w:rFonts w:ascii="Arial" w:hAnsi="Arial" w:cs="Arial"/>
          <w:sz w:val="24"/>
          <w:szCs w:val="24"/>
        </w:rPr>
        <w:t xml:space="preserve">Do koordynowania i nadzorowania prawidłowej realizacji niniejszej umowy </w:t>
      </w:r>
      <w:r w:rsidR="00BA5708">
        <w:rPr>
          <w:rFonts w:ascii="Arial" w:hAnsi="Arial" w:cs="Arial"/>
          <w:sz w:val="24"/>
          <w:szCs w:val="24"/>
        </w:rPr>
        <w:br/>
      </w:r>
      <w:r>
        <w:rPr>
          <w:rFonts w:ascii="Arial" w:hAnsi="Arial" w:cs="Arial"/>
          <w:sz w:val="24"/>
          <w:szCs w:val="24"/>
        </w:rPr>
        <w:t>w tym kontroli i żądania uzupełnienia wymaganych załączników do umowy, które utraciły ważność - ustanawia się ze strony Zamawiającego Panią Renatę Socha – Kierownika Gminnego Zespołu Administracyjno - Ekonomicznego, Koniusza 55, 32-104 Koniusza: tel. 12-386-08-60, email:</w:t>
      </w:r>
      <w:hyperlink r:id="rId15">
        <w:r>
          <w:rPr>
            <w:rStyle w:val="czeinternetowe"/>
            <w:rFonts w:ascii="Arial" w:hAnsi="Arial" w:cs="Arial"/>
            <w:color w:val="4F81BD" w:themeColor="accent1"/>
            <w:sz w:val="24"/>
            <w:szCs w:val="24"/>
          </w:rPr>
          <w:t>r.socha@koniusza.pl</w:t>
        </w:r>
      </w:hyperlink>
      <w:r>
        <w:rPr>
          <w:rFonts w:ascii="Arial" w:hAnsi="Arial" w:cs="Arial"/>
          <w:sz w:val="24"/>
          <w:szCs w:val="24"/>
        </w:rPr>
        <w:t xml:space="preserve">. </w:t>
      </w:r>
    </w:p>
    <w:p w14:paraId="5667542C" w14:textId="7F1833A1" w:rsidR="00183869" w:rsidRDefault="003C27E3" w:rsidP="00EB14F1">
      <w:pPr>
        <w:pStyle w:val="Akapitzlist"/>
        <w:numPr>
          <w:ilvl w:val="0"/>
          <w:numId w:val="23"/>
        </w:numPr>
        <w:spacing w:after="0" w:line="276" w:lineRule="auto"/>
        <w:rPr>
          <w:rFonts w:ascii="Arial" w:hAnsi="Arial" w:cs="Arial"/>
          <w:bCs/>
          <w:sz w:val="24"/>
          <w:szCs w:val="24"/>
        </w:rPr>
      </w:pPr>
      <w:r>
        <w:rPr>
          <w:rFonts w:ascii="Arial" w:hAnsi="Arial" w:cs="Arial"/>
          <w:bCs/>
          <w:sz w:val="24"/>
          <w:szCs w:val="24"/>
        </w:rPr>
        <w:t xml:space="preserve">Do koordynowania i </w:t>
      </w:r>
      <w:r>
        <w:rPr>
          <w:rFonts w:ascii="Arial" w:hAnsi="Arial" w:cs="Arial"/>
          <w:sz w:val="24"/>
          <w:szCs w:val="24"/>
        </w:rPr>
        <w:t>nadzorowania prawidłowej realizacji niniejszej umowy ze strony Wykonawcy ustanawia się Koordynatora w osobie:</w:t>
      </w:r>
      <w:r w:rsidR="00EB14F1">
        <w:rPr>
          <w:rFonts w:ascii="Arial" w:hAnsi="Arial" w:cs="Arial"/>
          <w:sz w:val="24"/>
          <w:szCs w:val="24"/>
        </w:rPr>
        <w:t xml:space="preserve"> </w:t>
      </w:r>
      <w:r>
        <w:rPr>
          <w:rFonts w:ascii="Arial" w:hAnsi="Arial" w:cs="Arial"/>
          <w:sz w:val="24"/>
          <w:szCs w:val="24"/>
        </w:rPr>
        <w:t>Pani/Pana: ……………….., tel. ………………….., e-mail: ……………………..</w:t>
      </w:r>
    </w:p>
    <w:p w14:paraId="41010B87" w14:textId="77777777" w:rsidR="00B04F8A" w:rsidRDefault="00B04F8A" w:rsidP="00EB14F1">
      <w:pPr>
        <w:spacing w:line="276" w:lineRule="auto"/>
        <w:rPr>
          <w:rFonts w:ascii="Arial" w:hAnsi="Arial" w:cs="Arial"/>
        </w:rPr>
      </w:pPr>
    </w:p>
    <w:p w14:paraId="243AE262" w14:textId="77777777" w:rsidR="00183869" w:rsidRDefault="003C27E3" w:rsidP="00EB14F1">
      <w:pPr>
        <w:keepLines/>
        <w:spacing w:line="276" w:lineRule="auto"/>
        <w:textAlignment w:val="baseline"/>
        <w:rPr>
          <w:rFonts w:ascii="Arial" w:eastAsia="Calibri" w:hAnsi="Arial" w:cs="Arial"/>
          <w:b/>
          <w:lang w:eastAsia="en-US"/>
        </w:rPr>
      </w:pPr>
      <w:r>
        <w:rPr>
          <w:rFonts w:ascii="Arial" w:eastAsia="Calibri" w:hAnsi="Arial" w:cs="Arial"/>
          <w:b/>
          <w:lang w:eastAsia="en-US"/>
        </w:rPr>
        <w:t xml:space="preserve">§ 12 </w:t>
      </w:r>
      <w:r>
        <w:rPr>
          <w:rFonts w:ascii="Arial" w:hAnsi="Arial" w:cs="Arial"/>
          <w:b/>
          <w:lang w:eastAsia="ar-SA"/>
        </w:rPr>
        <w:t xml:space="preserve">Klauzula o przetwarzaniu danych przez osobowych przez Zamawiającego </w:t>
      </w:r>
    </w:p>
    <w:p w14:paraId="020B7CDB" w14:textId="77777777" w:rsidR="00183869" w:rsidRDefault="003C27E3" w:rsidP="003D701E">
      <w:pPr>
        <w:spacing w:line="276" w:lineRule="auto"/>
        <w:jc w:val="both"/>
        <w:rPr>
          <w:rFonts w:ascii="Arial" w:eastAsia="Calibri" w:hAnsi="Arial" w:cs="Arial"/>
          <w:bCs/>
          <w:lang w:eastAsia="en-US"/>
        </w:rPr>
      </w:pPr>
      <w:r>
        <w:rPr>
          <w:rFonts w:ascii="Arial" w:eastAsia="Calibri" w:hAnsi="Arial" w:cs="Arial"/>
          <w:bCs/>
          <w:lang w:eastAsia="en-US"/>
        </w:rPr>
        <w:t>Zgodnie z art. 13 ogólnego rozporządzenia o ochronie danych osobowych z dnia 27 kwietnia 2016 r. (Dz. Urz. UE L 119 z 04.05.2016) informuje się, iż:</w:t>
      </w:r>
      <w:bookmarkStart w:id="8" w:name="_Hlk74047194"/>
    </w:p>
    <w:p w14:paraId="0DC19A54" w14:textId="77777777" w:rsidR="00183869" w:rsidRDefault="003C27E3" w:rsidP="003D701E">
      <w:pPr>
        <w:numPr>
          <w:ilvl w:val="0"/>
          <w:numId w:val="11"/>
        </w:numPr>
        <w:spacing w:line="276" w:lineRule="auto"/>
        <w:contextualSpacing/>
        <w:jc w:val="both"/>
        <w:rPr>
          <w:rFonts w:ascii="Arial" w:hAnsi="Arial" w:cs="Arial"/>
          <w:bCs/>
        </w:rPr>
      </w:pPr>
      <w:r>
        <w:rPr>
          <w:rFonts w:ascii="Arial" w:hAnsi="Arial" w:cs="Arial"/>
          <w:bCs/>
        </w:rPr>
        <w:t>Administratorem danych osobowych w Urzędzie Gminy Koniusza, 32-104 Koniusza 55 jest Wójt Gminy Koniusza.</w:t>
      </w:r>
    </w:p>
    <w:p w14:paraId="574A47E8" w14:textId="4B0B0129" w:rsidR="00183869" w:rsidRDefault="003C27E3" w:rsidP="003D701E">
      <w:pPr>
        <w:numPr>
          <w:ilvl w:val="0"/>
          <w:numId w:val="11"/>
        </w:numPr>
        <w:spacing w:line="276" w:lineRule="auto"/>
        <w:contextualSpacing/>
        <w:jc w:val="both"/>
        <w:rPr>
          <w:rFonts w:ascii="Arial" w:hAnsi="Arial" w:cs="Arial"/>
          <w:bCs/>
        </w:rPr>
      </w:pPr>
      <w:r>
        <w:rPr>
          <w:rFonts w:ascii="Arial" w:hAnsi="Arial" w:cs="Arial"/>
          <w:bCs/>
        </w:rPr>
        <w:t xml:space="preserve">Na mocy art. 37 ust. 1 lit. a RODO, Urząd Gminy Koniusza wyznaczył Inspektora Ochrony Danych Osobowych - Pana Pawła Chochół z którym można skontaktować się poprzez e-mail: </w:t>
      </w:r>
      <w:r w:rsidR="00D84FFC">
        <w:rPr>
          <w:rFonts w:ascii="Arial" w:hAnsi="Arial" w:cs="Arial"/>
          <w:bCs/>
        </w:rPr>
        <w:t>iodo@koniusza</w:t>
      </w:r>
      <w:r>
        <w:rPr>
          <w:rFonts w:ascii="Arial" w:hAnsi="Arial" w:cs="Arial"/>
          <w:bCs/>
        </w:rPr>
        <w:t>.pl lub pisemnie na adres: Urząd Gminy Koniusza, 32-104 Koniusza 55 z dopiskiem Inspektor Ochrony Danych Osobowych, w każdej sprawie dotyczącej przetwarzania danych osobowych.</w:t>
      </w:r>
    </w:p>
    <w:p w14:paraId="57B57362" w14:textId="77777777" w:rsidR="00183869" w:rsidRDefault="003C27E3" w:rsidP="003D701E">
      <w:pPr>
        <w:numPr>
          <w:ilvl w:val="0"/>
          <w:numId w:val="11"/>
        </w:numPr>
        <w:spacing w:line="276" w:lineRule="auto"/>
        <w:contextualSpacing/>
        <w:jc w:val="both"/>
        <w:rPr>
          <w:rFonts w:ascii="Arial" w:hAnsi="Arial" w:cs="Arial"/>
          <w:b/>
        </w:rPr>
      </w:pPr>
      <w:r>
        <w:rPr>
          <w:rFonts w:ascii="Arial" w:hAnsi="Arial" w:cs="Arial"/>
        </w:rPr>
        <w:t>Dane osobowe będą przetwarzane na podstawie art. 6 ust. 1 lit. c RODO w celu związanym z przedmiotowym postępowaniem o udzielenie zamówienia publicznego</w:t>
      </w:r>
      <w:bookmarkStart w:id="9" w:name="_Hlk63159641"/>
      <w:r>
        <w:rPr>
          <w:rFonts w:ascii="Arial" w:hAnsi="Arial" w:cs="Arial"/>
        </w:rPr>
        <w:t>.</w:t>
      </w:r>
    </w:p>
    <w:bookmarkEnd w:id="9"/>
    <w:p w14:paraId="67186A37" w14:textId="77777777" w:rsidR="00183869" w:rsidRDefault="003C27E3" w:rsidP="003D701E">
      <w:pPr>
        <w:numPr>
          <w:ilvl w:val="0"/>
          <w:numId w:val="11"/>
        </w:numPr>
        <w:spacing w:line="276" w:lineRule="auto"/>
        <w:contextualSpacing/>
        <w:jc w:val="both"/>
        <w:rPr>
          <w:rFonts w:ascii="Arial" w:hAnsi="Arial" w:cs="Arial"/>
        </w:rPr>
      </w:pPr>
      <w:r>
        <w:rPr>
          <w:rFonts w:ascii="Arial" w:hAnsi="Arial" w:cs="Arial"/>
        </w:rPr>
        <w:t>Odbiorcami danych osobowych będą osoby lub podmioty, którym zostanie udostępniona dokumentacja postępowania zgodnie z art. 74 Pzp a także art. 6 ustawy z 6 września 2001 r. o dostępie do informacji publicznej.</w:t>
      </w:r>
      <w:bookmarkStart w:id="10" w:name="_Hlk63159820"/>
      <w:bookmarkEnd w:id="10"/>
    </w:p>
    <w:p w14:paraId="2EAFA43C" w14:textId="77777777" w:rsidR="00183869" w:rsidRDefault="003C27E3" w:rsidP="003D701E">
      <w:pPr>
        <w:numPr>
          <w:ilvl w:val="0"/>
          <w:numId w:val="11"/>
        </w:numPr>
        <w:spacing w:line="276" w:lineRule="auto"/>
        <w:contextualSpacing/>
        <w:jc w:val="both"/>
        <w:rPr>
          <w:rFonts w:ascii="Arial" w:hAnsi="Arial" w:cs="Arial"/>
        </w:rPr>
      </w:pPr>
      <w:r>
        <w:rPr>
          <w:rFonts w:ascii="Arial" w:hAnsi="Arial" w:cs="Arial"/>
        </w:rPr>
        <w:t>Dane osobowe będą przechowywane jedynie w okresie niezbędnym do spełnienia celu, dla którego zostały zebrane lub w okresie przewidzianym przepisami prawa.</w:t>
      </w:r>
    </w:p>
    <w:p w14:paraId="233C6CFD" w14:textId="77777777" w:rsidR="00183869" w:rsidRDefault="003C27E3" w:rsidP="003D701E">
      <w:pPr>
        <w:numPr>
          <w:ilvl w:val="0"/>
          <w:numId w:val="11"/>
        </w:numPr>
        <w:spacing w:line="276" w:lineRule="auto"/>
        <w:contextualSpacing/>
        <w:jc w:val="both"/>
        <w:rPr>
          <w:rFonts w:ascii="Arial" w:hAnsi="Arial" w:cs="Arial"/>
        </w:rPr>
      </w:pPr>
      <w:r>
        <w:rPr>
          <w:rFonts w:ascii="Arial" w:hAnsi="Arial" w:cs="Arial"/>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602DDB8F" w14:textId="77777777" w:rsidR="00183869" w:rsidRDefault="003C27E3" w:rsidP="003D701E">
      <w:pPr>
        <w:numPr>
          <w:ilvl w:val="0"/>
          <w:numId w:val="11"/>
        </w:numPr>
        <w:spacing w:line="276" w:lineRule="auto"/>
        <w:contextualSpacing/>
        <w:jc w:val="both"/>
        <w:rPr>
          <w:rFonts w:ascii="Arial" w:hAnsi="Arial" w:cs="Arial"/>
        </w:rPr>
      </w:pPr>
      <w:r>
        <w:rPr>
          <w:rFonts w:ascii="Arial" w:hAnsi="Arial" w:cs="Arial"/>
        </w:rPr>
        <w:t xml:space="preserve">Obowiązek podania danych osobowych bezpośrednio dotyczących wykonawcy/podwykonawcy/podmiotu na zasoby którego powołuje się </w:t>
      </w:r>
      <w:r>
        <w:rPr>
          <w:rFonts w:ascii="Arial" w:hAnsi="Arial" w:cs="Arial"/>
        </w:rPr>
        <w:lastRenderedPageBreak/>
        <w:t>wykonawca, jest wymogiem ustawowym określonym w przepisach Pzp, związanym z udziałem w postępowaniu o udzielenie zamówienia publicznego. Konsekwencje niepodania określonych danych wynikają z Pzp.</w:t>
      </w:r>
    </w:p>
    <w:p w14:paraId="5A4CD8E3" w14:textId="77777777" w:rsidR="00183869" w:rsidRDefault="003C27E3" w:rsidP="003D701E">
      <w:pPr>
        <w:numPr>
          <w:ilvl w:val="0"/>
          <w:numId w:val="11"/>
        </w:numPr>
        <w:spacing w:line="276" w:lineRule="auto"/>
        <w:contextualSpacing/>
        <w:jc w:val="both"/>
        <w:rPr>
          <w:rFonts w:ascii="Arial" w:hAnsi="Arial" w:cs="Arial"/>
        </w:rPr>
      </w:pPr>
      <w:r>
        <w:rPr>
          <w:rFonts w:ascii="Arial" w:hAnsi="Arial" w:cs="Arial"/>
        </w:rPr>
        <w:t>W odniesieniu do udostępnionych danych osobowych decyzje nie będą podejmowane w sposób zautomatyzowany, stosowanie do art. 22 RODO.</w:t>
      </w:r>
    </w:p>
    <w:p w14:paraId="5129516F" w14:textId="77777777" w:rsidR="00183869" w:rsidRDefault="003C27E3" w:rsidP="003D701E">
      <w:pPr>
        <w:numPr>
          <w:ilvl w:val="0"/>
          <w:numId w:val="11"/>
        </w:numPr>
        <w:spacing w:line="276" w:lineRule="auto"/>
        <w:ind w:hanging="357"/>
        <w:contextualSpacing/>
        <w:jc w:val="both"/>
        <w:rPr>
          <w:rFonts w:ascii="Arial" w:hAnsi="Arial" w:cs="Arial"/>
        </w:rPr>
      </w:pPr>
      <w:r>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3925E86A" w14:textId="77777777" w:rsidR="00183869" w:rsidRDefault="003C27E3" w:rsidP="003D701E">
      <w:pPr>
        <w:pStyle w:val="Akapitzlist"/>
        <w:numPr>
          <w:ilvl w:val="0"/>
          <w:numId w:val="27"/>
        </w:numPr>
        <w:spacing w:after="0" w:line="276" w:lineRule="auto"/>
        <w:ind w:hanging="357"/>
        <w:jc w:val="both"/>
        <w:rPr>
          <w:rFonts w:ascii="Arial" w:hAnsi="Arial" w:cs="Arial"/>
          <w:sz w:val="24"/>
          <w:szCs w:val="24"/>
        </w:rPr>
      </w:pPr>
      <w:r>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E520338" w14:textId="77777777" w:rsidR="00183869" w:rsidRDefault="003C27E3" w:rsidP="00EB14F1">
      <w:pPr>
        <w:pStyle w:val="Akapitzlist"/>
        <w:numPr>
          <w:ilvl w:val="0"/>
          <w:numId w:val="27"/>
        </w:numPr>
        <w:spacing w:after="0" w:line="276" w:lineRule="auto"/>
        <w:ind w:hanging="357"/>
        <w:jc w:val="both"/>
        <w:rPr>
          <w:rFonts w:ascii="Arial" w:hAnsi="Arial" w:cs="Arial"/>
          <w:sz w:val="24"/>
          <w:szCs w:val="24"/>
        </w:rPr>
      </w:pPr>
      <w:r>
        <w:rPr>
          <w:rFonts w:ascii="Arial" w:hAnsi="Arial" w:cs="Arial"/>
          <w:sz w:val="24"/>
          <w:szCs w:val="24"/>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B527DF2" w14:textId="302A761E" w:rsidR="00183869" w:rsidRDefault="003C27E3" w:rsidP="003D701E">
      <w:pPr>
        <w:numPr>
          <w:ilvl w:val="0"/>
          <w:numId w:val="11"/>
        </w:numPr>
        <w:spacing w:line="276" w:lineRule="auto"/>
        <w:ind w:hanging="357"/>
        <w:contextualSpacing/>
        <w:jc w:val="both"/>
        <w:rPr>
          <w:rFonts w:ascii="Arial" w:hAnsi="Arial" w:cs="Arial"/>
          <w:bCs/>
        </w:rPr>
      </w:pPr>
      <w:r>
        <w:rPr>
          <w:rFonts w:ascii="Arial" w:hAnsi="Arial" w:cs="Arial"/>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EB14F1">
        <w:rPr>
          <w:rFonts w:ascii="Arial" w:hAnsi="Arial" w:cs="Arial"/>
        </w:rPr>
        <w:t xml:space="preserve"> </w:t>
      </w:r>
      <w:r>
        <w:rPr>
          <w:rFonts w:ascii="Arial" w:hAnsi="Arial" w:cs="Arial"/>
        </w:rPr>
        <w:t xml:space="preserve">w formularzu oferty. </w:t>
      </w:r>
    </w:p>
    <w:p w14:paraId="16B67778" w14:textId="77777777" w:rsidR="00183869" w:rsidRDefault="003C27E3" w:rsidP="003D701E">
      <w:pPr>
        <w:numPr>
          <w:ilvl w:val="0"/>
          <w:numId w:val="11"/>
        </w:numPr>
        <w:spacing w:line="276" w:lineRule="auto"/>
        <w:contextualSpacing/>
        <w:jc w:val="both"/>
        <w:rPr>
          <w:rFonts w:ascii="Arial" w:hAnsi="Arial" w:cs="Arial"/>
        </w:rPr>
      </w:pPr>
      <w:r>
        <w:rPr>
          <w:rFonts w:ascii="Arial" w:hAnsi="Arial" w:cs="Arial"/>
        </w:rPr>
        <w:t xml:space="preserve">Osoba udostępniająca dane posiada: </w:t>
      </w:r>
    </w:p>
    <w:p w14:paraId="7112062A" w14:textId="77777777" w:rsidR="00183869" w:rsidRDefault="003C27E3" w:rsidP="003D701E">
      <w:pPr>
        <w:numPr>
          <w:ilvl w:val="0"/>
          <w:numId w:val="12"/>
        </w:numPr>
        <w:spacing w:line="276" w:lineRule="auto"/>
        <w:contextualSpacing/>
        <w:jc w:val="both"/>
        <w:rPr>
          <w:rFonts w:ascii="Arial" w:hAnsi="Arial" w:cs="Arial"/>
        </w:rPr>
      </w:pPr>
      <w:r>
        <w:rPr>
          <w:rFonts w:ascii="Arial" w:hAnsi="Arial" w:cs="Arial"/>
        </w:rPr>
        <w:t xml:space="preserve">na podstawie art. 15 RODO prawo dostępu do danych osobowych jej dotyczących, </w:t>
      </w:r>
    </w:p>
    <w:p w14:paraId="5B8375B6" w14:textId="77777777" w:rsidR="00183869" w:rsidRDefault="003C27E3" w:rsidP="003D701E">
      <w:pPr>
        <w:numPr>
          <w:ilvl w:val="0"/>
          <w:numId w:val="12"/>
        </w:numPr>
        <w:spacing w:line="276" w:lineRule="auto"/>
        <w:contextualSpacing/>
        <w:jc w:val="both"/>
        <w:rPr>
          <w:rFonts w:ascii="Arial" w:hAnsi="Arial" w:cs="Arial"/>
        </w:rPr>
      </w:pPr>
      <w:r>
        <w:rPr>
          <w:rFonts w:ascii="Arial" w:hAnsi="Arial" w:cs="Arial"/>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5D47BC14" w14:textId="1B90B92A" w:rsidR="00183869" w:rsidRDefault="003C27E3" w:rsidP="003D701E">
      <w:pPr>
        <w:numPr>
          <w:ilvl w:val="0"/>
          <w:numId w:val="12"/>
        </w:numPr>
        <w:spacing w:line="276" w:lineRule="auto"/>
        <w:contextualSpacing/>
        <w:jc w:val="both"/>
        <w:rPr>
          <w:rFonts w:ascii="Arial" w:hAnsi="Arial" w:cs="Arial"/>
        </w:rPr>
      </w:pPr>
      <w:r>
        <w:rPr>
          <w:rFonts w:ascii="Arial" w:hAnsi="Arial" w:cs="Arial"/>
        </w:rPr>
        <w:t>na podstawie art. 18 RODO prawo żądania od administratora ograniczenia przetwarzania danych osobowych z zastrzeżeniem przypadków, o których mowa</w:t>
      </w:r>
      <w:r w:rsidR="00EB14F1">
        <w:rPr>
          <w:rFonts w:ascii="Arial" w:hAnsi="Arial" w:cs="Arial"/>
        </w:rPr>
        <w:t xml:space="preserve"> </w:t>
      </w:r>
      <w:r>
        <w:rPr>
          <w:rFonts w:ascii="Arial" w:hAnsi="Arial" w:cs="Arial"/>
        </w:rPr>
        <w:t xml:space="preserve">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40739DD" w14:textId="77777777" w:rsidR="00183869" w:rsidRDefault="003C27E3" w:rsidP="003D701E">
      <w:pPr>
        <w:numPr>
          <w:ilvl w:val="0"/>
          <w:numId w:val="12"/>
        </w:numPr>
        <w:spacing w:line="276" w:lineRule="auto"/>
        <w:contextualSpacing/>
        <w:jc w:val="both"/>
        <w:rPr>
          <w:rFonts w:ascii="Arial" w:hAnsi="Arial" w:cs="Arial"/>
        </w:rPr>
      </w:pPr>
      <w:r>
        <w:rPr>
          <w:rFonts w:ascii="Arial" w:hAnsi="Arial" w:cs="Arial"/>
        </w:rPr>
        <w:t xml:space="preserve">prawo do wniesienia skargi do Prezesa Urzędu Ochrony Danych Osobowych, gdy uzna, że przetwarzanie danych osobowych jej dotyczących narusza przepisy RODO. </w:t>
      </w:r>
    </w:p>
    <w:p w14:paraId="44438AA8" w14:textId="77777777" w:rsidR="00183869" w:rsidRDefault="003C27E3" w:rsidP="003D701E">
      <w:pPr>
        <w:numPr>
          <w:ilvl w:val="0"/>
          <w:numId w:val="11"/>
        </w:numPr>
        <w:spacing w:line="276" w:lineRule="auto"/>
        <w:contextualSpacing/>
        <w:jc w:val="both"/>
        <w:rPr>
          <w:rFonts w:ascii="Arial" w:hAnsi="Arial" w:cs="Arial"/>
        </w:rPr>
      </w:pPr>
      <w:r>
        <w:rPr>
          <w:rFonts w:ascii="Arial" w:hAnsi="Arial" w:cs="Arial"/>
        </w:rPr>
        <w:t xml:space="preserve">Osobie udostępniającej dane nie przysługuje: </w:t>
      </w:r>
    </w:p>
    <w:p w14:paraId="6E2B31C9" w14:textId="104B8943" w:rsidR="00183869" w:rsidRDefault="003C27E3" w:rsidP="003D701E">
      <w:pPr>
        <w:numPr>
          <w:ilvl w:val="0"/>
          <w:numId w:val="13"/>
        </w:numPr>
        <w:spacing w:line="276" w:lineRule="auto"/>
        <w:contextualSpacing/>
        <w:jc w:val="both"/>
        <w:rPr>
          <w:rFonts w:ascii="Arial" w:hAnsi="Arial" w:cs="Arial"/>
        </w:rPr>
      </w:pPr>
      <w:r>
        <w:rPr>
          <w:rFonts w:ascii="Arial" w:hAnsi="Arial" w:cs="Arial"/>
        </w:rPr>
        <w:t>w związku z art. 17 ust. 3 lit. b, d lub e RODO prawo do usunięcia</w:t>
      </w:r>
      <w:r w:rsidR="003D701E">
        <w:rPr>
          <w:rFonts w:ascii="Arial" w:hAnsi="Arial" w:cs="Arial"/>
        </w:rPr>
        <w:t xml:space="preserve"> </w:t>
      </w:r>
      <w:r>
        <w:rPr>
          <w:rFonts w:ascii="Arial" w:hAnsi="Arial" w:cs="Arial"/>
        </w:rPr>
        <w:t>danych osobowych;</w:t>
      </w:r>
    </w:p>
    <w:p w14:paraId="0A21D54C" w14:textId="495AE98D" w:rsidR="00183869" w:rsidRDefault="003C27E3" w:rsidP="003D701E">
      <w:pPr>
        <w:numPr>
          <w:ilvl w:val="0"/>
          <w:numId w:val="13"/>
        </w:numPr>
        <w:spacing w:line="276" w:lineRule="auto"/>
        <w:contextualSpacing/>
        <w:jc w:val="both"/>
        <w:rPr>
          <w:rFonts w:ascii="Arial" w:hAnsi="Arial" w:cs="Arial"/>
        </w:rPr>
      </w:pPr>
      <w:r>
        <w:rPr>
          <w:rFonts w:ascii="Arial" w:hAnsi="Arial" w:cs="Arial"/>
        </w:rPr>
        <w:lastRenderedPageBreak/>
        <w:t>prawo do przenoszenia danych osobowych, o którym mowa w art. 20</w:t>
      </w:r>
      <w:r w:rsidR="003D701E">
        <w:rPr>
          <w:rFonts w:ascii="Arial" w:hAnsi="Arial" w:cs="Arial"/>
        </w:rPr>
        <w:t xml:space="preserve"> </w:t>
      </w:r>
      <w:r>
        <w:rPr>
          <w:rFonts w:ascii="Arial" w:hAnsi="Arial" w:cs="Arial"/>
        </w:rPr>
        <w:t xml:space="preserve">RODO, </w:t>
      </w:r>
    </w:p>
    <w:p w14:paraId="4F008007" w14:textId="77777777" w:rsidR="00183869" w:rsidRDefault="003C27E3" w:rsidP="003D701E">
      <w:pPr>
        <w:numPr>
          <w:ilvl w:val="0"/>
          <w:numId w:val="13"/>
        </w:numPr>
        <w:spacing w:line="276" w:lineRule="auto"/>
        <w:contextualSpacing/>
        <w:jc w:val="both"/>
        <w:rPr>
          <w:rFonts w:ascii="Arial" w:hAnsi="Arial" w:cs="Arial"/>
        </w:rPr>
      </w:pPr>
      <w:r>
        <w:rPr>
          <w:rFonts w:ascii="Arial" w:hAnsi="Arial" w:cs="Arial"/>
        </w:rPr>
        <w:t>na podstawie art. 21 RODO prawo sprzeciwu, wobec przetwarzania danych osobowych, gdyż podstawą prawną przetwarzania danych osobowych jest art. 6 ust. 1 lit. c RODO.</w:t>
      </w:r>
    </w:p>
    <w:p w14:paraId="613C67F4" w14:textId="77777777" w:rsidR="00183869" w:rsidRDefault="00183869" w:rsidP="00EB14F1">
      <w:pPr>
        <w:keepLines/>
        <w:spacing w:line="276" w:lineRule="auto"/>
        <w:textAlignment w:val="baseline"/>
        <w:rPr>
          <w:rFonts w:ascii="Arial" w:hAnsi="Arial" w:cs="Arial"/>
          <w:lang w:eastAsia="ar-SA"/>
        </w:rPr>
      </w:pPr>
    </w:p>
    <w:p w14:paraId="656CEC8E" w14:textId="77777777" w:rsidR="00183869" w:rsidRDefault="003C27E3" w:rsidP="00EB14F1">
      <w:pPr>
        <w:keepLines/>
        <w:spacing w:line="276" w:lineRule="auto"/>
        <w:textAlignment w:val="baseline"/>
        <w:rPr>
          <w:rFonts w:ascii="Arial" w:hAnsi="Arial" w:cs="Arial"/>
          <w:b/>
          <w:bCs/>
          <w:lang w:eastAsia="ar-SA"/>
        </w:rPr>
      </w:pPr>
      <w:r>
        <w:rPr>
          <w:rFonts w:ascii="Arial" w:hAnsi="Arial" w:cs="Arial"/>
          <w:b/>
          <w:bCs/>
          <w:lang w:eastAsia="ar-SA"/>
        </w:rPr>
        <w:t>§ 13 Informacje o przetwarzaniu danych w przypadku przekazywania danych osobowych reprezentantów Zamawiającego oraz jego pracowników lub współpracowników</w:t>
      </w:r>
    </w:p>
    <w:p w14:paraId="1EBBF987" w14:textId="77777777" w:rsidR="00183869" w:rsidRDefault="003C27E3" w:rsidP="00EB14F1">
      <w:pPr>
        <w:pStyle w:val="Akapitzlist"/>
        <w:keepLines/>
        <w:numPr>
          <w:ilvl w:val="0"/>
          <w:numId w:val="24"/>
        </w:numPr>
        <w:spacing w:after="0" w:line="276" w:lineRule="auto"/>
        <w:jc w:val="both"/>
        <w:textAlignment w:val="baseline"/>
        <w:rPr>
          <w:rFonts w:ascii="Arial" w:hAnsi="Arial" w:cs="Arial"/>
          <w:b/>
          <w:bCs/>
          <w:sz w:val="24"/>
          <w:szCs w:val="24"/>
          <w:lang w:eastAsia="ar-SA"/>
        </w:rPr>
      </w:pPr>
      <w:r>
        <w:rPr>
          <w:rFonts w:ascii="Arial" w:hAnsi="Arial" w:cs="Arial"/>
          <w:sz w:val="24"/>
          <w:szCs w:val="24"/>
          <w:lang w:eastAsia="ar-SA"/>
        </w:rPr>
        <w:t>Mając na uwadze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zwanego dalej RODO:</w:t>
      </w:r>
    </w:p>
    <w:p w14:paraId="2C605FC6" w14:textId="77777777" w:rsidR="00183869" w:rsidRDefault="003C27E3" w:rsidP="00EB14F1">
      <w:pPr>
        <w:pStyle w:val="Akapitzlist"/>
        <w:keepLines/>
        <w:numPr>
          <w:ilvl w:val="0"/>
          <w:numId w:val="25"/>
        </w:numPr>
        <w:spacing w:after="0" w:line="276" w:lineRule="auto"/>
        <w:jc w:val="both"/>
        <w:textAlignment w:val="baseline"/>
        <w:rPr>
          <w:rFonts w:ascii="Arial" w:hAnsi="Arial" w:cs="Arial"/>
          <w:b/>
          <w:bCs/>
          <w:sz w:val="24"/>
          <w:szCs w:val="24"/>
          <w:lang w:eastAsia="ar-SA"/>
        </w:rPr>
      </w:pPr>
      <w:r>
        <w:rPr>
          <w:rFonts w:ascii="Arial" w:hAnsi="Arial" w:cs="Arial"/>
          <w:sz w:val="24"/>
          <w:szCs w:val="24"/>
          <w:lang w:eastAsia="ar-SA"/>
        </w:rPr>
        <w:t>Zamawiający oświadcza, iż wypełnił obowiązki informacyjne przewidziane w art. 13 i 14 RODO wobec osób fizycznych, od których dane osobowe bezpośrednio lub pośrednio pozyskał w celu realizacji niniejszej Umowy i które przekazał Wykonawcy;</w:t>
      </w:r>
    </w:p>
    <w:p w14:paraId="0846FD75" w14:textId="77777777" w:rsidR="00183869" w:rsidRDefault="003C27E3" w:rsidP="00EB14F1">
      <w:pPr>
        <w:pStyle w:val="Akapitzlist"/>
        <w:keepLines/>
        <w:numPr>
          <w:ilvl w:val="0"/>
          <w:numId w:val="25"/>
        </w:numPr>
        <w:spacing w:after="0" w:line="276" w:lineRule="auto"/>
        <w:jc w:val="both"/>
        <w:textAlignment w:val="baseline"/>
        <w:rPr>
          <w:rFonts w:ascii="Arial" w:hAnsi="Arial" w:cs="Arial"/>
          <w:b/>
          <w:bCs/>
          <w:sz w:val="24"/>
          <w:szCs w:val="24"/>
          <w:lang w:eastAsia="ar-SA"/>
        </w:rPr>
      </w:pPr>
      <w:r>
        <w:rPr>
          <w:rFonts w:ascii="Arial" w:hAnsi="Arial" w:cs="Arial"/>
          <w:sz w:val="24"/>
          <w:szCs w:val="24"/>
          <w:lang w:eastAsia="ar-SA"/>
        </w:rPr>
        <w:t>Wykonawca oświadcza, iż wypełnił obowiązki informacyjne przewidziane w art. 13 i 14 RODO wobec osób fizycznych, od których dane osobowe bezpośrednio lub pośrednio pozyskał w celu realizacji niniejszej Umowy i które przekazał Zamawiającemu.</w:t>
      </w:r>
    </w:p>
    <w:p w14:paraId="267632C5" w14:textId="77777777" w:rsidR="00183869" w:rsidRDefault="003C27E3" w:rsidP="00EB14F1">
      <w:pPr>
        <w:pStyle w:val="Akapitzlist"/>
        <w:keepLines/>
        <w:numPr>
          <w:ilvl w:val="0"/>
          <w:numId w:val="24"/>
        </w:numPr>
        <w:spacing w:after="0" w:line="276" w:lineRule="auto"/>
        <w:jc w:val="both"/>
        <w:textAlignment w:val="baseline"/>
        <w:rPr>
          <w:rFonts w:ascii="Arial" w:hAnsi="Arial" w:cs="Arial"/>
          <w:b/>
          <w:bCs/>
          <w:sz w:val="24"/>
          <w:szCs w:val="24"/>
          <w:lang w:eastAsia="ar-SA"/>
        </w:rPr>
      </w:pPr>
      <w:r>
        <w:rPr>
          <w:rFonts w:ascii="Arial"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1F866B10" w14:textId="040496B9" w:rsidR="00183869" w:rsidRDefault="003C27E3" w:rsidP="00EB14F1">
      <w:pPr>
        <w:pStyle w:val="Akapitzlist"/>
        <w:keepLines/>
        <w:numPr>
          <w:ilvl w:val="0"/>
          <w:numId w:val="24"/>
        </w:numPr>
        <w:spacing w:after="0" w:line="276" w:lineRule="auto"/>
        <w:jc w:val="both"/>
        <w:textAlignment w:val="baseline"/>
        <w:rPr>
          <w:rFonts w:ascii="Arial" w:hAnsi="Arial" w:cs="Arial"/>
          <w:b/>
          <w:bCs/>
          <w:sz w:val="24"/>
          <w:szCs w:val="24"/>
          <w:lang w:eastAsia="ar-SA"/>
        </w:rPr>
      </w:pPr>
      <w:r>
        <w:rPr>
          <w:rFonts w:ascii="Arial" w:hAnsi="Arial" w:cs="Arial"/>
          <w:sz w:val="24"/>
          <w:szCs w:val="24"/>
          <w:lang w:eastAsia="ar-SA"/>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02C600D6" w14:textId="77777777" w:rsidR="00183869" w:rsidRDefault="003C27E3" w:rsidP="003D701E">
      <w:pPr>
        <w:numPr>
          <w:ilvl w:val="1"/>
          <w:numId w:val="14"/>
        </w:numPr>
        <w:spacing w:line="276" w:lineRule="auto"/>
        <w:contextualSpacing/>
        <w:jc w:val="both"/>
        <w:textAlignment w:val="baseline"/>
        <w:rPr>
          <w:rFonts w:ascii="Arial" w:hAnsi="Arial" w:cs="Arial"/>
          <w:lang w:eastAsia="ar-SA"/>
        </w:rPr>
      </w:pPr>
      <w:r>
        <w:rPr>
          <w:rFonts w:ascii="Arial" w:hAnsi="Arial" w:cs="Arial"/>
          <w:lang w:eastAsia="ar-SA"/>
        </w:rPr>
        <w:t xml:space="preserve">osobą kontaktową we wszelkich sprawach dotyczących ochrony danych osobowych u Wykonawcy jest Inspektor Ochrony Danych dostępny </w:t>
      </w:r>
      <w:r>
        <w:rPr>
          <w:rFonts w:ascii="Arial" w:hAnsi="Arial" w:cs="Arial"/>
          <w:i/>
          <w:iCs/>
          <w:lang w:eastAsia="ar-SA"/>
        </w:rPr>
        <w:t>pod adresem:</w:t>
      </w:r>
    </w:p>
    <w:p w14:paraId="011AB1D1" w14:textId="77777777" w:rsidR="00183869" w:rsidRDefault="003C27E3" w:rsidP="003D701E">
      <w:pPr>
        <w:numPr>
          <w:ilvl w:val="1"/>
          <w:numId w:val="14"/>
        </w:numPr>
        <w:spacing w:line="276" w:lineRule="auto"/>
        <w:contextualSpacing/>
        <w:jc w:val="both"/>
        <w:textAlignment w:val="baseline"/>
        <w:rPr>
          <w:rFonts w:ascii="Arial" w:hAnsi="Arial" w:cs="Arial"/>
          <w:lang w:eastAsia="ar-SA"/>
        </w:rPr>
      </w:pPr>
      <w:r>
        <w:rPr>
          <w:rFonts w:ascii="Arial" w:hAnsi="Arial" w:cs="Arial"/>
          <w:lang w:eastAsia="ar-SA"/>
        </w:rPr>
        <w:t>udostępnione Wykonawcy dane będą przetwarzane w celach kontaktowych, w tym związanych w wykonaniem Umowy zawartej pomiędzy Zamawiającym a Wykonawcą. Podstawą przetwarzania danych osobowych jest prawnie uzasadniony interes administratora danych, który przekazał dane Zamawiającego, a także prawnie uzasadniony interes Wykonawcy, któremu dane zostały udostępnione. Uzasadnionym interesem jest możliwość prawidłowej i efektywnej realizacji Umowy zawartej pomiędzy tymi podmiotami,</w:t>
      </w:r>
    </w:p>
    <w:p w14:paraId="78244883" w14:textId="19ED5238" w:rsidR="00183869" w:rsidRDefault="003C27E3" w:rsidP="003D701E">
      <w:pPr>
        <w:numPr>
          <w:ilvl w:val="1"/>
          <w:numId w:val="14"/>
        </w:numPr>
        <w:spacing w:line="276" w:lineRule="auto"/>
        <w:contextualSpacing/>
        <w:jc w:val="both"/>
        <w:textAlignment w:val="baseline"/>
        <w:rPr>
          <w:rFonts w:ascii="Arial" w:hAnsi="Arial" w:cs="Arial"/>
          <w:lang w:eastAsia="ar-SA"/>
        </w:rPr>
      </w:pPr>
      <w:r>
        <w:rPr>
          <w:rFonts w:ascii="Arial" w:hAnsi="Arial" w:cs="Arial"/>
          <w:lang w:eastAsia="ar-SA"/>
        </w:rPr>
        <w:t xml:space="preserve">wykonawca przetwarzać będzie następujące kategorię danych osobowych: imię, nazwisko oraz dane kontaktowe w zakresie </w:t>
      </w:r>
      <w:r>
        <w:rPr>
          <w:rFonts w:ascii="Arial" w:hAnsi="Arial" w:cs="Arial"/>
          <w:lang w:eastAsia="ar-SA"/>
        </w:rPr>
        <w:lastRenderedPageBreak/>
        <w:t>przekazanym przez Zamawiającego, który jest źródłem danych</w:t>
      </w:r>
      <w:r w:rsidR="003D701E">
        <w:rPr>
          <w:rFonts w:ascii="Arial" w:hAnsi="Arial" w:cs="Arial"/>
          <w:lang w:eastAsia="ar-SA"/>
        </w:rPr>
        <w:t xml:space="preserve"> </w:t>
      </w:r>
      <w:r>
        <w:rPr>
          <w:rFonts w:ascii="Arial" w:hAnsi="Arial" w:cs="Arial"/>
          <w:lang w:eastAsia="ar-SA"/>
        </w:rPr>
        <w:t>osobowych</w:t>
      </w:r>
      <w:r w:rsidR="00333F51">
        <w:rPr>
          <w:rFonts w:ascii="Arial" w:hAnsi="Arial" w:cs="Arial"/>
          <w:lang w:eastAsia="ar-SA"/>
        </w:rPr>
        <w:t>,</w:t>
      </w:r>
    </w:p>
    <w:p w14:paraId="22FEB329" w14:textId="77777777" w:rsidR="00183869" w:rsidRDefault="003C27E3" w:rsidP="003D701E">
      <w:pPr>
        <w:numPr>
          <w:ilvl w:val="1"/>
          <w:numId w:val="14"/>
        </w:numPr>
        <w:spacing w:line="276" w:lineRule="auto"/>
        <w:contextualSpacing/>
        <w:jc w:val="both"/>
        <w:textAlignment w:val="baseline"/>
        <w:rPr>
          <w:rFonts w:ascii="Arial" w:hAnsi="Arial" w:cs="Arial"/>
          <w:lang w:eastAsia="ar-SA"/>
        </w:rPr>
      </w:pPr>
      <w:r>
        <w:rPr>
          <w:rFonts w:ascii="Arial" w:hAnsi="Arial" w:cs="Arial"/>
          <w:lang w:eastAsia="ar-SA"/>
        </w:rPr>
        <w:t>dane osobowe mogą być przekazywane podmiotom współpracującym na podstawie umów powierzenia przetwarzania danych, w tym podwykonawcom świadczonych usług, dostawcom usług teleinformatycznych i sprzętu technicznego,</w:t>
      </w:r>
    </w:p>
    <w:p w14:paraId="202BF002" w14:textId="77777777" w:rsidR="00183869" w:rsidRDefault="003C27E3" w:rsidP="00EB14F1">
      <w:pPr>
        <w:numPr>
          <w:ilvl w:val="1"/>
          <w:numId w:val="14"/>
        </w:numPr>
        <w:spacing w:line="276" w:lineRule="auto"/>
        <w:contextualSpacing/>
        <w:textAlignment w:val="baseline"/>
        <w:rPr>
          <w:rFonts w:ascii="Arial" w:hAnsi="Arial" w:cs="Arial"/>
          <w:lang w:eastAsia="ar-SA"/>
        </w:rPr>
      </w:pPr>
      <w:bookmarkStart w:id="11" w:name="_Hlk74047595"/>
      <w:r>
        <w:rPr>
          <w:rFonts w:ascii="Arial" w:hAnsi="Arial" w:cs="Arial"/>
          <w:lang w:eastAsia="ar-SA"/>
        </w:rPr>
        <w:t>dane osobowe będą przechowywane do czasu wypełnienie prawnie uzasadnionych interesów Wykonawcy odnoszących się do realizacji zawartej Umowy, stanowiących podstawę tego przetwarzania, jak również związanych z przedawnieniem ewentualnych roszczeń.</w:t>
      </w:r>
      <w:bookmarkEnd w:id="8"/>
      <w:bookmarkEnd w:id="11"/>
    </w:p>
    <w:p w14:paraId="50A33479" w14:textId="77777777" w:rsidR="00183869" w:rsidRDefault="00183869" w:rsidP="00EB14F1">
      <w:pPr>
        <w:tabs>
          <w:tab w:val="left" w:pos="284"/>
        </w:tabs>
        <w:spacing w:line="276" w:lineRule="auto"/>
        <w:textAlignment w:val="baseline"/>
        <w:rPr>
          <w:rFonts w:ascii="Arial" w:hAnsi="Arial" w:cs="Arial"/>
          <w:b/>
          <w:bCs/>
          <w:lang w:eastAsia="ar-SA"/>
        </w:rPr>
      </w:pPr>
    </w:p>
    <w:p w14:paraId="2020E531" w14:textId="77777777" w:rsidR="00183869" w:rsidRDefault="003C27E3" w:rsidP="00EB14F1">
      <w:pPr>
        <w:tabs>
          <w:tab w:val="left" w:pos="284"/>
        </w:tabs>
        <w:spacing w:line="276" w:lineRule="auto"/>
        <w:textAlignment w:val="baseline"/>
        <w:rPr>
          <w:rFonts w:ascii="Arial" w:hAnsi="Arial" w:cs="Arial"/>
          <w:b/>
          <w:bCs/>
          <w:lang w:eastAsia="ar-SA"/>
        </w:rPr>
      </w:pPr>
      <w:r>
        <w:rPr>
          <w:rFonts w:ascii="Arial" w:hAnsi="Arial" w:cs="Arial"/>
          <w:b/>
          <w:bCs/>
          <w:lang w:eastAsia="ar-SA"/>
        </w:rPr>
        <w:t>§ 14 Postanowienia końcowe</w:t>
      </w:r>
    </w:p>
    <w:p w14:paraId="29055D79" w14:textId="77777777" w:rsidR="00183869" w:rsidRDefault="003C27E3" w:rsidP="003D701E">
      <w:pPr>
        <w:numPr>
          <w:ilvl w:val="0"/>
          <w:numId w:val="15"/>
        </w:numPr>
        <w:spacing w:line="276" w:lineRule="auto"/>
        <w:jc w:val="both"/>
        <w:textAlignment w:val="baseline"/>
        <w:rPr>
          <w:rFonts w:ascii="Arial" w:hAnsi="Arial" w:cs="Arial"/>
          <w:b/>
          <w:lang w:eastAsia="ar-SA"/>
        </w:rPr>
      </w:pPr>
      <w:r>
        <w:rPr>
          <w:rFonts w:ascii="Arial" w:hAnsi="Arial" w:cs="Arial"/>
          <w:lang w:eastAsia="ar-SA"/>
        </w:rPr>
        <w:t>Strony zgodnie postanawiają, że Wykonawca nie może bez pisemnej uprzedniej zgody zamawiającego przenieść ani zbyć wierzytelności wynikającej z niniejszej umowy na osobę trzecią.</w:t>
      </w:r>
    </w:p>
    <w:p w14:paraId="4DDFA82C" w14:textId="77777777" w:rsidR="00183869" w:rsidRDefault="003C27E3" w:rsidP="003D701E">
      <w:pPr>
        <w:numPr>
          <w:ilvl w:val="0"/>
          <w:numId w:val="15"/>
        </w:numPr>
        <w:spacing w:line="276" w:lineRule="auto"/>
        <w:jc w:val="both"/>
        <w:textAlignment w:val="baseline"/>
        <w:rPr>
          <w:rFonts w:ascii="Arial" w:hAnsi="Arial" w:cs="Arial"/>
          <w:b/>
          <w:lang w:eastAsia="ar-SA"/>
        </w:rPr>
      </w:pPr>
      <w:r>
        <w:rPr>
          <w:rFonts w:ascii="Arial" w:hAnsi="Arial" w:cs="Arial"/>
          <w:lang w:eastAsia="ar-SA"/>
        </w:rPr>
        <w:t>W sprawach nieuregulowanych niniejszą umową mają zastosowanie odpowiednie przepisy ustawy Prawo zamówień publicznych wraz z aktami wykonawczymi, Kodeksu cywilnego, a także inne przepisy prawa właściwe dla przedmiotu niniejszej umowy.</w:t>
      </w:r>
    </w:p>
    <w:p w14:paraId="18438930" w14:textId="77777777" w:rsidR="00183869" w:rsidRDefault="003C27E3" w:rsidP="003D701E">
      <w:pPr>
        <w:numPr>
          <w:ilvl w:val="0"/>
          <w:numId w:val="15"/>
        </w:numPr>
        <w:spacing w:line="276" w:lineRule="auto"/>
        <w:jc w:val="both"/>
        <w:textAlignment w:val="baseline"/>
        <w:rPr>
          <w:rFonts w:ascii="Arial" w:hAnsi="Arial" w:cs="Arial"/>
          <w:b/>
          <w:lang w:eastAsia="ar-SA"/>
        </w:rPr>
      </w:pPr>
      <w:r>
        <w:rPr>
          <w:rFonts w:ascii="Arial" w:hAnsi="Arial" w:cs="Arial"/>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71F2AACF" w14:textId="77777777" w:rsidR="00183869" w:rsidRDefault="003C27E3" w:rsidP="00EB14F1">
      <w:pPr>
        <w:numPr>
          <w:ilvl w:val="0"/>
          <w:numId w:val="15"/>
        </w:numPr>
        <w:spacing w:line="276" w:lineRule="auto"/>
        <w:textAlignment w:val="baseline"/>
        <w:rPr>
          <w:rFonts w:ascii="Arial" w:hAnsi="Arial" w:cs="Arial"/>
          <w:lang w:eastAsia="ar-SA"/>
        </w:rPr>
      </w:pPr>
      <w:r>
        <w:rPr>
          <w:rFonts w:ascii="Arial" w:hAnsi="Arial" w:cs="Arial"/>
        </w:rPr>
        <w:t>Strony obowiązane są do wzajemnego współdziałania przy wykonywaniu umowy w celu należytej realizacji zamówienia.</w:t>
      </w:r>
    </w:p>
    <w:p w14:paraId="058FC622" w14:textId="5749CB38" w:rsidR="00183869" w:rsidRDefault="003C27E3" w:rsidP="00EB14F1">
      <w:pPr>
        <w:numPr>
          <w:ilvl w:val="0"/>
          <w:numId w:val="15"/>
        </w:numPr>
        <w:spacing w:line="276" w:lineRule="auto"/>
        <w:textAlignment w:val="baseline"/>
        <w:rPr>
          <w:rFonts w:ascii="Arial" w:hAnsi="Arial" w:cs="Arial"/>
          <w:lang w:eastAsia="ar-SA"/>
        </w:rPr>
      </w:pPr>
      <w:r>
        <w:rPr>
          <w:rFonts w:ascii="Arial" w:hAnsi="Arial" w:cs="Arial"/>
          <w:color w:val="000000"/>
        </w:rPr>
        <w:t>Integralną część umowy, stanowią następujące załączniki:</w:t>
      </w:r>
      <w:r w:rsidR="00EB14F1">
        <w:rPr>
          <w:rFonts w:ascii="Arial" w:hAnsi="Arial" w:cs="Arial"/>
          <w:color w:val="000000"/>
        </w:rPr>
        <w:t xml:space="preserve"> </w:t>
      </w:r>
    </w:p>
    <w:p w14:paraId="77B0AE6F" w14:textId="77777777" w:rsidR="00183869" w:rsidRDefault="003C27E3" w:rsidP="00EB14F1">
      <w:pPr>
        <w:pStyle w:val="Akapitzlist"/>
        <w:numPr>
          <w:ilvl w:val="0"/>
          <w:numId w:val="26"/>
        </w:numPr>
        <w:spacing w:after="0" w:line="276" w:lineRule="auto"/>
        <w:textAlignment w:val="baseline"/>
        <w:rPr>
          <w:rFonts w:ascii="Arial" w:hAnsi="Arial" w:cs="Arial"/>
          <w:sz w:val="24"/>
          <w:szCs w:val="24"/>
          <w:lang w:eastAsia="ar-SA"/>
        </w:rPr>
      </w:pPr>
      <w:r>
        <w:rPr>
          <w:rFonts w:ascii="Arial" w:hAnsi="Arial" w:cs="Arial"/>
          <w:sz w:val="24"/>
          <w:szCs w:val="24"/>
        </w:rPr>
        <w:t xml:space="preserve">wykaz tras dowozu - </w:t>
      </w:r>
      <w:r>
        <w:rPr>
          <w:rFonts w:ascii="Arial" w:hAnsi="Arial" w:cs="Arial"/>
          <w:kern w:val="2"/>
          <w:sz w:val="24"/>
          <w:szCs w:val="24"/>
        </w:rPr>
        <w:t>załącznik nr 1 do umowy;</w:t>
      </w:r>
    </w:p>
    <w:p w14:paraId="5020DF58" w14:textId="77777777" w:rsidR="00183869" w:rsidRDefault="003C27E3" w:rsidP="00EB14F1">
      <w:pPr>
        <w:pStyle w:val="Akapitzlist"/>
        <w:numPr>
          <w:ilvl w:val="0"/>
          <w:numId w:val="26"/>
        </w:numPr>
        <w:spacing w:after="0" w:line="276" w:lineRule="auto"/>
        <w:textAlignment w:val="baseline"/>
        <w:rPr>
          <w:rFonts w:ascii="Arial" w:hAnsi="Arial" w:cs="Arial"/>
          <w:sz w:val="24"/>
          <w:szCs w:val="24"/>
          <w:lang w:eastAsia="ar-SA"/>
        </w:rPr>
      </w:pPr>
      <w:r>
        <w:rPr>
          <w:rFonts w:ascii="Arial" w:hAnsi="Arial" w:cs="Arial"/>
          <w:kern w:val="2"/>
          <w:sz w:val="24"/>
          <w:szCs w:val="24"/>
        </w:rPr>
        <w:t>formularz ofertowy wykonawcy - załącznik nr 2 do umowy;</w:t>
      </w:r>
    </w:p>
    <w:p w14:paraId="18251919" w14:textId="77777777" w:rsidR="00183869" w:rsidRDefault="003C27E3" w:rsidP="003D701E">
      <w:pPr>
        <w:pStyle w:val="Akapitzlist"/>
        <w:numPr>
          <w:ilvl w:val="0"/>
          <w:numId w:val="26"/>
        </w:numPr>
        <w:spacing w:after="0" w:line="276" w:lineRule="auto"/>
        <w:jc w:val="both"/>
        <w:textAlignment w:val="baseline"/>
        <w:rPr>
          <w:rFonts w:ascii="Arial" w:hAnsi="Arial" w:cs="Arial"/>
          <w:sz w:val="24"/>
          <w:szCs w:val="24"/>
          <w:lang w:eastAsia="ar-SA"/>
        </w:rPr>
      </w:pPr>
      <w:r w:rsidRPr="00045E80">
        <w:rPr>
          <w:rFonts w:ascii="Arial" w:hAnsi="Arial" w:cs="Arial"/>
          <w:kern w:val="2"/>
          <w:sz w:val="24"/>
          <w:szCs w:val="24"/>
        </w:rPr>
        <w:t xml:space="preserve">kopia </w:t>
      </w:r>
      <w:bookmarkStart w:id="12" w:name="_Hlk60056506"/>
      <w:r w:rsidR="00045E80">
        <w:rPr>
          <w:rFonts w:ascii="Arial" w:hAnsi="Arial" w:cs="Arial"/>
          <w:kern w:val="2"/>
          <w:sz w:val="24"/>
          <w:szCs w:val="24"/>
        </w:rPr>
        <w:t xml:space="preserve">licencji </w:t>
      </w:r>
      <w:r w:rsidRPr="00045E80">
        <w:rPr>
          <w:rFonts w:ascii="Arial" w:hAnsi="Arial" w:cs="Arial"/>
          <w:sz w:val="24"/>
          <w:szCs w:val="24"/>
        </w:rPr>
        <w:t>na</w:t>
      </w:r>
      <w:r>
        <w:rPr>
          <w:rFonts w:ascii="Arial" w:hAnsi="Arial" w:cs="Arial"/>
          <w:sz w:val="24"/>
          <w:szCs w:val="24"/>
        </w:rPr>
        <w:t xml:space="preserve"> wykonywanie transportu drogowego w zakresie przewozu osób, </w:t>
      </w:r>
      <w:bookmarkEnd w:id="12"/>
      <w:r>
        <w:rPr>
          <w:rFonts w:ascii="Arial" w:hAnsi="Arial" w:cs="Arial"/>
          <w:sz w:val="24"/>
          <w:szCs w:val="24"/>
        </w:rPr>
        <w:t xml:space="preserve">zgodnie z ustawą z dnia 6 września 2001 r. </w:t>
      </w:r>
      <w:r w:rsidR="00BA5708">
        <w:rPr>
          <w:rFonts w:ascii="Arial" w:hAnsi="Arial" w:cs="Arial"/>
          <w:sz w:val="24"/>
          <w:szCs w:val="24"/>
        </w:rPr>
        <w:br/>
      </w:r>
      <w:r>
        <w:rPr>
          <w:rFonts w:ascii="Arial" w:hAnsi="Arial" w:cs="Arial"/>
          <w:sz w:val="24"/>
          <w:szCs w:val="24"/>
        </w:rPr>
        <w:t xml:space="preserve">o transporcie drogowym (t. j. Dz. U. z 2022 r. poz. </w:t>
      </w:r>
      <w:r w:rsidR="00BA5708">
        <w:rPr>
          <w:rFonts w:ascii="Arial" w:hAnsi="Arial" w:cs="Arial"/>
          <w:sz w:val="24"/>
          <w:szCs w:val="24"/>
        </w:rPr>
        <w:t>2201</w:t>
      </w:r>
      <w:r>
        <w:rPr>
          <w:rFonts w:ascii="Arial" w:hAnsi="Arial" w:cs="Arial"/>
          <w:sz w:val="24"/>
          <w:szCs w:val="24"/>
        </w:rPr>
        <w:t xml:space="preserve"> ze zm</w:t>
      </w:r>
      <w:r w:rsidR="00045E80">
        <w:rPr>
          <w:rFonts w:ascii="Arial" w:hAnsi="Arial" w:cs="Arial"/>
          <w:sz w:val="24"/>
          <w:szCs w:val="24"/>
        </w:rPr>
        <w:t>.</w:t>
      </w:r>
      <w:r>
        <w:rPr>
          <w:rFonts w:ascii="Arial" w:hAnsi="Arial" w:cs="Arial"/>
          <w:sz w:val="24"/>
          <w:szCs w:val="24"/>
        </w:rPr>
        <w:t xml:space="preserve">). lub analogiczny dokument wydany na podstawie przepisów wcześniejszych lub na podstawie przepisów obowiązujących w innych państwach - </w:t>
      </w:r>
      <w:r>
        <w:rPr>
          <w:rFonts w:ascii="Arial" w:hAnsi="Arial" w:cs="Arial"/>
          <w:kern w:val="2"/>
          <w:sz w:val="24"/>
          <w:szCs w:val="24"/>
        </w:rPr>
        <w:t>załącznik nr 3 do umowy;</w:t>
      </w:r>
    </w:p>
    <w:p w14:paraId="62409DA9" w14:textId="77777777" w:rsidR="00183869" w:rsidRDefault="003C27E3" w:rsidP="003D701E">
      <w:pPr>
        <w:pStyle w:val="Akapitzlist"/>
        <w:numPr>
          <w:ilvl w:val="0"/>
          <w:numId w:val="26"/>
        </w:numPr>
        <w:spacing w:after="0" w:line="276" w:lineRule="auto"/>
        <w:jc w:val="both"/>
        <w:textAlignment w:val="baseline"/>
        <w:rPr>
          <w:rFonts w:ascii="Arial" w:hAnsi="Arial" w:cs="Arial"/>
          <w:sz w:val="24"/>
          <w:szCs w:val="24"/>
          <w:lang w:eastAsia="ar-SA"/>
        </w:rPr>
      </w:pPr>
      <w:r>
        <w:rPr>
          <w:rFonts w:ascii="Arial" w:hAnsi="Arial" w:cs="Arial"/>
          <w:sz w:val="24"/>
          <w:szCs w:val="24"/>
          <w:lang w:eastAsia="ar-SA"/>
        </w:rPr>
        <w:t>kopia ubezpieczenia od odpowiedzialności cywilnej z tytułu prowadzonej działalności gospodarczej - załącznik nr 4 do umowy;</w:t>
      </w:r>
    </w:p>
    <w:p w14:paraId="63ED4478" w14:textId="77777777" w:rsidR="00183869" w:rsidRDefault="003C27E3" w:rsidP="003D701E">
      <w:pPr>
        <w:pStyle w:val="Akapitzlist"/>
        <w:numPr>
          <w:ilvl w:val="0"/>
          <w:numId w:val="26"/>
        </w:numPr>
        <w:spacing w:after="0" w:line="276" w:lineRule="auto"/>
        <w:jc w:val="both"/>
        <w:textAlignment w:val="baseline"/>
        <w:rPr>
          <w:rFonts w:ascii="Arial" w:hAnsi="Arial" w:cs="Arial"/>
          <w:sz w:val="24"/>
          <w:szCs w:val="24"/>
          <w:lang w:eastAsia="ar-SA"/>
        </w:rPr>
      </w:pPr>
      <w:r>
        <w:rPr>
          <w:rFonts w:ascii="Arial" w:hAnsi="Arial" w:cs="Arial"/>
          <w:sz w:val="24"/>
          <w:szCs w:val="24"/>
          <w:lang w:eastAsia="ar-SA"/>
        </w:rPr>
        <w:t>kopia dowodów rejestracyjnych pojazdów, którymi będzie wykonywana usługa dowozu dzieci wraz z kopią ubezpieczenia OC i NW - załącznik nr 5 do umowy;</w:t>
      </w:r>
    </w:p>
    <w:p w14:paraId="206894E6" w14:textId="77777777" w:rsidR="00183869" w:rsidRDefault="003C27E3" w:rsidP="003D701E">
      <w:pPr>
        <w:pStyle w:val="Akapitzlist"/>
        <w:numPr>
          <w:ilvl w:val="0"/>
          <w:numId w:val="26"/>
        </w:numPr>
        <w:spacing w:after="0" w:line="276" w:lineRule="auto"/>
        <w:jc w:val="both"/>
        <w:textAlignment w:val="baseline"/>
        <w:rPr>
          <w:rFonts w:ascii="Arial" w:hAnsi="Arial" w:cs="Arial"/>
          <w:sz w:val="24"/>
          <w:szCs w:val="24"/>
          <w:lang w:eastAsia="ar-SA"/>
        </w:rPr>
      </w:pPr>
      <w:r>
        <w:rPr>
          <w:rFonts w:ascii="Arial" w:hAnsi="Arial" w:cs="Arial"/>
          <w:sz w:val="24"/>
          <w:szCs w:val="24"/>
          <w:lang w:eastAsia="ar-SA"/>
        </w:rPr>
        <w:t>wykaz podwykonawców - załącznik nr 6 do umowy</w:t>
      </w:r>
      <w:r w:rsidR="00E166A6">
        <w:rPr>
          <w:rFonts w:ascii="Arial" w:hAnsi="Arial" w:cs="Arial"/>
          <w:sz w:val="24"/>
          <w:szCs w:val="24"/>
          <w:lang w:eastAsia="ar-SA"/>
        </w:rPr>
        <w:t xml:space="preserve"> (jeżeli dotyczy)</w:t>
      </w:r>
      <w:r>
        <w:rPr>
          <w:rFonts w:ascii="Arial" w:hAnsi="Arial" w:cs="Arial"/>
          <w:sz w:val="24"/>
          <w:szCs w:val="24"/>
          <w:lang w:eastAsia="ar-SA"/>
        </w:rPr>
        <w:t>.</w:t>
      </w:r>
    </w:p>
    <w:p w14:paraId="67250535" w14:textId="77777777" w:rsidR="00183869" w:rsidRPr="00BA5708" w:rsidRDefault="003C27E3" w:rsidP="003D701E">
      <w:pPr>
        <w:pStyle w:val="Akapitzlist"/>
        <w:numPr>
          <w:ilvl w:val="0"/>
          <w:numId w:val="15"/>
        </w:numPr>
        <w:spacing w:after="0" w:line="276" w:lineRule="auto"/>
        <w:jc w:val="both"/>
        <w:textAlignment w:val="baseline"/>
        <w:rPr>
          <w:rFonts w:ascii="Arial" w:hAnsi="Arial" w:cs="Arial"/>
          <w:sz w:val="24"/>
          <w:szCs w:val="24"/>
          <w:lang w:eastAsia="ar-SA"/>
        </w:rPr>
      </w:pPr>
      <w:r w:rsidRPr="00BA5708">
        <w:rPr>
          <w:rFonts w:ascii="Arial" w:hAnsi="Arial" w:cs="Arial"/>
          <w:sz w:val="24"/>
          <w:szCs w:val="24"/>
        </w:rPr>
        <w:t xml:space="preserve">Postanowienia niniejszej umowy winny być interpretowane w ten sposób, iż mają pierwszeństwo przed wszystkimi innymi ustaleniami dotyczącymi treści stosunku zobowiązaniowego pomiędzy stronami, w tym sposobu wykonania przedmiotu niniejszej umowy. </w:t>
      </w:r>
    </w:p>
    <w:p w14:paraId="1245B14D" w14:textId="11B7C6C9" w:rsidR="00BA5708" w:rsidRPr="00BA5708" w:rsidRDefault="003C27E3" w:rsidP="003D701E">
      <w:pPr>
        <w:pStyle w:val="Akapitzlist"/>
        <w:numPr>
          <w:ilvl w:val="0"/>
          <w:numId w:val="15"/>
        </w:numPr>
        <w:overflowPunct w:val="0"/>
        <w:autoSpaceDE w:val="0"/>
        <w:spacing w:line="276" w:lineRule="auto"/>
        <w:jc w:val="both"/>
        <w:textAlignment w:val="baseline"/>
        <w:rPr>
          <w:rFonts w:ascii="Arial" w:hAnsi="Arial" w:cs="Arial"/>
          <w:sz w:val="24"/>
          <w:szCs w:val="24"/>
        </w:rPr>
      </w:pPr>
      <w:r w:rsidRPr="00BA5708">
        <w:rPr>
          <w:rFonts w:ascii="Arial" w:hAnsi="Arial" w:cs="Arial"/>
          <w:sz w:val="24"/>
          <w:szCs w:val="24"/>
        </w:rPr>
        <w:lastRenderedPageBreak/>
        <w:t>Umowę sporządzono w dwóch jednobrzmiących egzemplarzach, jeden dla Zamawiającego, jeden dla Wykonawcy</w:t>
      </w:r>
      <w:r w:rsidR="00BA5708" w:rsidRPr="00BA5708">
        <w:rPr>
          <w:rFonts w:ascii="Arial" w:hAnsi="Arial" w:cs="Arial"/>
          <w:sz w:val="24"/>
          <w:szCs w:val="24"/>
        </w:rPr>
        <w:t>/ umowę sporządzono jako plik elektroniczny opatrzony kwalifikowanymi podpisami elektronicznymi Zamawiającego i Wykonawcy.</w:t>
      </w:r>
      <w:r w:rsidR="00EB14F1">
        <w:rPr>
          <w:rFonts w:ascii="Arial" w:hAnsi="Arial" w:cs="Arial"/>
          <w:sz w:val="24"/>
          <w:szCs w:val="24"/>
        </w:rPr>
        <w:t xml:space="preserve"> </w:t>
      </w:r>
    </w:p>
    <w:p w14:paraId="6878E2C6" w14:textId="77777777" w:rsidR="00183869" w:rsidRDefault="00183869" w:rsidP="00EB14F1">
      <w:pPr>
        <w:spacing w:line="276" w:lineRule="auto"/>
        <w:contextualSpacing/>
        <w:rPr>
          <w:rFonts w:ascii="Arial" w:hAnsi="Arial" w:cs="Arial"/>
          <w:lang w:eastAsia="en-US"/>
        </w:rPr>
      </w:pPr>
    </w:p>
    <w:p w14:paraId="00A0B175" w14:textId="77777777" w:rsidR="00183869" w:rsidRDefault="003C27E3" w:rsidP="00EB14F1">
      <w:pPr>
        <w:keepLines/>
        <w:spacing w:line="276" w:lineRule="auto"/>
        <w:rPr>
          <w:rFonts w:ascii="Arial" w:hAnsi="Arial" w:cs="Arial"/>
          <w:bCs/>
        </w:rPr>
      </w:pPr>
      <w:r>
        <w:rPr>
          <w:rFonts w:ascii="Arial" w:hAnsi="Arial" w:cs="Arial"/>
          <w:lang w:eastAsia="en-US"/>
        </w:rPr>
        <w:t>Uwaga! Zapisy niniejszej umowy dotyczące podwykonawstwa obowiązują w przypadku wykonania przedmiotu umowy z udziałem podwykonawców</w:t>
      </w:r>
    </w:p>
    <w:p w14:paraId="2FC47BB8" w14:textId="77777777" w:rsidR="00045E80" w:rsidRDefault="00045E80" w:rsidP="00EB14F1">
      <w:pPr>
        <w:spacing w:line="276" w:lineRule="auto"/>
        <w:rPr>
          <w:rFonts w:ascii="Arial" w:hAnsi="Arial" w:cs="Arial"/>
        </w:rPr>
      </w:pPr>
    </w:p>
    <w:p w14:paraId="1FCB0DC0" w14:textId="77777777" w:rsidR="00183869" w:rsidRDefault="00045E80" w:rsidP="00EB14F1">
      <w:pPr>
        <w:spacing w:line="276" w:lineRule="auto"/>
        <w:rPr>
          <w:rFonts w:ascii="Arial" w:hAnsi="Arial" w:cs="Arial"/>
        </w:rPr>
      </w:pPr>
      <w:r>
        <w:rPr>
          <w:rFonts w:ascii="Arial" w:hAnsi="Arial" w:cs="Arial"/>
        </w:rPr>
        <w:t xml:space="preserve">Zamawiający: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Wykonawca: </w:t>
      </w:r>
    </w:p>
    <w:p w14:paraId="4BDB3DCD" w14:textId="77777777" w:rsidR="00183869" w:rsidRDefault="00183869" w:rsidP="00EB14F1">
      <w:pPr>
        <w:spacing w:line="276" w:lineRule="auto"/>
        <w:jc w:val="right"/>
        <w:rPr>
          <w:rFonts w:ascii="Arial" w:hAnsi="Arial" w:cs="Arial"/>
        </w:rPr>
      </w:pPr>
    </w:p>
    <w:p w14:paraId="61C8B68E" w14:textId="5F52B015" w:rsidR="00183869" w:rsidRDefault="003C27E3" w:rsidP="00EB14F1">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C105DFE" w14:textId="77777777" w:rsidR="00183869" w:rsidRDefault="003C27E3" w:rsidP="00EB14F1">
      <w:pPr>
        <w:spacing w:line="276" w:lineRule="auto"/>
        <w:rPr>
          <w:rFonts w:ascii="Arial" w:hAnsi="Arial" w:cs="Arial"/>
        </w:rPr>
      </w:pPr>
      <w:r>
        <w:rPr>
          <w:rFonts w:ascii="Arial" w:hAnsi="Arial" w:cs="Arial"/>
        </w:rPr>
        <w:t>Kontrasygnata Skarbnika Gminy</w:t>
      </w:r>
    </w:p>
    <w:p w14:paraId="4AF2D581" w14:textId="77777777" w:rsidR="00045E80" w:rsidRDefault="00045E80" w:rsidP="00EB14F1">
      <w:pPr>
        <w:spacing w:line="276" w:lineRule="auto"/>
        <w:rPr>
          <w:rFonts w:ascii="Arial" w:hAnsi="Arial" w:cs="Arial"/>
        </w:rPr>
      </w:pPr>
    </w:p>
    <w:p w14:paraId="60F595FF" w14:textId="77777777" w:rsidR="00045E80" w:rsidRDefault="00045E80" w:rsidP="00EB14F1">
      <w:pPr>
        <w:spacing w:line="276" w:lineRule="auto"/>
        <w:rPr>
          <w:rFonts w:ascii="Arial" w:hAnsi="Arial" w:cs="Arial"/>
        </w:rPr>
      </w:pPr>
    </w:p>
    <w:p w14:paraId="29725CD0" w14:textId="77777777" w:rsidR="00007AC5" w:rsidRDefault="00007AC5" w:rsidP="00EB14F1">
      <w:pPr>
        <w:spacing w:line="276" w:lineRule="auto"/>
        <w:rPr>
          <w:rFonts w:ascii="Arial" w:hAnsi="Arial" w:cs="Arial"/>
        </w:rPr>
      </w:pPr>
    </w:p>
    <w:p w14:paraId="1DCB0265" w14:textId="77777777" w:rsidR="00007AC5" w:rsidRDefault="00007AC5" w:rsidP="00EB14F1">
      <w:pPr>
        <w:spacing w:line="276" w:lineRule="auto"/>
        <w:rPr>
          <w:rFonts w:ascii="Arial" w:hAnsi="Arial" w:cs="Arial"/>
        </w:rPr>
      </w:pPr>
    </w:p>
    <w:p w14:paraId="5DBABAC7" w14:textId="77777777" w:rsidR="00007AC5" w:rsidRDefault="00007AC5" w:rsidP="00EB14F1">
      <w:pPr>
        <w:spacing w:line="276" w:lineRule="auto"/>
        <w:rPr>
          <w:rFonts w:ascii="Arial" w:hAnsi="Arial" w:cs="Arial"/>
        </w:rPr>
      </w:pPr>
    </w:p>
    <w:p w14:paraId="084A8D0D" w14:textId="77777777" w:rsidR="00007AC5" w:rsidRDefault="00007AC5" w:rsidP="00EB14F1">
      <w:pPr>
        <w:spacing w:line="276" w:lineRule="auto"/>
        <w:rPr>
          <w:rFonts w:ascii="Arial" w:hAnsi="Arial" w:cs="Arial"/>
        </w:rPr>
      </w:pPr>
    </w:p>
    <w:p w14:paraId="5EA636ED" w14:textId="77777777" w:rsidR="00007AC5" w:rsidRDefault="00007AC5" w:rsidP="00EB14F1">
      <w:pPr>
        <w:spacing w:line="276" w:lineRule="auto"/>
        <w:rPr>
          <w:rFonts w:ascii="Arial" w:hAnsi="Arial" w:cs="Arial"/>
        </w:rPr>
      </w:pPr>
    </w:p>
    <w:p w14:paraId="7CEE7553" w14:textId="77777777" w:rsidR="00007AC5" w:rsidRDefault="00007AC5" w:rsidP="00EB14F1">
      <w:pPr>
        <w:spacing w:line="276" w:lineRule="auto"/>
        <w:rPr>
          <w:rFonts w:ascii="Arial" w:hAnsi="Arial" w:cs="Arial"/>
        </w:rPr>
      </w:pPr>
    </w:p>
    <w:p w14:paraId="2A564D6E" w14:textId="77777777" w:rsidR="00007AC5" w:rsidRDefault="00007AC5" w:rsidP="00EB14F1">
      <w:pPr>
        <w:spacing w:line="276" w:lineRule="auto"/>
        <w:rPr>
          <w:rFonts w:ascii="Arial" w:hAnsi="Arial" w:cs="Arial"/>
        </w:rPr>
      </w:pPr>
    </w:p>
    <w:p w14:paraId="32023A37" w14:textId="77777777" w:rsidR="00007AC5" w:rsidRDefault="00007AC5" w:rsidP="00EB14F1">
      <w:pPr>
        <w:spacing w:line="276" w:lineRule="auto"/>
        <w:rPr>
          <w:rFonts w:ascii="Arial" w:hAnsi="Arial" w:cs="Arial"/>
        </w:rPr>
      </w:pPr>
    </w:p>
    <w:p w14:paraId="3D564290" w14:textId="77777777" w:rsidR="00007AC5" w:rsidRDefault="00007AC5" w:rsidP="00EB14F1">
      <w:pPr>
        <w:spacing w:line="276" w:lineRule="auto"/>
        <w:rPr>
          <w:rFonts w:ascii="Arial" w:hAnsi="Arial" w:cs="Arial"/>
        </w:rPr>
      </w:pPr>
    </w:p>
    <w:p w14:paraId="277F1BCD" w14:textId="77777777" w:rsidR="00007AC5" w:rsidRDefault="00007AC5" w:rsidP="00EB14F1">
      <w:pPr>
        <w:spacing w:line="276" w:lineRule="auto"/>
        <w:rPr>
          <w:rFonts w:ascii="Arial" w:hAnsi="Arial" w:cs="Arial"/>
        </w:rPr>
      </w:pPr>
    </w:p>
    <w:p w14:paraId="6C129CBF" w14:textId="77777777" w:rsidR="00007AC5" w:rsidRDefault="00007AC5" w:rsidP="00EB14F1">
      <w:pPr>
        <w:spacing w:line="276" w:lineRule="auto"/>
        <w:rPr>
          <w:rFonts w:ascii="Arial" w:hAnsi="Arial" w:cs="Arial"/>
        </w:rPr>
      </w:pPr>
    </w:p>
    <w:p w14:paraId="20ECE577" w14:textId="77777777" w:rsidR="00007AC5" w:rsidRDefault="00007AC5" w:rsidP="00EB14F1">
      <w:pPr>
        <w:spacing w:line="276" w:lineRule="auto"/>
        <w:rPr>
          <w:rFonts w:ascii="Arial" w:hAnsi="Arial" w:cs="Arial"/>
        </w:rPr>
      </w:pPr>
    </w:p>
    <w:p w14:paraId="1C06924F" w14:textId="77777777" w:rsidR="00007AC5" w:rsidRDefault="00007AC5" w:rsidP="00EB14F1">
      <w:pPr>
        <w:spacing w:line="276" w:lineRule="auto"/>
        <w:rPr>
          <w:rFonts w:ascii="Arial" w:hAnsi="Arial" w:cs="Arial"/>
        </w:rPr>
      </w:pPr>
    </w:p>
    <w:p w14:paraId="646E85D9" w14:textId="77777777" w:rsidR="00007AC5" w:rsidRDefault="00007AC5" w:rsidP="00EB14F1">
      <w:pPr>
        <w:spacing w:line="276" w:lineRule="auto"/>
        <w:rPr>
          <w:rFonts w:ascii="Arial" w:hAnsi="Arial" w:cs="Arial"/>
        </w:rPr>
      </w:pPr>
    </w:p>
    <w:p w14:paraId="683920DD" w14:textId="77777777" w:rsidR="00007AC5" w:rsidRDefault="00007AC5" w:rsidP="00EB14F1">
      <w:pPr>
        <w:spacing w:line="276" w:lineRule="auto"/>
        <w:rPr>
          <w:rFonts w:ascii="Arial" w:hAnsi="Arial" w:cs="Arial"/>
        </w:rPr>
      </w:pPr>
    </w:p>
    <w:p w14:paraId="34055C23" w14:textId="77777777" w:rsidR="00007AC5" w:rsidRDefault="00007AC5" w:rsidP="00EB14F1">
      <w:pPr>
        <w:spacing w:line="276" w:lineRule="auto"/>
        <w:rPr>
          <w:rFonts w:ascii="Arial" w:hAnsi="Arial" w:cs="Arial"/>
        </w:rPr>
      </w:pPr>
    </w:p>
    <w:p w14:paraId="0E91ADDA" w14:textId="77777777" w:rsidR="00007AC5" w:rsidRDefault="00007AC5" w:rsidP="00EB14F1">
      <w:pPr>
        <w:spacing w:line="276" w:lineRule="auto"/>
        <w:rPr>
          <w:rFonts w:ascii="Arial" w:hAnsi="Arial" w:cs="Arial"/>
        </w:rPr>
      </w:pPr>
    </w:p>
    <w:p w14:paraId="4705CF47" w14:textId="77777777" w:rsidR="00007AC5" w:rsidRDefault="00007AC5" w:rsidP="00EB14F1">
      <w:pPr>
        <w:spacing w:line="276" w:lineRule="auto"/>
        <w:rPr>
          <w:rFonts w:ascii="Arial" w:hAnsi="Arial" w:cs="Arial"/>
        </w:rPr>
      </w:pPr>
    </w:p>
    <w:p w14:paraId="6C45180A" w14:textId="77777777" w:rsidR="00007AC5" w:rsidRDefault="00007AC5" w:rsidP="00EB14F1">
      <w:pPr>
        <w:spacing w:line="276" w:lineRule="auto"/>
        <w:rPr>
          <w:rFonts w:ascii="Arial" w:hAnsi="Arial" w:cs="Arial"/>
        </w:rPr>
      </w:pPr>
    </w:p>
    <w:p w14:paraId="0290A683" w14:textId="77777777" w:rsidR="00007AC5" w:rsidRDefault="00007AC5" w:rsidP="00EB14F1">
      <w:pPr>
        <w:spacing w:line="276" w:lineRule="auto"/>
        <w:rPr>
          <w:rFonts w:ascii="Arial" w:hAnsi="Arial" w:cs="Arial"/>
        </w:rPr>
      </w:pPr>
    </w:p>
    <w:p w14:paraId="69928019" w14:textId="77777777" w:rsidR="00007AC5" w:rsidRDefault="00007AC5" w:rsidP="00EB14F1">
      <w:pPr>
        <w:spacing w:line="276" w:lineRule="auto"/>
        <w:rPr>
          <w:rFonts w:ascii="Arial" w:hAnsi="Arial" w:cs="Arial"/>
        </w:rPr>
      </w:pPr>
    </w:p>
    <w:p w14:paraId="78ABBB94" w14:textId="77777777" w:rsidR="00007AC5" w:rsidRDefault="00007AC5" w:rsidP="00EB14F1">
      <w:pPr>
        <w:spacing w:line="276" w:lineRule="auto"/>
        <w:rPr>
          <w:rFonts w:ascii="Arial" w:hAnsi="Arial" w:cs="Arial"/>
        </w:rPr>
      </w:pPr>
    </w:p>
    <w:p w14:paraId="3D32E057" w14:textId="77777777" w:rsidR="00007AC5" w:rsidRDefault="00007AC5" w:rsidP="00EB14F1">
      <w:pPr>
        <w:spacing w:line="276" w:lineRule="auto"/>
        <w:rPr>
          <w:rFonts w:ascii="Arial" w:hAnsi="Arial" w:cs="Arial"/>
        </w:rPr>
      </w:pPr>
    </w:p>
    <w:p w14:paraId="073301F8" w14:textId="77777777" w:rsidR="00007AC5" w:rsidRDefault="00007AC5" w:rsidP="00EB14F1">
      <w:pPr>
        <w:spacing w:line="276" w:lineRule="auto"/>
        <w:rPr>
          <w:rFonts w:ascii="Arial" w:hAnsi="Arial" w:cs="Arial"/>
        </w:rPr>
      </w:pPr>
    </w:p>
    <w:p w14:paraId="720D36BE" w14:textId="77777777" w:rsidR="00007AC5" w:rsidRDefault="00007AC5" w:rsidP="00EB14F1">
      <w:pPr>
        <w:spacing w:line="276" w:lineRule="auto"/>
        <w:rPr>
          <w:rFonts w:ascii="Arial" w:hAnsi="Arial" w:cs="Arial"/>
        </w:rPr>
      </w:pPr>
    </w:p>
    <w:p w14:paraId="34D3466D" w14:textId="77777777" w:rsidR="00007AC5" w:rsidRDefault="00007AC5" w:rsidP="00EB14F1">
      <w:pPr>
        <w:spacing w:line="276" w:lineRule="auto"/>
        <w:rPr>
          <w:rFonts w:ascii="Arial" w:hAnsi="Arial" w:cs="Arial"/>
        </w:rPr>
      </w:pPr>
    </w:p>
    <w:p w14:paraId="77B1E9D3" w14:textId="77777777" w:rsidR="00007AC5" w:rsidRDefault="00007AC5" w:rsidP="00EB14F1">
      <w:pPr>
        <w:spacing w:line="276" w:lineRule="auto"/>
        <w:rPr>
          <w:rFonts w:ascii="Arial" w:hAnsi="Arial" w:cs="Arial"/>
        </w:rPr>
      </w:pPr>
    </w:p>
    <w:p w14:paraId="40DD24B9" w14:textId="77777777" w:rsidR="00007AC5" w:rsidRDefault="00007AC5" w:rsidP="00EB14F1">
      <w:pPr>
        <w:spacing w:line="276" w:lineRule="auto"/>
        <w:rPr>
          <w:rFonts w:ascii="Arial" w:hAnsi="Arial" w:cs="Arial"/>
        </w:rPr>
      </w:pPr>
    </w:p>
    <w:p w14:paraId="0E292E23" w14:textId="77777777" w:rsidR="00007AC5" w:rsidRDefault="00007AC5" w:rsidP="00EB14F1">
      <w:pPr>
        <w:spacing w:line="276" w:lineRule="auto"/>
        <w:rPr>
          <w:rFonts w:ascii="Arial" w:hAnsi="Arial" w:cs="Arial"/>
        </w:rPr>
      </w:pPr>
    </w:p>
    <w:p w14:paraId="6FCAC8C0" w14:textId="77777777" w:rsidR="00007AC5" w:rsidRDefault="00007AC5" w:rsidP="00EB14F1">
      <w:pPr>
        <w:spacing w:line="276" w:lineRule="auto"/>
        <w:rPr>
          <w:rFonts w:ascii="Arial" w:hAnsi="Arial" w:cs="Arial"/>
        </w:rPr>
      </w:pPr>
    </w:p>
    <w:p w14:paraId="6CE80519" w14:textId="77777777" w:rsidR="00007AC5" w:rsidRDefault="00007AC5" w:rsidP="00EB14F1">
      <w:pPr>
        <w:spacing w:line="276" w:lineRule="auto"/>
        <w:rPr>
          <w:rFonts w:ascii="Arial" w:hAnsi="Arial" w:cs="Arial"/>
        </w:rPr>
      </w:pPr>
    </w:p>
    <w:p w14:paraId="21BDFAEC" w14:textId="77777777" w:rsidR="00183869" w:rsidRDefault="003C27E3" w:rsidP="006E167B">
      <w:pPr>
        <w:pStyle w:val="Tekstpodstawowy3"/>
        <w:spacing w:after="0"/>
        <w:jc w:val="right"/>
        <w:outlineLvl w:val="0"/>
        <w:rPr>
          <w:rFonts w:ascii="Arial" w:hAnsi="Arial" w:cs="Arial"/>
          <w:sz w:val="24"/>
          <w:szCs w:val="24"/>
        </w:rPr>
      </w:pPr>
      <w:r>
        <w:rPr>
          <w:rFonts w:ascii="Arial" w:hAnsi="Arial" w:cs="Arial"/>
          <w:sz w:val="24"/>
          <w:szCs w:val="24"/>
        </w:rPr>
        <w:t>Załącznik nr 1 do Umowy</w:t>
      </w:r>
    </w:p>
    <w:p w14:paraId="05441E69" w14:textId="77777777" w:rsidR="006E167B" w:rsidRPr="003D701E" w:rsidRDefault="006E167B" w:rsidP="006E167B">
      <w:pPr>
        <w:suppressAutoHyphens w:val="0"/>
        <w:spacing w:line="276" w:lineRule="auto"/>
        <w:jc w:val="center"/>
        <w:rPr>
          <w:rFonts w:ascii="Arial" w:hAnsi="Arial" w:cs="Arial"/>
          <w:b/>
          <w:bCs/>
        </w:rPr>
      </w:pPr>
    </w:p>
    <w:p w14:paraId="64A3F696" w14:textId="16819BD6" w:rsidR="00357C06" w:rsidRPr="003D701E" w:rsidRDefault="00357C06" w:rsidP="006E167B">
      <w:pPr>
        <w:suppressAutoHyphens w:val="0"/>
        <w:spacing w:line="276" w:lineRule="auto"/>
        <w:jc w:val="center"/>
        <w:rPr>
          <w:rFonts w:ascii="Arial" w:hAnsi="Arial" w:cs="Arial"/>
          <w:b/>
          <w:bCs/>
        </w:rPr>
      </w:pPr>
      <w:r w:rsidRPr="003D701E">
        <w:rPr>
          <w:rFonts w:ascii="Arial" w:hAnsi="Arial" w:cs="Arial"/>
          <w:b/>
          <w:bCs/>
        </w:rPr>
        <w:t>Trasy dowozu</w:t>
      </w:r>
      <w:r w:rsidR="00EB14F1" w:rsidRPr="003D701E">
        <w:rPr>
          <w:rFonts w:ascii="Arial" w:hAnsi="Arial" w:cs="Arial"/>
          <w:b/>
          <w:bCs/>
        </w:rPr>
        <w:t xml:space="preserve"> </w:t>
      </w:r>
      <w:r w:rsidRPr="003D701E">
        <w:rPr>
          <w:rFonts w:ascii="Arial" w:hAnsi="Arial" w:cs="Arial"/>
          <w:b/>
          <w:bCs/>
        </w:rPr>
        <w:t>uczniów do szkół w Biórkowie Wielkim,</w:t>
      </w:r>
      <w:r w:rsidR="00EB14F1" w:rsidRPr="003D701E">
        <w:rPr>
          <w:rFonts w:ascii="Arial" w:hAnsi="Arial" w:cs="Arial"/>
          <w:b/>
          <w:bCs/>
        </w:rPr>
        <w:t xml:space="preserve"> </w:t>
      </w:r>
      <w:r w:rsidRPr="003D701E">
        <w:rPr>
          <w:rFonts w:ascii="Arial" w:hAnsi="Arial" w:cs="Arial"/>
          <w:b/>
          <w:bCs/>
        </w:rPr>
        <w:t xml:space="preserve">Glewcu, Koniuszy </w:t>
      </w:r>
      <w:r w:rsidR="00E166A6" w:rsidRPr="003D701E">
        <w:rPr>
          <w:rFonts w:ascii="Arial" w:hAnsi="Arial" w:cs="Arial"/>
          <w:b/>
          <w:bCs/>
        </w:rPr>
        <w:br/>
      </w:r>
      <w:r w:rsidRPr="003D701E">
        <w:rPr>
          <w:rFonts w:ascii="Arial" w:hAnsi="Arial" w:cs="Arial"/>
          <w:b/>
          <w:bCs/>
        </w:rPr>
        <w:t>i Niegardowie na rok szkolny 202</w:t>
      </w:r>
      <w:r w:rsidR="00EB14F1" w:rsidRPr="003D701E">
        <w:rPr>
          <w:rFonts w:ascii="Arial" w:hAnsi="Arial" w:cs="Arial"/>
          <w:b/>
          <w:bCs/>
        </w:rPr>
        <w:t>4</w:t>
      </w:r>
      <w:r w:rsidRPr="003D701E">
        <w:rPr>
          <w:rFonts w:ascii="Arial" w:hAnsi="Arial" w:cs="Arial"/>
          <w:b/>
          <w:bCs/>
        </w:rPr>
        <w:t>/202</w:t>
      </w:r>
      <w:r w:rsidR="00EB14F1" w:rsidRPr="003D701E">
        <w:rPr>
          <w:rFonts w:ascii="Arial" w:hAnsi="Arial" w:cs="Arial"/>
          <w:b/>
          <w:bCs/>
        </w:rPr>
        <w:t>5</w:t>
      </w:r>
    </w:p>
    <w:p w14:paraId="0137D613" w14:textId="77777777" w:rsidR="00357C06" w:rsidRDefault="00357C06" w:rsidP="00EB14F1">
      <w:pPr>
        <w:suppressAutoHyphens w:val="0"/>
        <w:spacing w:line="276" w:lineRule="auto"/>
        <w:rPr>
          <w:rFonts w:ascii="Arial" w:hAnsi="Arial" w:cs="Arial"/>
          <w:b/>
          <w:bCs/>
        </w:rPr>
      </w:pPr>
    </w:p>
    <w:p w14:paraId="2CA5F0A5" w14:textId="77777777" w:rsidR="00007AC5" w:rsidRDefault="00007AC5" w:rsidP="00EB14F1">
      <w:pPr>
        <w:suppressAutoHyphens w:val="0"/>
        <w:spacing w:line="276" w:lineRule="auto"/>
        <w:rPr>
          <w:rFonts w:ascii="Arial" w:hAnsi="Arial" w:cs="Arial"/>
          <w:b/>
          <w:bCs/>
        </w:rPr>
      </w:pPr>
    </w:p>
    <w:p w14:paraId="27B8B3E5" w14:textId="77777777" w:rsidR="00007AC5" w:rsidRPr="003D701E" w:rsidRDefault="00007AC5" w:rsidP="00EB14F1">
      <w:pPr>
        <w:suppressAutoHyphens w:val="0"/>
        <w:spacing w:line="276" w:lineRule="auto"/>
        <w:rPr>
          <w:rFonts w:ascii="Arial" w:hAnsi="Arial" w:cs="Arial"/>
          <w:b/>
          <w:bCs/>
        </w:rPr>
      </w:pPr>
    </w:p>
    <w:p w14:paraId="24037ADD" w14:textId="77777777" w:rsidR="006E167B" w:rsidRPr="003D701E" w:rsidRDefault="006E167B" w:rsidP="006E167B">
      <w:pPr>
        <w:pStyle w:val="Bezodstpw"/>
        <w:rPr>
          <w:rFonts w:ascii="Arial" w:hAnsi="Arial" w:cs="Arial"/>
          <w:b/>
          <w:bCs/>
          <w:sz w:val="23"/>
          <w:szCs w:val="23"/>
        </w:rPr>
      </w:pPr>
      <w:r w:rsidRPr="003D701E">
        <w:rPr>
          <w:rFonts w:ascii="Arial" w:hAnsi="Arial" w:cs="Arial"/>
          <w:b/>
          <w:bCs/>
          <w:sz w:val="23"/>
          <w:szCs w:val="23"/>
        </w:rPr>
        <w:t>DOWÓZ RANO</w:t>
      </w:r>
    </w:p>
    <w:p w14:paraId="348D28C8" w14:textId="77777777" w:rsidR="006E167B" w:rsidRPr="003D701E" w:rsidRDefault="006E167B" w:rsidP="006E167B">
      <w:pPr>
        <w:pStyle w:val="Bezodstpw"/>
        <w:rPr>
          <w:rFonts w:ascii="Arial" w:hAnsi="Arial" w:cs="Arial"/>
          <w:b/>
          <w:bCs/>
          <w:sz w:val="23"/>
          <w:szCs w:val="23"/>
        </w:rPr>
      </w:pPr>
    </w:p>
    <w:p w14:paraId="266258D9" w14:textId="77777777" w:rsidR="006E167B" w:rsidRPr="003D701E" w:rsidRDefault="006E167B" w:rsidP="006E167B">
      <w:pPr>
        <w:pStyle w:val="Bezodstpw"/>
        <w:jc w:val="both"/>
        <w:rPr>
          <w:rFonts w:ascii="Arial" w:hAnsi="Arial" w:cs="Arial"/>
          <w:b/>
          <w:bCs/>
          <w:sz w:val="23"/>
          <w:szCs w:val="23"/>
        </w:rPr>
      </w:pPr>
      <w:r w:rsidRPr="003D701E">
        <w:rPr>
          <w:rFonts w:ascii="Arial" w:hAnsi="Arial" w:cs="Arial"/>
          <w:b/>
          <w:bCs/>
          <w:sz w:val="23"/>
          <w:szCs w:val="23"/>
        </w:rPr>
        <w:t>Dowóz do Szkół Podstawowych: w Glewcu, Koniuszy i Zespołów Szkolno-Przedszkolnych w Niegardowie oraz Biórkowie Wielkim</w:t>
      </w:r>
    </w:p>
    <w:p w14:paraId="25F74EA8" w14:textId="77777777" w:rsidR="006E167B" w:rsidRPr="003D701E" w:rsidRDefault="006E167B" w:rsidP="006E167B">
      <w:pPr>
        <w:pStyle w:val="Bezodstpw"/>
        <w:jc w:val="both"/>
        <w:rPr>
          <w:rFonts w:ascii="Arial" w:hAnsi="Arial" w:cs="Arial"/>
          <w:b/>
          <w:bCs/>
          <w:sz w:val="23"/>
          <w:szCs w:val="23"/>
        </w:rPr>
      </w:pPr>
    </w:p>
    <w:p w14:paraId="1B9143FF" w14:textId="77777777" w:rsidR="006E167B" w:rsidRPr="003D701E" w:rsidRDefault="006E167B" w:rsidP="006E167B">
      <w:pPr>
        <w:pStyle w:val="Bezodstpw"/>
        <w:jc w:val="both"/>
        <w:rPr>
          <w:rFonts w:ascii="Arial" w:hAnsi="Arial" w:cs="Arial"/>
          <w:b/>
          <w:bCs/>
          <w:sz w:val="23"/>
          <w:szCs w:val="23"/>
        </w:rPr>
      </w:pPr>
      <w:r w:rsidRPr="003D701E">
        <w:rPr>
          <w:rFonts w:ascii="Arial" w:hAnsi="Arial" w:cs="Arial"/>
          <w:b/>
          <w:bCs/>
          <w:sz w:val="23"/>
          <w:szCs w:val="23"/>
        </w:rPr>
        <w:t xml:space="preserve"> </w:t>
      </w:r>
    </w:p>
    <w:p w14:paraId="2EEA539F" w14:textId="77777777" w:rsidR="006E167B" w:rsidRPr="003D701E" w:rsidRDefault="006E167B" w:rsidP="006E167B">
      <w:pPr>
        <w:pStyle w:val="Bezodstpw"/>
        <w:jc w:val="both"/>
        <w:rPr>
          <w:rFonts w:ascii="Arial" w:hAnsi="Arial" w:cs="Arial"/>
          <w:b/>
          <w:bCs/>
          <w:sz w:val="23"/>
          <w:szCs w:val="23"/>
          <w:u w:val="single"/>
        </w:rPr>
      </w:pPr>
      <w:bookmarkStart w:id="13" w:name="_Hlk140481150"/>
      <w:r w:rsidRPr="003D701E">
        <w:rPr>
          <w:rFonts w:ascii="Arial" w:hAnsi="Arial" w:cs="Arial"/>
          <w:b/>
          <w:bCs/>
          <w:sz w:val="23"/>
          <w:szCs w:val="23"/>
          <w:u w:val="single"/>
        </w:rPr>
        <w:t xml:space="preserve">Szkoła Podstawowa w Glewcu i Zespół Szkolno-Przedszkolny w Biórkowie Wielkim </w:t>
      </w:r>
    </w:p>
    <w:bookmarkEnd w:id="13"/>
    <w:p w14:paraId="6E96C743"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 xml:space="preserve">Jeden autobus, min. 57 miejsc, 1 opiekun. Godziny dowozu 7:00- 8:00. </w:t>
      </w:r>
    </w:p>
    <w:p w14:paraId="296740A4"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 xml:space="preserve">Szkoła w Glewcu godziny 7:15-7:30, szkoła w Biórkowie Wielkim godziny 7:40-7:50. </w:t>
      </w:r>
    </w:p>
    <w:p w14:paraId="79278B3F" w14:textId="77777777" w:rsidR="006E167B" w:rsidRPr="003D701E" w:rsidRDefault="006E167B" w:rsidP="006E167B">
      <w:pPr>
        <w:pStyle w:val="Bezodstpw"/>
        <w:jc w:val="both"/>
        <w:rPr>
          <w:rFonts w:ascii="Arial" w:hAnsi="Arial" w:cs="Arial"/>
          <w:sz w:val="23"/>
          <w:szCs w:val="23"/>
        </w:rPr>
      </w:pPr>
    </w:p>
    <w:p w14:paraId="7D15EE83"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 xml:space="preserve">PRZEBIEG TRASY: Karwin „Równia” (wjazd od Łaganowa na skrzyżowaniu drogi na Górkę Jaklińską i Karwin) - Karwin (remiza OSP) – Szarbia (kapliczka) - Glew – Glewiec (szkoła) – Wierzbno - (żłobek)- Wronin (remiza OSP) - Wronin (skrzyżowanie w stronę Czulic) -Wronin 119 - Wronin(remiza OSP) - Wronin (skrzyżowanie z drogą wojewódzką w Łyszkowicach) - Biórków Mały (sklep Leviatan) - Biórków Wielki (szkoła), </w:t>
      </w:r>
      <w:bookmarkStart w:id="14" w:name="_Hlk140481387"/>
      <w:r w:rsidRPr="003D701E">
        <w:rPr>
          <w:rFonts w:ascii="Arial" w:hAnsi="Arial" w:cs="Arial"/>
          <w:b/>
          <w:bCs/>
          <w:sz w:val="23"/>
          <w:szCs w:val="23"/>
        </w:rPr>
        <w:t>ok. 24 km</w:t>
      </w:r>
      <w:r w:rsidRPr="003D701E">
        <w:rPr>
          <w:rFonts w:ascii="Arial" w:hAnsi="Arial" w:cs="Arial"/>
          <w:sz w:val="23"/>
          <w:szCs w:val="23"/>
        </w:rPr>
        <w:t xml:space="preserve">. </w:t>
      </w:r>
      <w:bookmarkEnd w:id="14"/>
    </w:p>
    <w:p w14:paraId="4D6C16E4" w14:textId="77777777" w:rsidR="006E167B" w:rsidRPr="003D701E" w:rsidRDefault="006E167B" w:rsidP="006E167B">
      <w:pPr>
        <w:pStyle w:val="Bezodstpw"/>
        <w:jc w:val="both"/>
        <w:rPr>
          <w:rFonts w:ascii="Arial" w:hAnsi="Arial" w:cs="Arial"/>
          <w:sz w:val="23"/>
          <w:szCs w:val="23"/>
        </w:rPr>
      </w:pPr>
    </w:p>
    <w:p w14:paraId="46B71A0B" w14:textId="77777777" w:rsidR="006E167B" w:rsidRPr="003D701E" w:rsidRDefault="006E167B" w:rsidP="006E167B">
      <w:pPr>
        <w:pStyle w:val="Bezodstpw"/>
        <w:jc w:val="both"/>
        <w:rPr>
          <w:rFonts w:ascii="Arial" w:hAnsi="Arial" w:cs="Arial"/>
          <w:b/>
          <w:bCs/>
          <w:sz w:val="23"/>
          <w:szCs w:val="23"/>
          <w:u w:val="single"/>
        </w:rPr>
      </w:pPr>
      <w:r w:rsidRPr="003D701E">
        <w:rPr>
          <w:rFonts w:ascii="Arial" w:hAnsi="Arial" w:cs="Arial"/>
          <w:b/>
          <w:bCs/>
          <w:sz w:val="23"/>
          <w:szCs w:val="23"/>
          <w:u w:val="single"/>
        </w:rPr>
        <w:t>Szkoła Podstawowa w Glewcu</w:t>
      </w:r>
    </w:p>
    <w:p w14:paraId="796F0371"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 xml:space="preserve">Jeden autobus, </w:t>
      </w:r>
      <w:bookmarkStart w:id="15" w:name="_Hlk12950360"/>
      <w:r w:rsidRPr="003D701E">
        <w:rPr>
          <w:rFonts w:ascii="Arial" w:hAnsi="Arial" w:cs="Arial"/>
          <w:sz w:val="23"/>
          <w:szCs w:val="23"/>
        </w:rPr>
        <w:t>min.</w:t>
      </w:r>
      <w:bookmarkEnd w:id="15"/>
      <w:r w:rsidRPr="003D701E">
        <w:rPr>
          <w:rFonts w:ascii="Arial" w:hAnsi="Arial" w:cs="Arial"/>
          <w:sz w:val="23"/>
          <w:szCs w:val="23"/>
        </w:rPr>
        <w:t xml:space="preserve"> 55 miejsc, 1 opiekun. Godziny dowozu od 7:30 – 7:50 </w:t>
      </w:r>
    </w:p>
    <w:p w14:paraId="32E3F206" w14:textId="77777777" w:rsidR="006E167B" w:rsidRPr="003D701E" w:rsidRDefault="006E167B" w:rsidP="006E167B">
      <w:pPr>
        <w:pStyle w:val="Bezodstpw"/>
        <w:jc w:val="both"/>
        <w:rPr>
          <w:rFonts w:ascii="Arial" w:hAnsi="Arial" w:cs="Arial"/>
          <w:sz w:val="23"/>
          <w:szCs w:val="23"/>
        </w:rPr>
      </w:pPr>
    </w:p>
    <w:p w14:paraId="6DC8A047"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lang w:eastAsia="en-US"/>
        </w:rPr>
        <w:t>PRZEBIEG </w:t>
      </w:r>
      <w:r w:rsidRPr="003D701E">
        <w:rPr>
          <w:rFonts w:ascii="Arial" w:hAnsi="Arial" w:cs="Arial"/>
          <w:sz w:val="23"/>
          <w:szCs w:val="23"/>
        </w:rPr>
        <w:t>TRASY:</w:t>
      </w:r>
      <w:r w:rsidRPr="003D701E">
        <w:rPr>
          <w:rFonts w:ascii="Arial" w:hAnsi="Arial" w:cs="Arial"/>
          <w:sz w:val="23"/>
          <w:szCs w:val="23"/>
          <w:lang w:eastAsia="en-US"/>
        </w:rPr>
        <w:t xml:space="preserve"> Wierzbno (przystanek przy skrzyżowania na Górkę Jaklińską)- Wierzbno(żłobek) – Wroniec - Wąsów- Czernichów (remiza OSP) - Glewiec(szkoła), </w:t>
      </w:r>
      <w:r w:rsidRPr="003D701E">
        <w:rPr>
          <w:rFonts w:ascii="Arial" w:hAnsi="Arial" w:cs="Arial"/>
          <w:b/>
          <w:bCs/>
          <w:sz w:val="23"/>
          <w:szCs w:val="23"/>
          <w:lang w:eastAsia="en-US"/>
        </w:rPr>
        <w:t>ok.</w:t>
      </w:r>
      <w:r w:rsidRPr="003D701E">
        <w:rPr>
          <w:rFonts w:ascii="Arial" w:hAnsi="Arial" w:cs="Arial"/>
          <w:b/>
          <w:bCs/>
          <w:sz w:val="23"/>
          <w:szCs w:val="23"/>
        </w:rPr>
        <w:t xml:space="preserve"> 10 km</w:t>
      </w:r>
      <w:r w:rsidRPr="003D701E">
        <w:rPr>
          <w:rFonts w:ascii="Arial" w:hAnsi="Arial" w:cs="Arial"/>
          <w:sz w:val="23"/>
          <w:szCs w:val="23"/>
        </w:rPr>
        <w:t xml:space="preserve">. </w:t>
      </w:r>
    </w:p>
    <w:p w14:paraId="44B9A44D" w14:textId="77777777" w:rsidR="006E167B" w:rsidRPr="003D701E" w:rsidRDefault="006E167B" w:rsidP="006E167B">
      <w:pPr>
        <w:pStyle w:val="Bezodstpw"/>
        <w:jc w:val="both"/>
        <w:rPr>
          <w:rFonts w:ascii="Arial" w:hAnsi="Arial" w:cs="Arial"/>
          <w:sz w:val="23"/>
          <w:szCs w:val="23"/>
        </w:rPr>
      </w:pPr>
    </w:p>
    <w:p w14:paraId="20E0F604" w14:textId="77777777" w:rsidR="006E167B" w:rsidRPr="003D701E" w:rsidRDefault="006E167B" w:rsidP="006E167B">
      <w:pPr>
        <w:pStyle w:val="Bezodstpw"/>
        <w:jc w:val="both"/>
        <w:rPr>
          <w:rFonts w:ascii="Arial" w:hAnsi="Arial" w:cs="Arial"/>
          <w:b/>
          <w:bCs/>
          <w:sz w:val="23"/>
          <w:szCs w:val="23"/>
        </w:rPr>
      </w:pPr>
      <w:r w:rsidRPr="003D701E">
        <w:rPr>
          <w:rFonts w:ascii="Arial" w:hAnsi="Arial" w:cs="Arial"/>
          <w:b/>
          <w:bCs/>
          <w:sz w:val="23"/>
          <w:szCs w:val="23"/>
          <w:u w:val="single"/>
        </w:rPr>
        <w:t>Szkoła Podstawowa w Koniuszy</w:t>
      </w:r>
    </w:p>
    <w:p w14:paraId="714ABB56"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 xml:space="preserve">Jeden autobus min.56 miejsc, 1 opiekun. Godziny dowozu 7:00- </w:t>
      </w:r>
      <w:bookmarkStart w:id="16" w:name="_Hlk10547711"/>
      <w:r w:rsidRPr="003D701E">
        <w:rPr>
          <w:rFonts w:ascii="Arial" w:hAnsi="Arial" w:cs="Arial"/>
          <w:sz w:val="23"/>
          <w:szCs w:val="23"/>
        </w:rPr>
        <w:t>7:55</w:t>
      </w:r>
      <w:bookmarkEnd w:id="16"/>
      <w:r w:rsidRPr="003D701E">
        <w:rPr>
          <w:rFonts w:ascii="Arial" w:hAnsi="Arial" w:cs="Arial"/>
          <w:sz w:val="23"/>
          <w:szCs w:val="23"/>
        </w:rPr>
        <w:t xml:space="preserve">. </w:t>
      </w:r>
    </w:p>
    <w:p w14:paraId="5B01C1CF" w14:textId="77777777" w:rsidR="006E167B" w:rsidRPr="003D701E" w:rsidRDefault="006E167B" w:rsidP="006E167B">
      <w:pPr>
        <w:pStyle w:val="Bezodstpw"/>
        <w:jc w:val="both"/>
        <w:rPr>
          <w:rFonts w:ascii="Arial" w:hAnsi="Arial" w:cs="Arial"/>
          <w:sz w:val="23"/>
          <w:szCs w:val="23"/>
        </w:rPr>
      </w:pPr>
    </w:p>
    <w:p w14:paraId="6D750DDE" w14:textId="77777777" w:rsidR="006E167B" w:rsidRPr="003D701E" w:rsidRDefault="006E167B" w:rsidP="006E167B">
      <w:pPr>
        <w:pStyle w:val="Bezodstpw"/>
        <w:jc w:val="both"/>
        <w:rPr>
          <w:rFonts w:ascii="Arial" w:hAnsi="Arial" w:cs="Arial"/>
          <w:sz w:val="23"/>
          <w:szCs w:val="23"/>
        </w:rPr>
      </w:pPr>
      <w:bookmarkStart w:id="17" w:name="_Hlk109119940"/>
      <w:r w:rsidRPr="003D701E">
        <w:rPr>
          <w:rFonts w:ascii="Arial" w:hAnsi="Arial" w:cs="Arial"/>
          <w:sz w:val="23"/>
          <w:szCs w:val="23"/>
          <w:lang w:eastAsia="en-US"/>
        </w:rPr>
        <w:t xml:space="preserve">PRZEBIEG TRASY: Posądza (Firma Bonako) – Koniusza (poczta)- Piotrkowice Małe- Koniusza– Gnatowice (remiza OSP)-Koniusza (szkoła)- Posądza ( skrzyżowanie z drogą do Łyszkowic) - Łyszkowice (remiza OSP) – Siedliska (wieś) -Posądza (przystanek I przy skrzyż. Na Siedliska)- Posądza (remiza OSP)- Górka Jaklińska (remiza OSP)- Posądza (remiza OSP)-Koniusza (szkoła), </w:t>
      </w:r>
      <w:r w:rsidRPr="003D701E">
        <w:rPr>
          <w:rFonts w:ascii="Arial" w:hAnsi="Arial" w:cs="Arial"/>
          <w:b/>
          <w:bCs/>
          <w:sz w:val="23"/>
          <w:szCs w:val="23"/>
          <w:lang w:eastAsia="en-US"/>
        </w:rPr>
        <w:t>ok. 31 km.</w:t>
      </w:r>
      <w:r w:rsidRPr="003D701E">
        <w:rPr>
          <w:rFonts w:ascii="Arial" w:hAnsi="Arial" w:cs="Arial"/>
          <w:sz w:val="23"/>
          <w:szCs w:val="23"/>
          <w:lang w:eastAsia="en-US"/>
        </w:rPr>
        <w:t xml:space="preserve"> </w:t>
      </w:r>
    </w:p>
    <w:p w14:paraId="3EA1FE87" w14:textId="77777777" w:rsidR="006E167B" w:rsidRPr="003D701E" w:rsidRDefault="006E167B" w:rsidP="006E167B">
      <w:pPr>
        <w:pStyle w:val="Bezodstpw"/>
        <w:jc w:val="both"/>
        <w:rPr>
          <w:rFonts w:ascii="Arial" w:hAnsi="Arial" w:cs="Arial"/>
          <w:sz w:val="23"/>
          <w:szCs w:val="23"/>
        </w:rPr>
      </w:pPr>
    </w:p>
    <w:bookmarkEnd w:id="17"/>
    <w:p w14:paraId="67AE44B3" w14:textId="77777777" w:rsidR="006E167B" w:rsidRPr="003D701E" w:rsidRDefault="006E167B" w:rsidP="006E167B">
      <w:pPr>
        <w:pStyle w:val="Bezodstpw"/>
        <w:jc w:val="both"/>
        <w:rPr>
          <w:rFonts w:ascii="Arial" w:hAnsi="Arial" w:cs="Arial"/>
          <w:b/>
          <w:bCs/>
          <w:sz w:val="23"/>
          <w:szCs w:val="23"/>
        </w:rPr>
      </w:pPr>
      <w:r w:rsidRPr="003D701E">
        <w:rPr>
          <w:rFonts w:ascii="Arial" w:hAnsi="Arial" w:cs="Arial"/>
          <w:b/>
          <w:bCs/>
          <w:sz w:val="23"/>
          <w:szCs w:val="23"/>
        </w:rPr>
        <w:t xml:space="preserve"> </w:t>
      </w:r>
      <w:bookmarkStart w:id="18" w:name="_Hlk140481368"/>
      <w:r w:rsidRPr="003D701E">
        <w:rPr>
          <w:rFonts w:ascii="Arial" w:hAnsi="Arial" w:cs="Arial"/>
          <w:b/>
          <w:bCs/>
          <w:sz w:val="23"/>
          <w:szCs w:val="23"/>
          <w:u w:val="single"/>
        </w:rPr>
        <w:t>Zespół Szkolno-Przedszkolny w Niegardowie</w:t>
      </w:r>
      <w:r w:rsidRPr="003D701E">
        <w:rPr>
          <w:rFonts w:ascii="Arial" w:hAnsi="Arial" w:cs="Arial"/>
          <w:b/>
          <w:bCs/>
          <w:sz w:val="23"/>
          <w:szCs w:val="23"/>
        </w:rPr>
        <w:t xml:space="preserve">. </w:t>
      </w:r>
      <w:bookmarkEnd w:id="18"/>
    </w:p>
    <w:p w14:paraId="238E880E"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 xml:space="preserve">Jeden autobus lub bus min.21 miejsc, 1 opiekun. Godziny dowozu 7:20 do 7:55. </w:t>
      </w:r>
    </w:p>
    <w:p w14:paraId="2E0652AF" w14:textId="77777777" w:rsidR="006E167B" w:rsidRPr="003D701E" w:rsidRDefault="006E167B" w:rsidP="006E167B">
      <w:pPr>
        <w:pStyle w:val="Bezodstpw"/>
        <w:jc w:val="both"/>
        <w:rPr>
          <w:rFonts w:ascii="Arial" w:hAnsi="Arial" w:cs="Arial"/>
          <w:sz w:val="23"/>
          <w:szCs w:val="23"/>
        </w:rPr>
      </w:pPr>
    </w:p>
    <w:p w14:paraId="439ED5FF" w14:textId="77777777" w:rsidR="006E167B" w:rsidRPr="003D701E" w:rsidRDefault="006E167B" w:rsidP="006E167B">
      <w:pPr>
        <w:pStyle w:val="Bezodstpw"/>
        <w:jc w:val="both"/>
        <w:rPr>
          <w:rFonts w:ascii="Arial" w:hAnsi="Arial" w:cs="Arial"/>
          <w:b/>
          <w:bCs/>
          <w:sz w:val="23"/>
          <w:szCs w:val="23"/>
        </w:rPr>
      </w:pPr>
      <w:r w:rsidRPr="003D701E">
        <w:rPr>
          <w:rFonts w:ascii="Arial" w:hAnsi="Arial" w:cs="Arial"/>
          <w:sz w:val="23"/>
          <w:szCs w:val="23"/>
          <w:lang w:eastAsia="en-US"/>
        </w:rPr>
        <w:t xml:space="preserve">PRZEBIEG TRASY: </w:t>
      </w:r>
      <w:r w:rsidRPr="003D701E">
        <w:rPr>
          <w:rFonts w:ascii="Arial" w:hAnsi="Arial" w:cs="Arial"/>
          <w:sz w:val="23"/>
          <w:szCs w:val="23"/>
        </w:rPr>
        <w:t xml:space="preserve">Chorążyce (sklep/plac zabaw)-Muniaczkowice (Kępa Dolna/skrzyżowanie na Rzędowice) - Muniaczkowice (przy remizie OSP) </w:t>
      </w:r>
      <w:r w:rsidRPr="003D701E">
        <w:rPr>
          <w:rFonts w:ascii="Arial" w:hAnsi="Arial" w:cs="Arial"/>
          <w:strike/>
          <w:sz w:val="23"/>
          <w:szCs w:val="23"/>
        </w:rPr>
        <w:t>-</w:t>
      </w:r>
      <w:r w:rsidRPr="003D701E">
        <w:rPr>
          <w:rFonts w:ascii="Arial" w:hAnsi="Arial" w:cs="Arial"/>
          <w:sz w:val="23"/>
          <w:szCs w:val="23"/>
        </w:rPr>
        <w:t xml:space="preserve"> Piotrkowice Wielkie (skrzyżowanie przy przepompowni) </w:t>
      </w:r>
      <w:bookmarkStart w:id="19" w:name="_Hlk138852567"/>
      <w:r w:rsidRPr="003D701E">
        <w:rPr>
          <w:rFonts w:ascii="Arial" w:hAnsi="Arial" w:cs="Arial"/>
          <w:sz w:val="23"/>
          <w:szCs w:val="23"/>
        </w:rPr>
        <w:t>odjęto Kresy</w:t>
      </w:r>
      <w:bookmarkEnd w:id="19"/>
      <w:r w:rsidRPr="003D701E">
        <w:rPr>
          <w:rFonts w:ascii="Arial" w:hAnsi="Arial" w:cs="Arial"/>
          <w:sz w:val="23"/>
          <w:szCs w:val="23"/>
        </w:rPr>
        <w:t xml:space="preserve">- Piotrkowice Wielkie (skrzyżowanie na Wierzbice) - Piotrkowice Wielkie (rondo)- Budziejowice - Piotrkowice Wielkie (rondo)-Niegardów (kościół) - Niegardów (przystanek przy drodze wojewódzkiej w Czechach)- Niegardów Kolonia (wieś) - Niegardów kolonia(skrzyżowanie z drogą na Gnatowice)- Niegardów (szkoła ), ok. </w:t>
      </w:r>
      <w:r w:rsidRPr="003D701E">
        <w:rPr>
          <w:rFonts w:ascii="Arial" w:hAnsi="Arial" w:cs="Arial"/>
          <w:b/>
          <w:bCs/>
          <w:sz w:val="23"/>
          <w:szCs w:val="23"/>
        </w:rPr>
        <w:t xml:space="preserve">20 km. </w:t>
      </w:r>
    </w:p>
    <w:p w14:paraId="3F8469FC" w14:textId="77777777" w:rsidR="006E167B" w:rsidRPr="003D701E" w:rsidRDefault="006E167B" w:rsidP="006E167B">
      <w:pPr>
        <w:pStyle w:val="Bezodstpw"/>
        <w:jc w:val="both"/>
        <w:rPr>
          <w:rFonts w:ascii="Arial" w:hAnsi="Arial" w:cs="Arial"/>
          <w:sz w:val="23"/>
          <w:szCs w:val="23"/>
        </w:rPr>
      </w:pPr>
    </w:p>
    <w:p w14:paraId="71F759C8" w14:textId="77777777" w:rsidR="00007AC5" w:rsidRDefault="00007AC5" w:rsidP="006E167B">
      <w:pPr>
        <w:pStyle w:val="Bezodstpw"/>
        <w:jc w:val="both"/>
        <w:rPr>
          <w:rFonts w:ascii="Arial" w:hAnsi="Arial" w:cs="Arial"/>
          <w:b/>
          <w:bCs/>
          <w:sz w:val="23"/>
          <w:szCs w:val="23"/>
        </w:rPr>
      </w:pPr>
    </w:p>
    <w:p w14:paraId="02296EB6" w14:textId="393C5248" w:rsidR="006E167B" w:rsidRPr="003D701E" w:rsidRDefault="006E167B" w:rsidP="006E167B">
      <w:pPr>
        <w:pStyle w:val="Bezodstpw"/>
        <w:jc w:val="both"/>
        <w:rPr>
          <w:rFonts w:ascii="Arial" w:hAnsi="Arial" w:cs="Arial"/>
          <w:b/>
          <w:bCs/>
          <w:sz w:val="23"/>
          <w:szCs w:val="23"/>
        </w:rPr>
      </w:pPr>
      <w:r w:rsidRPr="003D701E">
        <w:rPr>
          <w:rFonts w:ascii="Arial" w:hAnsi="Arial" w:cs="Arial"/>
          <w:b/>
          <w:bCs/>
          <w:sz w:val="23"/>
          <w:szCs w:val="23"/>
        </w:rPr>
        <w:lastRenderedPageBreak/>
        <w:t>ODWÓZ POPOŁUDNIU</w:t>
      </w:r>
    </w:p>
    <w:p w14:paraId="0A88E867" w14:textId="77777777" w:rsidR="006E167B" w:rsidRPr="003D701E" w:rsidRDefault="006E167B" w:rsidP="006E167B">
      <w:pPr>
        <w:pStyle w:val="Bezodstpw"/>
        <w:jc w:val="both"/>
        <w:rPr>
          <w:rFonts w:ascii="Arial" w:hAnsi="Arial" w:cs="Arial"/>
          <w:sz w:val="23"/>
          <w:szCs w:val="23"/>
          <w:u w:val="single"/>
        </w:rPr>
      </w:pPr>
    </w:p>
    <w:p w14:paraId="4148784F" w14:textId="77777777" w:rsidR="006E167B" w:rsidRPr="003D701E" w:rsidRDefault="006E167B" w:rsidP="006E167B">
      <w:pPr>
        <w:pStyle w:val="Bezodstpw"/>
        <w:jc w:val="both"/>
        <w:rPr>
          <w:rFonts w:ascii="Arial" w:hAnsi="Arial" w:cs="Arial"/>
          <w:b/>
          <w:sz w:val="23"/>
          <w:szCs w:val="23"/>
          <w:u w:val="single"/>
        </w:rPr>
      </w:pPr>
      <w:r w:rsidRPr="003D701E">
        <w:rPr>
          <w:rFonts w:ascii="Arial" w:hAnsi="Arial" w:cs="Arial"/>
          <w:b/>
          <w:sz w:val="23"/>
          <w:szCs w:val="23"/>
          <w:u w:val="single"/>
        </w:rPr>
        <w:t xml:space="preserve">Zespół Szkolno Przedszkolny w Biórkowie Wielkim. </w:t>
      </w:r>
    </w:p>
    <w:p w14:paraId="143C44B6" w14:textId="77777777" w:rsidR="006E167B" w:rsidRPr="003D701E" w:rsidRDefault="006E167B" w:rsidP="006E167B">
      <w:pPr>
        <w:pStyle w:val="Bezodstpw"/>
        <w:jc w:val="both"/>
        <w:rPr>
          <w:rFonts w:ascii="Arial" w:hAnsi="Arial" w:cs="Arial"/>
          <w:strike/>
          <w:sz w:val="23"/>
          <w:szCs w:val="23"/>
        </w:rPr>
      </w:pPr>
      <w:r w:rsidRPr="003D701E">
        <w:rPr>
          <w:rFonts w:ascii="Arial" w:hAnsi="Arial" w:cs="Arial"/>
          <w:sz w:val="23"/>
          <w:szCs w:val="23"/>
        </w:rPr>
        <w:t xml:space="preserve">Jeden autobus lub bus min.35 miejsc 1 opiekun. Godziny odwozu 12:50 do 16:00 </w:t>
      </w:r>
    </w:p>
    <w:p w14:paraId="6724B263" w14:textId="77777777" w:rsidR="006E167B" w:rsidRPr="003D701E" w:rsidRDefault="006E167B" w:rsidP="006E167B">
      <w:pPr>
        <w:pStyle w:val="Bezodstpw"/>
        <w:jc w:val="both"/>
        <w:rPr>
          <w:rFonts w:ascii="Arial" w:hAnsi="Arial" w:cs="Arial"/>
          <w:sz w:val="23"/>
          <w:szCs w:val="23"/>
        </w:rPr>
      </w:pPr>
    </w:p>
    <w:p w14:paraId="05DC699E"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PRZEBIEG TRASY:</w:t>
      </w:r>
    </w:p>
    <w:p w14:paraId="73CC8A38" w14:textId="77777777" w:rsidR="006E167B" w:rsidRPr="003D701E" w:rsidRDefault="006E167B" w:rsidP="006E167B">
      <w:pPr>
        <w:pStyle w:val="Bezodstpw"/>
        <w:jc w:val="both"/>
        <w:rPr>
          <w:rFonts w:ascii="Arial" w:hAnsi="Arial" w:cs="Arial"/>
          <w:sz w:val="23"/>
          <w:szCs w:val="23"/>
          <w:lang w:eastAsia="en-US"/>
        </w:rPr>
      </w:pPr>
      <w:r w:rsidRPr="003D701E">
        <w:rPr>
          <w:rFonts w:ascii="Arial" w:hAnsi="Arial" w:cs="Arial"/>
          <w:sz w:val="23"/>
          <w:szCs w:val="23"/>
          <w:lang w:eastAsia="en-US"/>
        </w:rPr>
        <w:t xml:space="preserve">(kurs I) codziennie - godz. 12:45 Biórków Wielki (szkoła) -Biórków Mały (remiza OSP) - Wronin (skrzyżowanie do Czulic)- Wronin nr 119 (pętla) - Wronin (remiza OSP)- Wroniec (do skrzyżowanie przed żłobkiem w Wierzbnie); </w:t>
      </w:r>
    </w:p>
    <w:p w14:paraId="08DF6C8D" w14:textId="7E6605F8" w:rsidR="006E167B" w:rsidRPr="003D701E" w:rsidRDefault="006E167B" w:rsidP="006E167B">
      <w:pPr>
        <w:pStyle w:val="Bezodstpw"/>
        <w:jc w:val="both"/>
        <w:rPr>
          <w:rFonts w:ascii="Arial" w:hAnsi="Arial" w:cs="Arial"/>
          <w:sz w:val="23"/>
          <w:szCs w:val="23"/>
          <w:lang w:eastAsia="en-US"/>
        </w:rPr>
      </w:pPr>
      <w:r w:rsidRPr="003D701E">
        <w:rPr>
          <w:rFonts w:ascii="Arial" w:hAnsi="Arial" w:cs="Arial"/>
          <w:sz w:val="23"/>
          <w:szCs w:val="23"/>
          <w:lang w:eastAsia="en-US"/>
        </w:rPr>
        <w:t>(kurs II) codziennie - godzina 13:30 lub 14:35 uzależniona od planu lekcji. Biórków Wielki (szkoła) -Biórków Mały (remiza OSP) - Łyszkowice (skrzyżowanie z drogą wojewódzką w Łyszkowicach) - Wronin (remiza OSP)- Wronin (skrzyżowanie do Czulic)- Wronin nr 119 (pętla) - Wronin (remiza OSP)- Wroniec (do skrzyżowania przed żłobkiem w Wierzbnie);</w:t>
      </w:r>
    </w:p>
    <w:p w14:paraId="7E540767" w14:textId="2AFFFC46" w:rsidR="006E167B" w:rsidRPr="003D701E" w:rsidRDefault="006E167B" w:rsidP="006E167B">
      <w:pPr>
        <w:pStyle w:val="Bezodstpw"/>
        <w:jc w:val="both"/>
        <w:rPr>
          <w:rFonts w:ascii="Arial" w:hAnsi="Arial" w:cs="Arial"/>
          <w:sz w:val="23"/>
          <w:szCs w:val="23"/>
          <w:lang w:eastAsia="en-US"/>
        </w:rPr>
      </w:pPr>
      <w:r w:rsidRPr="003D701E">
        <w:rPr>
          <w:rFonts w:ascii="Arial" w:hAnsi="Arial" w:cs="Arial"/>
          <w:sz w:val="23"/>
          <w:szCs w:val="23"/>
          <w:lang w:eastAsia="en-US"/>
        </w:rPr>
        <w:t>(kurs III) godzina 15:25 (</w:t>
      </w:r>
      <w:r w:rsidRPr="003D701E">
        <w:rPr>
          <w:rFonts w:ascii="Arial" w:hAnsi="Arial" w:cs="Arial"/>
          <w:sz w:val="23"/>
          <w:szCs w:val="23"/>
          <w:u w:val="single"/>
          <w:lang w:eastAsia="en-US"/>
        </w:rPr>
        <w:t>tylko w poniedziałki i wtorki)</w:t>
      </w:r>
      <w:r w:rsidRPr="003D701E">
        <w:rPr>
          <w:rFonts w:ascii="Arial" w:hAnsi="Arial" w:cs="Arial"/>
          <w:sz w:val="23"/>
          <w:szCs w:val="23"/>
          <w:lang w:eastAsia="en-US"/>
        </w:rPr>
        <w:t xml:space="preserve"> Biórków Mały (remiza OSP) - Łyszkowice (skrzyżowanie z drogą wojewódzką w Łyszkowicach) - Wronin (remiza OSP)- Wronin (skrzyżowanie do Czulic)- Wronin nr 119 (pętla) -Wronin (remiza OSP)- Wroniec (do skrzyżowania przed żłobkiem w Wierzbnie) - </w:t>
      </w:r>
      <w:r w:rsidRPr="003D701E">
        <w:rPr>
          <w:rFonts w:ascii="Arial" w:hAnsi="Arial" w:cs="Arial"/>
          <w:sz w:val="23"/>
          <w:szCs w:val="23"/>
        </w:rPr>
        <w:t xml:space="preserve">3 x ok.26 km tygodniowo oraz 2 x ok.43 km tygodniowo - średnio dziennie. </w:t>
      </w:r>
      <w:r w:rsidRPr="003D701E">
        <w:rPr>
          <w:rFonts w:ascii="Arial" w:hAnsi="Arial" w:cs="Arial"/>
          <w:b/>
          <w:bCs/>
          <w:sz w:val="23"/>
          <w:szCs w:val="23"/>
        </w:rPr>
        <w:t>ok.33 km.</w:t>
      </w:r>
    </w:p>
    <w:p w14:paraId="78AD04BC" w14:textId="77777777" w:rsidR="006E167B" w:rsidRPr="003D701E" w:rsidRDefault="006E167B" w:rsidP="006E167B">
      <w:pPr>
        <w:pStyle w:val="Bezodstpw"/>
        <w:jc w:val="both"/>
        <w:rPr>
          <w:rFonts w:ascii="Arial" w:hAnsi="Arial" w:cs="Arial"/>
          <w:b/>
          <w:sz w:val="23"/>
          <w:szCs w:val="23"/>
        </w:rPr>
      </w:pPr>
    </w:p>
    <w:p w14:paraId="209B8620" w14:textId="77777777" w:rsidR="006E167B" w:rsidRPr="003D701E" w:rsidRDefault="006E167B" w:rsidP="006E167B">
      <w:pPr>
        <w:pStyle w:val="Bezodstpw"/>
        <w:jc w:val="both"/>
        <w:rPr>
          <w:rFonts w:ascii="Arial" w:hAnsi="Arial" w:cs="Arial"/>
          <w:b/>
          <w:sz w:val="23"/>
          <w:szCs w:val="23"/>
        </w:rPr>
      </w:pPr>
      <w:bookmarkStart w:id="20" w:name="_Hlk10547032"/>
      <w:r w:rsidRPr="003D701E">
        <w:rPr>
          <w:rFonts w:ascii="Arial" w:hAnsi="Arial" w:cs="Arial"/>
          <w:b/>
          <w:sz w:val="23"/>
          <w:szCs w:val="23"/>
          <w:u w:val="single"/>
        </w:rPr>
        <w:t>Szkoła Podstawowa w Glewcu</w:t>
      </w:r>
      <w:bookmarkEnd w:id="20"/>
      <w:r w:rsidRPr="003D701E">
        <w:rPr>
          <w:rFonts w:ascii="Arial" w:hAnsi="Arial" w:cs="Arial"/>
          <w:b/>
          <w:sz w:val="23"/>
          <w:szCs w:val="23"/>
        </w:rPr>
        <w:t xml:space="preserve"> </w:t>
      </w:r>
    </w:p>
    <w:p w14:paraId="09754DC6"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 xml:space="preserve">Jeden autobus min.55 miejsc, 1 opiekun. Godziny odwozu 12:20 do 16:00. </w:t>
      </w:r>
    </w:p>
    <w:p w14:paraId="743557BA" w14:textId="77777777" w:rsidR="006E167B" w:rsidRPr="003D701E" w:rsidRDefault="006E167B" w:rsidP="006E167B">
      <w:pPr>
        <w:pStyle w:val="Bezodstpw"/>
        <w:jc w:val="both"/>
        <w:rPr>
          <w:rFonts w:ascii="Arial" w:hAnsi="Arial" w:cs="Arial"/>
          <w:sz w:val="23"/>
          <w:szCs w:val="23"/>
        </w:rPr>
      </w:pPr>
    </w:p>
    <w:p w14:paraId="3D73809E"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PRZEBIEG TRAS:</w:t>
      </w:r>
    </w:p>
    <w:p w14:paraId="131A0598" w14:textId="289F5820" w:rsidR="006E167B" w:rsidRPr="003D701E" w:rsidRDefault="006E167B" w:rsidP="006E167B">
      <w:pPr>
        <w:pStyle w:val="Bezodstpw"/>
        <w:jc w:val="both"/>
        <w:rPr>
          <w:rFonts w:ascii="Arial" w:hAnsi="Arial" w:cs="Arial"/>
          <w:sz w:val="23"/>
          <w:szCs w:val="23"/>
          <w:lang w:eastAsia="en-US"/>
        </w:rPr>
      </w:pPr>
      <w:r w:rsidRPr="003D701E">
        <w:rPr>
          <w:rFonts w:ascii="Arial" w:hAnsi="Arial" w:cs="Arial"/>
          <w:sz w:val="23"/>
          <w:szCs w:val="23"/>
          <w:lang w:eastAsia="en-US"/>
        </w:rPr>
        <w:t xml:space="preserve">(kurs I) Glewiec (szkoła) godz. 12:20- Wąsów – Czernichów (remiza OSP)-Glew – Szarbia (kapliczka)- Karwin (szkoła) - Wierzbno (żłobek); </w:t>
      </w:r>
    </w:p>
    <w:p w14:paraId="685543AD" w14:textId="77777777" w:rsidR="006E167B" w:rsidRPr="003D701E" w:rsidRDefault="006E167B" w:rsidP="006E167B">
      <w:pPr>
        <w:pStyle w:val="Bezodstpw"/>
        <w:jc w:val="both"/>
        <w:rPr>
          <w:rFonts w:ascii="Arial" w:hAnsi="Arial" w:cs="Arial"/>
          <w:sz w:val="23"/>
          <w:szCs w:val="23"/>
          <w:lang w:eastAsia="en-US"/>
        </w:rPr>
      </w:pPr>
      <w:r w:rsidRPr="003D701E">
        <w:rPr>
          <w:rFonts w:ascii="Arial" w:hAnsi="Arial" w:cs="Arial"/>
          <w:sz w:val="23"/>
          <w:szCs w:val="23"/>
          <w:lang w:eastAsia="en-US"/>
        </w:rPr>
        <w:t>(kurs II) Glewiec (szkoła) godz. 13:30 - Wąsów -Czernichów (remiza OSP)-Glew- Szarbia (kapliczka) - Karwin (szkoła) -Karwin (”Sotwiny”)- Wierzbno /żłobek/,</w:t>
      </w:r>
    </w:p>
    <w:p w14:paraId="2A122B2D" w14:textId="77777777" w:rsidR="006E167B" w:rsidRPr="003D701E" w:rsidRDefault="006E167B" w:rsidP="006E167B">
      <w:pPr>
        <w:pStyle w:val="Bezodstpw"/>
        <w:jc w:val="both"/>
        <w:rPr>
          <w:rFonts w:ascii="Arial" w:hAnsi="Arial" w:cs="Arial"/>
          <w:sz w:val="23"/>
          <w:szCs w:val="23"/>
          <w:lang w:eastAsia="en-US"/>
        </w:rPr>
      </w:pPr>
      <w:r w:rsidRPr="003D701E">
        <w:rPr>
          <w:rFonts w:ascii="Arial" w:hAnsi="Arial" w:cs="Arial"/>
          <w:sz w:val="23"/>
          <w:szCs w:val="23"/>
          <w:lang w:eastAsia="en-US"/>
        </w:rPr>
        <w:t xml:space="preserve">(kurs III) Glewiec (szkoła) godz.14:25- Wąsów - Czernichów (remiza OSP)- Glewiec - Glew – Szarbia (kapliczka)- Karwin (szkoła)-Wierzbno (żłobek), </w:t>
      </w:r>
      <w:r w:rsidRPr="003D701E">
        <w:rPr>
          <w:rFonts w:ascii="Arial" w:hAnsi="Arial" w:cs="Arial"/>
          <w:b/>
          <w:bCs/>
          <w:sz w:val="23"/>
          <w:szCs w:val="23"/>
          <w:lang w:eastAsia="en-US"/>
        </w:rPr>
        <w:t>ok.43 km.</w:t>
      </w:r>
      <w:r w:rsidRPr="003D701E">
        <w:rPr>
          <w:rFonts w:ascii="Arial" w:hAnsi="Arial" w:cs="Arial"/>
          <w:sz w:val="23"/>
          <w:szCs w:val="23"/>
          <w:lang w:eastAsia="en-US"/>
        </w:rPr>
        <w:t xml:space="preserve"> </w:t>
      </w:r>
    </w:p>
    <w:p w14:paraId="160F2355" w14:textId="77777777" w:rsidR="006E167B" w:rsidRPr="003D701E" w:rsidRDefault="006E167B" w:rsidP="006E167B">
      <w:pPr>
        <w:pStyle w:val="Bezodstpw"/>
        <w:jc w:val="both"/>
        <w:rPr>
          <w:rFonts w:ascii="Arial" w:hAnsi="Arial" w:cs="Arial"/>
          <w:bCs/>
          <w:strike/>
          <w:sz w:val="23"/>
          <w:szCs w:val="23"/>
          <w:u w:val="single"/>
        </w:rPr>
      </w:pPr>
    </w:p>
    <w:p w14:paraId="5DCB4061" w14:textId="77777777" w:rsidR="006E167B" w:rsidRPr="003D701E" w:rsidRDefault="006E167B" w:rsidP="006E167B">
      <w:pPr>
        <w:pStyle w:val="Bezodstpw"/>
        <w:jc w:val="both"/>
        <w:rPr>
          <w:rFonts w:ascii="Arial" w:hAnsi="Arial" w:cs="Arial"/>
          <w:b/>
          <w:sz w:val="23"/>
          <w:szCs w:val="23"/>
        </w:rPr>
      </w:pPr>
      <w:r w:rsidRPr="003D701E">
        <w:rPr>
          <w:rFonts w:ascii="Arial" w:hAnsi="Arial" w:cs="Arial"/>
          <w:b/>
          <w:sz w:val="23"/>
          <w:szCs w:val="23"/>
          <w:u w:val="single"/>
        </w:rPr>
        <w:t>Szkoła Podstawowa w Koniuszy</w:t>
      </w:r>
      <w:r w:rsidRPr="003D701E">
        <w:rPr>
          <w:rFonts w:ascii="Arial" w:hAnsi="Arial" w:cs="Arial"/>
          <w:b/>
          <w:sz w:val="23"/>
          <w:szCs w:val="23"/>
        </w:rPr>
        <w:t xml:space="preserve"> </w:t>
      </w:r>
    </w:p>
    <w:p w14:paraId="5971B489"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 xml:space="preserve">Jeden autobus min. 56 miejsc, 1 opiekun, Godziny odwozu 12:30 do 16:00. </w:t>
      </w:r>
    </w:p>
    <w:p w14:paraId="7A27C9CD" w14:textId="77777777" w:rsidR="006E167B" w:rsidRPr="003D701E" w:rsidRDefault="006E167B" w:rsidP="006E167B">
      <w:pPr>
        <w:pStyle w:val="Bezodstpw"/>
        <w:jc w:val="both"/>
        <w:rPr>
          <w:rFonts w:ascii="Arial" w:hAnsi="Arial" w:cs="Arial"/>
          <w:sz w:val="23"/>
          <w:szCs w:val="23"/>
        </w:rPr>
      </w:pPr>
    </w:p>
    <w:p w14:paraId="6375BC1A" w14:textId="77777777" w:rsidR="006E167B" w:rsidRPr="003D701E" w:rsidRDefault="006E167B" w:rsidP="006E167B">
      <w:pPr>
        <w:pStyle w:val="Bezodstpw"/>
        <w:jc w:val="both"/>
        <w:rPr>
          <w:rFonts w:ascii="Arial" w:hAnsi="Arial" w:cs="Arial"/>
          <w:sz w:val="23"/>
          <w:szCs w:val="23"/>
        </w:rPr>
      </w:pPr>
      <w:r w:rsidRPr="003D701E">
        <w:rPr>
          <w:rFonts w:ascii="Arial" w:hAnsi="Arial" w:cs="Arial"/>
          <w:sz w:val="23"/>
          <w:szCs w:val="23"/>
        </w:rPr>
        <w:t>PRZEBIEG TRAS:</w:t>
      </w:r>
    </w:p>
    <w:p w14:paraId="36BE0A63" w14:textId="77777777" w:rsidR="006E167B" w:rsidRPr="003D701E" w:rsidRDefault="006E167B" w:rsidP="003D701E">
      <w:pPr>
        <w:pStyle w:val="Bezodstpw"/>
        <w:jc w:val="both"/>
        <w:rPr>
          <w:rFonts w:ascii="Arial" w:hAnsi="Arial" w:cs="Arial"/>
          <w:b/>
          <w:bCs/>
          <w:sz w:val="23"/>
          <w:szCs w:val="23"/>
          <w:u w:val="single"/>
        </w:rPr>
      </w:pPr>
      <w:r w:rsidRPr="003D701E">
        <w:rPr>
          <w:rFonts w:ascii="Arial" w:hAnsi="Arial" w:cs="Arial"/>
          <w:sz w:val="23"/>
          <w:szCs w:val="23"/>
          <w:lang w:eastAsia="en-US"/>
        </w:rPr>
        <w:t xml:space="preserve">(kurs I) godz. 12:30 </w:t>
      </w:r>
      <w:bookmarkStart w:id="21" w:name="_Hlk138163783"/>
      <w:r w:rsidRPr="003D701E">
        <w:rPr>
          <w:rFonts w:ascii="Arial" w:hAnsi="Arial" w:cs="Arial"/>
          <w:sz w:val="23"/>
          <w:szCs w:val="23"/>
          <w:lang w:eastAsia="en-US"/>
        </w:rPr>
        <w:t>Koniusza(szkoła) -Gnatowice (remiza OSP)-Koniusza- Piotrkowice Małe -Koniusza (poczta)- Posądza (skrzyżowanie z drogą do Łyszkowic)-Łyszkowice (remiza OSP) - Siedliska (wieś) -Posądza (przystanek I przy skrzyżowanie na Siedliska)- Posądza (remiza OSP)- (Firma Bonako) -Wierzbno (skrzyżowanie na Górkę Jaklińską)- Górka Jaklińska (remiza OSP</w:t>
      </w:r>
      <w:bookmarkEnd w:id="21"/>
      <w:r w:rsidRPr="003D701E">
        <w:rPr>
          <w:rFonts w:ascii="Arial" w:hAnsi="Arial" w:cs="Arial"/>
          <w:sz w:val="23"/>
          <w:szCs w:val="23"/>
          <w:lang w:eastAsia="en-US"/>
        </w:rPr>
        <w:t xml:space="preserve">), (kurs II) godz. 14:20 Koniusza(szkoła) -Gnatowice (remiza OSP)-Koniusza- Piotrkowice Małe -Koniusza (poczta)- Posądza (skrzyżowanie </w:t>
      </w:r>
      <w:r w:rsidRPr="003D701E">
        <w:rPr>
          <w:rFonts w:ascii="Arial" w:hAnsi="Arial" w:cs="Arial"/>
          <w:sz w:val="23"/>
          <w:szCs w:val="23"/>
          <w:lang w:eastAsia="en-US"/>
        </w:rPr>
        <w:br/>
        <w:t xml:space="preserve">z drogą do Łyszkowic)-Łyszkowice (remiza OSP) - Siedliska (wieś) -Posądza (przystanek I przy skrzyżowanie na Siedliska)- Posądza (remiza OSP)- (Firma Bonako) -Wierzbno (skrzyżowanie na Górkę Jaklińską)- Górka Jaklińska (remiza OSP), </w:t>
      </w:r>
      <w:r w:rsidRPr="003D701E">
        <w:rPr>
          <w:rFonts w:ascii="Arial" w:hAnsi="Arial" w:cs="Arial"/>
          <w:b/>
          <w:bCs/>
          <w:sz w:val="23"/>
          <w:szCs w:val="23"/>
          <w:lang w:eastAsia="en-US"/>
        </w:rPr>
        <w:t>ok. 54 km.</w:t>
      </w:r>
    </w:p>
    <w:p w14:paraId="33A142BF" w14:textId="77777777" w:rsidR="006E167B" w:rsidRPr="003D701E" w:rsidRDefault="006E167B" w:rsidP="003D701E">
      <w:pPr>
        <w:pStyle w:val="Bezodstpw"/>
        <w:jc w:val="both"/>
        <w:rPr>
          <w:rFonts w:ascii="Arial" w:hAnsi="Arial" w:cs="Arial"/>
          <w:b/>
          <w:sz w:val="23"/>
          <w:szCs w:val="23"/>
          <w:u w:val="single"/>
        </w:rPr>
      </w:pPr>
    </w:p>
    <w:p w14:paraId="4C8A5780" w14:textId="77777777" w:rsidR="006E167B" w:rsidRPr="003D701E" w:rsidRDefault="006E167B" w:rsidP="003D701E">
      <w:pPr>
        <w:pStyle w:val="Bezodstpw"/>
        <w:jc w:val="both"/>
        <w:rPr>
          <w:rFonts w:ascii="Arial" w:hAnsi="Arial" w:cs="Arial"/>
          <w:b/>
          <w:sz w:val="23"/>
          <w:szCs w:val="23"/>
        </w:rPr>
      </w:pPr>
      <w:r w:rsidRPr="003D701E">
        <w:rPr>
          <w:rFonts w:ascii="Arial" w:hAnsi="Arial" w:cs="Arial"/>
          <w:b/>
          <w:sz w:val="23"/>
          <w:szCs w:val="23"/>
          <w:u w:val="single"/>
        </w:rPr>
        <w:t>Zespół Szkolno-Przedszkolny w Niegardowie</w:t>
      </w:r>
      <w:r w:rsidRPr="003D701E">
        <w:rPr>
          <w:rFonts w:ascii="Arial" w:hAnsi="Arial" w:cs="Arial"/>
          <w:b/>
          <w:sz w:val="23"/>
          <w:szCs w:val="23"/>
        </w:rPr>
        <w:t xml:space="preserve">. </w:t>
      </w:r>
    </w:p>
    <w:p w14:paraId="724BB997" w14:textId="77777777" w:rsidR="006E167B" w:rsidRPr="003D701E" w:rsidRDefault="006E167B" w:rsidP="003D701E">
      <w:pPr>
        <w:pStyle w:val="Bezodstpw"/>
        <w:jc w:val="both"/>
        <w:rPr>
          <w:rFonts w:ascii="Arial" w:hAnsi="Arial" w:cs="Arial"/>
          <w:sz w:val="23"/>
          <w:szCs w:val="23"/>
        </w:rPr>
      </w:pPr>
      <w:r w:rsidRPr="003D701E">
        <w:rPr>
          <w:rFonts w:ascii="Arial" w:hAnsi="Arial" w:cs="Arial"/>
          <w:sz w:val="23"/>
          <w:szCs w:val="23"/>
        </w:rPr>
        <w:t xml:space="preserve">Jeden autobus lub bus min. 16 miejsc, 1 opiekun. Godziny odwozu 14:30 do 15:20. </w:t>
      </w:r>
    </w:p>
    <w:p w14:paraId="5E1BCBDE" w14:textId="77777777" w:rsidR="006E167B" w:rsidRPr="003D701E" w:rsidRDefault="006E167B" w:rsidP="003D701E">
      <w:pPr>
        <w:jc w:val="both"/>
        <w:rPr>
          <w:rFonts w:ascii="Arial" w:hAnsi="Arial" w:cs="Arial"/>
          <w:sz w:val="23"/>
          <w:szCs w:val="23"/>
        </w:rPr>
      </w:pPr>
    </w:p>
    <w:p w14:paraId="6B68E0C8" w14:textId="77777777" w:rsidR="006E167B" w:rsidRPr="007E3EC5" w:rsidRDefault="006E167B" w:rsidP="003D701E">
      <w:pPr>
        <w:pStyle w:val="Bezodstpw"/>
        <w:jc w:val="both"/>
        <w:rPr>
          <w:rFonts w:ascii="Arial" w:hAnsi="Arial" w:cs="Arial"/>
          <w:sz w:val="23"/>
          <w:szCs w:val="23"/>
          <w:lang w:eastAsia="en-US"/>
        </w:rPr>
      </w:pPr>
      <w:r w:rsidRPr="003D701E">
        <w:rPr>
          <w:rFonts w:ascii="Arial" w:hAnsi="Arial" w:cs="Arial"/>
          <w:sz w:val="23"/>
          <w:szCs w:val="23"/>
        </w:rPr>
        <w:t xml:space="preserve">PRZEBIEG trasy </w:t>
      </w:r>
      <w:r w:rsidRPr="003D701E">
        <w:rPr>
          <w:rFonts w:ascii="Arial" w:hAnsi="Arial" w:cs="Arial"/>
          <w:sz w:val="23"/>
          <w:szCs w:val="23"/>
          <w:lang w:eastAsia="en-US"/>
        </w:rPr>
        <w:t>Niegardów(szkoła)-Niegardów Kolonia (skrzyżowanie z drogą na Gnatowice)-Niegardów Kolonia(wieś)- Niegardów Kolonia (przystanek przy drodze wojewódzkiej w Czechach)- Niegardów (kościół)-Piotrkowice Wielkie(rondo)-Budziejowice -Piotrkowice Wielkie(skrzyżowanie na Wierzbice)- Piotrkowice Wielkie (skrzyżowanie przy przepompowni z drogą na Radziemice</w:t>
      </w:r>
      <w:r w:rsidRPr="003D701E">
        <w:rPr>
          <w:rFonts w:ascii="Arial" w:hAnsi="Arial" w:cs="Arial"/>
          <w:sz w:val="23"/>
          <w:szCs w:val="23"/>
        </w:rPr>
        <w:t xml:space="preserve"> odjęto Kresy</w:t>
      </w:r>
      <w:r w:rsidRPr="003D701E">
        <w:rPr>
          <w:rFonts w:ascii="Arial" w:hAnsi="Arial" w:cs="Arial"/>
          <w:sz w:val="23"/>
          <w:szCs w:val="23"/>
          <w:lang w:eastAsia="en-US"/>
        </w:rPr>
        <w:t xml:space="preserve"> - Muniaczkowice(remiza OSP)-Muniaczkowice Kępa (skrzyżowanie z drogą na Rzędowice)- Chorążyce(sklep/plac zabaw), ok.</w:t>
      </w:r>
      <w:r w:rsidRPr="003D701E">
        <w:rPr>
          <w:rFonts w:ascii="Arial" w:hAnsi="Arial" w:cs="Arial"/>
          <w:b/>
          <w:bCs/>
          <w:sz w:val="23"/>
          <w:szCs w:val="23"/>
          <w:lang w:eastAsia="en-US"/>
        </w:rPr>
        <w:t xml:space="preserve"> 20 km</w:t>
      </w:r>
      <w:r w:rsidRPr="003D701E">
        <w:rPr>
          <w:rFonts w:ascii="Arial" w:hAnsi="Arial" w:cs="Arial"/>
          <w:sz w:val="23"/>
          <w:szCs w:val="23"/>
          <w:lang w:eastAsia="en-US"/>
        </w:rPr>
        <w:t>.</w:t>
      </w:r>
    </w:p>
    <w:sectPr w:rsidR="006E167B" w:rsidRPr="007E3EC5" w:rsidSect="00007AC5">
      <w:footerReference w:type="default" r:id="rId16"/>
      <w:pgSz w:w="11906" w:h="16838"/>
      <w:pgMar w:top="1417" w:right="1417" w:bottom="851" w:left="1417" w:header="0" w:footer="4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614C3" w14:textId="77777777" w:rsidR="00E25510" w:rsidRDefault="00E25510">
      <w:r>
        <w:separator/>
      </w:r>
    </w:p>
  </w:endnote>
  <w:endnote w:type="continuationSeparator" w:id="0">
    <w:p w14:paraId="43A6BF47" w14:textId="77777777" w:rsidR="00E25510" w:rsidRDefault="00E2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880854"/>
      <w:docPartObj>
        <w:docPartGallery w:val="Page Numbers (Bottom of Page)"/>
        <w:docPartUnique/>
      </w:docPartObj>
    </w:sdtPr>
    <w:sdtContent>
      <w:p w14:paraId="21D7246E" w14:textId="77777777" w:rsidR="00815073" w:rsidRDefault="006A30CE">
        <w:pPr>
          <w:pStyle w:val="Stopka"/>
          <w:jc w:val="right"/>
          <w:rPr>
            <w:rFonts w:ascii="Arial" w:hAnsi="Arial" w:cs="Arial"/>
          </w:rPr>
        </w:pPr>
        <w:r>
          <w:rPr>
            <w:rFonts w:ascii="Arial" w:hAnsi="Arial" w:cs="Arial"/>
          </w:rPr>
          <w:fldChar w:fldCharType="begin"/>
        </w:r>
        <w:r w:rsidR="00815073">
          <w:rPr>
            <w:rFonts w:ascii="Arial" w:hAnsi="Arial" w:cs="Arial"/>
          </w:rPr>
          <w:instrText>PAGE</w:instrText>
        </w:r>
        <w:r>
          <w:rPr>
            <w:rFonts w:ascii="Arial" w:hAnsi="Arial" w:cs="Arial"/>
          </w:rPr>
          <w:fldChar w:fldCharType="separate"/>
        </w:r>
        <w:r w:rsidR="003213DE">
          <w:rPr>
            <w:rFonts w:ascii="Arial" w:hAnsi="Arial" w:cs="Arial"/>
            <w:noProof/>
          </w:rPr>
          <w:t>18</w:t>
        </w:r>
        <w:r>
          <w:rPr>
            <w:rFonts w:ascii="Arial" w:hAnsi="Arial" w:cs="Arial"/>
          </w:rPr>
          <w:fldChar w:fldCharType="end"/>
        </w:r>
      </w:p>
    </w:sdtContent>
  </w:sdt>
  <w:p w14:paraId="559D5DCF" w14:textId="77777777" w:rsidR="00815073" w:rsidRDefault="008150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2559" w14:textId="77777777" w:rsidR="00E25510" w:rsidRDefault="00E25510">
      <w:pPr>
        <w:rPr>
          <w:sz w:val="12"/>
        </w:rPr>
      </w:pPr>
      <w:r>
        <w:separator/>
      </w:r>
    </w:p>
  </w:footnote>
  <w:footnote w:type="continuationSeparator" w:id="0">
    <w:p w14:paraId="22A81632" w14:textId="77777777" w:rsidR="00E25510" w:rsidRDefault="00E25510">
      <w:pPr>
        <w:rPr>
          <w:sz w:val="12"/>
        </w:rPr>
      </w:pPr>
      <w:r>
        <w:continuationSeparator/>
      </w:r>
    </w:p>
  </w:footnote>
  <w:footnote w:id="1">
    <w:p w14:paraId="3D2D5429" w14:textId="77777777" w:rsidR="00815073" w:rsidRDefault="00815073">
      <w:pPr>
        <w:pStyle w:val="Tekstprzypisudolnego"/>
      </w:pPr>
      <w:r w:rsidRPr="006933E8">
        <w:rPr>
          <w:rStyle w:val="Znakiprzypiswdolnych"/>
          <w:rFonts w:ascii="Arial" w:hAnsi="Arial" w:cs="Arial"/>
          <w:sz w:val="16"/>
          <w:szCs w:val="16"/>
        </w:rPr>
        <w:footnoteRef/>
      </w:r>
      <w:r w:rsidRPr="006933E8">
        <w:rPr>
          <w:rFonts w:ascii="Arial" w:eastAsia="Calibri" w:hAnsi="Arial" w:cs="Arial"/>
          <w:sz w:val="24"/>
          <w:szCs w:val="24"/>
          <w:lang w:eastAsia="en-US"/>
        </w:rPr>
        <w:t>Zapis zostanie dostosowany do treści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pStyle w:val="punkty1"/>
      <w:lvlText w:val="%1."/>
      <w:lvlJc w:val="left"/>
      <w:pPr>
        <w:tabs>
          <w:tab w:val="num" w:pos="360"/>
        </w:tabs>
        <w:ind w:left="360" w:hanging="360"/>
      </w:pPr>
    </w:lvl>
  </w:abstractNum>
  <w:abstractNum w:abstractNumId="1" w15:restartNumberingAfterBreak="0">
    <w:nsid w:val="00020BC4"/>
    <w:multiLevelType w:val="multilevel"/>
    <w:tmpl w:val="0A2CA640"/>
    <w:lvl w:ilvl="0">
      <w:start w:val="1"/>
      <w:numFmt w:val="decimal"/>
      <w:lvlText w:val="%1."/>
      <w:lvlJc w:val="left"/>
      <w:pPr>
        <w:ind w:left="720" w:hanging="360"/>
      </w:pPr>
    </w:lvl>
    <w:lvl w:ilvl="1">
      <w:start w:val="1"/>
      <w:numFmt w:val="decimal"/>
      <w:lvlText w:val="%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0FE518A"/>
    <w:multiLevelType w:val="multilevel"/>
    <w:tmpl w:val="B1B2742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15:restartNumberingAfterBreak="0">
    <w:nsid w:val="077A0A36"/>
    <w:multiLevelType w:val="multilevel"/>
    <w:tmpl w:val="ED76571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87D4D49"/>
    <w:multiLevelType w:val="multilevel"/>
    <w:tmpl w:val="7EEEDB2C"/>
    <w:lvl w:ilvl="0">
      <w:start w:val="1"/>
      <w:numFmt w:val="decimal"/>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5" w15:restartNumberingAfterBreak="0">
    <w:nsid w:val="0C2633D5"/>
    <w:multiLevelType w:val="multilevel"/>
    <w:tmpl w:val="834A4AEA"/>
    <w:lvl w:ilvl="0">
      <w:start w:val="1"/>
      <w:numFmt w:val="decimal"/>
      <w:lvlText w:val="%1)"/>
      <w:lvlJc w:val="left"/>
      <w:pPr>
        <w:tabs>
          <w:tab w:val="num" w:pos="0"/>
        </w:tabs>
        <w:ind w:left="1440" w:hanging="360"/>
      </w:pPr>
      <w:rPr>
        <w:b w:val="0"/>
        <w:bCs w:val="0"/>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101067B2"/>
    <w:multiLevelType w:val="hybridMultilevel"/>
    <w:tmpl w:val="00F4D222"/>
    <w:lvl w:ilvl="0" w:tplc="E11446FA">
      <w:start w:val="1"/>
      <w:numFmt w:val="decimal"/>
      <w:lvlText w:val="%1)"/>
      <w:lvlJc w:val="left"/>
      <w:pPr>
        <w:ind w:left="2138" w:hanging="360"/>
      </w:pPr>
      <w:rPr>
        <w:b w:val="0"/>
        <w:bCs w:val="0"/>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194A71BA"/>
    <w:multiLevelType w:val="multilevel"/>
    <w:tmpl w:val="7B68C994"/>
    <w:lvl w:ilvl="0">
      <w:start w:val="1"/>
      <w:numFmt w:val="lowerLetter"/>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8" w15:restartNumberingAfterBreak="0">
    <w:nsid w:val="1E3929BC"/>
    <w:multiLevelType w:val="multilevel"/>
    <w:tmpl w:val="8FA88344"/>
    <w:lvl w:ilvl="0">
      <w:start w:val="1"/>
      <w:numFmt w:val="decimal"/>
      <w:lvlText w:val="%1."/>
      <w:lvlJc w:val="left"/>
      <w:pPr>
        <w:tabs>
          <w:tab w:val="num" w:pos="0"/>
        </w:tabs>
        <w:ind w:left="720" w:hanging="360"/>
      </w:pPr>
      <w:rPr>
        <w:strike w:val="0"/>
        <w:dstrike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E64C92"/>
    <w:multiLevelType w:val="multilevel"/>
    <w:tmpl w:val="929ABA4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6AB2F42"/>
    <w:multiLevelType w:val="multilevel"/>
    <w:tmpl w:val="4E907CA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33"/>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8615955"/>
    <w:multiLevelType w:val="hybridMultilevel"/>
    <w:tmpl w:val="08DC4DF2"/>
    <w:lvl w:ilvl="0" w:tplc="26781D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F525CE"/>
    <w:multiLevelType w:val="multilevel"/>
    <w:tmpl w:val="18FCFA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B616954"/>
    <w:multiLevelType w:val="multilevel"/>
    <w:tmpl w:val="009CD954"/>
    <w:lvl w:ilvl="0">
      <w:start w:val="1"/>
      <w:numFmt w:val="bullet"/>
      <w:lvlText w:val=""/>
      <w:lvlJc w:val="left"/>
      <w:pPr>
        <w:tabs>
          <w:tab w:val="num" w:pos="0"/>
        </w:tabs>
        <w:ind w:left="2880" w:hanging="360"/>
      </w:pPr>
      <w:rPr>
        <w:rFonts w:ascii="Wingdings" w:hAnsi="Wingdings" w:cs="Wingdings"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4" w15:restartNumberingAfterBreak="0">
    <w:nsid w:val="2D3F0CBC"/>
    <w:multiLevelType w:val="multilevel"/>
    <w:tmpl w:val="7FF09D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DAF3D6E"/>
    <w:multiLevelType w:val="hybridMultilevel"/>
    <w:tmpl w:val="E6341A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FD65929"/>
    <w:multiLevelType w:val="multilevel"/>
    <w:tmpl w:val="72F6ABE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64361C0"/>
    <w:multiLevelType w:val="multilevel"/>
    <w:tmpl w:val="B80C143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369D5705"/>
    <w:multiLevelType w:val="multilevel"/>
    <w:tmpl w:val="33FE2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B2D60A6"/>
    <w:multiLevelType w:val="multilevel"/>
    <w:tmpl w:val="28F6C6B8"/>
    <w:lvl w:ilvl="0">
      <w:start w:val="1"/>
      <w:numFmt w:val="decimal"/>
      <w:lvlText w:val="%1."/>
      <w:lvlJc w:val="left"/>
      <w:pPr>
        <w:tabs>
          <w:tab w:val="num" w:pos="0"/>
        </w:tabs>
        <w:ind w:left="644" w:hanging="360"/>
      </w:pPr>
      <w:rPr>
        <w:rFonts w:ascii="Arial" w:hAnsi="Arial" w:cs="Arial"/>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B8E670D"/>
    <w:multiLevelType w:val="multilevel"/>
    <w:tmpl w:val="508699A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1" w15:restartNumberingAfterBreak="0">
    <w:nsid w:val="41D665EC"/>
    <w:multiLevelType w:val="multilevel"/>
    <w:tmpl w:val="A6B0387C"/>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A270EB6"/>
    <w:multiLevelType w:val="multilevel"/>
    <w:tmpl w:val="2BA24E92"/>
    <w:lvl w:ilvl="0">
      <w:start w:val="1"/>
      <w:numFmt w:val="lowerLetter"/>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23" w15:restartNumberingAfterBreak="0">
    <w:nsid w:val="4DF31F75"/>
    <w:multiLevelType w:val="multilevel"/>
    <w:tmpl w:val="2C8C73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F233A9C"/>
    <w:multiLevelType w:val="multilevel"/>
    <w:tmpl w:val="5BE4AA00"/>
    <w:lvl w:ilvl="0">
      <w:start w:val="1"/>
      <w:numFmt w:val="decimal"/>
      <w:lvlText w:val="%1."/>
      <w:lvlJc w:val="left"/>
      <w:pPr>
        <w:tabs>
          <w:tab w:val="num" w:pos="0"/>
        </w:tabs>
        <w:ind w:left="720" w:hanging="360"/>
      </w:pPr>
      <w:rPr>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20B2A25"/>
    <w:multiLevelType w:val="hybridMultilevel"/>
    <w:tmpl w:val="67CC7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0D410A8">
      <w:start w:val="1"/>
      <w:numFmt w:val="decimal"/>
      <w:lvlText w:val="%4."/>
      <w:lvlJc w:val="left"/>
      <w:pPr>
        <w:ind w:left="36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8B5B76"/>
    <w:multiLevelType w:val="multilevel"/>
    <w:tmpl w:val="F4761A8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4A874E4"/>
    <w:multiLevelType w:val="multilevel"/>
    <w:tmpl w:val="22D813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76C2445"/>
    <w:multiLevelType w:val="multilevel"/>
    <w:tmpl w:val="3390A9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5A4E232C"/>
    <w:multiLevelType w:val="multilevel"/>
    <w:tmpl w:val="D8664B2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D9D253D"/>
    <w:multiLevelType w:val="multilevel"/>
    <w:tmpl w:val="788ACD02"/>
    <w:lvl w:ilvl="0">
      <w:start w:val="1"/>
      <w:numFmt w:val="decimal"/>
      <w:lvlText w:val="%1."/>
      <w:lvlJc w:val="left"/>
      <w:pPr>
        <w:tabs>
          <w:tab w:val="num" w:pos="0"/>
        </w:tabs>
        <w:ind w:left="720" w:hanging="360"/>
      </w:pPr>
      <w:rPr>
        <w:strike w:val="0"/>
        <w:dstrike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1C4617E"/>
    <w:multiLevelType w:val="hybridMultilevel"/>
    <w:tmpl w:val="EE0032BE"/>
    <w:lvl w:ilvl="0" w:tplc="1FC2DCB8">
      <w:start w:val="1"/>
      <w:numFmt w:val="decimal"/>
      <w:lvlText w:val="%1."/>
      <w:lvlJc w:val="left"/>
      <w:pPr>
        <w:ind w:left="720" w:hanging="360"/>
      </w:pPr>
      <w:rPr>
        <w:b w:val="0"/>
        <w:bCs w:val="0"/>
        <w:strike w:val="0"/>
        <w:color w:val="auto"/>
      </w:rPr>
    </w:lvl>
    <w:lvl w:ilvl="1" w:tplc="FC7EFB4A">
      <w:start w:val="1"/>
      <w:numFmt w:val="decimal"/>
      <w:lvlText w:val="%2)"/>
      <w:lvlJc w:val="left"/>
      <w:pPr>
        <w:ind w:left="1440" w:hanging="360"/>
      </w:pPr>
      <w:rPr>
        <w:rFonts w:hint="default"/>
        <w:b w:val="0"/>
        <w:bCs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181107"/>
    <w:multiLevelType w:val="multilevel"/>
    <w:tmpl w:val="D8E09780"/>
    <w:lvl w:ilvl="0">
      <w:start w:val="1"/>
      <w:numFmt w:val="decimal"/>
      <w:lvlText w:val="%1."/>
      <w:lvlJc w:val="left"/>
      <w:pPr>
        <w:tabs>
          <w:tab w:val="num" w:pos="0"/>
        </w:tabs>
        <w:ind w:left="720" w:hanging="360"/>
      </w:pPr>
    </w:lvl>
    <w:lvl w:ilvl="1">
      <w:start w:val="2"/>
      <w:numFmt w:val="decimal"/>
      <w:lvlText w:val="%1.%2"/>
      <w:lvlJc w:val="left"/>
      <w:pPr>
        <w:tabs>
          <w:tab w:val="num" w:pos="0"/>
        </w:tabs>
        <w:ind w:left="107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3" w15:restartNumberingAfterBreak="0">
    <w:nsid w:val="639057C5"/>
    <w:multiLevelType w:val="hybridMultilevel"/>
    <w:tmpl w:val="E222C7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9D090C"/>
    <w:multiLevelType w:val="multilevel"/>
    <w:tmpl w:val="A202CC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322FC5"/>
    <w:multiLevelType w:val="hybridMultilevel"/>
    <w:tmpl w:val="61240954"/>
    <w:lvl w:ilvl="0" w:tplc="D7F444CE">
      <w:start w:val="1"/>
      <w:numFmt w:val="decimal"/>
      <w:lvlText w:val="%1."/>
      <w:lvlJc w:val="left"/>
      <w:pPr>
        <w:ind w:left="720" w:hanging="360"/>
      </w:pPr>
      <w:rPr>
        <w:color w:val="auto"/>
      </w:rPr>
    </w:lvl>
    <w:lvl w:ilvl="1" w:tplc="2782F02E">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307A9"/>
    <w:multiLevelType w:val="multilevel"/>
    <w:tmpl w:val="4332433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7" w15:restartNumberingAfterBreak="0">
    <w:nsid w:val="7EFA11BF"/>
    <w:multiLevelType w:val="multilevel"/>
    <w:tmpl w:val="FBF47C2E"/>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16cid:durableId="1731532834">
    <w:abstractNumId w:val="10"/>
  </w:num>
  <w:num w:numId="2" w16cid:durableId="1470393363">
    <w:abstractNumId w:val="21"/>
  </w:num>
  <w:num w:numId="3" w16cid:durableId="23216011">
    <w:abstractNumId w:val="29"/>
  </w:num>
  <w:num w:numId="4" w16cid:durableId="1535457115">
    <w:abstractNumId w:val="32"/>
  </w:num>
  <w:num w:numId="5" w16cid:durableId="1808083318">
    <w:abstractNumId w:val="20"/>
  </w:num>
  <w:num w:numId="6" w16cid:durableId="1886943459">
    <w:abstractNumId w:val="18"/>
  </w:num>
  <w:num w:numId="7" w16cid:durableId="951594686">
    <w:abstractNumId w:val="8"/>
  </w:num>
  <w:num w:numId="8" w16cid:durableId="1627932318">
    <w:abstractNumId w:val="34"/>
  </w:num>
  <w:num w:numId="9" w16cid:durableId="314455083">
    <w:abstractNumId w:val="27"/>
  </w:num>
  <w:num w:numId="10" w16cid:durableId="610476977">
    <w:abstractNumId w:val="16"/>
  </w:num>
  <w:num w:numId="11" w16cid:durableId="1695770358">
    <w:abstractNumId w:val="19"/>
  </w:num>
  <w:num w:numId="12" w16cid:durableId="1629316236">
    <w:abstractNumId w:val="7"/>
  </w:num>
  <w:num w:numId="13" w16cid:durableId="40400249">
    <w:abstractNumId w:val="22"/>
  </w:num>
  <w:num w:numId="14" w16cid:durableId="2057007097">
    <w:abstractNumId w:val="26"/>
  </w:num>
  <w:num w:numId="15" w16cid:durableId="844437909">
    <w:abstractNumId w:val="9"/>
  </w:num>
  <w:num w:numId="16" w16cid:durableId="820535383">
    <w:abstractNumId w:val="30"/>
  </w:num>
  <w:num w:numId="17" w16cid:durableId="126440496">
    <w:abstractNumId w:val="14"/>
  </w:num>
  <w:num w:numId="18" w16cid:durableId="1688604996">
    <w:abstractNumId w:val="17"/>
  </w:num>
  <w:num w:numId="19" w16cid:durableId="1513766302">
    <w:abstractNumId w:val="37"/>
  </w:num>
  <w:num w:numId="20" w16cid:durableId="950942519">
    <w:abstractNumId w:val="13"/>
  </w:num>
  <w:num w:numId="21" w16cid:durableId="1258489328">
    <w:abstractNumId w:val="2"/>
  </w:num>
  <w:num w:numId="22" w16cid:durableId="114641127">
    <w:abstractNumId w:val="36"/>
  </w:num>
  <w:num w:numId="23" w16cid:durableId="951589741">
    <w:abstractNumId w:val="23"/>
  </w:num>
  <w:num w:numId="24" w16cid:durableId="1903785730">
    <w:abstractNumId w:val="24"/>
  </w:num>
  <w:num w:numId="25" w16cid:durableId="1045058938">
    <w:abstractNumId w:val="5"/>
  </w:num>
  <w:num w:numId="26" w16cid:durableId="1610120574">
    <w:abstractNumId w:val="3"/>
  </w:num>
  <w:num w:numId="27" w16cid:durableId="398095691">
    <w:abstractNumId w:val="4"/>
  </w:num>
  <w:num w:numId="28" w16cid:durableId="1661928560">
    <w:abstractNumId w:val="28"/>
  </w:num>
  <w:num w:numId="29" w16cid:durableId="877740311">
    <w:abstractNumId w:val="33"/>
  </w:num>
  <w:num w:numId="30" w16cid:durableId="1270316277">
    <w:abstractNumId w:val="1"/>
  </w:num>
  <w:num w:numId="31" w16cid:durableId="996961004">
    <w:abstractNumId w:val="15"/>
  </w:num>
  <w:num w:numId="32" w16cid:durableId="2017464917">
    <w:abstractNumId w:val="0"/>
  </w:num>
  <w:num w:numId="33" w16cid:durableId="722481120">
    <w:abstractNumId w:val="25"/>
  </w:num>
  <w:num w:numId="34" w16cid:durableId="252320330">
    <w:abstractNumId w:val="31"/>
  </w:num>
  <w:num w:numId="35" w16cid:durableId="1777484681">
    <w:abstractNumId w:val="6"/>
  </w:num>
  <w:num w:numId="36" w16cid:durableId="580214734">
    <w:abstractNumId w:val="35"/>
  </w:num>
  <w:num w:numId="37" w16cid:durableId="682436918">
    <w:abstractNumId w:val="12"/>
  </w:num>
  <w:num w:numId="38" w16cid:durableId="1551454643">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8383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869"/>
    <w:rsid w:val="00007AC5"/>
    <w:rsid w:val="00026BCC"/>
    <w:rsid w:val="00041CE1"/>
    <w:rsid w:val="00045E80"/>
    <w:rsid w:val="000869D8"/>
    <w:rsid w:val="0010561A"/>
    <w:rsid w:val="00127415"/>
    <w:rsid w:val="00183869"/>
    <w:rsid w:val="00221441"/>
    <w:rsid w:val="0022435D"/>
    <w:rsid w:val="0023562D"/>
    <w:rsid w:val="002676FE"/>
    <w:rsid w:val="00274855"/>
    <w:rsid w:val="002F08A3"/>
    <w:rsid w:val="003213DE"/>
    <w:rsid w:val="003230CC"/>
    <w:rsid w:val="00323645"/>
    <w:rsid w:val="00327409"/>
    <w:rsid w:val="00333F51"/>
    <w:rsid w:val="003544F7"/>
    <w:rsid w:val="00355416"/>
    <w:rsid w:val="00357C06"/>
    <w:rsid w:val="003C27E3"/>
    <w:rsid w:val="003D701E"/>
    <w:rsid w:val="004006E8"/>
    <w:rsid w:val="00414482"/>
    <w:rsid w:val="004434F0"/>
    <w:rsid w:val="00444093"/>
    <w:rsid w:val="004918A2"/>
    <w:rsid w:val="00500292"/>
    <w:rsid w:val="00556D74"/>
    <w:rsid w:val="005A5666"/>
    <w:rsid w:val="005C51A9"/>
    <w:rsid w:val="005F2E90"/>
    <w:rsid w:val="00637B42"/>
    <w:rsid w:val="00667527"/>
    <w:rsid w:val="006933E8"/>
    <w:rsid w:val="0069542F"/>
    <w:rsid w:val="006A30CE"/>
    <w:rsid w:val="006B579C"/>
    <w:rsid w:val="006E167B"/>
    <w:rsid w:val="007047E6"/>
    <w:rsid w:val="00732244"/>
    <w:rsid w:val="007A02FB"/>
    <w:rsid w:val="00806741"/>
    <w:rsid w:val="00815073"/>
    <w:rsid w:val="00846DDE"/>
    <w:rsid w:val="00851642"/>
    <w:rsid w:val="008B120F"/>
    <w:rsid w:val="008D2719"/>
    <w:rsid w:val="008E363A"/>
    <w:rsid w:val="00904731"/>
    <w:rsid w:val="00921DF6"/>
    <w:rsid w:val="00954BCB"/>
    <w:rsid w:val="009A68D1"/>
    <w:rsid w:val="00A13D9E"/>
    <w:rsid w:val="00A311E6"/>
    <w:rsid w:val="00A333CA"/>
    <w:rsid w:val="00A366D1"/>
    <w:rsid w:val="00A71AFB"/>
    <w:rsid w:val="00A74F17"/>
    <w:rsid w:val="00AC4302"/>
    <w:rsid w:val="00AD7690"/>
    <w:rsid w:val="00B04F8A"/>
    <w:rsid w:val="00B1479A"/>
    <w:rsid w:val="00B21524"/>
    <w:rsid w:val="00B3043B"/>
    <w:rsid w:val="00B33AC9"/>
    <w:rsid w:val="00B87D70"/>
    <w:rsid w:val="00B93354"/>
    <w:rsid w:val="00BA5708"/>
    <w:rsid w:val="00C2629B"/>
    <w:rsid w:val="00C41A62"/>
    <w:rsid w:val="00C622E1"/>
    <w:rsid w:val="00C735EF"/>
    <w:rsid w:val="00C95871"/>
    <w:rsid w:val="00CE7C97"/>
    <w:rsid w:val="00D03DE5"/>
    <w:rsid w:val="00D13FEE"/>
    <w:rsid w:val="00D213C4"/>
    <w:rsid w:val="00D21EC8"/>
    <w:rsid w:val="00D43C53"/>
    <w:rsid w:val="00D445E7"/>
    <w:rsid w:val="00D45D05"/>
    <w:rsid w:val="00D478EE"/>
    <w:rsid w:val="00D62E39"/>
    <w:rsid w:val="00D84FFC"/>
    <w:rsid w:val="00D86252"/>
    <w:rsid w:val="00D90BAF"/>
    <w:rsid w:val="00D90E56"/>
    <w:rsid w:val="00DA4DD8"/>
    <w:rsid w:val="00DD499E"/>
    <w:rsid w:val="00DD7ECC"/>
    <w:rsid w:val="00DE3D07"/>
    <w:rsid w:val="00DE6518"/>
    <w:rsid w:val="00DF71AB"/>
    <w:rsid w:val="00E166A6"/>
    <w:rsid w:val="00E25510"/>
    <w:rsid w:val="00E53EBB"/>
    <w:rsid w:val="00E74B9F"/>
    <w:rsid w:val="00EA2A4E"/>
    <w:rsid w:val="00EA35FA"/>
    <w:rsid w:val="00EA6F11"/>
    <w:rsid w:val="00EB14F1"/>
    <w:rsid w:val="00F2470B"/>
    <w:rsid w:val="00F66757"/>
    <w:rsid w:val="00F66AF8"/>
    <w:rsid w:val="00FC3A39"/>
    <w:rsid w:val="00FE21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1D48D"/>
  <w15:docId w15:val="{162D43B4-3AFE-493E-AEC9-4B282139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F17"/>
    <w:rPr>
      <w:rFonts w:ascii="Times New Roman" w:eastAsia="Times New Roman" w:hAnsi="Times New Roman"/>
      <w:sz w:val="24"/>
      <w:szCs w:val="24"/>
    </w:rPr>
  </w:style>
  <w:style w:type="paragraph" w:styleId="Nagwek2">
    <w:name w:val="heading 2"/>
    <w:basedOn w:val="Normalny"/>
    <w:next w:val="Normalny"/>
    <w:link w:val="Nagwek2Znak"/>
    <w:unhideWhenUsed/>
    <w:qFormat/>
    <w:locked/>
    <w:rsid w:val="000B417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locked/>
    <w:rsid w:val="00A74F17"/>
    <w:rPr>
      <w:rFonts w:ascii="Times New Roman" w:hAnsi="Times New Roman" w:cs="Times New Roman"/>
      <w:sz w:val="24"/>
      <w:szCs w:val="24"/>
      <w:lang w:eastAsia="pl-PL"/>
    </w:rPr>
  </w:style>
  <w:style w:type="character" w:customStyle="1" w:styleId="TekstdymkaZnak">
    <w:name w:val="Tekst dymka Znak"/>
    <w:link w:val="Tekstdymka"/>
    <w:uiPriority w:val="99"/>
    <w:semiHidden/>
    <w:qFormat/>
    <w:locked/>
    <w:rsid w:val="00A74F17"/>
    <w:rPr>
      <w:rFonts w:ascii="Tahoma" w:hAnsi="Tahoma" w:cs="Tahoma"/>
      <w:sz w:val="16"/>
      <w:szCs w:val="16"/>
      <w:lang w:eastAsia="pl-PL"/>
    </w:rPr>
  </w:style>
  <w:style w:type="character" w:customStyle="1" w:styleId="czeinternetowe">
    <w:name w:val="Łącze internetowe"/>
    <w:uiPriority w:val="99"/>
    <w:rsid w:val="00A74F17"/>
    <w:rPr>
      <w:rFonts w:cs="Times New Roman"/>
      <w:color w:val="0000FF"/>
      <w:u w:val="single"/>
    </w:rPr>
  </w:style>
  <w:style w:type="character" w:customStyle="1" w:styleId="TekstprzypisudolnegoZnak">
    <w:name w:val="Tekst przypisu dolnego Znak"/>
    <w:link w:val="Tekstprzypisudolnego"/>
    <w:uiPriority w:val="99"/>
    <w:semiHidden/>
    <w:qFormat/>
    <w:locked/>
    <w:rsid w:val="00A74F17"/>
    <w:rPr>
      <w:rFonts w:ascii="Times New Roman" w:hAnsi="Times New Roman" w:cs="Times New Roman"/>
      <w:sz w:val="20"/>
      <w:szCs w:val="20"/>
      <w:lang w:eastAsia="pl-PL"/>
    </w:rPr>
  </w:style>
  <w:style w:type="character" w:customStyle="1" w:styleId="Zakotwiczenieprzypisudolnego">
    <w:name w:val="Zakotwiczenie przypisu dolnego"/>
    <w:rsid w:val="00A74F17"/>
    <w:rPr>
      <w:rFonts w:cs="Times New Roman"/>
      <w:vertAlign w:val="superscript"/>
    </w:rPr>
  </w:style>
  <w:style w:type="character" w:customStyle="1" w:styleId="FootnoteCharacters">
    <w:name w:val="Footnote Characters"/>
    <w:uiPriority w:val="99"/>
    <w:semiHidden/>
    <w:qFormat/>
    <w:rsid w:val="00A74F17"/>
    <w:rPr>
      <w:rFonts w:cs="Times New Roman"/>
      <w:vertAlign w:val="superscript"/>
    </w:rPr>
  </w:style>
  <w:style w:type="character" w:customStyle="1" w:styleId="TekstpodstawowywcityZnak">
    <w:name w:val="Tekst podstawowy wcięty Znak"/>
    <w:link w:val="Tekstpodstawowywcity"/>
    <w:uiPriority w:val="99"/>
    <w:qFormat/>
    <w:locked/>
    <w:rsid w:val="00A74F17"/>
    <w:rPr>
      <w:rFonts w:ascii="Times New Roman" w:hAnsi="Times New Roman" w:cs="Times New Roman"/>
      <w:sz w:val="24"/>
      <w:szCs w:val="24"/>
      <w:lang w:eastAsia="pl-PL"/>
    </w:rPr>
  </w:style>
  <w:style w:type="character" w:customStyle="1" w:styleId="Wyrnienie">
    <w:name w:val="Wyróżnienie"/>
    <w:uiPriority w:val="99"/>
    <w:qFormat/>
    <w:locked/>
    <w:rsid w:val="00A74F17"/>
    <w:rPr>
      <w:rFonts w:ascii="Times New Roman" w:hAnsi="Times New Roman" w:cs="Times New Roman"/>
      <w:sz w:val="24"/>
    </w:rPr>
  </w:style>
  <w:style w:type="character" w:customStyle="1" w:styleId="StopkaZnak">
    <w:name w:val="Stopka Znak"/>
    <w:link w:val="Stopka"/>
    <w:uiPriority w:val="99"/>
    <w:qFormat/>
    <w:locked/>
    <w:rsid w:val="00A74F17"/>
    <w:rPr>
      <w:rFonts w:ascii="Times New Roman" w:hAnsi="Times New Roman" w:cs="Times New Roman"/>
      <w:sz w:val="24"/>
      <w:szCs w:val="24"/>
    </w:rPr>
  </w:style>
  <w:style w:type="character" w:styleId="Numerstrony">
    <w:name w:val="page number"/>
    <w:uiPriority w:val="99"/>
    <w:qFormat/>
    <w:rsid w:val="00A74F17"/>
    <w:rPr>
      <w:rFonts w:cs="Times New Roman"/>
    </w:rPr>
  </w:style>
  <w:style w:type="character" w:customStyle="1" w:styleId="Tekstpodstawowy3Znak">
    <w:name w:val="Tekst podstawowy 3 Znak"/>
    <w:link w:val="Tekstpodstawowy3"/>
    <w:uiPriority w:val="99"/>
    <w:qFormat/>
    <w:locked/>
    <w:rsid w:val="00A74F17"/>
    <w:rPr>
      <w:rFonts w:ascii="Calibri" w:hAnsi="Calibri" w:cs="Times New Roman"/>
      <w:sz w:val="16"/>
      <w:szCs w:val="16"/>
      <w:lang w:val="pl-PL" w:eastAsia="pl-PL" w:bidi="ar-SA"/>
    </w:rPr>
  </w:style>
  <w:style w:type="character" w:customStyle="1" w:styleId="Nagwek2Znak">
    <w:name w:val="Nagłówek 2 Znak"/>
    <w:link w:val="Nagwek2"/>
    <w:qFormat/>
    <w:rsid w:val="000B4171"/>
    <w:rPr>
      <w:rFonts w:ascii="Cambria" w:eastAsia="Times New Roman" w:hAnsi="Cambria" w:cs="Times New Roman"/>
      <w:b/>
      <w:bCs/>
      <w:i/>
      <w:iCs/>
      <w:sz w:val="28"/>
      <w:szCs w:val="28"/>
    </w:rPr>
  </w:style>
  <w:style w:type="character" w:customStyle="1" w:styleId="Nierozpoznanawzmianka1">
    <w:name w:val="Nierozpoznana wzmianka1"/>
    <w:uiPriority w:val="99"/>
    <w:semiHidden/>
    <w:unhideWhenUsed/>
    <w:qFormat/>
    <w:rsid w:val="005101A8"/>
    <w:rPr>
      <w:color w:val="605E5C"/>
      <w:shd w:val="clear" w:color="auto" w:fill="E1DFDD"/>
    </w:rPr>
  </w:style>
  <w:style w:type="character" w:customStyle="1" w:styleId="Znakiprzypiswdolnych">
    <w:name w:val="Znaki przypisów dolnych"/>
    <w:qFormat/>
    <w:rsid w:val="00A74F17"/>
  </w:style>
  <w:style w:type="character" w:customStyle="1" w:styleId="Zakotwiczenieprzypisukocowego">
    <w:name w:val="Zakotwiczenie przypisu końcowego"/>
    <w:rsid w:val="00A74F17"/>
    <w:rPr>
      <w:vertAlign w:val="superscript"/>
    </w:rPr>
  </w:style>
  <w:style w:type="character" w:customStyle="1" w:styleId="Znakiprzypiswkocowych">
    <w:name w:val="Znaki przypisów końcowych"/>
    <w:qFormat/>
    <w:rsid w:val="00A74F17"/>
  </w:style>
  <w:style w:type="paragraph" w:styleId="Nagwek">
    <w:name w:val="header"/>
    <w:basedOn w:val="Normalny"/>
    <w:next w:val="Tekstpodstawowy"/>
    <w:link w:val="NagwekZnak"/>
    <w:uiPriority w:val="99"/>
    <w:rsid w:val="00A74F17"/>
    <w:pPr>
      <w:tabs>
        <w:tab w:val="center" w:pos="4536"/>
        <w:tab w:val="right" w:pos="9072"/>
      </w:tabs>
    </w:pPr>
  </w:style>
  <w:style w:type="paragraph" w:styleId="Tekstpodstawowy">
    <w:name w:val="Body Text"/>
    <w:basedOn w:val="Normalny"/>
    <w:rsid w:val="00A74F17"/>
    <w:pPr>
      <w:spacing w:after="140" w:line="276" w:lineRule="auto"/>
    </w:pPr>
  </w:style>
  <w:style w:type="paragraph" w:styleId="Lista">
    <w:name w:val="List"/>
    <w:basedOn w:val="Tekstpodstawowy"/>
    <w:rsid w:val="00A74F17"/>
    <w:rPr>
      <w:rFonts w:cs="Arial"/>
    </w:rPr>
  </w:style>
  <w:style w:type="paragraph" w:styleId="Legenda">
    <w:name w:val="caption"/>
    <w:basedOn w:val="Normalny"/>
    <w:qFormat/>
    <w:rsid w:val="00A74F17"/>
    <w:pPr>
      <w:suppressLineNumbers/>
      <w:spacing w:before="120" w:after="120"/>
    </w:pPr>
    <w:rPr>
      <w:rFonts w:cs="Arial"/>
      <w:i/>
      <w:iCs/>
    </w:rPr>
  </w:style>
  <w:style w:type="paragraph" w:customStyle="1" w:styleId="Indeks">
    <w:name w:val="Indeks"/>
    <w:basedOn w:val="Normalny"/>
    <w:qFormat/>
    <w:rsid w:val="00A74F17"/>
    <w:pPr>
      <w:suppressLineNumbers/>
    </w:pPr>
    <w:rPr>
      <w:rFonts w:cs="Arial"/>
    </w:rPr>
  </w:style>
  <w:style w:type="paragraph" w:customStyle="1" w:styleId="Gwkaistopka">
    <w:name w:val="Główka i stopka"/>
    <w:basedOn w:val="Normalny"/>
    <w:qFormat/>
    <w:rsid w:val="00A74F17"/>
  </w:style>
  <w:style w:type="paragraph" w:styleId="Tekstdymka">
    <w:name w:val="Balloon Text"/>
    <w:basedOn w:val="Normalny"/>
    <w:link w:val="TekstdymkaZnak"/>
    <w:uiPriority w:val="99"/>
    <w:semiHidden/>
    <w:qFormat/>
    <w:rsid w:val="00A74F17"/>
    <w:rPr>
      <w:rFonts w:ascii="Tahoma" w:hAnsi="Tahoma" w:cs="Tahoma"/>
      <w:sz w:val="16"/>
      <w:szCs w:val="16"/>
    </w:rPr>
  </w:style>
  <w:style w:type="paragraph" w:styleId="Tekstprzypisudolnego">
    <w:name w:val="footnote text"/>
    <w:basedOn w:val="Normalny"/>
    <w:link w:val="TekstprzypisudolnegoZnak"/>
    <w:uiPriority w:val="99"/>
    <w:semiHidden/>
    <w:rsid w:val="00A74F17"/>
    <w:rPr>
      <w:sz w:val="20"/>
      <w:szCs w:val="20"/>
    </w:rPr>
  </w:style>
  <w:style w:type="paragraph" w:customStyle="1" w:styleId="Default">
    <w:name w:val="Default"/>
    <w:uiPriority w:val="99"/>
    <w:qFormat/>
    <w:rsid w:val="00A74F17"/>
    <w:rPr>
      <w:rFonts w:ascii="Arial" w:eastAsia="Times New Roman" w:hAnsi="Arial" w:cs="Arial"/>
      <w:color w:val="000000"/>
      <w:sz w:val="24"/>
      <w:szCs w:val="24"/>
    </w:rPr>
  </w:style>
  <w:style w:type="paragraph" w:customStyle="1" w:styleId="Styl">
    <w:name w:val="Styl"/>
    <w:uiPriority w:val="99"/>
    <w:qFormat/>
    <w:rsid w:val="00A74F17"/>
    <w:pPr>
      <w:widowControl w:val="0"/>
    </w:pPr>
    <w:rPr>
      <w:rFonts w:ascii="Arial" w:eastAsia="Times New Roman" w:hAnsi="Arial" w:cs="Arial"/>
      <w:sz w:val="24"/>
      <w:szCs w:val="24"/>
    </w:rPr>
  </w:style>
  <w:style w:type="paragraph" w:styleId="Tekstpodstawowywcity">
    <w:name w:val="Body Text Indent"/>
    <w:basedOn w:val="Normalny"/>
    <w:link w:val="TekstpodstawowywcityZnak"/>
    <w:uiPriority w:val="99"/>
    <w:rsid w:val="00A74F17"/>
    <w:pPr>
      <w:ind w:left="360"/>
    </w:pPr>
  </w:style>
  <w:style w:type="paragraph" w:styleId="Akapitzlist">
    <w:name w:val="List Paragraph"/>
    <w:aliases w:val="Numerowanie,Obiekt,List Paragraph1,wypunktowanie"/>
    <w:basedOn w:val="Normalny"/>
    <w:link w:val="AkapitzlistZnak"/>
    <w:uiPriority w:val="34"/>
    <w:qFormat/>
    <w:rsid w:val="00A74F17"/>
    <w:pPr>
      <w:spacing w:after="160" w:line="259"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rsid w:val="00A74F17"/>
    <w:pPr>
      <w:tabs>
        <w:tab w:val="center" w:pos="4536"/>
        <w:tab w:val="right" w:pos="9072"/>
      </w:tabs>
    </w:pPr>
  </w:style>
  <w:style w:type="paragraph" w:styleId="Tekstpodstawowy3">
    <w:name w:val="Body Text 3"/>
    <w:basedOn w:val="Normalny"/>
    <w:link w:val="Tekstpodstawowy3Znak"/>
    <w:uiPriority w:val="99"/>
    <w:qFormat/>
    <w:rsid w:val="00A74F17"/>
    <w:pPr>
      <w:spacing w:after="120" w:line="276" w:lineRule="auto"/>
    </w:pPr>
    <w:rPr>
      <w:rFonts w:ascii="Calibri" w:hAnsi="Calibri"/>
      <w:sz w:val="16"/>
      <w:szCs w:val="16"/>
    </w:rPr>
  </w:style>
  <w:style w:type="paragraph" w:customStyle="1" w:styleId="ZnakZnakZnakZnakZnakZnakZnakZnak">
    <w:name w:val="Znak Znak Znak Znak Znak Znak Znak Znak"/>
    <w:basedOn w:val="Normalny"/>
    <w:uiPriority w:val="99"/>
    <w:qFormat/>
    <w:rsid w:val="00A74F17"/>
    <w:rPr>
      <w:rFonts w:eastAsia="Calibri"/>
    </w:rPr>
  </w:style>
  <w:style w:type="paragraph" w:styleId="NormalnyWeb">
    <w:name w:val="Normal (Web)"/>
    <w:basedOn w:val="Normalny"/>
    <w:uiPriority w:val="99"/>
    <w:qFormat/>
    <w:rsid w:val="00A74F17"/>
    <w:pPr>
      <w:spacing w:beforeAutospacing="1" w:afterAutospacing="1"/>
    </w:pPr>
    <w:rPr>
      <w:rFonts w:eastAsia="Calibri"/>
    </w:rPr>
  </w:style>
  <w:style w:type="paragraph" w:styleId="Bezodstpw">
    <w:name w:val="No Spacing"/>
    <w:uiPriority w:val="1"/>
    <w:qFormat/>
    <w:rsid w:val="00E166A6"/>
    <w:pPr>
      <w:suppressAutoHyphens w:val="0"/>
    </w:pPr>
    <w:rPr>
      <w:rFonts w:eastAsia="Times New Roman"/>
      <w:sz w:val="22"/>
      <w:szCs w:val="22"/>
    </w:rPr>
  </w:style>
  <w:style w:type="paragraph" w:customStyle="1" w:styleId="punkty1">
    <w:name w:val="punkty1"/>
    <w:basedOn w:val="Normalny"/>
    <w:rsid w:val="00026BCC"/>
    <w:pPr>
      <w:numPr>
        <w:numId w:val="32"/>
      </w:numPr>
      <w:suppressAutoHyphens w:val="0"/>
      <w:spacing w:line="360" w:lineRule="auto"/>
      <w:jc w:val="both"/>
    </w:pPr>
    <w:rPr>
      <w:lang w:eastAsia="ar-SA"/>
    </w:rPr>
  </w:style>
  <w:style w:type="character" w:styleId="Hipercze">
    <w:name w:val="Hyperlink"/>
    <w:basedOn w:val="Domylnaczcionkaakapitu"/>
    <w:uiPriority w:val="99"/>
    <w:locked/>
    <w:rsid w:val="00355416"/>
    <w:rPr>
      <w:color w:val="0000FF" w:themeColor="hyperlink"/>
      <w:u w:val="single"/>
    </w:rPr>
  </w:style>
  <w:style w:type="character" w:customStyle="1" w:styleId="Nierozpoznanawzmianka2">
    <w:name w:val="Nierozpoznana wzmianka2"/>
    <w:basedOn w:val="Domylnaczcionkaakapitu"/>
    <w:uiPriority w:val="99"/>
    <w:semiHidden/>
    <w:unhideWhenUsed/>
    <w:rsid w:val="00355416"/>
    <w:rPr>
      <w:color w:val="605E5C"/>
      <w:shd w:val="clear" w:color="auto" w:fill="E1DFDD"/>
    </w:rPr>
  </w:style>
  <w:style w:type="character" w:customStyle="1" w:styleId="AkapitzlistZnak">
    <w:name w:val="Akapit z listą Znak"/>
    <w:aliases w:val="Numerowanie Znak,Obiekt Znak,List Paragraph1 Znak,wypunktowanie Znak"/>
    <w:link w:val="Akapitzlist"/>
    <w:qFormat/>
    <w:rsid w:val="00DD499E"/>
    <w:rPr>
      <w:sz w:val="22"/>
      <w:szCs w:val="22"/>
      <w:lang w:eastAsia="en-US"/>
    </w:rPr>
  </w:style>
  <w:style w:type="character" w:styleId="Nierozpoznanawzmianka">
    <w:name w:val="Unresolved Mention"/>
    <w:basedOn w:val="Domylnaczcionkaakapitu"/>
    <w:uiPriority w:val="99"/>
    <w:semiHidden/>
    <w:unhideWhenUsed/>
    <w:rsid w:val="00B04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rlen.pl/pl/dla-biznesu/hurtowe-ceny-paliw" TargetMode="Externa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r.socha@koniusza.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www.konius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3506-70C5-4FA8-9EB4-55B38433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22</Pages>
  <Words>7938</Words>
  <Characters>47631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Łukasz Wróblewski</cp:lastModifiedBy>
  <cp:revision>14</cp:revision>
  <cp:lastPrinted>2023-07-27T12:52:00Z</cp:lastPrinted>
  <dcterms:created xsi:type="dcterms:W3CDTF">2023-07-27T07:44:00Z</dcterms:created>
  <dcterms:modified xsi:type="dcterms:W3CDTF">2024-07-29T13:12:00Z</dcterms:modified>
  <dc:language>pl-PL</dc:language>
</cp:coreProperties>
</file>