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670BAAE4" w:rsidR="0067588A" w:rsidRPr="00A257FB" w:rsidRDefault="000A5D28" w:rsidP="007F5E5D">
            <w:pPr>
              <w:spacing w:line="36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DF3938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97</w:t>
            </w:r>
            <w:r w:rsidR="00CC6CE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.34.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603D4E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6C96D651" w:rsidR="0067588A" w:rsidRPr="00A257FB" w:rsidRDefault="00113FC7" w:rsidP="007F5E5D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EF2">
              <w:rPr>
                <w:rFonts w:ascii="Arial" w:hAnsi="Arial" w:cs="Arial"/>
                <w:sz w:val="20"/>
                <w:szCs w:val="20"/>
              </w:rPr>
              <w:t>22</w:t>
            </w:r>
            <w:r w:rsidR="00DF3938">
              <w:rPr>
                <w:rFonts w:ascii="Arial" w:hAnsi="Arial" w:cs="Arial"/>
                <w:sz w:val="20"/>
                <w:szCs w:val="20"/>
              </w:rPr>
              <w:t>.01.2024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A257FB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AFCC8E1" w14:textId="77777777" w:rsidR="00F2064C" w:rsidRDefault="00F2064C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7853A6DF" w14:textId="77777777" w:rsidR="00F2064C" w:rsidRDefault="00F2064C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076A7098" w14:textId="3EB31C5B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19F484D6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7D64E5">
        <w:rPr>
          <w:rFonts w:ascii="Arial" w:hAnsi="Arial" w:cs="Arial"/>
          <w:b/>
          <w:sz w:val="20"/>
          <w:szCs w:val="20"/>
        </w:rPr>
        <w:t>P</w:t>
      </w:r>
      <w:r w:rsidR="00847E89">
        <w:rPr>
          <w:rFonts w:ascii="Arial" w:hAnsi="Arial" w:cs="Arial"/>
          <w:b/>
          <w:sz w:val="20"/>
          <w:szCs w:val="20"/>
        </w:rPr>
        <w:t>N</w:t>
      </w:r>
      <w:r w:rsidR="007D64E5">
        <w:rPr>
          <w:rFonts w:ascii="Arial" w:hAnsi="Arial" w:cs="Arial"/>
          <w:b/>
          <w:sz w:val="20"/>
          <w:szCs w:val="20"/>
        </w:rPr>
        <w:t>/</w:t>
      </w:r>
      <w:r w:rsidR="00DF3938">
        <w:rPr>
          <w:rFonts w:ascii="Arial" w:hAnsi="Arial" w:cs="Arial"/>
          <w:b/>
          <w:sz w:val="20"/>
          <w:szCs w:val="20"/>
        </w:rPr>
        <w:t>97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6D71A5">
        <w:rPr>
          <w:rFonts w:ascii="Arial" w:hAnsi="Arial" w:cs="Arial"/>
          <w:b/>
          <w:sz w:val="20"/>
          <w:szCs w:val="20"/>
        </w:rPr>
        <w:t>3</w:t>
      </w:r>
    </w:p>
    <w:p w14:paraId="7362CC7C" w14:textId="77777777" w:rsidR="00F2064C" w:rsidRDefault="00F2064C" w:rsidP="009702C6">
      <w:pPr>
        <w:pStyle w:val="ogloszenie"/>
        <w:spacing w:line="276" w:lineRule="auto"/>
        <w:rPr>
          <w:rFonts w:cs="Arial"/>
        </w:rPr>
      </w:pPr>
    </w:p>
    <w:p w14:paraId="60A56F8C" w14:textId="77777777" w:rsidR="00F2064C" w:rsidRDefault="00F2064C" w:rsidP="00904033">
      <w:pPr>
        <w:pStyle w:val="ogloszenie"/>
        <w:spacing w:line="276" w:lineRule="auto"/>
        <w:jc w:val="center"/>
        <w:rPr>
          <w:rFonts w:cs="Arial"/>
        </w:rPr>
      </w:pPr>
    </w:p>
    <w:p w14:paraId="217E0C07" w14:textId="304BA27D" w:rsidR="00904033" w:rsidRPr="00A257FB" w:rsidRDefault="007D64E5" w:rsidP="00904033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77777777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847E89">
        <w:rPr>
          <w:rFonts w:cs="Arial"/>
        </w:rPr>
        <w:t>PRZETARGU NIEOGRANICZONEGO</w:t>
      </w:r>
    </w:p>
    <w:p w14:paraId="24779AED" w14:textId="1945CE42" w:rsidR="00E87570" w:rsidRPr="00E87570" w:rsidRDefault="00E87570" w:rsidP="00E87570">
      <w:pPr>
        <w:pStyle w:val="ogloszenie"/>
        <w:jc w:val="center"/>
        <w:rPr>
          <w:rFonts w:cs="Arial"/>
          <w:b/>
          <w:bCs/>
          <w:color w:val="000000"/>
        </w:rPr>
      </w:pPr>
      <w:r w:rsidRPr="00E87570">
        <w:rPr>
          <w:rFonts w:cs="Arial"/>
          <w:b/>
          <w:bCs/>
          <w:color w:val="000000"/>
        </w:rPr>
        <w:t xml:space="preserve">Dostawa </w:t>
      </w:r>
      <w:r w:rsidR="009139AE">
        <w:rPr>
          <w:rFonts w:cs="Arial"/>
          <w:b/>
          <w:bCs/>
          <w:color w:val="000000"/>
        </w:rPr>
        <w:t>produktów leczniczych</w:t>
      </w:r>
    </w:p>
    <w:p w14:paraId="27205BF9" w14:textId="17F10A5F" w:rsidR="007D64E5" w:rsidRDefault="008859D8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(pakiet </w:t>
      </w:r>
      <w:r w:rsidR="006A0EF2">
        <w:rPr>
          <w:rFonts w:cs="Arial"/>
          <w:b/>
          <w:bCs/>
          <w:color w:val="000000"/>
        </w:rPr>
        <w:t>17</w:t>
      </w:r>
      <w:r>
        <w:rPr>
          <w:rFonts w:cs="Arial"/>
          <w:b/>
          <w:bCs/>
          <w:color w:val="000000"/>
        </w:rPr>
        <w:t>)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22273845" w:rsidR="001975A1" w:rsidRDefault="001975A1" w:rsidP="001975A1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 ustawy Prawo zamówień publicznych</w:t>
      </w:r>
      <w:r w:rsidR="00AB693F">
        <w:rPr>
          <w:rFonts w:cs="Arial"/>
        </w:rPr>
        <w:t xml:space="preserve"> (tj. </w:t>
      </w:r>
      <w:r w:rsidR="00F2064C" w:rsidRPr="00F2064C">
        <w:rPr>
          <w:rFonts w:eastAsia="Calibri" w:cs="Arial"/>
          <w:lang w:eastAsia="en-US"/>
        </w:rPr>
        <w:t>Dz. U. z 2023 r. poz. 160</w:t>
      </w:r>
      <w:r w:rsidR="00337876">
        <w:rPr>
          <w:rFonts w:eastAsia="Calibri" w:cs="Arial"/>
          <w:lang w:eastAsia="en-US"/>
        </w:rPr>
        <w:t>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232F8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E8C71CE" w14:textId="7BCB56AA" w:rsidR="002C39AD" w:rsidRDefault="006A0EF2" w:rsidP="00830653">
      <w:pPr>
        <w:pStyle w:val="ogloszenie"/>
        <w:numPr>
          <w:ilvl w:val="0"/>
          <w:numId w:val="7"/>
        </w:numPr>
        <w:spacing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Delfarma Sp. z o.o., ul. Św. Teresy od Dzieciątka Jezus 111, 91-222 Łódź</w:t>
      </w:r>
      <w:r w:rsidR="00881D73" w:rsidRPr="00881D73">
        <w:rPr>
          <w:rFonts w:cs="Arial"/>
          <w:b/>
          <w:bCs/>
        </w:rPr>
        <w:t xml:space="preserve"> </w:t>
      </w:r>
      <w:r w:rsidR="00830653">
        <w:rPr>
          <w:rFonts w:cs="Arial"/>
          <w:b/>
          <w:bCs/>
        </w:rPr>
        <w:t xml:space="preserve">– pakiet </w:t>
      </w:r>
      <w:r>
        <w:rPr>
          <w:rFonts w:cs="Arial"/>
          <w:b/>
          <w:bCs/>
        </w:rPr>
        <w:t>17</w:t>
      </w:r>
    </w:p>
    <w:p w14:paraId="55C1B8E4" w14:textId="77777777" w:rsidR="00830653" w:rsidRPr="00830653" w:rsidRDefault="00830653" w:rsidP="00830653">
      <w:pPr>
        <w:pStyle w:val="ogloszenie"/>
        <w:spacing w:line="276" w:lineRule="auto"/>
        <w:ind w:left="720"/>
        <w:jc w:val="both"/>
        <w:rPr>
          <w:rFonts w:cs="Arial"/>
          <w:b/>
          <w:bCs/>
        </w:rPr>
      </w:pPr>
    </w:p>
    <w:p w14:paraId="652330F7" w14:textId="43E7EC56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 w zakresie </w:t>
      </w:r>
      <w:r w:rsidRPr="009702C6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pakietu</w:t>
      </w:r>
      <w:r w:rsidR="009702C6" w:rsidRPr="009702C6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</w:t>
      </w:r>
      <w:r w:rsidR="006A0EF2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17</w:t>
      </w:r>
      <w:r w:rsidR="00830653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</w:t>
      </w:r>
      <w:r w:rsidR="00881D73" w:rsidRPr="00881D7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art. 264 ust. 1 ustawy Pzp 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w dniu </w:t>
      </w:r>
      <w:r w:rsidR="006A0EF2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02.02</w:t>
      </w:r>
      <w:r w:rsidR="005A3E9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.2024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9702C6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r.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AEA147E" w14:textId="35073BE7" w:rsid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9139AE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ych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2E091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ofertach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5FBDA384" w14:textId="77777777" w:rsidR="006A0EF2" w:rsidRDefault="006A0EF2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W w:w="9557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5498"/>
        <w:gridCol w:w="1559"/>
        <w:gridCol w:w="1559"/>
      </w:tblGrid>
      <w:tr w:rsidR="006A0EF2" w:rsidRPr="006A0EF2" w14:paraId="5D0251B8" w14:textId="21754B25" w:rsidTr="006A0EF2">
        <w:trPr>
          <w:trHeight w:val="338"/>
        </w:trPr>
        <w:tc>
          <w:tcPr>
            <w:tcW w:w="941" w:type="dxa"/>
          </w:tcPr>
          <w:p w14:paraId="5F57CAB8" w14:textId="77777777" w:rsidR="006A0EF2" w:rsidRPr="006A0EF2" w:rsidRDefault="006A0EF2" w:rsidP="006A0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0" w:name="_Hlk138676972"/>
            <w:r w:rsidRPr="006A0EF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Pakiet</w:t>
            </w:r>
          </w:p>
        </w:tc>
        <w:tc>
          <w:tcPr>
            <w:tcW w:w="5498" w:type="dxa"/>
          </w:tcPr>
          <w:p w14:paraId="4608D7F9" w14:textId="77777777" w:rsidR="006A0EF2" w:rsidRPr="006A0EF2" w:rsidRDefault="006A0EF2" w:rsidP="006A0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A0EF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559" w:type="dxa"/>
          </w:tcPr>
          <w:p w14:paraId="5C525135" w14:textId="77777777" w:rsidR="006A0EF2" w:rsidRPr="006A0EF2" w:rsidRDefault="006A0EF2" w:rsidP="006A0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A0EF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559" w:type="dxa"/>
          </w:tcPr>
          <w:p w14:paraId="2BD07C92" w14:textId="084D814F" w:rsidR="006A0EF2" w:rsidRPr="006A0EF2" w:rsidRDefault="006A0EF2" w:rsidP="006A0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Punktacja</w:t>
            </w:r>
          </w:p>
        </w:tc>
      </w:tr>
      <w:tr w:rsidR="006A0EF2" w:rsidRPr="006A0EF2" w14:paraId="065BFF60" w14:textId="7847B45E" w:rsidTr="006A0EF2">
        <w:trPr>
          <w:trHeight w:val="338"/>
        </w:trPr>
        <w:tc>
          <w:tcPr>
            <w:tcW w:w="941" w:type="dxa"/>
            <w:vMerge w:val="restart"/>
            <w:vAlign w:val="center"/>
          </w:tcPr>
          <w:p w14:paraId="5BBF131F" w14:textId="77777777" w:rsidR="006A0EF2" w:rsidRPr="006A0EF2" w:rsidRDefault="006A0EF2" w:rsidP="006A0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A0EF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498" w:type="dxa"/>
            <w:vAlign w:val="center"/>
          </w:tcPr>
          <w:p w14:paraId="4C4D6E44" w14:textId="77777777" w:rsidR="006A0EF2" w:rsidRPr="006A0EF2" w:rsidRDefault="006A0EF2" w:rsidP="006A0EF2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bookmarkStart w:id="1" w:name="_Hlk155097047"/>
            <w:r w:rsidRPr="006A0EF2">
              <w:rPr>
                <w:rFonts w:ascii="Arial" w:eastAsia="Calibri" w:hAnsi="Arial" w:cs="Arial"/>
                <w:sz w:val="18"/>
                <w:szCs w:val="18"/>
              </w:rPr>
              <w:t>Delfarma Sp. z o.o., Św. Teresy od Dzieciątka Jezus 111, 91-222 Łódź</w:t>
            </w:r>
            <w:bookmarkEnd w:id="1"/>
          </w:p>
        </w:tc>
        <w:tc>
          <w:tcPr>
            <w:tcW w:w="1559" w:type="dxa"/>
            <w:vAlign w:val="center"/>
          </w:tcPr>
          <w:p w14:paraId="518C1705" w14:textId="77777777" w:rsidR="006A0EF2" w:rsidRPr="006A0EF2" w:rsidRDefault="006A0EF2" w:rsidP="006A0EF2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0EF2">
              <w:rPr>
                <w:rFonts w:ascii="Arial" w:eastAsia="Calibri" w:hAnsi="Arial" w:cs="Arial"/>
                <w:sz w:val="18"/>
                <w:szCs w:val="18"/>
              </w:rPr>
              <w:t>33 360,12 zł</w:t>
            </w:r>
          </w:p>
        </w:tc>
        <w:tc>
          <w:tcPr>
            <w:tcW w:w="1559" w:type="dxa"/>
          </w:tcPr>
          <w:p w14:paraId="71DF775A" w14:textId="7C8740FC" w:rsidR="006A0EF2" w:rsidRPr="006A0EF2" w:rsidRDefault="006A0EF2" w:rsidP="006A0EF2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 pkt</w:t>
            </w:r>
          </w:p>
        </w:tc>
      </w:tr>
      <w:tr w:rsidR="006A0EF2" w:rsidRPr="006A0EF2" w14:paraId="2DAEF19F" w14:textId="24F2A59E" w:rsidTr="006A0EF2">
        <w:trPr>
          <w:trHeight w:val="338"/>
        </w:trPr>
        <w:tc>
          <w:tcPr>
            <w:tcW w:w="941" w:type="dxa"/>
            <w:vMerge/>
            <w:vAlign w:val="center"/>
          </w:tcPr>
          <w:p w14:paraId="1260B036" w14:textId="77777777" w:rsidR="006A0EF2" w:rsidRPr="006A0EF2" w:rsidRDefault="006A0EF2" w:rsidP="006A0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98" w:type="dxa"/>
            <w:vAlign w:val="center"/>
          </w:tcPr>
          <w:p w14:paraId="2254D326" w14:textId="77777777" w:rsidR="006A0EF2" w:rsidRPr="006A0EF2" w:rsidRDefault="006A0EF2" w:rsidP="006A0EF2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0EF2">
              <w:rPr>
                <w:rFonts w:ascii="Arial" w:eastAsia="Calibri" w:hAnsi="Arial" w:cs="Arial"/>
                <w:sz w:val="18"/>
                <w:szCs w:val="18"/>
              </w:rPr>
              <w:t>SALUS INTERNATIONAL Sp. z o.o. 40-273 Katowice, ul. Gen. Kazimierza 9</w:t>
            </w:r>
          </w:p>
        </w:tc>
        <w:tc>
          <w:tcPr>
            <w:tcW w:w="1559" w:type="dxa"/>
            <w:vAlign w:val="center"/>
          </w:tcPr>
          <w:p w14:paraId="2B350FE1" w14:textId="77777777" w:rsidR="006A0EF2" w:rsidRPr="006A0EF2" w:rsidRDefault="006A0EF2" w:rsidP="006A0EF2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0EF2">
              <w:rPr>
                <w:rFonts w:ascii="Arial" w:eastAsia="Calibri" w:hAnsi="Arial" w:cs="Arial"/>
                <w:sz w:val="18"/>
                <w:szCs w:val="18"/>
              </w:rPr>
              <w:t>36 358,37 zł</w:t>
            </w:r>
          </w:p>
        </w:tc>
        <w:tc>
          <w:tcPr>
            <w:tcW w:w="1559" w:type="dxa"/>
          </w:tcPr>
          <w:p w14:paraId="0BC863DC" w14:textId="394FDF6E" w:rsidR="006A0EF2" w:rsidRPr="006A0EF2" w:rsidRDefault="006A0EF2" w:rsidP="006A0EF2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91,75 pkt</w:t>
            </w:r>
          </w:p>
        </w:tc>
      </w:tr>
      <w:tr w:rsidR="006A0EF2" w:rsidRPr="006A0EF2" w14:paraId="0699BF2D" w14:textId="21ABB103" w:rsidTr="006A0EF2">
        <w:trPr>
          <w:trHeight w:val="338"/>
        </w:trPr>
        <w:tc>
          <w:tcPr>
            <w:tcW w:w="941" w:type="dxa"/>
            <w:vMerge/>
            <w:vAlign w:val="center"/>
          </w:tcPr>
          <w:p w14:paraId="2B783429" w14:textId="77777777" w:rsidR="006A0EF2" w:rsidRPr="006A0EF2" w:rsidRDefault="006A0EF2" w:rsidP="006A0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98" w:type="dxa"/>
            <w:vAlign w:val="center"/>
          </w:tcPr>
          <w:p w14:paraId="3D75C2BD" w14:textId="77777777" w:rsidR="006A0EF2" w:rsidRPr="006A0EF2" w:rsidRDefault="006A0EF2" w:rsidP="006A0EF2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0EF2">
              <w:rPr>
                <w:rFonts w:ascii="Arial" w:eastAsia="Calibri" w:hAnsi="Arial" w:cs="Arial"/>
                <w:sz w:val="18"/>
                <w:szCs w:val="18"/>
              </w:rPr>
              <w:t>NEUCA S.A., Ul. Forteczna 35-37, 87-100 Toruń</w:t>
            </w:r>
          </w:p>
        </w:tc>
        <w:tc>
          <w:tcPr>
            <w:tcW w:w="1559" w:type="dxa"/>
            <w:vAlign w:val="center"/>
          </w:tcPr>
          <w:p w14:paraId="69BCAF30" w14:textId="77777777" w:rsidR="006A0EF2" w:rsidRPr="006A0EF2" w:rsidRDefault="006A0EF2" w:rsidP="006A0EF2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A0EF2">
              <w:rPr>
                <w:rFonts w:ascii="Arial" w:eastAsia="Calibri" w:hAnsi="Arial" w:cs="Arial"/>
                <w:sz w:val="18"/>
                <w:szCs w:val="18"/>
              </w:rPr>
              <w:t>35 660,52 zł</w:t>
            </w:r>
          </w:p>
        </w:tc>
        <w:tc>
          <w:tcPr>
            <w:tcW w:w="1559" w:type="dxa"/>
          </w:tcPr>
          <w:p w14:paraId="52B27B82" w14:textId="090C950C" w:rsidR="006A0EF2" w:rsidRPr="006A0EF2" w:rsidRDefault="006A0EF2" w:rsidP="006A0EF2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93,55 pkt</w:t>
            </w:r>
          </w:p>
        </w:tc>
      </w:tr>
      <w:bookmarkEnd w:id="0"/>
    </w:tbl>
    <w:p w14:paraId="1F9E6FB9" w14:textId="77777777" w:rsidR="00830653" w:rsidRDefault="0083065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60AA3C0" w14:textId="77777777" w:rsidR="009139AE" w:rsidRDefault="009139AE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6CC85439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1FFAD053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288DFB4A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6A86C474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524B2CA5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E46E4C1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47EBD11B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4E00EBD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4DD640A4" w14:textId="77777777" w:rsidR="00881D73" w:rsidRDefault="00881D7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375F28EB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2F04ED2A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F9A97E8" w14:textId="77777777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  <w:t>Do Wykonawców:</w:t>
      </w:r>
    </w:p>
    <w:p w14:paraId="772A00FD" w14:textId="19ABA91D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lang w:eastAsia="pl-PL"/>
        </w:rPr>
        <w:t xml:space="preserve">- </w:t>
      </w:r>
      <w:r>
        <w:rPr>
          <w:rFonts w:ascii="Arial" w:eastAsia="Times New Roman" w:hAnsi="Arial" w:cs="Arial"/>
          <w:color w:val="00000A"/>
          <w:sz w:val="16"/>
          <w:szCs w:val="16"/>
          <w:lang w:eastAsia="pl-PL"/>
        </w:rPr>
        <w:t>Platforma zakupowa</w:t>
      </w:r>
    </w:p>
    <w:p w14:paraId="3FF17EF4" w14:textId="7F6EDEA8" w:rsidR="00290634" w:rsidRPr="000E4CB0" w:rsidRDefault="00290634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sectPr w:rsidR="00290634" w:rsidRPr="000E4CB0" w:rsidSect="007E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16DC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05A6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681D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CC6CEC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CC6CEC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CC6CEC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D21765D"/>
    <w:multiLevelType w:val="hybridMultilevel"/>
    <w:tmpl w:val="0A48F154"/>
    <w:lvl w:ilvl="0" w:tplc="A4909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E0B86"/>
    <w:multiLevelType w:val="hybridMultilevel"/>
    <w:tmpl w:val="8C7AAD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8758F5"/>
    <w:multiLevelType w:val="hybridMultilevel"/>
    <w:tmpl w:val="A9F0DB5A"/>
    <w:lvl w:ilvl="0" w:tplc="C15EE4B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3"/>
  </w:num>
  <w:num w:numId="4" w16cid:durableId="2115249581">
    <w:abstractNumId w:val="0"/>
  </w:num>
  <w:num w:numId="5" w16cid:durableId="1041444836">
    <w:abstractNumId w:val="2"/>
  </w:num>
  <w:num w:numId="6" w16cid:durableId="58402199">
    <w:abstractNumId w:val="5"/>
  </w:num>
  <w:num w:numId="7" w16cid:durableId="846213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3C75"/>
    <w:rsid w:val="00031ECC"/>
    <w:rsid w:val="0004780D"/>
    <w:rsid w:val="0007304C"/>
    <w:rsid w:val="00073EEA"/>
    <w:rsid w:val="0008051C"/>
    <w:rsid w:val="000A5D28"/>
    <w:rsid w:val="000A6CB5"/>
    <w:rsid w:val="000B2323"/>
    <w:rsid w:val="000B7BAF"/>
    <w:rsid w:val="000D5D1C"/>
    <w:rsid w:val="000D7446"/>
    <w:rsid w:val="000E4CB0"/>
    <w:rsid w:val="000E7C61"/>
    <w:rsid w:val="000F35BC"/>
    <w:rsid w:val="000F6255"/>
    <w:rsid w:val="00102592"/>
    <w:rsid w:val="0010491A"/>
    <w:rsid w:val="001066A8"/>
    <w:rsid w:val="00113FC7"/>
    <w:rsid w:val="001168D7"/>
    <w:rsid w:val="00125764"/>
    <w:rsid w:val="00162AD8"/>
    <w:rsid w:val="001670BF"/>
    <w:rsid w:val="00173108"/>
    <w:rsid w:val="00186C04"/>
    <w:rsid w:val="00196CF7"/>
    <w:rsid w:val="001975A1"/>
    <w:rsid w:val="001B39D7"/>
    <w:rsid w:val="001C754A"/>
    <w:rsid w:val="001D364F"/>
    <w:rsid w:val="001E4914"/>
    <w:rsid w:val="0021723F"/>
    <w:rsid w:val="00217FC7"/>
    <w:rsid w:val="00223C24"/>
    <w:rsid w:val="00232F85"/>
    <w:rsid w:val="00247D9C"/>
    <w:rsid w:val="002675C6"/>
    <w:rsid w:val="00290634"/>
    <w:rsid w:val="002A48EB"/>
    <w:rsid w:val="002C39AD"/>
    <w:rsid w:val="002C498E"/>
    <w:rsid w:val="002E0911"/>
    <w:rsid w:val="00334ABB"/>
    <w:rsid w:val="00337876"/>
    <w:rsid w:val="00344EA7"/>
    <w:rsid w:val="00361806"/>
    <w:rsid w:val="00363EF0"/>
    <w:rsid w:val="003904F6"/>
    <w:rsid w:val="003A112C"/>
    <w:rsid w:val="003A58A2"/>
    <w:rsid w:val="003B5B67"/>
    <w:rsid w:val="003C1EA9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254B7"/>
    <w:rsid w:val="00437C26"/>
    <w:rsid w:val="00437C31"/>
    <w:rsid w:val="004442F2"/>
    <w:rsid w:val="00445C1D"/>
    <w:rsid w:val="004552A6"/>
    <w:rsid w:val="0046085C"/>
    <w:rsid w:val="00460C5A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54B9F"/>
    <w:rsid w:val="00560920"/>
    <w:rsid w:val="005711E1"/>
    <w:rsid w:val="00571DC9"/>
    <w:rsid w:val="00594DEF"/>
    <w:rsid w:val="005A3E91"/>
    <w:rsid w:val="005B4A44"/>
    <w:rsid w:val="005C1484"/>
    <w:rsid w:val="005C39AC"/>
    <w:rsid w:val="005F2827"/>
    <w:rsid w:val="00603D4E"/>
    <w:rsid w:val="00606894"/>
    <w:rsid w:val="00613531"/>
    <w:rsid w:val="00637DF3"/>
    <w:rsid w:val="00644D6A"/>
    <w:rsid w:val="00651A85"/>
    <w:rsid w:val="00653EEC"/>
    <w:rsid w:val="00662E88"/>
    <w:rsid w:val="00663371"/>
    <w:rsid w:val="0067588A"/>
    <w:rsid w:val="00683DD2"/>
    <w:rsid w:val="00687995"/>
    <w:rsid w:val="00695C02"/>
    <w:rsid w:val="00697D9F"/>
    <w:rsid w:val="006A0EF2"/>
    <w:rsid w:val="006C2FA9"/>
    <w:rsid w:val="006D441B"/>
    <w:rsid w:val="006D71A5"/>
    <w:rsid w:val="00702C33"/>
    <w:rsid w:val="00703B9C"/>
    <w:rsid w:val="00710B28"/>
    <w:rsid w:val="00713928"/>
    <w:rsid w:val="007170F5"/>
    <w:rsid w:val="0072151C"/>
    <w:rsid w:val="0072191D"/>
    <w:rsid w:val="00723B56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00C67"/>
    <w:rsid w:val="00830653"/>
    <w:rsid w:val="0084157F"/>
    <w:rsid w:val="00843DF8"/>
    <w:rsid w:val="008476CD"/>
    <w:rsid w:val="00847E89"/>
    <w:rsid w:val="008659B5"/>
    <w:rsid w:val="00881D73"/>
    <w:rsid w:val="008839B1"/>
    <w:rsid w:val="008859D8"/>
    <w:rsid w:val="008877D8"/>
    <w:rsid w:val="008879F8"/>
    <w:rsid w:val="0089418B"/>
    <w:rsid w:val="008A3C23"/>
    <w:rsid w:val="0090136C"/>
    <w:rsid w:val="00902F62"/>
    <w:rsid w:val="00904033"/>
    <w:rsid w:val="009139AE"/>
    <w:rsid w:val="009456A1"/>
    <w:rsid w:val="0094626B"/>
    <w:rsid w:val="009702C6"/>
    <w:rsid w:val="00972EB6"/>
    <w:rsid w:val="00973FCD"/>
    <w:rsid w:val="009748B6"/>
    <w:rsid w:val="0098300F"/>
    <w:rsid w:val="009937C2"/>
    <w:rsid w:val="009C16B3"/>
    <w:rsid w:val="009C40DF"/>
    <w:rsid w:val="009C5CE5"/>
    <w:rsid w:val="009D3EC7"/>
    <w:rsid w:val="009D6154"/>
    <w:rsid w:val="009D6B06"/>
    <w:rsid w:val="009E4846"/>
    <w:rsid w:val="009E4BA4"/>
    <w:rsid w:val="009E4CAC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52924"/>
    <w:rsid w:val="00A54177"/>
    <w:rsid w:val="00A55857"/>
    <w:rsid w:val="00A62491"/>
    <w:rsid w:val="00A702C2"/>
    <w:rsid w:val="00A82860"/>
    <w:rsid w:val="00A906D8"/>
    <w:rsid w:val="00A91A9C"/>
    <w:rsid w:val="00AA33ED"/>
    <w:rsid w:val="00AB1E1C"/>
    <w:rsid w:val="00AB693F"/>
    <w:rsid w:val="00AC170F"/>
    <w:rsid w:val="00AC4D9B"/>
    <w:rsid w:val="00AD24CF"/>
    <w:rsid w:val="00AD6A71"/>
    <w:rsid w:val="00AE1887"/>
    <w:rsid w:val="00AE4E5E"/>
    <w:rsid w:val="00B15C9C"/>
    <w:rsid w:val="00B205E2"/>
    <w:rsid w:val="00B34CC2"/>
    <w:rsid w:val="00B46178"/>
    <w:rsid w:val="00B56D9E"/>
    <w:rsid w:val="00B57C3B"/>
    <w:rsid w:val="00B654C8"/>
    <w:rsid w:val="00B6637E"/>
    <w:rsid w:val="00B66FE3"/>
    <w:rsid w:val="00B701BF"/>
    <w:rsid w:val="00B745E9"/>
    <w:rsid w:val="00B7601B"/>
    <w:rsid w:val="00BB0C29"/>
    <w:rsid w:val="00BB4862"/>
    <w:rsid w:val="00BC7C17"/>
    <w:rsid w:val="00BE6133"/>
    <w:rsid w:val="00BE6B92"/>
    <w:rsid w:val="00C12C32"/>
    <w:rsid w:val="00C2034B"/>
    <w:rsid w:val="00C2749E"/>
    <w:rsid w:val="00C37773"/>
    <w:rsid w:val="00C43F3F"/>
    <w:rsid w:val="00C509B2"/>
    <w:rsid w:val="00C61407"/>
    <w:rsid w:val="00C67634"/>
    <w:rsid w:val="00C75570"/>
    <w:rsid w:val="00C84D80"/>
    <w:rsid w:val="00CC3F5D"/>
    <w:rsid w:val="00CC6CEC"/>
    <w:rsid w:val="00CE61FB"/>
    <w:rsid w:val="00CF5F61"/>
    <w:rsid w:val="00CF7384"/>
    <w:rsid w:val="00CF7409"/>
    <w:rsid w:val="00D20200"/>
    <w:rsid w:val="00D26FC2"/>
    <w:rsid w:val="00D30CC6"/>
    <w:rsid w:val="00D41F31"/>
    <w:rsid w:val="00D43AA3"/>
    <w:rsid w:val="00D645AA"/>
    <w:rsid w:val="00D72F84"/>
    <w:rsid w:val="00DA51FA"/>
    <w:rsid w:val="00DB0875"/>
    <w:rsid w:val="00DB3C98"/>
    <w:rsid w:val="00DC5EDF"/>
    <w:rsid w:val="00DF0495"/>
    <w:rsid w:val="00DF3938"/>
    <w:rsid w:val="00DF59C3"/>
    <w:rsid w:val="00DF708C"/>
    <w:rsid w:val="00E040C0"/>
    <w:rsid w:val="00E21B91"/>
    <w:rsid w:val="00E23AD9"/>
    <w:rsid w:val="00E240A3"/>
    <w:rsid w:val="00E375B0"/>
    <w:rsid w:val="00E37D33"/>
    <w:rsid w:val="00E42A01"/>
    <w:rsid w:val="00E51F85"/>
    <w:rsid w:val="00E82D15"/>
    <w:rsid w:val="00E87570"/>
    <w:rsid w:val="00EA32AC"/>
    <w:rsid w:val="00EA3DF9"/>
    <w:rsid w:val="00EB0944"/>
    <w:rsid w:val="00EE6638"/>
    <w:rsid w:val="00EF2E78"/>
    <w:rsid w:val="00F0290F"/>
    <w:rsid w:val="00F17F7A"/>
    <w:rsid w:val="00F2064C"/>
    <w:rsid w:val="00F214B3"/>
    <w:rsid w:val="00F23336"/>
    <w:rsid w:val="00F245B9"/>
    <w:rsid w:val="00F26CC0"/>
    <w:rsid w:val="00F37EEF"/>
    <w:rsid w:val="00F417E3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69</cp:revision>
  <cp:lastPrinted>2024-01-10T12:38:00Z</cp:lastPrinted>
  <dcterms:created xsi:type="dcterms:W3CDTF">2022-04-08T11:00:00Z</dcterms:created>
  <dcterms:modified xsi:type="dcterms:W3CDTF">2024-01-22T10:22:00Z</dcterms:modified>
</cp:coreProperties>
</file>