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8803C4" w:rsidP="00805F1B">
      <w:r>
        <w:t>Marcin Dąbek                       - tel.761-44-90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1E7AA7">
        <w:rPr>
          <w:b/>
        </w:rPr>
        <w:t>„ Balistycznego sprzętu laboratoryjnego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1E7AA7">
        <w:t>ZPU/23/23/B3/16/010</w:t>
      </w:r>
      <w:r w:rsidR="00B4753C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1E7AA7">
        <w:t xml:space="preserve"> dnia  08.12</w:t>
      </w:r>
      <w:r w:rsidR="00F95E19">
        <w:t>.2023</w:t>
      </w:r>
      <w:r w:rsidR="00B4753C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95E19">
        <w:t xml:space="preserve">  w</w:t>
      </w:r>
      <w:r w:rsidR="001E7AA7">
        <w:t xml:space="preserve"> sali konferencyjnej  dnia 08.12</w:t>
      </w:r>
      <w:r w:rsidR="00F95E19">
        <w:t>.2023</w:t>
      </w:r>
      <w:r w:rsidR="00B4753C">
        <w:t xml:space="preserve"> r. o godz. 11</w:t>
      </w:r>
      <w:r w:rsidR="00F95E19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B4753C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>any termin realizacji przedmiotu zamówienia:</w:t>
      </w:r>
    </w:p>
    <w:p w:rsidR="009340E9" w:rsidRDefault="00B4753C" w:rsidP="00B4753C">
      <w:pPr>
        <w:ind w:left="360"/>
      </w:pPr>
      <w:r>
        <w:t>Cz. I</w:t>
      </w:r>
      <w:r w:rsidR="00805F1B" w:rsidRPr="007D09C8">
        <w:t xml:space="preserve"> </w:t>
      </w:r>
      <w:r w:rsidR="001E7AA7">
        <w:t>-  do  9</w:t>
      </w:r>
      <w:r w:rsidR="009340E9" w:rsidRPr="007D09C8">
        <w:t>0 dni od dnia z</w:t>
      </w:r>
      <w:r>
        <w:t>a</w:t>
      </w:r>
      <w:r w:rsidR="009340E9" w:rsidRPr="007D09C8">
        <w:t>warcia umowy</w:t>
      </w:r>
    </w:p>
    <w:p w:rsidR="00B4753C" w:rsidRPr="007D09C8" w:rsidRDefault="001E7AA7" w:rsidP="00B4753C">
      <w:pPr>
        <w:ind w:left="360"/>
      </w:pPr>
      <w:r>
        <w:t>Cz. II – do 21</w:t>
      </w:r>
      <w:r w:rsidR="00B4753C">
        <w:t>0 dni od dnia  zawarcia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B4753C" w:rsidRDefault="00E86783" w:rsidP="00E86783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F95E19">
        <w:t xml:space="preserve">             w wysokości:</w:t>
      </w:r>
    </w:p>
    <w:p w:rsidR="00F169B9" w:rsidRDefault="00F95E19" w:rsidP="00B4753C">
      <w:pPr>
        <w:ind w:left="360"/>
      </w:pPr>
      <w:r>
        <w:t xml:space="preserve"> </w:t>
      </w:r>
      <w:r w:rsidR="00B4753C">
        <w:t>cz.</w:t>
      </w:r>
      <w:r>
        <w:t xml:space="preserve"> </w:t>
      </w:r>
      <w:r w:rsidR="001E7AA7">
        <w:t>I – 5 0</w:t>
      </w:r>
      <w:r w:rsidR="00E86783">
        <w:t>00 zł.</w:t>
      </w:r>
    </w:p>
    <w:p w:rsidR="00B4753C" w:rsidRDefault="001E7AA7" w:rsidP="00B4753C">
      <w:pPr>
        <w:ind w:left="360"/>
      </w:pPr>
      <w:r>
        <w:t>cz. II -  3</w:t>
      </w:r>
      <w:r w:rsidR="00B4753C">
        <w:t> 800 zł.</w:t>
      </w:r>
    </w:p>
    <w:p w:rsidR="00B4753C" w:rsidRPr="007D09C8" w:rsidRDefault="001E7AA7" w:rsidP="00B4753C">
      <w:pPr>
        <w:ind w:left="360"/>
      </w:pPr>
      <w:r>
        <w:t>Całość – 8 8</w:t>
      </w:r>
      <w:bookmarkStart w:id="0" w:name="_GoBack"/>
      <w:bookmarkEnd w:id="0"/>
      <w:r w:rsidR="00B4753C">
        <w:t>00 zł.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58" w:rsidRDefault="00401458">
      <w:r>
        <w:separator/>
      </w:r>
    </w:p>
  </w:endnote>
  <w:endnote w:type="continuationSeparator" w:id="0">
    <w:p w:rsidR="00401458" w:rsidRDefault="004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4014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7A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4014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58" w:rsidRDefault="00401458">
      <w:r>
        <w:separator/>
      </w:r>
    </w:p>
  </w:footnote>
  <w:footnote w:type="continuationSeparator" w:id="0">
    <w:p w:rsidR="00401458" w:rsidRDefault="0040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1E7AA7"/>
    <w:rsid w:val="0028380B"/>
    <w:rsid w:val="002D7087"/>
    <w:rsid w:val="003333AF"/>
    <w:rsid w:val="0034413E"/>
    <w:rsid w:val="00366263"/>
    <w:rsid w:val="003A3597"/>
    <w:rsid w:val="00401458"/>
    <w:rsid w:val="00440ECE"/>
    <w:rsid w:val="00505F8D"/>
    <w:rsid w:val="005345DB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8F5C94"/>
    <w:rsid w:val="009218AB"/>
    <w:rsid w:val="009340E9"/>
    <w:rsid w:val="00AF6A7E"/>
    <w:rsid w:val="00B4753C"/>
    <w:rsid w:val="00B56443"/>
    <w:rsid w:val="00B852EE"/>
    <w:rsid w:val="00C32B48"/>
    <w:rsid w:val="00CA0575"/>
    <w:rsid w:val="00CA06D1"/>
    <w:rsid w:val="00CC342F"/>
    <w:rsid w:val="00E86783"/>
    <w:rsid w:val="00E92187"/>
    <w:rsid w:val="00F169B9"/>
    <w:rsid w:val="00F47DB6"/>
    <w:rsid w:val="00F50E56"/>
    <w:rsid w:val="00F95E19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22</cp:revision>
  <cp:lastPrinted>2023-08-31T11:02:00Z</cp:lastPrinted>
  <dcterms:created xsi:type="dcterms:W3CDTF">2021-03-18T06:15:00Z</dcterms:created>
  <dcterms:modified xsi:type="dcterms:W3CDTF">2023-11-29T11:12:00Z</dcterms:modified>
</cp:coreProperties>
</file>