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72F79" w14:textId="77777777" w:rsidR="0066614F" w:rsidRDefault="0066614F">
      <w:pPr>
        <w:pStyle w:val="Standard"/>
        <w:rPr>
          <w:rFonts w:ascii="Arial" w:hAnsi="Arial"/>
          <w:sz w:val="24"/>
          <w:szCs w:val="24"/>
        </w:rPr>
      </w:pPr>
    </w:p>
    <w:p w14:paraId="24B519AA" w14:textId="77777777" w:rsidR="0066614F" w:rsidRDefault="0066614F">
      <w:pPr>
        <w:pStyle w:val="Standard"/>
        <w:rPr>
          <w:rFonts w:ascii="Arial" w:hAnsi="Arial"/>
          <w:sz w:val="24"/>
          <w:szCs w:val="24"/>
        </w:rPr>
      </w:pPr>
    </w:p>
    <w:tbl>
      <w:tblPr>
        <w:tblW w:w="9682" w:type="dxa"/>
        <w:tblInd w:w="-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1"/>
        <w:gridCol w:w="3260"/>
        <w:gridCol w:w="2551"/>
      </w:tblGrid>
      <w:tr w:rsidR="00CD2D71" w14:paraId="4FFFC131" w14:textId="295EB4D2" w:rsidTr="000F2081">
        <w:trPr>
          <w:trHeight w:val="646"/>
          <w:tblHeader/>
        </w:trPr>
        <w:tc>
          <w:tcPr>
            <w:tcW w:w="9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B92B0" w14:textId="0D215591" w:rsidR="00CD2D71" w:rsidRDefault="00CD2D71">
            <w:pPr>
              <w:pStyle w:val="Nagwek1"/>
              <w:keepNext w:val="0"/>
              <w:widowControl w:val="0"/>
              <w:tabs>
                <w:tab w:val="clear" w:pos="2448"/>
                <w:tab w:val="left" w:pos="448"/>
                <w:tab w:val="left" w:pos="2013"/>
              </w:tabs>
              <w:spacing w:after="120"/>
              <w:ind w:left="0"/>
              <w:rPr>
                <w:rStyle w:val="WW-Domylnaczcionkaakapitu"/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Style w:val="WW-Domylnaczcionkaakapitu"/>
                <w:rFonts w:ascii="Arial" w:hAnsi="Arial"/>
                <w:color w:val="000000"/>
                <w:sz w:val="24"/>
                <w:szCs w:val="24"/>
              </w:rPr>
              <w:t>Wykaz narzędzi</w:t>
            </w:r>
          </w:p>
        </w:tc>
      </w:tr>
      <w:tr w:rsidR="00CD2D71" w14:paraId="2C6C5D4D" w14:textId="3B473ED5" w:rsidTr="00CD2D71">
        <w:trPr>
          <w:trHeight w:val="855"/>
        </w:trPr>
        <w:tc>
          <w:tcPr>
            <w:tcW w:w="3871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FDDD" w14:textId="77777777" w:rsidR="00CD2D71" w:rsidRPr="00CD2D71" w:rsidRDefault="00CD2D71" w:rsidP="00CD2D71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  <w:shd w:val="clear" w:color="auto" w:fill="FFFFFF"/>
                <w:lang w:bidi="pl-PL"/>
              </w:rPr>
            </w:pPr>
            <w:r w:rsidRPr="00CD2D71">
              <w:rPr>
                <w:rFonts w:ascii="Arial" w:hAnsi="Arial"/>
                <w:b/>
                <w:bCs/>
                <w:color w:val="000000"/>
                <w:shd w:val="clear" w:color="auto" w:fill="FFFFFF"/>
                <w:lang w:bidi="pl-PL"/>
              </w:rPr>
              <w:t>Pojazdy wraz z niezbędnym wyposażeniem, przystosowane do holowania i załadunku pojazdów:</w:t>
            </w:r>
          </w:p>
          <w:p w14:paraId="21A352FD" w14:textId="1287B308" w:rsidR="00CD2D71" w:rsidRPr="00CD2D71" w:rsidRDefault="00CD2D71" w:rsidP="00CD2D71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373C1" w14:textId="77777777" w:rsidR="00CD2D71" w:rsidRPr="00CD2D71" w:rsidRDefault="00CD2D71" w:rsidP="00CD2D71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CD2D71">
              <w:rPr>
                <w:rFonts w:ascii="Arial" w:hAnsi="Arial"/>
                <w:b/>
                <w:bCs/>
              </w:rPr>
              <w:t>Numer rejestracyjny pojazdu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424380" w14:textId="024C459A" w:rsidR="00CD2D71" w:rsidRPr="00CD2D71" w:rsidRDefault="00CD2D71" w:rsidP="00CD2D71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CD2D71">
              <w:rPr>
                <w:rFonts w:ascii="Arial" w:hAnsi="Arial"/>
                <w:b/>
                <w:bCs/>
              </w:rPr>
              <w:t>Tytuł prawny do</w:t>
            </w:r>
            <w:r>
              <w:rPr>
                <w:rFonts w:ascii="Arial" w:hAnsi="Arial"/>
                <w:b/>
                <w:bCs/>
              </w:rPr>
              <w:t> </w:t>
            </w:r>
            <w:r w:rsidRPr="00CD2D71">
              <w:rPr>
                <w:rFonts w:ascii="Arial" w:hAnsi="Arial"/>
                <w:b/>
                <w:bCs/>
              </w:rPr>
              <w:t>dysponowania</w:t>
            </w:r>
          </w:p>
        </w:tc>
      </w:tr>
      <w:tr w:rsidR="00CD2D71" w14:paraId="01032A10" w14:textId="04246257" w:rsidTr="00CD2D71">
        <w:trPr>
          <w:trHeight w:val="98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F5B67" w14:textId="037972AC" w:rsidR="00CD2D71" w:rsidRPr="00EF4182" w:rsidRDefault="00CD2D71" w:rsidP="00E7031A">
            <w:pPr>
              <w:pStyle w:val="Standard"/>
              <w:ind w:left="187"/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</w:pPr>
            <w:r w:rsidRPr="00EF4182"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  <w:t>Dla części 1</w:t>
            </w:r>
          </w:p>
          <w:p w14:paraId="446992F2" w14:textId="402A8CC4" w:rsidR="00CD2D71" w:rsidRPr="00783E5A" w:rsidRDefault="00CD2D71" w:rsidP="00783E5A">
            <w:pPr>
              <w:pStyle w:val="Standard"/>
              <w:rPr>
                <w:rFonts w:ascii="Arial" w:hAnsi="Arial"/>
                <w:color w:val="000000"/>
                <w:shd w:val="clear" w:color="auto" w:fill="FFFFFF"/>
                <w:lang w:bidi="pl-PL"/>
              </w:rPr>
            </w:pPr>
            <w:r>
              <w:rPr>
                <w:rFonts w:ascii="Arial" w:hAnsi="Arial"/>
                <w:color w:val="000000"/>
                <w:shd w:val="clear" w:color="auto" w:fill="FFFFFF"/>
                <w:lang w:bidi="pl-PL"/>
              </w:rPr>
              <w:t xml:space="preserve"> - </w:t>
            </w:r>
            <w:r w:rsidRPr="005766F3">
              <w:rPr>
                <w:rFonts w:ascii="Arial" w:hAnsi="Arial"/>
                <w:color w:val="000000"/>
                <w:shd w:val="clear" w:color="auto" w:fill="FFFFFF"/>
                <w:lang w:bidi="pl-PL"/>
              </w:rPr>
              <w:t>o dopuszczalnej masie całkowitej do 3,5 t</w:t>
            </w:r>
            <w:r>
              <w:rPr>
                <w:rFonts w:ascii="Arial" w:hAnsi="Arial"/>
                <w:color w:val="000000"/>
                <w:shd w:val="clear" w:color="auto" w:fill="FFFFFF"/>
                <w:lang w:bidi="pl-PL"/>
              </w:rPr>
              <w:t>,</w:t>
            </w:r>
            <w:r w:rsidRPr="005766F3">
              <w:rPr>
                <w:rFonts w:ascii="Arial" w:hAnsi="Arial"/>
                <w:color w:val="000000"/>
                <w:shd w:val="clear" w:color="auto" w:fill="FFFFFF"/>
                <w:lang w:bidi="pl-PL"/>
              </w:rPr>
              <w:t xml:space="preserve"> rowerów, motorowerów</w:t>
            </w:r>
            <w:r>
              <w:rPr>
                <w:rFonts w:ascii="Arial" w:hAnsi="Arial"/>
                <w:color w:val="000000"/>
                <w:shd w:val="clear" w:color="auto" w:fill="FFFFFF"/>
                <w:lang w:bidi="pl-PL"/>
              </w:rPr>
              <w:t>,</w:t>
            </w:r>
            <w:r w:rsidRPr="005766F3">
              <w:rPr>
                <w:rFonts w:ascii="Arial" w:hAnsi="Arial"/>
                <w:color w:val="000000"/>
                <w:shd w:val="clear" w:color="auto" w:fill="FFFFFF"/>
                <w:lang w:bidi="pl-PL"/>
              </w:rPr>
              <w:t xml:space="preserve"> motocykli</w:t>
            </w:r>
            <w:r>
              <w:rPr>
                <w:rFonts w:ascii="Arial" w:hAnsi="Arial"/>
                <w:color w:val="000000"/>
                <w:shd w:val="clear" w:color="auto" w:fill="FFFFFF"/>
                <w:lang w:bidi="pl-PL"/>
              </w:rPr>
              <w:t>, hulajnóg elektrycznych i urządzeń transportu osobistego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F5000" w14:textId="0492F2C3" w:rsidR="00CD2D71" w:rsidRDefault="00CD2D71" w:rsidP="00CD2D71">
            <w:pPr>
              <w:pStyle w:val="Standard"/>
              <w:numPr>
                <w:ilvl w:val="0"/>
                <w:numId w:val="5"/>
              </w:numPr>
              <w:spacing w:before="200"/>
              <w:ind w:left="363" w:hanging="284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……………………………..</w:t>
            </w:r>
          </w:p>
          <w:p w14:paraId="048BC4A2" w14:textId="120FD60A" w:rsidR="00CD2D71" w:rsidRDefault="00CD2D71" w:rsidP="00CD2D71">
            <w:pPr>
              <w:pStyle w:val="Standard"/>
              <w:numPr>
                <w:ilvl w:val="0"/>
                <w:numId w:val="5"/>
              </w:numPr>
              <w:spacing w:before="200"/>
              <w:ind w:left="363" w:hanging="284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……………………………..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B1A3" w14:textId="77777777" w:rsidR="00CD2D71" w:rsidRDefault="00CD2D71" w:rsidP="00CD2D71">
            <w:pPr>
              <w:pStyle w:val="Standard"/>
              <w:numPr>
                <w:ilvl w:val="0"/>
                <w:numId w:val="8"/>
              </w:numPr>
              <w:spacing w:before="200"/>
              <w:ind w:left="420" w:hanging="284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</w:t>
            </w:r>
          </w:p>
          <w:p w14:paraId="02DD591C" w14:textId="5E9FA729" w:rsidR="00CD2D71" w:rsidRDefault="00CD2D71" w:rsidP="00CD2D71">
            <w:pPr>
              <w:pStyle w:val="Standard"/>
              <w:numPr>
                <w:ilvl w:val="0"/>
                <w:numId w:val="8"/>
              </w:numPr>
              <w:spacing w:before="200"/>
              <w:ind w:left="420" w:hanging="284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</w:t>
            </w:r>
          </w:p>
        </w:tc>
      </w:tr>
      <w:tr w:rsidR="00CD2D71" w14:paraId="60F1A398" w14:textId="00B02ED0" w:rsidTr="00CD2D71">
        <w:trPr>
          <w:trHeight w:val="1547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060D6" w14:textId="77777777" w:rsidR="00CD2D71" w:rsidRPr="00EF4182" w:rsidRDefault="00CD2D71" w:rsidP="00E7031A">
            <w:pPr>
              <w:pStyle w:val="Standard"/>
              <w:ind w:left="187"/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</w:pPr>
            <w:r w:rsidRPr="00EF4182"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  <w:t xml:space="preserve">Dla </w:t>
            </w:r>
            <w:r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  <w:t>części 2</w:t>
            </w:r>
          </w:p>
          <w:p w14:paraId="2818EBE0" w14:textId="4E578055" w:rsidR="00CD2D71" w:rsidRDefault="00CD2D71" w:rsidP="00E7031A">
            <w:pPr>
              <w:pStyle w:val="Standard"/>
              <w:rPr>
                <w:rFonts w:ascii="Arial" w:hAnsi="Arial"/>
                <w:color w:val="000000"/>
                <w:shd w:val="clear" w:color="auto" w:fill="FFFFFF"/>
                <w:lang w:bidi="pl-PL"/>
              </w:rPr>
            </w:pPr>
            <w:r>
              <w:rPr>
                <w:rFonts w:ascii="Arial" w:hAnsi="Arial"/>
                <w:color w:val="000000"/>
                <w:shd w:val="clear" w:color="auto" w:fill="FFFFFF"/>
                <w:lang w:bidi="pl-PL"/>
              </w:rPr>
              <w:t xml:space="preserve"> - o dopuszczalnej masie całkowitej powyżej 3,5 t  do 16 t</w:t>
            </w:r>
          </w:p>
          <w:p w14:paraId="1DC8AA03" w14:textId="77777777" w:rsidR="00CD2D71" w:rsidRDefault="00CD2D71" w:rsidP="00DF4D57">
            <w:pPr>
              <w:pStyle w:val="Standard"/>
              <w:rPr>
                <w:rFonts w:ascii="Arial" w:hAnsi="Arial"/>
                <w:color w:val="000000"/>
                <w:shd w:val="clear" w:color="auto" w:fill="FFFFFF"/>
                <w:lang w:bidi="pl-PL"/>
              </w:rPr>
            </w:pPr>
          </w:p>
          <w:p w14:paraId="22DFFFF7" w14:textId="26B895BA" w:rsidR="00CD2D71" w:rsidRDefault="00CD2D71" w:rsidP="00E7031A">
            <w:pPr>
              <w:pStyle w:val="Standard"/>
              <w:rPr>
                <w:rFonts w:ascii="Arial" w:hAnsi="Arial"/>
                <w:color w:val="000000"/>
                <w:shd w:val="clear" w:color="auto" w:fill="FFFFFF"/>
                <w:lang w:bidi="pl-PL"/>
              </w:rPr>
            </w:pPr>
            <w:r>
              <w:rPr>
                <w:rFonts w:ascii="Arial" w:hAnsi="Arial"/>
                <w:color w:val="000000"/>
                <w:shd w:val="clear" w:color="auto" w:fill="FFFFFF"/>
                <w:lang w:bidi="pl-PL"/>
              </w:rPr>
              <w:t xml:space="preserve"> - o dopuszczalnej masie całkowitej powyżej 16 t;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363FE" w14:textId="6575DE9C" w:rsidR="00CD2D71" w:rsidRPr="00DF4D57" w:rsidRDefault="00CD2D71" w:rsidP="00CD2D71">
            <w:pPr>
              <w:pStyle w:val="Standard"/>
              <w:numPr>
                <w:ilvl w:val="0"/>
                <w:numId w:val="6"/>
              </w:numPr>
              <w:spacing w:before="200" w:line="360" w:lineRule="auto"/>
              <w:ind w:left="363" w:hanging="284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……………………………..</w:t>
            </w:r>
          </w:p>
          <w:p w14:paraId="066B6440" w14:textId="2834A219" w:rsidR="00CD2D71" w:rsidRPr="00783E5A" w:rsidRDefault="00CD2D71" w:rsidP="00CD2D71">
            <w:pPr>
              <w:pStyle w:val="Standard"/>
              <w:numPr>
                <w:ilvl w:val="0"/>
                <w:numId w:val="6"/>
              </w:numPr>
              <w:spacing w:before="200" w:line="360" w:lineRule="auto"/>
              <w:ind w:left="363" w:hanging="284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……………………………..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2384" w14:textId="77777777" w:rsidR="00CD2D71" w:rsidRDefault="00CD2D71" w:rsidP="00CD2D71">
            <w:pPr>
              <w:pStyle w:val="Standard"/>
              <w:numPr>
                <w:ilvl w:val="0"/>
                <w:numId w:val="9"/>
              </w:numPr>
              <w:spacing w:before="200" w:line="360" w:lineRule="auto"/>
              <w:ind w:left="420" w:hanging="284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</w:t>
            </w:r>
          </w:p>
          <w:p w14:paraId="0200986B" w14:textId="295BB1AA" w:rsidR="00CD2D71" w:rsidRDefault="00CD2D71" w:rsidP="00CD2D71">
            <w:pPr>
              <w:pStyle w:val="Standard"/>
              <w:numPr>
                <w:ilvl w:val="0"/>
                <w:numId w:val="9"/>
              </w:numPr>
              <w:spacing w:before="200" w:line="360" w:lineRule="auto"/>
              <w:ind w:left="420" w:hanging="284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</w:t>
            </w:r>
          </w:p>
        </w:tc>
      </w:tr>
      <w:tr w:rsidR="00CD2D71" w14:paraId="340AF183" w14:textId="6BE3E37B" w:rsidTr="003D5808">
        <w:trPr>
          <w:trHeight w:val="129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AEA8F" w14:textId="77777777" w:rsidR="00CD2D71" w:rsidRPr="00EF4182" w:rsidRDefault="00CD2D71" w:rsidP="00E7031A">
            <w:pPr>
              <w:pStyle w:val="Standard"/>
              <w:ind w:left="187"/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</w:pPr>
            <w:r w:rsidRPr="00EF4182"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  <w:t xml:space="preserve">Dla części </w:t>
            </w:r>
            <w:r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  <w:t>3</w:t>
            </w:r>
          </w:p>
          <w:p w14:paraId="612544C4" w14:textId="59E9F203" w:rsidR="00CD2D71" w:rsidRDefault="00CD2D71" w:rsidP="00E7031A">
            <w:pPr>
              <w:pStyle w:val="Standard"/>
              <w:jc w:val="both"/>
              <w:rPr>
                <w:rFonts w:ascii="Arial" w:hAnsi="Arial"/>
                <w:color w:val="000000"/>
                <w:shd w:val="clear" w:color="auto" w:fill="FFFFFF"/>
                <w:lang w:bidi="pl-PL"/>
              </w:rPr>
            </w:pPr>
            <w:r>
              <w:rPr>
                <w:rFonts w:ascii="Arial" w:hAnsi="Arial"/>
                <w:color w:val="000000"/>
                <w:shd w:val="clear" w:color="auto" w:fill="FFFFFF"/>
                <w:lang w:bidi="pl-PL"/>
              </w:rPr>
              <w:t xml:space="preserve"> - przewożących materiały niebezpieczne.</w:t>
            </w:r>
          </w:p>
          <w:p w14:paraId="77351981" w14:textId="77777777" w:rsidR="00CD2D71" w:rsidRDefault="00CD2D71" w:rsidP="00E7031A">
            <w:pPr>
              <w:pStyle w:val="Standard"/>
              <w:rPr>
                <w:rFonts w:ascii="Arial" w:hAnsi="Arial"/>
                <w:color w:val="000000"/>
                <w:shd w:val="clear" w:color="auto" w:fill="FFFFFF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05FE0" w14:textId="4E40B58A" w:rsidR="00CD2D71" w:rsidRDefault="00CD2D71" w:rsidP="00E7031A">
            <w:pPr>
              <w:pStyle w:val="Standard"/>
              <w:numPr>
                <w:ilvl w:val="0"/>
                <w:numId w:val="7"/>
              </w:numPr>
              <w:ind w:left="-63" w:hanging="283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……………………………..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CF9E" w14:textId="556605CC" w:rsidR="00CD2D71" w:rsidRDefault="003D5808" w:rsidP="003D5808">
            <w:pPr>
              <w:pStyle w:val="Standard"/>
              <w:numPr>
                <w:ilvl w:val="0"/>
                <w:numId w:val="10"/>
              </w:numPr>
              <w:ind w:left="136" w:hanging="301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</w:t>
            </w:r>
          </w:p>
        </w:tc>
      </w:tr>
      <w:tr w:rsidR="00CD2D71" w14:paraId="07DFAF11" w14:textId="6E1BAC99" w:rsidTr="003D5808">
        <w:trPr>
          <w:trHeight w:val="808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C22E9" w14:textId="43228A1A" w:rsidR="00CD2D71" w:rsidRPr="003D5808" w:rsidRDefault="00CD2D71" w:rsidP="00783E5A">
            <w:pPr>
              <w:pStyle w:val="Standard"/>
              <w:ind w:left="187"/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</w:pPr>
            <w:r w:rsidRPr="003D5808"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  <w:t>Parking strzeżony do przechowywania pojazdów: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3F80C" w14:textId="760C01EF" w:rsidR="00CD2D71" w:rsidRPr="003D5808" w:rsidRDefault="00CD2D71" w:rsidP="00783E5A">
            <w:pPr>
              <w:pStyle w:val="Standard"/>
              <w:ind w:left="-63" w:hanging="283"/>
              <w:jc w:val="center"/>
              <w:rPr>
                <w:rFonts w:ascii="Arial" w:hAnsi="Arial"/>
                <w:b/>
              </w:rPr>
            </w:pPr>
            <w:r w:rsidRPr="003D5808">
              <w:rPr>
                <w:rFonts w:ascii="Arial" w:hAnsi="Arial"/>
                <w:b/>
              </w:rPr>
              <w:t>Lokalizacja parkingu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5F5F" w14:textId="60F49739" w:rsidR="00CD2D71" w:rsidRPr="003D5808" w:rsidRDefault="003D5808" w:rsidP="003D5808">
            <w:pPr>
              <w:pStyle w:val="Standard"/>
              <w:jc w:val="center"/>
              <w:rPr>
                <w:rFonts w:ascii="Arial" w:hAnsi="Arial"/>
                <w:b/>
              </w:rPr>
            </w:pPr>
            <w:r w:rsidRPr="003D5808">
              <w:rPr>
                <w:rFonts w:ascii="Arial" w:hAnsi="Arial"/>
                <w:b/>
              </w:rPr>
              <w:t>Tytuł prawny do dysponowania</w:t>
            </w:r>
          </w:p>
        </w:tc>
      </w:tr>
      <w:tr w:rsidR="00CD2D71" w14:paraId="08E76322" w14:textId="008C87AC" w:rsidTr="003D5808">
        <w:trPr>
          <w:trHeight w:val="706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2EB60" w14:textId="77777777" w:rsidR="00CD2D71" w:rsidRPr="00783E5A" w:rsidRDefault="00CD2D71" w:rsidP="0067165D">
            <w:pPr>
              <w:pStyle w:val="Standard"/>
              <w:ind w:left="187"/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</w:pPr>
            <w:r w:rsidRPr="00783E5A"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  <w:t>Dla części 1</w:t>
            </w:r>
          </w:p>
          <w:p w14:paraId="3BBC6FA8" w14:textId="7CFC9125" w:rsidR="00CD2D71" w:rsidRPr="00783E5A" w:rsidRDefault="00CD2D71" w:rsidP="00783E5A">
            <w:pPr>
              <w:pStyle w:val="Standard"/>
              <w:ind w:left="187"/>
              <w:rPr>
                <w:rFonts w:ascii="Arial" w:hAnsi="Arial"/>
                <w:bCs/>
                <w:color w:val="000000"/>
                <w:shd w:val="clear" w:color="auto" w:fill="FFFFFF"/>
                <w:lang w:bidi="pl-PL"/>
              </w:rPr>
            </w:pPr>
            <w:r w:rsidRPr="00783E5A">
              <w:rPr>
                <w:rFonts w:ascii="Arial" w:hAnsi="Arial"/>
                <w:bCs/>
                <w:color w:val="000000"/>
                <w:shd w:val="clear" w:color="auto" w:fill="FFFFFF"/>
                <w:lang w:bidi="pl-PL"/>
              </w:rPr>
              <w:t xml:space="preserve"> - liczba miejsc parkingowych</w:t>
            </w:r>
            <w:r>
              <w:rPr>
                <w:rFonts w:ascii="Arial" w:hAnsi="Arial"/>
                <w:bCs/>
                <w:color w:val="000000"/>
                <w:shd w:val="clear" w:color="auto" w:fill="FFFFFF"/>
                <w:lang w:bidi="pl-PL"/>
              </w:rPr>
              <w:t xml:space="preserve"> …………….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006F3" w14:textId="214F0EF5" w:rsidR="00CD2D71" w:rsidRDefault="00CD2D71" w:rsidP="00783E5A">
            <w:pPr>
              <w:pStyle w:val="Standard"/>
              <w:ind w:left="363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…………………………..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81E4" w14:textId="780D174A" w:rsidR="00CD2D71" w:rsidRDefault="003D5808" w:rsidP="00783E5A">
            <w:pPr>
              <w:pStyle w:val="Standard"/>
              <w:ind w:left="363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</w:t>
            </w:r>
          </w:p>
        </w:tc>
      </w:tr>
      <w:tr w:rsidR="00CD2D71" w:rsidRPr="00783E5A" w14:paraId="724A2581" w14:textId="14ACC858" w:rsidTr="003D5808">
        <w:trPr>
          <w:trHeight w:val="829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2D470" w14:textId="77777777" w:rsidR="00CD2D71" w:rsidRPr="00783E5A" w:rsidRDefault="00CD2D71" w:rsidP="0067165D">
            <w:pPr>
              <w:pStyle w:val="Standard"/>
              <w:ind w:left="187"/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</w:pPr>
            <w:r w:rsidRPr="00783E5A"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  <w:t>Dla części 2</w:t>
            </w:r>
          </w:p>
          <w:p w14:paraId="31EE5D7E" w14:textId="1742D291" w:rsidR="00CD2D71" w:rsidRPr="00783E5A" w:rsidRDefault="00CD2D71" w:rsidP="00783E5A">
            <w:pPr>
              <w:pStyle w:val="Standard"/>
              <w:ind w:left="187"/>
              <w:rPr>
                <w:rFonts w:ascii="Arial" w:hAnsi="Arial"/>
                <w:bCs/>
                <w:color w:val="000000"/>
                <w:shd w:val="clear" w:color="auto" w:fill="FFFFFF"/>
                <w:lang w:bidi="pl-PL"/>
              </w:rPr>
            </w:pPr>
            <w:r w:rsidRPr="00783E5A">
              <w:rPr>
                <w:rFonts w:ascii="Arial" w:hAnsi="Arial"/>
                <w:bCs/>
                <w:color w:val="000000"/>
                <w:shd w:val="clear" w:color="auto" w:fill="FFFFFF"/>
                <w:lang w:bidi="pl-PL"/>
              </w:rPr>
              <w:t xml:space="preserve"> - liczba miejsc parkingowych</w:t>
            </w:r>
            <w:r>
              <w:rPr>
                <w:rFonts w:ascii="Arial" w:hAnsi="Arial"/>
                <w:bCs/>
                <w:color w:val="000000"/>
                <w:shd w:val="clear" w:color="auto" w:fill="FFFFFF"/>
                <w:lang w:bidi="pl-PL"/>
              </w:rPr>
              <w:t xml:space="preserve"> …………….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A72FD" w14:textId="3EE0DAD7" w:rsidR="00CD2D71" w:rsidRPr="00783E5A" w:rsidRDefault="00CD2D71" w:rsidP="00783E5A">
            <w:pPr>
              <w:pStyle w:val="Standard"/>
              <w:spacing w:before="240" w:line="480" w:lineRule="auto"/>
              <w:ind w:left="363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……………………………..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A602" w14:textId="7611F52E" w:rsidR="00CD2D71" w:rsidRDefault="003D5808" w:rsidP="00783E5A">
            <w:pPr>
              <w:pStyle w:val="Standard"/>
              <w:spacing w:before="240" w:line="480" w:lineRule="auto"/>
              <w:ind w:left="363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</w:t>
            </w:r>
          </w:p>
        </w:tc>
      </w:tr>
      <w:tr w:rsidR="00CD2D71" w14:paraId="6230900B" w14:textId="5283683D" w:rsidTr="003D5808">
        <w:trPr>
          <w:trHeight w:val="842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DBEA6" w14:textId="77777777" w:rsidR="00CD2D71" w:rsidRPr="00783E5A" w:rsidRDefault="00CD2D71" w:rsidP="0067165D">
            <w:pPr>
              <w:pStyle w:val="Standard"/>
              <w:ind w:left="187"/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</w:pPr>
            <w:r w:rsidRPr="00783E5A">
              <w:rPr>
                <w:rFonts w:ascii="Arial" w:hAnsi="Arial"/>
                <w:b/>
                <w:color w:val="000000"/>
                <w:shd w:val="clear" w:color="auto" w:fill="FFFFFF"/>
                <w:lang w:bidi="pl-PL"/>
              </w:rPr>
              <w:t>Dla części 3</w:t>
            </w:r>
          </w:p>
          <w:p w14:paraId="4FD3AA0C" w14:textId="6AE2BB92" w:rsidR="00CD2D71" w:rsidRPr="00783E5A" w:rsidRDefault="00CD2D71" w:rsidP="00783E5A">
            <w:pPr>
              <w:pStyle w:val="Standard"/>
              <w:ind w:left="187"/>
              <w:rPr>
                <w:rFonts w:ascii="Arial" w:hAnsi="Arial"/>
                <w:bCs/>
                <w:color w:val="000000"/>
                <w:shd w:val="clear" w:color="auto" w:fill="FFFFFF"/>
                <w:lang w:bidi="pl-PL"/>
              </w:rPr>
            </w:pPr>
            <w:r w:rsidRPr="00783E5A">
              <w:rPr>
                <w:rFonts w:ascii="Arial" w:hAnsi="Arial"/>
                <w:bCs/>
                <w:color w:val="000000"/>
                <w:shd w:val="clear" w:color="auto" w:fill="FFFFFF"/>
                <w:lang w:bidi="pl-PL"/>
              </w:rPr>
              <w:t>- liczba miejsc parkingowych</w:t>
            </w:r>
            <w:r>
              <w:rPr>
                <w:rFonts w:ascii="Arial" w:hAnsi="Arial"/>
                <w:bCs/>
                <w:color w:val="000000"/>
                <w:shd w:val="clear" w:color="auto" w:fill="FFFFFF"/>
                <w:lang w:bidi="pl-PL"/>
              </w:rPr>
              <w:t xml:space="preserve"> …………….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F5DDD" w14:textId="77777777" w:rsidR="00CD2D71" w:rsidRDefault="00CD2D71" w:rsidP="00783E5A">
            <w:pPr>
              <w:pStyle w:val="Standard"/>
              <w:ind w:left="-63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……………………………..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D5A9" w14:textId="3CD912EF" w:rsidR="00CD2D71" w:rsidRDefault="003D5808" w:rsidP="00783E5A">
            <w:pPr>
              <w:pStyle w:val="Standard"/>
              <w:ind w:left="-63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……………………</w:t>
            </w:r>
          </w:p>
        </w:tc>
      </w:tr>
    </w:tbl>
    <w:p w14:paraId="7171458E" w14:textId="77777777" w:rsidR="0066614F" w:rsidRDefault="0066614F">
      <w:pPr>
        <w:pStyle w:val="Standard"/>
        <w:widowControl w:val="0"/>
        <w:suppressAutoHyphens w:val="0"/>
        <w:ind w:left="4539"/>
        <w:jc w:val="center"/>
        <w:rPr>
          <w:rFonts w:ascii="Arial" w:hAnsi="Arial"/>
          <w:sz w:val="24"/>
          <w:szCs w:val="24"/>
        </w:rPr>
      </w:pPr>
    </w:p>
    <w:p w14:paraId="21865D10" w14:textId="77777777" w:rsidR="0066614F" w:rsidRDefault="0066614F">
      <w:pPr>
        <w:pStyle w:val="Standard"/>
        <w:widowControl w:val="0"/>
        <w:suppressAutoHyphens w:val="0"/>
        <w:ind w:left="4539"/>
        <w:jc w:val="center"/>
        <w:rPr>
          <w:rFonts w:ascii="Arial" w:hAnsi="Arial"/>
          <w:sz w:val="24"/>
          <w:szCs w:val="24"/>
        </w:rPr>
      </w:pPr>
    </w:p>
    <w:p w14:paraId="3AACF339" w14:textId="77777777" w:rsidR="0066614F" w:rsidRDefault="0066614F">
      <w:pPr>
        <w:pStyle w:val="Standard"/>
        <w:widowControl w:val="0"/>
        <w:suppressAutoHyphens w:val="0"/>
        <w:ind w:left="4539"/>
        <w:jc w:val="center"/>
        <w:rPr>
          <w:rFonts w:ascii="Arial" w:hAnsi="Arial"/>
          <w:sz w:val="24"/>
          <w:szCs w:val="24"/>
        </w:rPr>
      </w:pPr>
    </w:p>
    <w:p w14:paraId="17FBA554" w14:textId="77777777" w:rsidR="0066614F" w:rsidRDefault="0066614F">
      <w:pPr>
        <w:pStyle w:val="Standard"/>
        <w:widowControl w:val="0"/>
        <w:suppressAutoHyphens w:val="0"/>
        <w:ind w:left="4539"/>
        <w:jc w:val="center"/>
        <w:rPr>
          <w:rFonts w:ascii="Arial" w:hAnsi="Arial"/>
          <w:sz w:val="24"/>
          <w:szCs w:val="24"/>
        </w:rPr>
      </w:pPr>
    </w:p>
    <w:p w14:paraId="0CDF74B6" w14:textId="77777777" w:rsidR="001135E3" w:rsidRDefault="001135E3">
      <w:pPr>
        <w:pStyle w:val="Standard"/>
        <w:widowControl w:val="0"/>
        <w:suppressAutoHyphens w:val="0"/>
        <w:ind w:left="4539"/>
        <w:jc w:val="center"/>
        <w:rPr>
          <w:rFonts w:ascii="Arial" w:hAnsi="Arial"/>
          <w:sz w:val="24"/>
          <w:szCs w:val="24"/>
        </w:rPr>
      </w:pPr>
    </w:p>
    <w:p w14:paraId="738D15A6" w14:textId="77777777" w:rsidR="001135E3" w:rsidRDefault="001135E3">
      <w:pPr>
        <w:pStyle w:val="Standard"/>
        <w:widowControl w:val="0"/>
        <w:suppressAutoHyphens w:val="0"/>
        <w:ind w:left="4539"/>
        <w:jc w:val="center"/>
        <w:rPr>
          <w:rFonts w:ascii="Arial" w:hAnsi="Arial"/>
          <w:sz w:val="24"/>
          <w:szCs w:val="24"/>
        </w:rPr>
      </w:pPr>
    </w:p>
    <w:p w14:paraId="2E032F7C" w14:textId="02837AB8" w:rsidR="0066614F" w:rsidRDefault="0066614F" w:rsidP="001135E3">
      <w:pPr>
        <w:pStyle w:val="Standard"/>
        <w:jc w:val="center"/>
        <w:rPr>
          <w:rFonts w:ascii="Arial" w:hAnsi="Arial"/>
        </w:rPr>
      </w:pPr>
      <w:bookmarkStart w:id="0" w:name="_GoBack"/>
      <w:bookmarkEnd w:id="0"/>
    </w:p>
    <w:sectPr w:rsidR="0066614F" w:rsidSect="001135E3">
      <w:footerReference w:type="default" r:id="rId7"/>
      <w:headerReference w:type="first" r:id="rId8"/>
      <w:pgSz w:w="11905" w:h="16837"/>
      <w:pgMar w:top="450" w:right="1134" w:bottom="2571" w:left="1134" w:header="708" w:footer="113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2E686" w14:textId="77777777" w:rsidR="00B41476" w:rsidRDefault="00B41476">
      <w:r>
        <w:separator/>
      </w:r>
    </w:p>
  </w:endnote>
  <w:endnote w:type="continuationSeparator" w:id="0">
    <w:p w14:paraId="6A67F99F" w14:textId="77777777" w:rsidR="00B41476" w:rsidRDefault="00B4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60604" w14:textId="77777777" w:rsidR="00ED6B7B" w:rsidRDefault="00ED6B7B">
    <w:pPr>
      <w:pStyle w:val="Standard"/>
      <w:widowControl w:val="0"/>
      <w:jc w:val="both"/>
      <w:rPr>
        <w:rFonts w:ascii="Arial" w:hAnsi="Arial"/>
      </w:rPr>
    </w:pPr>
  </w:p>
  <w:p w14:paraId="547199CC" w14:textId="77777777" w:rsidR="00ED6B7B" w:rsidRDefault="00ED6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370BE" w14:textId="77777777" w:rsidR="00B41476" w:rsidRDefault="00B41476">
      <w:r>
        <w:rPr>
          <w:color w:val="000000"/>
        </w:rPr>
        <w:separator/>
      </w:r>
    </w:p>
  </w:footnote>
  <w:footnote w:type="continuationSeparator" w:id="0">
    <w:p w14:paraId="193885A3" w14:textId="77777777" w:rsidR="00B41476" w:rsidRDefault="00B41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750A" w14:textId="77777777" w:rsidR="001135E3" w:rsidRPr="001135E3" w:rsidRDefault="001135E3" w:rsidP="001135E3">
    <w:pPr>
      <w:widowControl/>
      <w:tabs>
        <w:tab w:val="center" w:pos="4536"/>
        <w:tab w:val="right" w:pos="9072"/>
      </w:tabs>
      <w:suppressAutoHyphens w:val="0"/>
      <w:autoSpaceDN/>
      <w:textAlignment w:val="auto"/>
      <w:rPr>
        <w:rFonts w:ascii="Arial" w:eastAsia="Times New Roman" w:hAnsi="Arial" w:cs="Arial"/>
        <w:b/>
        <w:bCs/>
        <w:i/>
        <w:iCs/>
        <w:kern w:val="0"/>
        <w:sz w:val="16"/>
        <w:szCs w:val="16"/>
        <w:lang w:val="pl-PL"/>
      </w:rPr>
    </w:pPr>
    <w:r w:rsidRPr="001135E3">
      <w:rPr>
        <w:rFonts w:ascii="Arial" w:eastAsia="Times New Roman" w:hAnsi="Arial" w:cs="Arial"/>
        <w:b/>
        <w:bCs/>
        <w:i/>
        <w:iCs/>
        <w:kern w:val="0"/>
        <w:sz w:val="16"/>
        <w:szCs w:val="16"/>
        <w:lang w:val="x-none"/>
      </w:rPr>
      <w:t xml:space="preserve">Załącznik nr </w:t>
    </w:r>
    <w:r>
      <w:rPr>
        <w:rFonts w:ascii="Arial" w:eastAsia="Times New Roman" w:hAnsi="Arial" w:cs="Arial"/>
        <w:b/>
        <w:bCs/>
        <w:i/>
        <w:iCs/>
        <w:kern w:val="0"/>
        <w:sz w:val="16"/>
        <w:szCs w:val="16"/>
        <w:lang w:val="x-none"/>
      </w:rPr>
      <w:t>8</w:t>
    </w:r>
    <w:r w:rsidRPr="001135E3">
      <w:rPr>
        <w:rFonts w:ascii="Arial" w:eastAsia="Times New Roman" w:hAnsi="Arial" w:cs="Arial"/>
        <w:b/>
        <w:bCs/>
        <w:i/>
        <w:iCs/>
        <w:kern w:val="0"/>
        <w:sz w:val="16"/>
        <w:szCs w:val="16"/>
        <w:lang w:val="x-none"/>
      </w:rPr>
      <w:t xml:space="preserve"> do SWZ: </w:t>
    </w:r>
    <w:r w:rsidRPr="001135E3">
      <w:rPr>
        <w:rFonts w:ascii="Arial" w:eastAsia="Times New Roman" w:hAnsi="Arial" w:cs="Arial"/>
        <w:b/>
        <w:bCs/>
        <w:kern w:val="0"/>
        <w:sz w:val="20"/>
        <w:szCs w:val="20"/>
        <w:lang w:val="x-none"/>
      </w:rPr>
      <w:t xml:space="preserve"> </w:t>
    </w:r>
    <w:r w:rsidRPr="001135E3">
      <w:rPr>
        <w:rFonts w:ascii="Arial" w:eastAsia="Times New Roman" w:hAnsi="Arial" w:cs="Arial"/>
        <w:b/>
        <w:bCs/>
        <w:i/>
        <w:iCs/>
        <w:kern w:val="0"/>
        <w:sz w:val="16"/>
        <w:szCs w:val="16"/>
        <w:lang w:val="pl-PL"/>
      </w:rPr>
      <w:t>„Świadczenie usług w zakresie usuwania pojazdów z dróg z terenu powiatu lubelskiego oraz prowadzenie parkingu strzeżonego dla usuniętych pojazdów”</w:t>
    </w:r>
  </w:p>
  <w:p w14:paraId="248BF01D" w14:textId="77777777" w:rsidR="001135E3" w:rsidRDefault="001135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613E1"/>
    <w:multiLevelType w:val="hybridMultilevel"/>
    <w:tmpl w:val="75166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57DA5"/>
    <w:multiLevelType w:val="hybridMultilevel"/>
    <w:tmpl w:val="FD8CA2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74FAD"/>
    <w:multiLevelType w:val="hybridMultilevel"/>
    <w:tmpl w:val="47026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300AB"/>
    <w:multiLevelType w:val="hybridMultilevel"/>
    <w:tmpl w:val="47026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34883"/>
    <w:multiLevelType w:val="hybridMultilevel"/>
    <w:tmpl w:val="47026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23BAD"/>
    <w:multiLevelType w:val="hybridMultilevel"/>
    <w:tmpl w:val="249CE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13ADF"/>
    <w:multiLevelType w:val="multilevel"/>
    <w:tmpl w:val="8090A68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" w15:restartNumberingAfterBreak="0">
    <w:nsid w:val="549B0D6E"/>
    <w:multiLevelType w:val="hybridMultilevel"/>
    <w:tmpl w:val="47026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65E9F"/>
    <w:multiLevelType w:val="hybridMultilevel"/>
    <w:tmpl w:val="75166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B397E"/>
    <w:multiLevelType w:val="multilevel"/>
    <w:tmpl w:val="C33C4C96"/>
    <w:styleLink w:val="Numbering3"/>
    <w:lvl w:ilvl="0">
      <w:start w:val="1"/>
      <w:numFmt w:val="decimal"/>
      <w:suff w:val="space"/>
      <w:lvlText w:val="%1."/>
      <w:lvlJc w:val="left"/>
      <w:pPr>
        <w:ind w:left="283" w:hanging="283"/>
      </w:pPr>
    </w:lvl>
    <w:lvl w:ilvl="1">
      <w:start w:val="1"/>
      <w:numFmt w:val="decimal"/>
      <w:suff w:val="space"/>
      <w:lvlText w:val="%1.%2."/>
      <w:lvlJc w:val="left"/>
      <w:pPr>
        <w:ind w:left="1049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numFmt w:val="bullet"/>
      <w:lvlText w:val="-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OpenSymbol" w:eastAsia="OpenSymbol" w:hAnsi="OpenSymbol" w:cs="OpenSymbol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4F"/>
    <w:rsid w:val="000E276B"/>
    <w:rsid w:val="001135E3"/>
    <w:rsid w:val="00187B0E"/>
    <w:rsid w:val="001E58B2"/>
    <w:rsid w:val="0024076D"/>
    <w:rsid w:val="00267A16"/>
    <w:rsid w:val="0036503D"/>
    <w:rsid w:val="0039182B"/>
    <w:rsid w:val="003D5808"/>
    <w:rsid w:val="003E65B9"/>
    <w:rsid w:val="0061334A"/>
    <w:rsid w:val="0063498C"/>
    <w:rsid w:val="0066614F"/>
    <w:rsid w:val="00711F40"/>
    <w:rsid w:val="00783E5A"/>
    <w:rsid w:val="009D2434"/>
    <w:rsid w:val="009F08AC"/>
    <w:rsid w:val="00A907FF"/>
    <w:rsid w:val="00B41476"/>
    <w:rsid w:val="00C12165"/>
    <w:rsid w:val="00C651AE"/>
    <w:rsid w:val="00CD2D71"/>
    <w:rsid w:val="00DF4D57"/>
    <w:rsid w:val="00E7031A"/>
    <w:rsid w:val="00E821F7"/>
    <w:rsid w:val="00E976B8"/>
    <w:rsid w:val="00EB7E67"/>
    <w:rsid w:val="00ED6B7B"/>
    <w:rsid w:val="00EF4182"/>
    <w:rsid w:val="00F20724"/>
    <w:rsid w:val="00F8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961F"/>
  <w15:docId w15:val="{D094F013-B745-404E-A286-EAC254F3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GB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tabs>
        <w:tab w:val="left" w:pos="2448"/>
      </w:tabs>
      <w:ind w:left="224"/>
      <w:jc w:val="center"/>
      <w:outlineLvl w:val="0"/>
    </w:pPr>
    <w:rPr>
      <w:b/>
      <w:sz w:val="28"/>
    </w:rPr>
  </w:style>
  <w:style w:type="paragraph" w:styleId="Nagwek2">
    <w:name w:val="heading 2"/>
    <w:basedOn w:val="Standard"/>
    <w:next w:val="Standard"/>
    <w:pPr>
      <w:keepNext/>
      <w:jc w:val="right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val="pl-PL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Zawartotabeli">
    <w:name w:val="Zawarto?? tabeli"/>
    <w:basedOn w:val="Textbody"/>
    <w:pPr>
      <w:widowControl w:val="0"/>
      <w:suppressLineNumbers/>
    </w:pPr>
    <w:rPr>
      <w:sz w:val="24"/>
    </w:rPr>
  </w:style>
  <w:style w:type="paragraph" w:customStyle="1" w:styleId="Nagwektabeli">
    <w:name w:val="Nag?ówek tabeli"/>
    <w:basedOn w:val="Zawartotabeli"/>
    <w:pPr>
      <w:jc w:val="center"/>
    </w:pPr>
    <w:rPr>
      <w:b/>
      <w:i/>
    </w:rPr>
  </w:style>
  <w:style w:type="paragraph" w:styleId="Tekstpodstawowy2">
    <w:name w:val="Body Text 2"/>
    <w:basedOn w:val="Standard"/>
    <w:pPr>
      <w:spacing w:line="240" w:lineRule="exact"/>
      <w:jc w:val="both"/>
    </w:pPr>
    <w:rPr>
      <w:sz w:val="24"/>
      <w:u w:val="single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SIWZpkt">
    <w:name w:val="SIWZ pkt"/>
    <w:basedOn w:val="Standard"/>
    <w:pPr>
      <w:spacing w:before="567" w:after="283"/>
    </w:pPr>
    <w:rPr>
      <w:b/>
    </w:rPr>
  </w:style>
  <w:style w:type="paragraph" w:customStyle="1" w:styleId="SIWZ2">
    <w:name w:val="SIWZ 2"/>
    <w:basedOn w:val="SIWZpkt"/>
    <w:pPr>
      <w:spacing w:before="0" w:after="113"/>
    </w:pPr>
    <w:rPr>
      <w:b w:val="0"/>
    </w:rPr>
  </w:style>
  <w:style w:type="paragraph" w:customStyle="1" w:styleId="WW-Tekstpodstawowywcity3">
    <w:name w:val="WW-Tekst podstawowy wcięty 3"/>
    <w:basedOn w:val="Standard"/>
    <w:pPr>
      <w:ind w:left="709"/>
      <w:jc w:val="both"/>
    </w:pPr>
    <w:rPr>
      <w:rFonts w:ascii="Garamond" w:hAnsi="Garamond"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Domylnaczcionkaakapitu">
    <w:name w:val="WW-Domyślna czcionka akapitu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Numbering3">
    <w:name w:val="Numbering 3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7A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Magdalena Gajur-Solarz</cp:lastModifiedBy>
  <cp:revision>3</cp:revision>
  <cp:lastPrinted>2023-10-02T06:53:00Z</cp:lastPrinted>
  <dcterms:created xsi:type="dcterms:W3CDTF">2023-10-02T06:18:00Z</dcterms:created>
  <dcterms:modified xsi:type="dcterms:W3CDTF">2023-10-02T06:53:00Z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